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FC0" w:rsidRPr="00035FC0" w:rsidRDefault="00035FC0" w:rsidP="00035F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Положение о проведении</w:t>
      </w:r>
    </w:p>
    <w:p w:rsidR="00035FC0" w:rsidRPr="00035FC0" w:rsidRDefault="00035FC0" w:rsidP="00035F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 xml:space="preserve">Всероссийского конкурса "Профсоюзный репортёр" </w:t>
      </w:r>
      <w:r w:rsidRPr="00035FC0">
        <w:rPr>
          <w:rFonts w:ascii="Times New Roman" w:hAnsi="Times New Roman" w:cs="Times New Roman"/>
          <w:b/>
          <w:sz w:val="28"/>
        </w:rPr>
        <w:t>–</w:t>
      </w:r>
      <w:r w:rsidRPr="00035FC0">
        <w:rPr>
          <w:rFonts w:ascii="Times New Roman" w:hAnsi="Times New Roman" w:cs="Times New Roman"/>
          <w:b/>
          <w:sz w:val="28"/>
        </w:rPr>
        <w:t xml:space="preserve"> 2021</w:t>
      </w:r>
    </w:p>
    <w:p w:rsidR="00035FC0" w:rsidRDefault="00035FC0" w:rsidP="00035FC0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035FC0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1. Общие положения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 xml:space="preserve">1.1. Настоящее Положение определяет статус, цели, задачи, порядок проведения </w:t>
      </w:r>
      <w:r w:rsidRPr="00035FC0">
        <w:rPr>
          <w:rFonts w:ascii="Times New Roman" w:hAnsi="Times New Roman" w:cs="Times New Roman"/>
          <w:b/>
          <w:sz w:val="28"/>
        </w:rPr>
        <w:t>Всероссийского конкурса «Профсоюзный репортёр» - 2021</w:t>
      </w:r>
      <w:r w:rsidRPr="00035FC0">
        <w:rPr>
          <w:rFonts w:ascii="Times New Roman" w:hAnsi="Times New Roman" w:cs="Times New Roman"/>
          <w:sz w:val="28"/>
        </w:rPr>
        <w:t xml:space="preserve"> (далее – Конкурс). Конкурс проводится Общероссийским Профсоюзом образования (далее – Организатор) в целях дальнейшего формирования сети внештатных профсоюзных корреспондентов, повышения интереса региональных журналистов, внештатных корреспондентов, профсоюзных работников разного уровня к освещению образовательной и профсоюзной тематики в отраслевом издании «Мой Профсоюз», на сайте Профсоюза www.eseur.ru, в группах профсоюза в социальных сетях.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1.2. Конкурс посвящён тематическому году «Спорт. Здоровье. Долголетие» в Общероссийском Профсоюзе образования.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1.3. Положение о Конкурсе публикуется на страницах газеты «Мой Профсоюз», на сайте Профсоюза www.eseur.ru, в группах Профсоюза в социальных сетях.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35FC0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2. Организационный комитет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 xml:space="preserve">2.1. Организатор Конкурса формирует организационный комитет Конкурса. Организационный комитет является постоянно действующим органом Конкурса, который осуществляет подготовку и проведение Конкурса. 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 xml:space="preserve">2.2. Оргкомитет Конкурса: – объявляет о начале проведения Конкурса; – принимает работы кандидатов на участие в Конкурсе, организует их экспертизу и публикацию; – проводит награждение участников и победителей. 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2.3. Организационный комитет не вправе влиять на решения жюри.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2.4. Организационный комитет работает на общественных началах.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2.5. Состав организационного комитета: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 xml:space="preserve">Авдеенко Михаил Васильевич – заместитель председателя Общероссийского Профсоюза образования, председатель оргкомитета; 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Абдуллаев Юрий Геннадьевич – председатель Алтайской краевой организации Общероссийского Профсоюза образования, сопредседатель оргкомитета;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Елшина Елена Станиславовна – секретарь – заведующая отделом по связям с общественностью аппарата Общероссийского Профсоюза образования;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lastRenderedPageBreak/>
        <w:t>Родионова Оксана Александровна – ведущий специалист отдела по связям с общественностью аппарата Общероссийского Профсоюза образования.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35FC0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3. Жюри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3.1. Для оценки конкурсных работ создается жюри, которое состоит из профессиональных журналистов, сотрудников газеты «Мой Профсоюз» и членов Совета по информационной работе при Центральном Совете Профессионального союза работников народного образования и науки Российской Федерации.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3.2. Работой жюри руководит председатель жюри. Состав и председателя жюри утверждает оргкомитет.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3.3. Члены жюри работают на общественных началах.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35FC0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4. Участники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4.1. Участие в Конкурсе могут принять журналисты (в том числе и внештатные) федеральных и региональных печатных изданий, интернет-СМИ, информационных агентств, профсоюзные работники (профсоюзный актив, члены молодежных советов, ветераны профсоюзного движения и так далее), педагоги всех уровней образования – члены профсоюза, обучающиеся организаций среднего общего, среднего профессионального, высшего образования и их родители (далее – Участники).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35FC0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5. Номинации Конкурса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5.1 «</w:t>
      </w:r>
      <w:proofErr w:type="spellStart"/>
      <w:r w:rsidRPr="00035FC0">
        <w:rPr>
          <w:rFonts w:ascii="Times New Roman" w:hAnsi="Times New Roman" w:cs="Times New Roman"/>
          <w:sz w:val="28"/>
        </w:rPr>
        <w:t>Лайфхак</w:t>
      </w:r>
      <w:proofErr w:type="spellEnd"/>
      <w:r w:rsidRPr="00035FC0">
        <w:rPr>
          <w:rFonts w:ascii="Times New Roman" w:hAnsi="Times New Roman" w:cs="Times New Roman"/>
          <w:sz w:val="28"/>
        </w:rPr>
        <w:t xml:space="preserve">* от первички». Заметки, репортажи о </w:t>
      </w:r>
      <w:proofErr w:type="spellStart"/>
      <w:r w:rsidRPr="00035FC0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Pr="00035FC0">
        <w:rPr>
          <w:rFonts w:ascii="Times New Roman" w:hAnsi="Times New Roman" w:cs="Times New Roman"/>
          <w:sz w:val="28"/>
        </w:rPr>
        <w:t xml:space="preserve"> проектах, спортивных мероприятиях, походах, </w:t>
      </w:r>
      <w:proofErr w:type="spellStart"/>
      <w:r w:rsidRPr="00035FC0">
        <w:rPr>
          <w:rFonts w:ascii="Times New Roman" w:hAnsi="Times New Roman" w:cs="Times New Roman"/>
          <w:sz w:val="28"/>
        </w:rPr>
        <w:t>физминутках</w:t>
      </w:r>
      <w:proofErr w:type="spellEnd"/>
      <w:r w:rsidRPr="00035FC0">
        <w:rPr>
          <w:rFonts w:ascii="Times New Roman" w:hAnsi="Times New Roman" w:cs="Times New Roman"/>
          <w:sz w:val="28"/>
        </w:rPr>
        <w:t xml:space="preserve"> и т. п.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5.2. «Персона». Рассказ о работниках системы образования (в формате очерка или интервью), которые поддерживают себя в хорошей спортивной форме, долгожителях, инициаторах спортивных мероприятий.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5.3. «В здоровом теле – здоровый дух». Репортаж о спортивной (</w:t>
      </w:r>
      <w:proofErr w:type="spellStart"/>
      <w:r w:rsidRPr="00035FC0">
        <w:rPr>
          <w:rFonts w:ascii="Times New Roman" w:hAnsi="Times New Roman" w:cs="Times New Roman"/>
          <w:sz w:val="28"/>
        </w:rPr>
        <w:t>здоровьесберегающей</w:t>
      </w:r>
      <w:proofErr w:type="spellEnd"/>
      <w:r w:rsidRPr="00035FC0">
        <w:rPr>
          <w:rFonts w:ascii="Times New Roman" w:hAnsi="Times New Roman" w:cs="Times New Roman"/>
          <w:sz w:val="28"/>
        </w:rPr>
        <w:t>) акции территориальной, региональной (межрегиональной) профсоюзной организации, в том числе проведенной онлайн.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 xml:space="preserve">5.4. «Жизнь в радость». </w:t>
      </w:r>
      <w:proofErr w:type="spellStart"/>
      <w:r w:rsidRPr="00035FC0">
        <w:rPr>
          <w:rFonts w:ascii="Times New Roman" w:hAnsi="Times New Roman" w:cs="Times New Roman"/>
          <w:sz w:val="28"/>
        </w:rPr>
        <w:t>Лонгрид</w:t>
      </w:r>
      <w:proofErr w:type="spellEnd"/>
      <w:r w:rsidRPr="00035FC0">
        <w:rPr>
          <w:rFonts w:ascii="Times New Roman" w:hAnsi="Times New Roman" w:cs="Times New Roman"/>
          <w:sz w:val="28"/>
        </w:rPr>
        <w:t>** о деятельности региональной организации Общероссийского Профсоюза образования по сохранению здоровья работников системы образования.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 xml:space="preserve">5.5. «Культура против стресса». Заметка о мероприятии профсоюзной организации любого уровня, задача которого – сохранение психического </w:t>
      </w:r>
      <w:r w:rsidRPr="00035FC0">
        <w:rPr>
          <w:rFonts w:ascii="Times New Roman" w:hAnsi="Times New Roman" w:cs="Times New Roman"/>
          <w:sz w:val="28"/>
        </w:rPr>
        <w:lastRenderedPageBreak/>
        <w:t>здоровья работников системы образования (консультация психолога, поход в театр, заседание читательского клуба и так далее).</w:t>
      </w:r>
    </w:p>
    <w:p w:rsidR="00035FC0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035FC0">
        <w:rPr>
          <w:rFonts w:ascii="Times New Roman" w:hAnsi="Times New Roman" w:cs="Times New Roman"/>
          <w:i/>
          <w:sz w:val="28"/>
        </w:rPr>
        <w:t>Пояснения: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*</w:t>
      </w:r>
      <w:proofErr w:type="spellStart"/>
      <w:r w:rsidRPr="00035FC0">
        <w:rPr>
          <w:rFonts w:ascii="Times New Roman" w:hAnsi="Times New Roman" w:cs="Times New Roman"/>
          <w:sz w:val="28"/>
        </w:rPr>
        <w:t>Лайфхак</w:t>
      </w:r>
      <w:proofErr w:type="spellEnd"/>
      <w:r w:rsidRPr="00035FC0">
        <w:rPr>
          <w:rFonts w:ascii="Times New Roman" w:hAnsi="Times New Roman" w:cs="Times New Roman"/>
          <w:sz w:val="28"/>
        </w:rPr>
        <w:t xml:space="preserve"> – проявление смекалки на бытовом и социальном уровне, оптимизация жизни во всех ее проявлениях, при этом не создание нового, а оригинальное применение существующего (сайт lifehacker.ru). В нашем конкурсе под </w:t>
      </w:r>
      <w:proofErr w:type="spellStart"/>
      <w:r w:rsidRPr="00035FC0">
        <w:rPr>
          <w:rFonts w:ascii="Times New Roman" w:hAnsi="Times New Roman" w:cs="Times New Roman"/>
          <w:sz w:val="28"/>
        </w:rPr>
        <w:t>лайфхаком</w:t>
      </w:r>
      <w:proofErr w:type="spellEnd"/>
      <w:r w:rsidRPr="00035FC0">
        <w:rPr>
          <w:rFonts w:ascii="Times New Roman" w:hAnsi="Times New Roman" w:cs="Times New Roman"/>
          <w:sz w:val="28"/>
        </w:rPr>
        <w:t xml:space="preserve"> понимается небольшой текст с практическим советом, который автор может дать, исходя из собственного опыта работы, по теме «Здоровый образ жизни».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 xml:space="preserve">** </w:t>
      </w:r>
      <w:proofErr w:type="spellStart"/>
      <w:r w:rsidRPr="00035FC0">
        <w:rPr>
          <w:rFonts w:ascii="Times New Roman" w:hAnsi="Times New Roman" w:cs="Times New Roman"/>
          <w:sz w:val="28"/>
        </w:rPr>
        <w:t>Лонгрид</w:t>
      </w:r>
      <w:proofErr w:type="spellEnd"/>
      <w:r w:rsidRPr="00035FC0">
        <w:rPr>
          <w:rFonts w:ascii="Times New Roman" w:hAnsi="Times New Roman" w:cs="Times New Roman"/>
          <w:sz w:val="28"/>
        </w:rPr>
        <w:t xml:space="preserve"> – формат подачи журналистских материалов в Интернете (англ. </w:t>
      </w:r>
      <w:proofErr w:type="spellStart"/>
      <w:r w:rsidRPr="00035FC0">
        <w:rPr>
          <w:rFonts w:ascii="Times New Roman" w:hAnsi="Times New Roman" w:cs="Times New Roman"/>
          <w:sz w:val="28"/>
        </w:rPr>
        <w:t>longform</w:t>
      </w:r>
      <w:proofErr w:type="spellEnd"/>
      <w:r w:rsidRPr="00035F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5FC0">
        <w:rPr>
          <w:rFonts w:ascii="Times New Roman" w:hAnsi="Times New Roman" w:cs="Times New Roman"/>
          <w:sz w:val="28"/>
        </w:rPr>
        <w:t>journalism</w:t>
      </w:r>
      <w:proofErr w:type="spellEnd"/>
      <w:r w:rsidRPr="00035FC0">
        <w:rPr>
          <w:rFonts w:ascii="Times New Roman" w:hAnsi="Times New Roman" w:cs="Times New Roman"/>
          <w:sz w:val="28"/>
        </w:rPr>
        <w:t xml:space="preserve">). Его специфика – большое количество текста, разбитого на части с помощью различных мультимедийных элементов (сайт ru.wikipedia.org). В нашем конкурсе под </w:t>
      </w:r>
      <w:proofErr w:type="spellStart"/>
      <w:r w:rsidRPr="00035FC0">
        <w:rPr>
          <w:rFonts w:ascii="Times New Roman" w:hAnsi="Times New Roman" w:cs="Times New Roman"/>
          <w:sz w:val="28"/>
        </w:rPr>
        <w:t>лонгридом</w:t>
      </w:r>
      <w:proofErr w:type="spellEnd"/>
      <w:r w:rsidRPr="00035FC0">
        <w:rPr>
          <w:rFonts w:ascii="Times New Roman" w:hAnsi="Times New Roman" w:cs="Times New Roman"/>
          <w:sz w:val="28"/>
        </w:rPr>
        <w:t xml:space="preserve"> понимается материал для социальных сетей, но не короткий пост, а большая статья (не превышающая оговоренного в данном Положении размера), состоящая из нескольких главок, добавлением фотографий, по желанию – видеоматериалов, аудиозаписей мнений или интервью, схем, рисунков, графиков, ссылок на сайты и соцсети и так далее.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6. Критерии оценки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6.1. Оценка материалов Участников осуществляется каждым членом жюри индивидуально и представляет собой среднее арифметическое из оценок от 0 до 5 баллов.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6.2. Критерии оценки работ, представленных на Конкурс: информационная насыщенность; социальная значимость; умение увидеть проблему; логическая стройность; соответствие заявленной теме; оригинальность подачи, творческие находки; язык, стилистика, художественность исполнения; наличие качественного иллюстративного материала (фото, карикатуры, плакаты, рисунки, схемы и т. п.).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6.3. Итоговая оценка каждого участника формируется путем определения среднего арифметического из всех проставленных оценок членов жюри.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6.4. Участники, получившие максимально высокие баллы в каждой из номинаций, занимают первое, второе или третье место соответственно.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6.5. Материалы профессиональных журналистов рассматриваются и оцениваются отдельно.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35FC0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7. Порядок проведения конкурса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7.1. Конкурс проводится с 1 марта по 1 ноября 2021 года.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lastRenderedPageBreak/>
        <w:t>7.2. Материалы принимаются до 1 ноября 2021 года включительно по электронной почте prof.reporter2021@mail.ru. Обязательно соблюдение требований к оформлению материалов и фотографий (см. приложение 1).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35FC0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8. Подведение итогов, призы и награды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8.1. По итогам Конкурса каждый участник получает электронный сертификат. Победители в номинациях награждаются электронными дипломами и памятными призами от Организатора.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8.2. Лучшие материалы в течение 2021 года будут публиковаться в газете «Мой профсоюз» и на сайте www.eseur.ru. Организатор Конкурса оставляет за собой право редактировать и сокращать материалы, предназначенные для публикации.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8.3. Организатор Конкурса также оставляет за собой право внесения изменений в порядок определения и награждения победителей.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35FC0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9. Авторские права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9.1. Ответственность за соблюдение авторских прав на работу, участвующую в конкурсе, несет участник, приславший данную работу на конкурс.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9.2. Присылая свою работу на конкурс, авторы автоматически дают право организатору Конкурса на публикацию присланного материала в газете «Мой профсоюз» и в сети Интернет в некоммерческих целях.</w:t>
      </w:r>
    </w:p>
    <w:p w:rsidR="00035FC0" w:rsidRDefault="00035FC0" w:rsidP="00035FC0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35FC0" w:rsidRPr="00035FC0" w:rsidRDefault="00035FC0" w:rsidP="00035FC0">
      <w:pPr>
        <w:spacing w:after="0" w:line="276" w:lineRule="auto"/>
        <w:jc w:val="right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lastRenderedPageBreak/>
        <w:t>Приложение 1</w:t>
      </w:r>
    </w:p>
    <w:p w:rsidR="00035FC0" w:rsidRDefault="00035FC0" w:rsidP="00035FC0">
      <w:pPr>
        <w:spacing w:after="0" w:line="276" w:lineRule="auto"/>
        <w:jc w:val="right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Требования к материалам</w:t>
      </w:r>
    </w:p>
    <w:p w:rsidR="00035FC0" w:rsidRPr="00035FC0" w:rsidRDefault="00035FC0" w:rsidP="00035FC0">
      <w:pPr>
        <w:spacing w:after="0" w:line="276" w:lineRule="auto"/>
        <w:jc w:val="right"/>
        <w:rPr>
          <w:rFonts w:ascii="Times New Roman" w:hAnsi="Times New Roman" w:cs="Times New Roman"/>
          <w:b/>
          <w:sz w:val="28"/>
        </w:rPr>
      </w:pP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 xml:space="preserve">1. Объем конкурсного материала не должен превышать 15 тысяч знаков. 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2. Материалы необходимо присылать исключительно в электронном виде.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3. Приложить титульный лист, где указаны полностью имя, фамилия, отчество участника, должность, место работы, город (село), район, регион проживания, адрес электронной почты, контактные телефоны.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4. Не оставлять в материале нерасшифрованные инициалы и аббревиатуры. Все имена, названия организаций, учреждений и учебных заведений необходимо приводить полностью, без сокращений.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5. Не выделять отдельные предложения или фрагменты текста разноцветным шрифтом. Для выделения особо значимых моментов в тексте допустим только полужирный шрифт или курсив.</w:t>
      </w:r>
    </w:p>
    <w:p w:rsidR="00035FC0" w:rsidRDefault="00035FC0" w:rsidP="00035FC0">
      <w:pPr>
        <w:spacing w:line="276" w:lineRule="auto"/>
        <w:jc w:val="right"/>
        <w:rPr>
          <w:rFonts w:ascii="Times New Roman" w:hAnsi="Times New Roman" w:cs="Times New Roman"/>
          <w:sz w:val="28"/>
        </w:rPr>
      </w:pPr>
    </w:p>
    <w:p w:rsidR="00035FC0" w:rsidRPr="00035FC0" w:rsidRDefault="00035FC0" w:rsidP="00035FC0">
      <w:pPr>
        <w:spacing w:line="276" w:lineRule="auto"/>
        <w:jc w:val="right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Требования к фотографиям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1. Не вкладывать фотографии в текстовый файл или в презентацию PowerPoint.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2. Все фото необходимо высылать отдельными файлами в формате JPEG. Размер фото не менее 15 см по длине или ширине (не менее 800-1000 пикселей), разрешение не менее 200 пикселей на дюйм.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3. Необходимо сопровождать фотографии комментариями – кто или что на них изображено. Подписи к снимкам лучше ставить в конце материала.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4. Обязательно указывать имя и фамилию автора фотографий (или отметить, что материал архивный).</w:t>
      </w:r>
    </w:p>
    <w:p w:rsidR="00035FC0" w:rsidRDefault="00035FC0" w:rsidP="00035FC0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35FC0" w:rsidRPr="00035FC0" w:rsidRDefault="00035FC0" w:rsidP="00035FC0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lastRenderedPageBreak/>
        <w:t>Приложение 2</w:t>
      </w:r>
    </w:p>
    <w:p w:rsidR="00035FC0" w:rsidRPr="00035FC0" w:rsidRDefault="00035FC0" w:rsidP="00035FC0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8"/>
        </w:rPr>
      </w:pPr>
      <w:r w:rsidRPr="00035FC0">
        <w:rPr>
          <w:rFonts w:ascii="Times New Roman" w:hAnsi="Times New Roman" w:cs="Times New Roman"/>
          <w:b/>
          <w:sz w:val="28"/>
        </w:rPr>
        <w:t>Согласие на использование персональных данных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Я, (фамилия, имя, отчество участника), подтверждаю правильность предоставляемых мной данных, даю согласие на то, что данные будут внесены в базу данных, и не возражаю против некоммерческого использования материалов для размещения на электронных и в печатных ресурсах с указанием имени автора по итогам проведения конкурса.</w:t>
      </w:r>
    </w:p>
    <w:p w:rsid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41474" w:rsidRPr="00035FC0" w:rsidRDefault="00035FC0" w:rsidP="00035F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35FC0">
        <w:rPr>
          <w:rFonts w:ascii="Times New Roman" w:hAnsi="Times New Roman" w:cs="Times New Roman"/>
          <w:sz w:val="28"/>
        </w:rPr>
        <w:t>Дата подачи заявки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35FC0">
        <w:rPr>
          <w:rFonts w:ascii="Times New Roman" w:hAnsi="Times New Roman" w:cs="Times New Roman"/>
          <w:sz w:val="28"/>
        </w:rPr>
        <w:t xml:space="preserve"> Подпись участника</w:t>
      </w:r>
    </w:p>
    <w:sectPr w:rsidR="00541474" w:rsidRPr="0003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0"/>
    <w:rsid w:val="00035FC0"/>
    <w:rsid w:val="0054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F49C"/>
  <w15:chartTrackingRefBased/>
  <w15:docId w15:val="{F6B8D1B8-40AC-4A72-847D-9623E930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</dc:creator>
  <cp:keywords/>
  <dc:description/>
  <cp:lastModifiedBy>Давид</cp:lastModifiedBy>
  <cp:revision>1</cp:revision>
  <dcterms:created xsi:type="dcterms:W3CDTF">2021-04-20T09:04:00Z</dcterms:created>
  <dcterms:modified xsi:type="dcterms:W3CDTF">2021-04-20T09:11:00Z</dcterms:modified>
</cp:coreProperties>
</file>