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6A" w:rsidRPr="00EE7B6E" w:rsidRDefault="007F636A" w:rsidP="007F636A">
      <w:pPr>
        <w:spacing w:line="240" w:lineRule="atLeast"/>
        <w:jc w:val="center"/>
      </w:pPr>
    </w:p>
    <w:p w:rsidR="00EE7B6E" w:rsidRPr="00EE7B6E" w:rsidRDefault="00EE7B6E" w:rsidP="007F636A">
      <w:pPr>
        <w:spacing w:line="240" w:lineRule="atLeast"/>
        <w:jc w:val="center"/>
        <w:rPr>
          <w:b/>
        </w:rPr>
      </w:pPr>
      <w:bookmarkStart w:id="0" w:name="P12"/>
      <w:bookmarkEnd w:id="0"/>
      <w:r w:rsidRPr="00EE7B6E">
        <w:rPr>
          <w:b/>
        </w:rPr>
        <w:t>I. Общие положения</w:t>
      </w:r>
    </w:p>
    <w:p w:rsidR="00EE7B6E" w:rsidRPr="00EE7B6E" w:rsidRDefault="00EE7B6E" w:rsidP="007F636A">
      <w:pPr>
        <w:spacing w:line="240" w:lineRule="atLeast"/>
        <w:jc w:val="center"/>
      </w:pPr>
    </w:p>
    <w:p w:rsidR="00EE7B6E" w:rsidRPr="00EE7B6E" w:rsidRDefault="007F636A" w:rsidP="007F636A">
      <w:pPr>
        <w:ind w:firstLine="709"/>
      </w:pPr>
      <w:r>
        <w:t>1. </w:t>
      </w:r>
      <w:r w:rsidR="00EE7B6E" w:rsidRPr="00EE7B6E">
        <w:t>Единые рекомендации по установлению на федеральном, региональном и местном уровнях систем оплаты труда работников государственных и м</w:t>
      </w:r>
      <w:r>
        <w:t>униципальных учреждений на 2022 </w:t>
      </w:r>
      <w:r w:rsidR="00EE7B6E" w:rsidRPr="00EE7B6E">
        <w:t xml:space="preserve">год разработаны Российской трехсторонней комиссией по регулированию социально-трудовых отношений в соответствии со </w:t>
      </w:r>
      <w:r w:rsidR="00EE7B6E" w:rsidRPr="007F636A">
        <w:t>статьей</w:t>
      </w:r>
      <w:r>
        <w:t> </w:t>
      </w:r>
      <w:r w:rsidR="00EE7B6E" w:rsidRPr="007F636A">
        <w:t>135</w:t>
      </w:r>
      <w:r w:rsidR="00EE7B6E" w:rsidRPr="00EE7B6E">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EE7B6E" w:rsidRPr="00EE7B6E" w:rsidRDefault="007F636A" w:rsidP="007F636A">
      <w:pPr>
        <w:ind w:firstLine="709"/>
      </w:pPr>
      <w:r>
        <w:t>2. </w:t>
      </w:r>
      <w:r w:rsidR="00EE7B6E" w:rsidRPr="00EE7B6E">
        <w:t xml:space="preserve">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w:t>
      </w:r>
      <w:r>
        <w:br/>
      </w:r>
      <w:r w:rsidR="00EE7B6E" w:rsidRPr="00EE7B6E">
        <w:t>по оплате труда работников указанных учреждений.</w:t>
      </w:r>
    </w:p>
    <w:p w:rsidR="00EE7B6E" w:rsidRPr="00EE7B6E" w:rsidRDefault="00EE7B6E" w:rsidP="007F636A">
      <w:pPr>
        <w:ind w:firstLine="709"/>
      </w:pPr>
      <w:r w:rsidRPr="00EE7B6E">
        <w:t xml:space="preserve">При этом проекты законодательных актов, нормативных правовых </w:t>
      </w:r>
      <w:r w:rsidR="007F636A">
        <w:br/>
      </w:r>
      <w:r w:rsidRPr="00EE7B6E">
        <w:t>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E7B6E" w:rsidRPr="00EE7B6E" w:rsidRDefault="00EE7B6E" w:rsidP="007F636A">
      <w:pPr>
        <w:ind w:firstLine="709"/>
      </w:pPr>
      <w:r w:rsidRPr="00EE7B6E">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E7B6E" w:rsidRPr="00EE7B6E" w:rsidRDefault="007F636A" w:rsidP="007F636A">
      <w:pPr>
        <w:ind w:firstLine="709"/>
      </w:pPr>
      <w:r>
        <w:t>3. </w:t>
      </w:r>
      <w:r w:rsidR="00EE7B6E" w:rsidRPr="00EE7B6E">
        <w:t xml:space="preserve">Настоящие рекомендации учитываются трехсторонними комиссиями по регулированию социально-трудовых отношений, образованными </w:t>
      </w:r>
      <w:r>
        <w:br/>
      </w:r>
      <w:r w:rsidR="00EE7B6E" w:rsidRPr="00EE7B6E">
        <w:t xml:space="preserve">в субъектах Российской Федерации и муниципальных образованиях, </w:t>
      </w:r>
      <w:r>
        <w:br/>
      </w:r>
      <w:r w:rsidR="00EE7B6E" w:rsidRPr="00EE7B6E">
        <w:t>при подготовке соглашений и рекомендаций по организации оплаты труда работников государственных и муниципальных учреждений в 2022 году.</w:t>
      </w:r>
    </w:p>
    <w:p w:rsidR="00EE7B6E" w:rsidRPr="00EE7B6E" w:rsidRDefault="00EE7B6E" w:rsidP="007F636A">
      <w:pPr>
        <w:spacing w:line="240" w:lineRule="atLeast"/>
        <w:jc w:val="center"/>
      </w:pPr>
    </w:p>
    <w:p w:rsidR="00EE7B6E" w:rsidRPr="00EE7B6E" w:rsidRDefault="00EE7B6E" w:rsidP="007F636A">
      <w:pPr>
        <w:spacing w:line="240" w:lineRule="atLeast"/>
        <w:jc w:val="center"/>
        <w:rPr>
          <w:b/>
        </w:rPr>
      </w:pPr>
      <w:bookmarkStart w:id="1" w:name="P20"/>
      <w:bookmarkEnd w:id="1"/>
      <w:r w:rsidRPr="00EE7B6E">
        <w:rPr>
          <w:b/>
        </w:rPr>
        <w:t>II. Принципы формирования федеральной, региональных</w:t>
      </w:r>
    </w:p>
    <w:p w:rsidR="00EE7B6E" w:rsidRPr="00EE7B6E" w:rsidRDefault="00EE7B6E" w:rsidP="007F636A">
      <w:pPr>
        <w:spacing w:line="240" w:lineRule="atLeast"/>
        <w:jc w:val="center"/>
        <w:rPr>
          <w:b/>
        </w:rPr>
      </w:pPr>
      <w:r w:rsidRPr="00EE7B6E">
        <w:rPr>
          <w:b/>
        </w:rPr>
        <w:lastRenderedPageBreak/>
        <w:t>и муниципальных систем оплаты труда</w:t>
      </w:r>
    </w:p>
    <w:p w:rsidR="00EE7B6E" w:rsidRPr="00EE7B6E" w:rsidRDefault="00EE7B6E" w:rsidP="007F636A">
      <w:pPr>
        <w:spacing w:line="240" w:lineRule="atLeast"/>
        <w:jc w:val="center"/>
      </w:pPr>
    </w:p>
    <w:p w:rsidR="00EE7B6E" w:rsidRPr="00EE7B6E" w:rsidRDefault="00EE7B6E" w:rsidP="007F636A">
      <w:pPr>
        <w:ind w:firstLine="709"/>
      </w:pPr>
      <w:r w:rsidRPr="00EE7B6E">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EE7B6E" w:rsidRPr="00EE7B6E" w:rsidRDefault="007F636A" w:rsidP="007F636A">
      <w:pPr>
        <w:ind w:firstLine="709"/>
      </w:pPr>
      <w:r>
        <w:t>а) </w:t>
      </w:r>
      <w:r w:rsidR="00EE7B6E" w:rsidRPr="00EE7B6E">
        <w:t xml:space="preserve">верховенство </w:t>
      </w:r>
      <w:r w:rsidR="00EE7B6E" w:rsidRPr="007F636A">
        <w:t>Конституции</w:t>
      </w:r>
      <w:r w:rsidR="00EE7B6E" w:rsidRPr="00EE7B6E">
        <w:t xml:space="preserve"> Российской Федерации, федеральных законов и общепризнанных принципов, и норм международного права на всей территории Российской Федерации;</w:t>
      </w:r>
    </w:p>
    <w:p w:rsidR="00EE7B6E" w:rsidRPr="00EE7B6E" w:rsidRDefault="007F636A" w:rsidP="007F636A">
      <w:pPr>
        <w:ind w:firstLine="709"/>
      </w:pPr>
      <w:r>
        <w:t>б) </w:t>
      </w:r>
      <w:r w:rsidR="00EE7B6E" w:rsidRPr="00EE7B6E">
        <w:t xml:space="preserve">недопущение снижения размеров и (или)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w:t>
      </w:r>
      <w:r w:rsidR="00EE7B6E" w:rsidRPr="007F636A">
        <w:t>кодексом</w:t>
      </w:r>
      <w:r w:rsidR="00EE7B6E" w:rsidRPr="00EE7B6E">
        <w:t xml:space="preserve">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EE7B6E" w:rsidRPr="00EE7B6E" w:rsidRDefault="007F636A" w:rsidP="007F636A">
      <w:pPr>
        <w:ind w:firstLine="709"/>
      </w:pPr>
      <w:r>
        <w:t>в) </w:t>
      </w:r>
      <w:r w:rsidR="00EE7B6E" w:rsidRPr="00EE7B6E">
        <w:t>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EE7B6E" w:rsidRPr="00EE7B6E" w:rsidRDefault="00EE7B6E" w:rsidP="007F636A">
      <w:pPr>
        <w:ind w:firstLine="709"/>
      </w:pPr>
      <w:r w:rsidRPr="00EE7B6E">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EE7B6E" w:rsidRPr="00EE7B6E" w:rsidRDefault="00EE7B6E" w:rsidP="007F636A">
      <w:pPr>
        <w:ind w:firstLine="709"/>
      </w:pPr>
      <w:r w:rsidRPr="00EE7B6E">
        <w:t xml:space="preserve">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w:t>
      </w:r>
      <w:r w:rsidR="007F636A">
        <w:br/>
      </w:r>
      <w:r w:rsidRPr="00EE7B6E">
        <w:t>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EE7B6E" w:rsidRPr="00EE7B6E" w:rsidRDefault="007F636A" w:rsidP="007F636A">
      <w:pPr>
        <w:ind w:firstLine="709"/>
      </w:pPr>
      <w:r>
        <w:t>е) </w:t>
      </w:r>
      <w:r w:rsidR="00EE7B6E" w:rsidRPr="00EE7B6E">
        <w:t xml:space="preserve">обеспечение повышения уровня реального содержания заработной платы работников государственных и муниципальных учреждений, </w:t>
      </w:r>
      <w:r>
        <w:br/>
      </w:r>
      <w:r w:rsidR="00EE7B6E" w:rsidRPr="00EE7B6E">
        <w:t>в том числе:</w:t>
      </w:r>
    </w:p>
    <w:p w:rsidR="00EE7B6E" w:rsidRPr="00EE7B6E" w:rsidRDefault="007F636A" w:rsidP="007F636A">
      <w:pPr>
        <w:ind w:firstLine="709"/>
      </w:pPr>
      <w:r>
        <w:lastRenderedPageBreak/>
        <w:t>- </w:t>
      </w:r>
      <w:r w:rsidR="00EE7B6E" w:rsidRPr="00EE7B6E">
        <w:t>не допускать снижения уровня заработной платы работников государственных и муниципальных учреждений, достигнутого в 2021 году;</w:t>
      </w:r>
    </w:p>
    <w:p w:rsidR="00EE7B6E" w:rsidRPr="00EE7B6E" w:rsidRDefault="00EE7B6E" w:rsidP="007F636A">
      <w:pPr>
        <w:ind w:firstLine="709"/>
      </w:pPr>
      <w:r w:rsidRPr="00EE7B6E">
        <w:t>-</w:t>
      </w:r>
      <w:r w:rsidR="007F636A">
        <w:t> </w:t>
      </w:r>
      <w:r w:rsidRPr="00EE7B6E">
        <w:t xml:space="preserve">выплаты компенсационного и стимулирующего характера осуществляются в пределах средств фонда оплаты труда учреждений, </w:t>
      </w:r>
      <w:r w:rsidR="007F636A">
        <w:br/>
      </w:r>
      <w:r w:rsidRPr="00EE7B6E">
        <w:t xml:space="preserve">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w:t>
      </w:r>
      <w:r w:rsidR="007F636A">
        <w:br/>
      </w:r>
      <w:r w:rsidRPr="00EE7B6E">
        <w:t xml:space="preserve">от должностного оклада (тарифных ставок), не могут быть уменьшены </w:t>
      </w:r>
      <w:r w:rsidR="007F636A">
        <w:br/>
      </w:r>
      <w:r w:rsidRPr="00EE7B6E">
        <w:t>в абсолютном размере;</w:t>
      </w:r>
    </w:p>
    <w:p w:rsidR="00EE7B6E" w:rsidRPr="00EE7B6E" w:rsidRDefault="00EE7B6E" w:rsidP="007F636A">
      <w:pPr>
        <w:ind w:firstLine="709"/>
      </w:pPr>
      <w:r w:rsidRPr="00EE7B6E">
        <w:t>ж)</w:t>
      </w:r>
      <w:r w:rsidR="007F636A">
        <w:t> </w:t>
      </w:r>
      <w:r w:rsidRPr="00EE7B6E">
        <w:t>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EE7B6E" w:rsidRPr="00EE7B6E" w:rsidRDefault="00EE7B6E" w:rsidP="007F636A">
      <w:pPr>
        <w:ind w:firstLine="709"/>
      </w:pPr>
      <w:r w:rsidRPr="00EE7B6E">
        <w:t>учет</w:t>
      </w:r>
      <w:r w:rsidR="00346211">
        <w:t xml:space="preserve"> </w:t>
      </w:r>
      <w:r w:rsidRPr="00EE7B6E">
        <w:t>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w:t>
      </w:r>
      <w:r w:rsidR="00346211">
        <w:t xml:space="preserve"> </w:t>
      </w:r>
      <w:r w:rsidRPr="00EE7B6E">
        <w:t>установленного федеральным законом минимального размера оплаты труда,</w:t>
      </w:r>
      <w:r w:rsidR="00346211">
        <w:t xml:space="preserve"> </w:t>
      </w:r>
      <w:r w:rsidRPr="00EE7B6E">
        <w:t>применяемого с учетом правовых позиций Конституционного Суда Российской Федерации, изложенных в п</w:t>
      </w:r>
      <w:r w:rsidR="003D2826">
        <w:t>остановлениях от 7 декабря 2017 </w:t>
      </w:r>
      <w:r w:rsidRPr="00EE7B6E">
        <w:t xml:space="preserve">г. </w:t>
      </w:r>
      <w:r w:rsidR="00325248">
        <w:t>№ </w:t>
      </w:r>
      <w:r w:rsidRPr="003D2826">
        <w:t>38-П</w:t>
      </w:r>
      <w:r w:rsidRPr="00EE7B6E">
        <w:t xml:space="preserve">, </w:t>
      </w:r>
      <w:r w:rsidR="003D2826">
        <w:br/>
      </w:r>
      <w:r w:rsidRPr="00EE7B6E">
        <w:t xml:space="preserve">от 28 июня 2018 г. </w:t>
      </w:r>
      <w:r w:rsidR="00325248">
        <w:t>№ </w:t>
      </w:r>
      <w:r w:rsidRPr="003D2826">
        <w:t>26-П</w:t>
      </w:r>
      <w:r w:rsidRPr="00EE7B6E">
        <w:t xml:space="preserve">, от 11 апреля 2019 г. </w:t>
      </w:r>
      <w:r w:rsidR="00325248">
        <w:t>№ </w:t>
      </w:r>
      <w:r w:rsidRPr="003D2826">
        <w:t>17-П</w:t>
      </w:r>
      <w:r w:rsidR="003D2826">
        <w:t xml:space="preserve"> и от 16 декабря 2019 </w:t>
      </w:r>
      <w:r w:rsidRPr="00EE7B6E">
        <w:t>г.</w:t>
      </w:r>
      <w:r w:rsidR="003D2826">
        <w:t xml:space="preserve"> </w:t>
      </w:r>
      <w:r w:rsidR="003D2826">
        <w:br/>
      </w:r>
      <w:r w:rsidR="00325248">
        <w:t>№ </w:t>
      </w:r>
      <w:r w:rsidRPr="003D2826">
        <w:t>40-П</w:t>
      </w:r>
      <w:r w:rsidRPr="00EE7B6E">
        <w:t>,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EE7B6E" w:rsidRPr="00EE7B6E" w:rsidRDefault="00EE7B6E" w:rsidP="007F636A">
      <w:pPr>
        <w:ind w:firstLine="709"/>
      </w:pPr>
      <w:r w:rsidRPr="00EE7B6E">
        <w:t>з)</w:t>
      </w:r>
      <w:r w:rsidR="003D2826">
        <w:t> </w:t>
      </w:r>
      <w:r w:rsidRPr="00EE7B6E">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w:t>
      </w:r>
      <w:r w:rsidR="003D2826">
        <w:t xml:space="preserve">остановлениях от 7 декабря 2017 г. </w:t>
      </w:r>
      <w:r w:rsidR="00325248">
        <w:t>№ </w:t>
      </w:r>
      <w:r w:rsidRPr="00EE7B6E">
        <w:t xml:space="preserve">38-П, </w:t>
      </w:r>
      <w:r w:rsidR="003D2826">
        <w:br/>
      </w:r>
      <w:r w:rsidRPr="00EE7B6E">
        <w:t xml:space="preserve">от 28 июня 2018 г. </w:t>
      </w:r>
      <w:r w:rsidR="00325248">
        <w:t>№ </w:t>
      </w:r>
      <w:r w:rsidRPr="00EE7B6E">
        <w:t xml:space="preserve">26-П, от 11 апреля 2019 г. </w:t>
      </w:r>
      <w:r w:rsidR="00325248">
        <w:t>№ </w:t>
      </w:r>
      <w:r w:rsidRPr="00EE7B6E">
        <w:t xml:space="preserve">17-П и от 16 декабря 2019 г. </w:t>
      </w:r>
      <w:r w:rsidR="00325248">
        <w:t>№ </w:t>
      </w:r>
      <w:r w:rsidRPr="00EE7B6E">
        <w:t>40-П;</w:t>
      </w:r>
    </w:p>
    <w:p w:rsidR="00EE7B6E" w:rsidRPr="00EE7B6E" w:rsidRDefault="00EE7B6E" w:rsidP="007F636A">
      <w:pPr>
        <w:ind w:firstLine="709"/>
      </w:pPr>
      <w:r w:rsidRPr="00EE7B6E">
        <w:lastRenderedPageBreak/>
        <w:t>и)</w:t>
      </w:r>
      <w:r w:rsidR="003D2826">
        <w:t> </w:t>
      </w:r>
      <w:r w:rsidRPr="00EE7B6E">
        <w:t>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EE7B6E" w:rsidRPr="00EE7B6E" w:rsidRDefault="00EE7B6E" w:rsidP="003D2826">
      <w:pPr>
        <w:spacing w:line="240" w:lineRule="atLeast"/>
        <w:jc w:val="center"/>
      </w:pPr>
    </w:p>
    <w:p w:rsidR="00EE7B6E" w:rsidRPr="00EE7B6E" w:rsidRDefault="00EE7B6E" w:rsidP="003D2826">
      <w:pPr>
        <w:spacing w:line="240" w:lineRule="atLeast"/>
        <w:jc w:val="center"/>
        <w:rPr>
          <w:b/>
        </w:rPr>
      </w:pPr>
      <w:r w:rsidRPr="00EE7B6E">
        <w:rPr>
          <w:b/>
        </w:rPr>
        <w:t xml:space="preserve">III. Перечень норм и условий оплаты труда, </w:t>
      </w:r>
      <w:r w:rsidR="003D2826">
        <w:rPr>
          <w:b/>
        </w:rPr>
        <w:br/>
      </w:r>
      <w:r w:rsidRPr="00EE7B6E">
        <w:rPr>
          <w:b/>
        </w:rPr>
        <w:t>регламентируемых</w:t>
      </w:r>
      <w:r w:rsidR="003D2826">
        <w:rPr>
          <w:b/>
        </w:rPr>
        <w:t xml:space="preserve"> </w:t>
      </w:r>
      <w:r w:rsidRPr="00EE7B6E">
        <w:rPr>
          <w:b/>
        </w:rPr>
        <w:t xml:space="preserve">федеральными законами и иными </w:t>
      </w:r>
      <w:r w:rsidR="003D2826">
        <w:rPr>
          <w:b/>
        </w:rPr>
        <w:br/>
      </w:r>
      <w:r w:rsidRPr="00EE7B6E">
        <w:rPr>
          <w:b/>
        </w:rPr>
        <w:t>нормативными правовыми актами</w:t>
      </w:r>
      <w:r w:rsidR="003D2826">
        <w:rPr>
          <w:b/>
        </w:rPr>
        <w:t xml:space="preserve"> </w:t>
      </w:r>
      <w:r w:rsidRPr="00EE7B6E">
        <w:rPr>
          <w:b/>
        </w:rPr>
        <w:t>Российской Федерации</w:t>
      </w:r>
    </w:p>
    <w:p w:rsidR="00EE7B6E" w:rsidRPr="00EE7B6E" w:rsidRDefault="00EE7B6E" w:rsidP="003D2826">
      <w:pPr>
        <w:spacing w:line="240" w:lineRule="atLeast"/>
        <w:jc w:val="center"/>
      </w:pPr>
    </w:p>
    <w:p w:rsidR="00EE7B6E" w:rsidRPr="00EE7B6E" w:rsidRDefault="003D2826" w:rsidP="007F636A">
      <w:pPr>
        <w:ind w:firstLine="709"/>
      </w:pPr>
      <w:r>
        <w:t>5. </w:t>
      </w:r>
      <w:r w:rsidR="00EE7B6E" w:rsidRPr="00EE7B6E">
        <w:t xml:space="preserve">Обязательными для применения на территории Российской Федерации являются следующие нормы и условия оплаты труда, установленные Трудовым </w:t>
      </w:r>
      <w:r w:rsidR="00EE7B6E" w:rsidRPr="003D2826">
        <w:t>кодексом</w:t>
      </w:r>
      <w:r w:rsidR="00EE7B6E" w:rsidRPr="00EE7B6E">
        <w:t xml:space="preserve"> Российской Федерации, федеральными законами и иными нормативными правовыми актами Российской Федерации:</w:t>
      </w:r>
    </w:p>
    <w:p w:rsidR="00EE7B6E" w:rsidRPr="00EE7B6E" w:rsidRDefault="003D2826" w:rsidP="007F636A">
      <w:pPr>
        <w:ind w:firstLine="709"/>
      </w:pPr>
      <w:r>
        <w:t>а) </w:t>
      </w:r>
      <w:r w:rsidR="00EE7B6E" w:rsidRPr="00EE7B6E">
        <w:t xml:space="preserve">минимальный </w:t>
      </w:r>
      <w:r w:rsidR="00EE7B6E" w:rsidRPr="003D2826">
        <w:t>размер</w:t>
      </w:r>
      <w:r w:rsidR="00EE7B6E" w:rsidRPr="00EE7B6E">
        <w:t xml:space="preserve"> оплаты труда, установленный федеральным законом, применяемый с учетом правовых позиций Конституционного Суда Российской Федерации, изложенных в п</w:t>
      </w:r>
      <w:r>
        <w:t>остановлениях от 7 декабря 2017 </w:t>
      </w:r>
      <w:r w:rsidR="00EE7B6E" w:rsidRPr="00EE7B6E">
        <w:t xml:space="preserve">г. </w:t>
      </w:r>
      <w:r w:rsidR="00325248">
        <w:t>№ </w:t>
      </w:r>
      <w:r w:rsidR="00EE7B6E" w:rsidRPr="003D2826">
        <w:t>38-П</w:t>
      </w:r>
      <w:r>
        <w:t>, от 28 июня 2018 </w:t>
      </w:r>
      <w:r w:rsidR="00EE7B6E" w:rsidRPr="00EE7B6E">
        <w:t xml:space="preserve">г. </w:t>
      </w:r>
      <w:r w:rsidR="00325248">
        <w:t>№ </w:t>
      </w:r>
      <w:r w:rsidR="00EE7B6E" w:rsidRPr="003D2826">
        <w:t>26-П</w:t>
      </w:r>
      <w:r w:rsidR="00EE7B6E" w:rsidRPr="00EE7B6E">
        <w:t>, от 11</w:t>
      </w:r>
      <w:r>
        <w:t> </w:t>
      </w:r>
      <w:r w:rsidR="00EE7B6E" w:rsidRPr="00EE7B6E">
        <w:t>апреля 2019</w:t>
      </w:r>
      <w:r>
        <w:t> </w:t>
      </w:r>
      <w:r w:rsidR="00EE7B6E" w:rsidRPr="00EE7B6E">
        <w:t xml:space="preserve">г. </w:t>
      </w:r>
      <w:r w:rsidR="00325248">
        <w:t>№ </w:t>
      </w:r>
      <w:r w:rsidR="00EE7B6E" w:rsidRPr="003D2826">
        <w:t>17-П</w:t>
      </w:r>
      <w:r w:rsidR="00EE7B6E" w:rsidRPr="00EE7B6E">
        <w:t xml:space="preserve"> </w:t>
      </w:r>
      <w:r>
        <w:br/>
        <w:t>и от 16 декабря 2019 </w:t>
      </w:r>
      <w:r w:rsidR="00EE7B6E" w:rsidRPr="00EE7B6E">
        <w:t xml:space="preserve">г. </w:t>
      </w:r>
      <w:r w:rsidR="00325248">
        <w:t>№ </w:t>
      </w:r>
      <w:r w:rsidR="00EE7B6E" w:rsidRPr="003D2826">
        <w:t>40-П</w:t>
      </w:r>
      <w:r w:rsidR="00EE7B6E" w:rsidRPr="00EE7B6E">
        <w:t xml:space="preserve">. В субъекте Российской Федерации региональным соглашением о минимальной заработной плате может устанавливаться </w:t>
      </w:r>
      <w:r w:rsidR="00EE7B6E" w:rsidRPr="003D2826">
        <w:t>размер</w:t>
      </w:r>
      <w:r w:rsidR="00EE7B6E" w:rsidRPr="00EE7B6E">
        <w:t xml:space="preserve">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EE7B6E" w:rsidRPr="00EE7B6E" w:rsidRDefault="003D2826" w:rsidP="007F636A">
      <w:pPr>
        <w:ind w:firstLine="709"/>
      </w:pPr>
      <w:r>
        <w:t>б) </w:t>
      </w:r>
      <w:r w:rsidR="00EE7B6E" w:rsidRPr="00EE7B6E">
        <w:t xml:space="preserve">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w:t>
      </w:r>
      <w:r>
        <w:br/>
      </w:r>
      <w:r w:rsidR="00EE7B6E" w:rsidRPr="00EE7B6E">
        <w:t xml:space="preserve">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w:t>
      </w:r>
      <w:r>
        <w:br/>
      </w:r>
      <w:r w:rsidR="00EE7B6E" w:rsidRPr="00EE7B6E">
        <w:t>с учетом установленного федеральным законом минимального размера оплаты труда,</w:t>
      </w:r>
      <w:r w:rsidR="00346211">
        <w:t xml:space="preserve"> </w:t>
      </w:r>
      <w:r w:rsidR="00EE7B6E" w:rsidRPr="00EE7B6E">
        <w:t xml:space="preserve">применяемого с учетом правовых позиций Конституционного Суда Российской Федерации, изложенных в постановлениях от 7 декабря 2017 г. </w:t>
      </w:r>
      <w:r w:rsidR="00325248">
        <w:t>№ </w:t>
      </w:r>
      <w:r w:rsidR="00EE7B6E" w:rsidRPr="003D2826">
        <w:t>38-П</w:t>
      </w:r>
      <w:r w:rsidR="00EE7B6E" w:rsidRPr="00EE7B6E">
        <w:t>, от 28</w:t>
      </w:r>
      <w:r>
        <w:t> </w:t>
      </w:r>
      <w:r w:rsidR="00EE7B6E" w:rsidRPr="00EE7B6E">
        <w:t>июня 2018</w:t>
      </w:r>
      <w:r>
        <w:t> </w:t>
      </w:r>
      <w:r w:rsidR="00EE7B6E" w:rsidRPr="00EE7B6E">
        <w:t xml:space="preserve">г. </w:t>
      </w:r>
      <w:r w:rsidR="00325248">
        <w:t>№ </w:t>
      </w:r>
      <w:r w:rsidR="00EE7B6E" w:rsidRPr="003D2826">
        <w:t>26-П</w:t>
      </w:r>
      <w:r>
        <w:t>, от 11 </w:t>
      </w:r>
      <w:r w:rsidR="00EE7B6E" w:rsidRPr="00EE7B6E">
        <w:t>апреля 2019</w:t>
      </w:r>
      <w:r>
        <w:t> </w:t>
      </w:r>
      <w:r w:rsidR="00EE7B6E" w:rsidRPr="00EE7B6E">
        <w:t xml:space="preserve">г. </w:t>
      </w:r>
      <w:r w:rsidR="00325248">
        <w:t>№ </w:t>
      </w:r>
      <w:r w:rsidR="00EE7B6E" w:rsidRPr="003D2826">
        <w:t>17-П</w:t>
      </w:r>
      <w:r w:rsidR="00EE7B6E" w:rsidRPr="00EE7B6E">
        <w:t xml:space="preserve"> </w:t>
      </w:r>
      <w:r>
        <w:br/>
      </w:r>
      <w:r w:rsidR="00EE7B6E" w:rsidRPr="00EE7B6E">
        <w:t xml:space="preserve">и от 16 декабря 2019 г. </w:t>
      </w:r>
      <w:r w:rsidR="00325248">
        <w:t>№ </w:t>
      </w:r>
      <w:r w:rsidR="00EE7B6E" w:rsidRPr="00EE7B6E">
        <w:t xml:space="preserve">40-П,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w:t>
      </w:r>
      <w:r w:rsidR="00EE7B6E" w:rsidRPr="00EE7B6E">
        <w:lastRenderedPageBreak/>
        <w:t>коэффициентов дифференциации в рамках соответствующих пилотных проектов;</w:t>
      </w:r>
    </w:p>
    <w:p w:rsidR="00EE7B6E" w:rsidRPr="00EE7B6E" w:rsidRDefault="00EE7B6E" w:rsidP="007F636A">
      <w:pPr>
        <w:ind w:firstLine="709"/>
      </w:pPr>
      <w:r w:rsidRPr="00EE7B6E">
        <w:t>в)</w:t>
      </w:r>
      <w:r w:rsidR="003D2826">
        <w:t> </w:t>
      </w:r>
      <w:r w:rsidRPr="00EE7B6E">
        <w:t xml:space="preserve">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w:t>
      </w:r>
      <w:r w:rsidR="003D2826">
        <w:br/>
      </w:r>
      <w:r w:rsidRPr="00EE7B6E">
        <w:t>в указанных местностях и порядок их выплаты, устанавливаемые Правительством Российской Федерации.</w:t>
      </w:r>
    </w:p>
    <w:p w:rsidR="00EE7B6E" w:rsidRPr="00EE7B6E" w:rsidRDefault="00EE7B6E" w:rsidP="007F636A">
      <w:pPr>
        <w:ind w:firstLine="709"/>
      </w:pPr>
      <w:r w:rsidRPr="00EE7B6E">
        <w:t xml:space="preserve">До принятия соответствующих нормативных правовых актов Российской Федерации к заработной плате работников организаций, расположенных </w:t>
      </w:r>
      <w:r w:rsidR="003D2826">
        <w:br/>
      </w:r>
      <w:r w:rsidRPr="00EE7B6E">
        <w:t xml:space="preserve">в районах Крайнего Севера, приравненных к ним местностях, а также в других местностях с особыми климатическими условиями, применяются </w:t>
      </w:r>
      <w:r w:rsidRPr="003D2826">
        <w:t>районные коэффициенты</w:t>
      </w:r>
      <w:r w:rsidRPr="00EE7B6E">
        <w:t xml:space="preserve"> (коэффициенты) и процентные надбавки за стаж работы </w:t>
      </w:r>
      <w:r w:rsidR="003D2826">
        <w:br/>
      </w:r>
      <w:r w:rsidRPr="00EE7B6E">
        <w:t>в указанных местностях, установленные Правительством Российской Федерации или органами государственной власти бывшего Союза ССР.</w:t>
      </w:r>
    </w:p>
    <w:p w:rsidR="00EE7B6E" w:rsidRPr="00EE7B6E" w:rsidRDefault="00EE7B6E" w:rsidP="007F636A">
      <w:pPr>
        <w:ind w:firstLine="709"/>
      </w:pPr>
      <w:r w:rsidRPr="00EE7B6E">
        <w:t xml:space="preserve">Органы государственной власти субъектов Российской Федерации </w:t>
      </w:r>
      <w:r w:rsidR="003D2826">
        <w:br/>
      </w:r>
      <w:r w:rsidRPr="00EE7B6E">
        <w:t xml:space="preserve">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w:t>
      </w:r>
      <w:r w:rsidRPr="003D2826">
        <w:t>размеры</w:t>
      </w:r>
      <w:r w:rsidRPr="00EE7B6E">
        <w:t xml:space="preserve">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EE7B6E" w:rsidRPr="00EE7B6E" w:rsidRDefault="00EE7B6E" w:rsidP="007F636A">
      <w:pPr>
        <w:ind w:firstLine="709"/>
      </w:pPr>
      <w:r w:rsidRPr="00EE7B6E">
        <w:t xml:space="preserve">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Постановлении от 7 декабря 2017 г. </w:t>
      </w:r>
      <w:r w:rsidR="00325248">
        <w:t>№ </w:t>
      </w:r>
      <w:r w:rsidRPr="003D2826">
        <w:t>38-П</w:t>
      </w:r>
      <w:r w:rsidRPr="00EE7B6E">
        <w:t>.</w:t>
      </w:r>
    </w:p>
    <w:p w:rsidR="00EE7B6E" w:rsidRPr="00EE7B6E" w:rsidRDefault="00EE7B6E" w:rsidP="007F636A">
      <w:pPr>
        <w:ind w:firstLine="709"/>
      </w:pPr>
      <w:r w:rsidRPr="00EE7B6E">
        <w:t xml:space="preserve">Указанное </w:t>
      </w:r>
      <w:r w:rsidRPr="003D2826">
        <w:t>Постановление</w:t>
      </w:r>
      <w:r w:rsidRPr="00EE7B6E">
        <w:t xml:space="preserve"> необходимо учитывать в случае заключения органами государственной власти субъектов Российской Федерации, </w:t>
      </w:r>
      <w:r w:rsidRPr="00EE7B6E">
        <w:lastRenderedPageBreak/>
        <w:t>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EE7B6E" w:rsidRPr="00EE7B6E" w:rsidRDefault="00EE7B6E" w:rsidP="007F636A">
      <w:pPr>
        <w:ind w:firstLine="709"/>
      </w:pPr>
      <w:r w:rsidRPr="00EE7B6E">
        <w:t>г)</w:t>
      </w:r>
      <w:r w:rsidR="003D2826">
        <w:t> </w:t>
      </w:r>
      <w:r w:rsidRPr="00EE7B6E">
        <w:t>размеры и условия установления повышенной оплаты труда работников, занятых на работах с вредными и (или) опасными условиями труда.</w:t>
      </w:r>
    </w:p>
    <w:p w:rsidR="00EE7B6E" w:rsidRPr="00EE7B6E" w:rsidRDefault="00EE7B6E" w:rsidP="007F636A">
      <w:pPr>
        <w:ind w:firstLine="709"/>
      </w:pPr>
      <w:r w:rsidRPr="00EE7B6E">
        <w:t xml:space="preserve">Размеры повышенной оплаты труда работников, занятых на работах </w:t>
      </w:r>
      <w:r w:rsidR="003D2826">
        <w:br/>
      </w:r>
      <w:r w:rsidRPr="00EE7B6E">
        <w:t xml:space="preserve">с вредными и (или) опасными условиями труда, не могут быть снижены, </w:t>
      </w:r>
      <w:r w:rsidR="003D2826">
        <w:br/>
      </w:r>
      <w:r w:rsidRPr="00EE7B6E">
        <w:t xml:space="preserve">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r w:rsidRPr="003D2826">
        <w:t>закона</w:t>
      </w:r>
      <w:r w:rsidRPr="00EE7B6E">
        <w:t xml:space="preserve"> от 28 декабря 2013 г. </w:t>
      </w:r>
      <w:r w:rsidR="00325248">
        <w:t>№ </w:t>
      </w:r>
      <w:r w:rsidRPr="00EE7B6E">
        <w:t xml:space="preserve">426-ФЗ </w:t>
      </w:r>
      <w:r w:rsidR="007F636A">
        <w:t>"</w:t>
      </w:r>
      <w:r w:rsidRPr="00EE7B6E">
        <w:t>О специальной оценке условий труда</w:t>
      </w:r>
      <w:r w:rsidR="007F636A">
        <w:t>"</w:t>
      </w:r>
      <w:r w:rsidRPr="00EE7B6E">
        <w:t xml:space="preserve"> с учетом изменений, внесенных Федеральным </w:t>
      </w:r>
      <w:r w:rsidRPr="003D2826">
        <w:t>законом</w:t>
      </w:r>
      <w:r w:rsidRPr="00EE7B6E">
        <w:t xml:space="preserve"> </w:t>
      </w:r>
      <w:r w:rsidR="003D2826">
        <w:br/>
        <w:t xml:space="preserve">от 26 декабря 2013 г. </w:t>
      </w:r>
      <w:r w:rsidR="00325248">
        <w:t>№ </w:t>
      </w:r>
      <w:r w:rsidRPr="00EE7B6E">
        <w:t xml:space="preserve">421-ФЗ </w:t>
      </w:r>
      <w:r w:rsidR="007F636A">
        <w:t>"</w:t>
      </w:r>
      <w:r w:rsidRPr="00EE7B6E">
        <w:t xml:space="preserve">О внесении изменений в отдельные законодательные акты Российской Федерации в связи с принятием Федерального закона </w:t>
      </w:r>
      <w:r w:rsidR="007F636A">
        <w:t>"</w:t>
      </w:r>
      <w:r w:rsidRPr="00EE7B6E">
        <w:t>О специальной оценке условий труда</w:t>
      </w:r>
      <w:r w:rsidR="007F636A">
        <w:t>"</w:t>
      </w:r>
      <w:r w:rsidRPr="00EE7B6E">
        <w:t>;</w:t>
      </w:r>
    </w:p>
    <w:p w:rsidR="00EE7B6E" w:rsidRPr="00EE7B6E" w:rsidRDefault="00EE7B6E" w:rsidP="007F636A">
      <w:pPr>
        <w:ind w:firstLine="709"/>
      </w:pPr>
      <w:r w:rsidRPr="00EE7B6E">
        <w:t xml:space="preserve">д) Единый тарифно-квалификационный </w:t>
      </w:r>
      <w:r w:rsidRPr="003D2826">
        <w:t>справочник</w:t>
      </w:r>
      <w:r w:rsidRPr="00EE7B6E">
        <w:t xml:space="preserve"> работ и профессий рабочих, состоящий из тарифно-квалификационных характеристик, содержащих характеристики основных видов работ по профессиям рабочих </w:t>
      </w:r>
      <w:r w:rsidR="003D2826">
        <w:br/>
      </w:r>
      <w:r w:rsidRPr="00EE7B6E">
        <w:t xml:space="preserve">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w:t>
      </w:r>
      <w:r w:rsidR="003D2826">
        <w:br/>
      </w:r>
      <w:r w:rsidRPr="00EE7B6E">
        <w:t xml:space="preserve">и нормативно-правовому регулированию в сфере труда. Единый квалификационный </w:t>
      </w:r>
      <w:r w:rsidRPr="003D2826">
        <w:t>справочник</w:t>
      </w:r>
      <w:r w:rsidRPr="00EE7B6E">
        <w:t xml:space="preserve">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w:t>
      </w:r>
      <w:r w:rsidRPr="003D2826">
        <w:t>стандарты</w:t>
      </w:r>
      <w:r w:rsidRPr="00EE7B6E">
        <w:t>.</w:t>
      </w:r>
    </w:p>
    <w:p w:rsidR="00EE7B6E" w:rsidRPr="00EE7B6E" w:rsidRDefault="00EE7B6E" w:rsidP="007F636A">
      <w:pPr>
        <w:ind w:firstLine="709"/>
      </w:pPr>
      <w:r w:rsidRPr="00EE7B6E">
        <w:t xml:space="preserve">Если в соответствии с Трудовым </w:t>
      </w:r>
      <w:r w:rsidRPr="003D2826">
        <w:t>кодексом</w:t>
      </w:r>
      <w:r w:rsidRPr="00EE7B6E">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w:t>
      </w:r>
      <w:r w:rsidRPr="00EE7B6E">
        <w:lastRenderedPageBreak/>
        <w:t xml:space="preserve">(профессий) работников государственных и муниципальных учреждений </w:t>
      </w:r>
      <w:r w:rsidR="003D2826">
        <w:br/>
      </w:r>
      <w:r w:rsidRPr="00EE7B6E">
        <w:t xml:space="preserve">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Pr="003D2826">
        <w:t>справочником</w:t>
      </w:r>
      <w:r w:rsidRPr="00EE7B6E">
        <w:t xml:space="preserve"> работ и профессий рабочих и Единым квалификационным </w:t>
      </w:r>
      <w:r w:rsidRPr="003D2826">
        <w:t>справочником</w:t>
      </w:r>
      <w:r w:rsidRPr="00EE7B6E">
        <w:t xml:space="preserve"> должностей руководителей, специалистов </w:t>
      </w:r>
      <w:r w:rsidR="003D2826">
        <w:br/>
      </w:r>
      <w:r w:rsidRPr="00EE7B6E">
        <w:t xml:space="preserve">и служащих или соответствующими положениями профессиональных </w:t>
      </w:r>
      <w:r w:rsidRPr="003D2826">
        <w:t>стандартов</w:t>
      </w:r>
      <w:r w:rsidRPr="00EE7B6E">
        <w:t>.</w:t>
      </w:r>
    </w:p>
    <w:p w:rsidR="00EE7B6E" w:rsidRPr="00EE7B6E" w:rsidRDefault="00EE7B6E" w:rsidP="003D2826">
      <w:pPr>
        <w:spacing w:line="240" w:lineRule="atLeast"/>
        <w:jc w:val="center"/>
      </w:pPr>
    </w:p>
    <w:p w:rsidR="00EE7B6E" w:rsidRPr="00EE7B6E" w:rsidRDefault="00EE7B6E" w:rsidP="003D2826">
      <w:pPr>
        <w:spacing w:line="240" w:lineRule="atLeast"/>
        <w:jc w:val="center"/>
        <w:rPr>
          <w:b/>
        </w:rPr>
      </w:pPr>
      <w:bookmarkStart w:id="2" w:name="P51"/>
      <w:bookmarkEnd w:id="2"/>
      <w:r w:rsidRPr="00EE7B6E">
        <w:rPr>
          <w:b/>
        </w:rPr>
        <w:t xml:space="preserve">IV. Системы оплаты труда работников </w:t>
      </w:r>
      <w:r w:rsidR="003D2826">
        <w:rPr>
          <w:b/>
        </w:rPr>
        <w:br/>
      </w:r>
      <w:r w:rsidRPr="00EE7B6E">
        <w:rPr>
          <w:b/>
        </w:rPr>
        <w:t>государственных</w:t>
      </w:r>
      <w:r w:rsidR="003D2826">
        <w:rPr>
          <w:b/>
        </w:rPr>
        <w:t xml:space="preserve"> </w:t>
      </w:r>
      <w:r w:rsidRPr="00EE7B6E">
        <w:rPr>
          <w:b/>
        </w:rPr>
        <w:t>и муниципальных учреждений</w:t>
      </w:r>
    </w:p>
    <w:p w:rsidR="00EE7B6E" w:rsidRPr="00EE7B6E" w:rsidRDefault="00EE7B6E" w:rsidP="003D2826">
      <w:pPr>
        <w:spacing w:line="240" w:lineRule="atLeast"/>
        <w:jc w:val="center"/>
      </w:pPr>
    </w:p>
    <w:p w:rsidR="00EE7B6E" w:rsidRPr="00EE7B6E" w:rsidRDefault="003D2826" w:rsidP="007F636A">
      <w:pPr>
        <w:ind w:firstLine="709"/>
      </w:pPr>
      <w:r>
        <w:t>6. </w:t>
      </w:r>
      <w:r w:rsidR="00EE7B6E" w:rsidRPr="00EE7B6E">
        <w:t xml:space="preserve">Системы оплаты труда (в том числе тарифные системы оплаты труда) работников государственных и муниципальных учреждений определяются </w:t>
      </w:r>
      <w:r>
        <w:br/>
      </w:r>
      <w:r w:rsidR="00EE7B6E" w:rsidRPr="00EE7B6E">
        <w:t>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EE7B6E" w:rsidRPr="00EE7B6E" w:rsidRDefault="00EE7B6E" w:rsidP="007F636A">
      <w:pPr>
        <w:ind w:firstLine="709"/>
      </w:pPr>
      <w:r w:rsidRPr="00EE7B6E">
        <w:t>а)</w:t>
      </w:r>
      <w:r w:rsidR="003D2826">
        <w:t> </w:t>
      </w:r>
      <w:r w:rsidRPr="00EE7B6E">
        <w:t>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EE7B6E" w:rsidRPr="00EE7B6E" w:rsidRDefault="00EE7B6E" w:rsidP="007F636A">
      <w:pPr>
        <w:ind w:firstLine="709"/>
      </w:pPr>
      <w:r w:rsidRPr="00EE7B6E">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E7B6E" w:rsidRPr="00EE7B6E" w:rsidRDefault="003D2826" w:rsidP="007F636A">
      <w:pPr>
        <w:ind w:firstLine="709"/>
      </w:pPr>
      <w:r>
        <w:t>в) </w:t>
      </w:r>
      <w:r w:rsidR="00EE7B6E" w:rsidRPr="00EE7B6E">
        <w:t>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EE7B6E" w:rsidRPr="00EE7B6E" w:rsidRDefault="003D2826" w:rsidP="007F636A">
      <w:pPr>
        <w:ind w:firstLine="709"/>
      </w:pPr>
      <w:r>
        <w:t>7. </w:t>
      </w:r>
      <w:r w:rsidR="00EE7B6E" w:rsidRPr="00EE7B6E">
        <w:t xml:space="preserve">Установление и изменение (совершенствование) систем оплаты труда работников государственных и муниципальных учреждений осуществляются </w:t>
      </w:r>
      <w:r>
        <w:br/>
      </w:r>
      <w:r w:rsidR="00EE7B6E" w:rsidRPr="00EE7B6E">
        <w:t>с учетом:</w:t>
      </w:r>
    </w:p>
    <w:p w:rsidR="00EE7B6E" w:rsidRPr="00EE7B6E" w:rsidRDefault="003D2826" w:rsidP="007F636A">
      <w:pPr>
        <w:ind w:firstLine="709"/>
      </w:pPr>
      <w:r>
        <w:t>а) недопущения в 2022 </w:t>
      </w:r>
      <w:r w:rsidR="00EE7B6E" w:rsidRPr="00EE7B6E">
        <w:t xml:space="preserve">году снижения установленных указами Президента Российской Федерации от 7 мая 2012 г. </w:t>
      </w:r>
      <w:r w:rsidR="00325248">
        <w:t>№ </w:t>
      </w:r>
      <w:r w:rsidR="00EE7B6E" w:rsidRPr="003D2826">
        <w:t>597</w:t>
      </w:r>
      <w:r w:rsidR="00EE7B6E" w:rsidRPr="00EE7B6E">
        <w:t xml:space="preserve"> </w:t>
      </w:r>
      <w:r w:rsidR="007F636A">
        <w:t>"</w:t>
      </w:r>
      <w:r w:rsidR="00EE7B6E" w:rsidRPr="00EE7B6E">
        <w:t>О мероприятиях по реализации государственной социальной политики</w:t>
      </w:r>
      <w:r w:rsidR="007F636A">
        <w:t>"</w:t>
      </w:r>
      <w:r w:rsidR="00EE7B6E" w:rsidRPr="00EE7B6E">
        <w:t xml:space="preserve">, от 1 июня 2012 г. </w:t>
      </w:r>
      <w:r w:rsidR="00325248">
        <w:t>№ </w:t>
      </w:r>
      <w:r w:rsidR="00EE7B6E" w:rsidRPr="003D2826">
        <w:t>761</w:t>
      </w:r>
      <w:r w:rsidR="00EE7B6E" w:rsidRPr="00EE7B6E">
        <w:t xml:space="preserve"> </w:t>
      </w:r>
      <w:r w:rsidR="007F636A">
        <w:t>"</w:t>
      </w:r>
      <w:r w:rsidR="00EE7B6E" w:rsidRPr="00EE7B6E">
        <w:t>О Национальной стратегии действий в интересах детей на 2012 - 2017 годы</w:t>
      </w:r>
      <w:r w:rsidR="007F636A">
        <w:t>"</w:t>
      </w:r>
      <w:r>
        <w:t xml:space="preserve"> </w:t>
      </w:r>
      <w:r>
        <w:br/>
        <w:t>и от 28 декабря 2012 </w:t>
      </w:r>
      <w:r w:rsidR="00EE7B6E" w:rsidRPr="00EE7B6E">
        <w:t xml:space="preserve">г. </w:t>
      </w:r>
      <w:r w:rsidR="00325248">
        <w:t>№ </w:t>
      </w:r>
      <w:r w:rsidR="00EE7B6E" w:rsidRPr="003D2826">
        <w:t>1688</w:t>
      </w:r>
      <w:r w:rsidR="00EE7B6E" w:rsidRPr="00EE7B6E">
        <w:t xml:space="preserve"> </w:t>
      </w:r>
      <w:r w:rsidR="007F636A">
        <w:t>"</w:t>
      </w:r>
      <w:r w:rsidR="00EE7B6E" w:rsidRPr="00EE7B6E">
        <w:t xml:space="preserve">О некоторых мерах по реализации </w:t>
      </w:r>
      <w:r w:rsidR="00EE7B6E" w:rsidRPr="00EE7B6E">
        <w:lastRenderedPageBreak/>
        <w:t>государственной политики в сфере защиты детей-сирот и детей, оставшихся без попечения родителей</w:t>
      </w:r>
      <w:r w:rsidR="007F636A">
        <w:t>"</w:t>
      </w:r>
      <w:r w:rsidR="00EE7B6E" w:rsidRPr="00EE7B6E">
        <w:t xml:space="preserve">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Указом Президента Российской Федерации от 7 мая 2018 г. </w:t>
      </w:r>
      <w:r w:rsidR="00325248">
        <w:t>№ </w:t>
      </w:r>
      <w:r w:rsidR="00EE7B6E" w:rsidRPr="003D2826">
        <w:t>204</w:t>
      </w:r>
      <w:r w:rsidR="00EE7B6E" w:rsidRPr="00EE7B6E">
        <w:t xml:space="preserve"> </w:t>
      </w:r>
      <w:r w:rsidR="007F636A">
        <w:t>"</w:t>
      </w:r>
      <w:r w:rsidR="00EE7B6E" w:rsidRPr="00EE7B6E">
        <w:t xml:space="preserve">О национальных целях и стратегических задачах развития Российской Федерации на период </w:t>
      </w:r>
      <w:r>
        <w:br/>
      </w:r>
      <w:r w:rsidR="00EE7B6E" w:rsidRPr="00EE7B6E">
        <w:t>до 2024 года</w:t>
      </w:r>
      <w:r w:rsidR="007F636A">
        <w:t>"</w:t>
      </w:r>
      <w:r w:rsidR="00EE7B6E" w:rsidRPr="00EE7B6E">
        <w:t xml:space="preserve"> и от 21 июля 2020 года </w:t>
      </w:r>
      <w:r w:rsidR="00325248">
        <w:t>№ </w:t>
      </w:r>
      <w:r w:rsidR="00EE7B6E" w:rsidRPr="003D2826">
        <w:t>474</w:t>
      </w:r>
      <w:r w:rsidR="00EE7B6E" w:rsidRPr="00EE7B6E">
        <w:t xml:space="preserve"> </w:t>
      </w:r>
      <w:r w:rsidR="007F636A">
        <w:t>"</w:t>
      </w:r>
      <w:r w:rsidR="00EE7B6E" w:rsidRPr="00EE7B6E">
        <w:t>О национальных целях развития Российской Федерации на период до 2030 года</w:t>
      </w:r>
      <w:r w:rsidR="007F636A">
        <w:t>"</w:t>
      </w:r>
      <w:r w:rsidR="00EE7B6E" w:rsidRPr="00EE7B6E">
        <w:t>;</w:t>
      </w:r>
    </w:p>
    <w:p w:rsidR="00EE7B6E" w:rsidRPr="00EE7B6E" w:rsidRDefault="003D2826" w:rsidP="007F636A">
      <w:pPr>
        <w:ind w:firstLine="709"/>
      </w:pPr>
      <w:r>
        <w:t>б) </w:t>
      </w:r>
      <w:r w:rsidR="00EE7B6E" w:rsidRPr="00EE7B6E">
        <w:t xml:space="preserve">создания условий для оплаты труда работников в зависимости </w:t>
      </w:r>
      <w:r>
        <w:br/>
      </w:r>
      <w:r w:rsidR="00EE7B6E" w:rsidRPr="00EE7B6E">
        <w:t xml:space="preserve">от результатов и качества работы, а также их заинтересованности </w:t>
      </w:r>
      <w:r>
        <w:br/>
      </w:r>
      <w:r w:rsidR="00EE7B6E" w:rsidRPr="00EE7B6E">
        <w:t>в эффективном функционировании структурных подразделений и учреждения в целом, в повышении качества оказываемых услуг;</w:t>
      </w:r>
    </w:p>
    <w:p w:rsidR="00EE7B6E" w:rsidRPr="00EE7B6E" w:rsidRDefault="00EE7B6E" w:rsidP="007F636A">
      <w:pPr>
        <w:ind w:firstLine="709"/>
      </w:pPr>
      <w:r w:rsidRPr="00EE7B6E">
        <w:t>в)</w:t>
      </w:r>
      <w:r w:rsidR="003D2826">
        <w:t> </w:t>
      </w:r>
      <w:r w:rsidRPr="00EE7B6E">
        <w:t xml:space="preserve">обеспечения достигнутого уровня оплаты труда, в том числе </w:t>
      </w:r>
      <w:r w:rsidR="003D2826">
        <w:br/>
      </w:r>
      <w:r w:rsidRPr="00EE7B6E">
        <w:t>по отдельным категориям работников (определяется на основе статистических данных Федеральной службы государственной статистики);</w:t>
      </w:r>
    </w:p>
    <w:p w:rsidR="00EE7B6E" w:rsidRPr="00EE7B6E" w:rsidRDefault="003D2826" w:rsidP="003D2826">
      <w:pPr>
        <w:ind w:firstLine="709"/>
      </w:pPr>
      <w:r>
        <w:t>г) </w:t>
      </w:r>
      <w:r w:rsidR="00EE7B6E" w:rsidRPr="00EE7B6E">
        <w:t xml:space="preserve">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w:t>
      </w:r>
      <w:r w:rsidR="00325248">
        <w:t>№ </w:t>
      </w:r>
      <w:r w:rsidR="00EE7B6E" w:rsidRPr="003D2826">
        <w:t>38-П</w:t>
      </w:r>
      <w:r w:rsidR="00EE7B6E" w:rsidRPr="00EE7B6E">
        <w:t xml:space="preserve">, от 28 июня 2018 г. </w:t>
      </w:r>
      <w:r w:rsidR="00325248">
        <w:t>№ </w:t>
      </w:r>
      <w:r w:rsidR="00EE7B6E" w:rsidRPr="003D2826">
        <w:t>26-П</w:t>
      </w:r>
      <w:r w:rsidR="00EE7B6E" w:rsidRPr="00EE7B6E">
        <w:t xml:space="preserve">, </w:t>
      </w:r>
      <w:r>
        <w:br/>
      </w:r>
      <w:r w:rsidR="00EE7B6E" w:rsidRPr="00EE7B6E">
        <w:t xml:space="preserve">от 11 апреля 2019 г. </w:t>
      </w:r>
      <w:r w:rsidR="00325248">
        <w:t>№ </w:t>
      </w:r>
      <w:r w:rsidR="00EE7B6E" w:rsidRPr="003D2826">
        <w:t>17-П</w:t>
      </w:r>
      <w:r w:rsidR="00EE7B6E" w:rsidRPr="00EE7B6E">
        <w:t xml:space="preserve"> и от 16 декабря 2019 г. </w:t>
      </w:r>
      <w:r w:rsidR="00325248">
        <w:t>№ </w:t>
      </w:r>
      <w:r w:rsidR="00EE7B6E" w:rsidRPr="003D2826">
        <w:t>40-П</w:t>
      </w:r>
      <w:r w:rsidR="00EE7B6E" w:rsidRPr="00EE7B6E">
        <w:t xml:space="preserve">, а также утверждаемых Правительством Российской Федерации требований к системам оплаты труда работников государственных и муниципальных учреждений; </w:t>
      </w:r>
    </w:p>
    <w:p w:rsidR="00EE7B6E" w:rsidRPr="00EE7B6E" w:rsidRDefault="003D2826" w:rsidP="007F636A">
      <w:pPr>
        <w:ind w:firstLine="709"/>
      </w:pPr>
      <w:r>
        <w:t>д) </w:t>
      </w:r>
      <w:r w:rsidR="00EE7B6E" w:rsidRPr="00EE7B6E">
        <w:t xml:space="preserve">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w:t>
      </w:r>
      <w:r>
        <w:br/>
      </w:r>
      <w:r w:rsidR="00EE7B6E" w:rsidRPr="00EE7B6E">
        <w:t>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EE7B6E" w:rsidRPr="00EE7B6E" w:rsidRDefault="003D2826" w:rsidP="007F636A">
      <w:pPr>
        <w:ind w:firstLine="709"/>
      </w:pPr>
      <w:r>
        <w:t>е) </w:t>
      </w:r>
      <w:r w:rsidR="00EE7B6E" w:rsidRPr="00EE7B6E">
        <w:t xml:space="preserve">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w:t>
      </w:r>
      <w:r>
        <w:br/>
      </w:r>
      <w:r w:rsidR="00EE7B6E" w:rsidRPr="00EE7B6E">
        <w:t xml:space="preserve">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r w:rsidR="00325248">
        <w:lastRenderedPageBreak/>
        <w:t>№ </w:t>
      </w:r>
      <w:r w:rsidR="00EE7B6E" w:rsidRPr="003D2826">
        <w:t>38-П</w:t>
      </w:r>
      <w:r w:rsidR="00EE7B6E" w:rsidRPr="00EE7B6E">
        <w:t>, от 28 июня 2018</w:t>
      </w:r>
      <w:r>
        <w:t> </w:t>
      </w:r>
      <w:r w:rsidR="00EE7B6E" w:rsidRPr="00EE7B6E">
        <w:t xml:space="preserve">г. </w:t>
      </w:r>
      <w:r w:rsidR="00325248">
        <w:t>№ </w:t>
      </w:r>
      <w:r w:rsidR="00EE7B6E" w:rsidRPr="003D2826">
        <w:t>26-П</w:t>
      </w:r>
      <w:r w:rsidR="00EE7B6E" w:rsidRPr="00EE7B6E">
        <w:t>, от 11 апреля 2019</w:t>
      </w:r>
      <w:r>
        <w:t> </w:t>
      </w:r>
      <w:r w:rsidR="00EE7B6E" w:rsidRPr="00EE7B6E">
        <w:t xml:space="preserve">г. </w:t>
      </w:r>
      <w:r w:rsidR="00325248">
        <w:t>№ </w:t>
      </w:r>
      <w:r w:rsidR="00EE7B6E" w:rsidRPr="003D2826">
        <w:t>17-П</w:t>
      </w:r>
      <w:r w:rsidR="00EE7B6E" w:rsidRPr="00EE7B6E">
        <w:t xml:space="preserve"> и </w:t>
      </w:r>
      <w:r>
        <w:br/>
        <w:t>о</w:t>
      </w:r>
      <w:r w:rsidR="00EE7B6E" w:rsidRPr="00EE7B6E">
        <w:t xml:space="preserve">т 16 декабря 2019 г. </w:t>
      </w:r>
      <w:r w:rsidR="00325248">
        <w:t>№ </w:t>
      </w:r>
      <w:r w:rsidR="00EE7B6E" w:rsidRPr="003D2826">
        <w:t>40-П</w:t>
      </w:r>
      <w:r w:rsidR="00EE7B6E" w:rsidRPr="00EE7B6E">
        <w:t>,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EE7B6E" w:rsidRPr="00EE7B6E" w:rsidRDefault="00EE7B6E" w:rsidP="007F636A">
      <w:pPr>
        <w:ind w:firstLine="709"/>
      </w:pPr>
      <w:r w:rsidRPr="00EE7B6E">
        <w:t>ж)</w:t>
      </w:r>
      <w:r w:rsidR="003D2826">
        <w:t> </w:t>
      </w:r>
      <w:r w:rsidRPr="00EE7B6E">
        <w:t xml:space="preserve">повышенной оплаты труда работников, занятых на работах </w:t>
      </w:r>
      <w:r w:rsidR="003D2826">
        <w:br/>
      </w:r>
      <w:r w:rsidRPr="00EE7B6E">
        <w:t>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EE7B6E" w:rsidRPr="00EE7B6E" w:rsidRDefault="00EE7B6E" w:rsidP="007F636A">
      <w:pPr>
        <w:ind w:firstLine="709"/>
      </w:pPr>
      <w:r w:rsidRPr="00EE7B6E">
        <w:t xml:space="preserve">з) выплат за выполнение сверхурочных работ, работ в ночное время, </w:t>
      </w:r>
      <w:r w:rsidR="003D2826">
        <w:br/>
      </w:r>
      <w:r w:rsidRPr="00EE7B6E">
        <w:t xml:space="preserve">за выполнение работ в других условиях, отклоняющихся от нормальных, </w:t>
      </w:r>
      <w:r w:rsidR="003D2826">
        <w:br/>
      </w:r>
      <w:r w:rsidRPr="00EE7B6E">
        <w:t xml:space="preserve">но не ниже размеров, установленных трудовым законодательством и иными нормативными правовыми актами, содержащими нормы трудового права, </w:t>
      </w:r>
      <w:r w:rsidR="003D2826">
        <w:br/>
      </w:r>
      <w:r w:rsidRPr="00EE7B6E">
        <w:t xml:space="preserve">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 </w:t>
      </w:r>
      <w:r w:rsidR="00325248">
        <w:t>№ </w:t>
      </w:r>
      <w:r w:rsidRPr="003D2826">
        <w:t>38-П</w:t>
      </w:r>
      <w:r w:rsidRPr="00EE7B6E">
        <w:t xml:space="preserve">, от 28 июня 2018 г. </w:t>
      </w:r>
      <w:r w:rsidR="00325248">
        <w:t>№ </w:t>
      </w:r>
      <w:r w:rsidRPr="003D2826">
        <w:t>26-П</w:t>
      </w:r>
      <w:r w:rsidRPr="00EE7B6E">
        <w:t xml:space="preserve">, от 11 апреля 2019 г. </w:t>
      </w:r>
      <w:r w:rsidR="00325248">
        <w:t>№ </w:t>
      </w:r>
      <w:r w:rsidRPr="003D2826">
        <w:t>17-П</w:t>
      </w:r>
      <w:r w:rsidRPr="00EE7B6E">
        <w:t xml:space="preserve"> и от 16 декабря 2019 г. </w:t>
      </w:r>
      <w:r w:rsidR="00325248">
        <w:t>№ </w:t>
      </w:r>
      <w:r w:rsidRPr="003D2826">
        <w:t>40-П</w:t>
      </w:r>
      <w:r w:rsidRPr="00EE7B6E">
        <w:t>;</w:t>
      </w:r>
    </w:p>
    <w:p w:rsidR="00EE7B6E" w:rsidRPr="00EE7B6E" w:rsidRDefault="00EE7B6E" w:rsidP="007F636A">
      <w:pPr>
        <w:ind w:firstLine="709"/>
      </w:pPr>
      <w:bookmarkStart w:id="3" w:name="P67"/>
      <w:bookmarkEnd w:id="3"/>
      <w:r w:rsidRPr="00EE7B6E">
        <w:t>и)</w:t>
      </w:r>
      <w:r w:rsidR="003D2826">
        <w:t> </w:t>
      </w:r>
      <w:r w:rsidRPr="00EE7B6E">
        <w:t xml:space="preserve">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w:t>
      </w:r>
      <w:r w:rsidR="003D2826">
        <w:br/>
      </w:r>
      <w:r w:rsidRPr="00EE7B6E">
        <w:t>с учетом установленного федеральным законом минимального размера оплаты труда,</w:t>
      </w:r>
      <w:r w:rsidR="00346211">
        <w:t xml:space="preserve"> </w:t>
      </w:r>
      <w:r w:rsidRPr="00EE7B6E">
        <w:t xml:space="preserve">применяемого с учетом правовых позиций Конституционного Суда Российской Федерации, изложенных в постановлениях от 7 декабря 2017 г. </w:t>
      </w:r>
      <w:r w:rsidR="00325248">
        <w:t>№ </w:t>
      </w:r>
      <w:r w:rsidRPr="003D2826">
        <w:t>38-П</w:t>
      </w:r>
      <w:r w:rsidR="003D2826">
        <w:t>, от 28 </w:t>
      </w:r>
      <w:r w:rsidRPr="00EE7B6E">
        <w:t>июня 2018</w:t>
      </w:r>
      <w:r w:rsidR="003D2826">
        <w:t> </w:t>
      </w:r>
      <w:r w:rsidRPr="00EE7B6E">
        <w:t xml:space="preserve">г. </w:t>
      </w:r>
      <w:r w:rsidR="00325248">
        <w:t>№ </w:t>
      </w:r>
      <w:r w:rsidRPr="003D2826">
        <w:t>26-П</w:t>
      </w:r>
      <w:r w:rsidRPr="00EE7B6E">
        <w:t>, от 11</w:t>
      </w:r>
      <w:r w:rsidR="003D2826">
        <w:t> </w:t>
      </w:r>
      <w:r w:rsidRPr="00EE7B6E">
        <w:t>апреля 2019</w:t>
      </w:r>
      <w:r w:rsidR="003D2826">
        <w:t> </w:t>
      </w:r>
      <w:r w:rsidRPr="00EE7B6E">
        <w:t xml:space="preserve">г. </w:t>
      </w:r>
      <w:r w:rsidR="00325248">
        <w:t>№ </w:t>
      </w:r>
      <w:r w:rsidRPr="003D2826">
        <w:t>17-П</w:t>
      </w:r>
      <w:r w:rsidRPr="00EE7B6E">
        <w:t xml:space="preserve"> </w:t>
      </w:r>
      <w:r w:rsidR="003D2826">
        <w:br/>
      </w:r>
      <w:r w:rsidRPr="00EE7B6E">
        <w:t>и от 16 декабря 2019</w:t>
      </w:r>
      <w:r w:rsidR="003D2826">
        <w:t> </w:t>
      </w:r>
      <w:r w:rsidRPr="00EE7B6E">
        <w:t xml:space="preserve">г. </w:t>
      </w:r>
      <w:r w:rsidR="00325248">
        <w:t>№ </w:t>
      </w:r>
      <w:r w:rsidRPr="003D2826">
        <w:t>40-П</w:t>
      </w:r>
      <w:r w:rsidRPr="00EE7B6E">
        <w:t xml:space="preserve">,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 </w:t>
      </w:r>
    </w:p>
    <w:p w:rsidR="00EE7B6E" w:rsidRPr="00EE7B6E" w:rsidRDefault="00EE7B6E" w:rsidP="007F636A">
      <w:pPr>
        <w:ind w:firstLine="709"/>
      </w:pPr>
      <w:r w:rsidRPr="00EE7B6E">
        <w:t>к) мнения соответствующего выборного органа первичной профсоюзной организации и соответствующих профсоюзов (объединений профсоюзов);</w:t>
      </w:r>
    </w:p>
    <w:p w:rsidR="00EE7B6E" w:rsidRPr="00EE7B6E" w:rsidRDefault="00EE7B6E" w:rsidP="007F636A">
      <w:pPr>
        <w:ind w:firstLine="709"/>
      </w:pPr>
      <w:r w:rsidRPr="00EE7B6E">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EE7B6E" w:rsidRPr="00EE7B6E" w:rsidRDefault="003D2826" w:rsidP="007F636A">
      <w:pPr>
        <w:ind w:firstLine="709"/>
      </w:pPr>
      <w:r>
        <w:lastRenderedPageBreak/>
        <w:t>м) </w:t>
      </w:r>
      <w:r w:rsidR="00EE7B6E" w:rsidRPr="00EE7B6E">
        <w:t xml:space="preserve">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w:t>
      </w:r>
      <w:r>
        <w:br/>
      </w:r>
      <w:r w:rsidR="00EE7B6E" w:rsidRPr="00EE7B6E">
        <w:t xml:space="preserve">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w:t>
      </w:r>
      <w:r>
        <w:t xml:space="preserve">в целях обеспечения работникам </w:t>
      </w:r>
      <w:r w:rsidR="00EE7B6E" w:rsidRPr="00EE7B6E">
        <w:t>гарантий государственного содействия системной организации нормирования труда.</w:t>
      </w:r>
      <w:r w:rsidR="00346211">
        <w:t xml:space="preserve"> </w:t>
      </w:r>
    </w:p>
    <w:p w:rsidR="00EE7B6E" w:rsidRPr="00EE7B6E" w:rsidRDefault="00EE7B6E" w:rsidP="007F636A">
      <w:pPr>
        <w:ind w:firstLine="709"/>
      </w:pPr>
      <w:r w:rsidRPr="00EE7B6E">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EE7B6E" w:rsidRPr="00EE7B6E" w:rsidRDefault="00EE7B6E" w:rsidP="007F636A">
      <w:pPr>
        <w:ind w:firstLine="709"/>
      </w:pPr>
      <w:r w:rsidRPr="00EE7B6E">
        <w:t xml:space="preserve">О введении новых норм труда работники должны быть извещены </w:t>
      </w:r>
      <w:r w:rsidR="00DF190E">
        <w:br/>
      </w:r>
      <w:r w:rsidRPr="00EE7B6E">
        <w:t>не позднее, чем за 2 месяца.</w:t>
      </w:r>
    </w:p>
    <w:p w:rsidR="00EE7B6E" w:rsidRPr="00EE7B6E" w:rsidRDefault="00EE7B6E" w:rsidP="007F636A">
      <w:pPr>
        <w:ind w:firstLine="709"/>
      </w:pPr>
      <w:r w:rsidRPr="00EE7B6E">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w:t>
      </w:r>
      <w:r w:rsidR="00DF190E">
        <w:br/>
      </w:r>
      <w:r w:rsidRPr="00EE7B6E">
        <w:t>в соответствии с Указом Президента Российско</w:t>
      </w:r>
      <w:r w:rsidR="00DF190E">
        <w:t xml:space="preserve">й Федерации от 11 мая 2020 г. </w:t>
      </w:r>
      <w:r w:rsidR="00325248">
        <w:t>№ </w:t>
      </w:r>
      <w:r w:rsidRPr="00EE7B6E">
        <w:t xml:space="preserve">316 </w:t>
      </w:r>
      <w:r w:rsidR="007F636A">
        <w:t>"</w:t>
      </w:r>
      <w:r w:rsidRPr="00EE7B6E">
        <w:t>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r w:rsidR="007F636A">
        <w:t>"</w:t>
      </w:r>
      <w:r w:rsidRPr="00EE7B6E">
        <w:t>.</w:t>
      </w:r>
    </w:p>
    <w:p w:rsidR="00EE7B6E" w:rsidRPr="00EE7B6E" w:rsidRDefault="00EE7B6E" w:rsidP="007F636A">
      <w:pPr>
        <w:ind w:firstLine="709"/>
      </w:pPr>
      <w:r w:rsidRPr="00EE7B6E">
        <w:t>Выполнение работником трудовой функции дистанционно не может являться основанием для снижения ему заработной платы.</w:t>
      </w:r>
    </w:p>
    <w:p w:rsidR="00EE7B6E" w:rsidRPr="00EE7B6E" w:rsidRDefault="00EE7B6E" w:rsidP="007F636A">
      <w:pPr>
        <w:ind w:firstLine="709"/>
      </w:pPr>
      <w:r w:rsidRPr="00EE7B6E">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EE7B6E" w:rsidRPr="00EE7B6E" w:rsidRDefault="00EE7B6E" w:rsidP="007F636A">
      <w:pPr>
        <w:ind w:firstLine="709"/>
      </w:pPr>
      <w:r w:rsidRPr="00EE7B6E">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EE7B6E" w:rsidRPr="00EE7B6E" w:rsidRDefault="00EE7B6E" w:rsidP="007F636A">
      <w:pPr>
        <w:ind w:firstLine="709"/>
      </w:pPr>
      <w:r w:rsidRPr="00EE7B6E">
        <w:t>при получении образования или восстановлении документов об образовании - со дня представления соответствующего документа;</w:t>
      </w:r>
    </w:p>
    <w:p w:rsidR="00EE7B6E" w:rsidRPr="00EE7B6E" w:rsidRDefault="00EE7B6E" w:rsidP="007F636A">
      <w:pPr>
        <w:ind w:firstLine="709"/>
      </w:pPr>
      <w:r w:rsidRPr="00EE7B6E">
        <w:lastRenderedPageBreak/>
        <w:t>при установлении или присвоении квалификационной категории - со дня вынесения решения аттестационной комиссией;</w:t>
      </w:r>
    </w:p>
    <w:p w:rsidR="00EE7B6E" w:rsidRPr="00EE7B6E" w:rsidRDefault="00EE7B6E" w:rsidP="007F636A">
      <w:pPr>
        <w:ind w:firstLine="709"/>
      </w:pPr>
      <w:r w:rsidRPr="00EE7B6E">
        <w:t>при присвоении почетного звания, награждении ведомственными знаками отличия (наград) - со дня присвоения, награждения;</w:t>
      </w:r>
    </w:p>
    <w:p w:rsidR="00EE7B6E" w:rsidRPr="00EE7B6E" w:rsidRDefault="00EE7B6E" w:rsidP="007F636A">
      <w:pPr>
        <w:ind w:firstLine="709"/>
      </w:pPr>
      <w:r w:rsidRPr="00EE7B6E">
        <w:t xml:space="preserve">при присуждении ученой степени доктора наук или кандидата наук - </w:t>
      </w:r>
      <w:r w:rsidR="00DF190E">
        <w:br/>
      </w:r>
      <w:r w:rsidRPr="00EE7B6E">
        <w:t>со дня принятия Министерством науки и высшего образования Российской Федерации решения о выдаче соответствующего диплома.</w:t>
      </w:r>
    </w:p>
    <w:p w:rsidR="00EE7B6E" w:rsidRPr="00EE7B6E" w:rsidRDefault="00EE7B6E" w:rsidP="007F636A">
      <w:pPr>
        <w:ind w:firstLine="709"/>
      </w:pPr>
      <w:r w:rsidRPr="00EE7B6E">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EE7B6E" w:rsidRPr="00EE7B6E" w:rsidRDefault="00EE7B6E" w:rsidP="00DF190E">
      <w:pPr>
        <w:spacing w:line="240" w:lineRule="atLeast"/>
        <w:jc w:val="center"/>
      </w:pPr>
    </w:p>
    <w:p w:rsidR="00EE7B6E" w:rsidRPr="00EE7B6E" w:rsidRDefault="00EE7B6E" w:rsidP="00DF190E">
      <w:pPr>
        <w:spacing w:line="240" w:lineRule="atLeast"/>
        <w:jc w:val="center"/>
        <w:rPr>
          <w:b/>
        </w:rPr>
      </w:pPr>
      <w:bookmarkStart w:id="4" w:name="P83"/>
      <w:bookmarkEnd w:id="4"/>
      <w:r w:rsidRPr="00EE7B6E">
        <w:rPr>
          <w:b/>
        </w:rPr>
        <w:t xml:space="preserve">V. Системы оплаты труда работников </w:t>
      </w:r>
      <w:r w:rsidR="00DF190E">
        <w:rPr>
          <w:b/>
        </w:rPr>
        <w:br/>
      </w:r>
      <w:r w:rsidRPr="00EE7B6E">
        <w:rPr>
          <w:b/>
        </w:rPr>
        <w:t>федеральных</w:t>
      </w:r>
      <w:r w:rsidR="00DF190E">
        <w:rPr>
          <w:b/>
        </w:rPr>
        <w:t xml:space="preserve"> </w:t>
      </w:r>
      <w:r w:rsidRPr="00EE7B6E">
        <w:rPr>
          <w:b/>
        </w:rPr>
        <w:t>государственных учреждений</w:t>
      </w:r>
    </w:p>
    <w:p w:rsidR="00EE7B6E" w:rsidRPr="00EE7B6E" w:rsidRDefault="00EE7B6E" w:rsidP="00DF190E">
      <w:pPr>
        <w:spacing w:line="240" w:lineRule="atLeast"/>
        <w:jc w:val="center"/>
      </w:pPr>
    </w:p>
    <w:p w:rsidR="00EE7B6E" w:rsidRPr="00EE7B6E" w:rsidRDefault="00DF190E" w:rsidP="007F636A">
      <w:pPr>
        <w:ind w:firstLine="709"/>
      </w:pPr>
      <w:r>
        <w:t>9. </w:t>
      </w:r>
      <w:r w:rsidR="00EE7B6E" w:rsidRPr="00EE7B6E">
        <w:t xml:space="preserve">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w:t>
      </w:r>
      <w:r w:rsidR="00EE7B6E" w:rsidRPr="00DF190E">
        <w:t>разделах</w:t>
      </w:r>
      <w:r>
        <w:t> </w:t>
      </w:r>
      <w:r w:rsidR="00EE7B6E" w:rsidRPr="00DF190E">
        <w:t>II</w:t>
      </w:r>
      <w:r>
        <w:t> - </w:t>
      </w:r>
      <w:r w:rsidR="00EE7B6E" w:rsidRPr="00DF190E">
        <w:t>IV</w:t>
      </w:r>
      <w:r w:rsidR="00EE7B6E" w:rsidRPr="00EE7B6E">
        <w:t xml:space="preserve">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w:t>
      </w:r>
      <w:r w:rsidR="00EE7B6E" w:rsidRPr="00DF190E">
        <w:t>Положение</w:t>
      </w:r>
      <w:r w:rsidR="00EE7B6E" w:rsidRPr="00EE7B6E">
        <w:t xml:space="preserve">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w:t>
      </w:r>
      <w:r>
        <w:t xml:space="preserve">едерации от 5 августа 2008 г. </w:t>
      </w:r>
      <w:r w:rsidR="00325248">
        <w:t>№ </w:t>
      </w:r>
      <w:r w:rsidR="00EE7B6E" w:rsidRPr="00EE7B6E">
        <w:t xml:space="preserve">583 </w:t>
      </w:r>
      <w:r w:rsidR="007F636A">
        <w:t>"</w:t>
      </w:r>
      <w:r w:rsidR="00EE7B6E" w:rsidRPr="00EE7B6E">
        <w:t xml:space="preserve">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w:t>
      </w:r>
      <w:r>
        <w:br/>
      </w:r>
      <w:r w:rsidR="00EE7B6E" w:rsidRPr="00EE7B6E">
        <w:t xml:space="preserve">в которых законом предусмотрена военная и приравненная к ней служба, оплата труда которых осуществляется на основе Единой тарифной сетки </w:t>
      </w:r>
      <w:r>
        <w:br/>
      </w:r>
      <w:r w:rsidR="00EE7B6E" w:rsidRPr="00EE7B6E">
        <w:t>по оплате труда работников федеральных государственных учреждений</w:t>
      </w:r>
      <w:r w:rsidR="007F636A">
        <w:t>"</w:t>
      </w:r>
      <w:r w:rsidR="00EE7B6E" w:rsidRPr="00EE7B6E">
        <w:t>.</w:t>
      </w:r>
    </w:p>
    <w:p w:rsidR="00EE7B6E" w:rsidRPr="00EE7B6E" w:rsidRDefault="00EE7B6E" w:rsidP="007F636A">
      <w:pPr>
        <w:ind w:firstLine="709"/>
      </w:pPr>
      <w:r w:rsidRPr="00EE7B6E">
        <w:t>10.</w:t>
      </w:r>
      <w:r w:rsidR="00DF190E">
        <w:t> </w:t>
      </w:r>
      <w:r w:rsidRPr="00EE7B6E">
        <w:t xml:space="preserve">Системы оплаты труда работников учреждений устанавливаются </w:t>
      </w:r>
      <w:r w:rsidR="00DF190E">
        <w:br/>
      </w:r>
      <w:r w:rsidRPr="00EE7B6E">
        <w:t>и изменяются с учетом:</w:t>
      </w:r>
    </w:p>
    <w:p w:rsidR="00EE7B6E" w:rsidRPr="00EE7B6E" w:rsidRDefault="00EE7B6E" w:rsidP="007F636A">
      <w:pPr>
        <w:ind w:firstLine="709"/>
      </w:pPr>
      <w:r w:rsidRPr="00EE7B6E">
        <w:lastRenderedPageBreak/>
        <w:t xml:space="preserve">а) Единого тарифно-квалификационного </w:t>
      </w:r>
      <w:r w:rsidRPr="00DF190E">
        <w:t>справочника</w:t>
      </w:r>
      <w:r w:rsidRPr="00EE7B6E">
        <w:t xml:space="preserve"> работ и профессий рабочих и Единого квалификационного </w:t>
      </w:r>
      <w:r w:rsidRPr="00DF190E">
        <w:t>справочника</w:t>
      </w:r>
      <w:r w:rsidRPr="00EE7B6E">
        <w:t xml:space="preserve"> должностей руководителей, специалистов и служащих или профессиональных </w:t>
      </w:r>
      <w:r w:rsidRPr="00DF190E">
        <w:t>стандартов</w:t>
      </w:r>
      <w:r w:rsidRPr="00EE7B6E">
        <w:t>;</w:t>
      </w:r>
    </w:p>
    <w:p w:rsidR="00EE7B6E" w:rsidRPr="00EE7B6E" w:rsidRDefault="00EE7B6E" w:rsidP="007F636A">
      <w:pPr>
        <w:ind w:firstLine="709"/>
      </w:pPr>
      <w:r w:rsidRPr="00EE7B6E">
        <w:t xml:space="preserve">б) обеспечения государственных гарантий по оплате труда, в том числе </w:t>
      </w:r>
      <w:r w:rsidR="00DF190E">
        <w:br/>
      </w:r>
      <w:r w:rsidRPr="00EE7B6E">
        <w:t xml:space="preserve">с учетом правовых позиций Конституционного Суда Российской Федерации, изложенных в постановлениях от 7 декабря 2017 г. </w:t>
      </w:r>
      <w:r w:rsidR="00325248">
        <w:t>№ </w:t>
      </w:r>
      <w:r w:rsidRPr="00DF190E">
        <w:t>38-П</w:t>
      </w:r>
      <w:r w:rsidRPr="00EE7B6E">
        <w:t xml:space="preserve">, от 28 июня 2018 г. </w:t>
      </w:r>
      <w:r w:rsidR="00325248">
        <w:t>№ </w:t>
      </w:r>
      <w:r w:rsidRPr="00DF190E">
        <w:t>26-П</w:t>
      </w:r>
      <w:r w:rsidRPr="00EE7B6E">
        <w:t xml:space="preserve">, от 11 апреля 2019 г. </w:t>
      </w:r>
      <w:r w:rsidR="00325248">
        <w:t>№ </w:t>
      </w:r>
      <w:r w:rsidRPr="00DF190E">
        <w:t>17-П</w:t>
      </w:r>
      <w:r w:rsidRPr="00EE7B6E">
        <w:t xml:space="preserve"> и от 16 декабря 2019 г. </w:t>
      </w:r>
      <w:r w:rsidR="00325248">
        <w:t>№ </w:t>
      </w:r>
      <w:r w:rsidRPr="00DF190E">
        <w:t>40-П</w:t>
      </w:r>
      <w:r w:rsidRPr="00EE7B6E">
        <w:t>;</w:t>
      </w:r>
    </w:p>
    <w:p w:rsidR="00EE7B6E" w:rsidRPr="00EE7B6E" w:rsidRDefault="00EE7B6E" w:rsidP="007F636A">
      <w:pPr>
        <w:ind w:firstLine="709"/>
      </w:pPr>
      <w:r w:rsidRPr="00EE7B6E">
        <w:t xml:space="preserve">в) утверждаемых Правительством Российской Федерации требований </w:t>
      </w:r>
      <w:r w:rsidR="00DF190E">
        <w:br/>
      </w:r>
      <w:r w:rsidRPr="00EE7B6E">
        <w:t>к системам оплаты труда работников государственных и муниципальных учреждений;</w:t>
      </w:r>
    </w:p>
    <w:p w:rsidR="00EE7B6E" w:rsidRPr="00EE7B6E" w:rsidRDefault="00DF190E" w:rsidP="007F636A">
      <w:pPr>
        <w:ind w:firstLine="709"/>
      </w:pPr>
      <w:r>
        <w:t>г) </w:t>
      </w:r>
      <w:r w:rsidR="00EE7B6E" w:rsidRPr="00EE7B6E">
        <w:t>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E7B6E" w:rsidRPr="00EE7B6E" w:rsidRDefault="00EE7B6E" w:rsidP="007F636A">
      <w:pPr>
        <w:ind w:firstLine="709"/>
      </w:pPr>
      <w:r w:rsidRPr="00EE7B6E">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E7B6E" w:rsidRPr="00EE7B6E" w:rsidRDefault="00EE7B6E" w:rsidP="007F636A">
      <w:pPr>
        <w:ind w:firstLine="709"/>
      </w:pPr>
      <w:r w:rsidRPr="00EE7B6E">
        <w:t>е)</w:t>
      </w:r>
      <w:r w:rsidR="00DF190E">
        <w:t> </w:t>
      </w:r>
      <w:r w:rsidRPr="00EE7B6E">
        <w:t>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E7B6E" w:rsidRPr="00EE7B6E" w:rsidRDefault="00EE7B6E" w:rsidP="007F636A">
      <w:pPr>
        <w:ind w:firstLine="709"/>
      </w:pPr>
      <w:r w:rsidRPr="00EE7B6E">
        <w:t>ж)</w:t>
      </w:r>
      <w:r w:rsidR="00DF190E">
        <w:t> </w:t>
      </w:r>
      <w:r w:rsidRPr="00EE7B6E">
        <w:t>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EE7B6E" w:rsidRPr="00EE7B6E" w:rsidRDefault="00EE7B6E" w:rsidP="007F636A">
      <w:pPr>
        <w:ind w:firstLine="709"/>
      </w:pPr>
      <w:r w:rsidRPr="00EE7B6E">
        <w:t>з)</w:t>
      </w:r>
      <w:r w:rsidR="00465632">
        <w:t> </w:t>
      </w:r>
      <w:r w:rsidRPr="00EE7B6E">
        <w:t>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EE7B6E" w:rsidRPr="00EE7B6E" w:rsidRDefault="00EE7B6E" w:rsidP="007F636A">
      <w:pPr>
        <w:ind w:firstLine="709"/>
      </w:pPr>
      <w:r w:rsidRPr="00EE7B6E">
        <w:t>и) настоящих рекомендаций;</w:t>
      </w:r>
    </w:p>
    <w:p w:rsidR="00EE7B6E" w:rsidRPr="00EE7B6E" w:rsidRDefault="00EE7B6E" w:rsidP="007F636A">
      <w:pPr>
        <w:ind w:firstLine="709"/>
      </w:pPr>
      <w:r w:rsidRPr="00EE7B6E">
        <w:t>к) мнения выборного органа первичной профсоюзной организации.</w:t>
      </w:r>
    </w:p>
    <w:p w:rsidR="00EE7B6E" w:rsidRPr="00EE7B6E" w:rsidRDefault="00465632" w:rsidP="007F636A">
      <w:pPr>
        <w:ind w:firstLine="709"/>
      </w:pPr>
      <w:r>
        <w:t>11. </w:t>
      </w:r>
      <w:r w:rsidR="00EE7B6E" w:rsidRPr="00EE7B6E">
        <w:t>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w:t>
      </w:r>
      <w:r w:rsidR="00346211">
        <w:t xml:space="preserve"> </w:t>
      </w:r>
      <w:r w:rsidR="00EE7B6E" w:rsidRPr="00EE7B6E">
        <w:t xml:space="preserve">применяемого с учетом правовых позиций Конституционного Суда Российской Федерации, изложенных </w:t>
      </w:r>
      <w:r>
        <w:br/>
      </w:r>
      <w:r w:rsidR="00EE7B6E" w:rsidRPr="00EE7B6E">
        <w:t xml:space="preserve">в постановлениях от 7 декабря 2017 г. </w:t>
      </w:r>
      <w:r w:rsidR="00325248">
        <w:t>№ </w:t>
      </w:r>
      <w:r w:rsidR="00EE7B6E" w:rsidRPr="00465632">
        <w:t>38-П</w:t>
      </w:r>
      <w:r w:rsidR="00EE7B6E" w:rsidRPr="00EE7B6E">
        <w:t xml:space="preserve">, от 28 июня 2018 г. </w:t>
      </w:r>
      <w:r w:rsidR="00325248">
        <w:t>№ </w:t>
      </w:r>
      <w:r w:rsidR="00EE7B6E" w:rsidRPr="00465632">
        <w:t>26-П</w:t>
      </w:r>
      <w:r w:rsidR="00EE7B6E" w:rsidRPr="00EE7B6E">
        <w:t xml:space="preserve">, </w:t>
      </w:r>
      <w:r>
        <w:br/>
        <w:t>от 11 апреля 2019 </w:t>
      </w:r>
      <w:r w:rsidR="00EE7B6E" w:rsidRPr="00EE7B6E">
        <w:t xml:space="preserve">г. </w:t>
      </w:r>
      <w:r w:rsidR="00325248">
        <w:t>№ </w:t>
      </w:r>
      <w:r w:rsidR="00EE7B6E" w:rsidRPr="00465632">
        <w:t>17-П</w:t>
      </w:r>
      <w:r>
        <w:t xml:space="preserve"> и от 16 </w:t>
      </w:r>
      <w:r w:rsidR="00EE7B6E" w:rsidRPr="00EE7B6E">
        <w:t>декабря 2019</w:t>
      </w:r>
      <w:r>
        <w:t> </w:t>
      </w:r>
      <w:r w:rsidR="00EE7B6E" w:rsidRPr="00EE7B6E">
        <w:t xml:space="preserve">г. </w:t>
      </w:r>
      <w:r w:rsidR="00325248">
        <w:t>№ </w:t>
      </w:r>
      <w:r w:rsidR="00EE7B6E" w:rsidRPr="00465632">
        <w:t>40-П</w:t>
      </w:r>
      <w:r w:rsidR="00EE7B6E" w:rsidRPr="00EE7B6E">
        <w:t xml:space="preserve">, </w:t>
      </w:r>
      <w:r w:rsidR="00EE7B6E" w:rsidRPr="00EE7B6E">
        <w:lastRenderedPageBreak/>
        <w:t xml:space="preserve">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w:t>
      </w:r>
      <w:r>
        <w:br/>
      </w:r>
      <w:r w:rsidR="00EE7B6E" w:rsidRPr="00EE7B6E">
        <w:t>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EE7B6E" w:rsidRPr="00EE7B6E" w:rsidRDefault="00465632" w:rsidP="007F636A">
      <w:pPr>
        <w:ind w:firstLine="709"/>
      </w:pPr>
      <w:r>
        <w:t>12. </w:t>
      </w:r>
      <w:r w:rsidR="00EE7B6E" w:rsidRPr="00EE7B6E">
        <w:t xml:space="preserve">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w:t>
      </w:r>
      <w:r w:rsidR="007F636A">
        <w:t>"</w:t>
      </w:r>
      <w:r w:rsidR="00EE7B6E" w:rsidRPr="00EE7B6E">
        <w:t>рекомендуемые минимальные размеры</w:t>
      </w:r>
      <w:r w:rsidR="007F636A">
        <w:t>"</w:t>
      </w:r>
      <w:r w:rsidR="00EE7B6E" w:rsidRPr="00EE7B6E">
        <w:t xml:space="preserve"> или </w:t>
      </w:r>
      <w:r w:rsidR="007F636A">
        <w:t>"</w:t>
      </w:r>
      <w:r w:rsidR="00EE7B6E" w:rsidRPr="00EE7B6E">
        <w:t>минимальные размеры</w:t>
      </w:r>
      <w:r w:rsidR="007F636A">
        <w:t>"</w:t>
      </w:r>
      <w:r w:rsidR="00EE7B6E" w:rsidRPr="00EE7B6E">
        <w:t xml:space="preserve">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EE7B6E" w:rsidRPr="00EE7B6E" w:rsidRDefault="00EE7B6E" w:rsidP="007F636A">
      <w:pPr>
        <w:ind w:firstLine="709"/>
      </w:pPr>
      <w:r w:rsidRPr="00EE7B6E">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EE7B6E" w:rsidRPr="00EE7B6E" w:rsidRDefault="00EE7B6E" w:rsidP="007F636A">
      <w:pPr>
        <w:ind w:firstLine="709"/>
      </w:pPr>
      <w:r w:rsidRPr="00EE7B6E">
        <w:t xml:space="preserve">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w:t>
      </w:r>
      <w:r w:rsidR="00465632">
        <w:br/>
      </w:r>
      <w:r w:rsidRPr="00EE7B6E">
        <w:t xml:space="preserve">за исполнение трудовых (должностных) обязанностей определенной сложности (квалификации) за календарный месяц либо за установленную </w:t>
      </w:r>
      <w:r w:rsidRPr="00EE7B6E">
        <w:lastRenderedPageBreak/>
        <w:t>норму труда (норму часов педагогической работы в неделю (в год) за ставку заработной платы за календарный месяц).</w:t>
      </w:r>
    </w:p>
    <w:p w:rsidR="00EE7B6E" w:rsidRPr="00EE7B6E" w:rsidRDefault="00EE7B6E" w:rsidP="007F636A">
      <w:pPr>
        <w:ind w:firstLine="709"/>
      </w:pPr>
      <w:r w:rsidRPr="00EE7B6E">
        <w:t>14.</w:t>
      </w:r>
      <w:r w:rsidR="00465632">
        <w:t> </w:t>
      </w:r>
      <w:r w:rsidRPr="00EE7B6E">
        <w:t xml:space="preserve">В трудовом договоре (в дополнительном соглашении к трудовому </w:t>
      </w:r>
      <w:r w:rsidRPr="00465632">
        <w:rPr>
          <w:spacing w:val="-4"/>
        </w:rPr>
        <w:t>договору) с работником предусматриваются размеры выплат компенсационного</w:t>
      </w:r>
      <w:r w:rsidRPr="00EE7B6E">
        <w:t xml:space="preserve"> характера в случае выполнения им работ в следующих условиях:</w:t>
      </w:r>
    </w:p>
    <w:p w:rsidR="00EE7B6E" w:rsidRPr="00EE7B6E" w:rsidRDefault="00EE7B6E" w:rsidP="007F636A">
      <w:pPr>
        <w:ind w:firstLine="709"/>
      </w:pPr>
      <w:r w:rsidRPr="00EE7B6E">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EE7B6E" w:rsidRPr="00EE7B6E" w:rsidRDefault="00EE7B6E" w:rsidP="007F636A">
      <w:pPr>
        <w:ind w:firstLine="709"/>
      </w:pPr>
      <w:r w:rsidRPr="00EE7B6E">
        <w:t>Работодатели принимают меры по улучшению условий труда работников с учетом результатов специальной оценки условий труда;</w:t>
      </w:r>
    </w:p>
    <w:p w:rsidR="00EE7B6E" w:rsidRPr="00EE7B6E" w:rsidRDefault="00EE7B6E" w:rsidP="007F636A">
      <w:pPr>
        <w:ind w:firstLine="709"/>
      </w:pPr>
      <w:r w:rsidRPr="00EE7B6E">
        <w:t xml:space="preserve">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w:t>
      </w:r>
      <w:r w:rsidR="00325248">
        <w:t>№ </w:t>
      </w:r>
      <w:r w:rsidRPr="00465632">
        <w:t>38-П</w:t>
      </w:r>
      <w:r w:rsidR="00465632">
        <w:t>, от 28 июня 2018 </w:t>
      </w:r>
      <w:r w:rsidRPr="00EE7B6E">
        <w:t xml:space="preserve">г. </w:t>
      </w:r>
      <w:r w:rsidR="00325248">
        <w:t>№ </w:t>
      </w:r>
      <w:r w:rsidRPr="00465632">
        <w:t>26-П</w:t>
      </w:r>
      <w:r w:rsidR="00465632">
        <w:t>, от 11 апреля 2019 </w:t>
      </w:r>
      <w:r w:rsidRPr="00EE7B6E">
        <w:t xml:space="preserve">г. </w:t>
      </w:r>
      <w:r w:rsidR="00325248">
        <w:t>№ </w:t>
      </w:r>
      <w:r w:rsidRPr="00465632">
        <w:t>17-П</w:t>
      </w:r>
      <w:r w:rsidRPr="00EE7B6E">
        <w:t xml:space="preserve"> </w:t>
      </w:r>
      <w:r w:rsidR="00465632">
        <w:br/>
      </w:r>
      <w:r w:rsidRPr="00EE7B6E">
        <w:t xml:space="preserve">и от 16 декабря 2019 г. </w:t>
      </w:r>
      <w:r w:rsidR="00325248">
        <w:t>№ </w:t>
      </w:r>
      <w:r w:rsidRPr="00465632">
        <w:t>40-П</w:t>
      </w:r>
      <w:r w:rsidRPr="00EE7B6E">
        <w:t>;</w:t>
      </w:r>
    </w:p>
    <w:p w:rsidR="00EE7B6E" w:rsidRPr="00EE7B6E" w:rsidRDefault="00325248" w:rsidP="007F636A">
      <w:pPr>
        <w:ind w:firstLine="709"/>
      </w:pPr>
      <w:r>
        <w:t>в) </w:t>
      </w:r>
      <w:r w:rsidR="00EE7B6E" w:rsidRPr="00EE7B6E">
        <w:t xml:space="preserve">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w:t>
      </w:r>
      <w:r w:rsidR="00EE7B6E" w:rsidRPr="00325248">
        <w:rPr>
          <w:spacing w:val="-4"/>
        </w:rPr>
        <w:t>Суда Российской Федерации, изложенной в Постановлении от 7 декабря 2017 г.</w:t>
      </w:r>
      <w:r w:rsidR="00EE7B6E" w:rsidRPr="00EE7B6E">
        <w:t xml:space="preserve"> </w:t>
      </w:r>
      <w:r>
        <w:t>№ </w:t>
      </w:r>
      <w:r w:rsidR="00EE7B6E" w:rsidRPr="00EE7B6E">
        <w:t>38-П;</w:t>
      </w:r>
    </w:p>
    <w:p w:rsidR="00EE7B6E" w:rsidRPr="00EE7B6E" w:rsidRDefault="00EE7B6E" w:rsidP="007F636A">
      <w:pPr>
        <w:ind w:firstLine="709"/>
      </w:pPr>
      <w:r w:rsidRPr="00EE7B6E">
        <w:t xml:space="preserve">г) за работу со сведениями, составляющими государственную тайну, </w:t>
      </w:r>
      <w:r w:rsidR="00325248">
        <w:br/>
      </w:r>
      <w:r w:rsidRPr="00EE7B6E">
        <w:t>их засекречивание и рассекречивание, а также за работу с шифрами в установленном законодательством Российской Федерации порядке.</w:t>
      </w:r>
    </w:p>
    <w:p w:rsidR="00EE7B6E" w:rsidRPr="00EE7B6E" w:rsidRDefault="00EE7B6E" w:rsidP="007F636A">
      <w:pPr>
        <w:ind w:firstLine="709"/>
      </w:pPr>
      <w:r w:rsidRPr="00EE7B6E">
        <w:t>15.</w:t>
      </w:r>
      <w:r w:rsidR="00325248">
        <w:t> </w:t>
      </w:r>
      <w:r w:rsidRPr="00EE7B6E">
        <w:t>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EE7B6E" w:rsidRPr="00EE7B6E" w:rsidRDefault="00EE7B6E" w:rsidP="007F636A">
      <w:pPr>
        <w:ind w:firstLine="709"/>
      </w:pPr>
      <w:r w:rsidRPr="00EE7B6E">
        <w:lastRenderedPageBreak/>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
    <w:p w:rsidR="00EE7B6E" w:rsidRPr="00EE7B6E" w:rsidRDefault="00EE7B6E" w:rsidP="007F636A">
      <w:pPr>
        <w:ind w:firstLine="709"/>
      </w:pPr>
      <w:r w:rsidRPr="00EE7B6E">
        <w:t>Разработка показателей и критериев эффективности работы осуществляется с учетом следующих принципов:</w:t>
      </w:r>
    </w:p>
    <w:p w:rsidR="00EE7B6E" w:rsidRPr="00EE7B6E" w:rsidRDefault="00FA2B97" w:rsidP="007F636A">
      <w:pPr>
        <w:ind w:firstLine="709"/>
      </w:pPr>
      <w:r>
        <w:t>а) </w:t>
      </w:r>
      <w:r w:rsidR="00EE7B6E" w:rsidRPr="00EE7B6E">
        <w:t xml:space="preserve">объективность - размер вознаграждения работника должен определяться на основе объективной оценки результатов его труда, а также </w:t>
      </w:r>
      <w:r>
        <w:br/>
      </w:r>
      <w:r w:rsidR="00EE7B6E" w:rsidRPr="00EE7B6E">
        <w:t>за достижение коллективных результатов труда;</w:t>
      </w:r>
    </w:p>
    <w:p w:rsidR="00EE7B6E" w:rsidRPr="00EE7B6E" w:rsidRDefault="00FA2B97" w:rsidP="007F636A">
      <w:pPr>
        <w:ind w:firstLine="709"/>
      </w:pPr>
      <w:r>
        <w:t>б) </w:t>
      </w:r>
      <w:r w:rsidR="00EE7B6E" w:rsidRPr="00EE7B6E">
        <w:t>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EE7B6E" w:rsidRPr="00EE7B6E" w:rsidRDefault="00FA2B97" w:rsidP="007F636A">
      <w:pPr>
        <w:ind w:firstLine="709"/>
      </w:pPr>
      <w:r>
        <w:t>в) </w:t>
      </w:r>
      <w:r w:rsidR="00EE7B6E" w:rsidRPr="00EE7B6E">
        <w:t>адекватность - вознаграждение должно быть адекватно трудовому вкладу каждого работника в результат коллективного труда;</w:t>
      </w:r>
    </w:p>
    <w:p w:rsidR="00EE7B6E" w:rsidRPr="00EE7B6E" w:rsidRDefault="00FA2B97" w:rsidP="007F636A">
      <w:pPr>
        <w:ind w:firstLine="709"/>
      </w:pPr>
      <w:r>
        <w:t>г) </w:t>
      </w:r>
      <w:r w:rsidR="00EE7B6E" w:rsidRPr="00EE7B6E">
        <w:t>своевременность - вознаграждение должно следовать за достижением результатов;</w:t>
      </w:r>
    </w:p>
    <w:p w:rsidR="00EE7B6E" w:rsidRPr="00EE7B6E" w:rsidRDefault="00FA2B97" w:rsidP="007F636A">
      <w:pPr>
        <w:ind w:firstLine="709"/>
      </w:pPr>
      <w:r>
        <w:t>д) </w:t>
      </w:r>
      <w:r w:rsidR="00EE7B6E" w:rsidRPr="00EE7B6E">
        <w:t>прозрачность - правила определения вознаграждения должны быть понятны каждому работнику.</w:t>
      </w:r>
    </w:p>
    <w:p w:rsidR="00EE7B6E" w:rsidRPr="00EE7B6E" w:rsidRDefault="00EE7B6E" w:rsidP="007F636A">
      <w:pPr>
        <w:ind w:firstLine="709"/>
      </w:pPr>
      <w:r w:rsidRPr="00EE7B6E">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EE7B6E" w:rsidRPr="00EE7B6E" w:rsidRDefault="00FA2B97" w:rsidP="007F636A">
      <w:pPr>
        <w:ind w:firstLine="709"/>
      </w:pPr>
      <w:r>
        <w:t>17. </w:t>
      </w:r>
      <w:r w:rsidR="00EE7B6E" w:rsidRPr="00EE7B6E">
        <w:t>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EE7B6E" w:rsidRPr="00EE7B6E" w:rsidRDefault="00EE7B6E" w:rsidP="007F636A">
      <w:pPr>
        <w:ind w:firstLine="709"/>
      </w:pPr>
      <w:r w:rsidRPr="00EE7B6E">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EE7B6E" w:rsidRPr="00EE7B6E" w:rsidRDefault="00FA2B97" w:rsidP="007F636A">
      <w:pPr>
        <w:ind w:firstLine="709"/>
      </w:pPr>
      <w:r>
        <w:t>19. </w:t>
      </w:r>
      <w:r w:rsidR="00EE7B6E" w:rsidRPr="00EE7B6E">
        <w:t>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EE7B6E" w:rsidRPr="00EE7B6E" w:rsidRDefault="00EE7B6E" w:rsidP="007F636A">
      <w:pPr>
        <w:ind w:firstLine="709"/>
      </w:pPr>
      <w:r w:rsidRPr="00EE7B6E">
        <w:lastRenderedPageBreak/>
        <w:t xml:space="preserve">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r w:rsidRPr="00FA2B97">
        <w:t xml:space="preserve">приложении </w:t>
      </w:r>
      <w:r w:rsidR="00325248" w:rsidRPr="00FA2B97">
        <w:t>№ </w:t>
      </w:r>
      <w:r w:rsidRPr="00FA2B97">
        <w:t>3</w:t>
      </w:r>
      <w:r w:rsidRPr="00EE7B6E">
        <w:t xml:space="preserve"> к Программе поэтапного совершенствования системы оплаты труда в государственных (муниципальных) учреждениях </w:t>
      </w:r>
      <w:r w:rsidR="00FA2B97">
        <w:br/>
      </w:r>
      <w:r w:rsidRPr="00EE7B6E">
        <w:t xml:space="preserve">на 2012 - 2018 годы, и </w:t>
      </w:r>
      <w:r w:rsidRPr="00FA2B97">
        <w:t>рекомендации</w:t>
      </w:r>
      <w:r w:rsidRPr="00EE7B6E">
        <w:t xml:space="preserve"> по оформлению трудовых отношений </w:t>
      </w:r>
      <w:r w:rsidR="00FA2B97">
        <w:br/>
      </w:r>
      <w:r w:rsidRPr="00EE7B6E">
        <w:t xml:space="preserve">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w:t>
      </w:r>
      <w:r w:rsidR="00325248">
        <w:t>№ </w:t>
      </w:r>
      <w:r w:rsidRPr="00EE7B6E">
        <w:t>167н.</w:t>
      </w:r>
    </w:p>
    <w:p w:rsidR="00EE7B6E" w:rsidRPr="00EE7B6E" w:rsidRDefault="00EE7B6E" w:rsidP="00FA2B97">
      <w:pPr>
        <w:spacing w:line="240" w:lineRule="atLeast"/>
        <w:jc w:val="center"/>
      </w:pPr>
    </w:p>
    <w:p w:rsidR="00EE7B6E" w:rsidRPr="00EE7B6E" w:rsidRDefault="00EE7B6E" w:rsidP="00FA2B97">
      <w:pPr>
        <w:spacing w:line="240" w:lineRule="atLeast"/>
        <w:jc w:val="center"/>
        <w:rPr>
          <w:b/>
        </w:rPr>
      </w:pPr>
      <w:r w:rsidRPr="00EE7B6E">
        <w:rPr>
          <w:b/>
        </w:rPr>
        <w:t>VI. Системы оплаты труда руководителей</w:t>
      </w:r>
    </w:p>
    <w:p w:rsidR="00EE7B6E" w:rsidRPr="00EE7B6E" w:rsidRDefault="00EE7B6E" w:rsidP="00FA2B97">
      <w:pPr>
        <w:spacing w:line="240" w:lineRule="atLeast"/>
        <w:jc w:val="center"/>
        <w:rPr>
          <w:b/>
        </w:rPr>
      </w:pPr>
      <w:r w:rsidRPr="00EE7B6E">
        <w:rPr>
          <w:b/>
        </w:rPr>
        <w:t xml:space="preserve">государственных и муниципальных учреждений, </w:t>
      </w:r>
      <w:r w:rsidR="00FA2B97">
        <w:rPr>
          <w:b/>
        </w:rPr>
        <w:br/>
      </w:r>
      <w:r w:rsidRPr="00EE7B6E">
        <w:rPr>
          <w:b/>
        </w:rPr>
        <w:t>их заместителей</w:t>
      </w:r>
      <w:r w:rsidR="00FA2B97">
        <w:rPr>
          <w:b/>
        </w:rPr>
        <w:t xml:space="preserve"> </w:t>
      </w:r>
      <w:r w:rsidRPr="00EE7B6E">
        <w:rPr>
          <w:b/>
        </w:rPr>
        <w:t>и главных бухгалтеров</w:t>
      </w:r>
    </w:p>
    <w:p w:rsidR="00EE7B6E" w:rsidRPr="00EE7B6E" w:rsidRDefault="00EE7B6E" w:rsidP="00FA2B97">
      <w:pPr>
        <w:spacing w:line="240" w:lineRule="atLeast"/>
        <w:jc w:val="center"/>
      </w:pPr>
    </w:p>
    <w:p w:rsidR="00EE7B6E" w:rsidRPr="00EE7B6E" w:rsidRDefault="00FA2B97" w:rsidP="007F636A">
      <w:pPr>
        <w:ind w:firstLine="709"/>
      </w:pPr>
      <w:r>
        <w:t>21. </w:t>
      </w:r>
      <w:r w:rsidR="00EE7B6E" w:rsidRPr="00EE7B6E">
        <w:t xml:space="preserve">Заработная плата руководителей учреждений, их заместителей </w:t>
      </w:r>
      <w:r>
        <w:br/>
      </w:r>
      <w:r w:rsidR="00EE7B6E" w:rsidRPr="00EE7B6E">
        <w:t>и главных бухгалтеров состоит из должностного оклада, выплат компенсационного и стимулирующего характера.</w:t>
      </w:r>
    </w:p>
    <w:p w:rsidR="00EE7B6E" w:rsidRPr="00EE7B6E" w:rsidRDefault="00EE7B6E" w:rsidP="007F636A">
      <w:pPr>
        <w:ind w:firstLine="709"/>
      </w:pPr>
      <w:r w:rsidRPr="00EE7B6E">
        <w:t xml:space="preserve">22. Должностные оклады руководителям учреждений устанавливаются </w:t>
      </w:r>
      <w:r w:rsidR="00FA2B97">
        <w:br/>
      </w:r>
      <w:r w:rsidRPr="00EE7B6E">
        <w:t>в зависимости от сложности труда, в том числе с учетом масштаба управления и особенностей деятельности и значимости учреждений.</w:t>
      </w:r>
    </w:p>
    <w:p w:rsidR="00EE7B6E" w:rsidRPr="00EE7B6E" w:rsidRDefault="00FA2B97" w:rsidP="007F636A">
      <w:pPr>
        <w:ind w:firstLine="709"/>
      </w:pPr>
      <w:r>
        <w:t>23. </w:t>
      </w:r>
      <w:r w:rsidR="00EE7B6E" w:rsidRPr="00EE7B6E">
        <w:t>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EE7B6E" w:rsidRPr="00EE7B6E" w:rsidRDefault="00FA2B97" w:rsidP="007F636A">
      <w:pPr>
        <w:ind w:firstLine="709"/>
      </w:pPr>
      <w:r>
        <w:t>24. </w:t>
      </w:r>
      <w:r w:rsidR="00EE7B6E" w:rsidRPr="00EE7B6E">
        <w:t xml:space="preserve">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w:t>
      </w:r>
      <w:r w:rsidR="00802CCB">
        <w:br/>
      </w:r>
      <w:r w:rsidR="00EE7B6E" w:rsidRPr="00EE7B6E">
        <w:t>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EE7B6E" w:rsidRPr="00EE7B6E" w:rsidRDefault="00802CCB" w:rsidP="007F636A">
      <w:pPr>
        <w:ind w:firstLine="709"/>
      </w:pPr>
      <w:r>
        <w:t>25. </w:t>
      </w:r>
      <w:r w:rsidR="00EE7B6E" w:rsidRPr="00EE7B6E">
        <w:t xml:space="preserve">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r w:rsidR="00EE7B6E" w:rsidRPr="00802CCB">
        <w:t>кодексом</w:t>
      </w:r>
      <w:r w:rsidR="00EE7B6E" w:rsidRPr="00EE7B6E">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w:t>
      </w:r>
      <w:r w:rsidR="00EE7B6E" w:rsidRPr="00EE7B6E">
        <w:lastRenderedPageBreak/>
        <w:t>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EE7B6E" w:rsidRPr="00EE7B6E" w:rsidRDefault="00EE7B6E" w:rsidP="007F636A">
      <w:pPr>
        <w:ind w:firstLine="709"/>
      </w:pPr>
      <w:r w:rsidRPr="00EE7B6E">
        <w:t xml:space="preserve">Трудовой договор с руководителем государственного (муниципального) учреждения заключается в соответствии с типовой </w:t>
      </w:r>
      <w:r w:rsidRPr="00802CCB">
        <w:t>формой</w:t>
      </w:r>
      <w:r w:rsidRPr="00EE7B6E">
        <w:t xml:space="preserve"> трудового договора с руководителем государственного (муниципального) учреждения, утвержденной в соответствии с </w:t>
      </w:r>
      <w:r w:rsidRPr="00802CCB">
        <w:t>частью третьей статьи 275</w:t>
      </w:r>
      <w:r w:rsidRPr="00EE7B6E">
        <w:t xml:space="preserve"> Трудового кодекса Российской Федерации постановлением Правитель</w:t>
      </w:r>
      <w:r w:rsidR="00802CCB">
        <w:t>ства Российской Федерации от 12 </w:t>
      </w:r>
      <w:r w:rsidRPr="00EE7B6E">
        <w:t>апреля 2013</w:t>
      </w:r>
      <w:r w:rsidR="00802CCB">
        <w:t> </w:t>
      </w:r>
      <w:r w:rsidRPr="00EE7B6E">
        <w:t xml:space="preserve">г. </w:t>
      </w:r>
      <w:r w:rsidR="00325248">
        <w:t>№ </w:t>
      </w:r>
      <w:r w:rsidRPr="00EE7B6E">
        <w:t xml:space="preserve">329 </w:t>
      </w:r>
      <w:r w:rsidR="007F636A">
        <w:t>"</w:t>
      </w:r>
      <w:r w:rsidRPr="00EE7B6E">
        <w:t xml:space="preserve">О типовой форме трудового договора </w:t>
      </w:r>
      <w:r w:rsidR="00802CCB">
        <w:br/>
      </w:r>
      <w:r w:rsidRPr="00EE7B6E">
        <w:t>с руководителем государственного (муниципального) учреждения</w:t>
      </w:r>
      <w:r w:rsidR="007F636A">
        <w:t>"</w:t>
      </w:r>
      <w:r w:rsidRPr="00EE7B6E">
        <w:t>.</w:t>
      </w:r>
    </w:p>
    <w:p w:rsidR="00EE7B6E" w:rsidRPr="00EE7B6E" w:rsidRDefault="00EE7B6E" w:rsidP="007F636A">
      <w:pPr>
        <w:ind w:firstLine="709"/>
      </w:pPr>
      <w:bookmarkStart w:id="5" w:name="P131"/>
      <w:bookmarkEnd w:id="5"/>
      <w:r w:rsidRPr="00EE7B6E">
        <w:t xml:space="preserve">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w:t>
      </w:r>
      <w:r w:rsidR="00802CCB">
        <w:br/>
      </w:r>
      <w:r w:rsidRPr="00EE7B6E">
        <w:t>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EE7B6E" w:rsidRPr="00EE7B6E" w:rsidRDefault="00EE7B6E" w:rsidP="007F636A">
      <w:pPr>
        <w:ind w:firstLine="709"/>
      </w:pPr>
      <w:r w:rsidRPr="00EE7B6E">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EE7B6E" w:rsidRPr="00EE7B6E" w:rsidRDefault="00EE7B6E" w:rsidP="007F636A">
      <w:pPr>
        <w:ind w:firstLine="709"/>
      </w:pPr>
      <w:r w:rsidRPr="00EE7B6E">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EE7B6E" w:rsidRPr="00EE7B6E" w:rsidRDefault="00EE7B6E" w:rsidP="007F636A">
      <w:pPr>
        <w:ind w:firstLine="709"/>
      </w:pPr>
      <w:r w:rsidRPr="00EE7B6E">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EE7B6E" w:rsidRPr="00EE7B6E" w:rsidRDefault="00EE7B6E" w:rsidP="007F636A">
      <w:pPr>
        <w:ind w:firstLine="709"/>
      </w:pPr>
      <w:r w:rsidRPr="00EE7B6E">
        <w:t xml:space="preserve">Без учета предельного уровня соотношений размеров среднемесячной заработной платы, указанного в </w:t>
      </w:r>
      <w:r w:rsidRPr="00802CCB">
        <w:t>абзаце первом</w:t>
      </w:r>
      <w:r w:rsidRPr="00EE7B6E">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EE7B6E" w:rsidRPr="00EE7B6E" w:rsidRDefault="00EE7B6E" w:rsidP="007F636A">
      <w:pPr>
        <w:ind w:firstLine="709"/>
      </w:pPr>
      <w:r w:rsidRPr="00EE7B6E">
        <w:lastRenderedPageBreak/>
        <w:t xml:space="preserve">27. Информация о рассчитанной за 2021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w:t>
      </w:r>
      <w:r w:rsidR="007F636A">
        <w:t>"</w:t>
      </w:r>
      <w:r w:rsidRPr="00EE7B6E">
        <w:t>Интернет</w:t>
      </w:r>
      <w:r w:rsidR="007F636A">
        <w:t>"</w:t>
      </w:r>
      <w:r w:rsidRPr="00EE7B6E">
        <w:t xml:space="preserve">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2022 г.</w:t>
      </w:r>
    </w:p>
    <w:p w:rsidR="00EE7B6E" w:rsidRPr="00EE7B6E" w:rsidRDefault="00EE7B6E" w:rsidP="007F636A">
      <w:pPr>
        <w:ind w:firstLine="709"/>
      </w:pPr>
      <w:r w:rsidRPr="00EE7B6E">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w:t>
      </w:r>
      <w:r w:rsidR="007F636A">
        <w:t>"</w:t>
      </w:r>
      <w:r w:rsidRPr="00EE7B6E">
        <w:t>Интернет</w:t>
      </w:r>
      <w:r w:rsidR="007F636A">
        <w:t>"</w:t>
      </w:r>
      <w:r w:rsidRPr="00EE7B6E">
        <w:t xml:space="preserve"> на официальных сайтах указанных учреждений.</w:t>
      </w:r>
    </w:p>
    <w:p w:rsidR="00EE7B6E" w:rsidRPr="00EE7B6E" w:rsidRDefault="00EE7B6E" w:rsidP="007F636A">
      <w:pPr>
        <w:ind w:firstLine="709"/>
      </w:pPr>
      <w:r w:rsidRPr="00EE7B6E">
        <w:t xml:space="preserve">В составе размещаемой на официальных сайтах информации </w:t>
      </w:r>
      <w:r w:rsidR="00802CCB">
        <w:br/>
      </w:r>
      <w:r w:rsidRPr="00EE7B6E">
        <w:t xml:space="preserve">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w:t>
      </w:r>
      <w:r w:rsidR="00802CCB">
        <w:br/>
      </w:r>
      <w:r w:rsidR="00802CCB">
        <w:br/>
      </w:r>
      <w:r w:rsidRPr="00EE7B6E">
        <w:t>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EE7B6E" w:rsidRPr="00EE7B6E" w:rsidRDefault="00EE7B6E" w:rsidP="007F636A">
      <w:pPr>
        <w:ind w:firstLine="709"/>
      </w:pPr>
      <w:r w:rsidRPr="00EE7B6E">
        <w:t xml:space="preserve">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r w:rsidRPr="00802CCB">
        <w:t>кодексом</w:t>
      </w:r>
      <w:r w:rsidRPr="00EE7B6E">
        <w:t xml:space="preserve"> Российской Федерации, другими федеральными законами и иными нормативными правовыми актами Российской Федерации.</w:t>
      </w:r>
    </w:p>
    <w:p w:rsidR="00EE7B6E" w:rsidRPr="00EE7B6E" w:rsidRDefault="00EE7B6E" w:rsidP="00802CCB">
      <w:pPr>
        <w:spacing w:line="240" w:lineRule="atLeast"/>
        <w:jc w:val="center"/>
      </w:pPr>
    </w:p>
    <w:p w:rsidR="00EE7B6E" w:rsidRPr="00EE7B6E" w:rsidRDefault="00EE7B6E" w:rsidP="00802CCB">
      <w:pPr>
        <w:spacing w:line="240" w:lineRule="atLeast"/>
        <w:jc w:val="center"/>
        <w:rPr>
          <w:b/>
        </w:rPr>
      </w:pPr>
      <w:r w:rsidRPr="00EE7B6E">
        <w:rPr>
          <w:b/>
        </w:rPr>
        <w:t xml:space="preserve">VII. Формирование фондов оплаты труда </w:t>
      </w:r>
      <w:r w:rsidR="00802CCB">
        <w:rPr>
          <w:b/>
        </w:rPr>
        <w:br/>
      </w:r>
      <w:r w:rsidRPr="00EE7B6E">
        <w:rPr>
          <w:b/>
        </w:rPr>
        <w:t>в государственных</w:t>
      </w:r>
      <w:r w:rsidR="00802CCB">
        <w:rPr>
          <w:b/>
        </w:rPr>
        <w:t xml:space="preserve"> </w:t>
      </w:r>
      <w:r w:rsidRPr="00EE7B6E">
        <w:rPr>
          <w:b/>
        </w:rPr>
        <w:t>и муниципальных учреждениях</w:t>
      </w:r>
    </w:p>
    <w:p w:rsidR="00EE7B6E" w:rsidRPr="00EE7B6E" w:rsidRDefault="00EE7B6E" w:rsidP="00802CCB">
      <w:pPr>
        <w:spacing w:line="240" w:lineRule="atLeast"/>
        <w:jc w:val="center"/>
      </w:pPr>
    </w:p>
    <w:p w:rsidR="00EE7B6E" w:rsidRPr="00EE7B6E" w:rsidRDefault="00EE7B6E" w:rsidP="007F636A">
      <w:pPr>
        <w:ind w:firstLine="709"/>
      </w:pPr>
      <w:r w:rsidRPr="00EE7B6E">
        <w:t xml:space="preserve">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r w:rsidRPr="00802CCB">
        <w:t xml:space="preserve">подпунктом </w:t>
      </w:r>
      <w:r w:rsidR="007F636A" w:rsidRPr="00802CCB">
        <w:t>"</w:t>
      </w:r>
      <w:r w:rsidRPr="00802CCB">
        <w:t>и</w:t>
      </w:r>
      <w:r w:rsidR="007F636A" w:rsidRPr="00802CCB">
        <w:t>"</w:t>
      </w:r>
      <w:r w:rsidRPr="00802CCB">
        <w:t xml:space="preserve"> пункта 7</w:t>
      </w:r>
      <w:r w:rsidRPr="00EE7B6E">
        <w:t xml:space="preserve"> настоящих рекомендаций.</w:t>
      </w:r>
    </w:p>
    <w:p w:rsidR="00EE7B6E" w:rsidRPr="00EE7B6E" w:rsidRDefault="00EE7B6E" w:rsidP="007F636A">
      <w:pPr>
        <w:ind w:firstLine="709"/>
      </w:pPr>
      <w:r w:rsidRPr="00EE7B6E">
        <w:t>29.</w:t>
      </w:r>
      <w:r w:rsidR="00802CCB">
        <w:t> </w:t>
      </w:r>
      <w:r w:rsidRPr="00EE7B6E">
        <w:t xml:space="preserve">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r w:rsidRPr="00802CCB">
        <w:t xml:space="preserve">подпунктом </w:t>
      </w:r>
      <w:r w:rsidR="007F636A" w:rsidRPr="00802CCB">
        <w:t>"</w:t>
      </w:r>
      <w:r w:rsidRPr="00802CCB">
        <w:t>и</w:t>
      </w:r>
      <w:r w:rsidR="007F636A" w:rsidRPr="00802CCB">
        <w:t>"</w:t>
      </w:r>
      <w:r w:rsidRPr="00802CCB">
        <w:t xml:space="preserve"> пункта 7</w:t>
      </w:r>
      <w:r w:rsidRPr="00EE7B6E">
        <w:t xml:space="preserve"> настоящих рекомендаций.</w:t>
      </w:r>
    </w:p>
    <w:p w:rsidR="00EE7B6E" w:rsidRDefault="00EE7B6E" w:rsidP="007F636A">
      <w:pPr>
        <w:ind w:firstLine="709"/>
      </w:pPr>
    </w:p>
    <w:p w:rsidR="00802CCB" w:rsidRDefault="00802CCB" w:rsidP="007F636A">
      <w:pPr>
        <w:ind w:firstLine="709"/>
      </w:pPr>
    </w:p>
    <w:p w:rsidR="00802CCB" w:rsidRDefault="00802CCB" w:rsidP="007F636A">
      <w:pPr>
        <w:ind w:firstLine="709"/>
      </w:pPr>
    </w:p>
    <w:p w:rsidR="00802CCB" w:rsidRPr="00EE7B6E" w:rsidRDefault="00802CCB" w:rsidP="007F636A">
      <w:pPr>
        <w:ind w:firstLine="709"/>
      </w:pPr>
    </w:p>
    <w:p w:rsidR="00EE7B6E" w:rsidRPr="00EE7B6E" w:rsidRDefault="00EE7B6E" w:rsidP="00802CCB">
      <w:pPr>
        <w:spacing w:line="240" w:lineRule="atLeast"/>
        <w:jc w:val="center"/>
        <w:rPr>
          <w:b/>
        </w:rPr>
      </w:pPr>
      <w:r w:rsidRPr="00EE7B6E">
        <w:rPr>
          <w:b/>
        </w:rPr>
        <w:t>VIII. Системы оплаты труда работников</w:t>
      </w:r>
    </w:p>
    <w:p w:rsidR="00EE7B6E" w:rsidRPr="00EE7B6E" w:rsidRDefault="00EE7B6E" w:rsidP="00802CCB">
      <w:pPr>
        <w:spacing w:line="240" w:lineRule="atLeast"/>
        <w:jc w:val="center"/>
        <w:rPr>
          <w:b/>
        </w:rPr>
      </w:pPr>
      <w:r w:rsidRPr="00EE7B6E">
        <w:rPr>
          <w:b/>
        </w:rPr>
        <w:t>государственных учреждений субъектов Российской Федерации</w:t>
      </w:r>
    </w:p>
    <w:p w:rsidR="00EE7B6E" w:rsidRPr="00EE7B6E" w:rsidRDefault="00EE7B6E" w:rsidP="00802CCB">
      <w:pPr>
        <w:spacing w:line="240" w:lineRule="atLeast"/>
        <w:jc w:val="center"/>
        <w:rPr>
          <w:b/>
        </w:rPr>
      </w:pPr>
      <w:r w:rsidRPr="00EE7B6E">
        <w:rPr>
          <w:b/>
        </w:rPr>
        <w:t>и муниципальных учреждений</w:t>
      </w:r>
    </w:p>
    <w:p w:rsidR="00EE7B6E" w:rsidRPr="00EE7B6E" w:rsidRDefault="00EE7B6E" w:rsidP="00802CCB">
      <w:pPr>
        <w:spacing w:line="240" w:lineRule="atLeast"/>
        <w:jc w:val="center"/>
      </w:pPr>
    </w:p>
    <w:p w:rsidR="00EE7B6E" w:rsidRPr="00EE7B6E" w:rsidRDefault="00802CCB" w:rsidP="007F636A">
      <w:pPr>
        <w:ind w:firstLine="709"/>
      </w:pPr>
      <w:r>
        <w:t>30. </w:t>
      </w:r>
      <w:r w:rsidR="00EE7B6E" w:rsidRPr="00EE7B6E">
        <w:t xml:space="preserve">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w:t>
      </w:r>
      <w:r w:rsidR="00EE7B6E" w:rsidRPr="003836F0">
        <w:t>разделах II</w:t>
      </w:r>
      <w:r w:rsidR="00EE7B6E" w:rsidRPr="00EE7B6E">
        <w:t xml:space="preserve"> - </w:t>
      </w:r>
      <w:r w:rsidR="00EE7B6E" w:rsidRPr="003836F0">
        <w:t>IV</w:t>
      </w:r>
      <w:r w:rsidR="00EE7B6E" w:rsidRPr="00EE7B6E">
        <w:t xml:space="preserve"> настоящих рекомендаций, а также требованиями к отраслевым системам оплаты труда, утвержденными Правительством Российской Федерации.</w:t>
      </w:r>
    </w:p>
    <w:p w:rsidR="00EE7B6E" w:rsidRPr="00EE7B6E" w:rsidRDefault="00EE7B6E" w:rsidP="007F636A">
      <w:pPr>
        <w:ind w:firstLine="709"/>
      </w:pPr>
      <w:r w:rsidRPr="00EE7B6E">
        <w:lastRenderedPageBreak/>
        <w:t xml:space="preserve">Органам государственной власти субъектов Российской Федерации </w:t>
      </w:r>
      <w:r w:rsidR="003836F0">
        <w:br/>
      </w:r>
      <w:r w:rsidRPr="00EE7B6E">
        <w:t>и органам местного самоуправления рекомендуется:</w:t>
      </w:r>
    </w:p>
    <w:p w:rsidR="00EE7B6E" w:rsidRPr="00EE7B6E" w:rsidRDefault="00EE7B6E" w:rsidP="007F636A">
      <w:pPr>
        <w:ind w:firstLine="709"/>
      </w:pPr>
      <w:r w:rsidRPr="00EE7B6E">
        <w:t xml:space="preserve">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w:t>
      </w:r>
      <w:r w:rsidR="003836F0">
        <w:br/>
      </w:r>
      <w:r w:rsidRPr="00EE7B6E">
        <w:t>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EE7B6E" w:rsidRPr="00EE7B6E" w:rsidRDefault="00EE7B6E" w:rsidP="007F636A">
      <w:pPr>
        <w:ind w:firstLine="709"/>
      </w:pPr>
      <w:r w:rsidRPr="00EE7B6E">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EE7B6E" w:rsidRPr="00EE7B6E" w:rsidRDefault="00EE7B6E" w:rsidP="007F636A">
      <w:pPr>
        <w:ind w:firstLine="709"/>
      </w:pPr>
      <w:r w:rsidRPr="00EE7B6E">
        <w:t xml:space="preserve">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w:t>
      </w:r>
      <w:r w:rsidR="003836F0">
        <w:br/>
      </w:r>
      <w:r w:rsidRPr="00EE7B6E">
        <w:t>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EE7B6E" w:rsidRPr="00EE7B6E" w:rsidRDefault="00EE7B6E" w:rsidP="007F636A">
      <w:pPr>
        <w:ind w:firstLine="709"/>
      </w:pPr>
      <w:r w:rsidRPr="00EE7B6E">
        <w:t>г)</w:t>
      </w:r>
      <w:r w:rsidR="003836F0">
        <w:t> </w:t>
      </w:r>
      <w:r w:rsidRPr="00EE7B6E">
        <w:t xml:space="preserve">при разработке показателей и критериев эффективности работы учитывать методические </w:t>
      </w:r>
      <w:r w:rsidRPr="003836F0">
        <w:t>рекомендации</w:t>
      </w:r>
      <w:r w:rsidRPr="00EE7B6E">
        <w:t xml:space="preserve">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r w:rsidRPr="003836F0">
        <w:t>приказом</w:t>
      </w:r>
      <w:r w:rsidRPr="00EE7B6E">
        <w:t xml:space="preserve"> Министерства здравоохранения Российской Федерации от 28 июня 2013 г. </w:t>
      </w:r>
      <w:r w:rsidR="00325248">
        <w:t>№ </w:t>
      </w:r>
      <w:r w:rsidRPr="00EE7B6E">
        <w:t xml:space="preserve">421, </w:t>
      </w:r>
      <w:r w:rsidRPr="003836F0">
        <w:t>приказом</w:t>
      </w:r>
      <w:r w:rsidRPr="00EE7B6E">
        <w:t xml:space="preserve"> Министерства труда и социальной защиты Российской Федерации от 1 июля 2013 г. </w:t>
      </w:r>
      <w:r w:rsidR="00325248">
        <w:t>№ </w:t>
      </w:r>
      <w:r w:rsidRPr="00EE7B6E">
        <w:t xml:space="preserve">287 </w:t>
      </w:r>
      <w:r w:rsidR="003836F0">
        <w:br/>
      </w:r>
      <w:r w:rsidRPr="00EE7B6E">
        <w:lastRenderedPageBreak/>
        <w:t xml:space="preserve">и приказом Министерства культуры Российской Федерации от 28 июня 2013 г. </w:t>
      </w:r>
      <w:r w:rsidR="00325248">
        <w:t>№ </w:t>
      </w:r>
      <w:r w:rsidRPr="00EE7B6E">
        <w:t xml:space="preserve">920, и приказом Министерства науки и высшего образования Российской Федерации от 23 июня 2021 г. </w:t>
      </w:r>
      <w:r w:rsidR="00325248">
        <w:t>№ </w:t>
      </w:r>
      <w:r w:rsidRPr="00EE7B6E">
        <w:t xml:space="preserve">525, предусмотренные в письмах Министерства образования и науки Российской Федерации от 20 июня 2013 г. </w:t>
      </w:r>
      <w:r w:rsidR="00325248" w:rsidRPr="003836F0">
        <w:t>№ </w:t>
      </w:r>
      <w:r w:rsidRPr="003836F0">
        <w:t>АП-1073/02</w:t>
      </w:r>
      <w:r w:rsidRPr="00EE7B6E">
        <w:t>, Министерства культуры Российс</w:t>
      </w:r>
      <w:r w:rsidR="003836F0">
        <w:t>кой Федерации от 5 августа 2014 </w:t>
      </w:r>
      <w:r w:rsidRPr="00EE7B6E">
        <w:t xml:space="preserve">г. </w:t>
      </w:r>
      <w:r w:rsidR="00325248" w:rsidRPr="003836F0">
        <w:t>№ </w:t>
      </w:r>
      <w:r w:rsidRPr="003836F0">
        <w:t>166-01-39/04-НМ</w:t>
      </w:r>
      <w:r w:rsidRPr="00EE7B6E">
        <w:t xml:space="preserve">, а также установленные в планах мероприятий </w:t>
      </w:r>
      <w:r w:rsidR="003836F0">
        <w:br/>
      </w:r>
      <w:r w:rsidRPr="00EE7B6E">
        <w:t xml:space="preserve">по реализации </w:t>
      </w:r>
      <w:r w:rsidR="007F636A">
        <w:t>"</w:t>
      </w:r>
      <w:r w:rsidRPr="00EE7B6E">
        <w:t>дорожных карт</w:t>
      </w:r>
      <w:r w:rsidR="007F636A">
        <w:t>"</w:t>
      </w:r>
      <w:r w:rsidRPr="00EE7B6E">
        <w:t xml:space="preserve"> значения целевых показателей развития соответствующих отраслей.</w:t>
      </w:r>
    </w:p>
    <w:p w:rsidR="00EE7B6E" w:rsidRPr="00EE7B6E" w:rsidRDefault="003836F0" w:rsidP="007F636A">
      <w:pPr>
        <w:ind w:firstLine="709"/>
      </w:pPr>
      <w:r>
        <w:t>31. </w:t>
      </w:r>
      <w:r w:rsidR="00EE7B6E" w:rsidRPr="00EE7B6E">
        <w:t>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2022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EE7B6E" w:rsidRPr="00EE7B6E" w:rsidRDefault="003836F0" w:rsidP="007F636A">
      <w:pPr>
        <w:ind w:firstLine="709"/>
      </w:pPr>
      <w:r>
        <w:t>32. </w:t>
      </w:r>
      <w:r w:rsidR="00EE7B6E" w:rsidRPr="00EE7B6E">
        <w:t xml:space="preserve">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r w:rsidR="00EE7B6E" w:rsidRPr="003836F0">
        <w:t>разделами</w:t>
      </w:r>
      <w:r w:rsidR="00EE7B6E" w:rsidRPr="00EE7B6E">
        <w:t xml:space="preserve"> I - </w:t>
      </w:r>
      <w:r w:rsidR="00EE7B6E" w:rsidRPr="003836F0">
        <w:t>IV</w:t>
      </w:r>
      <w:r w:rsidR="00EE7B6E" w:rsidRPr="00EE7B6E">
        <w:t xml:space="preserve">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w:t>
      </w:r>
      <w:r>
        <w:t>чреждений, изложенные в разделе </w:t>
      </w:r>
      <w:r w:rsidR="00EE7B6E" w:rsidRPr="00EE7B6E">
        <w:t>V настоящих рекомендаций, обратив особое внимание при применении этих положений учреждениями на:</w:t>
      </w:r>
    </w:p>
    <w:p w:rsidR="00EE7B6E" w:rsidRPr="00EE7B6E" w:rsidRDefault="003836F0" w:rsidP="007F636A">
      <w:pPr>
        <w:ind w:firstLine="709"/>
      </w:pPr>
      <w:r>
        <w:t>а) </w:t>
      </w:r>
      <w:r w:rsidR="00EE7B6E" w:rsidRPr="00EE7B6E">
        <w:t>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EE7B6E" w:rsidRPr="00EE7B6E" w:rsidRDefault="003836F0" w:rsidP="007F636A">
      <w:pPr>
        <w:ind w:firstLine="709"/>
      </w:pPr>
      <w:r>
        <w:t>б) </w:t>
      </w:r>
      <w:r w:rsidR="00EE7B6E" w:rsidRPr="00EE7B6E">
        <w:t xml:space="preserve">установление размеров окладов (должностных окладов), ставок </w:t>
      </w:r>
      <w:r w:rsidR="00EE7B6E" w:rsidRPr="003836F0">
        <w:rPr>
          <w:spacing w:val="-6"/>
        </w:rPr>
        <w:t>заработной платы по должностям служащих, не включенным в профессиональные</w:t>
      </w:r>
      <w:r w:rsidR="00EE7B6E" w:rsidRPr="00EE7B6E">
        <w:t xml:space="preserve"> квалификационные группы, в зависимости от сложности труда;</w:t>
      </w:r>
    </w:p>
    <w:p w:rsidR="00EE7B6E" w:rsidRPr="00EE7B6E" w:rsidRDefault="003836F0" w:rsidP="007F636A">
      <w:pPr>
        <w:ind w:firstLine="709"/>
      </w:pPr>
      <w:r>
        <w:t>в) </w:t>
      </w:r>
      <w:r w:rsidR="00EE7B6E" w:rsidRPr="00EE7B6E">
        <w:t xml:space="preserve">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w:t>
      </w:r>
      <w:r w:rsidR="00EE7B6E" w:rsidRPr="00EE7B6E">
        <w:lastRenderedPageBreak/>
        <w:t>(нормы часов педагогической работы в неделю (в год) за ставку заработной платы за календарный месяц) по занимаемой работником должности;</w:t>
      </w:r>
    </w:p>
    <w:p w:rsidR="00EE7B6E" w:rsidRPr="00EE7B6E" w:rsidRDefault="00EE7B6E" w:rsidP="007F636A">
      <w:pPr>
        <w:ind w:firstLine="709"/>
      </w:pPr>
      <w:r w:rsidRPr="00EE7B6E">
        <w:t>г)</w:t>
      </w:r>
      <w:r w:rsidR="003836F0">
        <w:t> </w:t>
      </w:r>
      <w:r w:rsidRPr="00EE7B6E">
        <w:t xml:space="preserve">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w:t>
      </w:r>
      <w:r w:rsidRPr="003836F0">
        <w:t>разделом V</w:t>
      </w:r>
      <w:r w:rsidRPr="00EE7B6E">
        <w:t xml:space="preserve"> настоящих рекомендаций, и (или) требованиями, утвержденных Правительством Российской Федерации;</w:t>
      </w:r>
    </w:p>
    <w:p w:rsidR="00EE7B6E" w:rsidRPr="00EE7B6E" w:rsidRDefault="003836F0" w:rsidP="007F636A">
      <w:pPr>
        <w:ind w:firstLine="709"/>
      </w:pPr>
      <w:r>
        <w:t>д) </w:t>
      </w:r>
      <w:r w:rsidR="00EE7B6E" w:rsidRPr="00EE7B6E">
        <w:t>самостоятельное утверждение штатного расписания руководителем учреждения (представителем работодателя);</w:t>
      </w:r>
    </w:p>
    <w:p w:rsidR="00EE7B6E" w:rsidRPr="00EE7B6E" w:rsidRDefault="003836F0" w:rsidP="007F636A">
      <w:pPr>
        <w:ind w:firstLine="709"/>
      </w:pPr>
      <w:r>
        <w:t>е) </w:t>
      </w:r>
      <w:r w:rsidR="00EE7B6E" w:rsidRPr="00EE7B6E">
        <w:t xml:space="preserve">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w:t>
      </w:r>
      <w:r>
        <w:br/>
      </w:r>
      <w:r w:rsidR="00EE7B6E" w:rsidRPr="00EE7B6E">
        <w:t>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EE7B6E" w:rsidRPr="00EE7B6E" w:rsidRDefault="003836F0" w:rsidP="007F636A">
      <w:pPr>
        <w:ind w:firstLine="709"/>
      </w:pPr>
      <w:r>
        <w:t>33. </w:t>
      </w:r>
      <w:r w:rsidR="00EE7B6E" w:rsidRPr="00EE7B6E">
        <w:t>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EE7B6E" w:rsidRPr="00EE7B6E" w:rsidRDefault="003836F0" w:rsidP="007F636A">
      <w:pPr>
        <w:ind w:firstLine="709"/>
      </w:pPr>
      <w:r>
        <w:t>а) </w:t>
      </w:r>
      <w:r w:rsidR="00EE7B6E" w:rsidRPr="00EE7B6E">
        <w:t>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EE7B6E" w:rsidRPr="00EE7B6E" w:rsidRDefault="00EE7B6E" w:rsidP="007F636A">
      <w:pPr>
        <w:ind w:firstLine="709"/>
      </w:pPr>
      <w:r w:rsidRPr="00EE7B6E">
        <w:t>б)</w:t>
      </w:r>
      <w:r w:rsidR="003836F0">
        <w:t> </w:t>
      </w:r>
      <w:r w:rsidRPr="00EE7B6E">
        <w:t xml:space="preserve">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w:t>
      </w:r>
      <w:r w:rsidR="003836F0">
        <w:br/>
      </w:r>
      <w:r w:rsidRPr="00EE7B6E">
        <w:t xml:space="preserve">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w:t>
      </w:r>
      <w:r w:rsidRPr="00EE7B6E">
        <w:lastRenderedPageBreak/>
        <w:t>норм часов педагогической работы в неделю (в год) за ставку заработной платы за календарный месяц;</w:t>
      </w:r>
    </w:p>
    <w:p w:rsidR="00EE7B6E" w:rsidRPr="00EE7B6E" w:rsidRDefault="003836F0" w:rsidP="007F636A">
      <w:pPr>
        <w:ind w:firstLine="709"/>
      </w:pPr>
      <w:r>
        <w:t>в) </w:t>
      </w:r>
      <w:r w:rsidR="00EE7B6E" w:rsidRPr="00EE7B6E">
        <w:t xml:space="preserve">применять наименования должностей (профессий) работников, </w:t>
      </w:r>
      <w:r>
        <w:br/>
      </w:r>
      <w:r w:rsidR="00EE7B6E" w:rsidRPr="00EE7B6E">
        <w:t xml:space="preserve">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00EE7B6E" w:rsidRPr="003836F0">
        <w:t>справочником</w:t>
      </w:r>
      <w:r w:rsidR="00EE7B6E" w:rsidRPr="00EE7B6E">
        <w:t xml:space="preserve"> работ и профессий рабочих, Единым квалификационным </w:t>
      </w:r>
      <w:r w:rsidR="00EE7B6E" w:rsidRPr="003836F0">
        <w:t>справочником</w:t>
      </w:r>
      <w:r w:rsidR="00EE7B6E" w:rsidRPr="00EE7B6E">
        <w:t xml:space="preserve"> должностей руководителей, специалистов и служащих или соответствующими положениями профессиональных </w:t>
      </w:r>
      <w:r w:rsidR="00EE7B6E" w:rsidRPr="003836F0">
        <w:t>стандартов</w:t>
      </w:r>
      <w:r w:rsidR="00EE7B6E" w:rsidRPr="00EE7B6E">
        <w:t xml:space="preserve">, если в соответствии с Трудовым </w:t>
      </w:r>
      <w:r w:rsidR="00EE7B6E" w:rsidRPr="003836F0">
        <w:t>кодексом</w:t>
      </w:r>
      <w:r w:rsidR="00EE7B6E" w:rsidRPr="00EE7B6E">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EE7B6E" w:rsidRPr="00EE7B6E" w:rsidRDefault="00EE7B6E" w:rsidP="007F636A">
      <w:pPr>
        <w:ind w:firstLine="709"/>
      </w:pPr>
      <w:r w:rsidRPr="00EE7B6E">
        <w:t>г)</w:t>
      </w:r>
      <w:r w:rsidR="003836F0">
        <w:t> </w:t>
      </w:r>
      <w:r w:rsidRPr="00EE7B6E">
        <w:t>утверждать квалификационные характеристики по должностям служащих и профессиям рабочих;</w:t>
      </w:r>
    </w:p>
    <w:p w:rsidR="00EE7B6E" w:rsidRPr="003836F0" w:rsidRDefault="00EE7B6E" w:rsidP="007F636A">
      <w:pPr>
        <w:ind w:firstLine="709"/>
        <w:rPr>
          <w:spacing w:val="-4"/>
        </w:rPr>
      </w:pPr>
      <w:r w:rsidRPr="00EE7B6E">
        <w:t>д)</w:t>
      </w:r>
      <w:r w:rsidR="003836F0">
        <w:t> </w:t>
      </w:r>
      <w:r w:rsidRPr="00EE7B6E">
        <w:t xml:space="preserve">отступать от единого реестра ученых степеней и ученых званий и </w:t>
      </w:r>
      <w:r w:rsidRPr="003836F0">
        <w:rPr>
          <w:spacing w:val="-4"/>
        </w:rPr>
        <w:t>порядка присуждения ученых степеней, утверждаемых в установленном порядке;</w:t>
      </w:r>
    </w:p>
    <w:p w:rsidR="00EE7B6E" w:rsidRPr="00EE7B6E" w:rsidRDefault="003836F0" w:rsidP="007F636A">
      <w:pPr>
        <w:ind w:firstLine="709"/>
      </w:pPr>
      <w:r>
        <w:t>е) </w:t>
      </w:r>
      <w:r w:rsidR="00EE7B6E" w:rsidRPr="00EE7B6E">
        <w:t>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EE7B6E" w:rsidRPr="00EE7B6E" w:rsidRDefault="00EE7B6E" w:rsidP="007F636A">
      <w:pPr>
        <w:ind w:firstLine="709"/>
      </w:pPr>
      <w:r w:rsidRPr="00EE7B6E">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EE7B6E" w:rsidRPr="00EE7B6E" w:rsidRDefault="00EE7B6E" w:rsidP="007F636A">
      <w:pPr>
        <w:ind w:firstLine="709"/>
      </w:pPr>
      <w:r w:rsidRPr="00EE7B6E">
        <w:t xml:space="preserve">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w:t>
      </w:r>
      <w:r w:rsidR="00C86580">
        <w:br/>
      </w:r>
      <w:r w:rsidRPr="00EE7B6E">
        <w:t>у которого отсутствует среднее профессиональное или высшее образование.</w:t>
      </w:r>
    </w:p>
    <w:p w:rsidR="00EE7B6E" w:rsidRPr="00EE7B6E" w:rsidRDefault="00C86580" w:rsidP="007F636A">
      <w:pPr>
        <w:ind w:firstLine="709"/>
      </w:pPr>
      <w:r>
        <w:t>34. </w:t>
      </w:r>
      <w:r w:rsidR="00EE7B6E" w:rsidRPr="00EE7B6E">
        <w:t>При применении систем оплаты труда работников учреждений следует обращать внимание на:</w:t>
      </w:r>
    </w:p>
    <w:p w:rsidR="00EE7B6E" w:rsidRPr="00EE7B6E" w:rsidRDefault="00C86580" w:rsidP="007F636A">
      <w:pPr>
        <w:ind w:firstLine="709"/>
      </w:pPr>
      <w:r>
        <w:t>а) </w:t>
      </w:r>
      <w:r w:rsidR="00EE7B6E" w:rsidRPr="00EE7B6E">
        <w:t xml:space="preserve">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w:t>
      </w:r>
      <w:r w:rsidR="00EE7B6E" w:rsidRPr="00EE7B6E">
        <w:lastRenderedPageBreak/>
        <w:t>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EE7B6E" w:rsidRPr="00EE7B6E" w:rsidRDefault="00EE7B6E" w:rsidP="007F636A">
      <w:pPr>
        <w:ind w:firstLine="709"/>
      </w:pPr>
      <w:r w:rsidRPr="00EE7B6E">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EE7B6E" w:rsidRPr="00EE7B6E" w:rsidRDefault="00C86580" w:rsidP="007F636A">
      <w:pPr>
        <w:ind w:firstLine="709"/>
      </w:pPr>
      <w:r>
        <w:t>в) </w:t>
      </w:r>
      <w:r w:rsidR="00EE7B6E" w:rsidRPr="00EE7B6E">
        <w:t>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EE7B6E" w:rsidRPr="00EE7B6E" w:rsidRDefault="00EE7B6E" w:rsidP="007F636A">
      <w:pPr>
        <w:ind w:firstLine="709"/>
      </w:pPr>
      <w:r w:rsidRPr="00EE7B6E">
        <w:t>г)</w:t>
      </w:r>
      <w:r w:rsidR="00C86580">
        <w:t> </w:t>
      </w:r>
      <w:r w:rsidRPr="00EE7B6E">
        <w:t>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EE7B6E" w:rsidRPr="00EE7B6E" w:rsidRDefault="00C86580" w:rsidP="007F636A">
      <w:pPr>
        <w:ind w:firstLine="709"/>
      </w:pPr>
      <w:r>
        <w:t>д) </w:t>
      </w:r>
      <w:r w:rsidR="00EE7B6E" w:rsidRPr="00EE7B6E">
        <w:t>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EE7B6E" w:rsidRPr="00EE7B6E" w:rsidRDefault="00C86580" w:rsidP="007F636A">
      <w:pPr>
        <w:ind w:firstLine="709"/>
      </w:pPr>
      <w:r>
        <w:t>е) </w:t>
      </w:r>
      <w:r w:rsidR="00EE7B6E" w:rsidRPr="00EE7B6E">
        <w:t xml:space="preserve">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w:t>
      </w:r>
      <w:r w:rsidR="00EE7B6E" w:rsidRPr="007F079D">
        <w:rPr>
          <w:spacing w:val="-8"/>
        </w:rPr>
        <w:lastRenderedPageBreak/>
        <w:t>размеров окладов (должностных окладов), ставок заработной платы, установленных</w:t>
      </w:r>
      <w:r w:rsidR="00EE7B6E" w:rsidRPr="00EE7B6E">
        <w:t xml:space="preserve"> работникам за исполнение ими трудовых (должностных) обязанностей </w:t>
      </w:r>
      <w:r w:rsidR="007F079D">
        <w:br/>
      </w:r>
      <w:r w:rsidR="00EE7B6E" w:rsidRPr="00EE7B6E">
        <w:t xml:space="preserve">за календарный месяц либо за установленную норму труда (норму часов </w:t>
      </w:r>
      <w:r w:rsidR="00EE7B6E" w:rsidRPr="007F079D">
        <w:rPr>
          <w:spacing w:val="-8"/>
        </w:rPr>
        <w:t>педагогической работы в неделю (в год) за ставку заработной платы за календарный</w:t>
      </w:r>
      <w:r w:rsidR="00EE7B6E" w:rsidRPr="00EE7B6E">
        <w:t xml:space="preserve"> месяц), размеров выплат компенсационного и стимулирующего характера;</w:t>
      </w:r>
    </w:p>
    <w:p w:rsidR="00EE7B6E" w:rsidRPr="00EE7B6E" w:rsidRDefault="00EE7B6E" w:rsidP="007F636A">
      <w:pPr>
        <w:ind w:firstLine="709"/>
      </w:pPr>
      <w:r w:rsidRPr="00C86580">
        <w:rPr>
          <w:spacing w:val="-6"/>
        </w:rPr>
        <w:t>ж)</w:t>
      </w:r>
      <w:r w:rsidR="00C86580" w:rsidRPr="00C86580">
        <w:rPr>
          <w:spacing w:val="-6"/>
        </w:rPr>
        <w:t> </w:t>
      </w:r>
      <w:r w:rsidRPr="00C86580">
        <w:rPr>
          <w:spacing w:val="-6"/>
        </w:rPr>
        <w:t>нецелесообразность внесения в локальные нормативные акты положений,</w:t>
      </w:r>
      <w:r w:rsidRPr="00EE7B6E">
        <w:t xml:space="preserve"> дублирующих нормы Трудового </w:t>
      </w:r>
      <w:r w:rsidRPr="00C86580">
        <w:t>кодекса</w:t>
      </w:r>
      <w:r w:rsidRPr="00EE7B6E">
        <w:t xml:space="preserve"> Российской Федерации, а также иных нормативных правовых актов Российской Федерации, содержащих нормы трудового права.</w:t>
      </w:r>
    </w:p>
    <w:p w:rsidR="00EE7B6E" w:rsidRPr="00EE7B6E" w:rsidRDefault="00C86580" w:rsidP="007F636A">
      <w:pPr>
        <w:ind w:firstLine="709"/>
      </w:pPr>
      <w:r>
        <w:t>35. </w:t>
      </w:r>
      <w:r w:rsidR="00EE7B6E" w:rsidRPr="00EE7B6E">
        <w:t xml:space="preserve">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r w:rsidR="00EE7B6E" w:rsidRPr="00C86580">
        <w:t xml:space="preserve">приложении </w:t>
      </w:r>
      <w:r w:rsidR="00325248" w:rsidRPr="00C86580">
        <w:t>№ </w:t>
      </w:r>
      <w:r w:rsidR="00EE7B6E" w:rsidRPr="00C86580">
        <w:t>3</w:t>
      </w:r>
      <w:r w:rsidR="00EE7B6E" w:rsidRPr="00EE7B6E">
        <w:t xml:space="preserve"> к Программе поэтапного совершенствования системы оплаты труда в государственных (муниципальных) учреждениях </w:t>
      </w:r>
      <w:r>
        <w:br/>
      </w:r>
      <w:r w:rsidR="00EE7B6E" w:rsidRPr="00EE7B6E">
        <w:t xml:space="preserve">на 2012 - 2018 годы, утвержденной распоряжением Правительства Российской Федерации от 26 ноября 2012 г. </w:t>
      </w:r>
      <w:r w:rsidR="00325248">
        <w:t>№ </w:t>
      </w:r>
      <w:r w:rsidR="00EE7B6E" w:rsidRPr="00EE7B6E">
        <w:t xml:space="preserve">2190-р, и </w:t>
      </w:r>
      <w:r w:rsidR="00EE7B6E" w:rsidRPr="00C86580">
        <w:t>рекомендации</w:t>
      </w:r>
      <w:r w:rsidR="00EE7B6E" w:rsidRPr="00EE7B6E">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w:t>
      </w:r>
      <w:r w:rsidR="00325248">
        <w:t>№ </w:t>
      </w:r>
      <w:r w:rsidR="00EE7B6E" w:rsidRPr="00EE7B6E">
        <w:t>167н.</w:t>
      </w:r>
    </w:p>
    <w:p w:rsidR="00EE7B6E" w:rsidRPr="00EE7B6E" w:rsidRDefault="00EE7B6E" w:rsidP="00C86580">
      <w:pPr>
        <w:spacing w:line="240" w:lineRule="atLeast"/>
        <w:jc w:val="center"/>
      </w:pPr>
    </w:p>
    <w:p w:rsidR="00EE7B6E" w:rsidRPr="00EE7B6E" w:rsidRDefault="00EE7B6E" w:rsidP="00C86580">
      <w:pPr>
        <w:spacing w:line="240" w:lineRule="atLeast"/>
        <w:jc w:val="center"/>
        <w:rPr>
          <w:b/>
        </w:rPr>
      </w:pPr>
      <w:r w:rsidRPr="00EE7B6E">
        <w:rPr>
          <w:b/>
        </w:rPr>
        <w:t xml:space="preserve">IX. Особенности формирования систем оплаты труда </w:t>
      </w:r>
      <w:r w:rsidR="00C86580">
        <w:rPr>
          <w:b/>
        </w:rPr>
        <w:br/>
      </w:r>
      <w:r w:rsidRPr="00EE7B6E">
        <w:rPr>
          <w:b/>
        </w:rPr>
        <w:t>работников</w:t>
      </w:r>
      <w:r w:rsidR="00C86580">
        <w:rPr>
          <w:b/>
        </w:rPr>
        <w:t xml:space="preserve"> </w:t>
      </w:r>
      <w:r w:rsidRPr="00EE7B6E">
        <w:rPr>
          <w:b/>
        </w:rPr>
        <w:t>сферы образования</w:t>
      </w:r>
    </w:p>
    <w:p w:rsidR="00EE7B6E" w:rsidRPr="00EE7B6E" w:rsidRDefault="00EE7B6E" w:rsidP="00C86580">
      <w:pPr>
        <w:spacing w:line="240" w:lineRule="atLeast"/>
        <w:jc w:val="center"/>
      </w:pPr>
    </w:p>
    <w:p w:rsidR="00EE7B6E" w:rsidRPr="00EE7B6E" w:rsidRDefault="007F079D" w:rsidP="007F636A">
      <w:pPr>
        <w:ind w:firstLine="709"/>
      </w:pPr>
      <w:r>
        <w:t>36. </w:t>
      </w:r>
      <w:r w:rsidR="00EE7B6E" w:rsidRPr="00EE7B6E">
        <w:t>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2022 году необходимо учитывать следующее.</w:t>
      </w:r>
    </w:p>
    <w:p w:rsidR="00EE7B6E" w:rsidRPr="00EE7B6E" w:rsidRDefault="00EE7B6E" w:rsidP="007F636A">
      <w:pPr>
        <w:ind w:firstLine="709"/>
      </w:pPr>
      <w:r w:rsidRPr="00EE7B6E">
        <w:t>Не допускать снижения уровня заработной платы работников образовательных учреждений, в том числе педагогических работников, достигнутого в 2021 году и определяемого на основе статистических данных Федеральной службы государственной статистики.</w:t>
      </w:r>
    </w:p>
    <w:p w:rsidR="00EE7B6E" w:rsidRPr="00EE7B6E" w:rsidRDefault="00EE7B6E" w:rsidP="007F636A">
      <w:pPr>
        <w:ind w:firstLine="709"/>
      </w:pPr>
      <w:r w:rsidRPr="00EE7B6E">
        <w:t xml:space="preserve">В целях развития кадрового потенциала, повышения престижности </w:t>
      </w:r>
      <w:r w:rsidR="00346211">
        <w:br/>
      </w:r>
      <w:r w:rsidRPr="00EE7B6E">
        <w:t xml:space="preserve">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w:t>
      </w:r>
      <w:r w:rsidR="00346211">
        <w:br/>
      </w:r>
      <w:r w:rsidRPr="00EE7B6E">
        <w:lastRenderedPageBreak/>
        <w:t xml:space="preserve">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w:t>
      </w:r>
      <w:r w:rsidR="00346211">
        <w:br/>
      </w:r>
      <w:r w:rsidRPr="00EE7B6E">
        <w:t xml:space="preserve">на выплаты компенсационного характера, связанные с работой в местностях </w:t>
      </w:r>
      <w:r w:rsidR="00346211">
        <w:br/>
      </w:r>
      <w:r w:rsidRPr="00EE7B6E">
        <w:t xml:space="preserve">с особыми климатическими условиями, в сельской местности, а также </w:t>
      </w:r>
      <w:r w:rsidR="00346211">
        <w:br/>
      </w:r>
      <w:r w:rsidRPr="00EE7B6E">
        <w:t>в организациях, в которых за специфику работы выплаты компенсационного характера предусмотрены по двум и более основаниям).</w:t>
      </w:r>
    </w:p>
    <w:p w:rsidR="00EE7B6E" w:rsidRPr="00EE7B6E" w:rsidRDefault="00EE7B6E" w:rsidP="007F636A">
      <w:pPr>
        <w:ind w:firstLine="709"/>
      </w:pPr>
      <w:r w:rsidRPr="00EE7B6E">
        <w:t>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EE7B6E" w:rsidRPr="00EE7B6E" w:rsidRDefault="00EE7B6E" w:rsidP="007F636A">
      <w:pPr>
        <w:ind w:firstLine="709"/>
      </w:pPr>
      <w:r w:rsidRPr="00EE7B6E">
        <w:t xml:space="preserve">Обеспечивать формирование систем оплаты труда работников образовательных организаций, в том числе прозрачность порядка, условий </w:t>
      </w:r>
      <w:r w:rsidR="00346211">
        <w:br/>
      </w:r>
      <w:r w:rsidRPr="00EE7B6E">
        <w:t xml:space="preserve">и критериев установления работникам образовательных учреждений выплат компенсационного и (или) стимулирующего характера с учетом: </w:t>
      </w:r>
    </w:p>
    <w:p w:rsidR="00EE7B6E" w:rsidRPr="00EE7B6E" w:rsidRDefault="00EE7B6E" w:rsidP="007F636A">
      <w:pPr>
        <w:ind w:firstLine="709"/>
      </w:pPr>
      <w:r w:rsidRPr="00EE7B6E">
        <w:t xml:space="preserve">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Минобрнауки России от 29 декабря 2017 г. </w:t>
      </w:r>
      <w:r w:rsidR="00325248">
        <w:t>№ </w:t>
      </w:r>
      <w:r w:rsidRPr="00EE7B6E">
        <w:t>ВП-1992/02);</w:t>
      </w:r>
    </w:p>
    <w:p w:rsidR="00EE7B6E" w:rsidRPr="00EE7B6E" w:rsidRDefault="00EE7B6E" w:rsidP="007F636A">
      <w:pPr>
        <w:ind w:firstLine="709"/>
      </w:pPr>
      <w:r w:rsidRPr="00EE7B6E">
        <w:t xml:space="preserve">методических рекомендаций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Минпросвещения России от 12 мая 2020 г. </w:t>
      </w:r>
      <w:r w:rsidR="00325248">
        <w:t>№ </w:t>
      </w:r>
      <w:r w:rsidRPr="00EE7B6E">
        <w:t>ВБ-1011/08);</w:t>
      </w:r>
    </w:p>
    <w:p w:rsidR="00EE7B6E" w:rsidRPr="00EE7B6E" w:rsidRDefault="00EE7B6E" w:rsidP="007F636A">
      <w:pPr>
        <w:ind w:firstLine="709"/>
      </w:pPr>
      <w:r w:rsidRPr="00EE7B6E">
        <w:t>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w:t>
      </w:r>
      <w:r w:rsidR="00346211">
        <w:t>ьма Минпросвещения России от 28 </w:t>
      </w:r>
      <w:r w:rsidRPr="00EE7B6E">
        <w:t>мая 2020</w:t>
      </w:r>
      <w:r w:rsidR="00346211">
        <w:t> </w:t>
      </w:r>
      <w:r w:rsidRPr="00EE7B6E">
        <w:t xml:space="preserve">г. </w:t>
      </w:r>
      <w:r w:rsidR="00325248">
        <w:t>№ </w:t>
      </w:r>
      <w:r w:rsidRPr="00EE7B6E">
        <w:t xml:space="preserve">ВБ-1159/08, </w:t>
      </w:r>
      <w:r w:rsidR="00346211">
        <w:br/>
      </w:r>
      <w:r w:rsidRPr="00EE7B6E">
        <w:t xml:space="preserve">от 7 сентября 2020 г. </w:t>
      </w:r>
      <w:r w:rsidR="00325248">
        <w:t>№ </w:t>
      </w:r>
      <w:r w:rsidRPr="00EE7B6E">
        <w:t xml:space="preserve">ВБ-1700/08); </w:t>
      </w:r>
    </w:p>
    <w:p w:rsidR="00EE7B6E" w:rsidRPr="00EE7B6E" w:rsidRDefault="00EE7B6E" w:rsidP="007F636A">
      <w:pPr>
        <w:ind w:firstLine="709"/>
      </w:pPr>
      <w:r w:rsidRPr="00EE7B6E">
        <w:t xml:space="preserve">разъяснений об организации классного руководства (кураторства) </w:t>
      </w:r>
      <w:r w:rsidR="00346211">
        <w:br/>
      </w:r>
      <w:r w:rsidRPr="00EE7B6E">
        <w:t xml:space="preserve">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согласованных с Общероссийским Профсоюзом образования, а также одобренных Экспертным советом Министерства просвещения Российской Федерации по вопросам дополнительного образования детей и взрослых, воспитания и детского отдыха (письмо </w:t>
      </w:r>
      <w:r w:rsidRPr="00EE7B6E">
        <w:lastRenderedPageBreak/>
        <w:t xml:space="preserve">Минпросвещения России от 30 августа 2021 г. </w:t>
      </w:r>
      <w:r w:rsidR="00325248">
        <w:t>№ </w:t>
      </w:r>
      <w:r w:rsidRPr="00EE7B6E">
        <w:t xml:space="preserve">АБ-1389/05 </w:t>
      </w:r>
      <w:r w:rsidR="007F636A">
        <w:t>"</w:t>
      </w:r>
      <w:r w:rsidRPr="00EE7B6E">
        <w:t>О направлении информации</w:t>
      </w:r>
      <w:r w:rsidR="007F636A">
        <w:t>"</w:t>
      </w:r>
      <w:r w:rsidRPr="00EE7B6E">
        <w:t>);</w:t>
      </w:r>
    </w:p>
    <w:p w:rsidR="00EE7B6E" w:rsidRPr="00EE7B6E" w:rsidRDefault="00EE7B6E" w:rsidP="007F636A">
      <w:pPr>
        <w:ind w:firstLine="709"/>
      </w:pPr>
      <w:r w:rsidRPr="00EE7B6E">
        <w:t xml:space="preserve">положений Отраслевого соглашения по организациям, находящимся </w:t>
      </w:r>
      <w:r w:rsidR="00346211">
        <w:br/>
      </w:r>
      <w:r w:rsidRPr="00346211">
        <w:rPr>
          <w:spacing w:val="-6"/>
        </w:rPr>
        <w:t>в ведении Министерства просвещения Российской Федерации, на 2021</w:t>
      </w:r>
      <w:r w:rsidR="00346211" w:rsidRPr="00346211">
        <w:rPr>
          <w:spacing w:val="-6"/>
        </w:rPr>
        <w:t xml:space="preserve"> </w:t>
      </w:r>
      <w:r w:rsidRPr="00346211">
        <w:rPr>
          <w:spacing w:val="-6"/>
        </w:rPr>
        <w:t>-</w:t>
      </w:r>
      <w:r w:rsidR="00346211" w:rsidRPr="00346211">
        <w:rPr>
          <w:spacing w:val="-6"/>
        </w:rPr>
        <w:t xml:space="preserve"> </w:t>
      </w:r>
      <w:r w:rsidRPr="00346211">
        <w:rPr>
          <w:spacing w:val="-6"/>
        </w:rPr>
        <w:t>2023 годы,</w:t>
      </w:r>
      <w:r w:rsidRPr="00EE7B6E">
        <w:t xml:space="preserve"> рекомендованных к использованию при заключении региональных </w:t>
      </w:r>
      <w:r w:rsidR="00346211">
        <w:br/>
      </w:r>
      <w:r w:rsidRPr="00EE7B6E">
        <w:t>и территориальных отраслевых соглашений и коллективных договоров;</w:t>
      </w:r>
    </w:p>
    <w:p w:rsidR="00EE7B6E" w:rsidRPr="00EE7B6E" w:rsidRDefault="00EE7B6E" w:rsidP="007F636A">
      <w:pPr>
        <w:ind w:firstLine="709"/>
      </w:pPr>
      <w:r w:rsidRPr="00EE7B6E">
        <w:t>положений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w:t>
      </w:r>
      <w:r w:rsidR="00346211">
        <w:t xml:space="preserve"> </w:t>
      </w:r>
      <w:r w:rsidRPr="00EE7B6E">
        <w:t xml:space="preserve">- 2023 годы, заключенных </w:t>
      </w:r>
      <w:r w:rsidR="00346211">
        <w:br/>
      </w:r>
      <w:r w:rsidRPr="00EE7B6E">
        <w:t xml:space="preserve">с Общероссийским Профсоюзом образования (далее </w:t>
      </w:r>
      <w:r w:rsidR="007F636A">
        <w:t>-</w:t>
      </w:r>
      <w:r w:rsidRPr="00EE7B6E">
        <w:t xml:space="preserve"> Отраслевое соглашение), рекомендованных к использованию при заключении региональных отраслевых соглашений; рекомендованных к использованию в своей деятельности образовательными организациями высшего образования, не находящимися </w:t>
      </w:r>
      <w:r w:rsidR="00346211">
        <w:br/>
      </w:r>
      <w:r w:rsidRPr="00EE7B6E">
        <w:t>в ведении Министерства науки и высшего образования Российской Федерации, в том числе при заключении коллективных договоров;</w:t>
      </w:r>
    </w:p>
    <w:p w:rsidR="00EE7B6E" w:rsidRPr="00EE7B6E" w:rsidRDefault="00EE7B6E" w:rsidP="007F636A">
      <w:pPr>
        <w:ind w:firstLine="709"/>
      </w:pPr>
      <w:r w:rsidRPr="00EE7B6E">
        <w:t xml:space="preserve">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w:t>
      </w:r>
      <w:r w:rsidR="007F636A">
        <w:t>"</w:t>
      </w:r>
      <w:r w:rsidRPr="00EE7B6E">
        <w:t>Образование</w:t>
      </w:r>
      <w:r w:rsidR="007F636A">
        <w:t>"</w:t>
      </w:r>
      <w:r w:rsidRPr="00EE7B6E">
        <w:t xml:space="preserve"> (далее </w:t>
      </w:r>
      <w:r w:rsidR="007F636A">
        <w:t>-</w:t>
      </w:r>
      <w:r w:rsidRPr="00EE7B6E">
        <w:t xml:space="preserve"> Примерное положение), утвержденного приказом Минобрнауки России от 1 февраля 2021 г. </w:t>
      </w:r>
      <w:r w:rsidR="00325248">
        <w:t>№ </w:t>
      </w:r>
      <w:r w:rsidRPr="00EE7B6E">
        <w:t xml:space="preserve">71 (зарегистрировано Минюстом России от 20 апреля 2021 г., регистрационный </w:t>
      </w:r>
      <w:r w:rsidR="00325248">
        <w:t>№ </w:t>
      </w:r>
      <w:r w:rsidRPr="00EE7B6E">
        <w:t xml:space="preserve">63182),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по квалификационным уровням профессиональных квалификационных групп организации, которые в соответствии с п.5.15 Отраслевого соглашения </w:t>
      </w:r>
      <w:r w:rsidR="00346211">
        <w:br/>
      </w:r>
      <w:r w:rsidRPr="00EE7B6E">
        <w:t xml:space="preserve">с Минобрнауки России не могут быть ниже размеров минимальных окладов (должностных окладов) ставок заработной платы, предусмотренных Примерным положением по соответствующим квалификационным уровням профессиональных квалификационных групп, ежегодно индексируемых </w:t>
      </w:r>
      <w:r w:rsidR="00346211">
        <w:br/>
      </w:r>
      <w:r w:rsidRPr="00EE7B6E">
        <w:t>в порядке, определяемом Сторонами Отраслевого соглашения.</w:t>
      </w:r>
    </w:p>
    <w:p w:rsidR="00EE7B6E" w:rsidRPr="00EE7B6E" w:rsidRDefault="00EE7B6E" w:rsidP="007F636A">
      <w:pPr>
        <w:ind w:firstLine="709"/>
      </w:pPr>
      <w:r w:rsidRPr="00EE7B6E">
        <w:t xml:space="preserve">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w:t>
      </w:r>
      <w:r w:rsidR="00325248">
        <w:t>№ </w:t>
      </w:r>
      <w:r w:rsidRPr="00EE7B6E">
        <w:t xml:space="preserve">1601 </w:t>
      </w:r>
      <w:r w:rsidR="00346211">
        <w:br/>
      </w:r>
      <w:r w:rsidR="007F636A">
        <w:t>"</w:t>
      </w:r>
      <w:r w:rsidRPr="00EE7B6E">
        <w:t xml:space="preserve">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w:t>
      </w:r>
      <w:r w:rsidR="00346211">
        <w:br/>
      </w:r>
      <w:r w:rsidRPr="00EE7B6E">
        <w:lastRenderedPageBreak/>
        <w:t>в трудовом договоре</w:t>
      </w:r>
      <w:r w:rsidR="007F636A">
        <w:t>"</w:t>
      </w:r>
      <w:r w:rsidRPr="00EE7B6E">
        <w:t xml:space="preserve"> (далее - приказ </w:t>
      </w:r>
      <w:r w:rsidR="00325248">
        <w:t>№ </w:t>
      </w:r>
      <w:r w:rsidRPr="00EE7B6E">
        <w:t xml:space="preserve">1601), предусматривающими, </w:t>
      </w:r>
      <w:r w:rsidR="00346211">
        <w:br/>
      </w:r>
      <w:r w:rsidRPr="00EE7B6E">
        <w:t xml:space="preserve">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w:t>
      </w:r>
      <w:r w:rsidR="00346211">
        <w:br/>
      </w:r>
      <w:r w:rsidRPr="00EE7B6E">
        <w:t>в неделю, либо норма часов педагогической работы за ставку заработной платы, составляющая 18, 20, 24, 25, 30, 36 часов в неделю или 720 часов в год.</w:t>
      </w:r>
    </w:p>
    <w:p w:rsidR="00EE7B6E" w:rsidRPr="00EE7B6E" w:rsidRDefault="00EE7B6E" w:rsidP="007F636A">
      <w:pPr>
        <w:ind w:firstLine="709"/>
      </w:pPr>
      <w:r w:rsidRPr="00EE7B6E">
        <w:t xml:space="preserve">При заключении трудовых договоров (дополнительных соглашений </w:t>
      </w:r>
      <w:r w:rsidR="00346211">
        <w:br/>
      </w:r>
      <w:r w:rsidRPr="00EE7B6E">
        <w:t xml:space="preserve">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пунктами 2.3 - 2.8 приложения 1 к приказу </w:t>
      </w:r>
      <w:r w:rsidR="00325248">
        <w:t>№ </w:t>
      </w:r>
      <w:r w:rsidRPr="00EE7B6E">
        <w:t>1601), обеспечивать включение в них условий, связанных с:</w:t>
      </w:r>
    </w:p>
    <w:p w:rsidR="00EE7B6E" w:rsidRPr="00EE7B6E" w:rsidRDefault="00EE7B6E" w:rsidP="007F636A">
      <w:pPr>
        <w:ind w:firstLine="709"/>
      </w:pPr>
      <w:r w:rsidRPr="00EE7B6E">
        <w:t xml:space="preserve">фиксированным размером ставки заработной платы, установленной </w:t>
      </w:r>
      <w:r w:rsidR="00346211">
        <w:br/>
      </w:r>
      <w:r w:rsidRPr="00EE7B6E">
        <w:t xml:space="preserve">за норму часов учебной (преподавательской) или педагогической работы </w:t>
      </w:r>
      <w:r w:rsidR="00346211">
        <w:br/>
      </w:r>
      <w:r w:rsidRPr="00EE7B6E">
        <w:t xml:space="preserve">за ставку заработной платы и размером фактического объема учебной нагрузки, определяемым ежегодно на начало учебного года (тренировочного периода, спортивного сезона) в порядке, предусмотренном разделами I </w:t>
      </w:r>
      <w:r w:rsidR="007F636A">
        <w:t>-</w:t>
      </w:r>
      <w:r w:rsidRPr="00EE7B6E">
        <w:t xml:space="preserve"> V приложения 2 к приказу </w:t>
      </w:r>
      <w:r w:rsidR="00325248">
        <w:t>№ </w:t>
      </w:r>
      <w:r w:rsidRPr="00EE7B6E">
        <w:t>1601;</w:t>
      </w:r>
    </w:p>
    <w:p w:rsidR="00EE7B6E" w:rsidRPr="00EE7B6E" w:rsidRDefault="00EE7B6E" w:rsidP="007F636A">
      <w:pPr>
        <w:ind w:firstLine="709"/>
      </w:pPr>
      <w:r w:rsidRPr="00EE7B6E">
        <w:t xml:space="preserve">размером оплаты, исчисленным с учетом фактического объема учебной нагрузки, фактического объема педагогической работы; </w:t>
      </w:r>
    </w:p>
    <w:p w:rsidR="00EE7B6E" w:rsidRPr="00EE7B6E" w:rsidRDefault="00EE7B6E" w:rsidP="007F636A">
      <w:pPr>
        <w:ind w:firstLine="709"/>
      </w:pPr>
      <w:r w:rsidRPr="00EE7B6E">
        <w:t xml:space="preserve">уточнением правил применения повышающих коэффициентов и (или) повышений, устанавливаемых в процентах (в абсолютных величинах) </w:t>
      </w:r>
      <w:r w:rsidR="00346211">
        <w:br/>
      </w:r>
      <w:r w:rsidRPr="00EE7B6E">
        <w:t xml:space="preserve">за наличие квалификационной категории, а также по иным основаниям </w:t>
      </w:r>
      <w:r w:rsidR="00346211">
        <w:br/>
      </w:r>
      <w:r w:rsidRPr="00EE7B6E">
        <w:t xml:space="preserve">при оплате труда педагогических работников, для которых пунктами 2.3 - 2.8 приложения 1 к приказу </w:t>
      </w:r>
      <w:r w:rsidR="00325248">
        <w:t>№ </w:t>
      </w:r>
      <w:r w:rsidRPr="00EE7B6E">
        <w:t xml:space="preserve">1601 установлены нормы часов учебной (преподавательской) или педагогической работы за ставку заработной платы </w:t>
      </w:r>
      <w:r w:rsidR="00346211">
        <w:br/>
      </w:r>
      <w:r w:rsidRPr="00EE7B6E">
        <w:t>с целью определения их от размеров ставок заработной платы</w:t>
      </w:r>
      <w:r w:rsidR="00346211">
        <w:t xml:space="preserve"> </w:t>
      </w:r>
      <w:r w:rsidRPr="00EE7B6E">
        <w:t xml:space="preserve">и применения </w:t>
      </w:r>
      <w:r w:rsidR="00346211">
        <w:br/>
      </w:r>
      <w:r w:rsidRPr="00EE7B6E">
        <w:t xml:space="preserve">к исчисленному размеру оплаты труда с учетом фактического объема педагогической или учебной (преподавательской) работы); </w:t>
      </w:r>
    </w:p>
    <w:p w:rsidR="00EE7B6E" w:rsidRPr="00EE7B6E" w:rsidRDefault="00EE7B6E" w:rsidP="007F636A">
      <w:pPr>
        <w:ind w:firstLine="709"/>
      </w:pPr>
      <w:r w:rsidRPr="00EE7B6E">
        <w:t xml:space="preserve">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относятся выплаты </w:t>
      </w:r>
      <w:r w:rsidR="00346211">
        <w:br/>
      </w:r>
      <w:r w:rsidRPr="00EE7B6E">
        <w:t xml:space="preserve">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в организации по квалификационному </w:t>
      </w:r>
      <w:r w:rsidRPr="00EE7B6E">
        <w:lastRenderedPageBreak/>
        <w:t xml:space="preserve">уровню профессиональных квалификационных групп (далее - ПКГ) </w:t>
      </w:r>
      <w:r w:rsidR="00346211">
        <w:br/>
      </w:r>
      <w:r w:rsidRPr="00EE7B6E">
        <w:t xml:space="preserve">без применения к ним каких-либо повышающих коэффициентов и (или) повышений, устанавливаемых в процентах (в абсолютных величинах); </w:t>
      </w:r>
    </w:p>
    <w:p w:rsidR="00EE7B6E" w:rsidRPr="00EE7B6E" w:rsidRDefault="00EE7B6E" w:rsidP="007F636A">
      <w:pPr>
        <w:ind w:firstLine="709"/>
      </w:pPr>
      <w:r w:rsidRPr="00EE7B6E">
        <w:t>размерами и условиями выплат стимулирующего характера.</w:t>
      </w:r>
    </w:p>
    <w:p w:rsidR="00EE7B6E" w:rsidRPr="00EE7B6E" w:rsidRDefault="00EE7B6E" w:rsidP="007F636A">
      <w:pPr>
        <w:ind w:firstLine="709"/>
      </w:pPr>
      <w:r w:rsidRPr="00EE7B6E">
        <w:t xml:space="preserve">В системах оплаты труда педагогических работников, поименованных </w:t>
      </w:r>
      <w:r w:rsidR="00346211">
        <w:br/>
      </w:r>
      <w:r w:rsidRPr="00EE7B6E">
        <w:t xml:space="preserve">в пунктах 2.3 - 2.8 приложения 1 к приказу </w:t>
      </w:r>
      <w:r w:rsidR="00325248">
        <w:t>№ </w:t>
      </w:r>
      <w:r w:rsidRPr="00EE7B6E">
        <w:t xml:space="preserve">1601, выполняющих </w:t>
      </w:r>
      <w:r w:rsidR="00346211">
        <w:br/>
      </w:r>
      <w:r w:rsidRPr="00EE7B6E">
        <w:t>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EE7B6E" w:rsidRPr="00EE7B6E" w:rsidRDefault="00EE7B6E" w:rsidP="007F636A">
      <w:pPr>
        <w:ind w:firstLine="709"/>
      </w:pPr>
      <w:r w:rsidRPr="00EE7B6E">
        <w:t xml:space="preserve">для педагогических работников, поименованных в пунктах 2.3 - 2.7 </w:t>
      </w:r>
      <w:r w:rsidR="00346211">
        <w:br/>
      </w:r>
      <w:r w:rsidRPr="00EE7B6E">
        <w:t xml:space="preserve">и в подпункте 2.8.1 указанного приказа, -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w:t>
      </w:r>
      <w:r w:rsidR="00346211">
        <w:br/>
      </w:r>
      <w:r w:rsidRPr="00EE7B6E">
        <w:t>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EE7B6E" w:rsidRPr="00EE7B6E" w:rsidRDefault="00EE7B6E" w:rsidP="007F636A">
      <w:pPr>
        <w:ind w:firstLine="709"/>
      </w:pPr>
      <w:r w:rsidRPr="00EE7B6E">
        <w:t xml:space="preserve">для преподавателей образовательных организаций, реализующих образовательные программы среднего профессионального образования, </w:t>
      </w:r>
      <w:r w:rsidR="00346211">
        <w:br/>
      </w:r>
      <w:r w:rsidRPr="00EE7B6E">
        <w:t>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w:t>
      </w:r>
      <w:r w:rsidR="00346211">
        <w:t xml:space="preserve">отной платы, установленной по </w:t>
      </w:r>
      <w:r w:rsidRPr="00EE7B6E">
        <w:t>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EE7B6E" w:rsidRPr="00EE7B6E" w:rsidRDefault="00EE7B6E" w:rsidP="007F636A">
      <w:pPr>
        <w:ind w:firstLine="709"/>
      </w:pPr>
      <w:r w:rsidRPr="00EE7B6E">
        <w:t xml:space="preserve">Определение размеров выплат стимулирующего характера педагогическим работникам, для которых установлены нормы часов учебной </w:t>
      </w:r>
      <w:r w:rsidRPr="00EE7B6E">
        <w:lastRenderedPageBreak/>
        <w:t>(преподавательской) или педагогической работы за ставку заработной платы, за наличие квалификационных категорий, а также выплат компенсационного характера,</w:t>
      </w:r>
      <w:r w:rsidR="00346211">
        <w:t xml:space="preserve"> </w:t>
      </w:r>
      <w:r w:rsidRPr="00EE7B6E">
        <w:t xml:space="preserve">выплат за работу в сельской местности, за особенности работы </w:t>
      </w:r>
      <w:r w:rsidR="00346211">
        <w:br/>
      </w:r>
      <w:r w:rsidRPr="00EE7B6E">
        <w:t xml:space="preserve">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открытого </w:t>
      </w:r>
      <w:r w:rsidR="00346211">
        <w:br/>
      </w:r>
      <w:r w:rsidRPr="00EE7B6E">
        <w:t xml:space="preserve">и закрытого типа для детей и подростков с девиантным (общественно опасным) поведением и по другим основаниям, следует осуществлять с учетом фактического объема учебной нагрузки. </w:t>
      </w:r>
    </w:p>
    <w:p w:rsidR="00EE7B6E" w:rsidRPr="00EE7B6E" w:rsidRDefault="00EE7B6E" w:rsidP="007F636A">
      <w:pPr>
        <w:ind w:firstLine="709"/>
      </w:pPr>
      <w:r w:rsidRPr="00EE7B6E">
        <w:t xml:space="preserve">При наличии у работников права на применение повышающих коэффициентов и (или) повышений, установленных в процентах </w:t>
      </w:r>
      <w:r w:rsidR="00346211">
        <w:br/>
      </w:r>
      <w:r w:rsidRPr="00EE7B6E">
        <w:t xml:space="preserve">(в абсолютных величинах) по нескольким основаниям, их величины </w:t>
      </w:r>
      <w:r w:rsidR="00346211">
        <w:br/>
      </w:r>
      <w:r w:rsidRPr="00EE7B6E">
        <w:t xml:space="preserve">по каждому основанию определять отдельно без учета других повышающих коэффициентов и (или) повышений, установленных в процентах </w:t>
      </w:r>
      <w:r w:rsidR="00346211">
        <w:br/>
      </w:r>
      <w:r w:rsidRPr="00EE7B6E">
        <w:t>(в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 нагрузки и (или) педагогической работы.</w:t>
      </w:r>
    </w:p>
    <w:p w:rsidR="00EE7B6E" w:rsidRPr="00EE7B6E" w:rsidRDefault="00EE7B6E" w:rsidP="007F636A">
      <w:pPr>
        <w:ind w:firstLine="709"/>
      </w:pPr>
      <w:r w:rsidRPr="00EE7B6E">
        <w:t xml:space="preserve">Ставки заработной платы за календарный месяц, устанавливаемые педагогическим работникам, поименованным в подпунктах 2.8.1 и 2.8.2 приложения 1 к приказу </w:t>
      </w:r>
      <w:r w:rsidR="00325248">
        <w:t>№ </w:t>
      </w:r>
      <w:r w:rsidRPr="00EE7B6E">
        <w:t xml:space="preserve">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w:t>
      </w:r>
      <w:r w:rsidR="007F636A">
        <w:t>"</w:t>
      </w:r>
      <w:r w:rsidRPr="00EE7B6E">
        <w:t>другая часть педагогической работы</w:t>
      </w:r>
      <w:r w:rsidR="007F636A">
        <w:t>"</w:t>
      </w:r>
      <w:r w:rsidRPr="00EE7B6E">
        <w:t xml:space="preserve"> и регулируется в порядке, установленном разделом</w:t>
      </w:r>
      <w:r w:rsidR="008B42C9">
        <w:t> </w:t>
      </w:r>
      <w:r w:rsidRPr="00EE7B6E">
        <w:t xml:space="preserve">II приложения к приказу Министерства образования и науки Российской Федерации от 11 мая 2016 г. </w:t>
      </w:r>
      <w:r w:rsidR="00325248">
        <w:t>№ </w:t>
      </w:r>
      <w:r w:rsidRPr="00EE7B6E">
        <w:t xml:space="preserve">536 </w:t>
      </w:r>
      <w:r w:rsidR="007F636A">
        <w:t>"</w:t>
      </w:r>
      <w:r w:rsidRPr="00EE7B6E">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7F636A">
        <w:t>"</w:t>
      </w:r>
      <w:r w:rsidRPr="00EE7B6E">
        <w:t xml:space="preserve"> (далее - приложение 1 к приказу </w:t>
      </w:r>
      <w:r w:rsidR="00325248">
        <w:t>№ </w:t>
      </w:r>
      <w:r w:rsidRPr="00EE7B6E">
        <w:t>536).</w:t>
      </w:r>
    </w:p>
    <w:p w:rsidR="00EE7B6E" w:rsidRPr="00EE7B6E" w:rsidRDefault="00EE7B6E" w:rsidP="007F636A">
      <w:pPr>
        <w:ind w:firstLine="709"/>
      </w:pPr>
      <w:r w:rsidRPr="00EE7B6E">
        <w:t xml:space="preserve">Согласно пункту 2.2 приложения 2 к приказу </w:t>
      </w:r>
      <w:r w:rsidR="00325248">
        <w:t>№ </w:t>
      </w:r>
      <w:r w:rsidRPr="00EE7B6E">
        <w:t xml:space="preserve">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w:t>
      </w:r>
      <w:r w:rsidRPr="00EE7B6E">
        <w:lastRenderedPageBreak/>
        <w:t xml:space="preserve">выплата ставок заработной платы в полном объеме при условии догрузки </w:t>
      </w:r>
      <w:r w:rsidR="008B42C9">
        <w:br/>
      </w:r>
      <w:r w:rsidRPr="00EE7B6E">
        <w:t>их до установленной нормы часов другой педагогической работой.</w:t>
      </w:r>
    </w:p>
    <w:p w:rsidR="00EE7B6E" w:rsidRPr="00EE7B6E" w:rsidRDefault="008B42C9" w:rsidP="007F636A">
      <w:pPr>
        <w:ind w:firstLine="709"/>
      </w:pPr>
      <w:r>
        <w:t>Согласно пункту </w:t>
      </w:r>
      <w:r w:rsidR="00EE7B6E" w:rsidRPr="00EE7B6E">
        <w:t>1.4 приложения</w:t>
      </w:r>
      <w:r>
        <w:t> </w:t>
      </w:r>
      <w:r w:rsidR="00EE7B6E" w:rsidRPr="00EE7B6E">
        <w:t xml:space="preserve">2 к приказу </w:t>
      </w:r>
      <w:r w:rsidR="00325248">
        <w:t>№ </w:t>
      </w:r>
      <w:r w:rsidR="00EE7B6E" w:rsidRPr="00EE7B6E">
        <w:t xml:space="preserve">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w:t>
      </w:r>
      <w:r>
        <w:br/>
      </w:r>
      <w:r w:rsidR="00EE7B6E" w:rsidRPr="00EE7B6E">
        <w:t>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w:t>
      </w:r>
      <w:r>
        <w:t>орядке, предусмотренном пунктом </w:t>
      </w:r>
      <w:r w:rsidR="00EE7B6E" w:rsidRPr="00EE7B6E">
        <w:t>6.1 указанного приказа, с учетом которого:</w:t>
      </w:r>
    </w:p>
    <w:p w:rsidR="00EE7B6E" w:rsidRPr="00EE7B6E" w:rsidRDefault="00EE7B6E" w:rsidP="007F636A">
      <w:pPr>
        <w:ind w:firstLine="709"/>
      </w:pPr>
      <w:r w:rsidRPr="00EE7B6E">
        <w:t xml:space="preserve">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w:t>
      </w:r>
      <w:r w:rsidR="008B42C9">
        <w:br/>
      </w:r>
      <w:r w:rsidRPr="00EE7B6E">
        <w:t>по должностям профессорско-преподавательского состава;</w:t>
      </w:r>
    </w:p>
    <w:p w:rsidR="00EE7B6E" w:rsidRPr="00EE7B6E" w:rsidRDefault="00EE7B6E" w:rsidP="007F636A">
      <w:pPr>
        <w:ind w:firstLine="709"/>
      </w:pPr>
      <w:r w:rsidRPr="00EE7B6E">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EE7B6E" w:rsidRPr="00EE7B6E" w:rsidRDefault="00EE7B6E" w:rsidP="007F636A">
      <w:pPr>
        <w:ind w:firstLine="709"/>
      </w:pPr>
      <w:r w:rsidRPr="00EE7B6E">
        <w:t xml:space="preserve">При этом следует иметь в виду, что в соответствии с подпунктами 7.1.2 </w:t>
      </w:r>
      <w:r w:rsidR="008B42C9">
        <w:br/>
      </w:r>
      <w:r w:rsidRPr="00EE7B6E">
        <w:t xml:space="preserve">и 7.1.3 приложения 2 к приказу </w:t>
      </w:r>
      <w:r w:rsidR="00325248">
        <w:t>№ </w:t>
      </w:r>
      <w:r w:rsidRPr="00EE7B6E">
        <w:t>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EE7B6E" w:rsidRPr="00EE7B6E" w:rsidRDefault="00EE7B6E" w:rsidP="007F636A">
      <w:pPr>
        <w:ind w:firstLine="709"/>
      </w:pPr>
      <w:r w:rsidRPr="00EE7B6E">
        <w:t>В соответствии с абзацем третьим п.</w:t>
      </w:r>
      <w:r w:rsidR="008B42C9">
        <w:t> </w:t>
      </w:r>
      <w:r w:rsidRPr="00EE7B6E">
        <w:t xml:space="preserve">6.1. Отраслевого соглашения </w:t>
      </w:r>
      <w:r w:rsidR="008B42C9">
        <w:br/>
      </w:r>
      <w:r w:rsidRPr="00EE7B6E">
        <w:t xml:space="preserve">по образовательным организациям высшего образования, находящимся </w:t>
      </w:r>
      <w:r w:rsidR="008B42C9">
        <w:br/>
      </w:r>
      <w:r w:rsidRPr="00EE7B6E">
        <w:t>в ведении Министерства науки и высшего образования Российской Федерации, на 2021</w:t>
      </w:r>
      <w:r w:rsidR="008B42C9">
        <w:t xml:space="preserve"> </w:t>
      </w:r>
      <w:r w:rsidRPr="00EE7B6E">
        <w:t xml:space="preserve">- 2023 целесообразно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w:t>
      </w:r>
      <w:r w:rsidR="008B42C9">
        <w:br/>
      </w:r>
      <w:r w:rsidRPr="00EE7B6E">
        <w:t xml:space="preserve">850 часов в год, по должности профессора - не более 800 часов. </w:t>
      </w:r>
    </w:p>
    <w:p w:rsidR="00EE7B6E" w:rsidRPr="00EE7B6E" w:rsidRDefault="00EE7B6E" w:rsidP="007F636A">
      <w:pPr>
        <w:ind w:firstLine="709"/>
      </w:pPr>
      <w:r w:rsidRPr="00EE7B6E">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w:t>
      </w:r>
      <w:r w:rsidRPr="00EE7B6E">
        <w:lastRenderedPageBreak/>
        <w:t xml:space="preserve">обучающихся с преподавателем в видах учебной деятельности, установленных в зависимости от образовательных программ высшего образования (программ бакалавриата, специалитета,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пункте 6.3 приложения 2 к приказу </w:t>
      </w:r>
      <w:r w:rsidR="00325248">
        <w:t>№ </w:t>
      </w:r>
      <w:r w:rsidRPr="00EE7B6E">
        <w:t xml:space="preserve">1601. </w:t>
      </w:r>
      <w:r w:rsidR="008B42C9">
        <w:br/>
      </w:r>
      <w:r w:rsidRPr="00EE7B6E">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 При расчете норм времени педагогических работников, относящихся к профессорско- преподавательскому составу в соответствии с п. 6.2 Отраслевого соглашения 1 академический час учебной нагрузки принимается за 1 астрономический час рабочего времени. </w:t>
      </w:r>
    </w:p>
    <w:p w:rsidR="00EE7B6E" w:rsidRPr="00EE7B6E" w:rsidRDefault="00EE7B6E" w:rsidP="007F636A">
      <w:pPr>
        <w:ind w:firstLine="709"/>
      </w:pPr>
      <w:r w:rsidRPr="00EE7B6E">
        <w:t xml:space="preserve">При применении пункта 6.3 приложения 2 к приказу </w:t>
      </w:r>
      <w:r w:rsidR="00325248">
        <w:t>№ </w:t>
      </w:r>
      <w:r w:rsidRPr="00EE7B6E">
        <w:t xml:space="preserve">1601, </w:t>
      </w:r>
      <w:r w:rsidR="008B42C9">
        <w:br/>
      </w:r>
      <w:r w:rsidRPr="00EE7B6E">
        <w:t>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с 1 сентября 2017 г. опреде</w:t>
      </w:r>
      <w:r w:rsidR="008B42C9">
        <w:t>ляется в соответствии с пунктом </w:t>
      </w:r>
      <w:r w:rsidRPr="00EE7B6E">
        <w:t xml:space="preserve">31 Порядка организации и осуществления образовательной деятельности </w:t>
      </w:r>
      <w:r w:rsidR="008B42C9">
        <w:br/>
      </w:r>
      <w:r w:rsidRPr="00EE7B6E">
        <w:t xml:space="preserve">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5 апреля 2017 г. </w:t>
      </w:r>
      <w:r w:rsidR="00325248">
        <w:t>№ </w:t>
      </w:r>
      <w:r w:rsidRPr="00EE7B6E">
        <w:t xml:space="preserve">301 </w:t>
      </w:r>
      <w:r w:rsidR="007F636A">
        <w:t>"</w:t>
      </w:r>
      <w:r w:rsidRPr="00EE7B6E">
        <w:t>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7F636A">
        <w:t>"</w:t>
      </w:r>
      <w:r w:rsidRPr="00EE7B6E">
        <w:t xml:space="preserve">, с 1 сентября 2022 года </w:t>
      </w:r>
      <w:r w:rsidR="007F636A">
        <w:t>-</w:t>
      </w:r>
      <w:r w:rsidRPr="00EE7B6E">
        <w:t xml:space="preserve"> </w:t>
      </w:r>
      <w:r w:rsidR="008B42C9">
        <w:br/>
      </w:r>
      <w:r w:rsidRPr="00EE7B6E">
        <w:t>в соответствии с пунктам</w:t>
      </w:r>
      <w:r w:rsidR="008B42C9">
        <w:t>и </w:t>
      </w:r>
      <w:r w:rsidRPr="00EE7B6E">
        <w:t>25</w:t>
      </w:r>
      <w:r w:rsidR="008B42C9">
        <w:t> </w:t>
      </w:r>
      <w:r w:rsidRPr="00EE7B6E">
        <w:t>-</w:t>
      </w:r>
      <w:r w:rsidR="008B42C9">
        <w:t> </w:t>
      </w:r>
      <w:r w:rsidRPr="00EE7B6E">
        <w:t xml:space="preserve">28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с приказом от 6 апреля 2021 г. </w:t>
      </w:r>
      <w:r w:rsidR="00325248">
        <w:t>№ </w:t>
      </w:r>
      <w:r w:rsidRPr="00EE7B6E">
        <w:t xml:space="preserve">245 Минобрнауки России </w:t>
      </w:r>
      <w:r w:rsidR="007F636A">
        <w:t>"</w:t>
      </w:r>
      <w:r w:rsidRPr="00EE7B6E">
        <w:t xml:space="preserve">Об утверждении порядка организации </w:t>
      </w:r>
      <w:r w:rsidR="008B42C9">
        <w:br/>
      </w:r>
      <w:r w:rsidRPr="00EE7B6E">
        <w:t>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7F636A">
        <w:t>"</w:t>
      </w:r>
      <w:r w:rsidRPr="00EE7B6E">
        <w:t>. 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EE7B6E" w:rsidRPr="00EE7B6E" w:rsidRDefault="00EE7B6E" w:rsidP="007F636A">
      <w:pPr>
        <w:ind w:firstLine="709"/>
      </w:pPr>
      <w:r w:rsidRPr="00EE7B6E">
        <w:lastRenderedPageBreak/>
        <w:t xml:space="preserve">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w:t>
      </w:r>
      <w:r w:rsidR="008B42C9">
        <w:br/>
      </w:r>
      <w:r w:rsidRPr="00EE7B6E">
        <w:t>в неделю, учитываются:</w:t>
      </w:r>
    </w:p>
    <w:p w:rsidR="00EE7B6E" w:rsidRPr="00EE7B6E" w:rsidRDefault="00EE7B6E" w:rsidP="007F636A">
      <w:pPr>
        <w:ind w:firstLine="709"/>
      </w:pPr>
      <w:r w:rsidRPr="00EE7B6E">
        <w:t>занимаемая педагогическим работником должность;</w:t>
      </w:r>
    </w:p>
    <w:p w:rsidR="00EE7B6E" w:rsidRPr="00EE7B6E" w:rsidRDefault="00EE7B6E" w:rsidP="007F636A">
      <w:pPr>
        <w:ind w:firstLine="709"/>
      </w:pPr>
      <w:r w:rsidRPr="00EE7B6E">
        <w:t>нормы времени по видам учебной деятельности, утвержденные локальным нормативным актом организации;</w:t>
      </w:r>
    </w:p>
    <w:p w:rsidR="00EE7B6E" w:rsidRPr="00EE7B6E" w:rsidRDefault="00EE7B6E" w:rsidP="007F636A">
      <w:pPr>
        <w:ind w:firstLine="709"/>
      </w:pPr>
      <w:r w:rsidRPr="00EE7B6E">
        <w:t xml:space="preserve">положения раздела VII приложения к приказу Министерства образования и науки Российской Федерации от 11 мая 2016 г. </w:t>
      </w:r>
      <w:r w:rsidR="00325248">
        <w:t>№ </w:t>
      </w:r>
      <w:r w:rsidRPr="00EE7B6E">
        <w:t>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EE7B6E" w:rsidRPr="00EE7B6E" w:rsidRDefault="008B42C9" w:rsidP="007F636A">
      <w:pPr>
        <w:ind w:firstLine="709"/>
      </w:pPr>
      <w:r>
        <w:t>Согласно пункту </w:t>
      </w:r>
      <w:r w:rsidR="00EE7B6E" w:rsidRPr="00EE7B6E">
        <w:t xml:space="preserve">4.1 </w:t>
      </w:r>
      <w:r>
        <w:t>раздела IV и пункту 5.1 раздела </w:t>
      </w:r>
      <w:r w:rsidR="00EE7B6E" w:rsidRPr="00EE7B6E">
        <w:t xml:space="preserve">V приложения </w:t>
      </w:r>
      <w:r>
        <w:br/>
      </w:r>
      <w:r w:rsidR="00EE7B6E" w:rsidRPr="00EE7B6E">
        <w:t xml:space="preserve">к приказу Министерства образования и науки Российской Федерации </w:t>
      </w:r>
      <w:r>
        <w:br/>
      </w:r>
      <w:r w:rsidR="00EE7B6E" w:rsidRPr="00EE7B6E">
        <w:t xml:space="preserve">от 11 мая 2016 г. </w:t>
      </w:r>
      <w:r w:rsidR="00325248">
        <w:t>№ </w:t>
      </w:r>
      <w:r w:rsidR="00EE7B6E" w:rsidRPr="00EE7B6E">
        <w:t xml:space="preserve">536 периоды каникулярного времени, установленные </w:t>
      </w:r>
      <w:r>
        <w:br/>
      </w:r>
      <w:r w:rsidR="00EE7B6E" w:rsidRPr="00EE7B6E">
        <w:t xml:space="preserve">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w:t>
      </w:r>
      <w:r>
        <w:br/>
      </w:r>
      <w:r w:rsidR="00EE7B6E" w:rsidRPr="00EE7B6E">
        <w:t>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rsidR="00EE7B6E" w:rsidRPr="00EE7B6E" w:rsidRDefault="00EE7B6E" w:rsidP="007F636A">
      <w:pPr>
        <w:ind w:firstLine="709"/>
      </w:pPr>
      <w:r w:rsidRPr="00EE7B6E">
        <w:t xml:space="preserve">В период каникул для обучающихся, а также в периоды отмены (приостановки) занятий (деятельности образовательных организаций </w:t>
      </w:r>
      <w:r w:rsidR="008B42C9">
        <w:br/>
      </w:r>
      <w:r w:rsidRPr="00EE7B6E">
        <w:t xml:space="preserve">по реализации образовательной программы, присмотру и уходу за детьми) </w:t>
      </w:r>
      <w:r w:rsidR="008B42C9">
        <w:br/>
      </w:r>
      <w:r w:rsidRPr="00EE7B6E">
        <w:t xml:space="preserve">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приложения к приказу Министерства образования и науки Российской Федерации от 11 мая 2016 г. </w:t>
      </w:r>
      <w:r w:rsidR="00325248">
        <w:t>№ </w:t>
      </w:r>
      <w:r w:rsidRPr="00EE7B6E">
        <w:t xml:space="preserve">536, установленных для режима рабочего времени работников в каникулярное время. За периоды каникул для </w:t>
      </w:r>
      <w:r w:rsidRPr="00EE7B6E">
        <w:lastRenderedPageBreak/>
        <w:t>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w:t>
      </w:r>
    </w:p>
    <w:p w:rsidR="00EE7B6E" w:rsidRPr="00EE7B6E" w:rsidRDefault="00EE7B6E" w:rsidP="008B42C9">
      <w:pPr>
        <w:spacing w:line="240" w:lineRule="atLeast"/>
        <w:jc w:val="center"/>
      </w:pPr>
      <w:bookmarkStart w:id="6" w:name="dst100169"/>
      <w:bookmarkStart w:id="7" w:name="dst100177"/>
      <w:bookmarkEnd w:id="6"/>
      <w:bookmarkEnd w:id="7"/>
    </w:p>
    <w:p w:rsidR="00EE7B6E" w:rsidRPr="00EE7B6E" w:rsidRDefault="00EE7B6E" w:rsidP="008B42C9">
      <w:pPr>
        <w:spacing w:line="240" w:lineRule="atLeast"/>
        <w:jc w:val="center"/>
        <w:rPr>
          <w:b/>
        </w:rPr>
      </w:pPr>
      <w:r w:rsidRPr="00EE7B6E">
        <w:rPr>
          <w:b/>
        </w:rPr>
        <w:t>X. Особенности формирования систем оплаты труда работников</w:t>
      </w:r>
    </w:p>
    <w:p w:rsidR="00EE7B6E" w:rsidRPr="00EE7B6E" w:rsidRDefault="00EE7B6E" w:rsidP="008B42C9">
      <w:pPr>
        <w:spacing w:line="240" w:lineRule="atLeast"/>
        <w:jc w:val="center"/>
        <w:rPr>
          <w:b/>
        </w:rPr>
      </w:pPr>
      <w:r w:rsidRPr="00EE7B6E">
        <w:rPr>
          <w:b/>
        </w:rPr>
        <w:t>государственных и муниципальных учреждений здравоохранения</w:t>
      </w:r>
    </w:p>
    <w:p w:rsidR="00EE7B6E" w:rsidRPr="00EE7B6E" w:rsidRDefault="00EE7B6E" w:rsidP="008B42C9">
      <w:pPr>
        <w:spacing w:line="240" w:lineRule="atLeast"/>
        <w:jc w:val="center"/>
      </w:pPr>
    </w:p>
    <w:p w:rsidR="00EE7B6E" w:rsidRPr="00EE7B6E" w:rsidRDefault="00EE7B6E" w:rsidP="007F636A">
      <w:pPr>
        <w:ind w:firstLine="709"/>
      </w:pPr>
      <w:r w:rsidRPr="00EE7B6E">
        <w:t>37.</w:t>
      </w:r>
      <w:r w:rsidR="008B42C9">
        <w:t> </w:t>
      </w:r>
      <w:r w:rsidRPr="00EE7B6E">
        <w:t xml:space="preserve">Органам государственной власти субъектов Российской Федерации, органам местного самоуправления, руководителям государственных </w:t>
      </w:r>
      <w:r w:rsidR="008B42C9">
        <w:br/>
      </w:r>
      <w:r w:rsidRPr="00EE7B6E">
        <w:t>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EE7B6E" w:rsidRPr="00EE7B6E" w:rsidRDefault="008B42C9" w:rsidP="007F636A">
      <w:pPr>
        <w:ind w:firstLine="709"/>
      </w:pPr>
      <w:r>
        <w:t>а) </w:t>
      </w:r>
      <w:r w:rsidR="00EE7B6E" w:rsidRPr="00EE7B6E">
        <w:t xml:space="preserve">обеспечение в 2021 году сохранения установленных </w:t>
      </w:r>
      <w:r w:rsidR="00EE7B6E" w:rsidRPr="008B42C9">
        <w:t>Указом</w:t>
      </w:r>
      <w:r w:rsidR="00EE7B6E" w:rsidRPr="00EE7B6E">
        <w:t xml:space="preserve"> Президента Российской Федерации от 7 мая 2012 г. </w:t>
      </w:r>
      <w:r w:rsidR="00325248">
        <w:t>№ </w:t>
      </w:r>
      <w:r w:rsidR="00EE7B6E" w:rsidRPr="00EE7B6E">
        <w:t xml:space="preserve">597 </w:t>
      </w:r>
      <w:r w:rsidR="007F636A">
        <w:t>"</w:t>
      </w:r>
      <w:r w:rsidR="00EE7B6E" w:rsidRPr="00EE7B6E">
        <w:t xml:space="preserve">О мероприятиях </w:t>
      </w:r>
      <w:r>
        <w:br/>
      </w:r>
      <w:r w:rsidR="00EE7B6E" w:rsidRPr="00EE7B6E">
        <w:t>по реализации государственной социальной политики</w:t>
      </w:r>
      <w:r w:rsidR="007F636A">
        <w:t>"</w:t>
      </w:r>
      <w:r w:rsidR="00EE7B6E" w:rsidRPr="00EE7B6E">
        <w:t xml:space="preserve"> показателей оплаты труда отдельных категорий медицинских работников;</w:t>
      </w:r>
    </w:p>
    <w:p w:rsidR="00EE7B6E" w:rsidRPr="00EE7B6E" w:rsidRDefault="00EE7B6E" w:rsidP="007F636A">
      <w:pPr>
        <w:ind w:firstLine="709"/>
      </w:pPr>
      <w:r w:rsidRPr="00EE7B6E">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EE7B6E" w:rsidRPr="00EE7B6E" w:rsidRDefault="00EE7B6E" w:rsidP="007F636A">
      <w:pPr>
        <w:ind w:firstLine="709"/>
      </w:pPr>
      <w:r w:rsidRPr="00EE7B6E">
        <w:t>б)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EE7B6E" w:rsidRPr="00EE7B6E" w:rsidRDefault="00EE7B6E" w:rsidP="007F636A">
      <w:pPr>
        <w:ind w:firstLine="709"/>
      </w:pPr>
      <w:r w:rsidRPr="00EE7B6E">
        <w:t xml:space="preserve">в) в целях сохранения кадрового потенциала, повышения престижности </w:t>
      </w:r>
      <w:r w:rsidR="008B42C9">
        <w:br/>
      </w:r>
      <w:r w:rsidRPr="00EE7B6E">
        <w:t>и привлекательности работы в учреждениях здравоохранения, снижения внутрирегиональной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 процентов без учета компенсационных выплат за работу в особых климатических условиях;</w:t>
      </w:r>
    </w:p>
    <w:p w:rsidR="00EE7B6E" w:rsidRPr="00EE7B6E" w:rsidRDefault="00EE7B6E" w:rsidP="007F636A">
      <w:pPr>
        <w:ind w:firstLine="709"/>
      </w:pPr>
      <w:r w:rsidRPr="00EE7B6E">
        <w:lastRenderedPageBreak/>
        <w:t xml:space="preserve">г)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w:t>
      </w:r>
      <w:r w:rsidR="008B42C9">
        <w:br/>
      </w:r>
      <w:r w:rsidRPr="00EE7B6E">
        <w:t>с работниками учреждений здравоохранения;</w:t>
      </w:r>
    </w:p>
    <w:p w:rsidR="00EE7B6E" w:rsidRPr="00EE7B6E" w:rsidRDefault="00EE7B6E" w:rsidP="007F636A">
      <w:pPr>
        <w:ind w:firstLine="709"/>
      </w:pPr>
      <w:r w:rsidRPr="00EE7B6E">
        <w:t>д)</w:t>
      </w:r>
      <w:r w:rsidR="008B42C9">
        <w:t> </w:t>
      </w:r>
      <w:r w:rsidRPr="00EE7B6E">
        <w:t xml:space="preserve">при установлении выплат стимулирующего характера за квалификационную категорию предусматривать увеличение доли выплат </w:t>
      </w:r>
      <w:r w:rsidR="008B42C9">
        <w:br/>
      </w:r>
      <w:r w:rsidRPr="00EE7B6E">
        <w:t>на эти цели в общем объеме стимулирующих выплат;</w:t>
      </w:r>
    </w:p>
    <w:p w:rsidR="00EE7B6E" w:rsidRPr="00EE7B6E" w:rsidRDefault="00EE7B6E" w:rsidP="007F636A">
      <w:pPr>
        <w:ind w:firstLine="709"/>
      </w:pPr>
      <w:r w:rsidRPr="00EE7B6E">
        <w:t xml:space="preserve">е)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w:t>
      </w:r>
      <w:r w:rsidR="008B42C9">
        <w:br/>
      </w:r>
      <w:r w:rsidRPr="00EE7B6E">
        <w:t xml:space="preserve">в рамках национального проекта </w:t>
      </w:r>
      <w:r w:rsidR="007F636A">
        <w:t>"</w:t>
      </w:r>
      <w:r w:rsidRPr="00EE7B6E">
        <w:t>Здоровье</w:t>
      </w:r>
      <w:r w:rsidR="007F636A">
        <w:t>"</w:t>
      </w:r>
      <w:r w:rsidRPr="00EE7B6E">
        <w:t xml:space="preserve">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EE7B6E" w:rsidRPr="00EE7B6E" w:rsidRDefault="008B42C9" w:rsidP="007F636A">
      <w:pPr>
        <w:ind w:firstLine="709"/>
      </w:pPr>
      <w:r>
        <w:t>ж) </w:t>
      </w:r>
      <w:r w:rsidR="00EE7B6E" w:rsidRPr="00EE7B6E">
        <w:t xml:space="preserve">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w:t>
      </w:r>
      <w:r>
        <w:br/>
      </w:r>
      <w:r w:rsidR="00EE7B6E" w:rsidRPr="00EE7B6E">
        <w:t xml:space="preserve">и новорожденным в период родов и послеродовой период, а также услуги </w:t>
      </w:r>
      <w:r>
        <w:br/>
      </w:r>
      <w:r w:rsidR="00EE7B6E" w:rsidRPr="00EE7B6E">
        <w:lastRenderedPageBreak/>
        <w:t>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w:t>
      </w:r>
    </w:p>
    <w:p w:rsidR="00EE7B6E" w:rsidRPr="00EE7B6E" w:rsidRDefault="00EE7B6E" w:rsidP="007F636A">
      <w:pPr>
        <w:ind w:firstLine="709"/>
      </w:pPr>
      <w:r w:rsidRPr="00EE7B6E">
        <w:t xml:space="preserve">Размер стимулирующих выплат рекомендуется устанавливать в зависимости от качества оказанной медицинской помощи, оцениваемого </w:t>
      </w:r>
      <w:r w:rsidR="008B42C9">
        <w:br/>
      </w:r>
      <w:r w:rsidRPr="00EE7B6E">
        <w:t xml:space="preserve">в соответствии с критериями качества медицинской помощи, предусмотренными </w:t>
      </w:r>
      <w:r w:rsidRPr="008B42C9">
        <w:t xml:space="preserve">приложением </w:t>
      </w:r>
      <w:r w:rsidR="00325248" w:rsidRPr="008B42C9">
        <w:t>№ </w:t>
      </w:r>
      <w:r w:rsidRPr="008B42C9">
        <w:t>2</w:t>
      </w:r>
      <w:r w:rsidRPr="00EE7B6E">
        <w:t xml:space="preserve"> к приказу Министерства здравоохранения Российской Федерации от 2 апреля 2020 г. </w:t>
      </w:r>
      <w:r w:rsidR="00325248">
        <w:t>№ </w:t>
      </w:r>
      <w:r w:rsidRPr="00EE7B6E">
        <w:t>266н;</w:t>
      </w:r>
    </w:p>
    <w:p w:rsidR="00EE7B6E" w:rsidRPr="00EE7B6E" w:rsidRDefault="00EE7B6E" w:rsidP="007F636A">
      <w:pPr>
        <w:ind w:firstLine="709"/>
      </w:pPr>
      <w:r w:rsidRPr="00EE7B6E">
        <w:t xml:space="preserve">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w:t>
      </w:r>
      <w:r w:rsidR="008B42C9">
        <w:br/>
      </w:r>
      <w:r w:rsidRPr="00EE7B6E">
        <w:t xml:space="preserve">не менее 4 процентов оклада (должностного оклада), установленного </w:t>
      </w:r>
      <w:r w:rsidR="008B42C9">
        <w:br/>
      </w:r>
      <w:r w:rsidRPr="00EE7B6E">
        <w:t>для различных видов работ с нормальными условиями труда.</w:t>
      </w:r>
    </w:p>
    <w:p w:rsidR="00EE7B6E" w:rsidRPr="00EE7B6E" w:rsidRDefault="00EE7B6E" w:rsidP="007F636A">
      <w:pPr>
        <w:ind w:firstLine="709"/>
      </w:pPr>
      <w:r w:rsidRPr="00EE7B6E">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EE7B6E" w:rsidRPr="00EE7B6E" w:rsidRDefault="00EE7B6E" w:rsidP="007F636A">
      <w:pPr>
        <w:ind w:firstLine="709"/>
      </w:pPr>
      <w:r w:rsidRPr="00EE7B6E">
        <w:t xml:space="preserve">Отнесение условий труда к классу (подклассу) условий труда </w:t>
      </w:r>
      <w:r w:rsidR="008B42C9">
        <w:br/>
      </w:r>
      <w:r w:rsidRPr="00EE7B6E">
        <w:t xml:space="preserve">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w:t>
      </w:r>
      <w:r w:rsidR="008B42C9">
        <w:br/>
      </w:r>
      <w:r w:rsidRPr="00EE7B6E">
        <w:t xml:space="preserve">в отношении рабочих мест, указанных в </w:t>
      </w:r>
      <w:r w:rsidRPr="008B42C9">
        <w:t>пункте 29</w:t>
      </w:r>
      <w:r w:rsidRPr="00EE7B6E">
        <w:t xml:space="preserve"> Методики проведения специальной оценки условий труда, утвержденной приказом Министерства труда и социальной защиты Российской Федерации от 24 января 2014 г. </w:t>
      </w:r>
      <w:r w:rsidR="00325248">
        <w:t>№ </w:t>
      </w:r>
      <w:r w:rsidRPr="00EE7B6E">
        <w:t>33н.</w:t>
      </w:r>
    </w:p>
    <w:p w:rsidR="00EE7B6E" w:rsidRPr="00EE7B6E" w:rsidRDefault="00EE7B6E" w:rsidP="007F636A">
      <w:pPr>
        <w:ind w:firstLine="709"/>
      </w:pPr>
      <w:r w:rsidRPr="00EE7B6E">
        <w:t xml:space="preserve">При оценке воздействия биологического фактора на рабочих местах медицинских и иных работников следует руководствоваться в том числе совместным </w:t>
      </w:r>
      <w:r w:rsidRPr="008B42C9">
        <w:t>письмом</w:t>
      </w:r>
      <w:r w:rsidRPr="00EE7B6E">
        <w:t xml:space="preserve"> Министерства труда и социальной защиты Российской Федерации (</w:t>
      </w:r>
      <w:r w:rsidR="00325248">
        <w:t>№ </w:t>
      </w:r>
      <w:r w:rsidRPr="00EE7B6E">
        <w:t>15-1/10/В-7756), Министерства здравоохранения Российской Федерации (</w:t>
      </w:r>
      <w:r w:rsidR="00325248">
        <w:t>№ </w:t>
      </w:r>
      <w:r w:rsidRPr="00EE7B6E">
        <w:t>16-6/10/2-6553), Профсоюза работников здравоохранения Российской Федерации (</w:t>
      </w:r>
      <w:r w:rsidR="00325248">
        <w:t>№ </w:t>
      </w:r>
      <w:r w:rsidRPr="00EE7B6E">
        <w:t xml:space="preserve">01-А/475) от 9 октября 2018 г. </w:t>
      </w:r>
      <w:r w:rsidR="007F636A">
        <w:t>"</w:t>
      </w:r>
      <w:r w:rsidRPr="00EE7B6E">
        <w:t>Об отнесении условий труда к классу (подклассу) условий труда при воздействии биологического фактора (работы с патогенными микроорганизмами)</w:t>
      </w:r>
      <w:r w:rsidR="007F636A">
        <w:t>"</w:t>
      </w:r>
      <w:r w:rsidRPr="00EE7B6E">
        <w:t xml:space="preserve">,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w:t>
      </w:r>
      <w:r w:rsidRPr="00EE7B6E">
        <w:lastRenderedPageBreak/>
        <w:t>здравоохранения Российской Федерации, руководителям организаций, проводящих специальную оценку условий труда.</w:t>
      </w:r>
    </w:p>
    <w:p w:rsidR="00EE7B6E" w:rsidRPr="00EE7B6E" w:rsidRDefault="00EE7B6E" w:rsidP="007F636A">
      <w:pPr>
        <w:ind w:firstLine="709"/>
      </w:pPr>
      <w:r w:rsidRPr="00EE7B6E">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w:t>
      </w:r>
      <w:r w:rsidRPr="008B42C9">
        <w:t>статьей</w:t>
      </w:r>
      <w:r w:rsidR="008B42C9">
        <w:t> </w:t>
      </w:r>
      <w:r w:rsidRPr="008B42C9">
        <w:t>372</w:t>
      </w:r>
      <w:r w:rsidRPr="00EE7B6E">
        <w:t xml:space="preserve"> Трудового кодекса Российской Федерации для принятия локальных нормативных актов, </w:t>
      </w:r>
      <w:r w:rsidR="008B42C9">
        <w:br/>
      </w:r>
      <w:r w:rsidRPr="00EE7B6E">
        <w:t>либо коллективным договором, трудовым договором.</w:t>
      </w:r>
    </w:p>
    <w:p w:rsidR="00EE7B6E" w:rsidRPr="00EE7B6E" w:rsidRDefault="00EE7B6E" w:rsidP="007F636A">
      <w:pPr>
        <w:ind w:firstLine="709"/>
      </w:pPr>
      <w:r w:rsidRPr="00EE7B6E">
        <w:t xml:space="preserve">Рекомендуется размеры повышения оплаты труда работников, занятых на работах с вредными и (или) опасными условиями труда, устанавливать </w:t>
      </w:r>
      <w:r w:rsidR="008B42C9">
        <w:br/>
      </w:r>
      <w:r w:rsidRPr="00EE7B6E">
        <w:t xml:space="preserve">с обеспечением их дифференциации в зависимости от степени вредности </w:t>
      </w:r>
      <w:r w:rsidR="008B42C9">
        <w:br/>
      </w:r>
      <w:r w:rsidRPr="00EE7B6E">
        <w:t>по результатам специальной оценки условий труда.</w:t>
      </w:r>
    </w:p>
    <w:p w:rsidR="00EE7B6E" w:rsidRPr="00EE7B6E" w:rsidRDefault="00EE7B6E" w:rsidP="007F636A">
      <w:pPr>
        <w:ind w:firstLine="709"/>
      </w:pPr>
      <w:r w:rsidRPr="00EE7B6E">
        <w:t xml:space="preserve">Установленные размеры повышения оплаты труда не могут быть уменьшены без проведения на этих рабочих местах мероприятий </w:t>
      </w:r>
      <w:r w:rsidR="008B42C9">
        <w:br/>
      </w:r>
      <w:r w:rsidRPr="00EE7B6E">
        <w:t>по улучшению условий труда.</w:t>
      </w:r>
    </w:p>
    <w:p w:rsidR="00EE7B6E" w:rsidRPr="00EE7B6E" w:rsidRDefault="00EE7B6E" w:rsidP="007F636A">
      <w:pPr>
        <w:ind w:firstLine="709"/>
      </w:pPr>
      <w:r w:rsidRPr="00EE7B6E">
        <w:t xml:space="preserve">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w:t>
      </w:r>
      <w:r w:rsidR="008B42C9">
        <w:br/>
      </w:r>
      <w:r w:rsidRPr="00EE7B6E">
        <w:t>и последующими инструментальными измерениями уровня воздействия вредных производственных факторов.</w:t>
      </w:r>
    </w:p>
    <w:p w:rsidR="00EE7B6E" w:rsidRPr="00EE7B6E" w:rsidRDefault="00EE7B6E" w:rsidP="007F636A">
      <w:pPr>
        <w:ind w:firstLine="709"/>
      </w:pPr>
      <w:r w:rsidRPr="00EE7B6E">
        <w:t>Если по итогам специальной оценки условий труда рабочее место признается безопасным, повышение оплаты труда не производится.</w:t>
      </w:r>
    </w:p>
    <w:p w:rsidR="00EE7B6E" w:rsidRPr="00EE7B6E" w:rsidRDefault="00EE7B6E" w:rsidP="007F636A">
      <w:pPr>
        <w:ind w:firstLine="709"/>
      </w:pPr>
      <w:r w:rsidRPr="00EE7B6E">
        <w:t xml:space="preserve">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w:t>
      </w:r>
      <w:r w:rsidR="008B42C9">
        <w:br/>
      </w:r>
      <w:r w:rsidRPr="00EE7B6E">
        <w:t>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EE7B6E" w:rsidRPr="00EE7B6E" w:rsidRDefault="00EE7B6E" w:rsidP="007F636A">
      <w:pPr>
        <w:ind w:firstLine="709"/>
      </w:pPr>
      <w:r w:rsidRPr="00EE7B6E">
        <w:t>и)</w:t>
      </w:r>
      <w:r w:rsidR="008B42C9">
        <w:t> </w:t>
      </w:r>
      <w:r w:rsidRPr="00EE7B6E">
        <w:t xml:space="preserve">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w:t>
      </w:r>
      <w:r w:rsidR="008B42C9">
        <w:br/>
      </w:r>
      <w:r w:rsidRPr="00EE7B6E">
        <w:t>и эффективности деятельности работников по заданным показателям и критериям;</w:t>
      </w:r>
    </w:p>
    <w:p w:rsidR="00EE7B6E" w:rsidRPr="00EE7B6E" w:rsidRDefault="00EE7B6E" w:rsidP="007F636A">
      <w:pPr>
        <w:ind w:firstLine="709"/>
      </w:pPr>
      <w:r w:rsidRPr="00EE7B6E">
        <w:t xml:space="preserve">к) в целях недопущения необоснованной дифференциации в заработной плате руководителей, заместителей руководителей, главных бухгалтеров и </w:t>
      </w:r>
      <w:r w:rsidRPr="00EE7B6E">
        <w:lastRenderedPageBreak/>
        <w:t>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EE7B6E" w:rsidRPr="00EE7B6E" w:rsidRDefault="00EE7B6E" w:rsidP="007F636A">
      <w:pPr>
        <w:ind w:firstLine="709"/>
      </w:pPr>
      <w:r w:rsidRPr="00EE7B6E">
        <w:t>м) повышение уровня оплаты труда м</w:t>
      </w:r>
      <w:r w:rsidR="008B42C9">
        <w:t>ладшего и прочего персонала, не </w:t>
      </w:r>
      <w:r w:rsidRPr="00EE7B6E">
        <w:t>участвующего в реализации базовой программы обязательного медицинского страхования, в порядке, определяемом органами исполнительной власти субъектов Российской Федерации;</w:t>
      </w:r>
    </w:p>
    <w:p w:rsidR="00EE7B6E" w:rsidRPr="00EE7B6E" w:rsidRDefault="008B42C9" w:rsidP="007F636A">
      <w:pPr>
        <w:ind w:firstLine="709"/>
      </w:pPr>
      <w:r>
        <w:t>л) </w:t>
      </w:r>
      <w:r w:rsidR="00EE7B6E" w:rsidRPr="00EE7B6E">
        <w:t xml:space="preserve">увеличение фондов оплаты труда работников, в том числе </w:t>
      </w:r>
      <w:r>
        <w:br/>
      </w:r>
      <w:r w:rsidR="00EE7B6E" w:rsidRPr="00EE7B6E">
        <w:t>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EE7B6E" w:rsidRPr="00EE7B6E" w:rsidRDefault="00EE7B6E" w:rsidP="007F636A">
      <w:pPr>
        <w:ind w:firstLine="709"/>
      </w:pPr>
      <w:r w:rsidRPr="00EE7B6E">
        <w:t xml:space="preserve">м)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w:t>
      </w:r>
      <w:r w:rsidR="008B42C9">
        <w:br/>
      </w:r>
      <w:r w:rsidRPr="00EE7B6E">
        <w:t xml:space="preserve">с учетом </w:t>
      </w:r>
      <w:r w:rsidRPr="008B42C9">
        <w:t>Номенклатуры</w:t>
      </w:r>
      <w:r w:rsidRPr="00EE7B6E">
        <w:t xml:space="preserve">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w:t>
      </w:r>
      <w:r w:rsidR="00325248">
        <w:t>№ </w:t>
      </w:r>
      <w:r w:rsidRPr="00EE7B6E">
        <w:t>1183н;</w:t>
      </w:r>
    </w:p>
    <w:p w:rsidR="00EE7B6E" w:rsidRPr="00EE7B6E" w:rsidRDefault="00EE7B6E" w:rsidP="007F636A">
      <w:pPr>
        <w:ind w:firstLine="709"/>
      </w:pPr>
      <w:r w:rsidRPr="00EE7B6E">
        <w:t xml:space="preserve">н) оплату труда медицинских работников, привлекаемых в учреждения здравоохранения в целях ликвидации кадрового дефицита специалистов </w:t>
      </w:r>
      <w:r w:rsidR="008B42C9">
        <w:br/>
      </w:r>
      <w:r w:rsidRPr="00EE7B6E">
        <w:t xml:space="preserve">в рамках реализации </w:t>
      </w:r>
      <w:r w:rsidRPr="008B42C9">
        <w:t>Указа</w:t>
      </w:r>
      <w:r w:rsidRPr="00EE7B6E">
        <w:t xml:space="preserve"> Президента Российской Федерации от 7 мая 2018 г. </w:t>
      </w:r>
      <w:r w:rsidR="00325248">
        <w:t>№ </w:t>
      </w:r>
      <w:r w:rsidRPr="00EE7B6E">
        <w:t xml:space="preserve">204 </w:t>
      </w:r>
      <w:r w:rsidR="007F636A">
        <w:t>"</w:t>
      </w:r>
      <w:r w:rsidRPr="00EE7B6E">
        <w:t>О национальных целях и стратегических задачах развития Российской Федерации на период до 2024 года</w:t>
      </w:r>
      <w:r w:rsidR="007F636A">
        <w:t>"</w:t>
      </w:r>
      <w:r w:rsidRPr="00EE7B6E">
        <w:t>, осуществлять за счет всех источников финансирования на эти цели, в том числе средств нормированного страхового запаса территориальных фондов обязательного медицинского страхования;</w:t>
      </w:r>
    </w:p>
    <w:p w:rsidR="00EE7B6E" w:rsidRPr="00EE7B6E" w:rsidRDefault="00EE7B6E" w:rsidP="007F636A">
      <w:pPr>
        <w:ind w:firstLine="709"/>
      </w:pPr>
      <w:r w:rsidRPr="00EE7B6E">
        <w:t>о)</w:t>
      </w:r>
      <w:r w:rsidR="008B42C9">
        <w:t> </w:t>
      </w:r>
      <w:r w:rsidRPr="00EE7B6E">
        <w:t xml:space="preserve">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w:t>
      </w:r>
      <w:r w:rsidR="008B42C9">
        <w:br/>
      </w:r>
      <w:r w:rsidRPr="00EE7B6E">
        <w:t>к административно-управленческому и вспомогательному персоналу учреждений здравоохранения;</w:t>
      </w:r>
    </w:p>
    <w:p w:rsidR="00EE7B6E" w:rsidRPr="00EE7B6E" w:rsidRDefault="00EE7B6E" w:rsidP="007F636A">
      <w:pPr>
        <w:ind w:firstLine="709"/>
      </w:pPr>
      <w:r w:rsidRPr="00EE7B6E">
        <w:lastRenderedPageBreak/>
        <w:t xml:space="preserve">п)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w:t>
      </w:r>
      <w:r w:rsidRPr="008B42C9">
        <w:t>постановления</w:t>
      </w:r>
      <w:r w:rsidRPr="00EE7B6E">
        <w:t xml:space="preserve"> Правительства Российской Федерации от 30 декабря 2019 г. </w:t>
      </w:r>
      <w:r w:rsidR="00325248">
        <w:t>№ </w:t>
      </w:r>
      <w:r w:rsidRPr="00EE7B6E">
        <w:t xml:space="preserve">1940 </w:t>
      </w:r>
      <w:r w:rsidR="007F636A">
        <w:t>"</w:t>
      </w:r>
      <w:r w:rsidRPr="00EE7B6E">
        <w:t>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007F636A">
        <w:t>"</w:t>
      </w:r>
      <w:r w:rsidRPr="00EE7B6E">
        <w:t xml:space="preserve">, </w:t>
      </w:r>
      <w:r w:rsidRPr="008B42C9">
        <w:t>приказа</w:t>
      </w:r>
      <w:r w:rsidRPr="00EE7B6E">
        <w:t xml:space="preserve"> Минздрава Российской Федерации от 7 июля 2020 г. </w:t>
      </w:r>
      <w:r w:rsidR="00325248">
        <w:t>№ </w:t>
      </w:r>
      <w:r w:rsidRPr="00EE7B6E">
        <w:t xml:space="preserve">682н, письма Федерального фонда обязательного медицинского страхования от 20 августа 2020 г. </w:t>
      </w:r>
      <w:r w:rsidR="00325248">
        <w:t>№ </w:t>
      </w:r>
      <w:r w:rsidRPr="00EE7B6E">
        <w:t>1534/26-4/и.</w:t>
      </w:r>
    </w:p>
    <w:p w:rsidR="00EE7B6E" w:rsidRPr="00EE7B6E" w:rsidRDefault="00EE7B6E" w:rsidP="007F636A">
      <w:pPr>
        <w:ind w:firstLine="709"/>
      </w:pPr>
      <w:r w:rsidRPr="00EE7B6E">
        <w:t xml:space="preserve">37.1.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здравоохранения-участников пилотного проекта </w:t>
      </w:r>
      <w:r w:rsidR="008B42C9">
        <w:br/>
      </w:r>
      <w:r w:rsidRPr="00EE7B6E">
        <w:t xml:space="preserve">в целях утверждения требований к системам оплаты труда медицинских работников обеспечить: </w:t>
      </w:r>
    </w:p>
    <w:p w:rsidR="00EE7B6E" w:rsidRPr="00EE7B6E" w:rsidRDefault="00EE7B6E" w:rsidP="007F636A">
      <w:pPr>
        <w:ind w:firstLine="709"/>
      </w:pPr>
      <w:r w:rsidRPr="00EE7B6E">
        <w:t xml:space="preserve">а) утверждение нормативных правовых актов субъектов Российской Федерации, локальных нормативных актов учреждений здравоохранения, направленных на формирование систем оплаты труда в соответствии с нормативными правовыми актами Правительства РФ об утверждении размера расчетной величины, групп должностей медицинских работников учреждений для установления должностных окладов, региональных коэффициентов, коэффициентов сложности труда, единого перечня выплат компенсационного характера, единого перечня выплат стимулирующего характера, размеров </w:t>
      </w:r>
      <w:r w:rsidR="008B42C9">
        <w:br/>
      </w:r>
      <w:r w:rsidRPr="00EE7B6E">
        <w:t>и условий осуществления выплат компенсационного и стимулирующего характера;</w:t>
      </w:r>
    </w:p>
    <w:p w:rsidR="00EE7B6E" w:rsidRPr="00EE7B6E" w:rsidRDefault="00EE7B6E" w:rsidP="007F636A">
      <w:pPr>
        <w:ind w:firstLine="709"/>
      </w:pPr>
      <w:r w:rsidRPr="00EE7B6E">
        <w:t>б) при введении новых систем оплаты труда медицинских работников</w:t>
      </w:r>
      <w:r w:rsidR="00346211">
        <w:t xml:space="preserve"> </w:t>
      </w:r>
      <w:r w:rsidRPr="00EE7B6E">
        <w:t xml:space="preserve">обеспечить гарантию, предусмотренную постановлением Правительства РФ </w:t>
      </w:r>
      <w:r w:rsidR="008B42C9">
        <w:br/>
      </w:r>
      <w:r w:rsidRPr="00EE7B6E">
        <w:t xml:space="preserve">от 01.06.2021г. </w:t>
      </w:r>
      <w:r w:rsidR="00325248">
        <w:t>№ </w:t>
      </w:r>
      <w:r w:rsidRPr="00EE7B6E">
        <w:t xml:space="preserve">847, в части неснижения уровня оплаты труда медицинских работников. </w:t>
      </w:r>
    </w:p>
    <w:p w:rsidR="00EE7B6E" w:rsidRPr="00EE7B6E" w:rsidRDefault="00EE7B6E" w:rsidP="008B42C9">
      <w:pPr>
        <w:spacing w:line="240" w:lineRule="atLeast"/>
        <w:jc w:val="center"/>
      </w:pPr>
    </w:p>
    <w:p w:rsidR="00EE7B6E" w:rsidRPr="00EE7B6E" w:rsidRDefault="00EE7B6E" w:rsidP="008B42C9">
      <w:pPr>
        <w:spacing w:line="240" w:lineRule="atLeast"/>
        <w:jc w:val="center"/>
        <w:rPr>
          <w:b/>
        </w:rPr>
      </w:pPr>
      <w:r w:rsidRPr="00EE7B6E">
        <w:rPr>
          <w:b/>
        </w:rPr>
        <w:t>XI. Особенности формирования систем оплаты труда работников</w:t>
      </w:r>
    </w:p>
    <w:p w:rsidR="00EE7B6E" w:rsidRPr="00EE7B6E" w:rsidRDefault="00EE7B6E" w:rsidP="008B42C9">
      <w:pPr>
        <w:spacing w:line="240" w:lineRule="atLeast"/>
        <w:jc w:val="center"/>
        <w:rPr>
          <w:b/>
        </w:rPr>
      </w:pPr>
      <w:r w:rsidRPr="00EE7B6E">
        <w:rPr>
          <w:b/>
        </w:rPr>
        <w:t>государственных и муниципальных учреждений в сфере культуры</w:t>
      </w:r>
    </w:p>
    <w:p w:rsidR="00EE7B6E" w:rsidRPr="00EE7B6E" w:rsidRDefault="00EE7B6E" w:rsidP="008B42C9">
      <w:pPr>
        <w:spacing w:line="240" w:lineRule="atLeast"/>
        <w:jc w:val="center"/>
      </w:pPr>
    </w:p>
    <w:p w:rsidR="00EE7B6E" w:rsidRPr="00EE7B6E" w:rsidRDefault="00EE7B6E" w:rsidP="007F636A">
      <w:pPr>
        <w:ind w:firstLine="709"/>
      </w:pPr>
      <w:r w:rsidRPr="00EE7B6E">
        <w:t xml:space="preserve">38. Федеральным органам исполнительной власти, имеющим в ведении федеральные государственные учреждения культуры, органам исполнительной </w:t>
      </w:r>
      <w:r w:rsidRPr="00EE7B6E">
        <w:lastRenderedPageBreak/>
        <w:t>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EE7B6E" w:rsidRPr="00EE7B6E" w:rsidRDefault="008B42C9" w:rsidP="007F636A">
      <w:pPr>
        <w:ind w:firstLine="709"/>
      </w:pPr>
      <w:r>
        <w:t>а) </w:t>
      </w:r>
      <w:r w:rsidR="00EE7B6E" w:rsidRPr="00EE7B6E">
        <w:t xml:space="preserve">обеспечивать недопущение снижения установленного </w:t>
      </w:r>
      <w:r w:rsidR="00EE7B6E" w:rsidRPr="008B42C9">
        <w:t>Указом</w:t>
      </w:r>
      <w:r w:rsidR="00EE7B6E" w:rsidRPr="00EE7B6E">
        <w:t xml:space="preserve"> Президента Российской Федерации от 7 мая 2012 г. </w:t>
      </w:r>
      <w:r w:rsidR="00325248">
        <w:t>№ </w:t>
      </w:r>
      <w:r w:rsidR="00EE7B6E" w:rsidRPr="00EE7B6E">
        <w:t xml:space="preserve">597 </w:t>
      </w:r>
      <w:r w:rsidR="007F636A">
        <w:t>"</w:t>
      </w:r>
      <w:r w:rsidR="00EE7B6E" w:rsidRPr="00EE7B6E">
        <w:t>О мероприятиях по реализации государственной социальной политики</w:t>
      </w:r>
      <w:r w:rsidR="007F636A">
        <w:t>"</w:t>
      </w:r>
      <w:r w:rsidR="00EE7B6E" w:rsidRPr="00EE7B6E">
        <w:t xml:space="preserve"> показателя оплаты труда работников учреждений культуры;</w:t>
      </w:r>
    </w:p>
    <w:p w:rsidR="00EE7B6E" w:rsidRPr="00EE7B6E" w:rsidRDefault="00EE7B6E" w:rsidP="007F636A">
      <w:pPr>
        <w:ind w:firstLine="709"/>
      </w:pPr>
      <w:r w:rsidRPr="00EE7B6E">
        <w:t xml:space="preserve">б) в целях развития кадрового потенциала, повышения престижности </w:t>
      </w:r>
      <w:r w:rsidR="008B42C9">
        <w:br/>
      </w:r>
      <w:r w:rsidRPr="00EE7B6E">
        <w:t xml:space="preserve">и привлекательности работы в учреждениях культуры продолжить работу </w:t>
      </w:r>
      <w:r w:rsidR="008B42C9">
        <w:br/>
      </w:r>
      <w:r w:rsidRPr="00EE7B6E">
        <w:t>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EE7B6E" w:rsidRPr="00EE7B6E" w:rsidRDefault="008B42C9" w:rsidP="007F636A">
      <w:pPr>
        <w:ind w:firstLine="709"/>
      </w:pPr>
      <w:r>
        <w:t>в) </w:t>
      </w:r>
      <w:r w:rsidR="00EE7B6E" w:rsidRPr="00EE7B6E">
        <w:t>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EE7B6E" w:rsidRPr="00EE7B6E" w:rsidRDefault="00EE7B6E" w:rsidP="007F636A">
      <w:pPr>
        <w:ind w:firstLine="709"/>
      </w:pPr>
      <w:r w:rsidRPr="00EE7B6E">
        <w:t>г)</w:t>
      </w:r>
      <w:r w:rsidR="008B42C9">
        <w:t> </w:t>
      </w:r>
      <w:r w:rsidRPr="00EE7B6E">
        <w:t>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EE7B6E" w:rsidRPr="00EE7B6E" w:rsidRDefault="00EE7B6E" w:rsidP="007F636A">
      <w:pPr>
        <w:ind w:firstLine="709"/>
      </w:pPr>
      <w:r w:rsidRPr="00EE7B6E">
        <w:t xml:space="preserve">В качестве дополнительной методической помощи на основе утвержденных типовых отраслевых норм труда функционирует интерактивный электронный сервис </w:t>
      </w:r>
      <w:r w:rsidR="007F636A">
        <w:t>"</w:t>
      </w:r>
      <w:r w:rsidRPr="00EE7B6E">
        <w:t>Конструктор штатных расписаний учреждений культуры</w:t>
      </w:r>
      <w:r w:rsidR="007F636A">
        <w:t>"</w:t>
      </w:r>
      <w:r w:rsidRPr="00EE7B6E">
        <w:t xml:space="preserve">, размещенный в информационно-телекоммуникационной сети </w:t>
      </w:r>
      <w:r w:rsidR="007F636A">
        <w:t>"</w:t>
      </w:r>
      <w:r w:rsidRPr="00EE7B6E">
        <w:t>Интернет</w:t>
      </w:r>
      <w:r w:rsidR="007F636A">
        <w:t>"</w:t>
      </w:r>
      <w:r w:rsidRPr="00EE7B6E">
        <w:t xml:space="preserve"> по адресу shtat.mkrf.ru.</w:t>
      </w:r>
    </w:p>
    <w:p w:rsidR="00EE7B6E" w:rsidRPr="00EE7B6E" w:rsidRDefault="00EE7B6E" w:rsidP="007F636A">
      <w:pPr>
        <w:ind w:firstLine="709"/>
      </w:pPr>
      <w:r w:rsidRPr="00EE7B6E">
        <w:t xml:space="preserve">Органы исполнительной власти субъектов Российской Федерации </w:t>
      </w:r>
      <w:r w:rsidR="008B42C9">
        <w:br/>
      </w:r>
      <w:r w:rsidRPr="00EE7B6E">
        <w:t xml:space="preserve">и местного самоуправления, руководители государственных (муниципальных) учреждений в сфере культуры при оплате труда работников за работу </w:t>
      </w:r>
      <w:r w:rsidR="008B42C9">
        <w:br/>
      </w:r>
      <w:r w:rsidRPr="00EE7B6E">
        <w:t xml:space="preserve">в учреждениях культуры, расположенных в сельской местности, вправе применять повышающий коэффициент и (или) повышение, устанавливаемые </w:t>
      </w:r>
      <w:r w:rsidR="008B42C9">
        <w:br/>
      </w:r>
      <w:r w:rsidRPr="00EE7B6E">
        <w:t>в процентах (в абсолютных величинах).</w:t>
      </w:r>
    </w:p>
    <w:p w:rsidR="00EE7B6E" w:rsidRPr="00EE7B6E" w:rsidRDefault="00EE7B6E" w:rsidP="008B42C9">
      <w:pPr>
        <w:spacing w:line="240" w:lineRule="atLeast"/>
        <w:jc w:val="center"/>
      </w:pPr>
    </w:p>
    <w:p w:rsidR="00EE7B6E" w:rsidRPr="00EE7B6E" w:rsidRDefault="00EE7B6E" w:rsidP="008B42C9">
      <w:pPr>
        <w:spacing w:line="240" w:lineRule="atLeast"/>
        <w:jc w:val="center"/>
        <w:rPr>
          <w:b/>
        </w:rPr>
      </w:pPr>
      <w:r w:rsidRPr="00EE7B6E">
        <w:rPr>
          <w:b/>
        </w:rPr>
        <w:t>XII. Особенности формирования систем оплаты труда</w:t>
      </w:r>
    </w:p>
    <w:p w:rsidR="00EE7B6E" w:rsidRPr="00EE7B6E" w:rsidRDefault="00EE7B6E" w:rsidP="008B42C9">
      <w:pPr>
        <w:spacing w:line="240" w:lineRule="atLeast"/>
        <w:jc w:val="center"/>
        <w:rPr>
          <w:b/>
        </w:rPr>
      </w:pPr>
      <w:r w:rsidRPr="00EE7B6E">
        <w:rPr>
          <w:b/>
        </w:rPr>
        <w:t>работников государственных и муниципальных учреждений</w:t>
      </w:r>
    </w:p>
    <w:p w:rsidR="00EE7B6E" w:rsidRPr="00EE7B6E" w:rsidRDefault="00EE7B6E" w:rsidP="008B42C9">
      <w:pPr>
        <w:spacing w:line="240" w:lineRule="atLeast"/>
        <w:jc w:val="center"/>
        <w:rPr>
          <w:b/>
        </w:rPr>
      </w:pPr>
      <w:r w:rsidRPr="00EE7B6E">
        <w:rPr>
          <w:b/>
        </w:rPr>
        <w:t>физической культуры и спорта</w:t>
      </w:r>
    </w:p>
    <w:p w:rsidR="00EE7B6E" w:rsidRPr="00EE7B6E" w:rsidRDefault="00EE7B6E" w:rsidP="008B42C9">
      <w:pPr>
        <w:spacing w:line="240" w:lineRule="atLeast"/>
        <w:jc w:val="center"/>
      </w:pPr>
    </w:p>
    <w:p w:rsidR="00EE7B6E" w:rsidRPr="00EE7B6E" w:rsidRDefault="00EE7B6E" w:rsidP="007F636A">
      <w:pPr>
        <w:ind w:firstLine="709"/>
      </w:pPr>
      <w:r w:rsidRPr="00EE7B6E">
        <w:t>39.</w:t>
      </w:r>
      <w:r w:rsidR="008B42C9">
        <w:t> </w:t>
      </w:r>
      <w:r w:rsidRPr="00EE7B6E">
        <w:t>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EE7B6E" w:rsidRPr="00EE7B6E" w:rsidRDefault="00EE7B6E" w:rsidP="007F636A">
      <w:pPr>
        <w:ind w:firstLine="709"/>
      </w:pPr>
      <w:r w:rsidRPr="00EE7B6E">
        <w:t xml:space="preserve">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w:t>
      </w:r>
      <w:r w:rsidR="008B42C9">
        <w:br/>
      </w:r>
      <w:r w:rsidRPr="00EE7B6E">
        <w:t>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EE7B6E" w:rsidRPr="00EE7B6E" w:rsidRDefault="00EE7B6E" w:rsidP="007F636A">
      <w:pPr>
        <w:ind w:firstLine="709"/>
      </w:pPr>
      <w:r w:rsidRPr="00EE7B6E">
        <w:t xml:space="preserve">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2021 году уровня номинальной заработной платы </w:t>
      </w:r>
      <w:r w:rsidR="008B42C9">
        <w:br/>
      </w:r>
      <w:r w:rsidRPr="00EE7B6E">
        <w:t xml:space="preserve">в среднем не ниже уровня, достигнутого в 2020 году (определяется на основе статистических данных, формируемых Министерством спорта Российской Федерации по </w:t>
      </w:r>
      <w:r w:rsidRPr="008B42C9">
        <w:t>форме</w:t>
      </w:r>
      <w:r w:rsidRPr="00EE7B6E">
        <w:t xml:space="preserve"> </w:t>
      </w:r>
      <w:r w:rsidR="00325248">
        <w:t>№ </w:t>
      </w:r>
      <w:r w:rsidRPr="00EE7B6E">
        <w:t xml:space="preserve">ЗП-физическая культура и спорт </w:t>
      </w:r>
      <w:r w:rsidR="007F636A">
        <w:t>"</w:t>
      </w:r>
      <w:r w:rsidRPr="00EE7B6E">
        <w:t xml:space="preserve">Сведения </w:t>
      </w:r>
      <w:r w:rsidR="008B42C9">
        <w:br/>
      </w:r>
      <w:r w:rsidRPr="00EE7B6E">
        <w:t>о численности и оплате труда работников организаций в области физической культуры и спорта по категориям персонала</w:t>
      </w:r>
      <w:r w:rsidR="007F636A">
        <w:t>"</w:t>
      </w:r>
      <w:r w:rsidRPr="00EE7B6E">
        <w:t xml:space="preserve">, утвержденной приказом Росстата от 2 апреля 2019 г. </w:t>
      </w:r>
      <w:r w:rsidR="00325248">
        <w:t>№ </w:t>
      </w:r>
      <w:r w:rsidRPr="00EE7B6E">
        <w:t>189).</w:t>
      </w:r>
    </w:p>
    <w:p w:rsidR="00EE7B6E" w:rsidRPr="00EE7B6E" w:rsidRDefault="00EE7B6E" w:rsidP="007F636A">
      <w:pPr>
        <w:ind w:firstLine="709"/>
      </w:pPr>
      <w:r w:rsidRPr="00EE7B6E">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EE7B6E" w:rsidRPr="00EE7B6E" w:rsidRDefault="00EE7B6E" w:rsidP="007F636A">
      <w:pPr>
        <w:ind w:firstLine="709"/>
      </w:pPr>
      <w:r w:rsidRPr="00EE7B6E">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EE7B6E" w:rsidRPr="00EE7B6E" w:rsidRDefault="00EE7B6E" w:rsidP="007F636A">
      <w:pPr>
        <w:ind w:firstLine="709"/>
      </w:pPr>
      <w:r w:rsidRPr="00EE7B6E">
        <w:t xml:space="preserve">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w:t>
      </w:r>
      <w:r w:rsidR="008B42C9">
        <w:br/>
      </w:r>
      <w:r w:rsidRPr="00EE7B6E">
        <w:t xml:space="preserve">на установление окладов (должностных окладов), ставок заработной платы работников направлялось не менее 70 процентов фонда оплаты труда </w:t>
      </w:r>
      <w:r w:rsidRPr="00EE7B6E">
        <w:lastRenderedPageBreak/>
        <w:t>организации (без учета части фонда оплаты труда, предназначенного на выплаты компенсационного характера).</w:t>
      </w:r>
    </w:p>
    <w:p w:rsidR="00EE7B6E" w:rsidRPr="00EE7B6E" w:rsidRDefault="00EE7B6E" w:rsidP="007F636A">
      <w:pPr>
        <w:ind w:firstLine="709"/>
      </w:pPr>
      <w:r w:rsidRPr="00EE7B6E">
        <w:t xml:space="preserve">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w:t>
      </w:r>
      <w:r w:rsidR="008B42C9">
        <w:br/>
      </w:r>
      <w:r w:rsidRPr="00EE7B6E">
        <w:t xml:space="preserve">на принципах </w:t>
      </w:r>
      <w:r w:rsidR="007F636A">
        <w:t>"</w:t>
      </w:r>
      <w:r w:rsidRPr="00EE7B6E">
        <w:t>эффективного контракта</w:t>
      </w:r>
      <w:r w:rsidR="007F636A">
        <w:t>"</w:t>
      </w:r>
      <w:r w:rsidRPr="00EE7B6E">
        <w:t>.</w:t>
      </w:r>
    </w:p>
    <w:p w:rsidR="00EE7B6E" w:rsidRPr="00EE7B6E" w:rsidRDefault="00EE7B6E" w:rsidP="007F636A">
      <w:pPr>
        <w:ind w:firstLine="709"/>
      </w:pPr>
      <w:r w:rsidRPr="00EE7B6E">
        <w:t>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EE7B6E" w:rsidRPr="00EE7B6E" w:rsidRDefault="00EE7B6E" w:rsidP="007F636A">
      <w:pPr>
        <w:ind w:firstLine="709"/>
      </w:pPr>
      <w:r w:rsidRPr="00EE7B6E">
        <w:t xml:space="preserve">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Министерством спорта Российской Федерации, Общероссийским профессиональным союзом работников физической культуры, спорта и туризма Российской Федерации </w:t>
      </w:r>
      <w:r w:rsidR="00775606">
        <w:br/>
      </w:r>
      <w:r w:rsidRPr="00EE7B6E">
        <w:t xml:space="preserve">и Общероссийским отраслевым объединением работодателей </w:t>
      </w:r>
      <w:r w:rsidR="007F636A">
        <w:t>"</w:t>
      </w:r>
      <w:r w:rsidRPr="00EE7B6E">
        <w:t>Ассоциация работодателей в сфере физической культуры, спорта, фитнес и спортивной индустрии</w:t>
      </w:r>
      <w:r w:rsidR="007F636A">
        <w:t>"</w:t>
      </w:r>
      <w:r w:rsidRPr="00EE7B6E">
        <w:t>.</w:t>
      </w:r>
    </w:p>
    <w:p w:rsidR="00EE7B6E" w:rsidRPr="00EE7B6E" w:rsidRDefault="00EE7B6E" w:rsidP="007F636A">
      <w:pPr>
        <w:ind w:firstLine="709"/>
      </w:pPr>
      <w:r w:rsidRPr="00EE7B6E">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EE7B6E" w:rsidRPr="00EE7B6E" w:rsidRDefault="00EE7B6E" w:rsidP="007F636A">
      <w:pPr>
        <w:ind w:firstLine="709"/>
      </w:pPr>
      <w:r w:rsidRPr="00EE7B6E">
        <w:t xml:space="preserve">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w:t>
      </w:r>
      <w:r w:rsidR="00775606">
        <w:br/>
      </w:r>
      <w:r w:rsidRPr="00EE7B6E">
        <w:t xml:space="preserve">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w:t>
      </w:r>
      <w:r w:rsidRPr="00EE7B6E">
        <w:lastRenderedPageBreak/>
        <w:t>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EE7B6E" w:rsidRPr="00EE7B6E" w:rsidRDefault="00EE7B6E" w:rsidP="007F636A">
      <w:pPr>
        <w:ind w:firstLine="709"/>
      </w:pPr>
      <w:r w:rsidRPr="00EE7B6E">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EE7B6E" w:rsidRPr="00EE7B6E" w:rsidRDefault="00EE7B6E" w:rsidP="007F636A">
      <w:pPr>
        <w:ind w:firstLine="709"/>
      </w:pPr>
      <w:r w:rsidRPr="00EE7B6E">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EE7B6E" w:rsidRPr="00EE7B6E" w:rsidRDefault="00EE7B6E" w:rsidP="007F636A">
      <w:pPr>
        <w:ind w:firstLine="709"/>
      </w:pPr>
      <w:r w:rsidRPr="00EE7B6E">
        <w:t xml:space="preserve">Объем тренерской нагрузки, установленный работнику, оговаривается </w:t>
      </w:r>
      <w:r w:rsidR="00775606">
        <w:br/>
      </w:r>
      <w:r w:rsidRPr="00EE7B6E">
        <w:t>в трудовом договоре (дополнительном соглашении к трудовому договору).</w:t>
      </w:r>
    </w:p>
    <w:p w:rsidR="00EE7B6E" w:rsidRPr="00EE7B6E" w:rsidRDefault="00EE7B6E" w:rsidP="007F636A">
      <w:pPr>
        <w:ind w:firstLine="709"/>
      </w:pPr>
      <w:r w:rsidRPr="00EE7B6E">
        <w:t xml:space="preserve">Объем тренерской нагрузки работников, установленный на начало тренировочного периода (спортивного сезона), не может быть изменен </w:t>
      </w:r>
      <w:r w:rsidR="00775606">
        <w:br/>
      </w:r>
      <w:r w:rsidRPr="00EE7B6E">
        <w:t>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EE7B6E" w:rsidRPr="00EE7B6E" w:rsidRDefault="00EE7B6E" w:rsidP="007F636A">
      <w:pPr>
        <w:ind w:firstLine="709"/>
      </w:pPr>
      <w:r w:rsidRPr="00EE7B6E">
        <w:t xml:space="preserve">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w:t>
      </w:r>
      <w:r w:rsidR="00775606">
        <w:br/>
      </w:r>
      <w:r w:rsidRPr="00EE7B6E">
        <w:t xml:space="preserve">ее изменения в сторону снижения, за исключением случаев, связанных </w:t>
      </w:r>
      <w:r w:rsidR="00775606">
        <w:br/>
      </w:r>
      <w:r w:rsidRPr="00EE7B6E">
        <w:t>с уменьшением количества часов по планам, графикам спортивной подготовки, сокращением количества спортсменов, групп.</w:t>
      </w:r>
    </w:p>
    <w:p w:rsidR="00EE7B6E" w:rsidRPr="00EE7B6E" w:rsidRDefault="00EE7B6E" w:rsidP="007F636A">
      <w:pPr>
        <w:ind w:firstLine="709"/>
      </w:pPr>
      <w:r w:rsidRPr="00EE7B6E">
        <w:t xml:space="preserve">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w:t>
      </w:r>
      <w:r w:rsidR="00775606">
        <w:br/>
      </w:r>
      <w:r w:rsidRPr="00EE7B6E">
        <w:t xml:space="preserve">до осуществления предполагаемых изменений, за исключением случаев, </w:t>
      </w:r>
      <w:r w:rsidR="00775606">
        <w:br/>
      </w:r>
      <w:r w:rsidRPr="00EE7B6E">
        <w:t>когда изменение объема тренерской нагрузки осуществляется по соглашению сторон трудового договора.</w:t>
      </w:r>
    </w:p>
    <w:p w:rsidR="00EE7B6E" w:rsidRPr="00EE7B6E" w:rsidRDefault="00EE7B6E" w:rsidP="007F636A">
      <w:pPr>
        <w:ind w:firstLine="709"/>
      </w:pPr>
      <w:r w:rsidRPr="00EE7B6E">
        <w:t xml:space="preserve">Повышение оплаты труда работников государственных и муниципальных учреждений физической культуры и спорта, занятых </w:t>
      </w:r>
      <w:r w:rsidR="00775606">
        <w:br/>
      </w:r>
      <w:r w:rsidRPr="00EE7B6E">
        <w:t xml:space="preserve">на работах с вредными и (или) опасными условиями труда, устанавливается </w:t>
      </w:r>
      <w:r w:rsidR="00775606">
        <w:br/>
      </w:r>
      <w:r w:rsidRPr="00EE7B6E">
        <w:t>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EE7B6E" w:rsidRPr="00EE7B6E" w:rsidRDefault="00EE7B6E" w:rsidP="007F636A">
      <w:pPr>
        <w:ind w:firstLine="709"/>
      </w:pPr>
      <w:r w:rsidRPr="00EE7B6E">
        <w:t xml:space="preserve">Конкретные размеры повышенной оплаты труда работникам устанавливаются работодателем с учетом мнения представительного органа </w:t>
      </w:r>
      <w:r w:rsidRPr="00EE7B6E">
        <w:lastRenderedPageBreak/>
        <w:t xml:space="preserve">работников в порядке, установленном </w:t>
      </w:r>
      <w:r w:rsidRPr="00775606">
        <w:t>статьей 372</w:t>
      </w:r>
      <w:r w:rsidRPr="00EE7B6E">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EE7B6E" w:rsidRPr="00EE7B6E" w:rsidRDefault="00EE7B6E" w:rsidP="007F636A">
      <w:pPr>
        <w:ind w:firstLine="709"/>
      </w:pPr>
      <w:r w:rsidRPr="00EE7B6E">
        <w:t xml:space="preserve">Рекомендовать размеры повышения оплаты труда работников, занятых на работах с вредными и (или) опасными условиями труда, устанавливать </w:t>
      </w:r>
      <w:r w:rsidR="00775606">
        <w:br/>
      </w:r>
      <w:r w:rsidRPr="00EE7B6E">
        <w:t xml:space="preserve">с обеспечением их дифференциации в зависимости от степени вредности </w:t>
      </w:r>
      <w:r w:rsidR="00775606">
        <w:br/>
      </w:r>
      <w:r w:rsidRPr="00EE7B6E">
        <w:t>и (или) опасности по результатам специальной оценки условий труда.</w:t>
      </w:r>
    </w:p>
    <w:p w:rsidR="00EE7B6E" w:rsidRPr="00EE7B6E" w:rsidRDefault="00EE7B6E" w:rsidP="007F636A">
      <w:pPr>
        <w:ind w:firstLine="709"/>
      </w:pPr>
      <w:r w:rsidRPr="00EE7B6E">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EE7B6E" w:rsidRPr="00EE7B6E" w:rsidRDefault="00EE7B6E" w:rsidP="007F636A">
      <w:pPr>
        <w:ind w:firstLine="709"/>
      </w:pPr>
      <w:r w:rsidRPr="00EE7B6E">
        <w:t xml:space="preserve">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w:t>
      </w:r>
      <w:r w:rsidR="00775606">
        <w:br/>
      </w:r>
      <w:r w:rsidRPr="00EE7B6E">
        <w:t>за наличие спортивных званий и разрядов, наличие ученой степени в сфере физической культуры и спорта, ведомственных наград.</w:t>
      </w:r>
    </w:p>
    <w:p w:rsidR="00EE7B6E" w:rsidRPr="00EE7B6E" w:rsidRDefault="00EE7B6E" w:rsidP="007F636A">
      <w:pPr>
        <w:ind w:firstLine="709"/>
      </w:pPr>
      <w:r w:rsidRPr="00EE7B6E">
        <w:t xml:space="preserve">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w:t>
      </w:r>
      <w:r w:rsidR="007F636A">
        <w:t>"</w:t>
      </w:r>
      <w:r w:rsidRPr="00EE7B6E">
        <w:t>олимпийский</w:t>
      </w:r>
      <w:r w:rsidR="007F636A">
        <w:t>"</w:t>
      </w:r>
      <w:r w:rsidRPr="00EE7B6E">
        <w:t xml:space="preserve"> </w:t>
      </w:r>
      <w:r w:rsidR="007F636A">
        <w:t>"</w:t>
      </w:r>
      <w:r w:rsidRPr="00EE7B6E">
        <w:t>паралимпийский</w:t>
      </w:r>
      <w:r w:rsidR="007F636A">
        <w:t>"</w:t>
      </w:r>
      <w:r w:rsidRPr="00EE7B6E">
        <w:t xml:space="preserve">, </w:t>
      </w:r>
      <w:r w:rsidR="007F636A">
        <w:t>"</w:t>
      </w:r>
      <w:r w:rsidRPr="00EE7B6E">
        <w:t>сурдлимпийский</w:t>
      </w:r>
      <w:r w:rsidR="007F636A">
        <w:t>"</w:t>
      </w:r>
      <w:r w:rsidRPr="00EE7B6E">
        <w:t xml:space="preserve"> или образованные на их основе слова </w:t>
      </w:r>
      <w:r w:rsidR="00775606">
        <w:br/>
      </w:r>
      <w:r w:rsidRPr="00EE7B6E">
        <w:t>и словосочетания, устанавливать стимулирующие выплаты к ставке заработной платы, окладу (должностному окладу) в размере 15 процентов.</w:t>
      </w:r>
    </w:p>
    <w:p w:rsidR="00EE7B6E" w:rsidRPr="00EE7B6E" w:rsidRDefault="00EE7B6E" w:rsidP="007F636A">
      <w:pPr>
        <w:ind w:firstLine="709"/>
      </w:pPr>
      <w:r w:rsidRPr="00EE7B6E">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EE7B6E" w:rsidRPr="00EE7B6E" w:rsidRDefault="00EE7B6E" w:rsidP="007F636A">
      <w:pPr>
        <w:ind w:firstLine="709"/>
      </w:pPr>
      <w:r w:rsidRPr="00EE7B6E">
        <w:t xml:space="preserve">Рекомендуется устанавливать тренерам, осуществляющим спортивную подготовку, стимулирующие выплаты в соответствии с требованиями </w:t>
      </w:r>
      <w:r w:rsidR="00775606">
        <w:br/>
      </w:r>
      <w:r w:rsidRPr="00EE7B6E">
        <w:t>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EE7B6E" w:rsidRPr="00EE7B6E" w:rsidRDefault="00EE7B6E" w:rsidP="007F636A">
      <w:pPr>
        <w:ind w:firstLine="709"/>
      </w:pPr>
      <w:r w:rsidRPr="00EE7B6E">
        <w:t xml:space="preserve">При установлении стимулирующих выплат учитывать требования </w:t>
      </w:r>
      <w:r w:rsidR="00775606">
        <w:br/>
      </w:r>
      <w:r w:rsidRPr="00EE7B6E">
        <w:t xml:space="preserve">по соответствию интенсивности физической и психической нагрузки возрастным психофизиологическим параметрам спортсменов, установленные </w:t>
      </w:r>
      <w:r w:rsidR="00775606">
        <w:br/>
      </w:r>
      <w:r w:rsidRPr="00EE7B6E">
        <w:t>в федеральных стандартах спортивной подготовки по видам спорта.</w:t>
      </w:r>
    </w:p>
    <w:p w:rsidR="00EE7B6E" w:rsidRPr="00EE7B6E" w:rsidRDefault="00EE7B6E" w:rsidP="007F636A">
      <w:pPr>
        <w:ind w:firstLine="709"/>
      </w:pPr>
      <w:r w:rsidRPr="00EE7B6E">
        <w:lastRenderedPageBreak/>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EE7B6E" w:rsidRPr="00EE7B6E" w:rsidRDefault="00EE7B6E" w:rsidP="007F636A">
      <w:pPr>
        <w:ind w:firstLine="709"/>
      </w:pPr>
      <w:r w:rsidRPr="00EE7B6E">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EE7B6E" w:rsidRPr="00EE7B6E" w:rsidRDefault="00EE7B6E" w:rsidP="007F636A">
      <w:pPr>
        <w:ind w:firstLine="709"/>
      </w:pPr>
      <w:r w:rsidRPr="00EE7B6E">
        <w:t xml:space="preserve">К ставкам заработной платы, окладам (должностным окладам) тренеров </w:t>
      </w:r>
      <w:r w:rsidR="00775606">
        <w:br/>
      </w:r>
      <w:r w:rsidRPr="00EE7B6E">
        <w:t>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EE7B6E" w:rsidRPr="00EE7B6E" w:rsidRDefault="00EE7B6E" w:rsidP="007F636A">
      <w:pPr>
        <w:ind w:firstLine="709"/>
      </w:pPr>
      <w:r w:rsidRPr="00EE7B6E">
        <w:t xml:space="preserve">К окладам (должностным окладам) работников государственных </w:t>
      </w:r>
      <w:r w:rsidR="00775606">
        <w:br/>
      </w:r>
      <w:r w:rsidRPr="00EE7B6E">
        <w:t xml:space="preserve">и муниципальных учреждений физической культуры и спорта рекомендуется применять виды выплат стимулирующего характера за интенсивность </w:t>
      </w:r>
      <w:r w:rsidR="00775606">
        <w:br/>
      </w:r>
      <w:r w:rsidRPr="00EE7B6E">
        <w:t>и высокие результаты работы, качество выполняемых работ, стаж непрерывной работы, выслугу лет.</w:t>
      </w:r>
    </w:p>
    <w:p w:rsidR="00EE7B6E" w:rsidRPr="00EE7B6E" w:rsidRDefault="00EE7B6E" w:rsidP="007F636A">
      <w:pPr>
        <w:ind w:firstLine="709"/>
      </w:pPr>
      <w:r w:rsidRPr="00EE7B6E">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rsidR="00EE7B6E" w:rsidRPr="00EE7B6E" w:rsidRDefault="00EE7B6E" w:rsidP="007F636A">
      <w:pPr>
        <w:ind w:firstLine="709"/>
      </w:pPr>
      <w:r w:rsidRPr="00EE7B6E">
        <w:t xml:space="preserve">Тренерам, осуществляющим спортивную подготовку на начальном </w:t>
      </w:r>
      <w:r w:rsidR="00775606">
        <w:br/>
      </w:r>
      <w:r w:rsidRPr="00EE7B6E">
        <w:t xml:space="preserve">и тренировочном этапах, при первичном трудоустройстве по профильной специальности в организации, осуществляющие спортивную подготовку, </w:t>
      </w:r>
      <w:r w:rsidR="00775606">
        <w:br/>
      </w:r>
      <w:r w:rsidRPr="00EE7B6E">
        <w:t xml:space="preserve">в течение первых 4 лет рекомендуется устанавливать стимулирующие выплаты </w:t>
      </w:r>
      <w:r w:rsidR="00775606">
        <w:br/>
      </w:r>
      <w:r w:rsidRPr="00EE7B6E">
        <w:t>к ставке заработной платы в размере до 50 процентов.</w:t>
      </w:r>
    </w:p>
    <w:p w:rsidR="00EE7B6E" w:rsidRPr="00EE7B6E" w:rsidRDefault="00EE7B6E" w:rsidP="007F636A">
      <w:pPr>
        <w:ind w:firstLine="709"/>
      </w:pPr>
      <w:r w:rsidRPr="00EE7B6E">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EE7B6E" w:rsidRPr="00EE7B6E" w:rsidRDefault="00EE7B6E" w:rsidP="007F636A">
      <w:pPr>
        <w:ind w:firstLine="709"/>
      </w:pPr>
      <w:r w:rsidRPr="00EE7B6E">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EE7B6E" w:rsidRPr="00EE7B6E" w:rsidRDefault="00EE7B6E" w:rsidP="007F636A">
      <w:pPr>
        <w:ind w:firstLine="709"/>
      </w:pPr>
      <w:r w:rsidRPr="00EE7B6E">
        <w:t xml:space="preserve">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w:t>
      </w:r>
      <w:r w:rsidR="00775606">
        <w:br/>
      </w:r>
      <w:r w:rsidRPr="00EE7B6E">
        <w:lastRenderedPageBreak/>
        <w:t>и спорта, стимулирующие выплаты к ставке заработной платы, окладу (должностному окладу).</w:t>
      </w:r>
    </w:p>
    <w:p w:rsidR="00EE7B6E" w:rsidRPr="00EE7B6E" w:rsidRDefault="00EE7B6E" w:rsidP="007F636A">
      <w:pPr>
        <w:ind w:firstLine="709"/>
      </w:pPr>
      <w:r w:rsidRPr="00EE7B6E">
        <w:t>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расположенных в сельской местности.</w:t>
      </w:r>
    </w:p>
    <w:p w:rsidR="00EE7B6E" w:rsidRPr="00EE7B6E" w:rsidRDefault="00EE7B6E" w:rsidP="007F636A">
      <w:pPr>
        <w:ind w:firstLine="709"/>
      </w:pPr>
      <w:r w:rsidRPr="00EE7B6E">
        <w:t xml:space="preserve">Тренерам и иным специалистам учреждений физической культуры и спорта, участвующим в реализации Всероссийского физкультурно-спортивного комплекса </w:t>
      </w:r>
      <w:r w:rsidR="007F636A">
        <w:t>"</w:t>
      </w:r>
      <w:r w:rsidRPr="00EE7B6E">
        <w:t>Готов к труду и обороне</w:t>
      </w:r>
      <w:r w:rsidR="007F636A">
        <w:t>"</w:t>
      </w:r>
      <w:r w:rsidRPr="00EE7B6E">
        <w:t xml:space="preserve"> (ГТО) в рабочее время </w:t>
      </w:r>
      <w:r w:rsidR="00775606">
        <w:br/>
      </w:r>
      <w:r w:rsidRPr="00EE7B6E">
        <w:t>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EE7B6E" w:rsidRPr="00EE7B6E" w:rsidRDefault="00EE7B6E" w:rsidP="007F636A">
      <w:pPr>
        <w:ind w:firstLine="709"/>
      </w:pPr>
      <w:r w:rsidRPr="00EE7B6E">
        <w:t xml:space="preserve">Тренеры и иные специалисты, ранее участвовавшие не менее 2 лет </w:t>
      </w:r>
      <w:r w:rsidR="00775606">
        <w:br/>
      </w:r>
      <w:r w:rsidRPr="00EE7B6E">
        <w:t xml:space="preserve">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w:t>
      </w:r>
      <w:r w:rsidR="00775606">
        <w:br/>
      </w:r>
      <w:r w:rsidRPr="00EE7B6E">
        <w:t xml:space="preserve">в течение не менее 4 лет с момента достижения спортсменом результатов, </w:t>
      </w:r>
      <w:r w:rsidR="00775606">
        <w:br/>
      </w:r>
      <w:r w:rsidRPr="00EE7B6E">
        <w:t xml:space="preserve">а также на дополнительное поощрение, в том числе за счет грантовых программ, реализуемых федеральными органами исполнительной власти </w:t>
      </w:r>
      <w:r w:rsidR="00775606">
        <w:br/>
      </w:r>
      <w:r w:rsidRPr="00EE7B6E">
        <w:t xml:space="preserve">и органами исполнительной власти субъектов Российской Федерации </w:t>
      </w:r>
      <w:r w:rsidR="00775606">
        <w:br/>
      </w:r>
      <w:r w:rsidRPr="00EE7B6E">
        <w:t>при достижении спортсменом результата на Олимпийских, Паралимпийских, Сурдлимпийских играх.</w:t>
      </w:r>
    </w:p>
    <w:p w:rsidR="00EE7B6E" w:rsidRPr="00EE7B6E" w:rsidRDefault="00EE7B6E" w:rsidP="007F636A">
      <w:pPr>
        <w:ind w:firstLine="709"/>
      </w:pPr>
      <w:r w:rsidRPr="00EE7B6E">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rsidR="00EE7B6E" w:rsidRPr="00EE7B6E" w:rsidRDefault="00EE7B6E" w:rsidP="007F636A">
      <w:pPr>
        <w:ind w:firstLine="709"/>
      </w:pPr>
      <w:r w:rsidRPr="00EE7B6E">
        <w:t xml:space="preserve">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w:t>
      </w:r>
      <w:r w:rsidR="00775606">
        <w:br/>
      </w:r>
      <w:r w:rsidRPr="00EE7B6E">
        <w:t>и специфики работы.</w:t>
      </w:r>
    </w:p>
    <w:p w:rsidR="00EE7B6E" w:rsidRPr="00EE7B6E" w:rsidRDefault="00EE7B6E" w:rsidP="00775606">
      <w:pPr>
        <w:spacing w:line="240" w:lineRule="atLeast"/>
        <w:jc w:val="center"/>
      </w:pPr>
    </w:p>
    <w:p w:rsidR="00EE7B6E" w:rsidRPr="00EE7B6E" w:rsidRDefault="00EE7B6E" w:rsidP="00775606">
      <w:pPr>
        <w:spacing w:line="240" w:lineRule="atLeast"/>
        <w:jc w:val="center"/>
        <w:rPr>
          <w:b/>
        </w:rPr>
      </w:pPr>
      <w:r w:rsidRPr="00EE7B6E">
        <w:rPr>
          <w:b/>
        </w:rPr>
        <w:t>XIII. Особенности формирования систем оплаты труда</w:t>
      </w:r>
    </w:p>
    <w:p w:rsidR="00EE7B6E" w:rsidRPr="00EE7B6E" w:rsidRDefault="00EE7B6E" w:rsidP="00775606">
      <w:pPr>
        <w:spacing w:line="240" w:lineRule="atLeast"/>
        <w:jc w:val="center"/>
        <w:rPr>
          <w:b/>
        </w:rPr>
      </w:pPr>
      <w:r w:rsidRPr="00EE7B6E">
        <w:rPr>
          <w:b/>
        </w:rPr>
        <w:t>работников государственных учреждений ветеринарии</w:t>
      </w:r>
    </w:p>
    <w:p w:rsidR="00EE7B6E" w:rsidRPr="00EE7B6E" w:rsidRDefault="00EE7B6E" w:rsidP="00775606">
      <w:pPr>
        <w:spacing w:line="240" w:lineRule="atLeast"/>
        <w:jc w:val="center"/>
      </w:pPr>
    </w:p>
    <w:p w:rsidR="00EE7B6E" w:rsidRPr="00EE7B6E" w:rsidRDefault="00775606" w:rsidP="007F636A">
      <w:pPr>
        <w:ind w:firstLine="709"/>
      </w:pPr>
      <w:r>
        <w:lastRenderedPageBreak/>
        <w:t>40. </w:t>
      </w:r>
      <w:r w:rsidR="00EE7B6E" w:rsidRPr="00EE7B6E">
        <w:t>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EE7B6E" w:rsidRPr="00EE7B6E" w:rsidRDefault="00775606" w:rsidP="007F636A">
      <w:pPr>
        <w:ind w:firstLine="709"/>
      </w:pPr>
      <w:r>
        <w:t>а) </w:t>
      </w:r>
      <w:r w:rsidR="00EE7B6E" w:rsidRPr="00EE7B6E">
        <w:t>не допускать снижения уровня заработной платы работников государственных учреждений ветеринарии, достигнутого в 2021 году;</w:t>
      </w:r>
    </w:p>
    <w:p w:rsidR="00EE7B6E" w:rsidRPr="00EE7B6E" w:rsidRDefault="00EE7B6E" w:rsidP="007F636A">
      <w:pPr>
        <w:ind w:firstLine="709"/>
      </w:pPr>
      <w:r w:rsidRPr="00EE7B6E">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активизировать работу по совершенствованию систем оплаты труда работников государственных учреждений ветеринарии в части обеспечения доли выплат по окладам (должностным окладам) в структуре заработной платы не ниже 60 процентов (без учета выплат компенсационного характера);</w:t>
      </w:r>
    </w:p>
    <w:p w:rsidR="00EE7B6E" w:rsidRPr="00EE7B6E" w:rsidRDefault="00EE7B6E" w:rsidP="007F636A">
      <w:pPr>
        <w:ind w:firstLine="709"/>
      </w:pPr>
      <w:r w:rsidRPr="00EE7B6E">
        <w:t xml:space="preserve">в) при установлении выплат стимулирующего характера за достижение конкретных результатов деятельности работников (в том числе надбавку </w:t>
      </w:r>
      <w:r w:rsidR="00775606">
        <w:br/>
      </w:r>
      <w:r w:rsidRPr="00EE7B6E">
        <w:t xml:space="preserve">за качественные показатели эффективности деятельности, премии по итогам календарного периода, премии за выполнение важных и особо важных заданий) предусматривать показатели и критерии эффективности с учетом специфики и условий осуществления профессиональной деятельности </w:t>
      </w:r>
      <w:r w:rsidR="00775606">
        <w:br/>
      </w:r>
      <w:r w:rsidRPr="00EE7B6E">
        <w:t>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rsidR="00EE7B6E" w:rsidRPr="00EE7B6E" w:rsidRDefault="00EE7B6E" w:rsidP="007F636A">
      <w:pPr>
        <w:ind w:firstLine="709"/>
      </w:pPr>
      <w:r w:rsidRPr="00EE7B6E">
        <w:t>г)</w:t>
      </w:r>
      <w:r w:rsidR="00775606">
        <w:t> </w:t>
      </w:r>
      <w:r w:rsidRPr="00EE7B6E">
        <w:t xml:space="preserve">вправе предусматривать денежные выплаты стимулирующего характера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врачам-эпизоотологам, ветеринарным врачам-бактериологам, ветеринарным врачам-микробиологам, ветеринарным врачам-вирусологам, ихтиопатологам,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w:t>
      </w:r>
      <w:r w:rsidR="00775606">
        <w:br/>
      </w:r>
      <w:r w:rsidRPr="00EE7B6E">
        <w:t>и животных;</w:t>
      </w:r>
    </w:p>
    <w:p w:rsidR="00EE7B6E" w:rsidRPr="00EE7B6E" w:rsidRDefault="00775606" w:rsidP="007F636A">
      <w:pPr>
        <w:ind w:firstLine="709"/>
      </w:pPr>
      <w:r>
        <w:lastRenderedPageBreak/>
        <w:t>д) </w:t>
      </w:r>
      <w:r w:rsidR="00EE7B6E" w:rsidRPr="00EE7B6E">
        <w:t>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EE7B6E" w:rsidRPr="00EE7B6E" w:rsidRDefault="00EE7B6E" w:rsidP="007F636A">
      <w:pPr>
        <w:ind w:firstLine="709"/>
      </w:pPr>
      <w:r w:rsidRPr="00EE7B6E">
        <w:t>е)</w:t>
      </w:r>
      <w:r w:rsidR="00775606">
        <w:t> </w:t>
      </w:r>
      <w:r w:rsidRPr="00EE7B6E">
        <w:t xml:space="preserve">повышать оплату труда работников государственных учреждений ветеринарии за счет всех источников финансирования в рамках реализации Отраслевого соглашения по агропромышленному комплексу Российской Федерации на 2021 - 2023 годы для поэтапного достижения уровня оплаты труда не ниже размера среднемесячной заработной платы работников </w:t>
      </w:r>
      <w:r w:rsidR="00775606">
        <w:br/>
      </w:r>
      <w:r w:rsidRPr="00EE7B6E">
        <w:t>по субъекту Российской Федерации;</w:t>
      </w:r>
      <w:r w:rsidR="00346211">
        <w:t xml:space="preserve"> </w:t>
      </w:r>
      <w:r w:rsidRPr="00EE7B6E">
        <w:t xml:space="preserve"> </w:t>
      </w:r>
    </w:p>
    <w:p w:rsidR="00EE7B6E" w:rsidRPr="00EE7B6E" w:rsidRDefault="00EE7B6E" w:rsidP="007F636A">
      <w:pPr>
        <w:ind w:firstLine="709"/>
      </w:pPr>
      <w:r w:rsidRPr="00EE7B6E">
        <w:t xml:space="preserve">ж)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w:t>
      </w:r>
      <w:r w:rsidRPr="00775606">
        <w:t>квалификационными группами</w:t>
      </w:r>
      <w:r w:rsidRPr="00EE7B6E">
        <w:t xml:space="preserve"> должностей работников сельского хозяйства, утвержденных приказом Министерства здравоохранения и социального развития Росс</w:t>
      </w:r>
      <w:r w:rsidR="00775606">
        <w:t>ийской Федерации от 17 июля 2008 </w:t>
      </w:r>
      <w:r w:rsidRPr="00EE7B6E">
        <w:t xml:space="preserve">г. </w:t>
      </w:r>
      <w:r w:rsidR="00325248">
        <w:t>№ </w:t>
      </w:r>
      <w:r w:rsidRPr="00EE7B6E">
        <w:t xml:space="preserve">339н, </w:t>
      </w:r>
      <w:r w:rsidRPr="00775606">
        <w:t>приказом</w:t>
      </w:r>
      <w:r w:rsidRPr="00EE7B6E">
        <w:t xml:space="preserve"> Министерства здравоохранения и социального развития Российской Федерации от 29</w:t>
      </w:r>
      <w:r w:rsidR="00775606">
        <w:t> </w:t>
      </w:r>
      <w:r w:rsidRPr="00EE7B6E">
        <w:t>мая 2008</w:t>
      </w:r>
      <w:r w:rsidR="00775606">
        <w:t> </w:t>
      </w:r>
      <w:r w:rsidRPr="00EE7B6E">
        <w:t xml:space="preserve">г. </w:t>
      </w:r>
      <w:r w:rsidR="00325248">
        <w:t>№ </w:t>
      </w:r>
      <w:r w:rsidRPr="00EE7B6E">
        <w:t xml:space="preserve">247-н </w:t>
      </w:r>
      <w:r w:rsidR="007F636A">
        <w:t>"</w:t>
      </w:r>
      <w:r w:rsidRPr="00EE7B6E">
        <w:t>Об утверждении профессиональных квалификационных групп общеотраслевых должностей руководителей, специалистов и служащих</w:t>
      </w:r>
      <w:r w:rsidR="007F636A">
        <w:t>"</w:t>
      </w:r>
      <w:r w:rsidRPr="00EE7B6E">
        <w:t xml:space="preserve">, </w:t>
      </w:r>
      <w:r w:rsidRPr="00775606">
        <w:t>приказом</w:t>
      </w:r>
      <w:r w:rsidRPr="00EE7B6E">
        <w:t xml:space="preserve"> Министерства здравоохранения и социального развития Российской Федерации от 29 мая 2008 г. </w:t>
      </w:r>
      <w:r w:rsidR="00325248">
        <w:t>№ </w:t>
      </w:r>
      <w:r w:rsidRPr="00EE7B6E">
        <w:t xml:space="preserve">248-н </w:t>
      </w:r>
      <w:r w:rsidR="007F636A">
        <w:t>"</w:t>
      </w:r>
      <w:r w:rsidRPr="00EE7B6E">
        <w:t>Об утверждении профессиональных квалификационных групп общеотраслевых профессий рабочих</w:t>
      </w:r>
      <w:r w:rsidR="007F636A">
        <w:t>"</w:t>
      </w:r>
      <w:r w:rsidRPr="00EE7B6E">
        <w:t>;</w:t>
      </w:r>
    </w:p>
    <w:p w:rsidR="00EE7B6E" w:rsidRPr="00EE7B6E" w:rsidRDefault="00EE7B6E" w:rsidP="007F636A">
      <w:pPr>
        <w:ind w:firstLine="709"/>
      </w:pPr>
      <w:r w:rsidRPr="00EE7B6E">
        <w:t xml:space="preserve">з)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w:t>
      </w:r>
      <w:r w:rsidR="00775606">
        <w:br/>
      </w:r>
      <w:r w:rsidRPr="00EE7B6E">
        <w:t>в размере, определенном коллективным договором и (или) локальными нормативными актами учреждения;</w:t>
      </w:r>
    </w:p>
    <w:p w:rsidR="00EE7B6E" w:rsidRPr="00EE7B6E" w:rsidRDefault="00EE7B6E" w:rsidP="007F636A">
      <w:pPr>
        <w:ind w:firstLine="709"/>
      </w:pPr>
      <w:r w:rsidRPr="00EE7B6E">
        <w:t xml:space="preserve">и)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w:t>
      </w:r>
      <w:r w:rsidR="00775606">
        <w:br/>
      </w:r>
      <w:r w:rsidRPr="00EE7B6E">
        <w:t>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или иного представительного органа работников учреждения;</w:t>
      </w:r>
    </w:p>
    <w:p w:rsidR="00EE7B6E" w:rsidRPr="00EE7B6E" w:rsidRDefault="00EE7B6E" w:rsidP="007F636A">
      <w:pPr>
        <w:ind w:firstLine="709"/>
      </w:pPr>
      <w:r w:rsidRPr="00EE7B6E">
        <w:t xml:space="preserve">к) размеры выплат компенсационного характера не могут быть ниже размеров, установленных трудовым законодательством и иными </w:t>
      </w:r>
      <w:r w:rsidRPr="00EE7B6E">
        <w:lastRenderedPageBreak/>
        <w:t>нормативными правовыми актами Российской Федерации, содержащими нормы трудового права;</w:t>
      </w:r>
    </w:p>
    <w:p w:rsidR="00EE7B6E" w:rsidRPr="00EE7B6E" w:rsidRDefault="00EE7B6E" w:rsidP="007F636A">
      <w:pPr>
        <w:ind w:firstLine="709"/>
      </w:pPr>
      <w:r w:rsidRPr="00EE7B6E">
        <w:t>л)</w:t>
      </w:r>
      <w:r w:rsidR="00775606">
        <w:t> </w:t>
      </w:r>
      <w:r w:rsidRPr="00EE7B6E">
        <w:t xml:space="preserve">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w:t>
      </w:r>
      <w:r w:rsidR="00775606">
        <w:br/>
      </w:r>
      <w:r w:rsidRPr="00EE7B6E">
        <w:t xml:space="preserve">15% - при выслуге от 5 до 10 лет; 20% - при выслуге от 10 до 15 лет; </w:t>
      </w:r>
      <w:r w:rsidR="00775606">
        <w:br/>
      </w:r>
      <w:r w:rsidRPr="00EE7B6E">
        <w:t>30% - при выслуге от 15 лет и более;</w:t>
      </w:r>
    </w:p>
    <w:p w:rsidR="00EE7B6E" w:rsidRPr="00EE7B6E" w:rsidRDefault="00EE7B6E" w:rsidP="007F636A">
      <w:pPr>
        <w:ind w:firstLine="709"/>
      </w:pPr>
      <w:r w:rsidRPr="00EE7B6E">
        <w:t>м)</w:t>
      </w:r>
      <w:r w:rsidR="00775606">
        <w:t> </w:t>
      </w:r>
      <w:r w:rsidRPr="00EE7B6E">
        <w:t>предусмотреть единовременную выплату выпускникам образовательных организаций, трудоустроившимся в государственные учреждения ветеринарии Дальневосточного федерального округа;</w:t>
      </w:r>
    </w:p>
    <w:p w:rsidR="00EE7B6E" w:rsidRPr="00EE7B6E" w:rsidRDefault="00EE7B6E" w:rsidP="007F636A">
      <w:pPr>
        <w:ind w:firstLine="709"/>
      </w:pPr>
      <w:r w:rsidRPr="00EE7B6E">
        <w:t>н)</w:t>
      </w:r>
      <w:r w:rsidR="00775606">
        <w:t> </w:t>
      </w:r>
      <w:r w:rsidRPr="00EE7B6E">
        <w:t xml:space="preserve">производить выплату процентной надбавки к заработной плате молодежи в полном размере с первого дня работы в районах Крайнего Севера </w:t>
      </w:r>
      <w:r w:rsidR="00775606">
        <w:br/>
      </w:r>
      <w:r w:rsidRPr="00EE7B6E">
        <w:t xml:space="preserve">и приравненных к ним местностях, если они прожили в указанных районах и местностях не менее пяти лет, в соответствии с Отраслевым соглашением </w:t>
      </w:r>
      <w:r w:rsidR="00775606">
        <w:br/>
      </w:r>
      <w:r w:rsidRPr="00EE7B6E">
        <w:t>по агропромышленному комплексу Российской Федерации на 2021-2023 годы.</w:t>
      </w:r>
    </w:p>
    <w:p w:rsidR="00EE7B6E" w:rsidRPr="00EE7B6E" w:rsidRDefault="00EE7B6E" w:rsidP="00775606">
      <w:pPr>
        <w:spacing w:line="240" w:lineRule="atLeast"/>
        <w:ind w:firstLine="709"/>
      </w:pPr>
    </w:p>
    <w:p w:rsidR="00EE7B6E" w:rsidRPr="00EE7B6E" w:rsidRDefault="00EE7B6E" w:rsidP="00775606">
      <w:pPr>
        <w:spacing w:line="240" w:lineRule="atLeast"/>
        <w:ind w:firstLine="709"/>
      </w:pPr>
    </w:p>
    <w:p w:rsidR="003C2D3A" w:rsidRDefault="00775606" w:rsidP="00775606">
      <w:pPr>
        <w:jc w:val="center"/>
      </w:pPr>
      <w:r>
        <w:t>____________</w:t>
      </w:r>
    </w:p>
    <w:sectPr w:rsidR="003C2D3A" w:rsidSect="00DB58FB">
      <w:headerReference w:type="even" r:id="rId6"/>
      <w:headerReference w:type="default" r:id="rId7"/>
      <w:footerReference w:type="even" r:id="rId8"/>
      <w:footerReference w:type="default" r:id="rId9"/>
      <w:headerReference w:type="first" r:id="rId10"/>
      <w:footerReference w:type="first" r:id="rId11"/>
      <w:pgSz w:w="11907" w:h="16840" w:code="9"/>
      <w:pgMar w:top="1418" w:right="737" w:bottom="1418" w:left="1588" w:header="709" w:footer="709"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56B" w:rsidRDefault="00A9256B">
      <w:r>
        <w:separator/>
      </w:r>
    </w:p>
  </w:endnote>
  <w:endnote w:type="continuationSeparator" w:id="0">
    <w:p w:rsidR="00A9256B" w:rsidRDefault="00A9256B">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B3" w:rsidRDefault="005F75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80" w:rsidRDefault="00C86580">
    <w:pPr>
      <w:pStyle w:val="a5"/>
      <w:tabs>
        <w:tab w:val="clear" w:pos="4153"/>
        <w:tab w:val="clear" w:pos="8306"/>
        <w:tab w:val="center" w:pos="4820"/>
        <w:tab w:val="right" w:pos="9072"/>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80" w:rsidRPr="005F75B3" w:rsidRDefault="00C86580" w:rsidP="005F75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56B" w:rsidRDefault="00A9256B">
      <w:r>
        <w:separator/>
      </w:r>
    </w:p>
  </w:footnote>
  <w:footnote w:type="continuationSeparator" w:id="0">
    <w:p w:rsidR="00A9256B" w:rsidRDefault="00A92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B3" w:rsidRDefault="005F75B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80" w:rsidRDefault="00C86580">
    <w:pPr>
      <w:pStyle w:val="a3"/>
      <w:tabs>
        <w:tab w:val="clear" w:pos="4153"/>
        <w:tab w:val="clear" w:pos="8306"/>
      </w:tabs>
      <w:jc w:val="center"/>
    </w:pPr>
    <w:r>
      <w:rPr>
        <w:rStyle w:val="a6"/>
      </w:rPr>
      <w:fldChar w:fldCharType="begin"/>
    </w:r>
    <w:r>
      <w:rPr>
        <w:rStyle w:val="a6"/>
      </w:rPr>
      <w:instrText xml:space="preserve"> PAGE </w:instrText>
    </w:r>
    <w:r>
      <w:rPr>
        <w:rStyle w:val="a6"/>
      </w:rPr>
      <w:fldChar w:fldCharType="separate"/>
    </w:r>
    <w:r w:rsidR="005856BD">
      <w:rPr>
        <w:rStyle w:val="a6"/>
        <w:noProof/>
      </w:rPr>
      <w:t>2</w:t>
    </w:r>
    <w:r>
      <w:rPr>
        <w:rStyle w:val="a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80" w:rsidRDefault="00C86580">
    <w:pPr>
      <w:pStyle w:val="a3"/>
      <w:tabs>
        <w:tab w:val="clear" w:pos="4153"/>
        <w:tab w:val="clear" w:pos="8306"/>
      </w:tabs>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4108"/>
    <w:rsid w:val="00001431"/>
    <w:rsid w:val="00097783"/>
    <w:rsid w:val="000D1934"/>
    <w:rsid w:val="000F26C7"/>
    <w:rsid w:val="00141389"/>
    <w:rsid w:val="00155CF8"/>
    <w:rsid w:val="0018754B"/>
    <w:rsid w:val="001D4C32"/>
    <w:rsid w:val="001F3637"/>
    <w:rsid w:val="002173F5"/>
    <w:rsid w:val="00222BF3"/>
    <w:rsid w:val="00226E1A"/>
    <w:rsid w:val="00265956"/>
    <w:rsid w:val="002944D7"/>
    <w:rsid w:val="002A2054"/>
    <w:rsid w:val="002B51EF"/>
    <w:rsid w:val="002E091E"/>
    <w:rsid w:val="00300F01"/>
    <w:rsid w:val="00313FC7"/>
    <w:rsid w:val="003213D2"/>
    <w:rsid w:val="00325248"/>
    <w:rsid w:val="00342BEB"/>
    <w:rsid w:val="00346211"/>
    <w:rsid w:val="003836F0"/>
    <w:rsid w:val="00392982"/>
    <w:rsid w:val="003C2D3A"/>
    <w:rsid w:val="003D2826"/>
    <w:rsid w:val="003D5D4F"/>
    <w:rsid w:val="00402B99"/>
    <w:rsid w:val="00465632"/>
    <w:rsid w:val="004C5B85"/>
    <w:rsid w:val="005039CE"/>
    <w:rsid w:val="00544EF2"/>
    <w:rsid w:val="00560401"/>
    <w:rsid w:val="00564A61"/>
    <w:rsid w:val="005856BD"/>
    <w:rsid w:val="005F75B3"/>
    <w:rsid w:val="00694D56"/>
    <w:rsid w:val="006B2327"/>
    <w:rsid w:val="006F2192"/>
    <w:rsid w:val="00723DE9"/>
    <w:rsid w:val="00763C3E"/>
    <w:rsid w:val="00775606"/>
    <w:rsid w:val="007A034D"/>
    <w:rsid w:val="007F079D"/>
    <w:rsid w:val="007F636A"/>
    <w:rsid w:val="00802CCB"/>
    <w:rsid w:val="008219FE"/>
    <w:rsid w:val="00850D58"/>
    <w:rsid w:val="0087593A"/>
    <w:rsid w:val="0089495B"/>
    <w:rsid w:val="008B42C9"/>
    <w:rsid w:val="009B1477"/>
    <w:rsid w:val="00A14108"/>
    <w:rsid w:val="00A56533"/>
    <w:rsid w:val="00A9256B"/>
    <w:rsid w:val="00AE4C57"/>
    <w:rsid w:val="00B0422C"/>
    <w:rsid w:val="00B12518"/>
    <w:rsid w:val="00C86580"/>
    <w:rsid w:val="00CA5226"/>
    <w:rsid w:val="00CD7729"/>
    <w:rsid w:val="00CF324E"/>
    <w:rsid w:val="00D6260B"/>
    <w:rsid w:val="00DB58FB"/>
    <w:rsid w:val="00DF190E"/>
    <w:rsid w:val="00E33952"/>
    <w:rsid w:val="00E424BA"/>
    <w:rsid w:val="00ED44A8"/>
    <w:rsid w:val="00EE7B6E"/>
    <w:rsid w:val="00F25901"/>
    <w:rsid w:val="00FA2B97"/>
    <w:rsid w:val="00FA62F4"/>
    <w:rsid w:val="00FC1CC8"/>
    <w:rsid w:val="00FC4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982"/>
    <w:pPr>
      <w:spacing w:line="360" w:lineRule="atLeast"/>
      <w:jc w:val="both"/>
    </w:pPr>
    <w:rPr>
      <w:rFonts w:ascii="Times New Roman" w:hAnsi="Times New Roman"/>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customStyle="1" w:styleId="ConsPlusNormal">
    <w:name w:val="ConsPlusNormal"/>
    <w:rsid w:val="00EE7B6E"/>
    <w:pPr>
      <w:widowControl w:val="0"/>
      <w:autoSpaceDE w:val="0"/>
      <w:autoSpaceDN w:val="0"/>
    </w:pPr>
    <w:rPr>
      <w:rFonts w:ascii="Calibri" w:hAnsi="Calibri" w:cs="Calibri"/>
      <w:sz w:val="22"/>
    </w:rPr>
  </w:style>
  <w:style w:type="paragraph" w:customStyle="1" w:styleId="ConsPlusTitle">
    <w:name w:val="ConsPlusTitle"/>
    <w:rsid w:val="00EE7B6E"/>
    <w:pPr>
      <w:widowControl w:val="0"/>
      <w:autoSpaceDE w:val="0"/>
      <w:autoSpaceDN w:val="0"/>
    </w:pPr>
    <w:rPr>
      <w:rFonts w:ascii="Calibri" w:hAnsi="Calibri" w:cs="Calibri"/>
      <w:b/>
      <w:sz w:val="22"/>
    </w:rPr>
  </w:style>
  <w:style w:type="character" w:customStyle="1" w:styleId="a4">
    <w:name w:val="Верхний колонтитул Знак"/>
    <w:link w:val="a3"/>
    <w:uiPriority w:val="99"/>
    <w:rsid w:val="00EE7B6E"/>
    <w:rPr>
      <w:rFonts w:ascii="Times New Roman" w:hAnsi="Times New Roman"/>
      <w:sz w:val="28"/>
    </w:rPr>
  </w:style>
  <w:style w:type="character" w:styleId="a7">
    <w:name w:val="Hyperlink"/>
    <w:rsid w:val="00EE7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16958</Words>
  <Characters>96663</Characters>
  <Application>Microsoft Office Word</Application>
  <DocSecurity>4</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113395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User</cp:lastModifiedBy>
  <cp:revision>2</cp:revision>
  <cp:lastPrinted>2021-12-27T14:33:00Z</cp:lastPrinted>
  <dcterms:created xsi:type="dcterms:W3CDTF">2022-01-19T07:25:00Z</dcterms:created>
  <dcterms:modified xsi:type="dcterms:W3CDTF">2022-01-19T07:25:00Z</dcterms:modified>
</cp:coreProperties>
</file>