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2D28" w:rsidRPr="007D5179" w:rsidRDefault="00175A91" w:rsidP="00910EF9">
      <w:pPr>
        <w:spacing w:after="0" w:afterAutospacing="0"/>
        <w:jc w:val="center"/>
        <w:rPr>
          <w:b/>
        </w:rPr>
      </w:pPr>
      <w:r w:rsidRPr="007D5179">
        <w:rPr>
          <w:b/>
        </w:rPr>
        <w:t>ВЫСТУПЛЕНИЕ</w:t>
      </w:r>
    </w:p>
    <w:p w:rsidR="00910EF9" w:rsidRPr="007D5179" w:rsidRDefault="00175A91" w:rsidP="00910EF9">
      <w:pPr>
        <w:spacing w:after="0" w:afterAutospacing="0"/>
        <w:ind w:firstLine="0"/>
        <w:jc w:val="center"/>
        <w:rPr>
          <w:b/>
        </w:rPr>
      </w:pPr>
      <w:r w:rsidRPr="007D5179">
        <w:rPr>
          <w:b/>
        </w:rPr>
        <w:t xml:space="preserve">председателя </w:t>
      </w:r>
      <w:r w:rsidR="00910EF9" w:rsidRPr="007D5179">
        <w:rPr>
          <w:b/>
        </w:rPr>
        <w:t xml:space="preserve">Алтайской краевой организации Общероссийского Профсоюза образования </w:t>
      </w:r>
      <w:r w:rsidRPr="007D5179">
        <w:rPr>
          <w:b/>
        </w:rPr>
        <w:t>Ю.Г. Абдуллаева на Совете Алтайского Крайсовпрофа</w:t>
      </w:r>
    </w:p>
    <w:p w:rsidR="00C54B1F" w:rsidRPr="007D5179" w:rsidRDefault="00C54B1F" w:rsidP="00910EF9">
      <w:pPr>
        <w:spacing w:after="0" w:afterAutospacing="0"/>
        <w:ind w:firstLine="0"/>
        <w:jc w:val="center"/>
        <w:rPr>
          <w:b/>
        </w:rPr>
      </w:pPr>
      <w:r w:rsidRPr="007D5179">
        <w:rPr>
          <w:b/>
        </w:rPr>
        <w:t>17 марта 2022 г.</w:t>
      </w:r>
    </w:p>
    <w:p w:rsidR="00910EF9" w:rsidRPr="007D5179" w:rsidRDefault="00910EF9" w:rsidP="00910EF9">
      <w:pPr>
        <w:spacing w:after="0" w:afterAutospacing="0"/>
        <w:ind w:firstLine="0"/>
        <w:jc w:val="center"/>
        <w:rPr>
          <w:b/>
        </w:rPr>
      </w:pPr>
    </w:p>
    <w:p w:rsidR="00C54B1F" w:rsidRPr="007D5179" w:rsidRDefault="00C54B1F" w:rsidP="00F15309">
      <w:pPr>
        <w:spacing w:after="0" w:afterAutospacing="0"/>
      </w:pPr>
      <w:r w:rsidRPr="007D5179">
        <w:t>Добрый день, уважаемые члены Совета и социальные партнёры!</w:t>
      </w:r>
    </w:p>
    <w:p w:rsidR="00C54B1F" w:rsidRPr="007D5179" w:rsidRDefault="00C54B1F" w:rsidP="00F15309">
      <w:pPr>
        <w:spacing w:after="0" w:afterAutospacing="0"/>
      </w:pPr>
      <w:r w:rsidRPr="007D5179">
        <w:t>Не могу не сказать о двух главнейших проблемах отрасли образования Алта</w:t>
      </w:r>
      <w:r w:rsidRPr="007D5179">
        <w:t>й</w:t>
      </w:r>
      <w:r w:rsidRPr="007D5179">
        <w:t>ского края, без решения которых невозможно стабильное её развитие.</w:t>
      </w:r>
    </w:p>
    <w:p w:rsidR="00287EB7" w:rsidRPr="007D5179" w:rsidRDefault="00910EF9" w:rsidP="00F15309">
      <w:pPr>
        <w:spacing w:after="0" w:afterAutospacing="0"/>
      </w:pPr>
      <w:r w:rsidRPr="007D5179">
        <w:t xml:space="preserve">1. Самый наболевший вопрос касается </w:t>
      </w:r>
      <w:r w:rsidRPr="007D5179">
        <w:rPr>
          <w:b/>
          <w:i/>
        </w:rPr>
        <w:t xml:space="preserve">процедуры ежегодного </w:t>
      </w:r>
      <w:proofErr w:type="gramStart"/>
      <w:r w:rsidRPr="007D5179">
        <w:rPr>
          <w:b/>
          <w:i/>
        </w:rPr>
        <w:t>повышения оплаты труда</w:t>
      </w:r>
      <w:r w:rsidRPr="007D5179">
        <w:t xml:space="preserve"> работников сферы</w:t>
      </w:r>
      <w:proofErr w:type="gramEnd"/>
      <w:r w:rsidRPr="007D5179">
        <w:t xml:space="preserve"> образования. Профсоюзная сторона неоднократно обращалась в Управление по труду и занятости н</w:t>
      </w:r>
      <w:r w:rsidRPr="007D5179">
        <w:t>а</w:t>
      </w:r>
      <w:r w:rsidRPr="007D5179">
        <w:t xml:space="preserve">селения </w:t>
      </w:r>
      <w:r w:rsidR="00287EB7" w:rsidRPr="007D5179">
        <w:t xml:space="preserve">с просьбой дать </w:t>
      </w:r>
      <w:r w:rsidR="00287EB7" w:rsidRPr="007D5179">
        <w:rPr>
          <w:u w:val="single"/>
        </w:rPr>
        <w:t>единые</w:t>
      </w:r>
      <w:r w:rsidR="00287EB7" w:rsidRPr="007D5179">
        <w:t xml:space="preserve"> </w:t>
      </w:r>
      <w:r w:rsidR="00287EB7" w:rsidRPr="007D5179">
        <w:rPr>
          <w:u w:val="single"/>
        </w:rPr>
        <w:t>краевые рекомендации</w:t>
      </w:r>
      <w:r w:rsidR="00287EB7" w:rsidRPr="007D5179">
        <w:t xml:space="preserve"> работ</w:t>
      </w:r>
      <w:r w:rsidR="00287EB7" w:rsidRPr="007D5179">
        <w:t>о</w:t>
      </w:r>
      <w:r w:rsidR="00287EB7" w:rsidRPr="007D5179">
        <w:t xml:space="preserve">дателям по осуществлению ежегодного повышения оплаты труда, однако никаких действий </w:t>
      </w:r>
      <w:r w:rsidR="00C92FAD" w:rsidRPr="007D5179">
        <w:t xml:space="preserve">на протяжении </w:t>
      </w:r>
      <w:r w:rsidR="00133CD0" w:rsidRPr="007D5179">
        <w:t>трёх</w:t>
      </w:r>
      <w:r w:rsidR="00C92FAD" w:rsidRPr="007D5179">
        <w:t xml:space="preserve"> лет </w:t>
      </w:r>
      <w:r w:rsidR="00287EB7" w:rsidRPr="007D5179">
        <w:t>так и не последов</w:t>
      </w:r>
      <w:r w:rsidR="00287EB7" w:rsidRPr="007D5179">
        <w:t>а</w:t>
      </w:r>
      <w:r w:rsidR="00287EB7" w:rsidRPr="007D5179">
        <w:t>ло.</w:t>
      </w:r>
    </w:p>
    <w:p w:rsidR="00780EF5" w:rsidRPr="007D5179" w:rsidRDefault="00F15309" w:rsidP="00F15309">
      <w:pPr>
        <w:spacing w:after="0" w:afterAutospacing="0"/>
      </w:pPr>
      <w:r w:rsidRPr="007D5179">
        <w:t>В результате сегодня мы вновь имеем крайне неприятную ситуацию с оклад</w:t>
      </w:r>
      <w:r w:rsidRPr="007D5179">
        <w:t>а</w:t>
      </w:r>
      <w:r w:rsidRPr="007D5179">
        <w:t>ми педагогических работников, от которой мы с большими ус</w:t>
      </w:r>
      <w:r w:rsidRPr="007D5179">
        <w:t>и</w:t>
      </w:r>
      <w:r w:rsidRPr="007D5179">
        <w:t>лиями ушли в 2019 году</w:t>
      </w:r>
      <w:r w:rsidR="004D7DC1" w:rsidRPr="007D5179">
        <w:t xml:space="preserve">, когда </w:t>
      </w:r>
      <w:r w:rsidR="00C54B1F" w:rsidRPr="007D5179">
        <w:t xml:space="preserve">одними из первых в России решительно отказались от ученико-часа. </w:t>
      </w:r>
      <w:r w:rsidR="00780EF5" w:rsidRPr="007D5179">
        <w:t>С</w:t>
      </w:r>
      <w:r w:rsidR="00C54B1F" w:rsidRPr="007D5179">
        <w:t xml:space="preserve">пасибо за это </w:t>
      </w:r>
      <w:r w:rsidR="00780EF5" w:rsidRPr="007D5179">
        <w:t xml:space="preserve">Губернатору, </w:t>
      </w:r>
      <w:r w:rsidR="00C54B1F" w:rsidRPr="007D5179">
        <w:t>Правительству края и нашим партнерам в Минобрна</w:t>
      </w:r>
      <w:r w:rsidR="00C54B1F" w:rsidRPr="007D5179">
        <w:t>у</w:t>
      </w:r>
      <w:r w:rsidR="00C54B1F" w:rsidRPr="007D5179">
        <w:t>ки региона</w:t>
      </w:r>
      <w:r w:rsidR="00780EF5" w:rsidRPr="007D5179">
        <w:t>, которые не только вн</w:t>
      </w:r>
      <w:r w:rsidR="00780EF5" w:rsidRPr="007D5179">
        <w:t>я</w:t>
      </w:r>
      <w:r w:rsidR="00780EF5" w:rsidRPr="007D5179">
        <w:t>ли обращению крайкома Профсоюза, но и быстро сработали с нами в тесной связке.</w:t>
      </w:r>
      <w:r w:rsidR="00C54B1F" w:rsidRPr="007D5179">
        <w:t xml:space="preserve"> </w:t>
      </w:r>
      <w:r w:rsidR="00780EF5" w:rsidRPr="007D5179">
        <w:t>Тогда мы установили единый размер минимал</w:t>
      </w:r>
      <w:r w:rsidR="00780EF5" w:rsidRPr="007D5179">
        <w:t>ь</w:t>
      </w:r>
      <w:r w:rsidR="00780EF5" w:rsidRPr="007D5179">
        <w:t>ного оклада пед</w:t>
      </w:r>
      <w:r w:rsidR="00780EF5" w:rsidRPr="007D5179">
        <w:t>а</w:t>
      </w:r>
      <w:r w:rsidR="00780EF5" w:rsidRPr="007D5179">
        <w:t>гогических работников по всему краю, сразу увеличив его вдвое – до 7010 рублей.</w:t>
      </w:r>
    </w:p>
    <w:p w:rsidR="004D7DC1" w:rsidRPr="007D5179" w:rsidRDefault="00780EF5" w:rsidP="00F15309">
      <w:pPr>
        <w:spacing w:after="0" w:afterAutospacing="0"/>
      </w:pPr>
      <w:proofErr w:type="gramStart"/>
      <w:r w:rsidRPr="007D5179">
        <w:t>Однако сегодня из-за отсутствия единого подхода к ежегодному повышению оплаты труда мы вновь имеем в</w:t>
      </w:r>
      <w:r w:rsidR="004D7DC1" w:rsidRPr="007D5179">
        <w:t xml:space="preserve"> разных муниципалитетах А</w:t>
      </w:r>
      <w:r w:rsidR="004D7DC1" w:rsidRPr="007D5179">
        <w:t>л</w:t>
      </w:r>
      <w:r w:rsidR="004D7DC1" w:rsidRPr="007D5179">
        <w:t xml:space="preserve">тайского края разный размер </w:t>
      </w:r>
      <w:r w:rsidR="006B708B" w:rsidRPr="007D5179">
        <w:t>минимального оклада</w:t>
      </w:r>
      <w:r w:rsidR="00133CD0" w:rsidRPr="007D5179">
        <w:t xml:space="preserve"> педагогов</w:t>
      </w:r>
      <w:r w:rsidR="006B708B" w:rsidRPr="007D5179">
        <w:t xml:space="preserve">: в одних </w:t>
      </w:r>
      <w:r w:rsidRPr="007D5179">
        <w:t xml:space="preserve">он остался </w:t>
      </w:r>
      <w:r w:rsidR="006B708B" w:rsidRPr="007D5179">
        <w:t xml:space="preserve">7010, в других – </w:t>
      </w:r>
      <w:r w:rsidRPr="007D5179">
        <w:t>около 7,5 тысяч</w:t>
      </w:r>
      <w:r w:rsidR="006B708B" w:rsidRPr="007D5179">
        <w:t>, в третьих уже перевалил за 8000 рублей</w:t>
      </w:r>
      <w:r w:rsidR="00C92FAD" w:rsidRPr="007D5179">
        <w:t>, у краевых учреждений даже п</w:t>
      </w:r>
      <w:r w:rsidR="00C92FAD" w:rsidRPr="007D5179">
        <w:t>о</w:t>
      </w:r>
      <w:r w:rsidR="00C92FAD" w:rsidRPr="007D5179">
        <w:t>сле сентябрьского повыш</w:t>
      </w:r>
      <w:r w:rsidR="00C92FAD" w:rsidRPr="007D5179">
        <w:t>е</w:t>
      </w:r>
      <w:r w:rsidR="00C92FAD" w:rsidRPr="007D5179">
        <w:t>ния на 15% оклады вообще на уровне 4000</w:t>
      </w:r>
      <w:r w:rsidR="006B708B" w:rsidRPr="007D5179">
        <w:t>.</w:t>
      </w:r>
      <w:proofErr w:type="gramEnd"/>
    </w:p>
    <w:p w:rsidR="001D1EA6" w:rsidRPr="007D5179" w:rsidRDefault="006B708B" w:rsidP="001D1EA6">
      <w:pPr>
        <w:tabs>
          <w:tab w:val="left" w:pos="993"/>
        </w:tabs>
        <w:spacing w:after="0" w:afterAutospacing="0"/>
        <w:rPr>
          <w:shd w:val="clear" w:color="auto" w:fill="FFFFFF"/>
        </w:rPr>
      </w:pPr>
      <w:r w:rsidRPr="007D5179">
        <w:t>О</w:t>
      </w:r>
      <w:r w:rsidR="00910EF9" w:rsidRPr="007D5179">
        <w:t xml:space="preserve">коло 20 муниципалитетов </w:t>
      </w:r>
      <w:r w:rsidR="002A4382" w:rsidRPr="007D5179">
        <w:t xml:space="preserve">вслед за Барнаулом ещё в октябре 2019 года </w:t>
      </w:r>
      <w:r w:rsidR="00910EF9" w:rsidRPr="007D5179">
        <w:t>пр</w:t>
      </w:r>
      <w:r w:rsidR="00910EF9" w:rsidRPr="007D5179">
        <w:t>и</w:t>
      </w:r>
      <w:r w:rsidR="00910EF9" w:rsidRPr="007D5179">
        <w:t xml:space="preserve">няли решение об индексации окладов на 4,3 %, </w:t>
      </w:r>
      <w:r w:rsidR="002D7633" w:rsidRPr="007D5179">
        <w:t xml:space="preserve">и </w:t>
      </w:r>
      <w:r w:rsidR="00910EF9" w:rsidRPr="007D5179">
        <w:t xml:space="preserve">в </w:t>
      </w:r>
      <w:r w:rsidR="00842FBC" w:rsidRPr="007D5179">
        <w:t>них</w:t>
      </w:r>
      <w:r w:rsidR="00910EF9" w:rsidRPr="007D5179">
        <w:t xml:space="preserve"> прошло повышение гарант</w:t>
      </w:r>
      <w:r w:rsidR="00910EF9" w:rsidRPr="007D5179">
        <w:t>и</w:t>
      </w:r>
      <w:r w:rsidR="00910EF9" w:rsidRPr="007D5179">
        <w:t xml:space="preserve">рованной части оплаты труда. </w:t>
      </w:r>
      <w:r w:rsidR="002A4382" w:rsidRPr="007D5179">
        <w:t xml:space="preserve">И это самый верный вариант. </w:t>
      </w:r>
      <w:r w:rsidR="00910EF9" w:rsidRPr="007D5179">
        <w:t>В остальных повыш</w:t>
      </w:r>
      <w:r w:rsidR="00910EF9" w:rsidRPr="007D5179">
        <w:t>е</w:t>
      </w:r>
      <w:r w:rsidR="00910EF9" w:rsidRPr="007D5179">
        <w:t xml:space="preserve">ние </w:t>
      </w:r>
      <w:r w:rsidR="00CE5843" w:rsidRPr="007D5179">
        <w:t xml:space="preserve">осуществлено </w:t>
      </w:r>
      <w:r w:rsidR="002D7633" w:rsidRPr="007D5179">
        <w:rPr>
          <w:shd w:val="clear" w:color="auto" w:fill="FFFFFF"/>
        </w:rPr>
        <w:t xml:space="preserve">за счет </w:t>
      </w:r>
      <w:r w:rsidR="00CE5843" w:rsidRPr="007D5179">
        <w:rPr>
          <w:shd w:val="clear" w:color="auto" w:fill="FFFFFF"/>
        </w:rPr>
        <w:t xml:space="preserve">негарантированных </w:t>
      </w:r>
      <w:r w:rsidR="002D7633" w:rsidRPr="007D5179">
        <w:rPr>
          <w:shd w:val="clear" w:color="auto" w:fill="FFFFFF"/>
        </w:rPr>
        <w:t>стимулирующих выплат, что умен</w:t>
      </w:r>
      <w:r w:rsidR="002D7633" w:rsidRPr="007D5179">
        <w:rPr>
          <w:shd w:val="clear" w:color="auto" w:fill="FFFFFF"/>
        </w:rPr>
        <w:t>ь</w:t>
      </w:r>
      <w:r w:rsidR="002D7633" w:rsidRPr="007D5179">
        <w:rPr>
          <w:shd w:val="clear" w:color="auto" w:fill="FFFFFF"/>
        </w:rPr>
        <w:t>шило долю окладной части в структуре заработной платы в нарушение Единых р</w:t>
      </w:r>
      <w:r w:rsidR="002D7633" w:rsidRPr="007D5179">
        <w:rPr>
          <w:shd w:val="clear" w:color="auto" w:fill="FFFFFF"/>
        </w:rPr>
        <w:t>е</w:t>
      </w:r>
      <w:r w:rsidR="002D7633" w:rsidRPr="007D5179">
        <w:rPr>
          <w:shd w:val="clear" w:color="auto" w:fill="FFFFFF"/>
        </w:rPr>
        <w:t xml:space="preserve">комендаций Российской трёхсторонней комиссии. В профсоюзные организации </w:t>
      </w:r>
      <w:r w:rsidR="002A4382" w:rsidRPr="007D5179">
        <w:rPr>
          <w:shd w:val="clear" w:color="auto" w:fill="FFFFFF"/>
        </w:rPr>
        <w:t xml:space="preserve">ежегодно </w:t>
      </w:r>
      <w:r w:rsidR="002D7633" w:rsidRPr="007D5179">
        <w:rPr>
          <w:shd w:val="clear" w:color="auto" w:fill="FFFFFF"/>
        </w:rPr>
        <w:t>обращаются работники и коллективы с жалобами на то, что с нового ф</w:t>
      </w:r>
      <w:r w:rsidR="002D7633" w:rsidRPr="007D5179">
        <w:rPr>
          <w:shd w:val="clear" w:color="auto" w:fill="FFFFFF"/>
        </w:rPr>
        <w:t>и</w:t>
      </w:r>
      <w:r w:rsidR="002D7633" w:rsidRPr="007D5179">
        <w:rPr>
          <w:shd w:val="clear" w:color="auto" w:fill="FFFFFF"/>
        </w:rPr>
        <w:t xml:space="preserve">нансового года это повышение </w:t>
      </w:r>
      <w:r w:rsidR="00133CD0" w:rsidRPr="007D5179">
        <w:rPr>
          <w:shd w:val="clear" w:color="auto" w:fill="FFFFFF"/>
        </w:rPr>
        <w:t xml:space="preserve">регулярно </w:t>
      </w:r>
      <w:r w:rsidR="002D7633" w:rsidRPr="007D5179">
        <w:rPr>
          <w:shd w:val="clear" w:color="auto" w:fill="FFFFFF"/>
        </w:rPr>
        <w:t>исчезает.</w:t>
      </w:r>
      <w:r w:rsidR="001D1EA6" w:rsidRPr="007D5179">
        <w:rPr>
          <w:shd w:val="clear" w:color="auto" w:fill="FFFFFF"/>
        </w:rPr>
        <w:t xml:space="preserve"> </w:t>
      </w:r>
      <w:r w:rsidR="00133CD0" w:rsidRPr="007D5179">
        <w:rPr>
          <w:shd w:val="clear" w:color="auto" w:fill="FFFFFF"/>
        </w:rPr>
        <w:t>Это доказывают и наши прове</w:t>
      </w:r>
      <w:r w:rsidR="00133CD0" w:rsidRPr="007D5179">
        <w:rPr>
          <w:shd w:val="clear" w:color="auto" w:fill="FFFFFF"/>
        </w:rPr>
        <w:t>р</w:t>
      </w:r>
      <w:r w:rsidR="00133CD0" w:rsidRPr="007D5179">
        <w:rPr>
          <w:shd w:val="clear" w:color="auto" w:fill="FFFFFF"/>
        </w:rPr>
        <w:t>ки</w:t>
      </w:r>
      <w:r w:rsidR="002A4382" w:rsidRPr="007D5179">
        <w:rPr>
          <w:shd w:val="clear" w:color="auto" w:fill="FFFFFF"/>
        </w:rPr>
        <w:t xml:space="preserve"> на местах</w:t>
      </w:r>
      <w:r w:rsidR="00133CD0" w:rsidRPr="007D5179">
        <w:rPr>
          <w:shd w:val="clear" w:color="auto" w:fill="FFFFFF"/>
        </w:rPr>
        <w:t xml:space="preserve">. Имевший </w:t>
      </w:r>
      <w:r w:rsidR="002A4382" w:rsidRPr="007D5179">
        <w:rPr>
          <w:shd w:val="clear" w:color="auto" w:fill="FFFFFF"/>
        </w:rPr>
        <w:t xml:space="preserve">в свое время </w:t>
      </w:r>
      <w:r w:rsidR="00133CD0" w:rsidRPr="007D5179">
        <w:rPr>
          <w:shd w:val="clear" w:color="auto" w:fill="FFFFFF"/>
        </w:rPr>
        <w:t>место г</w:t>
      </w:r>
      <w:r w:rsidR="00C92FAD" w:rsidRPr="007D5179">
        <w:rPr>
          <w:shd w:val="clear" w:color="auto" w:fill="FFFFFF"/>
        </w:rPr>
        <w:t>ромкий с</w:t>
      </w:r>
      <w:r w:rsidR="001D1EA6" w:rsidRPr="007D5179">
        <w:rPr>
          <w:shd w:val="clear" w:color="auto" w:fill="FFFFFF"/>
        </w:rPr>
        <w:t xml:space="preserve">кандал в Панкрушихинском районе </w:t>
      </w:r>
      <w:r w:rsidR="00C92FAD" w:rsidRPr="007D5179">
        <w:rPr>
          <w:shd w:val="clear" w:color="auto" w:fill="FFFFFF"/>
        </w:rPr>
        <w:t xml:space="preserve">как раз </w:t>
      </w:r>
      <w:r w:rsidR="001D1EA6" w:rsidRPr="007D5179">
        <w:rPr>
          <w:shd w:val="clear" w:color="auto" w:fill="FFFFFF"/>
        </w:rPr>
        <w:t xml:space="preserve">является следствием </w:t>
      </w:r>
      <w:r w:rsidR="00244120" w:rsidRPr="007D5179">
        <w:rPr>
          <w:shd w:val="clear" w:color="auto" w:fill="FFFFFF"/>
        </w:rPr>
        <w:t>отсутствия единого подхода к повышению о</w:t>
      </w:r>
      <w:r w:rsidR="00244120" w:rsidRPr="007D5179">
        <w:rPr>
          <w:shd w:val="clear" w:color="auto" w:fill="FFFFFF"/>
        </w:rPr>
        <w:t>п</w:t>
      </w:r>
      <w:r w:rsidR="00244120" w:rsidRPr="007D5179">
        <w:rPr>
          <w:shd w:val="clear" w:color="auto" w:fill="FFFFFF"/>
        </w:rPr>
        <w:t>латы труда в регионе</w:t>
      </w:r>
      <w:r w:rsidR="001D1EA6" w:rsidRPr="007D5179">
        <w:rPr>
          <w:shd w:val="clear" w:color="auto" w:fill="FFFFFF"/>
        </w:rPr>
        <w:t>.</w:t>
      </w:r>
      <w:r w:rsidR="00C92FAD" w:rsidRPr="007D5179">
        <w:rPr>
          <w:shd w:val="clear" w:color="auto" w:fill="FFFFFF"/>
        </w:rPr>
        <w:t xml:space="preserve"> Там сняли с должности директора, а он, между прочим, был неплохим и вполне обучаемым, а по сути, настоящие виновники этого скандала – в </w:t>
      </w:r>
      <w:r w:rsidR="00133CD0" w:rsidRPr="007D5179">
        <w:rPr>
          <w:shd w:val="clear" w:color="auto" w:fill="FFFFFF"/>
        </w:rPr>
        <w:t>администр</w:t>
      </w:r>
      <w:r w:rsidR="00133CD0" w:rsidRPr="007D5179">
        <w:rPr>
          <w:shd w:val="clear" w:color="auto" w:fill="FFFFFF"/>
        </w:rPr>
        <w:t>а</w:t>
      </w:r>
      <w:r w:rsidR="00133CD0" w:rsidRPr="007D5179">
        <w:rPr>
          <w:shd w:val="clear" w:color="auto" w:fill="FFFFFF"/>
        </w:rPr>
        <w:t xml:space="preserve">ции </w:t>
      </w:r>
      <w:r w:rsidR="00C92FAD" w:rsidRPr="007D5179">
        <w:rPr>
          <w:shd w:val="clear" w:color="auto" w:fill="FFFFFF"/>
        </w:rPr>
        <w:t>район</w:t>
      </w:r>
      <w:r w:rsidR="00133CD0" w:rsidRPr="007D5179">
        <w:rPr>
          <w:shd w:val="clear" w:color="auto" w:fill="FFFFFF"/>
        </w:rPr>
        <w:t>а</w:t>
      </w:r>
      <w:r w:rsidR="00C92FAD" w:rsidRPr="007D5179">
        <w:rPr>
          <w:shd w:val="clear" w:color="auto" w:fill="FFFFFF"/>
        </w:rPr>
        <w:t xml:space="preserve"> и в крае</w:t>
      </w:r>
      <w:r w:rsidR="002A4382" w:rsidRPr="007D5179">
        <w:rPr>
          <w:shd w:val="clear" w:color="auto" w:fill="FFFFFF"/>
        </w:rPr>
        <w:t>, так и не давшем единых рекомендаций</w:t>
      </w:r>
      <w:r w:rsidR="00C92FAD" w:rsidRPr="007D5179">
        <w:rPr>
          <w:shd w:val="clear" w:color="auto" w:fill="FFFFFF"/>
        </w:rPr>
        <w:t>.</w:t>
      </w:r>
    </w:p>
    <w:p w:rsidR="002D7633" w:rsidRPr="007D5179" w:rsidRDefault="002D7633" w:rsidP="001D1EA6">
      <w:pPr>
        <w:tabs>
          <w:tab w:val="left" w:pos="993"/>
        </w:tabs>
        <w:spacing w:after="0" w:afterAutospacing="0"/>
        <w:rPr>
          <w:shd w:val="clear" w:color="auto" w:fill="FFFFFF"/>
        </w:rPr>
      </w:pPr>
      <w:r w:rsidRPr="007D5179">
        <w:rPr>
          <w:shd w:val="clear" w:color="auto" w:fill="FFFFFF"/>
        </w:rPr>
        <w:t xml:space="preserve">Неправомерность такого подхода к индексации заработных плат подтверждает позиция органов прокуратуры и судов. Так, в </w:t>
      </w:r>
      <w:r w:rsidR="001D1EA6" w:rsidRPr="007D5179">
        <w:rPr>
          <w:shd w:val="clear" w:color="auto" w:fill="FFFFFF"/>
        </w:rPr>
        <w:t xml:space="preserve">том же </w:t>
      </w:r>
      <w:r w:rsidRPr="007D5179">
        <w:rPr>
          <w:shd w:val="clear" w:color="auto" w:fill="FFFFFF"/>
        </w:rPr>
        <w:t xml:space="preserve">Панкрушихинском районе прокуратурой </w:t>
      </w:r>
      <w:r w:rsidR="001D1EA6" w:rsidRPr="007D5179">
        <w:rPr>
          <w:shd w:val="clear" w:color="auto" w:fill="FFFFFF"/>
        </w:rPr>
        <w:t xml:space="preserve">было </w:t>
      </w:r>
      <w:r w:rsidRPr="007D5179">
        <w:rPr>
          <w:shd w:val="clear" w:color="auto" w:fill="FFFFFF"/>
        </w:rPr>
        <w:t>выдано соответствующее представление председателю комитета администрации района по образ</w:t>
      </w:r>
      <w:r w:rsidRPr="007D5179">
        <w:rPr>
          <w:shd w:val="clear" w:color="auto" w:fill="FFFFFF"/>
        </w:rPr>
        <w:t>о</w:t>
      </w:r>
      <w:r w:rsidRPr="007D5179">
        <w:rPr>
          <w:shd w:val="clear" w:color="auto" w:fill="FFFFFF"/>
        </w:rPr>
        <w:t>ванию об устранени</w:t>
      </w:r>
      <w:r w:rsidR="00133CD0" w:rsidRPr="007D5179">
        <w:rPr>
          <w:shd w:val="clear" w:color="auto" w:fill="FFFFFF"/>
        </w:rPr>
        <w:t xml:space="preserve">и нарушений законодательства в </w:t>
      </w:r>
      <w:r w:rsidRPr="007D5179">
        <w:rPr>
          <w:shd w:val="clear" w:color="auto" w:fill="FFFFFF"/>
        </w:rPr>
        <w:t xml:space="preserve">Панкрушихинская </w:t>
      </w:r>
      <w:r w:rsidR="00133CD0" w:rsidRPr="007D5179">
        <w:rPr>
          <w:shd w:val="clear" w:color="auto" w:fill="FFFFFF"/>
        </w:rPr>
        <w:t>школе.</w:t>
      </w:r>
      <w:r w:rsidRPr="007D5179">
        <w:rPr>
          <w:shd w:val="clear" w:color="auto" w:fill="FFFFFF"/>
        </w:rPr>
        <w:t xml:space="preserve"> По мнению прокуратуры, выплата проиндексированной </w:t>
      </w:r>
      <w:r w:rsidRPr="007D5179">
        <w:rPr>
          <w:shd w:val="clear" w:color="auto" w:fill="FFFFFF"/>
        </w:rPr>
        <w:lastRenderedPageBreak/>
        <w:t>гарантированной части заработной платы учителей в виде стимулирующих в</w:t>
      </w:r>
      <w:r w:rsidRPr="007D5179">
        <w:rPr>
          <w:shd w:val="clear" w:color="auto" w:fill="FFFFFF"/>
        </w:rPr>
        <w:t>ы</w:t>
      </w:r>
      <w:r w:rsidRPr="007D5179">
        <w:rPr>
          <w:shd w:val="clear" w:color="auto" w:fill="FFFFFF"/>
        </w:rPr>
        <w:t xml:space="preserve">плат является неправомерной. Эта позиция </w:t>
      </w:r>
      <w:proofErr w:type="spellStart"/>
      <w:r w:rsidRPr="007D5179">
        <w:rPr>
          <w:shd w:val="clear" w:color="auto" w:fill="FFFFFF"/>
        </w:rPr>
        <w:t>аргументированно</w:t>
      </w:r>
      <w:proofErr w:type="spellEnd"/>
      <w:r w:rsidRPr="007D5179">
        <w:rPr>
          <w:shd w:val="clear" w:color="auto" w:fill="FFFFFF"/>
        </w:rPr>
        <w:t xml:space="preserve"> доказыв</w:t>
      </w:r>
      <w:r w:rsidRPr="007D5179">
        <w:rPr>
          <w:shd w:val="clear" w:color="auto" w:fill="FFFFFF"/>
        </w:rPr>
        <w:t>а</w:t>
      </w:r>
      <w:r w:rsidRPr="007D5179">
        <w:rPr>
          <w:shd w:val="clear" w:color="auto" w:fill="FFFFFF"/>
        </w:rPr>
        <w:t>ется работниками в суде</w:t>
      </w:r>
      <w:r w:rsidR="002A4382" w:rsidRPr="007D5179">
        <w:rPr>
          <w:shd w:val="clear" w:color="auto" w:fill="FFFFFF"/>
        </w:rPr>
        <w:t xml:space="preserve"> при нашей профсоюзной поддержке</w:t>
      </w:r>
      <w:r w:rsidRPr="007D5179">
        <w:rPr>
          <w:shd w:val="clear" w:color="auto" w:fill="FFFFFF"/>
        </w:rPr>
        <w:t>.</w:t>
      </w:r>
    </w:p>
    <w:p w:rsidR="001D1EA6" w:rsidRPr="007D5179" w:rsidRDefault="002A4382" w:rsidP="001D1EA6">
      <w:pPr>
        <w:tabs>
          <w:tab w:val="left" w:pos="993"/>
        </w:tabs>
        <w:spacing w:after="0" w:afterAutospacing="0"/>
        <w:rPr>
          <w:b/>
          <w:u w:val="single"/>
          <w:shd w:val="clear" w:color="auto" w:fill="FFFFFF"/>
        </w:rPr>
      </w:pPr>
      <w:r w:rsidRPr="007D5179">
        <w:rPr>
          <w:b/>
          <w:shd w:val="clear" w:color="auto" w:fill="FFFFFF"/>
        </w:rPr>
        <w:t>В этой связи п</w:t>
      </w:r>
      <w:r w:rsidR="001D1EA6" w:rsidRPr="007D5179">
        <w:rPr>
          <w:b/>
          <w:shd w:val="clear" w:color="auto" w:fill="FFFFFF"/>
        </w:rPr>
        <w:t>редлагаем Правительству Алтайского края</w:t>
      </w:r>
      <w:r w:rsidR="00244120" w:rsidRPr="007D5179">
        <w:rPr>
          <w:b/>
          <w:shd w:val="clear" w:color="auto" w:fill="FFFFFF"/>
        </w:rPr>
        <w:t>, используя полномочия краевой трёхсторонней комиссии,</w:t>
      </w:r>
      <w:r w:rsidR="001D1EA6" w:rsidRPr="007D5179">
        <w:rPr>
          <w:b/>
          <w:shd w:val="clear" w:color="auto" w:fill="FFFFFF"/>
        </w:rPr>
        <w:t xml:space="preserve"> при осущес</w:t>
      </w:r>
      <w:r w:rsidR="001D1EA6" w:rsidRPr="007D5179">
        <w:rPr>
          <w:b/>
          <w:shd w:val="clear" w:color="auto" w:fill="FFFFFF"/>
        </w:rPr>
        <w:t>т</w:t>
      </w:r>
      <w:r w:rsidR="001D1EA6" w:rsidRPr="007D5179">
        <w:rPr>
          <w:b/>
          <w:shd w:val="clear" w:color="auto" w:fill="FFFFFF"/>
        </w:rPr>
        <w:t xml:space="preserve">влении ежегодного повышения оплаты труда </w:t>
      </w:r>
      <w:r w:rsidR="00244120" w:rsidRPr="007D5179">
        <w:rPr>
          <w:b/>
          <w:shd w:val="clear" w:color="auto" w:fill="FFFFFF"/>
        </w:rPr>
        <w:t xml:space="preserve">направлять работодателям бюджетной сферы </w:t>
      </w:r>
      <w:r w:rsidR="00244120" w:rsidRPr="007D5179">
        <w:rPr>
          <w:b/>
          <w:u w:val="single"/>
          <w:shd w:val="clear" w:color="auto" w:fill="FFFFFF"/>
        </w:rPr>
        <w:t>ед</w:t>
      </w:r>
      <w:r w:rsidR="00244120" w:rsidRPr="007D5179">
        <w:rPr>
          <w:b/>
          <w:u w:val="single"/>
          <w:shd w:val="clear" w:color="auto" w:fill="FFFFFF"/>
        </w:rPr>
        <w:t>и</w:t>
      </w:r>
      <w:r w:rsidR="00244120" w:rsidRPr="007D5179">
        <w:rPr>
          <w:b/>
          <w:u w:val="single"/>
          <w:shd w:val="clear" w:color="auto" w:fill="FFFFFF"/>
        </w:rPr>
        <w:t xml:space="preserve">ные чёткие рекомендации. </w:t>
      </w:r>
    </w:p>
    <w:p w:rsidR="00244120" w:rsidRPr="007D5179" w:rsidRDefault="00244120" w:rsidP="001D1EA6">
      <w:pPr>
        <w:tabs>
          <w:tab w:val="left" w:pos="993"/>
        </w:tabs>
        <w:spacing w:after="0" w:afterAutospacing="0"/>
        <w:rPr>
          <w:b/>
          <w:shd w:val="clear" w:color="auto" w:fill="FFFFFF"/>
        </w:rPr>
      </w:pPr>
    </w:p>
    <w:p w:rsidR="001813CF" w:rsidRPr="007D5179" w:rsidRDefault="00244120" w:rsidP="001813CF">
      <w:pPr>
        <w:spacing w:after="0" w:afterAutospacing="0"/>
        <w:rPr>
          <w:shd w:val="clear" w:color="auto" w:fill="FFFFFF"/>
        </w:rPr>
      </w:pPr>
      <w:r w:rsidRPr="007D5179">
        <w:rPr>
          <w:shd w:val="clear" w:color="auto" w:fill="FFFFFF"/>
        </w:rPr>
        <w:t>2. Одной из острейших проблем последнего времени</w:t>
      </w:r>
      <w:r w:rsidR="00342011" w:rsidRPr="007D5179">
        <w:rPr>
          <w:shd w:val="clear" w:color="auto" w:fill="FFFFFF"/>
        </w:rPr>
        <w:t xml:space="preserve">, о которой сегодня уже </w:t>
      </w:r>
      <w:r w:rsidR="005771F9" w:rsidRPr="007D5179">
        <w:rPr>
          <w:shd w:val="clear" w:color="auto" w:fill="FFFFFF"/>
        </w:rPr>
        <w:t xml:space="preserve">просто </w:t>
      </w:r>
      <w:r w:rsidR="00342011" w:rsidRPr="007D5179">
        <w:rPr>
          <w:shd w:val="clear" w:color="auto" w:fill="FFFFFF"/>
        </w:rPr>
        <w:t xml:space="preserve">кричат профсоюзные комитеты школ, является </w:t>
      </w:r>
      <w:r w:rsidRPr="007D5179">
        <w:rPr>
          <w:shd w:val="clear" w:color="auto" w:fill="FFFFFF"/>
        </w:rPr>
        <w:t xml:space="preserve"> </w:t>
      </w:r>
      <w:r w:rsidR="00342011" w:rsidRPr="007D5179">
        <w:rPr>
          <w:rStyle w:val="fontstyle01"/>
          <w:b/>
        </w:rPr>
        <w:t>увел</w:t>
      </w:r>
      <w:r w:rsidR="00342011" w:rsidRPr="007D5179">
        <w:rPr>
          <w:rStyle w:val="fontstyle01"/>
          <w:b/>
        </w:rPr>
        <w:t>и</w:t>
      </w:r>
      <w:r w:rsidR="00342011" w:rsidRPr="007D5179">
        <w:rPr>
          <w:rStyle w:val="fontstyle01"/>
          <w:b/>
        </w:rPr>
        <w:t>чение интенсивности труда за счёт роста педагогической нагрузки.</w:t>
      </w:r>
      <w:r w:rsidR="00342011" w:rsidRPr="007D5179">
        <w:rPr>
          <w:rStyle w:val="fontstyle01"/>
        </w:rPr>
        <w:t xml:space="preserve"> </w:t>
      </w:r>
      <w:r w:rsidRPr="007D5179">
        <w:rPr>
          <w:shd w:val="clear" w:color="auto" w:fill="FFFFFF"/>
        </w:rPr>
        <w:t>Переработки, ранее носящие вын</w:t>
      </w:r>
      <w:r w:rsidRPr="007D5179">
        <w:rPr>
          <w:shd w:val="clear" w:color="auto" w:fill="FFFFFF"/>
        </w:rPr>
        <w:t>у</w:t>
      </w:r>
      <w:r w:rsidRPr="007D5179">
        <w:rPr>
          <w:shd w:val="clear" w:color="auto" w:fill="FFFFFF"/>
        </w:rPr>
        <w:t xml:space="preserve">жденный и редкий характер, сегодня, по сути, стали нормой. </w:t>
      </w:r>
      <w:r w:rsidR="0085513D" w:rsidRPr="007D5179">
        <w:rPr>
          <w:shd w:val="clear" w:color="auto" w:fill="FFFFFF"/>
        </w:rPr>
        <w:t>Учительница начал</w:t>
      </w:r>
      <w:r w:rsidR="0085513D" w:rsidRPr="007D5179">
        <w:rPr>
          <w:shd w:val="clear" w:color="auto" w:fill="FFFFFF"/>
        </w:rPr>
        <w:t>ь</w:t>
      </w:r>
      <w:r w:rsidR="0085513D" w:rsidRPr="007D5179">
        <w:rPr>
          <w:shd w:val="clear" w:color="auto" w:fill="FFFFFF"/>
        </w:rPr>
        <w:t>ной школы, ведущая 2 класса - в первую и вторую смену, что ранее просто было нонсенсом, сегодня - повсеместное явление. При норме нагрузки в 18 часов у нас есть педагоги, ведущие 5</w:t>
      </w:r>
      <w:r w:rsidR="00CE5843" w:rsidRPr="007D5179">
        <w:rPr>
          <w:shd w:val="clear" w:color="auto" w:fill="FFFFFF"/>
        </w:rPr>
        <w:t>5</w:t>
      </w:r>
      <w:r w:rsidR="0085513D" w:rsidRPr="007D5179">
        <w:rPr>
          <w:shd w:val="clear" w:color="auto" w:fill="FFFFFF"/>
        </w:rPr>
        <w:t xml:space="preserve"> и более часов</w:t>
      </w:r>
      <w:r w:rsidR="00CE5843" w:rsidRPr="007D5179">
        <w:rPr>
          <w:shd w:val="clear" w:color="auto" w:fill="FFFFFF"/>
        </w:rPr>
        <w:t>, т.е. по три ставки!</w:t>
      </w:r>
      <w:r w:rsidR="0085513D" w:rsidRPr="007D5179">
        <w:rPr>
          <w:shd w:val="clear" w:color="auto" w:fill="FFFFFF"/>
        </w:rPr>
        <w:t xml:space="preserve"> </w:t>
      </w:r>
      <w:r w:rsidR="002F20D1" w:rsidRPr="007D5179">
        <w:rPr>
          <w:shd w:val="clear" w:color="auto" w:fill="FFFFFF"/>
        </w:rPr>
        <w:t xml:space="preserve">Про нагрузку учителей средних и старших классов вообще </w:t>
      </w:r>
      <w:r w:rsidR="007D5179" w:rsidRPr="007D5179">
        <w:rPr>
          <w:shd w:val="clear" w:color="auto" w:fill="FFFFFF"/>
        </w:rPr>
        <w:t>говорить</w:t>
      </w:r>
      <w:r w:rsidR="002F20D1" w:rsidRPr="007D5179">
        <w:rPr>
          <w:shd w:val="clear" w:color="auto" w:fill="FFFFFF"/>
        </w:rPr>
        <w:t xml:space="preserve"> не приходится.</w:t>
      </w:r>
    </w:p>
    <w:p w:rsidR="00244120" w:rsidRPr="007D5179" w:rsidRDefault="005771F9" w:rsidP="001813CF">
      <w:pPr>
        <w:spacing w:after="0" w:afterAutospacing="0"/>
        <w:rPr>
          <w:shd w:val="clear" w:color="auto" w:fill="FFFFFF"/>
        </w:rPr>
      </w:pPr>
      <w:r w:rsidRPr="007D5179">
        <w:rPr>
          <w:shd w:val="clear" w:color="auto" w:fill="FFFFFF"/>
        </w:rPr>
        <w:t xml:space="preserve">Другой причиной </w:t>
      </w:r>
      <w:r w:rsidR="00636307" w:rsidRPr="007D5179">
        <w:rPr>
          <w:shd w:val="clear" w:color="auto" w:fill="FFFFFF"/>
        </w:rPr>
        <w:t xml:space="preserve">вынужденных </w:t>
      </w:r>
      <w:r w:rsidRPr="007D5179">
        <w:rPr>
          <w:shd w:val="clear" w:color="auto" w:fill="FFFFFF"/>
        </w:rPr>
        <w:t>переработок является острый деф</w:t>
      </w:r>
      <w:r w:rsidRPr="007D5179">
        <w:rPr>
          <w:shd w:val="clear" w:color="auto" w:fill="FFFFFF"/>
        </w:rPr>
        <w:t>и</w:t>
      </w:r>
      <w:r w:rsidRPr="007D5179">
        <w:rPr>
          <w:shd w:val="clear" w:color="auto" w:fill="FFFFFF"/>
        </w:rPr>
        <w:t>цит кадров в отрасли. Отсутствие жилищных программ для педагогов, низкая привлекател</w:t>
      </w:r>
      <w:r w:rsidRPr="007D5179">
        <w:rPr>
          <w:shd w:val="clear" w:color="auto" w:fill="FFFFFF"/>
        </w:rPr>
        <w:t>ь</w:t>
      </w:r>
      <w:r w:rsidRPr="007D5179">
        <w:rPr>
          <w:shd w:val="clear" w:color="auto" w:fill="FFFFFF"/>
        </w:rPr>
        <w:t xml:space="preserve">ность жизни на селе и в малых городах, </w:t>
      </w:r>
      <w:r w:rsidR="00636307" w:rsidRPr="007D5179">
        <w:rPr>
          <w:shd w:val="clear" w:color="auto" w:fill="FFFFFF"/>
        </w:rPr>
        <w:t>вседозволенность родителей, рост бюрокр</w:t>
      </w:r>
      <w:r w:rsidR="00636307" w:rsidRPr="007D5179">
        <w:rPr>
          <w:shd w:val="clear" w:color="auto" w:fill="FFFFFF"/>
        </w:rPr>
        <w:t>а</w:t>
      </w:r>
      <w:r w:rsidR="00636307" w:rsidRPr="007D5179">
        <w:rPr>
          <w:shd w:val="clear" w:color="auto" w:fill="FFFFFF"/>
        </w:rPr>
        <w:t>тической нагрузки и контроля при одн</w:t>
      </w:r>
      <w:r w:rsidR="00636307" w:rsidRPr="007D5179">
        <w:rPr>
          <w:shd w:val="clear" w:color="auto" w:fill="FFFFFF"/>
        </w:rPr>
        <w:t>о</w:t>
      </w:r>
      <w:r w:rsidR="00636307" w:rsidRPr="007D5179">
        <w:rPr>
          <w:shd w:val="clear" w:color="auto" w:fill="FFFFFF"/>
        </w:rPr>
        <w:t>временном снижении престижа учительской профессии приводят к тому, что работать в школах становится некому. Директора умоляют 70-летних учительниц не уходить на пенсию.</w:t>
      </w:r>
      <w:r w:rsidR="006653DE" w:rsidRPr="007D5179">
        <w:rPr>
          <w:shd w:val="clear" w:color="auto" w:fill="FFFFFF"/>
        </w:rPr>
        <w:t xml:space="preserve"> Данная проблема напрямую очень негативно влияет на качество образования. Последствия перегрузки учит</w:t>
      </w:r>
      <w:r w:rsidR="006653DE" w:rsidRPr="007D5179">
        <w:rPr>
          <w:shd w:val="clear" w:color="auto" w:fill="FFFFFF"/>
        </w:rPr>
        <w:t>е</w:t>
      </w:r>
      <w:r w:rsidR="006653DE" w:rsidRPr="007D5179">
        <w:rPr>
          <w:shd w:val="clear" w:color="auto" w:fill="FFFFFF"/>
        </w:rPr>
        <w:t xml:space="preserve">лей совсем скоро ощутит на себе всё наше общество. Но </w:t>
      </w:r>
      <w:r w:rsidR="007D5179" w:rsidRPr="007D5179">
        <w:rPr>
          <w:shd w:val="clear" w:color="auto" w:fill="FFFFFF"/>
        </w:rPr>
        <w:t>может быть</w:t>
      </w:r>
      <w:r w:rsidR="006653DE" w:rsidRPr="007D5179">
        <w:rPr>
          <w:shd w:val="clear" w:color="auto" w:fill="FFFFFF"/>
        </w:rPr>
        <w:t xml:space="preserve"> поздно.</w:t>
      </w:r>
    </w:p>
    <w:p w:rsidR="001813CF" w:rsidRPr="007D5179" w:rsidRDefault="001813CF" w:rsidP="001813CF">
      <w:pPr>
        <w:spacing w:after="0" w:afterAutospacing="0"/>
        <w:rPr>
          <w:b/>
          <w:shd w:val="clear" w:color="auto" w:fill="FFFFFF"/>
        </w:rPr>
      </w:pPr>
      <w:r w:rsidRPr="007D5179">
        <w:rPr>
          <w:b/>
          <w:shd w:val="clear" w:color="auto" w:fill="FFFFFF"/>
        </w:rPr>
        <w:t xml:space="preserve">Предлагаем Правительству Алтайского края совместно с профсоюзной стороной и Гострудинспекцией провести </w:t>
      </w:r>
      <w:r w:rsidR="00175A91" w:rsidRPr="007D5179">
        <w:rPr>
          <w:b/>
          <w:u w:val="single"/>
          <w:shd w:val="clear" w:color="auto" w:fill="FFFFFF"/>
        </w:rPr>
        <w:t xml:space="preserve">объективный </w:t>
      </w:r>
      <w:r w:rsidRPr="007D5179">
        <w:rPr>
          <w:b/>
          <w:u w:val="single"/>
          <w:shd w:val="clear" w:color="auto" w:fill="FFFFFF"/>
        </w:rPr>
        <w:t>м</w:t>
      </w:r>
      <w:r w:rsidRPr="007D5179">
        <w:rPr>
          <w:b/>
          <w:u w:val="single"/>
          <w:shd w:val="clear" w:color="auto" w:fill="FFFFFF"/>
        </w:rPr>
        <w:t>о</w:t>
      </w:r>
      <w:r w:rsidRPr="007D5179">
        <w:rPr>
          <w:b/>
          <w:u w:val="single"/>
          <w:shd w:val="clear" w:color="auto" w:fill="FFFFFF"/>
        </w:rPr>
        <w:t>ниторинг нагрузки педагогических работников</w:t>
      </w:r>
      <w:r w:rsidRPr="007D5179">
        <w:rPr>
          <w:b/>
          <w:shd w:val="clear" w:color="auto" w:fill="FFFFFF"/>
        </w:rPr>
        <w:t xml:space="preserve">, выявив наиболее </w:t>
      </w:r>
      <w:r w:rsidR="00842FBC" w:rsidRPr="007D5179">
        <w:rPr>
          <w:b/>
          <w:shd w:val="clear" w:color="auto" w:fill="FFFFFF"/>
        </w:rPr>
        <w:t>существенные</w:t>
      </w:r>
      <w:r w:rsidRPr="007D5179">
        <w:rPr>
          <w:b/>
          <w:shd w:val="clear" w:color="auto" w:fill="FFFFFF"/>
        </w:rPr>
        <w:t xml:space="preserve"> </w:t>
      </w:r>
      <w:r w:rsidR="00842FBC" w:rsidRPr="007D5179">
        <w:rPr>
          <w:b/>
          <w:shd w:val="clear" w:color="auto" w:fill="FFFFFF"/>
        </w:rPr>
        <w:t>аспекты пробл</w:t>
      </w:r>
      <w:r w:rsidR="00842FBC" w:rsidRPr="007D5179">
        <w:rPr>
          <w:b/>
          <w:shd w:val="clear" w:color="auto" w:fill="FFFFFF"/>
        </w:rPr>
        <w:t>е</w:t>
      </w:r>
      <w:r w:rsidR="00842FBC" w:rsidRPr="007D5179">
        <w:rPr>
          <w:b/>
          <w:shd w:val="clear" w:color="auto" w:fill="FFFFFF"/>
        </w:rPr>
        <w:t xml:space="preserve">мы, острые </w:t>
      </w:r>
      <w:r w:rsidRPr="007D5179">
        <w:rPr>
          <w:b/>
          <w:shd w:val="clear" w:color="auto" w:fill="FFFFFF"/>
        </w:rPr>
        <w:t>организации и территории</w:t>
      </w:r>
      <w:r w:rsidR="00842FBC" w:rsidRPr="007D5179">
        <w:rPr>
          <w:b/>
          <w:shd w:val="clear" w:color="auto" w:fill="FFFFFF"/>
        </w:rPr>
        <w:t xml:space="preserve">, </w:t>
      </w:r>
      <w:r w:rsidR="006653DE" w:rsidRPr="007D5179">
        <w:rPr>
          <w:b/>
          <w:shd w:val="clear" w:color="auto" w:fill="FFFFFF"/>
        </w:rPr>
        <w:t>с целью выработки комплекса мер по улучшению кадровой ситуации в сфере образования региона.</w:t>
      </w:r>
    </w:p>
    <w:p w:rsidR="00CE5843" w:rsidRDefault="00CE5843" w:rsidP="00CE5843">
      <w:pPr>
        <w:spacing w:after="0" w:afterAutospacing="0"/>
        <w:ind w:firstLine="0"/>
        <w:rPr>
          <w:shd w:val="clear" w:color="auto" w:fill="FFFFFF"/>
        </w:rPr>
      </w:pPr>
    </w:p>
    <w:p w:rsidR="00CE5843" w:rsidRDefault="00301B82" w:rsidP="00CE5843">
      <w:pPr>
        <w:spacing w:after="0" w:afterAutospacing="0"/>
        <w:ind w:firstLine="0"/>
        <w:rPr>
          <w:shd w:val="clear" w:color="auto" w:fill="FFFFFF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3632965</wp:posOffset>
            </wp:positionH>
            <wp:positionV relativeFrom="paragraph">
              <wp:posOffset>93354</wp:posOffset>
            </wp:positionV>
            <wp:extent cx="1534177" cy="926926"/>
            <wp:effectExtent l="19050" t="0" r="8873" b="0"/>
            <wp:wrapNone/>
            <wp:docPr id="2" name="Рисунок 1" descr="C:\Users\PSZ\Desktop\РАБОТА\ПЕНЗИНА\Подписи\Подпись Абдуллаева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SZ\Desktop\РАБОТА\ПЕНЗИНА\Подписи\Подпись Абдуллаева.bmp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8544" t="9551" r="19233" b="730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4177" cy="92692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E5843" w:rsidRDefault="00CE5843" w:rsidP="00CE5843">
      <w:pPr>
        <w:spacing w:after="0" w:afterAutospacing="0"/>
        <w:ind w:firstLine="0"/>
        <w:rPr>
          <w:shd w:val="clear" w:color="auto" w:fill="FFFFFF"/>
        </w:rPr>
      </w:pPr>
    </w:p>
    <w:p w:rsidR="00CE5843" w:rsidRDefault="00CE5843" w:rsidP="00CE5843">
      <w:pPr>
        <w:spacing w:after="0" w:afterAutospacing="0"/>
        <w:ind w:firstLine="0"/>
        <w:rPr>
          <w:shd w:val="clear" w:color="auto" w:fill="FFFFFF"/>
        </w:rPr>
      </w:pPr>
      <w:r>
        <w:rPr>
          <w:shd w:val="clear" w:color="auto" w:fill="FFFFFF"/>
        </w:rPr>
        <w:t xml:space="preserve">Председатель Алтайской краевой организации </w:t>
      </w:r>
    </w:p>
    <w:p w:rsidR="00CE5843" w:rsidRPr="00CE5843" w:rsidRDefault="00CE5843" w:rsidP="00CE5843">
      <w:pPr>
        <w:spacing w:after="0" w:afterAutospacing="0"/>
        <w:ind w:firstLine="0"/>
        <w:rPr>
          <w:shd w:val="clear" w:color="auto" w:fill="FFFFFF"/>
        </w:rPr>
      </w:pPr>
      <w:proofErr w:type="gramStart"/>
      <w:r>
        <w:rPr>
          <w:shd w:val="clear" w:color="auto" w:fill="FFFFFF"/>
        </w:rPr>
        <w:t>Общероссийского</w:t>
      </w:r>
      <w:proofErr w:type="gramEnd"/>
      <w:r>
        <w:rPr>
          <w:shd w:val="clear" w:color="auto" w:fill="FFFFFF"/>
        </w:rPr>
        <w:t xml:space="preserve"> Профсоюза образования </w:t>
      </w:r>
      <w:r>
        <w:rPr>
          <w:shd w:val="clear" w:color="auto" w:fill="FFFFFF"/>
        </w:rPr>
        <w:tab/>
      </w:r>
      <w:r>
        <w:rPr>
          <w:shd w:val="clear" w:color="auto" w:fill="FFFFFF"/>
        </w:rPr>
        <w:tab/>
      </w:r>
      <w:r>
        <w:rPr>
          <w:shd w:val="clear" w:color="auto" w:fill="FFFFFF"/>
        </w:rPr>
        <w:tab/>
      </w:r>
      <w:r>
        <w:rPr>
          <w:shd w:val="clear" w:color="auto" w:fill="FFFFFF"/>
        </w:rPr>
        <w:tab/>
        <w:t xml:space="preserve">      Ю.Г. Абдуллаев</w:t>
      </w:r>
    </w:p>
    <w:p w:rsidR="00244120" w:rsidRPr="00244120" w:rsidRDefault="00244120" w:rsidP="001D1EA6">
      <w:pPr>
        <w:tabs>
          <w:tab w:val="left" w:pos="993"/>
        </w:tabs>
        <w:spacing w:after="0" w:afterAutospacing="0"/>
        <w:rPr>
          <w:shd w:val="clear" w:color="auto" w:fill="FFFFFF"/>
        </w:rPr>
      </w:pPr>
    </w:p>
    <w:p w:rsidR="00175A91" w:rsidRDefault="00175A91" w:rsidP="00301B82">
      <w:pPr>
        <w:tabs>
          <w:tab w:val="left" w:pos="993"/>
        </w:tabs>
        <w:spacing w:after="0" w:afterAutospacing="0"/>
        <w:jc w:val="right"/>
        <w:rPr>
          <w:i/>
          <w:shd w:val="clear" w:color="auto" w:fill="FFFFFF"/>
        </w:rPr>
      </w:pPr>
    </w:p>
    <w:p w:rsidR="001D1EA6" w:rsidRPr="00301B82" w:rsidRDefault="00175A91" w:rsidP="00301B82">
      <w:pPr>
        <w:tabs>
          <w:tab w:val="left" w:pos="993"/>
        </w:tabs>
        <w:spacing w:after="0" w:afterAutospacing="0"/>
        <w:jc w:val="right"/>
        <w:rPr>
          <w:i/>
          <w:shd w:val="clear" w:color="auto" w:fill="FFFFFF"/>
        </w:rPr>
      </w:pPr>
      <w:r>
        <w:rPr>
          <w:i/>
          <w:shd w:val="clear" w:color="auto" w:fill="FFFFFF"/>
        </w:rPr>
        <w:t>17 марта 2022 г</w:t>
      </w:r>
      <w:r w:rsidR="00301B82" w:rsidRPr="00301B82">
        <w:rPr>
          <w:i/>
          <w:shd w:val="clear" w:color="auto" w:fill="FFFFFF"/>
        </w:rPr>
        <w:t>.</w:t>
      </w:r>
      <w:r>
        <w:rPr>
          <w:i/>
          <w:shd w:val="clear" w:color="auto" w:fill="FFFFFF"/>
        </w:rPr>
        <w:t>, Барнаул, Дом Союзов</w:t>
      </w:r>
    </w:p>
    <w:p w:rsidR="00910EF9" w:rsidRDefault="00910EF9" w:rsidP="00F15309">
      <w:pPr>
        <w:spacing w:after="0" w:afterAutospacing="0"/>
      </w:pPr>
      <w:r>
        <w:tab/>
        <w:t xml:space="preserve"> </w:t>
      </w:r>
    </w:p>
    <w:p w:rsidR="00910EF9" w:rsidRPr="00910EF9" w:rsidRDefault="00910EF9" w:rsidP="00910EF9">
      <w:pPr>
        <w:spacing w:after="0" w:afterAutospacing="0"/>
        <w:ind w:firstLine="0"/>
      </w:pPr>
    </w:p>
    <w:sectPr w:rsidR="00910EF9" w:rsidRPr="00910EF9" w:rsidSect="007D5179">
      <w:footerReference w:type="default" r:id="rId7"/>
      <w:pgSz w:w="11906" w:h="16838"/>
      <w:pgMar w:top="1134" w:right="567" w:bottom="1134" w:left="1134" w:header="709" w:footer="0" w:gutter="0"/>
      <w:cols w:space="708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B0194" w:rsidRDefault="00FB0194" w:rsidP="007D5179">
      <w:pPr>
        <w:spacing w:after="0"/>
      </w:pPr>
      <w:r>
        <w:separator/>
      </w:r>
    </w:p>
  </w:endnote>
  <w:endnote w:type="continuationSeparator" w:id="0">
    <w:p w:rsidR="00FB0194" w:rsidRDefault="00FB0194" w:rsidP="007D5179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-Italic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11101641"/>
      <w:docPartObj>
        <w:docPartGallery w:val="Page Numbers (Bottom of Page)"/>
        <w:docPartUnique/>
      </w:docPartObj>
    </w:sdtPr>
    <w:sdtContent>
      <w:p w:rsidR="007D5179" w:rsidRDefault="007D5179">
        <w:pPr>
          <w:pStyle w:val="a5"/>
          <w:jc w:val="right"/>
        </w:pPr>
        <w:fldSimple w:instr=" PAGE   \* MERGEFORMAT ">
          <w:r>
            <w:rPr>
              <w:noProof/>
            </w:rPr>
            <w:t>2</w:t>
          </w:r>
        </w:fldSimple>
      </w:p>
    </w:sdtContent>
  </w:sdt>
  <w:p w:rsidR="007D5179" w:rsidRDefault="007D5179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B0194" w:rsidRDefault="00FB0194" w:rsidP="007D5179">
      <w:pPr>
        <w:spacing w:after="0"/>
      </w:pPr>
      <w:r>
        <w:separator/>
      </w:r>
    </w:p>
  </w:footnote>
  <w:footnote w:type="continuationSeparator" w:id="0">
    <w:p w:rsidR="00FB0194" w:rsidRDefault="00FB0194" w:rsidP="007D5179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2"/>
  <w:proofState w:spelling="clean" w:grammar="clean"/>
  <w:defaultTabStop w:val="708"/>
  <w:autoHyphenation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10EF9"/>
    <w:rsid w:val="000D10A9"/>
    <w:rsid w:val="001334A1"/>
    <w:rsid w:val="00133CD0"/>
    <w:rsid w:val="00175A91"/>
    <w:rsid w:val="001813CF"/>
    <w:rsid w:val="001D1EA6"/>
    <w:rsid w:val="00244120"/>
    <w:rsid w:val="00287EB7"/>
    <w:rsid w:val="002A4382"/>
    <w:rsid w:val="002B3E50"/>
    <w:rsid w:val="002D7633"/>
    <w:rsid w:val="002F20D1"/>
    <w:rsid w:val="00301B82"/>
    <w:rsid w:val="00315DA0"/>
    <w:rsid w:val="00342011"/>
    <w:rsid w:val="00467961"/>
    <w:rsid w:val="004D7DC1"/>
    <w:rsid w:val="00512681"/>
    <w:rsid w:val="005771F9"/>
    <w:rsid w:val="00636307"/>
    <w:rsid w:val="006653DE"/>
    <w:rsid w:val="006B708B"/>
    <w:rsid w:val="007624D9"/>
    <w:rsid w:val="00780EF5"/>
    <w:rsid w:val="007D5179"/>
    <w:rsid w:val="00842FBC"/>
    <w:rsid w:val="0085513D"/>
    <w:rsid w:val="00910EF9"/>
    <w:rsid w:val="009251D3"/>
    <w:rsid w:val="009600B8"/>
    <w:rsid w:val="00C54B1F"/>
    <w:rsid w:val="00C92FAD"/>
    <w:rsid w:val="00CE5843"/>
    <w:rsid w:val="00CE74BC"/>
    <w:rsid w:val="00D9083A"/>
    <w:rsid w:val="00F15309"/>
    <w:rsid w:val="00F72D28"/>
    <w:rsid w:val="00FB01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100" w:afterAutospacing="1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2D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244120"/>
    <w:rPr>
      <w:rFonts w:ascii="Arial-ItalicMT" w:hAnsi="Arial-ItalicMT" w:hint="default"/>
      <w:b w:val="0"/>
      <w:bCs w:val="0"/>
      <w:i/>
      <w:iCs/>
      <w:color w:val="000000"/>
      <w:sz w:val="28"/>
      <w:szCs w:val="28"/>
    </w:rPr>
  </w:style>
  <w:style w:type="paragraph" w:styleId="a3">
    <w:name w:val="header"/>
    <w:basedOn w:val="a"/>
    <w:link w:val="a4"/>
    <w:uiPriority w:val="99"/>
    <w:semiHidden/>
    <w:unhideWhenUsed/>
    <w:rsid w:val="007D5179"/>
    <w:pPr>
      <w:tabs>
        <w:tab w:val="center" w:pos="4677"/>
        <w:tab w:val="right" w:pos="9355"/>
      </w:tabs>
      <w:spacing w:after="0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7D5179"/>
  </w:style>
  <w:style w:type="paragraph" w:styleId="a5">
    <w:name w:val="footer"/>
    <w:basedOn w:val="a"/>
    <w:link w:val="a6"/>
    <w:uiPriority w:val="99"/>
    <w:unhideWhenUsed/>
    <w:rsid w:val="007D5179"/>
    <w:pPr>
      <w:tabs>
        <w:tab w:val="center" w:pos="4677"/>
        <w:tab w:val="right" w:pos="9355"/>
      </w:tabs>
      <w:spacing w:after="0"/>
    </w:pPr>
  </w:style>
  <w:style w:type="character" w:customStyle="1" w:styleId="a6">
    <w:name w:val="Нижний колонтитул Знак"/>
    <w:basedOn w:val="a0"/>
    <w:link w:val="a5"/>
    <w:uiPriority w:val="99"/>
    <w:rsid w:val="007D517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764</Words>
  <Characters>4358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AKO Profsouz</dc:creator>
  <cp:lastModifiedBy>AKO Profsouz</cp:lastModifiedBy>
  <cp:revision>3</cp:revision>
  <cp:lastPrinted>2022-03-17T02:18:00Z</cp:lastPrinted>
  <dcterms:created xsi:type="dcterms:W3CDTF">2022-03-17T02:19:00Z</dcterms:created>
  <dcterms:modified xsi:type="dcterms:W3CDTF">2022-03-18T05:01:00Z</dcterms:modified>
</cp:coreProperties>
</file>