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C3" w:rsidRDefault="00D868C3" w:rsidP="00F92C33">
      <w:pPr>
        <w:pStyle w:val="ConsPlusTitlePage"/>
        <w:jc w:val="right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868C3" w:rsidRDefault="00D868C3">
      <w:pPr>
        <w:pStyle w:val="ConsPlusNormal"/>
        <w:jc w:val="both"/>
        <w:outlineLvl w:val="0"/>
      </w:pPr>
    </w:p>
    <w:p w:rsidR="00D868C3" w:rsidRDefault="00D868C3">
      <w:pPr>
        <w:pStyle w:val="ConsPlusTitle"/>
        <w:jc w:val="center"/>
      </w:pPr>
      <w:r>
        <w:t>ПРАВИТЕЛЬСТВО ХАБАРОВСКОГО КРАЯ</w:t>
      </w:r>
    </w:p>
    <w:p w:rsidR="00D868C3" w:rsidRDefault="00D868C3">
      <w:pPr>
        <w:pStyle w:val="ConsPlusTitle"/>
        <w:jc w:val="center"/>
      </w:pPr>
    </w:p>
    <w:p w:rsidR="00D868C3" w:rsidRDefault="00D868C3">
      <w:pPr>
        <w:pStyle w:val="ConsPlusTitle"/>
        <w:jc w:val="center"/>
      </w:pPr>
      <w:r>
        <w:t>ПОСТАНОВЛЕНИЕ</w:t>
      </w:r>
    </w:p>
    <w:p w:rsidR="00D868C3" w:rsidRDefault="00D868C3">
      <w:pPr>
        <w:pStyle w:val="ConsPlusTitle"/>
        <w:jc w:val="center"/>
      </w:pPr>
      <w:r>
        <w:t>от 17 декабря 2021 г. N 638-пр</w:t>
      </w:r>
    </w:p>
    <w:p w:rsidR="00D868C3" w:rsidRDefault="00D868C3">
      <w:pPr>
        <w:pStyle w:val="ConsPlusTitle"/>
        <w:jc w:val="center"/>
      </w:pPr>
    </w:p>
    <w:p w:rsidR="00D868C3" w:rsidRDefault="00D868C3">
      <w:pPr>
        <w:pStyle w:val="ConsPlusTitle"/>
        <w:jc w:val="center"/>
      </w:pPr>
      <w:r>
        <w:t>ОБ УТВЕРЖДЕНИИ СРЕДНЕЙ РАСЧЕТНОЙ СТОИМОСТИ ПУТЕВКИ</w:t>
      </w:r>
    </w:p>
    <w:p w:rsidR="00D868C3" w:rsidRDefault="00D868C3">
      <w:pPr>
        <w:pStyle w:val="ConsPlusTitle"/>
        <w:jc w:val="center"/>
      </w:pPr>
      <w:r>
        <w:t>В ЗАГОРОДНЫЕ СТАЦИОНАРНЫЕ ДЕТСКИЕ ОЗДОРОВИТЕЛЬНЫЕ ЛАГЕРЯ</w:t>
      </w:r>
    </w:p>
    <w:p w:rsidR="00D868C3" w:rsidRDefault="00D868C3">
      <w:pPr>
        <w:pStyle w:val="ConsPlusTitle"/>
        <w:jc w:val="center"/>
      </w:pPr>
      <w:r>
        <w:t>НА 2022 ГОД В ХАБАРОВСКОМ КРАЕ</w:t>
      </w:r>
    </w:p>
    <w:p w:rsidR="00D868C3" w:rsidRDefault="00D868C3">
      <w:pPr>
        <w:pStyle w:val="ConsPlusNormal"/>
        <w:jc w:val="both"/>
      </w:pPr>
    </w:p>
    <w:p w:rsidR="00D868C3" w:rsidRDefault="00D868C3">
      <w:pPr>
        <w:pStyle w:val="ConsPlusNormal"/>
        <w:ind w:firstLine="540"/>
        <w:jc w:val="both"/>
      </w:pPr>
      <w:r>
        <w:t xml:space="preserve">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Хабаровского края от 25 декабря 2010 г. N 375-пр "Об обеспечении отдыха и оздоровления детей в загородных стационарных детских оздоровительных лагерях" Правительство края постановляет:</w:t>
      </w:r>
    </w:p>
    <w:p w:rsidR="00D868C3" w:rsidRDefault="00D868C3">
      <w:pPr>
        <w:pStyle w:val="ConsPlusNormal"/>
        <w:spacing w:before="220"/>
        <w:ind w:firstLine="540"/>
        <w:jc w:val="both"/>
      </w:pPr>
      <w:r>
        <w:t>1. Утвердить среднюю расчетную стоимость путевки в загородные стационарные детские оздоровительные лагеря на 2022 год в Хабаровском крае в размере 12 890 рублей за 21 день пребывания.</w:t>
      </w:r>
    </w:p>
    <w:p w:rsidR="00D868C3" w:rsidRDefault="00D868C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Хабаровского края от 21 мая 2021 г. N 179-пр "Об утверждении средней расчетной стоимости путевки в загородные стационарные детские оздоровительные лагеря на 2021 год в Хабаровском крае".</w:t>
      </w:r>
    </w:p>
    <w:p w:rsidR="00D868C3" w:rsidRDefault="00D868C3">
      <w:pPr>
        <w:pStyle w:val="ConsPlusNormal"/>
        <w:jc w:val="both"/>
      </w:pPr>
    </w:p>
    <w:p w:rsidR="00D868C3" w:rsidRDefault="00D868C3">
      <w:pPr>
        <w:pStyle w:val="ConsPlusNormal"/>
        <w:jc w:val="right"/>
      </w:pPr>
      <w:r>
        <w:t>Губернатор, Председатель</w:t>
      </w:r>
    </w:p>
    <w:p w:rsidR="00D868C3" w:rsidRDefault="00D868C3">
      <w:pPr>
        <w:pStyle w:val="ConsPlusNormal"/>
        <w:jc w:val="right"/>
      </w:pPr>
      <w:r>
        <w:t>Правительства края</w:t>
      </w:r>
    </w:p>
    <w:p w:rsidR="00D868C3" w:rsidRDefault="00D868C3">
      <w:pPr>
        <w:pStyle w:val="ConsPlusNormal"/>
        <w:jc w:val="right"/>
      </w:pPr>
      <w:r>
        <w:t>М.В.Дегтярев</w:t>
      </w:r>
    </w:p>
    <w:p w:rsidR="00D868C3" w:rsidRDefault="00D868C3">
      <w:pPr>
        <w:pStyle w:val="ConsPlusNormal"/>
        <w:jc w:val="both"/>
      </w:pPr>
    </w:p>
    <w:p w:rsidR="00D868C3" w:rsidRDefault="00D868C3">
      <w:pPr>
        <w:pStyle w:val="ConsPlusNormal"/>
        <w:jc w:val="both"/>
      </w:pPr>
    </w:p>
    <w:p w:rsidR="00D868C3" w:rsidRDefault="00D868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71781" w:rsidRDefault="00B71781"/>
    <w:sectPr w:rsidR="00B71781" w:rsidSect="0028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68C3"/>
    <w:rsid w:val="0011458C"/>
    <w:rsid w:val="003458DE"/>
    <w:rsid w:val="003F3143"/>
    <w:rsid w:val="006571CA"/>
    <w:rsid w:val="00896DB8"/>
    <w:rsid w:val="00957BE5"/>
    <w:rsid w:val="00B71781"/>
    <w:rsid w:val="00B864E8"/>
    <w:rsid w:val="00C80838"/>
    <w:rsid w:val="00CC3DC4"/>
    <w:rsid w:val="00D868C3"/>
    <w:rsid w:val="00E22550"/>
    <w:rsid w:val="00F5322B"/>
    <w:rsid w:val="00F73F5D"/>
    <w:rsid w:val="00F92C33"/>
    <w:rsid w:val="00F9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2E0882C562447C954BBC7D69E0D02280CA2963486719B22A087A6802BA8C9895C7E4B33A46CB52D06B61EFC6C32CA78K6S3G" TargetMode="External"/><Relationship Id="rId5" Type="http://schemas.openxmlformats.org/officeDocument/2006/relationships/hyperlink" Target="consultantplus://offline/ref=3C32E0882C562447C954BBC7D69E0D02280CA2963482709D27AC87A6802BA8C9895C7E4B21A434B92F02A81FFB79649B3E34719C5952B00F9640B71BK0S2G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</dc:creator>
  <cp:lastModifiedBy>sokolova</cp:lastModifiedBy>
  <cp:revision>2</cp:revision>
  <dcterms:created xsi:type="dcterms:W3CDTF">2022-01-24T06:18:00Z</dcterms:created>
  <dcterms:modified xsi:type="dcterms:W3CDTF">2022-01-24T07:38:00Z</dcterms:modified>
</cp:coreProperties>
</file>