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51" w:rsidRPr="00C04B88" w:rsidRDefault="006D4851" w:rsidP="006D4851">
      <w:pPr>
        <w:jc w:val="center"/>
        <w:rPr>
          <w:rFonts w:ascii="Times New Roman" w:hAnsi="Times New Roman" w:cs="Times New Roman"/>
          <w:sz w:val="16"/>
          <w:szCs w:val="16"/>
        </w:rPr>
      </w:pPr>
      <w:r w:rsidRPr="00C04B88">
        <w:rPr>
          <w:rFonts w:ascii="Times New Roman" w:hAnsi="Times New Roman" w:cs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6D4851" w:rsidRPr="00C04B88" w:rsidRDefault="006D4851" w:rsidP="006D4851">
      <w:pPr>
        <w:jc w:val="center"/>
        <w:rPr>
          <w:rFonts w:ascii="Times New Roman" w:hAnsi="Times New Roman" w:cs="Times New Roman"/>
          <w:b/>
          <w:bCs/>
        </w:rPr>
      </w:pPr>
      <w:r w:rsidRPr="00C04B88">
        <w:rPr>
          <w:rFonts w:ascii="Times New Roman" w:hAnsi="Times New Roman" w:cs="Times New Roman"/>
          <w:b/>
          <w:bCs/>
        </w:rPr>
        <w:t>РЕГИОНАЛЬНАЯ ОРГАНИЗАЦИЯ ПРОФЕССИОНАЛЬНОГО СОЮЗА РАБОТНИКОВ НАРОДНОГО ОБРАЗОВАНИЯ И НАУКИРОССИЙСКОЙ ФЕДЕРАЦИИ В РЕСПУБЛИКЕ ТАТАРСТАН</w:t>
      </w:r>
    </w:p>
    <w:p w:rsidR="006D4851" w:rsidRPr="00C04B88" w:rsidRDefault="006D4851" w:rsidP="006D4851">
      <w:pPr>
        <w:jc w:val="center"/>
        <w:rPr>
          <w:rFonts w:ascii="Times New Roman" w:hAnsi="Times New Roman" w:cs="Times New Roman"/>
          <w:sz w:val="16"/>
          <w:szCs w:val="16"/>
        </w:rPr>
      </w:pPr>
      <w:r w:rsidRPr="00C04B88">
        <w:rPr>
          <w:rFonts w:ascii="Times New Roman" w:hAnsi="Times New Roman" w:cs="Times New Roman"/>
          <w:sz w:val="16"/>
          <w:szCs w:val="16"/>
        </w:rPr>
        <w:t>(ТАТАРСТАНСКАЯ РЕСПУБЛИКАНСКАЯ ОРГАНИЗАЦИЯ ОБЩЕРОССИЙСКОГО ПРОФСОЮЗА ОБРАЗОВАНИЯ)</w:t>
      </w:r>
    </w:p>
    <w:p w:rsidR="006D4851" w:rsidRPr="00C04B88" w:rsidRDefault="006D4851" w:rsidP="006D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B8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  <w:proofErr w:type="gramStart"/>
      <w:r w:rsidRPr="00C04B88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04B88">
        <w:rPr>
          <w:rFonts w:ascii="Times New Roman" w:hAnsi="Times New Roman" w:cs="Times New Roman"/>
          <w:b/>
          <w:bCs/>
        </w:rPr>
        <w:t>ЧИСТОПОЛЬСКАЯ</w:t>
      </w:r>
      <w:proofErr w:type="gramEnd"/>
      <w:r w:rsidRPr="00C04B88">
        <w:rPr>
          <w:rFonts w:ascii="Times New Roman" w:hAnsi="Times New Roman" w:cs="Times New Roman"/>
          <w:b/>
          <w:bCs/>
        </w:rPr>
        <w:t xml:space="preserve"> ТЕРРИТОРИАЛЬНАЯ ОРГАНИЗАЦИЯ ПРОФЕССИОНАЛЬНОГО СОЮЗА РАБОТНИКОВ НАРОДНОГО ОБРАЗОВАНИЯ И НАУКИ РОССИЙСКОЙ ФЕДЕРАЦИИ В ТАТАРСТАНЕ</w:t>
      </w:r>
    </w:p>
    <w:p w:rsidR="006D4851" w:rsidRPr="00C04B88" w:rsidRDefault="006D4851" w:rsidP="006D4851">
      <w:pPr>
        <w:jc w:val="center"/>
        <w:rPr>
          <w:rFonts w:ascii="Times New Roman" w:hAnsi="Times New Roman" w:cs="Times New Roman"/>
          <w:sz w:val="16"/>
          <w:szCs w:val="16"/>
        </w:rPr>
      </w:pPr>
      <w:r w:rsidRPr="00C04B88">
        <w:rPr>
          <w:rFonts w:ascii="Times New Roman" w:hAnsi="Times New Roman" w:cs="Times New Roman"/>
          <w:sz w:val="16"/>
          <w:szCs w:val="16"/>
        </w:rPr>
        <w:t>(ЧИСТОПОЛЬСКАЯ ТЕРРИТОРИАЛЬНАЯ ОРГАНИЗАЦИЯ ОБЩЕРОССИЙСКОГО ПРОФСОЮЗА ОБРАЗОВАНИЯ)</w:t>
      </w:r>
    </w:p>
    <w:p w:rsidR="006D4851" w:rsidRPr="00C04B88" w:rsidRDefault="006D4851" w:rsidP="006D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4851" w:rsidRPr="00C04B88" w:rsidRDefault="006D4851" w:rsidP="006D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B88">
        <w:rPr>
          <w:rFonts w:ascii="Times New Roman" w:hAnsi="Times New Roman" w:cs="Times New Roman"/>
          <w:b/>
          <w:bCs/>
          <w:sz w:val="24"/>
          <w:szCs w:val="24"/>
        </w:rPr>
        <w:t>ПРЕЗИДИУМ</w:t>
      </w:r>
    </w:p>
    <w:p w:rsidR="006D4851" w:rsidRPr="00C04B88" w:rsidRDefault="006D4851" w:rsidP="006D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B88"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:rsidR="006D4851" w:rsidRPr="00C04B88" w:rsidRDefault="006D4851" w:rsidP="006D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4851" w:rsidRPr="00C04B88" w:rsidRDefault="006D4851" w:rsidP="006D4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B88">
        <w:rPr>
          <w:rFonts w:ascii="Times New Roman" w:hAnsi="Times New Roman" w:cs="Times New Roman"/>
          <w:b/>
          <w:bCs/>
          <w:sz w:val="24"/>
          <w:szCs w:val="24"/>
        </w:rPr>
        <w:t>г. Чистополь</w:t>
      </w:r>
    </w:p>
    <w:p w:rsidR="006D4851" w:rsidRPr="00C04B88" w:rsidRDefault="0082419B" w:rsidP="006D48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4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851" w:rsidRPr="0082419B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377D78" w:rsidRPr="008241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198D" w:rsidRPr="0082419B">
        <w:rPr>
          <w:rFonts w:ascii="Times New Roman" w:hAnsi="Times New Roman" w:cs="Times New Roman"/>
          <w:b/>
          <w:bCs/>
          <w:sz w:val="24"/>
          <w:szCs w:val="24"/>
        </w:rPr>
        <w:t xml:space="preserve">09 </w:t>
      </w:r>
      <w:r w:rsidR="00377D78" w:rsidRPr="0082419B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6D4851" w:rsidRPr="0082419B">
        <w:rPr>
          <w:rFonts w:ascii="Times New Roman" w:hAnsi="Times New Roman" w:cs="Times New Roman"/>
          <w:b/>
          <w:bCs/>
          <w:sz w:val="24"/>
          <w:szCs w:val="24"/>
        </w:rPr>
        <w:t xml:space="preserve"> 2022 года                                                                                  </w:t>
      </w:r>
      <w:r w:rsidR="00377D78" w:rsidRPr="008241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6D4851" w:rsidRPr="008241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851">
        <w:rPr>
          <w:rFonts w:ascii="Times New Roman" w:hAnsi="Times New Roman" w:cs="Times New Roman"/>
          <w:b/>
          <w:bCs/>
          <w:sz w:val="24"/>
          <w:szCs w:val="24"/>
        </w:rPr>
        <w:t>№9</w:t>
      </w:r>
      <w:r>
        <w:rPr>
          <w:rFonts w:ascii="Times New Roman" w:hAnsi="Times New Roman" w:cs="Times New Roman"/>
          <w:b/>
          <w:bCs/>
          <w:sz w:val="24"/>
          <w:szCs w:val="24"/>
        </w:rPr>
        <w:t>-1</w:t>
      </w:r>
    </w:p>
    <w:p w:rsidR="0082419B" w:rsidRDefault="00992902" w:rsidP="00992902">
      <w:pPr>
        <w:pStyle w:val="a3"/>
        <w:ind w:left="60"/>
        <w:jc w:val="both"/>
        <w:rPr>
          <w:rFonts w:ascii="Times New Roman" w:hAnsi="Times New Roman"/>
          <w:b/>
          <w:bCs/>
          <w:color w:val="FF0000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pacing w:val="-8"/>
          <w:sz w:val="28"/>
          <w:szCs w:val="28"/>
        </w:rPr>
        <w:t xml:space="preserve"> </w:t>
      </w:r>
    </w:p>
    <w:p w:rsidR="00A86896" w:rsidRPr="00FF163D" w:rsidRDefault="0082419B" w:rsidP="00992902">
      <w:pPr>
        <w:pStyle w:val="a3"/>
        <w:ind w:left="60"/>
        <w:jc w:val="both"/>
        <w:rPr>
          <w:rFonts w:ascii="Times New Roman" w:hAnsi="Times New Roman"/>
          <w:b/>
          <w:bCs/>
          <w:color w:val="FF0000"/>
          <w:spacing w:val="-8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pacing w:val="-8"/>
          <w:sz w:val="28"/>
          <w:szCs w:val="28"/>
        </w:rPr>
        <w:t xml:space="preserve"> </w:t>
      </w:r>
      <w:r w:rsidR="000A1CDB" w:rsidRPr="00FF163D">
        <w:rPr>
          <w:rFonts w:ascii="Times New Roman" w:hAnsi="Times New Roman"/>
          <w:b/>
          <w:bCs/>
          <w:color w:val="FF0000"/>
          <w:spacing w:val="-8"/>
          <w:sz w:val="28"/>
          <w:szCs w:val="28"/>
        </w:rPr>
        <w:t xml:space="preserve"> </w:t>
      </w:r>
      <w:r w:rsidR="000A1CDB" w:rsidRPr="00992902">
        <w:rPr>
          <w:rFonts w:ascii="Times New Roman" w:hAnsi="Times New Roman"/>
          <w:b/>
          <w:bCs/>
          <w:spacing w:val="-8"/>
          <w:sz w:val="28"/>
          <w:szCs w:val="28"/>
        </w:rPr>
        <w:t xml:space="preserve">О готовности образовательных организаций </w:t>
      </w:r>
      <w:r w:rsidR="00E3198D" w:rsidRPr="00992902">
        <w:rPr>
          <w:rFonts w:ascii="Times New Roman" w:hAnsi="Times New Roman"/>
          <w:b/>
          <w:bCs/>
          <w:spacing w:val="-8"/>
          <w:sz w:val="28"/>
          <w:szCs w:val="28"/>
        </w:rPr>
        <w:t xml:space="preserve">к </w:t>
      </w:r>
      <w:r w:rsidR="00E3198D">
        <w:rPr>
          <w:rFonts w:ascii="Times New Roman" w:hAnsi="Times New Roman"/>
          <w:b/>
          <w:bCs/>
          <w:spacing w:val="-8"/>
          <w:sz w:val="28"/>
          <w:szCs w:val="28"/>
        </w:rPr>
        <w:t xml:space="preserve">началу </w:t>
      </w:r>
      <w:r w:rsidR="000A1CDB" w:rsidRPr="00992902">
        <w:rPr>
          <w:rFonts w:ascii="Times New Roman" w:hAnsi="Times New Roman"/>
          <w:b/>
          <w:bCs/>
          <w:spacing w:val="-8"/>
          <w:sz w:val="28"/>
          <w:szCs w:val="28"/>
        </w:rPr>
        <w:t>ново</w:t>
      </w:r>
      <w:r w:rsidR="00E3198D">
        <w:rPr>
          <w:rFonts w:ascii="Times New Roman" w:hAnsi="Times New Roman"/>
          <w:b/>
          <w:bCs/>
          <w:spacing w:val="-8"/>
          <w:sz w:val="28"/>
          <w:szCs w:val="28"/>
        </w:rPr>
        <w:t>го</w:t>
      </w:r>
      <w:r w:rsidR="000A1CDB" w:rsidRPr="00992902">
        <w:rPr>
          <w:rFonts w:ascii="Times New Roman" w:hAnsi="Times New Roman"/>
          <w:b/>
          <w:bCs/>
          <w:spacing w:val="-8"/>
          <w:sz w:val="28"/>
          <w:szCs w:val="28"/>
        </w:rPr>
        <w:t xml:space="preserve"> учебно</w:t>
      </w:r>
      <w:r w:rsidR="00E3198D">
        <w:rPr>
          <w:rFonts w:ascii="Times New Roman" w:hAnsi="Times New Roman"/>
          <w:b/>
          <w:bCs/>
          <w:spacing w:val="-8"/>
          <w:sz w:val="28"/>
          <w:szCs w:val="28"/>
        </w:rPr>
        <w:t>го</w:t>
      </w:r>
      <w:r w:rsidR="000A1CDB" w:rsidRPr="00992902">
        <w:rPr>
          <w:rFonts w:ascii="Times New Roman" w:hAnsi="Times New Roman"/>
          <w:b/>
          <w:bCs/>
          <w:spacing w:val="-8"/>
          <w:sz w:val="28"/>
          <w:szCs w:val="28"/>
        </w:rPr>
        <w:t xml:space="preserve"> год</w:t>
      </w:r>
      <w:r w:rsidR="00E3198D">
        <w:rPr>
          <w:rFonts w:ascii="Times New Roman" w:hAnsi="Times New Roman"/>
          <w:b/>
          <w:bCs/>
          <w:spacing w:val="-8"/>
          <w:sz w:val="28"/>
          <w:szCs w:val="28"/>
        </w:rPr>
        <w:t>а</w:t>
      </w:r>
      <w:r w:rsidR="00992902" w:rsidRPr="00992902">
        <w:rPr>
          <w:rFonts w:ascii="Times New Roman" w:hAnsi="Times New Roman"/>
          <w:b/>
          <w:bCs/>
          <w:spacing w:val="-8"/>
          <w:sz w:val="28"/>
          <w:szCs w:val="28"/>
        </w:rPr>
        <w:t>.</w:t>
      </w:r>
      <w:r w:rsidR="00A86896" w:rsidRPr="00992902"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 w:rsidR="000A1CDB" w:rsidRPr="00992902"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</w:p>
    <w:p w:rsidR="00A86896" w:rsidRPr="00E3198D" w:rsidRDefault="00E3198D" w:rsidP="006D48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E3198D">
        <w:rPr>
          <w:rFonts w:ascii="Times New Roman" w:hAnsi="Times New Roman" w:cs="Times New Roman"/>
          <w:b/>
          <w:sz w:val="28"/>
          <w:szCs w:val="28"/>
        </w:rPr>
        <w:t>Осуществление общественного контроля за состоянием охраны труда.</w:t>
      </w:r>
    </w:p>
    <w:p w:rsidR="00E3198D" w:rsidRDefault="00FF163D" w:rsidP="00FF163D">
      <w:pPr>
        <w:spacing w:line="240" w:lineRule="auto"/>
        <w:ind w:left="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</w:p>
    <w:p w:rsidR="00FF163D" w:rsidRDefault="00E3198D" w:rsidP="00FF163D">
      <w:pPr>
        <w:spacing w:line="240" w:lineRule="auto"/>
        <w:ind w:left="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8774F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Заслушав </w:t>
      </w:r>
      <w:r w:rsidR="00FF163D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информацию 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Управления образования</w:t>
      </w:r>
      <w:r w:rsidR="0088774F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муниципального района</w:t>
      </w:r>
      <w:r w:rsidR="0088774F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проанализировав и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тоги </w:t>
      </w:r>
      <w:r w:rsidR="00FF163D" w:rsidRPr="00DE10F4">
        <w:rPr>
          <w:rFonts w:ascii="Times New Roman" w:hAnsi="Times New Roman" w:cs="Times New Roman"/>
          <w:sz w:val="28"/>
          <w:szCs w:val="28"/>
          <w:lang w:bidi="ru-RU"/>
        </w:rPr>
        <w:t xml:space="preserve">профсоюзного </w:t>
      </w:r>
      <w:r w:rsidR="0036487F" w:rsidRPr="00DE10F4">
        <w:rPr>
          <w:rFonts w:ascii="Times New Roman" w:hAnsi="Times New Roman" w:cs="Times New Roman"/>
          <w:sz w:val="28"/>
          <w:szCs w:val="28"/>
          <w:lang w:bidi="ru-RU"/>
        </w:rPr>
        <w:t>контроля за состоянием охраны труда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</w:t>
      </w:r>
      <w:r w:rsidR="0088774F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резидиум </w:t>
      </w:r>
      <w:proofErr w:type="spellStart"/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Чистопольской</w:t>
      </w:r>
      <w:proofErr w:type="spellEnd"/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территориальной организации </w:t>
      </w:r>
      <w:r w:rsidR="0053629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Общероссийского Профсоюза образования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 отмечает, что </w:t>
      </w:r>
      <w:r w:rsidR="0088774F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проведена определенная работа по выполнению национального проекта «Образование» </w:t>
      </w:r>
      <w:r w:rsidR="00FF163D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образовательных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организациях муниципального района</w:t>
      </w:r>
      <w:r w:rsidR="00536293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88774F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подготовке их к </w:t>
      </w:r>
      <w:r w:rsidR="005362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началу </w:t>
      </w:r>
      <w:r w:rsidR="0088774F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ново</w:t>
      </w:r>
      <w:r w:rsidR="0053629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8774F" w:rsidRPr="0088774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</w:t>
      </w:r>
      <w:r w:rsidR="0053629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 году и 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6487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осуществлению общественного контроля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775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профсоюзными организациями  вопросов охраны труда 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6487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FF16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         </w:t>
      </w:r>
    </w:p>
    <w:p w:rsidR="00C94ACC" w:rsidRDefault="00FF163D" w:rsidP="00C94ACC">
      <w:pPr>
        <w:pStyle w:val="a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</w:t>
      </w:r>
      <w:r w:rsidR="00F77547">
        <w:rPr>
          <w:color w:val="000000"/>
          <w:sz w:val="28"/>
          <w:szCs w:val="28"/>
          <w:lang w:bidi="ru-RU"/>
        </w:rPr>
        <w:t xml:space="preserve">    </w:t>
      </w:r>
      <w:r w:rsidR="00C94ACC" w:rsidRPr="00C321E9">
        <w:rPr>
          <w:sz w:val="28"/>
          <w:szCs w:val="28"/>
        </w:rPr>
        <w:t>Подготовка образовательных организаций к началу нового учебного года осуществлялась в соответствии с постановлением Исполнительного комитета муниципального образования «</w:t>
      </w:r>
      <w:proofErr w:type="spellStart"/>
      <w:r w:rsidR="00C94ACC" w:rsidRPr="00C321E9">
        <w:rPr>
          <w:sz w:val="28"/>
          <w:szCs w:val="28"/>
        </w:rPr>
        <w:t>Чистопольский</w:t>
      </w:r>
      <w:proofErr w:type="spellEnd"/>
      <w:r w:rsidR="00C94ACC" w:rsidRPr="00C321E9">
        <w:rPr>
          <w:sz w:val="28"/>
          <w:szCs w:val="28"/>
        </w:rPr>
        <w:t xml:space="preserve"> муниципальный район» </w:t>
      </w:r>
      <w:r w:rsidR="00C94ACC">
        <w:rPr>
          <w:sz w:val="28"/>
          <w:szCs w:val="28"/>
        </w:rPr>
        <w:t xml:space="preserve">Республики Татарстан </w:t>
      </w:r>
      <w:r w:rsidR="00C94ACC">
        <w:rPr>
          <w:color w:val="000000"/>
          <w:sz w:val="28"/>
          <w:szCs w:val="28"/>
        </w:rPr>
        <w:t>от 07.07.2022</w:t>
      </w:r>
      <w:r w:rsidR="004C2120">
        <w:rPr>
          <w:color w:val="000000"/>
          <w:sz w:val="28"/>
          <w:szCs w:val="28"/>
        </w:rPr>
        <w:t xml:space="preserve"> </w:t>
      </w:r>
      <w:r w:rsidR="00C94ACC">
        <w:rPr>
          <w:color w:val="000000"/>
          <w:sz w:val="28"/>
          <w:szCs w:val="28"/>
        </w:rPr>
        <w:t xml:space="preserve">года </w:t>
      </w:r>
      <w:r w:rsidR="00C94ACC" w:rsidRPr="00C321E9">
        <w:rPr>
          <w:color w:val="000000"/>
          <w:sz w:val="28"/>
          <w:szCs w:val="28"/>
        </w:rPr>
        <w:t>№</w:t>
      </w:r>
      <w:r w:rsidR="00C94ACC">
        <w:rPr>
          <w:color w:val="000000"/>
          <w:sz w:val="28"/>
          <w:szCs w:val="28"/>
        </w:rPr>
        <w:t xml:space="preserve">450 </w:t>
      </w:r>
      <w:r w:rsidR="00C94ACC" w:rsidRPr="00C321E9">
        <w:rPr>
          <w:color w:val="000000"/>
          <w:sz w:val="28"/>
          <w:szCs w:val="28"/>
        </w:rPr>
        <w:t>«</w:t>
      </w:r>
      <w:r w:rsidR="00C94ACC">
        <w:rPr>
          <w:sz w:val="28"/>
          <w:szCs w:val="28"/>
        </w:rPr>
        <w:t xml:space="preserve">О </w:t>
      </w:r>
      <w:r w:rsidR="00C94ACC" w:rsidRPr="00C321E9">
        <w:rPr>
          <w:sz w:val="28"/>
          <w:szCs w:val="28"/>
        </w:rPr>
        <w:t xml:space="preserve">подготовке образовательных организаций </w:t>
      </w:r>
      <w:proofErr w:type="spellStart"/>
      <w:r w:rsidR="00C94ACC" w:rsidRPr="00C321E9">
        <w:rPr>
          <w:sz w:val="28"/>
          <w:szCs w:val="28"/>
        </w:rPr>
        <w:t>Чистопольского</w:t>
      </w:r>
      <w:proofErr w:type="spellEnd"/>
      <w:r w:rsidR="00C94ACC" w:rsidRPr="00C321E9">
        <w:rPr>
          <w:sz w:val="28"/>
          <w:szCs w:val="28"/>
        </w:rPr>
        <w:t xml:space="preserve"> муниципального района Республики Татарстан к новому 202</w:t>
      </w:r>
      <w:r w:rsidR="00C94ACC">
        <w:rPr>
          <w:sz w:val="28"/>
          <w:szCs w:val="28"/>
        </w:rPr>
        <w:t>2</w:t>
      </w:r>
      <w:r w:rsidR="00C94ACC" w:rsidRPr="00C321E9">
        <w:rPr>
          <w:sz w:val="28"/>
          <w:szCs w:val="28"/>
        </w:rPr>
        <w:t>-202</w:t>
      </w:r>
      <w:r w:rsidR="00C94ACC">
        <w:rPr>
          <w:sz w:val="28"/>
          <w:szCs w:val="28"/>
        </w:rPr>
        <w:t>3</w:t>
      </w:r>
      <w:r w:rsidR="00C94ACC" w:rsidRPr="00C321E9">
        <w:rPr>
          <w:sz w:val="28"/>
          <w:szCs w:val="28"/>
        </w:rPr>
        <w:t xml:space="preserve"> учебному году». </w:t>
      </w:r>
      <w:r w:rsidR="00C94ACC">
        <w:rPr>
          <w:sz w:val="28"/>
          <w:szCs w:val="28"/>
        </w:rPr>
        <w:t xml:space="preserve">                                           </w:t>
      </w:r>
    </w:p>
    <w:p w:rsidR="00C94ACC" w:rsidRPr="000F4F60" w:rsidRDefault="00C94ACC" w:rsidP="00C94AC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321E9">
        <w:rPr>
          <w:color w:val="000000"/>
          <w:sz w:val="28"/>
          <w:szCs w:val="28"/>
        </w:rPr>
        <w:t>Приемка образовательных организаций проводилась согласно утв</w:t>
      </w:r>
      <w:r>
        <w:rPr>
          <w:color w:val="000000"/>
          <w:sz w:val="28"/>
          <w:szCs w:val="28"/>
        </w:rPr>
        <w:t>ержденному графику в период с 1 августа по 11</w:t>
      </w:r>
      <w:r w:rsidRPr="00C321E9">
        <w:rPr>
          <w:color w:val="000000"/>
          <w:sz w:val="28"/>
          <w:szCs w:val="28"/>
        </w:rPr>
        <w:t xml:space="preserve"> августа 202</w:t>
      </w:r>
      <w:r>
        <w:rPr>
          <w:color w:val="000000"/>
          <w:sz w:val="28"/>
          <w:szCs w:val="28"/>
        </w:rPr>
        <w:t>2</w:t>
      </w:r>
      <w:r w:rsidRPr="00C321E9">
        <w:rPr>
          <w:color w:val="000000"/>
          <w:sz w:val="28"/>
          <w:szCs w:val="28"/>
        </w:rPr>
        <w:t xml:space="preserve"> г.</w:t>
      </w:r>
      <w:r w:rsidRPr="00C321E9">
        <w:rPr>
          <w:sz w:val="28"/>
          <w:szCs w:val="28"/>
        </w:rPr>
        <w:t xml:space="preserve"> </w:t>
      </w:r>
      <w:r>
        <w:t xml:space="preserve"> </w:t>
      </w:r>
      <w:r w:rsidRPr="00C321E9">
        <w:rPr>
          <w:color w:val="000000"/>
          <w:sz w:val="28"/>
          <w:szCs w:val="28"/>
          <w:shd w:val="clear" w:color="auto" w:fill="FFFFFF"/>
        </w:rPr>
        <w:t xml:space="preserve">В ходе приемки комплексно изучалось состояние образовательных организаций: проведение </w:t>
      </w:r>
      <w:r>
        <w:rPr>
          <w:color w:val="000000"/>
          <w:sz w:val="28"/>
          <w:szCs w:val="28"/>
          <w:shd w:val="clear" w:color="auto" w:fill="FFFFFF"/>
        </w:rPr>
        <w:t xml:space="preserve">капитального и </w:t>
      </w:r>
      <w:r w:rsidRPr="00C321E9">
        <w:rPr>
          <w:color w:val="000000"/>
          <w:sz w:val="28"/>
          <w:szCs w:val="28"/>
          <w:shd w:val="clear" w:color="auto" w:fill="FFFFFF"/>
        </w:rPr>
        <w:t xml:space="preserve">текущего ремонта, состояние </w:t>
      </w:r>
      <w:r>
        <w:rPr>
          <w:color w:val="000000"/>
          <w:sz w:val="28"/>
          <w:szCs w:val="28"/>
          <w:shd w:val="clear" w:color="auto" w:fill="FFFFFF"/>
        </w:rPr>
        <w:t xml:space="preserve">зданий и сооружений, </w:t>
      </w:r>
      <w:r w:rsidRPr="00C321E9">
        <w:rPr>
          <w:color w:val="000000"/>
          <w:sz w:val="28"/>
          <w:szCs w:val="28"/>
          <w:shd w:val="clear" w:color="auto" w:fill="FFFFFF"/>
        </w:rPr>
        <w:t xml:space="preserve">учебных </w:t>
      </w:r>
      <w:r>
        <w:rPr>
          <w:color w:val="000000"/>
          <w:sz w:val="28"/>
          <w:szCs w:val="28"/>
          <w:shd w:val="clear" w:color="auto" w:fill="FFFFFF"/>
        </w:rPr>
        <w:t>кабинетов</w:t>
      </w:r>
      <w:r w:rsidR="00F77547">
        <w:rPr>
          <w:color w:val="000000"/>
          <w:sz w:val="28"/>
          <w:szCs w:val="28"/>
          <w:shd w:val="clear" w:color="auto" w:fill="FFFFFF"/>
        </w:rPr>
        <w:t>,</w:t>
      </w:r>
      <w:r w:rsidRPr="00C321E9">
        <w:rPr>
          <w:color w:val="000000"/>
          <w:sz w:val="28"/>
          <w:szCs w:val="28"/>
          <w:shd w:val="clear" w:color="auto" w:fill="FFFFFF"/>
        </w:rPr>
        <w:t xml:space="preserve"> столовых и т.д. Особое внимание уделялось </w:t>
      </w:r>
      <w:r>
        <w:rPr>
          <w:color w:val="000000"/>
          <w:sz w:val="28"/>
          <w:szCs w:val="28"/>
          <w:shd w:val="clear" w:color="auto" w:fill="FFFFFF"/>
        </w:rPr>
        <w:t xml:space="preserve">вопросам пожарной безопасности, </w:t>
      </w:r>
      <w:r w:rsidRPr="00C321E9">
        <w:rPr>
          <w:color w:val="000000"/>
          <w:sz w:val="28"/>
          <w:szCs w:val="28"/>
          <w:shd w:val="clear" w:color="auto" w:fill="FFFFFF"/>
        </w:rPr>
        <w:t>антитеррористической защищенности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C321E9">
        <w:rPr>
          <w:sz w:val="28"/>
          <w:szCs w:val="28"/>
        </w:rPr>
        <w:t xml:space="preserve"> </w:t>
      </w:r>
      <w:r w:rsidRPr="00C321E9">
        <w:rPr>
          <w:b/>
          <w:i/>
          <w:color w:val="FF0000"/>
          <w:sz w:val="28"/>
          <w:szCs w:val="28"/>
        </w:rPr>
        <w:t xml:space="preserve"> </w:t>
      </w:r>
    </w:p>
    <w:p w:rsidR="00C94ACC" w:rsidRDefault="00FF163D" w:rsidP="00FF163D">
      <w:pPr>
        <w:spacing w:line="240" w:lineRule="auto"/>
        <w:ind w:left="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 </w:t>
      </w:r>
    </w:p>
    <w:p w:rsidR="00F77547" w:rsidRDefault="00FF163D" w:rsidP="00F77547">
      <w:pPr>
        <w:spacing w:line="240" w:lineRule="auto"/>
        <w:ind w:left="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="00F775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88774F" w:rsidRPr="0088774F">
        <w:rPr>
          <w:rFonts w:ascii="Times New Roman" w:hAnsi="Times New Roman" w:cs="Times New Roman"/>
          <w:bCs/>
          <w:sz w:val="28"/>
          <w:szCs w:val="28"/>
        </w:rPr>
        <w:t xml:space="preserve">Комиссионная оценка готовности образовательных учреждений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774F" w:rsidRPr="0088774F">
        <w:rPr>
          <w:rFonts w:ascii="Times New Roman" w:hAnsi="Times New Roman" w:cs="Times New Roman"/>
          <w:bCs/>
          <w:sz w:val="28"/>
          <w:szCs w:val="28"/>
        </w:rPr>
        <w:t xml:space="preserve"> проведена в полном объеме и все школы (100%) признаны готовыми к началу 2022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8774F" w:rsidRPr="0088774F">
        <w:rPr>
          <w:rFonts w:ascii="Times New Roman" w:hAnsi="Times New Roman" w:cs="Times New Roman"/>
          <w:bCs/>
          <w:sz w:val="28"/>
          <w:szCs w:val="28"/>
        </w:rPr>
        <w:t>2023 учебного года.</w:t>
      </w:r>
    </w:p>
    <w:p w:rsidR="004C755C" w:rsidRPr="00F77547" w:rsidRDefault="00F77547" w:rsidP="00F77547">
      <w:pPr>
        <w:spacing w:line="240" w:lineRule="auto"/>
        <w:ind w:left="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C755C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77D78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>о всех образовательных организациях</w:t>
      </w:r>
      <w:r w:rsidR="004C755C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</w:t>
      </w:r>
      <w:r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C755C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C755C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охране труда. Ежегодно между администрацией и профкомом заключается соглашение по охране труда и технике безопасности. Дважды в </w:t>
      </w:r>
      <w:r w:rsidR="00377D78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>год члены комиссии отчитываются</w:t>
      </w:r>
      <w:r w:rsidR="004C755C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981BE2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выполнении</w:t>
      </w:r>
      <w:r w:rsidR="004C755C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7D78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мероприятий, запланированных</w:t>
      </w:r>
      <w:r w:rsidR="004C755C" w:rsidRPr="00F77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соглашения по охране труда. </w:t>
      </w:r>
    </w:p>
    <w:p w:rsidR="00810988" w:rsidRDefault="00981BE2" w:rsidP="00810988">
      <w:pPr>
        <w:pStyle w:val="Defaul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77547">
        <w:rPr>
          <w:color w:val="000000" w:themeColor="text1"/>
          <w:sz w:val="28"/>
          <w:szCs w:val="28"/>
        </w:rPr>
        <w:t xml:space="preserve">      </w:t>
      </w:r>
      <w:r w:rsidR="004C755C" w:rsidRPr="00981BE2">
        <w:rPr>
          <w:color w:val="000000" w:themeColor="text1"/>
          <w:sz w:val="28"/>
          <w:szCs w:val="28"/>
        </w:rPr>
        <w:t xml:space="preserve">Разработана техническая документация, осуществляются рейды по охране труда, контролируются температурный, осветительный режимы, выполнение </w:t>
      </w:r>
      <w:proofErr w:type="spellStart"/>
      <w:r w:rsidR="004C755C" w:rsidRPr="00981BE2">
        <w:rPr>
          <w:color w:val="000000" w:themeColor="text1"/>
          <w:sz w:val="28"/>
          <w:szCs w:val="28"/>
        </w:rPr>
        <w:t>санитарно</w:t>
      </w:r>
      <w:proofErr w:type="spellEnd"/>
      <w:r w:rsidR="004C755C" w:rsidRPr="00981BE2">
        <w:rPr>
          <w:color w:val="000000" w:themeColor="text1"/>
          <w:sz w:val="28"/>
          <w:szCs w:val="28"/>
        </w:rPr>
        <w:t xml:space="preserve"> – гигиенических норм</w:t>
      </w:r>
      <w:r w:rsidR="00F77547">
        <w:rPr>
          <w:color w:val="000000" w:themeColor="text1"/>
          <w:sz w:val="28"/>
          <w:szCs w:val="28"/>
        </w:rPr>
        <w:t xml:space="preserve"> </w:t>
      </w:r>
      <w:r w:rsidR="00377D78">
        <w:rPr>
          <w:color w:val="000000" w:themeColor="text1"/>
          <w:sz w:val="28"/>
          <w:szCs w:val="28"/>
        </w:rPr>
        <w:t>и т.д.</w:t>
      </w:r>
      <w:r>
        <w:rPr>
          <w:color w:val="000000" w:themeColor="text1"/>
          <w:sz w:val="28"/>
          <w:szCs w:val="28"/>
        </w:rPr>
        <w:t xml:space="preserve"> </w:t>
      </w:r>
      <w:r w:rsidR="00810988" w:rsidRPr="00810988">
        <w:rPr>
          <w:color w:val="000000" w:themeColor="text1"/>
          <w:sz w:val="28"/>
          <w:szCs w:val="28"/>
        </w:rPr>
        <w:t xml:space="preserve">Ежегодно работники проходят </w:t>
      </w:r>
      <w:r w:rsidR="00810988">
        <w:rPr>
          <w:sz w:val="28"/>
          <w:szCs w:val="28"/>
        </w:rPr>
        <w:t xml:space="preserve">медицинский осмотр. </w:t>
      </w:r>
    </w:p>
    <w:p w:rsidR="003C6423" w:rsidRPr="00F77547" w:rsidRDefault="00F77547" w:rsidP="00F77547">
      <w:pPr>
        <w:pStyle w:val="Defaul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4C755C" w:rsidRPr="00981BE2">
        <w:rPr>
          <w:color w:val="000000" w:themeColor="text1"/>
          <w:sz w:val="28"/>
          <w:szCs w:val="28"/>
        </w:rPr>
        <w:t xml:space="preserve">В учреждении заведены </w:t>
      </w:r>
      <w:r w:rsidR="00FF163D" w:rsidRPr="00981BE2">
        <w:rPr>
          <w:color w:val="000000" w:themeColor="text1"/>
          <w:sz w:val="28"/>
          <w:szCs w:val="28"/>
        </w:rPr>
        <w:t xml:space="preserve">журналы </w:t>
      </w:r>
      <w:r w:rsidR="00FF163D">
        <w:rPr>
          <w:color w:val="000000" w:themeColor="text1"/>
          <w:sz w:val="28"/>
          <w:szCs w:val="28"/>
        </w:rPr>
        <w:t>по</w:t>
      </w:r>
      <w:r w:rsidR="004C755C" w:rsidRPr="00981BE2">
        <w:rPr>
          <w:color w:val="000000" w:themeColor="text1"/>
          <w:sz w:val="28"/>
          <w:szCs w:val="28"/>
        </w:rPr>
        <w:t xml:space="preserve"> технике безопасности, проводятся инструктажи с </w:t>
      </w:r>
      <w:r w:rsidR="00810988" w:rsidRPr="00981BE2">
        <w:rPr>
          <w:color w:val="000000" w:themeColor="text1"/>
          <w:sz w:val="28"/>
          <w:szCs w:val="28"/>
        </w:rPr>
        <w:t>работниками образовательной</w:t>
      </w:r>
      <w:r w:rsidR="00981BE2" w:rsidRPr="00981BE2">
        <w:rPr>
          <w:color w:val="000000" w:themeColor="text1"/>
          <w:sz w:val="28"/>
          <w:szCs w:val="28"/>
        </w:rPr>
        <w:t xml:space="preserve"> организации</w:t>
      </w:r>
      <w:r w:rsidR="004C755C" w:rsidRPr="00981BE2">
        <w:rPr>
          <w:color w:val="000000" w:themeColor="text1"/>
          <w:sz w:val="28"/>
          <w:szCs w:val="28"/>
        </w:rPr>
        <w:t>, отрабатываются правила эвакуации и поведения при пожаре.</w:t>
      </w:r>
      <w:r w:rsidR="004C755C">
        <w:rPr>
          <w:color w:val="FF0000"/>
          <w:sz w:val="28"/>
          <w:szCs w:val="28"/>
        </w:rPr>
        <w:t xml:space="preserve"> </w:t>
      </w:r>
      <w:r w:rsidR="00810988">
        <w:rPr>
          <w:color w:val="FF0000"/>
          <w:sz w:val="28"/>
          <w:szCs w:val="28"/>
        </w:rPr>
        <w:t xml:space="preserve"> </w:t>
      </w:r>
      <w:r w:rsidR="00810988" w:rsidRPr="00810988">
        <w:rPr>
          <w:color w:val="000000" w:themeColor="text1"/>
          <w:sz w:val="28"/>
          <w:szCs w:val="28"/>
        </w:rPr>
        <w:t>Имеются стенды</w:t>
      </w:r>
      <w:r w:rsidR="004C755C" w:rsidRPr="00810988">
        <w:rPr>
          <w:color w:val="000000" w:themeColor="text1"/>
          <w:sz w:val="28"/>
          <w:szCs w:val="28"/>
        </w:rPr>
        <w:t xml:space="preserve"> с правилами поведения при террористических актах. </w:t>
      </w:r>
      <w:r w:rsidR="00810988" w:rsidRPr="00810988">
        <w:rPr>
          <w:color w:val="000000" w:themeColor="text1"/>
          <w:sz w:val="28"/>
          <w:szCs w:val="28"/>
        </w:rPr>
        <w:t xml:space="preserve"> </w:t>
      </w:r>
    </w:p>
    <w:p w:rsidR="00F77547" w:rsidRDefault="002938BA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4D2E">
        <w:rPr>
          <w:rFonts w:ascii="Times New Roman" w:hAnsi="Times New Roman" w:cs="Times New Roman"/>
          <w:sz w:val="28"/>
          <w:szCs w:val="28"/>
        </w:rPr>
        <w:t xml:space="preserve"> </w:t>
      </w:r>
      <w:r w:rsidR="00A54D66" w:rsidRPr="0069047B">
        <w:rPr>
          <w:rFonts w:ascii="Times New Roman" w:hAnsi="Times New Roman" w:cs="Times New Roman"/>
          <w:sz w:val="28"/>
          <w:szCs w:val="28"/>
        </w:rPr>
        <w:t>В рамках программы Капитального ремонта в текущем году</w:t>
      </w:r>
      <w:r w:rsidR="00F77547">
        <w:rPr>
          <w:rFonts w:ascii="Times New Roman" w:hAnsi="Times New Roman" w:cs="Times New Roman"/>
          <w:sz w:val="28"/>
          <w:szCs w:val="28"/>
        </w:rPr>
        <w:t xml:space="preserve"> </w:t>
      </w:r>
      <w:r w:rsidR="00A54D66" w:rsidRPr="0069047B">
        <w:rPr>
          <w:rFonts w:ascii="Times New Roman" w:hAnsi="Times New Roman" w:cs="Times New Roman"/>
          <w:sz w:val="28"/>
          <w:szCs w:val="28"/>
        </w:rPr>
        <w:t>заверш</w:t>
      </w:r>
      <w:r w:rsidR="00F77547">
        <w:rPr>
          <w:rFonts w:ascii="Times New Roman" w:hAnsi="Times New Roman" w:cs="Times New Roman"/>
          <w:sz w:val="28"/>
          <w:szCs w:val="28"/>
        </w:rPr>
        <w:t>ился</w:t>
      </w:r>
    </w:p>
    <w:p w:rsidR="00F77547" w:rsidRDefault="004C2120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ремонт Детского сада № 3 «</w:t>
      </w:r>
      <w:proofErr w:type="spellStart"/>
      <w:r w:rsidR="00A54D66" w:rsidRPr="0069047B">
        <w:rPr>
          <w:rFonts w:ascii="Times New Roman" w:hAnsi="Times New Roman" w:cs="Times New Roman"/>
          <w:sz w:val="28"/>
          <w:szCs w:val="28"/>
        </w:rPr>
        <w:t>Кояшкай</w:t>
      </w:r>
      <w:proofErr w:type="spellEnd"/>
      <w:r w:rsidR="00A54D66" w:rsidRPr="0069047B">
        <w:rPr>
          <w:rFonts w:ascii="Times New Roman" w:hAnsi="Times New Roman" w:cs="Times New Roman"/>
          <w:sz w:val="28"/>
          <w:szCs w:val="28"/>
        </w:rPr>
        <w:t>»</w:t>
      </w:r>
      <w:r w:rsidR="00F77547">
        <w:rPr>
          <w:rFonts w:ascii="Times New Roman" w:hAnsi="Times New Roman" w:cs="Times New Roman"/>
          <w:sz w:val="28"/>
          <w:szCs w:val="28"/>
        </w:rPr>
        <w:t xml:space="preserve">. </w:t>
      </w:r>
      <w:r w:rsidR="00A54D66" w:rsidRPr="0069047B">
        <w:rPr>
          <w:rFonts w:ascii="Times New Roman" w:hAnsi="Times New Roman" w:cs="Times New Roman"/>
          <w:sz w:val="28"/>
          <w:szCs w:val="28"/>
        </w:rPr>
        <w:t xml:space="preserve">Завершен комплексный ремонт </w:t>
      </w:r>
    </w:p>
    <w:p w:rsidR="00F77547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пищеблоков трех школ:</w:t>
      </w:r>
      <w:r w:rsidR="00EA4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47B">
        <w:rPr>
          <w:rFonts w:ascii="Times New Roman" w:hAnsi="Times New Roman" w:cs="Times New Roman"/>
          <w:sz w:val="28"/>
          <w:szCs w:val="28"/>
        </w:rPr>
        <w:t>Чистопольско-</w:t>
      </w:r>
      <w:r w:rsidR="00BA6672" w:rsidRPr="0069047B">
        <w:rPr>
          <w:rFonts w:ascii="Times New Roman" w:hAnsi="Times New Roman" w:cs="Times New Roman"/>
          <w:sz w:val="28"/>
          <w:szCs w:val="28"/>
        </w:rPr>
        <w:t>Высельской</w:t>
      </w:r>
      <w:proofErr w:type="spellEnd"/>
      <w:r w:rsidR="00BA6672">
        <w:rPr>
          <w:rFonts w:ascii="Times New Roman" w:hAnsi="Times New Roman" w:cs="Times New Roman"/>
          <w:sz w:val="28"/>
          <w:szCs w:val="28"/>
        </w:rPr>
        <w:t xml:space="preserve"> СОШ</w:t>
      </w:r>
      <w:r w:rsidR="00FF163D" w:rsidRPr="0069047B">
        <w:rPr>
          <w:rFonts w:ascii="Times New Roman" w:hAnsi="Times New Roman" w:cs="Times New Roman"/>
          <w:sz w:val="28"/>
          <w:szCs w:val="28"/>
        </w:rPr>
        <w:t xml:space="preserve">, </w:t>
      </w:r>
      <w:r w:rsidR="00FF163D">
        <w:rPr>
          <w:rFonts w:ascii="Times New Roman" w:hAnsi="Times New Roman" w:cs="Times New Roman"/>
          <w:sz w:val="28"/>
          <w:szCs w:val="28"/>
        </w:rPr>
        <w:t>средних</w:t>
      </w:r>
      <w:r w:rsidR="00EA4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D66" w:rsidRPr="0069047B" w:rsidRDefault="00EA4D2E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FF163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школ № 4 и школы № 16</w:t>
      </w:r>
      <w:r w:rsidR="00A54D66" w:rsidRPr="0069047B">
        <w:rPr>
          <w:rFonts w:ascii="Times New Roman" w:hAnsi="Times New Roman" w:cs="Times New Roman"/>
          <w:sz w:val="28"/>
          <w:szCs w:val="28"/>
        </w:rPr>
        <w:t xml:space="preserve"> и</w:t>
      </w:r>
      <w:r w:rsidR="00F77547">
        <w:rPr>
          <w:rFonts w:ascii="Times New Roman" w:hAnsi="Times New Roman" w:cs="Times New Roman"/>
          <w:sz w:val="28"/>
          <w:szCs w:val="28"/>
        </w:rPr>
        <w:t xml:space="preserve"> </w:t>
      </w:r>
      <w:r w:rsidR="00A54D66" w:rsidRPr="0069047B">
        <w:rPr>
          <w:rFonts w:ascii="Times New Roman" w:hAnsi="Times New Roman" w:cs="Times New Roman"/>
          <w:sz w:val="28"/>
          <w:szCs w:val="28"/>
        </w:rPr>
        <w:t>комплектование их оборудованием.</w:t>
      </w:r>
    </w:p>
    <w:p w:rsidR="00BA6672" w:rsidRDefault="001E670B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4D66" w:rsidRPr="0069047B">
        <w:rPr>
          <w:rFonts w:ascii="Times New Roman" w:hAnsi="Times New Roman" w:cs="Times New Roman"/>
          <w:sz w:val="28"/>
          <w:szCs w:val="28"/>
        </w:rPr>
        <w:t>В этом году, в рамках Национального проекта</w:t>
      </w:r>
      <w:r w:rsidR="00BA6672">
        <w:rPr>
          <w:rFonts w:ascii="Times New Roman" w:hAnsi="Times New Roman" w:cs="Times New Roman"/>
          <w:sz w:val="28"/>
          <w:szCs w:val="28"/>
        </w:rPr>
        <w:t xml:space="preserve"> </w:t>
      </w:r>
      <w:r w:rsidR="00A54D66" w:rsidRPr="0069047B">
        <w:rPr>
          <w:rFonts w:ascii="Times New Roman" w:hAnsi="Times New Roman" w:cs="Times New Roman"/>
          <w:sz w:val="28"/>
          <w:szCs w:val="28"/>
        </w:rPr>
        <w:t>«Образования»</w:t>
      </w:r>
      <w:r w:rsidR="00EA4D2E">
        <w:rPr>
          <w:rFonts w:ascii="Times New Roman" w:hAnsi="Times New Roman" w:cs="Times New Roman"/>
          <w:sz w:val="28"/>
          <w:szCs w:val="28"/>
        </w:rPr>
        <w:t xml:space="preserve"> были </w:t>
      </w:r>
      <w:r w:rsidR="00A54D66" w:rsidRPr="0069047B">
        <w:rPr>
          <w:rFonts w:ascii="Times New Roman" w:hAnsi="Times New Roman" w:cs="Times New Roman"/>
          <w:sz w:val="28"/>
          <w:szCs w:val="28"/>
        </w:rPr>
        <w:t>откры</w:t>
      </w:r>
      <w:r w:rsidR="00EA4D2E">
        <w:rPr>
          <w:rFonts w:ascii="Times New Roman" w:hAnsi="Times New Roman" w:cs="Times New Roman"/>
          <w:sz w:val="28"/>
          <w:szCs w:val="28"/>
        </w:rPr>
        <w:t>ты</w:t>
      </w:r>
      <w:r w:rsidR="00A54D66" w:rsidRPr="00690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D66" w:rsidRPr="0069047B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еще в 2 школ</w:t>
      </w:r>
      <w:r w:rsidR="00EA4D2E">
        <w:rPr>
          <w:rFonts w:ascii="Times New Roman" w:hAnsi="Times New Roman" w:cs="Times New Roman"/>
          <w:sz w:val="28"/>
          <w:szCs w:val="28"/>
        </w:rPr>
        <w:t>ы</w:t>
      </w:r>
      <w:r w:rsidRPr="0069047B">
        <w:rPr>
          <w:rFonts w:ascii="Times New Roman" w:hAnsi="Times New Roman" w:cs="Times New Roman"/>
          <w:sz w:val="28"/>
          <w:szCs w:val="28"/>
        </w:rPr>
        <w:t xml:space="preserve"> (это сельские</w:t>
      </w:r>
      <w:r w:rsidR="00EA4D2E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>территории- Муслюмкино и Нижняя Кондрата) Центры</w:t>
      </w:r>
    </w:p>
    <w:p w:rsidR="00BA6672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образования естественно-научной и технологической</w:t>
      </w:r>
      <w:r w:rsidR="00FF163D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 xml:space="preserve">направленности, Точки роста, </w:t>
      </w:r>
    </w:p>
    <w:p w:rsidR="00BA6672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оснащенные самым</w:t>
      </w:r>
      <w:r w:rsidR="00EA4D2E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 xml:space="preserve">современным оборудованием. </w:t>
      </w:r>
      <w:r w:rsidR="001E670B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 xml:space="preserve">На начало 2022-2023 учебного </w:t>
      </w:r>
    </w:p>
    <w:p w:rsidR="00BA6672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 xml:space="preserve">года в районе </w:t>
      </w:r>
      <w:r w:rsidR="001E670B" w:rsidRPr="0069047B">
        <w:rPr>
          <w:rFonts w:ascii="Times New Roman" w:hAnsi="Times New Roman" w:cs="Times New Roman"/>
          <w:sz w:val="28"/>
          <w:szCs w:val="28"/>
        </w:rPr>
        <w:t>будут</w:t>
      </w:r>
      <w:r w:rsidR="001E670B">
        <w:rPr>
          <w:rFonts w:ascii="Times New Roman" w:hAnsi="Times New Roman" w:cs="Times New Roman"/>
          <w:sz w:val="28"/>
          <w:szCs w:val="28"/>
        </w:rPr>
        <w:t xml:space="preserve"> функционировать</w:t>
      </w:r>
      <w:r w:rsidR="00EA4D2E" w:rsidRPr="0069047B">
        <w:rPr>
          <w:rFonts w:ascii="Times New Roman" w:hAnsi="Times New Roman" w:cs="Times New Roman"/>
          <w:sz w:val="28"/>
          <w:szCs w:val="28"/>
        </w:rPr>
        <w:t xml:space="preserve"> семь</w:t>
      </w:r>
      <w:r w:rsidR="00BA6672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>Центров образования (два –</w:t>
      </w:r>
      <w:r w:rsidR="001E670B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 xml:space="preserve">цифрового </w:t>
      </w:r>
    </w:p>
    <w:p w:rsidR="00BA6672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и гуманитарного профиля;</w:t>
      </w:r>
      <w:r w:rsidR="00BA6672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>пять - естественно-</w:t>
      </w:r>
      <w:r w:rsidR="001E670B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 xml:space="preserve">научной и технологической </w:t>
      </w:r>
    </w:p>
    <w:p w:rsidR="00A54D66" w:rsidRPr="0069047B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направленности)</w:t>
      </w:r>
      <w:r w:rsidR="001E670B">
        <w:rPr>
          <w:rFonts w:ascii="Times New Roman" w:hAnsi="Times New Roman" w:cs="Times New Roman"/>
          <w:sz w:val="28"/>
          <w:szCs w:val="28"/>
        </w:rPr>
        <w:t>.</w:t>
      </w:r>
    </w:p>
    <w:p w:rsidR="00BA6672" w:rsidRDefault="00EA4D2E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4D66" w:rsidRPr="0069047B">
        <w:rPr>
          <w:rFonts w:ascii="Times New Roman" w:hAnsi="Times New Roman" w:cs="Times New Roman"/>
          <w:sz w:val="28"/>
          <w:szCs w:val="28"/>
        </w:rPr>
        <w:t xml:space="preserve"> </w:t>
      </w:r>
      <w:r w:rsidR="00BA6672">
        <w:rPr>
          <w:rFonts w:ascii="Times New Roman" w:hAnsi="Times New Roman" w:cs="Times New Roman"/>
          <w:sz w:val="28"/>
          <w:szCs w:val="28"/>
        </w:rPr>
        <w:t xml:space="preserve"> П</w:t>
      </w:r>
      <w:r w:rsidR="00A54D66" w:rsidRPr="0069047B">
        <w:rPr>
          <w:rFonts w:ascii="Times New Roman" w:hAnsi="Times New Roman" w:cs="Times New Roman"/>
          <w:sz w:val="28"/>
          <w:szCs w:val="28"/>
        </w:rPr>
        <w:t>ри подготовке к новому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D66" w:rsidRPr="0069047B">
        <w:rPr>
          <w:rFonts w:ascii="Times New Roman" w:hAnsi="Times New Roman" w:cs="Times New Roman"/>
          <w:sz w:val="28"/>
          <w:szCs w:val="28"/>
        </w:rPr>
        <w:t>учебному году из местного бюджеты на</w:t>
      </w:r>
      <w:r w:rsidR="00BA6672">
        <w:rPr>
          <w:rFonts w:ascii="Times New Roman" w:hAnsi="Times New Roman" w:cs="Times New Roman"/>
          <w:sz w:val="28"/>
          <w:szCs w:val="28"/>
        </w:rPr>
        <w:t xml:space="preserve"> </w:t>
      </w:r>
      <w:r w:rsidR="00A54D66" w:rsidRPr="0069047B">
        <w:rPr>
          <w:rFonts w:ascii="Times New Roman" w:hAnsi="Times New Roman" w:cs="Times New Roman"/>
          <w:sz w:val="28"/>
          <w:szCs w:val="28"/>
        </w:rPr>
        <w:t xml:space="preserve">проведение </w:t>
      </w:r>
    </w:p>
    <w:p w:rsidR="00EA4D2E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ремонтных</w:t>
      </w:r>
      <w:r w:rsidR="00EA4D2E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>работ было выдел</w:t>
      </w:r>
      <w:r w:rsidR="00EA4D2E">
        <w:rPr>
          <w:rFonts w:ascii="Times New Roman" w:hAnsi="Times New Roman" w:cs="Times New Roman"/>
          <w:sz w:val="28"/>
          <w:szCs w:val="28"/>
        </w:rPr>
        <w:t>ено 24 млн. 042 тыс. 116 рублей</w:t>
      </w:r>
      <w:r w:rsidRPr="00690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D2E" w:rsidRDefault="00EA4D2E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(10</w:t>
      </w:r>
      <w:r w:rsidR="00A54D66" w:rsidRPr="0069047B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D66" w:rsidRPr="0069047B">
        <w:rPr>
          <w:rFonts w:ascii="Times New Roman" w:hAnsi="Times New Roman" w:cs="Times New Roman"/>
          <w:sz w:val="28"/>
          <w:szCs w:val="28"/>
        </w:rPr>
        <w:t xml:space="preserve">86 тыс. 858 руб.- на текущие ремонтные работы; 2 млн. 852тыс. 586 руб. </w:t>
      </w:r>
    </w:p>
    <w:p w:rsidR="00EA4D2E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на противопожарные мероприятия; в рамках</w:t>
      </w:r>
      <w:r w:rsidR="00EA4D2E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 xml:space="preserve">программы по профилактике </w:t>
      </w:r>
    </w:p>
    <w:p w:rsidR="00A54D66" w:rsidRPr="00BA0093" w:rsidRDefault="00A54D66" w:rsidP="00DB0247">
      <w:pPr>
        <w:spacing w:line="20" w:lineRule="atLeast"/>
        <w:ind w:right="-22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47B">
        <w:rPr>
          <w:rFonts w:ascii="Times New Roman" w:hAnsi="Times New Roman" w:cs="Times New Roman"/>
          <w:sz w:val="28"/>
          <w:szCs w:val="28"/>
        </w:rPr>
        <w:t>терроризма и экстремизма</w:t>
      </w:r>
      <w:r w:rsidR="00EA4D2E">
        <w:rPr>
          <w:rFonts w:ascii="Times New Roman" w:hAnsi="Times New Roman" w:cs="Times New Roman"/>
          <w:sz w:val="28"/>
          <w:szCs w:val="28"/>
        </w:rPr>
        <w:t xml:space="preserve"> </w:t>
      </w:r>
      <w:r w:rsidRPr="0069047B">
        <w:rPr>
          <w:rFonts w:ascii="Times New Roman" w:hAnsi="Times New Roman" w:cs="Times New Roman"/>
          <w:sz w:val="28"/>
          <w:szCs w:val="28"/>
        </w:rPr>
        <w:t>выделено 11 млн.102 тыс. 672 руб.)</w:t>
      </w:r>
    </w:p>
    <w:p w:rsidR="00263D68" w:rsidRPr="007B66FD" w:rsidRDefault="00BA6672" w:rsidP="00263D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в работе совместной комиссии Испол</w:t>
      </w:r>
      <w:r w:rsidR="00263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нительного комитета </w:t>
      </w:r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263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правления образования, принимают участие </w:t>
      </w:r>
      <w:r w:rsidR="00263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263D68" w:rsidRPr="00D4568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редседатель территориальной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организации Профсоюза</w:t>
      </w:r>
      <w:r w:rsidR="00E243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председатели </w:t>
      </w:r>
      <w:r w:rsidR="00263D68" w:rsidRPr="00D4568B"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организаций, </w:t>
      </w:r>
      <w:r w:rsidR="00263D68" w:rsidRPr="00D4568B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внештатный технический инспектор</w:t>
      </w:r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По критериям оценивалось состояние пожарной и антитеррористической безопасности, соблюдени</w:t>
      </w:r>
      <w:bookmarkStart w:id="0" w:name="_GoBack"/>
      <w:bookmarkEnd w:id="0"/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санитарных норм и правил, исправность оборудования, систем жизнеобеспечения образовательных учреждений, проведение ремонтных работ, подготовка к отопительному сезону, </w:t>
      </w:r>
      <w:r w:rsidR="00263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состояние</w:t>
      </w:r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территорий образовательных организаций, а также оформление и содержание профсоюзных стендов и стенд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="00263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охране труда.</w:t>
      </w:r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r w:rsidR="00054D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целом, все р</w:t>
      </w:r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уководители образовательных </w:t>
      </w:r>
      <w:r w:rsidR="00263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организаций</w:t>
      </w:r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ответственно подошли к подготовке зданий и сооружений к новому учебному </w:t>
      </w:r>
      <w:r w:rsidR="00DE43E5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году. ​</w:t>
      </w:r>
      <w:r w:rsidR="00263D68" w:rsidRPr="00B85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Pr="00A57C4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высоком уровне подготовлены Лицей №1 </w:t>
      </w:r>
      <w:r w:rsidR="00054D60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(директор</w:t>
      </w:r>
      <w:r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Шумайлова</w:t>
      </w:r>
      <w:proofErr w:type="spellEnd"/>
      <w:r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Е.О.), Лицей №2 (директор Зеленский Р.В.)</w:t>
      </w:r>
      <w:r w:rsidR="00054D60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гимназия №3 </w:t>
      </w:r>
      <w:r w:rsidR="00054D60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(директор </w:t>
      </w:r>
      <w:proofErr w:type="spellStart"/>
      <w:r w:rsidR="00054D60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Абзянова</w:t>
      </w:r>
      <w:proofErr w:type="spellEnd"/>
      <w:r w:rsidR="00054D60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М.Н.), СОШ №1</w:t>
      </w:r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(директор </w:t>
      </w:r>
      <w:proofErr w:type="spellStart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Ислямова</w:t>
      </w:r>
      <w:proofErr w:type="spellEnd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Н.Н.), СОШ №5 (директор </w:t>
      </w:r>
      <w:proofErr w:type="spellStart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Бакалдина</w:t>
      </w:r>
      <w:proofErr w:type="spellEnd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Л.В.), школа №10 (директор </w:t>
      </w:r>
      <w:proofErr w:type="spellStart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Сабирзянова</w:t>
      </w:r>
      <w:proofErr w:type="spellEnd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И.М.), Каргалинская гимназия (директор </w:t>
      </w:r>
      <w:proofErr w:type="spellStart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Яруллина</w:t>
      </w:r>
      <w:proofErr w:type="spellEnd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Г.З.) ; Дошкольные образовательные учреждения – Детские сады №1 ; №2; №5;.№6; №8; №14; </w:t>
      </w:r>
      <w:r w:rsidR="00054D16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№2</w:t>
      </w:r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2; № 26;;№28 ( соответственно руководители – </w:t>
      </w:r>
      <w:proofErr w:type="spellStart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Галямова</w:t>
      </w:r>
      <w:proofErr w:type="spellEnd"/>
      <w:r w:rsidR="00E243DF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Ф.М., Арсентьева Л.К., Сафина Г.А.,</w:t>
      </w:r>
      <w:r w:rsidR="00054D16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Захарова О.Р., </w:t>
      </w:r>
      <w:proofErr w:type="spellStart"/>
      <w:r w:rsidR="00054D16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Подъячева</w:t>
      </w:r>
      <w:proofErr w:type="spellEnd"/>
      <w:r w:rsidR="00054D16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И.В., Симонова О.Б., </w:t>
      </w:r>
      <w:proofErr w:type="spellStart"/>
      <w:r w:rsidR="00054D16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Чередова</w:t>
      </w:r>
      <w:proofErr w:type="spellEnd"/>
      <w:r w:rsidR="00054D16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О.А., Ильина Л.Н., </w:t>
      </w:r>
      <w:proofErr w:type="spellStart"/>
      <w:r w:rsidR="00054D16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Сунгатуллина</w:t>
      </w:r>
      <w:proofErr w:type="spellEnd"/>
      <w:r w:rsidR="00054D16" w:rsidRPr="007B6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А.З. </w:t>
      </w:r>
    </w:p>
    <w:p w:rsidR="00D4568B" w:rsidRPr="00D4568B" w:rsidRDefault="00263D68" w:rsidP="00D456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9290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92902" w:rsidRPr="00C7643B">
        <w:rPr>
          <w:rFonts w:ascii="Times New Roman" w:hAnsi="Times New Roman" w:cs="Times New Roman"/>
          <w:sz w:val="28"/>
          <w:szCs w:val="28"/>
        </w:rPr>
        <w:t xml:space="preserve">Президиум </w:t>
      </w:r>
      <w:proofErr w:type="spellStart"/>
      <w:r w:rsidR="00992902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992902">
        <w:rPr>
          <w:rFonts w:ascii="Times New Roman" w:hAnsi="Times New Roman" w:cs="Times New Roman"/>
          <w:sz w:val="28"/>
          <w:szCs w:val="28"/>
        </w:rPr>
        <w:t xml:space="preserve"> территориальной </w:t>
      </w:r>
      <w:r w:rsidR="00DE43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E43E5" w:rsidRPr="00C7643B">
        <w:rPr>
          <w:rFonts w:ascii="Times New Roman" w:hAnsi="Times New Roman" w:cs="Times New Roman"/>
          <w:sz w:val="28"/>
          <w:szCs w:val="28"/>
        </w:rPr>
        <w:t>Общероссийского</w:t>
      </w:r>
      <w:r w:rsidR="00992902" w:rsidRPr="00C7643B">
        <w:rPr>
          <w:rFonts w:ascii="Times New Roman" w:hAnsi="Times New Roman" w:cs="Times New Roman"/>
          <w:sz w:val="28"/>
          <w:szCs w:val="28"/>
        </w:rPr>
        <w:t xml:space="preserve"> Профсоюза образования </w:t>
      </w:r>
      <w:r w:rsidR="00992902" w:rsidRPr="00C7643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0519A" w:rsidRPr="003D6E7D" w:rsidRDefault="0000519A" w:rsidP="0000519A">
      <w:pPr>
        <w:pStyle w:val="a3"/>
        <w:ind w:left="60"/>
        <w:jc w:val="both"/>
        <w:rPr>
          <w:rFonts w:ascii="Times New Roman" w:hAnsi="Times New Roman"/>
          <w:bCs/>
          <w:color w:val="FF0000"/>
          <w:spacing w:val="-8"/>
          <w:sz w:val="28"/>
          <w:szCs w:val="28"/>
        </w:rPr>
      </w:pPr>
      <w:r w:rsidRPr="003D6E7D">
        <w:rPr>
          <w:rFonts w:ascii="Times New Roman" w:hAnsi="Times New Roman"/>
          <w:sz w:val="28"/>
          <w:szCs w:val="28"/>
        </w:rPr>
        <w:t xml:space="preserve">             1. Информацию о</w:t>
      </w:r>
      <w:r w:rsidRPr="003D6E7D">
        <w:rPr>
          <w:rFonts w:ascii="Times New Roman" w:hAnsi="Times New Roman"/>
          <w:bCs/>
          <w:spacing w:val="-8"/>
          <w:sz w:val="28"/>
          <w:szCs w:val="28"/>
        </w:rPr>
        <w:t xml:space="preserve"> готовности образовательных организаций к началу нового учебного года.  </w:t>
      </w:r>
      <w:r w:rsidRPr="003D6E7D">
        <w:rPr>
          <w:rFonts w:ascii="Times New Roman" w:hAnsi="Times New Roman"/>
          <w:sz w:val="28"/>
          <w:szCs w:val="28"/>
        </w:rPr>
        <w:t>Осуществление общественного контроля за состоянием охраны труда принять к сведению</w:t>
      </w:r>
      <w:r w:rsidR="004C2120">
        <w:rPr>
          <w:rFonts w:ascii="Times New Roman" w:hAnsi="Times New Roman"/>
          <w:sz w:val="28"/>
          <w:szCs w:val="28"/>
        </w:rPr>
        <w:t>;</w:t>
      </w:r>
    </w:p>
    <w:p w:rsidR="00315BCD" w:rsidRPr="003D6E7D" w:rsidRDefault="00315BCD" w:rsidP="00315BC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E7D">
        <w:rPr>
          <w:rFonts w:ascii="Times New Roman" w:hAnsi="Times New Roman" w:cs="Times New Roman"/>
          <w:sz w:val="28"/>
          <w:szCs w:val="28"/>
        </w:rPr>
        <w:t xml:space="preserve"> </w:t>
      </w:r>
      <w:r w:rsidR="0000519A" w:rsidRPr="003D6E7D">
        <w:rPr>
          <w:rFonts w:ascii="Times New Roman" w:hAnsi="Times New Roman" w:cs="Times New Roman"/>
          <w:sz w:val="28"/>
          <w:szCs w:val="28"/>
        </w:rPr>
        <w:t xml:space="preserve">  2.</w:t>
      </w:r>
      <w:r w:rsidRPr="003D6E7D">
        <w:rPr>
          <w:rFonts w:ascii="Times New Roman" w:hAnsi="Times New Roman" w:cs="Times New Roman"/>
          <w:sz w:val="28"/>
          <w:szCs w:val="28"/>
        </w:rPr>
        <w:t xml:space="preserve"> Профсоюзному активу первичных профсоюзных организаций данную обсудить информацию на своих заседаниях;</w:t>
      </w:r>
    </w:p>
    <w:p w:rsidR="003D6E7D" w:rsidRPr="003D6E7D" w:rsidRDefault="003D6E7D" w:rsidP="003D6E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E7D">
        <w:rPr>
          <w:rFonts w:ascii="Times New Roman" w:hAnsi="Times New Roman" w:cs="Times New Roman"/>
          <w:sz w:val="28"/>
          <w:szCs w:val="28"/>
        </w:rPr>
        <w:t xml:space="preserve">  </w:t>
      </w:r>
      <w:r w:rsidR="00315BCD" w:rsidRPr="003D6E7D">
        <w:rPr>
          <w:rFonts w:ascii="Times New Roman" w:hAnsi="Times New Roman" w:cs="Times New Roman"/>
          <w:sz w:val="28"/>
          <w:szCs w:val="28"/>
        </w:rPr>
        <w:t>3.</w:t>
      </w:r>
      <w:r w:rsidRPr="003D6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D6E7D">
        <w:rPr>
          <w:rFonts w:ascii="Times New Roman" w:hAnsi="Times New Roman" w:cs="Times New Roman"/>
          <w:sz w:val="28"/>
          <w:szCs w:val="28"/>
        </w:rPr>
        <w:t xml:space="preserve"> связи с изменениями в законодательстве, проводить разъяснительную работу в образовательных организациях о новых требованиях по охране труда;</w:t>
      </w:r>
    </w:p>
    <w:p w:rsidR="003D6E7D" w:rsidRPr="003D6E7D" w:rsidRDefault="003D6E7D" w:rsidP="003D6E7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E7D">
        <w:rPr>
          <w:rFonts w:ascii="Times New Roman" w:hAnsi="Times New Roman" w:cs="Times New Roman"/>
          <w:sz w:val="28"/>
          <w:szCs w:val="28"/>
        </w:rPr>
        <w:t xml:space="preserve"> </w:t>
      </w:r>
      <w:r w:rsidR="00627822">
        <w:rPr>
          <w:rFonts w:ascii="Times New Roman" w:hAnsi="Times New Roman" w:cs="Times New Roman"/>
          <w:sz w:val="28"/>
          <w:szCs w:val="28"/>
        </w:rPr>
        <w:t xml:space="preserve">4. Продолжить практику заключения Соглашений по охране труда и его </w:t>
      </w:r>
      <w:r w:rsidR="00195786">
        <w:rPr>
          <w:rFonts w:ascii="Times New Roman" w:hAnsi="Times New Roman" w:cs="Times New Roman"/>
          <w:sz w:val="28"/>
          <w:szCs w:val="28"/>
        </w:rPr>
        <w:t>выполнения</w:t>
      </w:r>
      <w:r w:rsidR="00627822">
        <w:rPr>
          <w:rFonts w:ascii="Times New Roman" w:hAnsi="Times New Roman" w:cs="Times New Roman"/>
          <w:sz w:val="28"/>
          <w:szCs w:val="28"/>
        </w:rPr>
        <w:t>;</w:t>
      </w:r>
    </w:p>
    <w:p w:rsidR="00195786" w:rsidRPr="004C2120" w:rsidRDefault="00195786" w:rsidP="0019578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27822">
        <w:rPr>
          <w:sz w:val="28"/>
          <w:szCs w:val="28"/>
        </w:rPr>
        <w:t>5.</w:t>
      </w:r>
      <w:r>
        <w:rPr>
          <w:sz w:val="28"/>
          <w:szCs w:val="28"/>
        </w:rPr>
        <w:t xml:space="preserve">   </w:t>
      </w:r>
      <w:r w:rsidRPr="004C2120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продолжить проведение общественного контроля за состоянием охраны труда. </w:t>
      </w:r>
    </w:p>
    <w:p w:rsidR="0000519A" w:rsidRPr="004C2120" w:rsidRDefault="00DE10F4" w:rsidP="0000519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212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E10F4" w:rsidRPr="004C2120" w:rsidRDefault="00DE10F4" w:rsidP="0000519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212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E10F4" w:rsidRPr="004C2120" w:rsidRDefault="00DE10F4" w:rsidP="0000519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1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2120">
        <w:rPr>
          <w:rFonts w:ascii="Times New Roman" w:hAnsi="Times New Roman" w:cs="Times New Roman"/>
          <w:b/>
          <w:sz w:val="28"/>
          <w:szCs w:val="28"/>
        </w:rPr>
        <w:t xml:space="preserve"> Председатель                                                      В.В.</w:t>
      </w:r>
      <w:r w:rsidR="004C2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120">
        <w:rPr>
          <w:rFonts w:ascii="Times New Roman" w:hAnsi="Times New Roman" w:cs="Times New Roman"/>
          <w:b/>
          <w:sz w:val="28"/>
          <w:szCs w:val="28"/>
        </w:rPr>
        <w:t>Лачугина</w:t>
      </w:r>
    </w:p>
    <w:p w:rsidR="00315BCD" w:rsidRPr="0000519A" w:rsidRDefault="00315BCD" w:rsidP="0000519A">
      <w:pPr>
        <w:tabs>
          <w:tab w:val="left" w:pos="993"/>
        </w:tabs>
        <w:jc w:val="both"/>
        <w:rPr>
          <w:sz w:val="28"/>
          <w:szCs w:val="28"/>
        </w:rPr>
      </w:pPr>
    </w:p>
    <w:p w:rsidR="0000519A" w:rsidRDefault="0000519A" w:rsidP="0000519A">
      <w:pPr>
        <w:pStyle w:val="a5"/>
        <w:tabs>
          <w:tab w:val="left" w:pos="993"/>
        </w:tabs>
        <w:ind w:left="1110"/>
        <w:jc w:val="both"/>
        <w:rPr>
          <w:sz w:val="28"/>
          <w:szCs w:val="28"/>
        </w:rPr>
      </w:pPr>
    </w:p>
    <w:p w:rsidR="0000519A" w:rsidRPr="0000519A" w:rsidRDefault="0000519A" w:rsidP="0000519A">
      <w:pPr>
        <w:pStyle w:val="a5"/>
        <w:tabs>
          <w:tab w:val="left" w:pos="993"/>
        </w:tabs>
        <w:ind w:left="1110"/>
        <w:jc w:val="both"/>
        <w:rPr>
          <w:sz w:val="28"/>
          <w:szCs w:val="28"/>
        </w:rPr>
      </w:pPr>
    </w:p>
    <w:p w:rsidR="00A57C4E" w:rsidRPr="00DE10F4" w:rsidRDefault="00A57C4E" w:rsidP="00DE1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33A7" w:rsidRDefault="00D411C9" w:rsidP="006E33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33A7" w:rsidSect="006D485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144C"/>
    <w:multiLevelType w:val="multilevel"/>
    <w:tmpl w:val="065EC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0550628"/>
    <w:multiLevelType w:val="hybridMultilevel"/>
    <w:tmpl w:val="ABFECFF4"/>
    <w:lvl w:ilvl="0" w:tplc="A05445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E622E3"/>
    <w:multiLevelType w:val="hybridMultilevel"/>
    <w:tmpl w:val="AF04A984"/>
    <w:lvl w:ilvl="0" w:tplc="A35C99CC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B5B498E"/>
    <w:multiLevelType w:val="hybridMultilevel"/>
    <w:tmpl w:val="99003794"/>
    <w:lvl w:ilvl="0" w:tplc="72B4CC20">
      <w:start w:val="1"/>
      <w:numFmt w:val="decimal"/>
      <w:lvlText w:val="%1."/>
      <w:lvlJc w:val="left"/>
      <w:pPr>
        <w:ind w:left="110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B2501EA"/>
    <w:multiLevelType w:val="hybridMultilevel"/>
    <w:tmpl w:val="6ECC1678"/>
    <w:lvl w:ilvl="0" w:tplc="7E608B88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67601B03"/>
    <w:multiLevelType w:val="hybridMultilevel"/>
    <w:tmpl w:val="48BEF062"/>
    <w:lvl w:ilvl="0" w:tplc="6602C2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05C53DE"/>
    <w:multiLevelType w:val="multilevel"/>
    <w:tmpl w:val="D668FFBE"/>
    <w:lvl w:ilvl="0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C21519D"/>
    <w:multiLevelType w:val="hybridMultilevel"/>
    <w:tmpl w:val="483805EC"/>
    <w:lvl w:ilvl="0" w:tplc="D3761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FE"/>
    <w:rsid w:val="0000519A"/>
    <w:rsid w:val="00054D16"/>
    <w:rsid w:val="00054D60"/>
    <w:rsid w:val="000A1CDB"/>
    <w:rsid w:val="000C154F"/>
    <w:rsid w:val="000E2BC0"/>
    <w:rsid w:val="00195786"/>
    <w:rsid w:val="001E670B"/>
    <w:rsid w:val="00263D68"/>
    <w:rsid w:val="00284A00"/>
    <w:rsid w:val="002938BA"/>
    <w:rsid w:val="002D1509"/>
    <w:rsid w:val="002D29D8"/>
    <w:rsid w:val="00310188"/>
    <w:rsid w:val="00315BCD"/>
    <w:rsid w:val="003424C1"/>
    <w:rsid w:val="0036487F"/>
    <w:rsid w:val="00377D78"/>
    <w:rsid w:val="003C6423"/>
    <w:rsid w:val="003D6E7D"/>
    <w:rsid w:val="0040698A"/>
    <w:rsid w:val="004C2120"/>
    <w:rsid w:val="004C3152"/>
    <w:rsid w:val="004C51FC"/>
    <w:rsid w:val="004C755C"/>
    <w:rsid w:val="0052346C"/>
    <w:rsid w:val="00536293"/>
    <w:rsid w:val="005E0C5E"/>
    <w:rsid w:val="00627822"/>
    <w:rsid w:val="006D4851"/>
    <w:rsid w:val="006E33A7"/>
    <w:rsid w:val="007B66FD"/>
    <w:rsid w:val="007F04F8"/>
    <w:rsid w:val="00810988"/>
    <w:rsid w:val="0082419B"/>
    <w:rsid w:val="0088774F"/>
    <w:rsid w:val="00913F24"/>
    <w:rsid w:val="0094411C"/>
    <w:rsid w:val="00967825"/>
    <w:rsid w:val="00981BE2"/>
    <w:rsid w:val="00992902"/>
    <w:rsid w:val="00A50E0F"/>
    <w:rsid w:val="00A54D66"/>
    <w:rsid w:val="00A57C4E"/>
    <w:rsid w:val="00A86896"/>
    <w:rsid w:val="00BA560D"/>
    <w:rsid w:val="00BA6672"/>
    <w:rsid w:val="00C0552C"/>
    <w:rsid w:val="00C40F3B"/>
    <w:rsid w:val="00C7643B"/>
    <w:rsid w:val="00C94ACC"/>
    <w:rsid w:val="00CD48B9"/>
    <w:rsid w:val="00D3008D"/>
    <w:rsid w:val="00D411C9"/>
    <w:rsid w:val="00D4568B"/>
    <w:rsid w:val="00D7238B"/>
    <w:rsid w:val="00D747FE"/>
    <w:rsid w:val="00DB0247"/>
    <w:rsid w:val="00DE10F4"/>
    <w:rsid w:val="00DE43E5"/>
    <w:rsid w:val="00E0769B"/>
    <w:rsid w:val="00E243DF"/>
    <w:rsid w:val="00E3198D"/>
    <w:rsid w:val="00E9099B"/>
    <w:rsid w:val="00EA4D2E"/>
    <w:rsid w:val="00ED2247"/>
    <w:rsid w:val="00ED26D9"/>
    <w:rsid w:val="00F05940"/>
    <w:rsid w:val="00F77547"/>
    <w:rsid w:val="00F95A2C"/>
    <w:rsid w:val="00FC3421"/>
    <w:rsid w:val="00F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C9A69-1B39-4EE5-BFE6-3F92EEAF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8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C7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Не вступил в силу"/>
    <w:uiPriority w:val="99"/>
    <w:rsid w:val="000E2BC0"/>
    <w:rPr>
      <w:b/>
      <w:bCs/>
      <w:color w:val="000000"/>
      <w:sz w:val="26"/>
      <w:szCs w:val="26"/>
      <w:shd w:val="clear" w:color="auto" w:fill="D8EDE8"/>
    </w:rPr>
  </w:style>
  <w:style w:type="paragraph" w:styleId="a5">
    <w:name w:val="List Paragraph"/>
    <w:basedOn w:val="a"/>
    <w:uiPriority w:val="34"/>
    <w:qFormat/>
    <w:rsid w:val="00C764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4F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9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F7D7-05F2-47FF-A032-E0DBDE1B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Лачугина</dc:creator>
  <cp:keywords/>
  <dc:description/>
  <cp:lastModifiedBy>Учетная запись Майкрософт</cp:lastModifiedBy>
  <cp:revision>57</cp:revision>
  <dcterms:created xsi:type="dcterms:W3CDTF">2022-10-27T10:00:00Z</dcterms:created>
  <dcterms:modified xsi:type="dcterms:W3CDTF">2022-11-01T12:43:00Z</dcterms:modified>
</cp:coreProperties>
</file>