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322" w:rsidRPr="002630B2" w:rsidRDefault="00954861">
      <w:pPr>
        <w:pStyle w:val="1"/>
        <w:rPr>
          <w:rFonts w:ascii="Times New Roman" w:hAnsi="Times New Roman" w:cs="Times New Roman"/>
          <w:sz w:val="22"/>
          <w:szCs w:val="22"/>
        </w:rPr>
      </w:pPr>
      <w:bookmarkStart w:id="0" w:name="sub_100"/>
      <w:r w:rsidRPr="00686762">
        <w:rPr>
          <w:rFonts w:ascii="Times New Roman" w:hAnsi="Times New Roman" w:cs="Times New Roman"/>
          <w:sz w:val="27"/>
          <w:szCs w:val="27"/>
        </w:rPr>
        <w:t>П</w:t>
      </w:r>
      <w:r w:rsidR="009A3322" w:rsidRPr="00686762">
        <w:rPr>
          <w:rFonts w:ascii="Times New Roman" w:hAnsi="Times New Roman" w:cs="Times New Roman"/>
          <w:sz w:val="27"/>
          <w:szCs w:val="27"/>
        </w:rPr>
        <w:t>оложение</w:t>
      </w:r>
      <w:r w:rsidR="009A3322" w:rsidRPr="00686762">
        <w:rPr>
          <w:rFonts w:ascii="Times New Roman" w:hAnsi="Times New Roman" w:cs="Times New Roman"/>
          <w:sz w:val="27"/>
          <w:szCs w:val="27"/>
        </w:rPr>
        <w:br/>
        <w:t xml:space="preserve">о негосударственном пенсионном обеспечении </w:t>
      </w:r>
      <w:r w:rsidR="00181872" w:rsidRPr="00686762">
        <w:rPr>
          <w:rFonts w:ascii="Times New Roman" w:hAnsi="Times New Roman" w:cs="Times New Roman"/>
          <w:sz w:val="27"/>
          <w:szCs w:val="27"/>
        </w:rPr>
        <w:t>членов профсоюза</w:t>
      </w:r>
      <w:r w:rsidR="00646383" w:rsidRPr="00686762">
        <w:rPr>
          <w:rFonts w:ascii="Times New Roman" w:hAnsi="Times New Roman" w:cs="Times New Roman"/>
          <w:sz w:val="27"/>
          <w:szCs w:val="27"/>
        </w:rPr>
        <w:t xml:space="preserve"> – работников</w:t>
      </w:r>
      <w:r w:rsidR="009A3322" w:rsidRPr="00686762">
        <w:rPr>
          <w:rFonts w:ascii="Times New Roman" w:hAnsi="Times New Roman" w:cs="Times New Roman"/>
          <w:sz w:val="27"/>
          <w:szCs w:val="27"/>
        </w:rPr>
        <w:t xml:space="preserve"> </w:t>
      </w:r>
      <w:r w:rsidR="005877F9">
        <w:rPr>
          <w:rFonts w:ascii="Times New Roman" w:hAnsi="Times New Roman" w:cs="Times New Roman"/>
          <w:sz w:val="27"/>
          <w:szCs w:val="27"/>
        </w:rPr>
        <w:t xml:space="preserve">организаций, </w:t>
      </w:r>
      <w:r w:rsidR="005877F9" w:rsidRPr="005877F9">
        <w:rPr>
          <w:rFonts w:ascii="Times New Roman" w:hAnsi="Times New Roman" w:cs="Times New Roman"/>
          <w:color w:val="FF0000"/>
          <w:sz w:val="27"/>
          <w:szCs w:val="27"/>
        </w:rPr>
        <w:t>входящих в состав</w:t>
      </w:r>
      <w:r w:rsidR="005877F9">
        <w:rPr>
          <w:rFonts w:ascii="Times New Roman" w:hAnsi="Times New Roman" w:cs="Times New Roman"/>
          <w:sz w:val="27"/>
          <w:szCs w:val="27"/>
        </w:rPr>
        <w:t xml:space="preserve"> </w:t>
      </w:r>
      <w:r w:rsidR="005877F9" w:rsidRPr="002630B2">
        <w:rPr>
          <w:rFonts w:ascii="Times New Roman" w:hAnsi="Times New Roman" w:cs="Times New Roman"/>
          <w:color w:val="FF0000"/>
          <w:sz w:val="27"/>
          <w:szCs w:val="27"/>
        </w:rPr>
        <w:t>Татарстанской республиканской организации Общероссийского Профсоюза образования</w:t>
      </w:r>
      <w:r w:rsidR="009A3322" w:rsidRPr="00686762">
        <w:rPr>
          <w:rFonts w:ascii="Times New Roman" w:hAnsi="Times New Roman" w:cs="Times New Roman"/>
          <w:sz w:val="27"/>
          <w:szCs w:val="27"/>
        </w:rPr>
        <w:br/>
      </w:r>
      <w:r w:rsidR="009A3322" w:rsidRPr="002630B2">
        <w:rPr>
          <w:rFonts w:ascii="Times New Roman" w:hAnsi="Times New Roman" w:cs="Times New Roman"/>
          <w:sz w:val="22"/>
          <w:szCs w:val="22"/>
        </w:rPr>
        <w:t xml:space="preserve">(утв. </w:t>
      </w:r>
      <w:hyperlink w:anchor="sub_1" w:history="1">
        <w:r w:rsidR="009A3322" w:rsidRPr="002630B2">
          <w:rPr>
            <w:rStyle w:val="a4"/>
            <w:rFonts w:ascii="Times New Roman" w:hAnsi="Times New Roman"/>
            <w:b w:val="0"/>
            <w:bCs w:val="0"/>
            <w:color w:val="auto"/>
            <w:sz w:val="22"/>
            <w:szCs w:val="22"/>
          </w:rPr>
          <w:t>постановлением</w:t>
        </w:r>
      </w:hyperlink>
      <w:r w:rsidR="009A3322" w:rsidRPr="002630B2">
        <w:rPr>
          <w:rFonts w:ascii="Times New Roman" w:hAnsi="Times New Roman" w:cs="Times New Roman"/>
          <w:sz w:val="22"/>
          <w:szCs w:val="22"/>
        </w:rPr>
        <w:t xml:space="preserve"> </w:t>
      </w:r>
      <w:r w:rsidR="00421745" w:rsidRPr="002630B2">
        <w:rPr>
          <w:rFonts w:ascii="Times New Roman" w:hAnsi="Times New Roman" w:cs="Times New Roman"/>
          <w:sz w:val="22"/>
          <w:szCs w:val="22"/>
        </w:rPr>
        <w:t>Комитета</w:t>
      </w:r>
      <w:r w:rsidR="00181872" w:rsidRPr="002630B2">
        <w:rPr>
          <w:rFonts w:ascii="Times New Roman" w:hAnsi="Times New Roman" w:cs="Times New Roman"/>
          <w:sz w:val="22"/>
          <w:szCs w:val="22"/>
        </w:rPr>
        <w:t xml:space="preserve"> </w:t>
      </w:r>
      <w:r w:rsidR="009A3322" w:rsidRPr="002630B2">
        <w:rPr>
          <w:rFonts w:ascii="Times New Roman" w:hAnsi="Times New Roman" w:cs="Times New Roman"/>
          <w:sz w:val="22"/>
          <w:szCs w:val="22"/>
        </w:rPr>
        <w:t xml:space="preserve">от </w:t>
      </w:r>
      <w:r w:rsidR="00032D38" w:rsidRPr="002630B2">
        <w:rPr>
          <w:rFonts w:ascii="Times New Roman" w:hAnsi="Times New Roman" w:cs="Times New Roman"/>
          <w:sz w:val="22"/>
          <w:szCs w:val="22"/>
        </w:rPr>
        <w:t>24</w:t>
      </w:r>
      <w:r w:rsidR="009A3322" w:rsidRPr="002630B2">
        <w:rPr>
          <w:rFonts w:ascii="Times New Roman" w:hAnsi="Times New Roman" w:cs="Times New Roman"/>
          <w:sz w:val="22"/>
          <w:szCs w:val="22"/>
        </w:rPr>
        <w:t xml:space="preserve"> декабря 20</w:t>
      </w:r>
      <w:r w:rsidR="00181872" w:rsidRPr="002630B2">
        <w:rPr>
          <w:rFonts w:ascii="Times New Roman" w:hAnsi="Times New Roman" w:cs="Times New Roman"/>
          <w:sz w:val="22"/>
          <w:szCs w:val="22"/>
        </w:rPr>
        <w:t>21</w:t>
      </w:r>
      <w:r w:rsidR="009A3322" w:rsidRPr="002630B2">
        <w:rPr>
          <w:rFonts w:ascii="Times New Roman" w:hAnsi="Times New Roman" w:cs="Times New Roman"/>
          <w:sz w:val="22"/>
          <w:szCs w:val="22"/>
        </w:rPr>
        <w:t xml:space="preserve"> г. N </w:t>
      </w:r>
      <w:r w:rsidR="00821850" w:rsidRPr="002630B2">
        <w:rPr>
          <w:rFonts w:ascii="Times New Roman" w:hAnsi="Times New Roman" w:cs="Times New Roman"/>
          <w:sz w:val="22"/>
          <w:szCs w:val="22"/>
        </w:rPr>
        <w:t>6</w:t>
      </w:r>
      <w:r w:rsidR="002630B2" w:rsidRPr="002630B2">
        <w:rPr>
          <w:rFonts w:ascii="Times New Roman" w:hAnsi="Times New Roman" w:cs="Times New Roman"/>
          <w:sz w:val="22"/>
          <w:szCs w:val="22"/>
        </w:rPr>
        <w:t xml:space="preserve">, </w:t>
      </w:r>
      <w:r w:rsidR="002630B2" w:rsidRPr="00B77A46">
        <w:rPr>
          <w:rFonts w:ascii="Times New Roman" w:hAnsi="Times New Roman" w:cs="Times New Roman"/>
          <w:color w:val="FF0000"/>
          <w:sz w:val="22"/>
          <w:szCs w:val="22"/>
        </w:rPr>
        <w:t>в редакции от 15 апреля 2022 года</w:t>
      </w:r>
      <w:r w:rsidR="009A3322" w:rsidRPr="002630B2">
        <w:rPr>
          <w:rFonts w:ascii="Times New Roman" w:hAnsi="Times New Roman" w:cs="Times New Roman"/>
          <w:sz w:val="22"/>
          <w:szCs w:val="22"/>
        </w:rPr>
        <w:t>)</w:t>
      </w:r>
    </w:p>
    <w:p w:rsidR="009A3322" w:rsidRPr="00686762" w:rsidRDefault="009A3322">
      <w:pPr>
        <w:pStyle w:val="1"/>
        <w:rPr>
          <w:rFonts w:ascii="Times New Roman" w:hAnsi="Times New Roman" w:cs="Times New Roman"/>
          <w:sz w:val="27"/>
          <w:szCs w:val="27"/>
        </w:rPr>
      </w:pPr>
      <w:bookmarkStart w:id="1" w:name="sub_101"/>
      <w:bookmarkEnd w:id="0"/>
      <w:r w:rsidRPr="00686762">
        <w:rPr>
          <w:rFonts w:ascii="Times New Roman" w:hAnsi="Times New Roman" w:cs="Times New Roman"/>
          <w:sz w:val="27"/>
          <w:szCs w:val="27"/>
        </w:rPr>
        <w:t>1. Введение</w:t>
      </w:r>
    </w:p>
    <w:p w:rsidR="009A3322" w:rsidRPr="00686762" w:rsidRDefault="009A3322">
      <w:pPr>
        <w:rPr>
          <w:rFonts w:ascii="Times New Roman" w:hAnsi="Times New Roman" w:cs="Times New Roman"/>
          <w:sz w:val="27"/>
          <w:szCs w:val="27"/>
        </w:rPr>
      </w:pPr>
      <w:bookmarkStart w:id="2" w:name="sub_11"/>
      <w:bookmarkEnd w:id="1"/>
      <w:r w:rsidRPr="00686762">
        <w:rPr>
          <w:rFonts w:ascii="Times New Roman" w:hAnsi="Times New Roman" w:cs="Times New Roman"/>
          <w:sz w:val="27"/>
          <w:szCs w:val="27"/>
        </w:rPr>
        <w:t xml:space="preserve">1.1. Положение о негосударственном пенсионном обеспечении </w:t>
      </w:r>
      <w:r w:rsidR="00181872" w:rsidRPr="00686762">
        <w:rPr>
          <w:rFonts w:ascii="Times New Roman" w:hAnsi="Times New Roman" w:cs="Times New Roman"/>
          <w:sz w:val="27"/>
          <w:szCs w:val="27"/>
        </w:rPr>
        <w:t xml:space="preserve">членов </w:t>
      </w:r>
      <w:r w:rsidR="004F2592" w:rsidRPr="00686762">
        <w:rPr>
          <w:rFonts w:ascii="Times New Roman" w:hAnsi="Times New Roman" w:cs="Times New Roman"/>
          <w:sz w:val="27"/>
          <w:szCs w:val="27"/>
        </w:rPr>
        <w:t>п</w:t>
      </w:r>
      <w:r w:rsidR="00181872" w:rsidRPr="00686762">
        <w:rPr>
          <w:rFonts w:ascii="Times New Roman" w:hAnsi="Times New Roman" w:cs="Times New Roman"/>
          <w:sz w:val="27"/>
          <w:szCs w:val="27"/>
        </w:rPr>
        <w:t>рофсоюза-</w:t>
      </w:r>
      <w:r w:rsidRPr="00686762">
        <w:rPr>
          <w:rFonts w:ascii="Times New Roman" w:hAnsi="Times New Roman" w:cs="Times New Roman"/>
          <w:sz w:val="27"/>
          <w:szCs w:val="27"/>
        </w:rPr>
        <w:t xml:space="preserve"> работников </w:t>
      </w:r>
      <w:bookmarkStart w:id="3" w:name="_Hlk101167850"/>
      <w:r w:rsidR="002630B2" w:rsidRPr="002630B2">
        <w:rPr>
          <w:rFonts w:ascii="Times New Roman" w:hAnsi="Times New Roman" w:cs="Times New Roman"/>
          <w:color w:val="FF0000"/>
          <w:sz w:val="27"/>
          <w:szCs w:val="27"/>
        </w:rPr>
        <w:t xml:space="preserve">организаций, </w:t>
      </w:r>
      <w:bookmarkStart w:id="4" w:name="_Hlk101167803"/>
      <w:r w:rsidR="002630B2" w:rsidRPr="002630B2">
        <w:rPr>
          <w:rFonts w:ascii="Times New Roman" w:hAnsi="Times New Roman" w:cs="Times New Roman"/>
          <w:color w:val="FF0000"/>
          <w:sz w:val="27"/>
          <w:szCs w:val="27"/>
        </w:rPr>
        <w:t>входящих в состав Татарстанской республиканской организации Общероссийского Профсоюза образования</w:t>
      </w:r>
      <w:r w:rsidRPr="00686762">
        <w:rPr>
          <w:rFonts w:ascii="Times New Roman" w:hAnsi="Times New Roman" w:cs="Times New Roman"/>
          <w:sz w:val="27"/>
          <w:szCs w:val="27"/>
        </w:rPr>
        <w:t xml:space="preserve"> </w:t>
      </w:r>
      <w:bookmarkEnd w:id="3"/>
      <w:bookmarkEnd w:id="4"/>
      <w:r w:rsidRPr="00686762">
        <w:rPr>
          <w:rFonts w:ascii="Times New Roman" w:hAnsi="Times New Roman" w:cs="Times New Roman"/>
          <w:sz w:val="27"/>
          <w:szCs w:val="27"/>
        </w:rPr>
        <w:t>(далее - Положение) устанавливает критерии приобретения работниками права на негосударственную пенсию, условия ее назначения, размер, периодичность и продолжительность выплат негосударственных пенсий.</w:t>
      </w:r>
    </w:p>
    <w:p w:rsidR="009A3322" w:rsidRPr="00686762" w:rsidRDefault="009A3322">
      <w:pPr>
        <w:rPr>
          <w:rFonts w:ascii="Times New Roman" w:hAnsi="Times New Roman" w:cs="Times New Roman"/>
          <w:sz w:val="27"/>
          <w:szCs w:val="27"/>
        </w:rPr>
      </w:pPr>
      <w:bookmarkStart w:id="5" w:name="sub_12"/>
      <w:bookmarkEnd w:id="2"/>
      <w:r w:rsidRPr="00686762">
        <w:rPr>
          <w:rFonts w:ascii="Times New Roman" w:hAnsi="Times New Roman" w:cs="Times New Roman"/>
          <w:sz w:val="27"/>
          <w:szCs w:val="27"/>
        </w:rPr>
        <w:t xml:space="preserve">1.2. Положение разработано в соответствии </w:t>
      </w:r>
      <w:r w:rsidRPr="001C37C3">
        <w:rPr>
          <w:rFonts w:ascii="Times New Roman" w:hAnsi="Times New Roman" w:cs="Times New Roman"/>
          <w:sz w:val="27"/>
          <w:szCs w:val="27"/>
        </w:rPr>
        <w:t xml:space="preserve">с </w:t>
      </w:r>
      <w:hyperlink r:id="rId6" w:history="1">
        <w:r w:rsidRPr="001C37C3">
          <w:rPr>
            <w:rStyle w:val="a4"/>
            <w:rFonts w:ascii="Times New Roman" w:hAnsi="Times New Roman"/>
            <w:color w:val="auto"/>
            <w:sz w:val="27"/>
            <w:szCs w:val="27"/>
          </w:rPr>
          <w:t>Федеральным законом</w:t>
        </w:r>
      </w:hyperlink>
      <w:r w:rsidRPr="00686762">
        <w:rPr>
          <w:rFonts w:ascii="Times New Roman" w:hAnsi="Times New Roman" w:cs="Times New Roman"/>
          <w:sz w:val="27"/>
          <w:szCs w:val="27"/>
        </w:rPr>
        <w:t xml:space="preserve"> от 07.05.98 г. N 75-ФЗ "О негосударственных пенсионных фондах".</w:t>
      </w:r>
    </w:p>
    <w:p w:rsidR="009A3322" w:rsidRPr="00686762" w:rsidRDefault="009A3322">
      <w:pPr>
        <w:rPr>
          <w:rFonts w:ascii="Times New Roman" w:hAnsi="Times New Roman" w:cs="Times New Roman"/>
          <w:sz w:val="27"/>
          <w:szCs w:val="27"/>
        </w:rPr>
      </w:pPr>
      <w:bookmarkStart w:id="6" w:name="sub_13"/>
      <w:bookmarkEnd w:id="5"/>
      <w:r w:rsidRPr="00686762">
        <w:rPr>
          <w:rFonts w:ascii="Times New Roman" w:hAnsi="Times New Roman" w:cs="Times New Roman"/>
          <w:sz w:val="27"/>
          <w:szCs w:val="27"/>
        </w:rPr>
        <w:t xml:space="preserve">1.3. Негосударственное пенсионное обеспечение осуществляется на основании договора, заключаемого между </w:t>
      </w:r>
      <w:r w:rsidR="00181872" w:rsidRPr="00686762">
        <w:rPr>
          <w:rFonts w:ascii="Times New Roman" w:hAnsi="Times New Roman" w:cs="Times New Roman"/>
          <w:sz w:val="27"/>
          <w:szCs w:val="27"/>
        </w:rPr>
        <w:t>Татарстанской республиканской организацией Общероссийского профсоюза образования</w:t>
      </w:r>
      <w:r w:rsidRPr="00686762">
        <w:rPr>
          <w:rFonts w:ascii="Times New Roman" w:hAnsi="Times New Roman" w:cs="Times New Roman"/>
          <w:sz w:val="27"/>
          <w:szCs w:val="27"/>
        </w:rPr>
        <w:t xml:space="preserve"> и </w:t>
      </w:r>
      <w:r w:rsidR="00181872" w:rsidRPr="00686762">
        <w:rPr>
          <w:rFonts w:ascii="Times New Roman" w:hAnsi="Times New Roman" w:cs="Times New Roman"/>
          <w:sz w:val="27"/>
          <w:szCs w:val="27"/>
        </w:rPr>
        <w:t>АО «Н</w:t>
      </w:r>
      <w:r w:rsidRPr="00686762">
        <w:rPr>
          <w:rFonts w:ascii="Times New Roman" w:hAnsi="Times New Roman" w:cs="Times New Roman"/>
          <w:sz w:val="27"/>
          <w:szCs w:val="27"/>
        </w:rPr>
        <w:t>егосударственны</w:t>
      </w:r>
      <w:r w:rsidR="00181872" w:rsidRPr="00686762">
        <w:rPr>
          <w:rFonts w:ascii="Times New Roman" w:hAnsi="Times New Roman" w:cs="Times New Roman"/>
          <w:sz w:val="27"/>
          <w:szCs w:val="27"/>
        </w:rPr>
        <w:t>й</w:t>
      </w:r>
      <w:r w:rsidRPr="00686762">
        <w:rPr>
          <w:rFonts w:ascii="Times New Roman" w:hAnsi="Times New Roman" w:cs="Times New Roman"/>
          <w:sz w:val="27"/>
          <w:szCs w:val="27"/>
        </w:rPr>
        <w:t xml:space="preserve"> пенсионны</w:t>
      </w:r>
      <w:r w:rsidR="00181872" w:rsidRPr="00686762">
        <w:rPr>
          <w:rFonts w:ascii="Times New Roman" w:hAnsi="Times New Roman" w:cs="Times New Roman"/>
          <w:sz w:val="27"/>
          <w:szCs w:val="27"/>
        </w:rPr>
        <w:t>й</w:t>
      </w:r>
      <w:r w:rsidRPr="00686762">
        <w:rPr>
          <w:rFonts w:ascii="Times New Roman" w:hAnsi="Times New Roman" w:cs="Times New Roman"/>
          <w:sz w:val="27"/>
          <w:szCs w:val="27"/>
        </w:rPr>
        <w:t xml:space="preserve"> фонд</w:t>
      </w:r>
      <w:r w:rsidR="00181872" w:rsidRPr="00686762">
        <w:rPr>
          <w:rFonts w:ascii="Times New Roman" w:hAnsi="Times New Roman" w:cs="Times New Roman"/>
          <w:sz w:val="27"/>
          <w:szCs w:val="27"/>
        </w:rPr>
        <w:t xml:space="preserve"> «Волга-Капитал</w:t>
      </w:r>
      <w:r w:rsidR="00BF4F22" w:rsidRPr="00686762">
        <w:rPr>
          <w:rFonts w:ascii="Times New Roman" w:hAnsi="Times New Roman" w:cs="Times New Roman"/>
          <w:sz w:val="27"/>
          <w:szCs w:val="27"/>
        </w:rPr>
        <w:t>».</w:t>
      </w:r>
    </w:p>
    <w:bookmarkEnd w:id="6"/>
    <w:p w:rsidR="009A3322" w:rsidRPr="00686762" w:rsidRDefault="009A3322">
      <w:pPr>
        <w:rPr>
          <w:rFonts w:ascii="Times New Roman" w:hAnsi="Times New Roman" w:cs="Times New Roman"/>
          <w:sz w:val="27"/>
          <w:szCs w:val="27"/>
        </w:rPr>
      </w:pPr>
    </w:p>
    <w:p w:rsidR="009A3322" w:rsidRPr="00686762" w:rsidRDefault="009A3322">
      <w:pPr>
        <w:pStyle w:val="1"/>
        <w:rPr>
          <w:rFonts w:ascii="Times New Roman" w:hAnsi="Times New Roman" w:cs="Times New Roman"/>
          <w:color w:val="auto"/>
          <w:sz w:val="27"/>
          <w:szCs w:val="27"/>
        </w:rPr>
      </w:pPr>
      <w:bookmarkStart w:id="7" w:name="sub_102"/>
      <w:r w:rsidRPr="00686762">
        <w:rPr>
          <w:rFonts w:ascii="Times New Roman" w:hAnsi="Times New Roman" w:cs="Times New Roman"/>
          <w:color w:val="auto"/>
          <w:sz w:val="27"/>
          <w:szCs w:val="27"/>
        </w:rPr>
        <w:t>2. Основные термины, используемые в Положении</w:t>
      </w:r>
    </w:p>
    <w:bookmarkEnd w:id="7"/>
    <w:p w:rsidR="009A3322" w:rsidRPr="00686762" w:rsidRDefault="009A3322">
      <w:pPr>
        <w:rPr>
          <w:rFonts w:ascii="Times New Roman" w:hAnsi="Times New Roman" w:cs="Times New Roman"/>
          <w:sz w:val="27"/>
          <w:szCs w:val="27"/>
        </w:rPr>
      </w:pPr>
    </w:p>
    <w:p w:rsidR="009A3322" w:rsidRPr="00686762" w:rsidRDefault="009A3322">
      <w:pPr>
        <w:rPr>
          <w:rFonts w:ascii="Times New Roman" w:hAnsi="Times New Roman" w:cs="Times New Roman"/>
          <w:sz w:val="27"/>
          <w:szCs w:val="27"/>
        </w:rPr>
      </w:pPr>
      <w:r w:rsidRPr="00686762">
        <w:rPr>
          <w:rFonts w:ascii="Times New Roman" w:hAnsi="Times New Roman" w:cs="Times New Roman"/>
          <w:sz w:val="27"/>
          <w:szCs w:val="27"/>
        </w:rPr>
        <w:t>В настоящем Положении используются следующие термины:</w:t>
      </w:r>
    </w:p>
    <w:p w:rsidR="009A3322" w:rsidRPr="00686762" w:rsidRDefault="009A3322">
      <w:pPr>
        <w:rPr>
          <w:rFonts w:ascii="Times New Roman" w:hAnsi="Times New Roman" w:cs="Times New Roman"/>
          <w:sz w:val="27"/>
          <w:szCs w:val="27"/>
        </w:rPr>
      </w:pPr>
      <w:r w:rsidRPr="00686762">
        <w:rPr>
          <w:rStyle w:val="a3"/>
          <w:rFonts w:ascii="Times New Roman" w:hAnsi="Times New Roman" w:cs="Times New Roman"/>
          <w:bCs/>
          <w:color w:val="auto"/>
          <w:sz w:val="27"/>
          <w:szCs w:val="27"/>
        </w:rPr>
        <w:t xml:space="preserve">Договор негосударственного пенсионного обеспечения </w:t>
      </w:r>
      <w:r w:rsidRPr="00686762">
        <w:rPr>
          <w:rFonts w:ascii="Times New Roman" w:hAnsi="Times New Roman" w:cs="Times New Roman"/>
          <w:sz w:val="27"/>
          <w:szCs w:val="27"/>
        </w:rPr>
        <w:t xml:space="preserve">(далее - Пенсионный договор) - соглашение между </w:t>
      </w:r>
      <w:r w:rsidR="00BF4F22" w:rsidRPr="00686762">
        <w:rPr>
          <w:rFonts w:ascii="Times New Roman" w:hAnsi="Times New Roman" w:cs="Times New Roman"/>
          <w:sz w:val="27"/>
          <w:szCs w:val="27"/>
        </w:rPr>
        <w:t xml:space="preserve">Татарстанской республиканской организацией Общероссийского профсоюза образования </w:t>
      </w:r>
      <w:r w:rsidRPr="00686762">
        <w:rPr>
          <w:rFonts w:ascii="Times New Roman" w:hAnsi="Times New Roman" w:cs="Times New Roman"/>
          <w:sz w:val="27"/>
          <w:szCs w:val="27"/>
        </w:rPr>
        <w:t xml:space="preserve">(далее - Вкладчик) и </w:t>
      </w:r>
      <w:r w:rsidR="00BF4F22" w:rsidRPr="00686762">
        <w:rPr>
          <w:rFonts w:ascii="Times New Roman" w:hAnsi="Times New Roman" w:cs="Times New Roman"/>
          <w:sz w:val="27"/>
          <w:szCs w:val="27"/>
        </w:rPr>
        <w:t xml:space="preserve">АО «Негосударственный пенсионный фонд «Волга-Капитал» (далее – </w:t>
      </w:r>
      <w:r w:rsidRPr="00686762">
        <w:rPr>
          <w:rFonts w:ascii="Times New Roman" w:hAnsi="Times New Roman" w:cs="Times New Roman"/>
          <w:sz w:val="27"/>
          <w:szCs w:val="27"/>
        </w:rPr>
        <w:t>Фонд</w:t>
      </w:r>
      <w:r w:rsidR="00BF4F22" w:rsidRPr="00686762">
        <w:rPr>
          <w:rFonts w:ascii="Times New Roman" w:hAnsi="Times New Roman" w:cs="Times New Roman"/>
          <w:sz w:val="27"/>
          <w:szCs w:val="27"/>
        </w:rPr>
        <w:t>)</w:t>
      </w:r>
      <w:r w:rsidRPr="00686762">
        <w:rPr>
          <w:rFonts w:ascii="Times New Roman" w:hAnsi="Times New Roman" w:cs="Times New Roman"/>
          <w:sz w:val="27"/>
          <w:szCs w:val="27"/>
        </w:rPr>
        <w:t>, в силу которого Вкладчик обязуется перечислять пенсионные взносы в Фонд в пользу назначаемых им участников (далее - Участники) в установленные сроки и в определенных размерах, а Фонд обязуется при наступлении пенсионных оснований в соответствии с пенсионными правилами Фонда и выбранной пенсионной схемой выплачивать Участнику негосударственную пенсию;</w:t>
      </w:r>
    </w:p>
    <w:p w:rsidR="00BF4F22" w:rsidRPr="00686762" w:rsidRDefault="00BF4F22" w:rsidP="00BF4F22">
      <w:pPr>
        <w:rPr>
          <w:rFonts w:ascii="Times New Roman" w:hAnsi="Times New Roman" w:cs="Times New Roman"/>
          <w:sz w:val="27"/>
          <w:szCs w:val="27"/>
        </w:rPr>
      </w:pPr>
      <w:r w:rsidRPr="00686762">
        <w:rPr>
          <w:rFonts w:ascii="Times New Roman" w:hAnsi="Times New Roman" w:cs="Times New Roman"/>
          <w:b/>
          <w:sz w:val="27"/>
          <w:szCs w:val="27"/>
        </w:rPr>
        <w:t>Пенсионный взнос</w:t>
      </w:r>
      <w:r w:rsidRPr="00686762">
        <w:rPr>
          <w:rFonts w:ascii="Times New Roman" w:hAnsi="Times New Roman" w:cs="Times New Roman"/>
          <w:sz w:val="27"/>
          <w:szCs w:val="27"/>
        </w:rPr>
        <w:t xml:space="preserve"> – денежные средства, уплачиваемые Вкладчиком в пользу Участника в соответствии с условиями пенсионного договора;</w:t>
      </w:r>
    </w:p>
    <w:p w:rsidR="00BF4F22" w:rsidRPr="00686762" w:rsidRDefault="00BF4F22" w:rsidP="00BF4F22">
      <w:pPr>
        <w:rPr>
          <w:rFonts w:ascii="Times New Roman" w:hAnsi="Times New Roman" w:cs="Times New Roman"/>
          <w:sz w:val="27"/>
          <w:szCs w:val="27"/>
        </w:rPr>
      </w:pPr>
      <w:r w:rsidRPr="00686762">
        <w:rPr>
          <w:rFonts w:ascii="Times New Roman" w:hAnsi="Times New Roman" w:cs="Times New Roman"/>
          <w:b/>
          <w:sz w:val="27"/>
          <w:szCs w:val="27"/>
        </w:rPr>
        <w:t>Негосударственная пенсия</w:t>
      </w:r>
      <w:r w:rsidRPr="00686762">
        <w:rPr>
          <w:rFonts w:ascii="Times New Roman" w:hAnsi="Times New Roman" w:cs="Times New Roman"/>
          <w:sz w:val="27"/>
          <w:szCs w:val="27"/>
        </w:rPr>
        <w:t xml:space="preserve"> – денежные средства, регулярно выплачиваемые Участнику Фондом в соответствии с условиями пенсионного договора;</w:t>
      </w:r>
    </w:p>
    <w:p w:rsidR="00576FE4" w:rsidRPr="00686762" w:rsidRDefault="00576FE4" w:rsidP="00576FE4">
      <w:pPr>
        <w:rPr>
          <w:rFonts w:ascii="Times New Roman" w:hAnsi="Times New Roman" w:cs="Times New Roman"/>
          <w:sz w:val="27"/>
          <w:szCs w:val="27"/>
        </w:rPr>
      </w:pPr>
      <w:r w:rsidRPr="00686762">
        <w:rPr>
          <w:rFonts w:ascii="Times New Roman" w:hAnsi="Times New Roman" w:cs="Times New Roman"/>
          <w:b/>
          <w:sz w:val="27"/>
          <w:szCs w:val="27"/>
        </w:rPr>
        <w:t>Пенсионные правила Фонда</w:t>
      </w:r>
      <w:r w:rsidRPr="00686762">
        <w:rPr>
          <w:rFonts w:ascii="Times New Roman" w:hAnsi="Times New Roman" w:cs="Times New Roman"/>
          <w:sz w:val="27"/>
          <w:szCs w:val="27"/>
        </w:rPr>
        <w:t xml:space="preserve"> – документ, определяющий порядок и условия исполнения Фондом обязательств по пенсионным договорам. Пенсионные правила Фонда разрабатываются Фондом в соответствии с законодательством Российской Федерации, утверждаются Решением Совета Фонда и регистрируются в уполномоченном федеральном органе;</w:t>
      </w:r>
    </w:p>
    <w:p w:rsidR="00576FE4" w:rsidRPr="00686762" w:rsidRDefault="00576FE4" w:rsidP="00576FE4">
      <w:pPr>
        <w:rPr>
          <w:rFonts w:ascii="Times New Roman" w:hAnsi="Times New Roman" w:cs="Times New Roman"/>
          <w:sz w:val="27"/>
          <w:szCs w:val="27"/>
        </w:rPr>
      </w:pPr>
      <w:r w:rsidRPr="00686762">
        <w:rPr>
          <w:rFonts w:ascii="Times New Roman" w:hAnsi="Times New Roman" w:cs="Times New Roman"/>
          <w:b/>
          <w:sz w:val="27"/>
          <w:szCs w:val="27"/>
        </w:rPr>
        <w:t xml:space="preserve">Пенсионные основания </w:t>
      </w:r>
      <w:r w:rsidRPr="00686762">
        <w:rPr>
          <w:rFonts w:ascii="Times New Roman" w:hAnsi="Times New Roman" w:cs="Times New Roman"/>
          <w:sz w:val="27"/>
          <w:szCs w:val="27"/>
        </w:rPr>
        <w:t>– основания приобретения Участником права на получение негосударственной пенсии, установленные законодательством Российской Федерации, а также предусмотренные Пенсионными правилами Фонда и пенсионным договором;</w:t>
      </w:r>
    </w:p>
    <w:p w:rsidR="00576FE4" w:rsidRPr="00686762" w:rsidRDefault="00576FE4" w:rsidP="00576FE4">
      <w:pPr>
        <w:rPr>
          <w:rFonts w:ascii="Times New Roman" w:hAnsi="Times New Roman" w:cs="Times New Roman"/>
          <w:sz w:val="27"/>
          <w:szCs w:val="27"/>
        </w:rPr>
      </w:pPr>
      <w:r w:rsidRPr="00686762">
        <w:rPr>
          <w:rFonts w:ascii="Times New Roman" w:hAnsi="Times New Roman" w:cs="Times New Roman"/>
          <w:b/>
          <w:sz w:val="27"/>
          <w:szCs w:val="27"/>
        </w:rPr>
        <w:t>Пенсионная схема</w:t>
      </w:r>
      <w:r w:rsidRPr="00686762">
        <w:rPr>
          <w:rFonts w:ascii="Times New Roman" w:hAnsi="Times New Roman" w:cs="Times New Roman"/>
          <w:sz w:val="27"/>
          <w:szCs w:val="27"/>
        </w:rPr>
        <w:t xml:space="preserve"> – совокупность условий, определяющих порядок уплаты </w:t>
      </w:r>
      <w:r w:rsidRPr="00686762">
        <w:rPr>
          <w:rFonts w:ascii="Times New Roman" w:hAnsi="Times New Roman" w:cs="Times New Roman"/>
          <w:sz w:val="27"/>
          <w:szCs w:val="27"/>
        </w:rPr>
        <w:lastRenderedPageBreak/>
        <w:t>пенсионных взносов и выплат фондом негосударственных пенсий. Пенсионные схемы установлены Пенсионными правилами Фонда.</w:t>
      </w:r>
    </w:p>
    <w:p w:rsidR="00BF4F22" w:rsidRPr="00686762" w:rsidRDefault="00BF4F22">
      <w:pPr>
        <w:rPr>
          <w:rFonts w:ascii="Times New Roman" w:hAnsi="Times New Roman" w:cs="Times New Roman"/>
          <w:sz w:val="27"/>
          <w:szCs w:val="27"/>
        </w:rPr>
      </w:pPr>
    </w:p>
    <w:p w:rsidR="009A3322" w:rsidRPr="00686762" w:rsidRDefault="009A3322">
      <w:pPr>
        <w:pStyle w:val="1"/>
        <w:rPr>
          <w:rFonts w:ascii="Times New Roman" w:hAnsi="Times New Roman" w:cs="Times New Roman"/>
          <w:sz w:val="27"/>
          <w:szCs w:val="27"/>
        </w:rPr>
      </w:pPr>
      <w:bookmarkStart w:id="8" w:name="sub_103"/>
      <w:r w:rsidRPr="00686762">
        <w:rPr>
          <w:rFonts w:ascii="Times New Roman" w:hAnsi="Times New Roman" w:cs="Times New Roman"/>
          <w:sz w:val="27"/>
          <w:szCs w:val="27"/>
        </w:rPr>
        <w:t>3. Лица, имеющие право на негосударственную пенсию</w:t>
      </w:r>
    </w:p>
    <w:bookmarkEnd w:id="8"/>
    <w:p w:rsidR="009A3322" w:rsidRPr="00686762" w:rsidRDefault="009A3322">
      <w:pPr>
        <w:rPr>
          <w:rFonts w:ascii="Times New Roman" w:hAnsi="Times New Roman" w:cs="Times New Roman"/>
          <w:sz w:val="27"/>
          <w:szCs w:val="27"/>
        </w:rPr>
      </w:pPr>
      <w:r w:rsidRPr="00686762">
        <w:rPr>
          <w:rFonts w:ascii="Times New Roman" w:hAnsi="Times New Roman" w:cs="Times New Roman"/>
          <w:sz w:val="27"/>
          <w:szCs w:val="27"/>
        </w:rPr>
        <w:t xml:space="preserve">3.1. Негосударственные (дополнительные) пенсии назначаются </w:t>
      </w:r>
      <w:r w:rsidR="004248F4" w:rsidRPr="00686762">
        <w:rPr>
          <w:rFonts w:ascii="Times New Roman" w:hAnsi="Times New Roman" w:cs="Times New Roman"/>
          <w:sz w:val="27"/>
          <w:szCs w:val="27"/>
        </w:rPr>
        <w:t>членам профсоюза</w:t>
      </w:r>
      <w:r w:rsidR="004F2592" w:rsidRPr="00686762">
        <w:rPr>
          <w:rFonts w:ascii="Times New Roman" w:hAnsi="Times New Roman" w:cs="Times New Roman"/>
          <w:sz w:val="27"/>
          <w:szCs w:val="27"/>
        </w:rPr>
        <w:t xml:space="preserve"> </w:t>
      </w:r>
      <w:r w:rsidR="004248F4" w:rsidRPr="00686762">
        <w:rPr>
          <w:rFonts w:ascii="Times New Roman" w:hAnsi="Times New Roman" w:cs="Times New Roman"/>
          <w:sz w:val="27"/>
          <w:szCs w:val="27"/>
        </w:rPr>
        <w:t>-</w:t>
      </w:r>
      <w:r w:rsidR="004F2592" w:rsidRPr="00686762">
        <w:rPr>
          <w:rFonts w:ascii="Times New Roman" w:hAnsi="Times New Roman" w:cs="Times New Roman"/>
          <w:sz w:val="27"/>
          <w:szCs w:val="27"/>
        </w:rPr>
        <w:t xml:space="preserve"> </w:t>
      </w:r>
      <w:r w:rsidRPr="00686762">
        <w:rPr>
          <w:rFonts w:ascii="Times New Roman" w:hAnsi="Times New Roman" w:cs="Times New Roman"/>
          <w:sz w:val="27"/>
          <w:szCs w:val="27"/>
        </w:rPr>
        <w:t>работникам организаций</w:t>
      </w:r>
      <w:r w:rsidR="002630B2">
        <w:rPr>
          <w:rFonts w:ascii="Times New Roman" w:hAnsi="Times New Roman" w:cs="Times New Roman"/>
          <w:sz w:val="27"/>
          <w:szCs w:val="27"/>
        </w:rPr>
        <w:t xml:space="preserve"> </w:t>
      </w:r>
      <w:r w:rsidR="002630B2" w:rsidRPr="00397F01">
        <w:rPr>
          <w:rFonts w:ascii="Times New Roman" w:hAnsi="Times New Roman" w:cs="Times New Roman"/>
          <w:sz w:val="27"/>
          <w:szCs w:val="27"/>
        </w:rPr>
        <w:t>входящих в состав Татарстанской республиканской организации Общероссийского Профсоюза образования,</w:t>
      </w:r>
      <w:r w:rsidRPr="00686762">
        <w:rPr>
          <w:rFonts w:ascii="Times New Roman" w:hAnsi="Times New Roman" w:cs="Times New Roman"/>
          <w:sz w:val="27"/>
          <w:szCs w:val="27"/>
        </w:rPr>
        <w:t xml:space="preserve"> за исключением работников, которые обеспечиваются пенсиями на основании федеральных законов </w:t>
      </w:r>
      <w:hyperlink r:id="rId7" w:history="1">
        <w:r w:rsidRPr="001C37C3">
          <w:rPr>
            <w:rStyle w:val="a4"/>
            <w:rFonts w:ascii="Times New Roman" w:hAnsi="Times New Roman"/>
            <w:color w:val="auto"/>
            <w:sz w:val="27"/>
            <w:szCs w:val="27"/>
          </w:rPr>
          <w:t>от 15 декабря 2001 г. N 166-ФЗ</w:t>
        </w:r>
      </w:hyperlink>
      <w:r w:rsidRPr="00686762">
        <w:rPr>
          <w:rFonts w:ascii="Times New Roman" w:hAnsi="Times New Roman" w:cs="Times New Roman"/>
          <w:sz w:val="27"/>
          <w:szCs w:val="27"/>
        </w:rPr>
        <w:t xml:space="preserve"> "О государственном пенсионном обеспечении в Российской Федерации", </w:t>
      </w:r>
      <w:hyperlink r:id="rId8" w:history="1">
        <w:r w:rsidRPr="001C37C3">
          <w:rPr>
            <w:rStyle w:val="a4"/>
            <w:rFonts w:ascii="Times New Roman" w:hAnsi="Times New Roman"/>
            <w:color w:val="auto"/>
            <w:sz w:val="27"/>
            <w:szCs w:val="27"/>
          </w:rPr>
          <w:t>от 2 марта 2007 г. N 25-ФЗ</w:t>
        </w:r>
      </w:hyperlink>
      <w:r w:rsidRPr="001C37C3">
        <w:rPr>
          <w:rFonts w:ascii="Times New Roman" w:hAnsi="Times New Roman" w:cs="Times New Roman"/>
          <w:sz w:val="27"/>
          <w:szCs w:val="27"/>
        </w:rPr>
        <w:t xml:space="preserve"> </w:t>
      </w:r>
      <w:r w:rsidRPr="00686762">
        <w:rPr>
          <w:rFonts w:ascii="Times New Roman" w:hAnsi="Times New Roman" w:cs="Times New Roman"/>
          <w:sz w:val="27"/>
          <w:szCs w:val="27"/>
        </w:rPr>
        <w:t xml:space="preserve">"О муниципальной службе в Российской Федерации", </w:t>
      </w:r>
      <w:hyperlink r:id="rId9" w:history="1">
        <w:r w:rsidRPr="001C37C3">
          <w:rPr>
            <w:rStyle w:val="a4"/>
            <w:rFonts w:ascii="Times New Roman" w:hAnsi="Times New Roman"/>
            <w:color w:val="auto"/>
            <w:sz w:val="27"/>
            <w:szCs w:val="27"/>
          </w:rPr>
          <w:t>Закона</w:t>
        </w:r>
      </w:hyperlink>
      <w:r w:rsidRPr="00686762">
        <w:rPr>
          <w:rFonts w:ascii="Times New Roman" w:hAnsi="Times New Roman" w:cs="Times New Roman"/>
          <w:sz w:val="27"/>
          <w:szCs w:val="27"/>
        </w:rPr>
        <w:t xml:space="preserve"> Республики Татарстан от 16 января 2003 г. N 3-ЗРТ "О государственной гражданской службе Республики Татарстан", </w:t>
      </w:r>
      <w:hyperlink r:id="rId10" w:history="1">
        <w:r w:rsidRPr="001C37C3">
          <w:rPr>
            <w:rStyle w:val="a4"/>
            <w:rFonts w:ascii="Times New Roman" w:hAnsi="Times New Roman"/>
            <w:color w:val="auto"/>
            <w:sz w:val="27"/>
            <w:szCs w:val="27"/>
          </w:rPr>
          <w:t>Кодекса</w:t>
        </w:r>
      </w:hyperlink>
      <w:r w:rsidRPr="00686762">
        <w:rPr>
          <w:rFonts w:ascii="Times New Roman" w:hAnsi="Times New Roman" w:cs="Times New Roman"/>
          <w:sz w:val="27"/>
          <w:szCs w:val="27"/>
        </w:rPr>
        <w:t xml:space="preserve"> Республики Татарстан о муниципальной службе.</w:t>
      </w:r>
    </w:p>
    <w:p w:rsidR="009A3322" w:rsidRPr="00686762" w:rsidRDefault="009A3322">
      <w:pPr>
        <w:rPr>
          <w:rFonts w:ascii="Times New Roman" w:hAnsi="Times New Roman" w:cs="Times New Roman"/>
          <w:sz w:val="27"/>
          <w:szCs w:val="27"/>
        </w:rPr>
      </w:pPr>
      <w:r w:rsidRPr="00686762">
        <w:rPr>
          <w:rFonts w:ascii="Times New Roman" w:hAnsi="Times New Roman" w:cs="Times New Roman"/>
          <w:sz w:val="27"/>
          <w:szCs w:val="27"/>
        </w:rPr>
        <w:t xml:space="preserve">3.2. При соответствии условиям назначения негосударственной пенсии, указанным в </w:t>
      </w:r>
      <w:hyperlink w:anchor="sub_104" w:history="1">
        <w:r w:rsidRPr="001C37C3">
          <w:rPr>
            <w:rStyle w:val="a4"/>
            <w:rFonts w:ascii="Times New Roman" w:hAnsi="Times New Roman"/>
            <w:color w:val="auto"/>
            <w:sz w:val="27"/>
            <w:szCs w:val="27"/>
          </w:rPr>
          <w:t>разделе 4</w:t>
        </w:r>
      </w:hyperlink>
      <w:r w:rsidRPr="00686762">
        <w:rPr>
          <w:rFonts w:ascii="Times New Roman" w:hAnsi="Times New Roman" w:cs="Times New Roman"/>
          <w:sz w:val="27"/>
          <w:szCs w:val="27"/>
        </w:rPr>
        <w:t xml:space="preserve"> настоящего Положения, право на негосударственное (дополнительное) пенсионное обеспечение приобретают следующие </w:t>
      </w:r>
      <w:r w:rsidR="004248F4" w:rsidRPr="00686762">
        <w:rPr>
          <w:rFonts w:ascii="Times New Roman" w:hAnsi="Times New Roman" w:cs="Times New Roman"/>
          <w:sz w:val="27"/>
          <w:szCs w:val="27"/>
        </w:rPr>
        <w:t xml:space="preserve">члены-профсоюза </w:t>
      </w:r>
      <w:r w:rsidRPr="00686762">
        <w:rPr>
          <w:rFonts w:ascii="Times New Roman" w:hAnsi="Times New Roman" w:cs="Times New Roman"/>
          <w:sz w:val="27"/>
          <w:szCs w:val="27"/>
        </w:rPr>
        <w:t>работники организаций</w:t>
      </w:r>
      <w:r w:rsidR="002630B2">
        <w:rPr>
          <w:rFonts w:ascii="Times New Roman" w:hAnsi="Times New Roman" w:cs="Times New Roman"/>
          <w:sz w:val="27"/>
          <w:szCs w:val="27"/>
        </w:rPr>
        <w:t>,</w:t>
      </w:r>
      <w:r w:rsidR="002630B2" w:rsidRPr="002630B2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="002630B2" w:rsidRPr="00397F01">
        <w:rPr>
          <w:rFonts w:ascii="Times New Roman" w:hAnsi="Times New Roman" w:cs="Times New Roman"/>
          <w:sz w:val="27"/>
          <w:szCs w:val="27"/>
        </w:rPr>
        <w:t>входящих в состав Татарстанской республиканской организации Общероссийского Профсоюза образования</w:t>
      </w:r>
      <w:r w:rsidRPr="00686762">
        <w:rPr>
          <w:rFonts w:ascii="Times New Roman" w:hAnsi="Times New Roman" w:cs="Times New Roman"/>
          <w:sz w:val="27"/>
          <w:szCs w:val="27"/>
        </w:rPr>
        <w:t>:</w:t>
      </w:r>
    </w:p>
    <w:p w:rsidR="009A3322" w:rsidRPr="00686762" w:rsidRDefault="009A3322">
      <w:pPr>
        <w:rPr>
          <w:rFonts w:ascii="Times New Roman" w:hAnsi="Times New Roman" w:cs="Times New Roman"/>
          <w:sz w:val="27"/>
          <w:szCs w:val="27"/>
        </w:rPr>
      </w:pPr>
      <w:r w:rsidRPr="00686762">
        <w:rPr>
          <w:rFonts w:ascii="Times New Roman" w:hAnsi="Times New Roman" w:cs="Times New Roman"/>
          <w:sz w:val="27"/>
          <w:szCs w:val="27"/>
        </w:rPr>
        <w:t>3.2.1. Работники</w:t>
      </w:r>
      <w:r w:rsidR="004248F4" w:rsidRPr="00686762">
        <w:rPr>
          <w:rFonts w:ascii="Times New Roman" w:hAnsi="Times New Roman" w:cs="Times New Roman"/>
          <w:sz w:val="27"/>
          <w:szCs w:val="27"/>
        </w:rPr>
        <w:t>-члены профсоюза</w:t>
      </w:r>
      <w:r w:rsidRPr="00686762">
        <w:rPr>
          <w:rFonts w:ascii="Times New Roman" w:hAnsi="Times New Roman" w:cs="Times New Roman"/>
          <w:sz w:val="27"/>
          <w:szCs w:val="27"/>
        </w:rPr>
        <w:t>, у которых возникло право на трудовую пенсию или страховую пенсию по старости, в том числе на досрочно назначаемую трудовую пенсию или страховую пенсию по старости, или трудовую пенсию или страховую пенсию по инвалидности в соответствии с пенсионным законодательством Российской Федерации;</w:t>
      </w:r>
    </w:p>
    <w:p w:rsidR="009A3322" w:rsidRPr="00686762" w:rsidRDefault="009A3322">
      <w:pPr>
        <w:rPr>
          <w:rFonts w:ascii="Times New Roman" w:hAnsi="Times New Roman" w:cs="Times New Roman"/>
          <w:sz w:val="27"/>
          <w:szCs w:val="27"/>
        </w:rPr>
      </w:pPr>
      <w:r w:rsidRPr="00686762">
        <w:rPr>
          <w:rFonts w:ascii="Times New Roman" w:hAnsi="Times New Roman" w:cs="Times New Roman"/>
          <w:sz w:val="27"/>
          <w:szCs w:val="27"/>
        </w:rPr>
        <w:t>3.2.2. Работники</w:t>
      </w:r>
      <w:r w:rsidR="004248F4" w:rsidRPr="00686762">
        <w:rPr>
          <w:rFonts w:ascii="Times New Roman" w:hAnsi="Times New Roman" w:cs="Times New Roman"/>
          <w:sz w:val="27"/>
          <w:szCs w:val="27"/>
        </w:rPr>
        <w:t>-члены профсоюза</w:t>
      </w:r>
      <w:r w:rsidRPr="00686762">
        <w:rPr>
          <w:rFonts w:ascii="Times New Roman" w:hAnsi="Times New Roman" w:cs="Times New Roman"/>
          <w:sz w:val="27"/>
          <w:szCs w:val="27"/>
        </w:rPr>
        <w:t>, уволенные в период с 1 января 20</w:t>
      </w:r>
      <w:r w:rsidR="004248F4" w:rsidRPr="00686762">
        <w:rPr>
          <w:rFonts w:ascii="Times New Roman" w:hAnsi="Times New Roman" w:cs="Times New Roman"/>
          <w:sz w:val="27"/>
          <w:szCs w:val="27"/>
        </w:rPr>
        <w:t>22</w:t>
      </w:r>
      <w:r w:rsidRPr="00686762">
        <w:rPr>
          <w:rFonts w:ascii="Times New Roman" w:hAnsi="Times New Roman" w:cs="Times New Roman"/>
          <w:sz w:val="27"/>
          <w:szCs w:val="27"/>
        </w:rPr>
        <w:t xml:space="preserve"> года по 31 декабря 202</w:t>
      </w:r>
      <w:r w:rsidR="004248F4" w:rsidRPr="00686762">
        <w:rPr>
          <w:rFonts w:ascii="Times New Roman" w:hAnsi="Times New Roman" w:cs="Times New Roman"/>
          <w:sz w:val="27"/>
          <w:szCs w:val="27"/>
        </w:rPr>
        <w:t>2</w:t>
      </w:r>
      <w:r w:rsidRPr="00686762">
        <w:rPr>
          <w:rFonts w:ascii="Times New Roman" w:hAnsi="Times New Roman" w:cs="Times New Roman"/>
          <w:sz w:val="27"/>
          <w:szCs w:val="27"/>
        </w:rPr>
        <w:t xml:space="preserve"> года в связи с ликвидацией организации либо с сокращением численности или штата работников организации, которым назначена пенсия на период до наступления возраста, дающего право на трудовую пенсию или страховую пенсию по старости, в том числе досрочно назначаемую трудовую пенсию или страховую пенсию по старости, но не ранее чем за два года до наступления соответствующего возраста.</w:t>
      </w:r>
    </w:p>
    <w:p w:rsidR="009A3322" w:rsidRPr="00686762" w:rsidRDefault="009A3322">
      <w:pPr>
        <w:pStyle w:val="1"/>
        <w:rPr>
          <w:rFonts w:ascii="Times New Roman" w:hAnsi="Times New Roman" w:cs="Times New Roman"/>
          <w:sz w:val="27"/>
          <w:szCs w:val="27"/>
        </w:rPr>
      </w:pPr>
      <w:r w:rsidRPr="00686762">
        <w:rPr>
          <w:rFonts w:ascii="Times New Roman" w:hAnsi="Times New Roman" w:cs="Times New Roman"/>
          <w:sz w:val="27"/>
          <w:szCs w:val="27"/>
        </w:rPr>
        <w:t>4. Условия назначения негосударственной пенсии</w:t>
      </w:r>
    </w:p>
    <w:p w:rsidR="009A3322" w:rsidRPr="00686762" w:rsidRDefault="009A3322">
      <w:pPr>
        <w:rPr>
          <w:rFonts w:ascii="Times New Roman" w:hAnsi="Times New Roman" w:cs="Times New Roman"/>
          <w:sz w:val="27"/>
          <w:szCs w:val="27"/>
        </w:rPr>
      </w:pPr>
      <w:r w:rsidRPr="00686762">
        <w:rPr>
          <w:rFonts w:ascii="Times New Roman" w:hAnsi="Times New Roman" w:cs="Times New Roman"/>
          <w:sz w:val="27"/>
          <w:szCs w:val="27"/>
        </w:rPr>
        <w:t>4.1. Негосударственная (дополнительная) пенсия назначается при одновременном выполнении следующих условий:</w:t>
      </w:r>
    </w:p>
    <w:p w:rsidR="009A3322" w:rsidRPr="00686762" w:rsidRDefault="009A3322">
      <w:pPr>
        <w:rPr>
          <w:rFonts w:ascii="Times New Roman" w:hAnsi="Times New Roman" w:cs="Times New Roman"/>
          <w:sz w:val="27"/>
          <w:szCs w:val="27"/>
        </w:rPr>
      </w:pPr>
      <w:r w:rsidRPr="00686762">
        <w:rPr>
          <w:rFonts w:ascii="Times New Roman" w:hAnsi="Times New Roman" w:cs="Times New Roman"/>
          <w:sz w:val="27"/>
          <w:szCs w:val="27"/>
        </w:rPr>
        <w:t>4.1.1. Расторжение в период с 1 января 20</w:t>
      </w:r>
      <w:r w:rsidR="004248F4" w:rsidRPr="00686762">
        <w:rPr>
          <w:rFonts w:ascii="Times New Roman" w:hAnsi="Times New Roman" w:cs="Times New Roman"/>
          <w:sz w:val="27"/>
          <w:szCs w:val="27"/>
        </w:rPr>
        <w:t>22</w:t>
      </w:r>
      <w:r w:rsidRPr="00686762">
        <w:rPr>
          <w:rFonts w:ascii="Times New Roman" w:hAnsi="Times New Roman" w:cs="Times New Roman"/>
          <w:sz w:val="27"/>
          <w:szCs w:val="27"/>
        </w:rPr>
        <w:t> года по 31 декабря 20</w:t>
      </w:r>
      <w:r w:rsidR="004248F4" w:rsidRPr="00686762">
        <w:rPr>
          <w:rFonts w:ascii="Times New Roman" w:hAnsi="Times New Roman" w:cs="Times New Roman"/>
          <w:sz w:val="27"/>
          <w:szCs w:val="27"/>
        </w:rPr>
        <w:t>2</w:t>
      </w:r>
      <w:r w:rsidR="009934BF">
        <w:rPr>
          <w:rFonts w:ascii="Times New Roman" w:hAnsi="Times New Roman" w:cs="Times New Roman"/>
          <w:sz w:val="27"/>
          <w:szCs w:val="27"/>
        </w:rPr>
        <w:t>4</w:t>
      </w:r>
      <w:r w:rsidRPr="00686762">
        <w:rPr>
          <w:rFonts w:ascii="Times New Roman" w:hAnsi="Times New Roman" w:cs="Times New Roman"/>
          <w:sz w:val="27"/>
          <w:szCs w:val="27"/>
        </w:rPr>
        <w:t xml:space="preserve"> года трудового договора работника</w:t>
      </w:r>
      <w:r w:rsidR="004248F4" w:rsidRPr="00686762">
        <w:rPr>
          <w:rFonts w:ascii="Times New Roman" w:hAnsi="Times New Roman" w:cs="Times New Roman"/>
          <w:sz w:val="27"/>
          <w:szCs w:val="27"/>
        </w:rPr>
        <w:t>-члена профсоюза</w:t>
      </w:r>
      <w:r w:rsidRPr="00686762">
        <w:rPr>
          <w:rFonts w:ascii="Times New Roman" w:hAnsi="Times New Roman" w:cs="Times New Roman"/>
          <w:sz w:val="27"/>
          <w:szCs w:val="27"/>
        </w:rPr>
        <w:t xml:space="preserve"> с организацией</w:t>
      </w:r>
      <w:r w:rsidR="002630B2">
        <w:rPr>
          <w:rFonts w:ascii="Times New Roman" w:hAnsi="Times New Roman" w:cs="Times New Roman"/>
          <w:sz w:val="27"/>
          <w:szCs w:val="27"/>
        </w:rPr>
        <w:t>,</w:t>
      </w:r>
      <w:r w:rsidR="002630B2" w:rsidRPr="002630B2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="002630B2" w:rsidRPr="00397F01">
        <w:rPr>
          <w:rFonts w:ascii="Times New Roman" w:hAnsi="Times New Roman" w:cs="Times New Roman"/>
          <w:sz w:val="27"/>
          <w:szCs w:val="27"/>
        </w:rPr>
        <w:t>входящей в состав Татарстанской республиканской организации Общероссийского Профсоюза образования</w:t>
      </w:r>
      <w:r w:rsidRPr="00397F01">
        <w:rPr>
          <w:rFonts w:ascii="Times New Roman" w:hAnsi="Times New Roman" w:cs="Times New Roman"/>
          <w:sz w:val="27"/>
          <w:szCs w:val="27"/>
        </w:rPr>
        <w:t>,</w:t>
      </w:r>
      <w:r w:rsidRPr="00686762">
        <w:rPr>
          <w:rFonts w:ascii="Times New Roman" w:hAnsi="Times New Roman" w:cs="Times New Roman"/>
          <w:sz w:val="27"/>
          <w:szCs w:val="27"/>
        </w:rPr>
        <w:t xml:space="preserve"> за исключением увольнения работника по основаниям, предусмотренным </w:t>
      </w:r>
      <w:hyperlink r:id="rId11" w:history="1">
        <w:r w:rsidRPr="001C37C3">
          <w:rPr>
            <w:rStyle w:val="a4"/>
            <w:rFonts w:ascii="Times New Roman" w:hAnsi="Times New Roman"/>
            <w:color w:val="auto"/>
            <w:sz w:val="27"/>
            <w:szCs w:val="27"/>
          </w:rPr>
          <w:t>пунктами 3-11</w:t>
        </w:r>
      </w:hyperlink>
      <w:r w:rsidRPr="001C37C3">
        <w:rPr>
          <w:rFonts w:ascii="Times New Roman" w:hAnsi="Times New Roman" w:cs="Times New Roman"/>
          <w:sz w:val="27"/>
          <w:szCs w:val="27"/>
        </w:rPr>
        <w:t xml:space="preserve">, </w:t>
      </w:r>
      <w:hyperlink r:id="rId12" w:history="1">
        <w:r w:rsidRPr="001C37C3">
          <w:rPr>
            <w:rStyle w:val="a4"/>
            <w:rFonts w:ascii="Times New Roman" w:hAnsi="Times New Roman"/>
            <w:color w:val="auto"/>
            <w:sz w:val="27"/>
            <w:szCs w:val="27"/>
          </w:rPr>
          <w:t>13</w:t>
        </w:r>
      </w:hyperlink>
      <w:r w:rsidRPr="001C37C3">
        <w:rPr>
          <w:rFonts w:ascii="Times New Roman" w:hAnsi="Times New Roman" w:cs="Times New Roman"/>
          <w:sz w:val="27"/>
          <w:szCs w:val="27"/>
        </w:rPr>
        <w:t xml:space="preserve">, </w:t>
      </w:r>
      <w:hyperlink r:id="rId13" w:history="1">
        <w:r w:rsidRPr="001C37C3">
          <w:rPr>
            <w:rStyle w:val="a4"/>
            <w:rFonts w:ascii="Times New Roman" w:hAnsi="Times New Roman"/>
            <w:color w:val="auto"/>
            <w:sz w:val="27"/>
            <w:szCs w:val="27"/>
          </w:rPr>
          <w:t>14 статьи 81</w:t>
        </w:r>
      </w:hyperlink>
      <w:r w:rsidRPr="00686762">
        <w:rPr>
          <w:rFonts w:ascii="Times New Roman" w:hAnsi="Times New Roman" w:cs="Times New Roman"/>
          <w:sz w:val="27"/>
          <w:szCs w:val="27"/>
        </w:rPr>
        <w:t xml:space="preserve"> и </w:t>
      </w:r>
      <w:hyperlink r:id="rId14" w:history="1">
        <w:r w:rsidRPr="001C37C3">
          <w:rPr>
            <w:rStyle w:val="a4"/>
            <w:rFonts w:ascii="Times New Roman" w:hAnsi="Times New Roman"/>
            <w:color w:val="auto"/>
            <w:sz w:val="27"/>
            <w:szCs w:val="27"/>
          </w:rPr>
          <w:t>пункта 4 статьи 83</w:t>
        </w:r>
      </w:hyperlink>
      <w:r w:rsidR="00934880">
        <w:rPr>
          <w:rFonts w:ascii="Times New Roman" w:hAnsi="Times New Roman" w:cs="Times New Roman"/>
          <w:sz w:val="27"/>
          <w:szCs w:val="27"/>
        </w:rPr>
        <w:t>,</w:t>
      </w:r>
      <w:r w:rsidR="00934880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="00934880" w:rsidRPr="002646F7">
        <w:rPr>
          <w:rFonts w:ascii="Times New Roman" w:hAnsi="Times New Roman" w:cs="Times New Roman"/>
          <w:sz w:val="27"/>
          <w:szCs w:val="27"/>
        </w:rPr>
        <w:t>пунктами 1, 2 статьи 336</w:t>
      </w:r>
      <w:r w:rsidRPr="00686762">
        <w:rPr>
          <w:rFonts w:ascii="Times New Roman" w:hAnsi="Times New Roman" w:cs="Times New Roman"/>
          <w:sz w:val="27"/>
          <w:szCs w:val="27"/>
        </w:rPr>
        <w:t xml:space="preserve"> Трудового кодекса Российской Федерации.</w:t>
      </w:r>
    </w:p>
    <w:p w:rsidR="009A3322" w:rsidRPr="00686762" w:rsidRDefault="009A3322">
      <w:pPr>
        <w:rPr>
          <w:rFonts w:ascii="Times New Roman" w:hAnsi="Times New Roman" w:cs="Times New Roman"/>
          <w:sz w:val="27"/>
          <w:szCs w:val="27"/>
        </w:rPr>
      </w:pPr>
      <w:r w:rsidRPr="00686762">
        <w:rPr>
          <w:rFonts w:ascii="Times New Roman" w:hAnsi="Times New Roman" w:cs="Times New Roman"/>
          <w:sz w:val="27"/>
          <w:szCs w:val="27"/>
        </w:rPr>
        <w:t>Работникам</w:t>
      </w:r>
      <w:r w:rsidR="004248F4" w:rsidRPr="00686762">
        <w:rPr>
          <w:rFonts w:ascii="Times New Roman" w:hAnsi="Times New Roman" w:cs="Times New Roman"/>
          <w:sz w:val="27"/>
          <w:szCs w:val="27"/>
        </w:rPr>
        <w:t>-членам профсоюза</w:t>
      </w:r>
      <w:r w:rsidRPr="00686762">
        <w:rPr>
          <w:rFonts w:ascii="Times New Roman" w:hAnsi="Times New Roman" w:cs="Times New Roman"/>
          <w:sz w:val="27"/>
          <w:szCs w:val="27"/>
        </w:rPr>
        <w:t>, имевшим в соответствии с пенсионным законодательством Российской Федерации право на трудовую пенсию по старости, в том числе на досрочно назначаемую трудовую пенсию по старости, расторгнувшим трудовой договор с организацией бюджетной сферы</w:t>
      </w:r>
      <w:r w:rsidR="004248F4" w:rsidRPr="00686762">
        <w:rPr>
          <w:rFonts w:ascii="Times New Roman" w:hAnsi="Times New Roman" w:cs="Times New Roman"/>
          <w:sz w:val="27"/>
          <w:szCs w:val="27"/>
        </w:rPr>
        <w:t xml:space="preserve"> образования</w:t>
      </w:r>
      <w:r w:rsidRPr="00686762">
        <w:rPr>
          <w:rFonts w:ascii="Times New Roman" w:hAnsi="Times New Roman" w:cs="Times New Roman"/>
          <w:sz w:val="27"/>
          <w:szCs w:val="27"/>
        </w:rPr>
        <w:t xml:space="preserve"> Республики Татарстан до 1 января 20</w:t>
      </w:r>
      <w:r w:rsidR="004248F4" w:rsidRPr="00686762">
        <w:rPr>
          <w:rFonts w:ascii="Times New Roman" w:hAnsi="Times New Roman" w:cs="Times New Roman"/>
          <w:sz w:val="27"/>
          <w:szCs w:val="27"/>
        </w:rPr>
        <w:t>22</w:t>
      </w:r>
      <w:r w:rsidRPr="00686762">
        <w:rPr>
          <w:rFonts w:ascii="Times New Roman" w:hAnsi="Times New Roman" w:cs="Times New Roman"/>
          <w:sz w:val="27"/>
          <w:szCs w:val="27"/>
        </w:rPr>
        <w:t> года и вновь поступившим на работу в организацию</w:t>
      </w:r>
      <w:r w:rsidR="00A04E50">
        <w:rPr>
          <w:rFonts w:ascii="Times New Roman" w:hAnsi="Times New Roman" w:cs="Times New Roman"/>
          <w:sz w:val="27"/>
          <w:szCs w:val="27"/>
        </w:rPr>
        <w:t xml:space="preserve">, </w:t>
      </w:r>
      <w:r w:rsidR="00A04E50" w:rsidRPr="00397F01">
        <w:rPr>
          <w:rFonts w:ascii="Times New Roman" w:hAnsi="Times New Roman" w:cs="Times New Roman"/>
          <w:sz w:val="27"/>
          <w:szCs w:val="27"/>
        </w:rPr>
        <w:t xml:space="preserve">входящую </w:t>
      </w:r>
      <w:bookmarkStart w:id="9" w:name="_Hlk101168040"/>
      <w:r w:rsidR="00A04E50" w:rsidRPr="00397F01">
        <w:rPr>
          <w:rFonts w:ascii="Times New Roman" w:hAnsi="Times New Roman" w:cs="Times New Roman"/>
          <w:sz w:val="27"/>
          <w:szCs w:val="27"/>
        </w:rPr>
        <w:t>в состав Татарстанской республиканской организации Общероссийского Профсоюза образования</w:t>
      </w:r>
      <w:r w:rsidR="00A04E50" w:rsidRPr="00686762">
        <w:rPr>
          <w:rFonts w:ascii="Times New Roman" w:hAnsi="Times New Roman" w:cs="Times New Roman"/>
          <w:sz w:val="27"/>
          <w:szCs w:val="27"/>
        </w:rPr>
        <w:t xml:space="preserve"> </w:t>
      </w:r>
      <w:bookmarkEnd w:id="9"/>
      <w:r w:rsidRPr="00686762">
        <w:rPr>
          <w:rFonts w:ascii="Times New Roman" w:hAnsi="Times New Roman" w:cs="Times New Roman"/>
          <w:sz w:val="27"/>
          <w:szCs w:val="27"/>
        </w:rPr>
        <w:t>после 1 января 20</w:t>
      </w:r>
      <w:r w:rsidR="004248F4" w:rsidRPr="00686762">
        <w:rPr>
          <w:rFonts w:ascii="Times New Roman" w:hAnsi="Times New Roman" w:cs="Times New Roman"/>
          <w:sz w:val="27"/>
          <w:szCs w:val="27"/>
        </w:rPr>
        <w:t>22</w:t>
      </w:r>
      <w:r w:rsidRPr="00686762">
        <w:rPr>
          <w:rFonts w:ascii="Times New Roman" w:hAnsi="Times New Roman" w:cs="Times New Roman"/>
          <w:sz w:val="27"/>
          <w:szCs w:val="27"/>
        </w:rPr>
        <w:t xml:space="preserve"> года, при расторжении трудового </w:t>
      </w:r>
      <w:r w:rsidRPr="00686762">
        <w:rPr>
          <w:rFonts w:ascii="Times New Roman" w:hAnsi="Times New Roman" w:cs="Times New Roman"/>
          <w:sz w:val="27"/>
          <w:szCs w:val="27"/>
        </w:rPr>
        <w:lastRenderedPageBreak/>
        <w:t xml:space="preserve">договора негосударственная </w:t>
      </w:r>
      <w:r w:rsidRPr="00863057">
        <w:rPr>
          <w:rFonts w:ascii="Times New Roman" w:hAnsi="Times New Roman" w:cs="Times New Roman"/>
          <w:b/>
          <w:bCs/>
          <w:sz w:val="27"/>
          <w:szCs w:val="27"/>
        </w:rPr>
        <w:t>пенсия не назначается</w:t>
      </w:r>
      <w:r w:rsidRPr="00686762">
        <w:rPr>
          <w:rFonts w:ascii="Times New Roman" w:hAnsi="Times New Roman" w:cs="Times New Roman"/>
          <w:sz w:val="27"/>
          <w:szCs w:val="27"/>
        </w:rPr>
        <w:t>;</w:t>
      </w:r>
    </w:p>
    <w:p w:rsidR="004F2592" w:rsidRPr="00686762" w:rsidRDefault="009A3322">
      <w:pPr>
        <w:rPr>
          <w:rFonts w:ascii="Times New Roman" w:hAnsi="Times New Roman" w:cs="Times New Roman"/>
          <w:sz w:val="27"/>
          <w:szCs w:val="27"/>
        </w:rPr>
      </w:pPr>
      <w:r w:rsidRPr="00686762">
        <w:rPr>
          <w:rFonts w:ascii="Times New Roman" w:hAnsi="Times New Roman" w:cs="Times New Roman"/>
          <w:sz w:val="27"/>
          <w:szCs w:val="27"/>
        </w:rPr>
        <w:t>4.1.2. При расторжении трудового договора в период с 1 января 20</w:t>
      </w:r>
      <w:r w:rsidR="004248F4" w:rsidRPr="00686762">
        <w:rPr>
          <w:rFonts w:ascii="Times New Roman" w:hAnsi="Times New Roman" w:cs="Times New Roman"/>
          <w:sz w:val="27"/>
          <w:szCs w:val="27"/>
        </w:rPr>
        <w:t>22</w:t>
      </w:r>
      <w:r w:rsidRPr="00686762">
        <w:rPr>
          <w:rFonts w:ascii="Times New Roman" w:hAnsi="Times New Roman" w:cs="Times New Roman"/>
          <w:sz w:val="27"/>
          <w:szCs w:val="27"/>
        </w:rPr>
        <w:t> года по 31 декабря 202</w:t>
      </w:r>
      <w:r w:rsidR="009934BF">
        <w:rPr>
          <w:rFonts w:ascii="Times New Roman" w:hAnsi="Times New Roman" w:cs="Times New Roman"/>
          <w:sz w:val="27"/>
          <w:szCs w:val="27"/>
        </w:rPr>
        <w:t>4</w:t>
      </w:r>
      <w:r w:rsidRPr="00686762">
        <w:rPr>
          <w:rFonts w:ascii="Times New Roman" w:hAnsi="Times New Roman" w:cs="Times New Roman"/>
          <w:sz w:val="27"/>
          <w:szCs w:val="27"/>
        </w:rPr>
        <w:t xml:space="preserve"> года - наличие непрерывного стажа работы в организациях</w:t>
      </w:r>
      <w:r w:rsidR="00A04E50">
        <w:rPr>
          <w:rFonts w:ascii="Times New Roman" w:hAnsi="Times New Roman" w:cs="Times New Roman"/>
          <w:sz w:val="27"/>
          <w:szCs w:val="27"/>
        </w:rPr>
        <w:t xml:space="preserve">, </w:t>
      </w:r>
      <w:r w:rsidRPr="00686762">
        <w:rPr>
          <w:rFonts w:ascii="Times New Roman" w:hAnsi="Times New Roman" w:cs="Times New Roman"/>
          <w:sz w:val="27"/>
          <w:szCs w:val="27"/>
        </w:rPr>
        <w:t xml:space="preserve"> на момент расторжения трудового договора работника с</w:t>
      </w:r>
      <w:r w:rsidR="00A04E50">
        <w:rPr>
          <w:rFonts w:ascii="Times New Roman" w:hAnsi="Times New Roman" w:cs="Times New Roman"/>
          <w:sz w:val="27"/>
          <w:szCs w:val="27"/>
        </w:rPr>
        <w:t xml:space="preserve"> организацией, входящей</w:t>
      </w:r>
      <w:r w:rsidRPr="00686762">
        <w:rPr>
          <w:rFonts w:ascii="Times New Roman" w:hAnsi="Times New Roman" w:cs="Times New Roman"/>
          <w:sz w:val="27"/>
          <w:szCs w:val="27"/>
        </w:rPr>
        <w:t xml:space="preserve"> </w:t>
      </w:r>
      <w:r w:rsidR="00A04E50" w:rsidRPr="00397F01">
        <w:rPr>
          <w:rFonts w:ascii="Times New Roman" w:hAnsi="Times New Roman" w:cs="Times New Roman"/>
          <w:sz w:val="27"/>
          <w:szCs w:val="27"/>
        </w:rPr>
        <w:t>в состав Татарстанской республиканской организации Общероссийского Профсоюза образования</w:t>
      </w:r>
      <w:r w:rsidR="00A04E50" w:rsidRPr="00686762">
        <w:rPr>
          <w:rFonts w:ascii="Times New Roman" w:hAnsi="Times New Roman" w:cs="Times New Roman"/>
          <w:sz w:val="27"/>
          <w:szCs w:val="27"/>
        </w:rPr>
        <w:t xml:space="preserve"> </w:t>
      </w:r>
      <w:r w:rsidRPr="00686762">
        <w:rPr>
          <w:rFonts w:ascii="Times New Roman" w:hAnsi="Times New Roman" w:cs="Times New Roman"/>
          <w:sz w:val="27"/>
          <w:szCs w:val="27"/>
        </w:rPr>
        <w:t>для женщин - не менее 20 лет, для мужчин - не менее 25 лет</w:t>
      </w:r>
      <w:r w:rsidR="004F2592" w:rsidRPr="00686762">
        <w:rPr>
          <w:rFonts w:ascii="Times New Roman" w:hAnsi="Times New Roman" w:cs="Times New Roman"/>
          <w:sz w:val="27"/>
          <w:szCs w:val="27"/>
        </w:rPr>
        <w:t>.</w:t>
      </w:r>
    </w:p>
    <w:p w:rsidR="009A3322" w:rsidRPr="00686762" w:rsidRDefault="009A3322">
      <w:pPr>
        <w:rPr>
          <w:rFonts w:ascii="Times New Roman" w:hAnsi="Times New Roman" w:cs="Times New Roman"/>
          <w:sz w:val="27"/>
          <w:szCs w:val="27"/>
        </w:rPr>
      </w:pPr>
      <w:r w:rsidRPr="00686762">
        <w:rPr>
          <w:rFonts w:ascii="Times New Roman" w:hAnsi="Times New Roman" w:cs="Times New Roman"/>
          <w:sz w:val="27"/>
          <w:szCs w:val="27"/>
        </w:rPr>
        <w:t>При расторжении трудового договора в период с 1 января 20</w:t>
      </w:r>
      <w:r w:rsidR="004248F4" w:rsidRPr="00686762">
        <w:rPr>
          <w:rFonts w:ascii="Times New Roman" w:hAnsi="Times New Roman" w:cs="Times New Roman"/>
          <w:sz w:val="27"/>
          <w:szCs w:val="27"/>
        </w:rPr>
        <w:t>22</w:t>
      </w:r>
      <w:r w:rsidRPr="00686762">
        <w:rPr>
          <w:rFonts w:ascii="Times New Roman" w:hAnsi="Times New Roman" w:cs="Times New Roman"/>
          <w:sz w:val="27"/>
          <w:szCs w:val="27"/>
        </w:rPr>
        <w:t> года по 31 декабря 202</w:t>
      </w:r>
      <w:r w:rsidR="009934BF">
        <w:rPr>
          <w:rFonts w:ascii="Times New Roman" w:hAnsi="Times New Roman" w:cs="Times New Roman"/>
          <w:sz w:val="27"/>
          <w:szCs w:val="27"/>
        </w:rPr>
        <w:t>4</w:t>
      </w:r>
      <w:r w:rsidRPr="00686762">
        <w:rPr>
          <w:rFonts w:ascii="Times New Roman" w:hAnsi="Times New Roman" w:cs="Times New Roman"/>
          <w:sz w:val="27"/>
          <w:szCs w:val="27"/>
        </w:rPr>
        <w:t xml:space="preserve"> года к работникам, не имеющим стажа, определенного </w:t>
      </w:r>
      <w:hyperlink w:anchor="sub_10412" w:history="1">
        <w:r w:rsidRPr="001C37C3">
          <w:rPr>
            <w:rStyle w:val="a4"/>
            <w:rFonts w:ascii="Times New Roman" w:hAnsi="Times New Roman"/>
            <w:color w:val="auto"/>
            <w:sz w:val="27"/>
            <w:szCs w:val="27"/>
          </w:rPr>
          <w:t>абзацем первым</w:t>
        </w:r>
      </w:hyperlink>
      <w:r w:rsidRPr="00686762">
        <w:rPr>
          <w:rFonts w:ascii="Times New Roman" w:hAnsi="Times New Roman" w:cs="Times New Roman"/>
          <w:sz w:val="27"/>
          <w:szCs w:val="27"/>
        </w:rPr>
        <w:t xml:space="preserve"> настоящего пункта, применяется условие наличия трудового стажа на последнем месте работы не менее 5 лет и общего стажа работы в организациях бюджетной сферы Республики Татарстан на момент расторжения трудового договора работника с организацией для женщин - не менее 20 ле</w:t>
      </w:r>
      <w:r w:rsidR="004F2592" w:rsidRPr="00686762">
        <w:rPr>
          <w:rFonts w:ascii="Times New Roman" w:hAnsi="Times New Roman" w:cs="Times New Roman"/>
          <w:sz w:val="27"/>
          <w:szCs w:val="27"/>
        </w:rPr>
        <w:t>т, для мужчин - не менее 25 лет;</w:t>
      </w:r>
    </w:p>
    <w:p w:rsidR="004F2592" w:rsidRPr="00BF3BB1" w:rsidRDefault="004F2592" w:rsidP="004F2592">
      <w:pPr>
        <w:rPr>
          <w:rFonts w:ascii="Times New Roman" w:hAnsi="Times New Roman" w:cs="Times New Roman"/>
          <w:sz w:val="27"/>
          <w:szCs w:val="27"/>
        </w:rPr>
      </w:pPr>
      <w:r w:rsidRPr="00686762">
        <w:rPr>
          <w:rFonts w:ascii="Times New Roman" w:hAnsi="Times New Roman" w:cs="Times New Roman"/>
          <w:sz w:val="27"/>
          <w:szCs w:val="27"/>
        </w:rPr>
        <w:t>4.1.3. Наличие профсоюзного стажа не менее 10 лет</w:t>
      </w:r>
      <w:r w:rsidR="00126B2D">
        <w:rPr>
          <w:rFonts w:ascii="Times New Roman" w:hAnsi="Times New Roman" w:cs="Times New Roman"/>
          <w:sz w:val="27"/>
          <w:szCs w:val="27"/>
        </w:rPr>
        <w:t xml:space="preserve"> </w:t>
      </w:r>
      <w:r w:rsidR="00126B2D" w:rsidRPr="00BF3BB1">
        <w:rPr>
          <w:rFonts w:ascii="Times New Roman" w:hAnsi="Times New Roman" w:cs="Times New Roman"/>
          <w:sz w:val="27"/>
          <w:szCs w:val="27"/>
        </w:rPr>
        <w:t>в Общероссийском Профсоюзе образов</w:t>
      </w:r>
      <w:r w:rsidR="00164BD2" w:rsidRPr="00BF3BB1">
        <w:rPr>
          <w:rFonts w:ascii="Times New Roman" w:hAnsi="Times New Roman" w:cs="Times New Roman"/>
          <w:sz w:val="27"/>
          <w:szCs w:val="27"/>
        </w:rPr>
        <w:t>а</w:t>
      </w:r>
      <w:r w:rsidR="00126B2D" w:rsidRPr="00BF3BB1">
        <w:rPr>
          <w:rFonts w:ascii="Times New Roman" w:hAnsi="Times New Roman" w:cs="Times New Roman"/>
          <w:sz w:val="27"/>
          <w:szCs w:val="27"/>
        </w:rPr>
        <w:t>ния</w:t>
      </w:r>
      <w:r w:rsidR="00F7527C" w:rsidRPr="00BF3BB1">
        <w:rPr>
          <w:rFonts w:ascii="Times New Roman" w:hAnsi="Times New Roman" w:cs="Times New Roman"/>
          <w:sz w:val="27"/>
          <w:szCs w:val="27"/>
        </w:rPr>
        <w:t xml:space="preserve"> на момент обращения</w:t>
      </w:r>
      <w:r w:rsidRPr="00BF3BB1">
        <w:rPr>
          <w:rFonts w:ascii="Times New Roman" w:hAnsi="Times New Roman" w:cs="Times New Roman"/>
          <w:sz w:val="27"/>
          <w:szCs w:val="27"/>
        </w:rPr>
        <w:t>.</w:t>
      </w:r>
    </w:p>
    <w:p w:rsidR="009A3322" w:rsidRPr="00686762" w:rsidRDefault="009A3322">
      <w:pPr>
        <w:rPr>
          <w:rFonts w:ascii="Times New Roman" w:hAnsi="Times New Roman" w:cs="Times New Roman"/>
          <w:sz w:val="27"/>
          <w:szCs w:val="27"/>
        </w:rPr>
      </w:pPr>
      <w:bookmarkStart w:id="10" w:name="sub_1042"/>
      <w:r w:rsidRPr="00686762">
        <w:rPr>
          <w:rFonts w:ascii="Times New Roman" w:hAnsi="Times New Roman" w:cs="Times New Roman"/>
          <w:sz w:val="27"/>
          <w:szCs w:val="27"/>
        </w:rPr>
        <w:t>4.2. При исчислении непрерывного трудового стажа работы и общего трудового стажа работы, дающих право на негосударственную (дополнительную) пенсию, учитываются:</w:t>
      </w:r>
    </w:p>
    <w:bookmarkEnd w:id="10"/>
    <w:p w:rsidR="009A3322" w:rsidRPr="00686762" w:rsidRDefault="009A3322">
      <w:pPr>
        <w:rPr>
          <w:rFonts w:ascii="Times New Roman" w:hAnsi="Times New Roman" w:cs="Times New Roman"/>
          <w:sz w:val="27"/>
          <w:szCs w:val="27"/>
        </w:rPr>
      </w:pPr>
      <w:r w:rsidRPr="00686762">
        <w:rPr>
          <w:rFonts w:ascii="Times New Roman" w:hAnsi="Times New Roman" w:cs="Times New Roman"/>
          <w:sz w:val="27"/>
          <w:szCs w:val="27"/>
        </w:rPr>
        <w:t>периоды постоянной работы на условиях полного рабочего времени в организациях</w:t>
      </w:r>
      <w:r w:rsidR="00A04E50">
        <w:rPr>
          <w:rFonts w:ascii="Times New Roman" w:hAnsi="Times New Roman" w:cs="Times New Roman"/>
          <w:sz w:val="27"/>
          <w:szCs w:val="27"/>
        </w:rPr>
        <w:t>, входящих</w:t>
      </w:r>
      <w:r w:rsidR="00A04E50" w:rsidRPr="00A04E50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="00A04E50" w:rsidRPr="00397F01">
        <w:rPr>
          <w:rFonts w:ascii="Times New Roman" w:hAnsi="Times New Roman" w:cs="Times New Roman"/>
          <w:sz w:val="27"/>
          <w:szCs w:val="27"/>
        </w:rPr>
        <w:t>в состав Татарстанской республиканской организации Общероссийского Профсоюза образования</w:t>
      </w:r>
      <w:r w:rsidRPr="00686762">
        <w:rPr>
          <w:rFonts w:ascii="Times New Roman" w:hAnsi="Times New Roman" w:cs="Times New Roman"/>
          <w:sz w:val="27"/>
          <w:szCs w:val="27"/>
        </w:rPr>
        <w:t>;</w:t>
      </w:r>
    </w:p>
    <w:p w:rsidR="009A3322" w:rsidRPr="00686762" w:rsidRDefault="009A3322">
      <w:pPr>
        <w:rPr>
          <w:rFonts w:ascii="Times New Roman" w:hAnsi="Times New Roman" w:cs="Times New Roman"/>
          <w:sz w:val="27"/>
          <w:szCs w:val="27"/>
        </w:rPr>
      </w:pPr>
      <w:r w:rsidRPr="00686762">
        <w:rPr>
          <w:rFonts w:ascii="Times New Roman" w:hAnsi="Times New Roman" w:cs="Times New Roman"/>
          <w:sz w:val="27"/>
          <w:szCs w:val="27"/>
        </w:rPr>
        <w:t>периоды постоянной работы на условиях полного рабочего времени в обслуживающих производствах и хозяйствах организаций (объектах социально-культурной сферы, состоявших на балансе организаций), впоследствии реорганизованных в организации</w:t>
      </w:r>
      <w:r w:rsidR="00A04E50">
        <w:rPr>
          <w:rFonts w:ascii="Times New Roman" w:hAnsi="Times New Roman" w:cs="Times New Roman"/>
          <w:sz w:val="27"/>
          <w:szCs w:val="27"/>
        </w:rPr>
        <w:t>,</w:t>
      </w:r>
      <w:r w:rsidRPr="00686762">
        <w:rPr>
          <w:rFonts w:ascii="Times New Roman" w:hAnsi="Times New Roman" w:cs="Times New Roman"/>
          <w:sz w:val="27"/>
          <w:szCs w:val="27"/>
        </w:rPr>
        <w:t xml:space="preserve"> </w:t>
      </w:r>
      <w:r w:rsidR="00A04E50">
        <w:rPr>
          <w:rFonts w:ascii="Times New Roman" w:hAnsi="Times New Roman" w:cs="Times New Roman"/>
          <w:sz w:val="27"/>
          <w:szCs w:val="27"/>
        </w:rPr>
        <w:t xml:space="preserve">входящие </w:t>
      </w:r>
      <w:r w:rsidR="00A04E50" w:rsidRPr="00397F01">
        <w:rPr>
          <w:rFonts w:ascii="Times New Roman" w:hAnsi="Times New Roman" w:cs="Times New Roman"/>
          <w:sz w:val="27"/>
          <w:szCs w:val="27"/>
        </w:rPr>
        <w:t>в состав Татарстанской республиканской организации Общероссийского Профсоюза образования,</w:t>
      </w:r>
      <w:r w:rsidR="00A04E50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686762">
        <w:rPr>
          <w:rFonts w:ascii="Times New Roman" w:hAnsi="Times New Roman" w:cs="Times New Roman"/>
          <w:sz w:val="27"/>
          <w:szCs w:val="27"/>
        </w:rPr>
        <w:t>в соответствии с нормативными правовыми актами органов исполнительной власти Республики Татарстан и органов местного самоуправления Республики Татарстан.</w:t>
      </w:r>
    </w:p>
    <w:p w:rsidR="009A3322" w:rsidRPr="00686762" w:rsidRDefault="009A3322">
      <w:pPr>
        <w:rPr>
          <w:rFonts w:ascii="Times New Roman" w:hAnsi="Times New Roman" w:cs="Times New Roman"/>
          <w:sz w:val="27"/>
          <w:szCs w:val="27"/>
        </w:rPr>
      </w:pPr>
      <w:bookmarkStart w:id="11" w:name="sub_1043"/>
      <w:r w:rsidRPr="00686762">
        <w:rPr>
          <w:rFonts w:ascii="Times New Roman" w:hAnsi="Times New Roman" w:cs="Times New Roman"/>
          <w:sz w:val="27"/>
          <w:szCs w:val="27"/>
        </w:rPr>
        <w:t>4.3. Исчисление непрерывного трудового стажа работы и общего трудового стажа работы производится путем суммирования продолжительности периодов трудовой деятельности в организациях бюджетной сферы Республики Татарстан. При этом при исчислении непрерывного трудового стажа перерывы в работе не должны превышать продолжительности, установленной для выплаты пособий по временной нетрудоспособности.</w:t>
      </w:r>
    </w:p>
    <w:bookmarkEnd w:id="11"/>
    <w:p w:rsidR="009A3322" w:rsidRPr="00686762" w:rsidRDefault="009A3322">
      <w:pPr>
        <w:pStyle w:val="1"/>
        <w:rPr>
          <w:rFonts w:ascii="Times New Roman" w:hAnsi="Times New Roman" w:cs="Times New Roman"/>
          <w:sz w:val="27"/>
          <w:szCs w:val="27"/>
        </w:rPr>
      </w:pPr>
      <w:r w:rsidRPr="00686762">
        <w:rPr>
          <w:rFonts w:ascii="Times New Roman" w:hAnsi="Times New Roman" w:cs="Times New Roman"/>
          <w:sz w:val="27"/>
          <w:szCs w:val="27"/>
        </w:rPr>
        <w:t>5. Назначение и выплата негосударственной пенсии</w:t>
      </w:r>
    </w:p>
    <w:p w:rsidR="009A3322" w:rsidRPr="00686762" w:rsidRDefault="009A3322">
      <w:pPr>
        <w:rPr>
          <w:rFonts w:ascii="Times New Roman" w:hAnsi="Times New Roman" w:cs="Times New Roman"/>
          <w:sz w:val="27"/>
          <w:szCs w:val="27"/>
        </w:rPr>
      </w:pPr>
      <w:r w:rsidRPr="00686762">
        <w:rPr>
          <w:rFonts w:ascii="Times New Roman" w:hAnsi="Times New Roman" w:cs="Times New Roman"/>
          <w:sz w:val="27"/>
          <w:szCs w:val="27"/>
        </w:rPr>
        <w:t xml:space="preserve">5.1. Негосударственная (дополнительная) пенсия начисляется Участникам в течение </w:t>
      </w:r>
      <w:r w:rsidR="004248F4" w:rsidRPr="00686762">
        <w:rPr>
          <w:rFonts w:ascii="Times New Roman" w:hAnsi="Times New Roman" w:cs="Times New Roman"/>
          <w:sz w:val="27"/>
          <w:szCs w:val="27"/>
        </w:rPr>
        <w:t>одного года</w:t>
      </w:r>
      <w:r w:rsidRPr="00686762">
        <w:rPr>
          <w:rFonts w:ascii="Times New Roman" w:hAnsi="Times New Roman" w:cs="Times New Roman"/>
          <w:sz w:val="27"/>
          <w:szCs w:val="27"/>
        </w:rPr>
        <w:t xml:space="preserve"> в размере, определяемом исходя из суммы учтенных на пенсионном счете Вкладчика в Фонде средств, но не менее </w:t>
      </w:r>
      <w:r w:rsidR="004248F4" w:rsidRPr="00686762">
        <w:rPr>
          <w:rFonts w:ascii="Times New Roman" w:hAnsi="Times New Roman" w:cs="Times New Roman"/>
          <w:sz w:val="27"/>
          <w:szCs w:val="27"/>
        </w:rPr>
        <w:t>3</w:t>
      </w:r>
      <w:r w:rsidRPr="00686762">
        <w:rPr>
          <w:rFonts w:ascii="Times New Roman" w:hAnsi="Times New Roman" w:cs="Times New Roman"/>
          <w:sz w:val="27"/>
          <w:szCs w:val="27"/>
        </w:rPr>
        <w:t>00 рублей ежемесячно.</w:t>
      </w:r>
    </w:p>
    <w:p w:rsidR="009A3322" w:rsidRPr="00686762" w:rsidRDefault="009A3322">
      <w:pPr>
        <w:rPr>
          <w:rFonts w:ascii="Times New Roman" w:hAnsi="Times New Roman" w:cs="Times New Roman"/>
          <w:sz w:val="27"/>
          <w:szCs w:val="27"/>
        </w:rPr>
      </w:pPr>
      <w:r w:rsidRPr="00686762">
        <w:rPr>
          <w:rFonts w:ascii="Times New Roman" w:hAnsi="Times New Roman" w:cs="Times New Roman"/>
          <w:sz w:val="27"/>
          <w:szCs w:val="27"/>
        </w:rPr>
        <w:t>5.2. Для назначения негосударственной (дополнительной) пенсии работники</w:t>
      </w:r>
      <w:r w:rsidR="004248F4" w:rsidRPr="00686762">
        <w:rPr>
          <w:rFonts w:ascii="Times New Roman" w:hAnsi="Times New Roman" w:cs="Times New Roman"/>
          <w:sz w:val="27"/>
          <w:szCs w:val="27"/>
        </w:rPr>
        <w:t>-члены профсоюза</w:t>
      </w:r>
      <w:r w:rsidRPr="00686762">
        <w:rPr>
          <w:rFonts w:ascii="Times New Roman" w:hAnsi="Times New Roman" w:cs="Times New Roman"/>
          <w:sz w:val="27"/>
          <w:szCs w:val="27"/>
        </w:rPr>
        <w:t xml:space="preserve">, указанные в </w:t>
      </w:r>
      <w:hyperlink w:anchor="sub_32" w:history="1">
        <w:r w:rsidRPr="001C37C3">
          <w:rPr>
            <w:rStyle w:val="a4"/>
            <w:rFonts w:ascii="Times New Roman" w:hAnsi="Times New Roman"/>
            <w:color w:val="auto"/>
            <w:sz w:val="27"/>
            <w:szCs w:val="27"/>
          </w:rPr>
          <w:t>пункте 3.2</w:t>
        </w:r>
      </w:hyperlink>
      <w:r w:rsidRPr="00686762">
        <w:rPr>
          <w:rFonts w:ascii="Times New Roman" w:hAnsi="Times New Roman" w:cs="Times New Roman"/>
          <w:sz w:val="27"/>
          <w:szCs w:val="27"/>
        </w:rPr>
        <w:t xml:space="preserve"> настоящего Положения, подают на имя </w:t>
      </w:r>
      <w:r w:rsidR="004248F4" w:rsidRPr="00686762">
        <w:rPr>
          <w:rFonts w:ascii="Times New Roman" w:hAnsi="Times New Roman" w:cs="Times New Roman"/>
          <w:sz w:val="27"/>
          <w:szCs w:val="27"/>
        </w:rPr>
        <w:t>председателя первичной профсоюзной организации</w:t>
      </w:r>
      <w:r w:rsidR="00A04E50">
        <w:rPr>
          <w:rFonts w:ascii="Times New Roman" w:hAnsi="Times New Roman" w:cs="Times New Roman"/>
          <w:sz w:val="27"/>
          <w:szCs w:val="27"/>
        </w:rPr>
        <w:t xml:space="preserve">, </w:t>
      </w:r>
      <w:bookmarkStart w:id="12" w:name="_Hlk101168327"/>
      <w:r w:rsidR="00A04E50" w:rsidRPr="00397F01">
        <w:rPr>
          <w:rFonts w:ascii="Times New Roman" w:hAnsi="Times New Roman" w:cs="Times New Roman"/>
          <w:sz w:val="27"/>
          <w:szCs w:val="27"/>
        </w:rPr>
        <w:t>входящей в состав Татарстанской республиканской организации Общероссийского Профсоюза образования</w:t>
      </w:r>
      <w:bookmarkEnd w:id="12"/>
      <w:r w:rsidR="00E66DBF" w:rsidRPr="00397F01">
        <w:rPr>
          <w:rFonts w:ascii="Times New Roman" w:hAnsi="Times New Roman" w:cs="Times New Roman"/>
          <w:sz w:val="27"/>
          <w:szCs w:val="27"/>
        </w:rPr>
        <w:t>,</w:t>
      </w:r>
      <w:r w:rsidRPr="00686762">
        <w:rPr>
          <w:rFonts w:ascii="Times New Roman" w:hAnsi="Times New Roman" w:cs="Times New Roman"/>
          <w:sz w:val="27"/>
          <w:szCs w:val="27"/>
        </w:rPr>
        <w:t xml:space="preserve"> по последнему месту работы заявление по форме согласно </w:t>
      </w:r>
      <w:hyperlink w:anchor="sub_1000" w:history="1">
        <w:r w:rsidRPr="00C57963">
          <w:rPr>
            <w:rStyle w:val="a4"/>
            <w:rFonts w:ascii="Times New Roman" w:hAnsi="Times New Roman"/>
            <w:color w:val="auto"/>
            <w:sz w:val="27"/>
            <w:szCs w:val="27"/>
          </w:rPr>
          <w:t>приложению N 1</w:t>
        </w:r>
      </w:hyperlink>
      <w:r w:rsidRPr="00686762">
        <w:rPr>
          <w:rFonts w:ascii="Times New Roman" w:hAnsi="Times New Roman" w:cs="Times New Roman"/>
          <w:sz w:val="27"/>
          <w:szCs w:val="27"/>
        </w:rPr>
        <w:t xml:space="preserve"> к настоящему Положению.</w:t>
      </w:r>
    </w:p>
    <w:p w:rsidR="009A3322" w:rsidRPr="00686762" w:rsidRDefault="009A3322">
      <w:pPr>
        <w:rPr>
          <w:rFonts w:ascii="Times New Roman" w:hAnsi="Times New Roman" w:cs="Times New Roman"/>
          <w:sz w:val="27"/>
          <w:szCs w:val="27"/>
        </w:rPr>
      </w:pPr>
      <w:bookmarkStart w:id="13" w:name="sub_10522"/>
      <w:bookmarkStart w:id="14" w:name="_Hlk88037771"/>
      <w:r w:rsidRPr="00686762">
        <w:rPr>
          <w:rFonts w:ascii="Times New Roman" w:hAnsi="Times New Roman" w:cs="Times New Roman"/>
          <w:b/>
          <w:bCs/>
          <w:sz w:val="27"/>
          <w:szCs w:val="27"/>
        </w:rPr>
        <w:t>К заявлению прилагаются</w:t>
      </w:r>
      <w:r w:rsidRPr="00686762">
        <w:rPr>
          <w:rFonts w:ascii="Times New Roman" w:hAnsi="Times New Roman" w:cs="Times New Roman"/>
          <w:sz w:val="27"/>
          <w:szCs w:val="27"/>
        </w:rPr>
        <w:t>:</w:t>
      </w:r>
    </w:p>
    <w:p w:rsidR="009A3322" w:rsidRPr="00CC06BF" w:rsidRDefault="00C214E4">
      <w:pPr>
        <w:rPr>
          <w:rFonts w:ascii="Times New Roman" w:hAnsi="Times New Roman" w:cs="Times New Roman"/>
          <w:strike/>
          <w:sz w:val="27"/>
          <w:szCs w:val="27"/>
        </w:rPr>
      </w:pPr>
      <w:bookmarkStart w:id="15" w:name="_Hlk88043070"/>
      <w:bookmarkEnd w:id="13"/>
      <w:r w:rsidRPr="00CC06BF">
        <w:rPr>
          <w:rFonts w:ascii="Times New Roman" w:hAnsi="Times New Roman" w:cs="Times New Roman"/>
          <w:sz w:val="27"/>
          <w:szCs w:val="27"/>
        </w:rPr>
        <w:t xml:space="preserve">сверенные </w:t>
      </w:r>
      <w:r w:rsidR="008442ED" w:rsidRPr="00CC06BF">
        <w:rPr>
          <w:rFonts w:ascii="Times New Roman" w:hAnsi="Times New Roman" w:cs="Times New Roman"/>
          <w:sz w:val="27"/>
          <w:szCs w:val="27"/>
        </w:rPr>
        <w:t xml:space="preserve">по содержанию </w:t>
      </w:r>
      <w:r w:rsidRPr="00CC06BF">
        <w:rPr>
          <w:rFonts w:ascii="Times New Roman" w:hAnsi="Times New Roman" w:cs="Times New Roman"/>
          <w:sz w:val="27"/>
          <w:szCs w:val="27"/>
        </w:rPr>
        <w:t xml:space="preserve">в организации </w:t>
      </w:r>
      <w:r w:rsidR="00D8119E" w:rsidRPr="00CC06BF">
        <w:rPr>
          <w:rFonts w:ascii="Times New Roman" w:hAnsi="Times New Roman" w:cs="Times New Roman"/>
          <w:sz w:val="27"/>
          <w:szCs w:val="27"/>
        </w:rPr>
        <w:t>копи</w:t>
      </w:r>
      <w:r w:rsidRPr="00CC06BF">
        <w:rPr>
          <w:rFonts w:ascii="Times New Roman" w:hAnsi="Times New Roman" w:cs="Times New Roman"/>
          <w:sz w:val="27"/>
          <w:szCs w:val="27"/>
        </w:rPr>
        <w:t>и с подлинны</w:t>
      </w:r>
      <w:r w:rsidR="008442ED" w:rsidRPr="00CC06BF">
        <w:rPr>
          <w:rFonts w:ascii="Times New Roman" w:hAnsi="Times New Roman" w:cs="Times New Roman"/>
          <w:sz w:val="27"/>
          <w:szCs w:val="27"/>
        </w:rPr>
        <w:t>х</w:t>
      </w:r>
      <w:r w:rsidRPr="00CC06BF">
        <w:rPr>
          <w:rFonts w:ascii="Times New Roman" w:hAnsi="Times New Roman" w:cs="Times New Roman"/>
          <w:sz w:val="27"/>
          <w:szCs w:val="27"/>
        </w:rPr>
        <w:t xml:space="preserve"> документ</w:t>
      </w:r>
      <w:r w:rsidR="008442ED" w:rsidRPr="00CC06BF">
        <w:rPr>
          <w:rFonts w:ascii="Times New Roman" w:hAnsi="Times New Roman" w:cs="Times New Roman"/>
          <w:sz w:val="27"/>
          <w:szCs w:val="27"/>
        </w:rPr>
        <w:t>ов</w:t>
      </w:r>
      <w:r w:rsidRPr="00CC06BF">
        <w:rPr>
          <w:rFonts w:ascii="Times New Roman" w:hAnsi="Times New Roman" w:cs="Times New Roman"/>
          <w:sz w:val="27"/>
          <w:szCs w:val="27"/>
        </w:rPr>
        <w:t>:</w:t>
      </w:r>
      <w:r w:rsidRPr="00BC5182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="009A3322" w:rsidRPr="00CC06BF">
        <w:rPr>
          <w:rFonts w:ascii="Times New Roman" w:hAnsi="Times New Roman" w:cs="Times New Roman"/>
          <w:i/>
          <w:sz w:val="27"/>
          <w:szCs w:val="27"/>
        </w:rPr>
        <w:t>паспорт,</w:t>
      </w:r>
      <w:r w:rsidRPr="00CC06BF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C1460B" w:rsidRPr="00CC06BF">
        <w:rPr>
          <w:rFonts w:ascii="Times New Roman" w:hAnsi="Times New Roman" w:cs="Times New Roman"/>
          <w:i/>
          <w:sz w:val="27"/>
          <w:szCs w:val="27"/>
        </w:rPr>
        <w:t>ИНН,</w:t>
      </w:r>
      <w:r w:rsidR="009A3322" w:rsidRPr="00CC06BF">
        <w:rPr>
          <w:rFonts w:ascii="Times New Roman" w:hAnsi="Times New Roman" w:cs="Times New Roman"/>
          <w:i/>
          <w:sz w:val="27"/>
          <w:szCs w:val="27"/>
        </w:rPr>
        <w:t xml:space="preserve"> документ, подтверждающего назначение пенсии в</w:t>
      </w:r>
      <w:r w:rsidR="009A3322" w:rsidRPr="00CC06BF">
        <w:rPr>
          <w:rFonts w:ascii="Times New Roman" w:hAnsi="Times New Roman" w:cs="Times New Roman"/>
          <w:sz w:val="27"/>
          <w:szCs w:val="27"/>
        </w:rPr>
        <w:t xml:space="preserve"> соответствии с пенсионным законодательством Российской Федерации, при установлении </w:t>
      </w:r>
      <w:r w:rsidR="009A3322" w:rsidRPr="00CC06BF">
        <w:rPr>
          <w:rFonts w:ascii="Times New Roman" w:hAnsi="Times New Roman" w:cs="Times New Roman"/>
          <w:sz w:val="27"/>
          <w:szCs w:val="27"/>
        </w:rPr>
        <w:lastRenderedPageBreak/>
        <w:t>инвалидности - также копия справки, подтверждающей</w:t>
      </w:r>
      <w:r w:rsidR="00B65C23" w:rsidRPr="00CC06BF">
        <w:rPr>
          <w:rFonts w:ascii="Times New Roman" w:hAnsi="Times New Roman" w:cs="Times New Roman"/>
          <w:sz w:val="27"/>
          <w:szCs w:val="27"/>
        </w:rPr>
        <w:t xml:space="preserve"> факт установления инвалидности;</w:t>
      </w:r>
      <w:r w:rsidR="00AD35C1" w:rsidRPr="00CC06BF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65C23" w:rsidRPr="00CC06BF" w:rsidRDefault="00B65C23" w:rsidP="00B65C23">
      <w:pPr>
        <w:rPr>
          <w:rFonts w:ascii="Times New Roman" w:hAnsi="Times New Roman" w:cs="Times New Roman"/>
          <w:sz w:val="27"/>
          <w:szCs w:val="27"/>
        </w:rPr>
      </w:pPr>
      <w:r w:rsidRPr="00CC06BF">
        <w:rPr>
          <w:rFonts w:ascii="Times New Roman" w:hAnsi="Times New Roman" w:cs="Times New Roman"/>
          <w:sz w:val="27"/>
          <w:szCs w:val="27"/>
        </w:rPr>
        <w:t xml:space="preserve">копия </w:t>
      </w:r>
      <w:r w:rsidRPr="00CC06BF">
        <w:rPr>
          <w:rFonts w:ascii="Times New Roman" w:hAnsi="Times New Roman" w:cs="Times New Roman"/>
          <w:i/>
          <w:iCs/>
          <w:sz w:val="27"/>
          <w:szCs w:val="27"/>
        </w:rPr>
        <w:t>трудовой книжки и (или) сведения о трудовой деятельности</w:t>
      </w:r>
      <w:r w:rsidRPr="00CC06BF">
        <w:rPr>
          <w:rFonts w:ascii="Times New Roman" w:hAnsi="Times New Roman" w:cs="Times New Roman"/>
          <w:sz w:val="27"/>
          <w:szCs w:val="27"/>
        </w:rPr>
        <w:t xml:space="preserve">, полученные в установленном </w:t>
      </w:r>
      <w:hyperlink r:id="rId15" w:history="1">
        <w:r w:rsidRPr="00CC06BF">
          <w:rPr>
            <w:rFonts w:ascii="Times New Roman" w:hAnsi="Times New Roman" w:cs="Times New Roman"/>
            <w:sz w:val="27"/>
            <w:szCs w:val="27"/>
          </w:rPr>
          <w:t>ст</w:t>
        </w:r>
        <w:r w:rsidR="00BC5182" w:rsidRPr="00CC06BF">
          <w:rPr>
            <w:rFonts w:ascii="Times New Roman" w:hAnsi="Times New Roman" w:cs="Times New Roman"/>
            <w:sz w:val="27"/>
            <w:szCs w:val="27"/>
          </w:rPr>
          <w:t>атьями 62,</w:t>
        </w:r>
        <w:r w:rsidRPr="00CC06BF">
          <w:rPr>
            <w:rFonts w:ascii="Times New Roman" w:hAnsi="Times New Roman" w:cs="Times New Roman"/>
            <w:sz w:val="27"/>
            <w:szCs w:val="27"/>
          </w:rPr>
          <w:t xml:space="preserve"> 66.1</w:t>
        </w:r>
      </w:hyperlink>
      <w:r w:rsidRPr="00CC06BF">
        <w:rPr>
          <w:rFonts w:ascii="Times New Roman" w:hAnsi="Times New Roman" w:cs="Times New Roman"/>
          <w:sz w:val="27"/>
          <w:szCs w:val="27"/>
        </w:rPr>
        <w:t xml:space="preserve"> Трудового кодекса Российской Федерации порядке. </w:t>
      </w:r>
    </w:p>
    <w:p w:rsidR="00B65C23" w:rsidRPr="00CC06BF" w:rsidRDefault="004C22DB" w:rsidP="00B65C23">
      <w:pPr>
        <w:rPr>
          <w:rFonts w:ascii="Times New Roman" w:hAnsi="Times New Roman" w:cs="Times New Roman"/>
          <w:sz w:val="27"/>
          <w:szCs w:val="27"/>
        </w:rPr>
      </w:pPr>
      <w:bookmarkStart w:id="16" w:name="_Hlk87870327"/>
      <w:bookmarkEnd w:id="14"/>
      <w:r w:rsidRPr="00CC06BF">
        <w:rPr>
          <w:rFonts w:ascii="Times New Roman" w:hAnsi="Times New Roman" w:cs="Times New Roman"/>
          <w:sz w:val="27"/>
          <w:szCs w:val="27"/>
        </w:rPr>
        <w:t xml:space="preserve">распечатанная и заверенная </w:t>
      </w:r>
      <w:r w:rsidRPr="00CC06BF">
        <w:rPr>
          <w:rFonts w:ascii="Times New Roman" w:hAnsi="Times New Roman" w:cs="Times New Roman"/>
          <w:i/>
          <w:iCs/>
          <w:sz w:val="27"/>
          <w:szCs w:val="27"/>
        </w:rPr>
        <w:t>учетная карточка члена профсоюза</w:t>
      </w:r>
      <w:r w:rsidRPr="00CC06BF">
        <w:rPr>
          <w:rFonts w:ascii="Times New Roman" w:hAnsi="Times New Roman" w:cs="Times New Roman"/>
          <w:sz w:val="27"/>
          <w:szCs w:val="27"/>
        </w:rPr>
        <w:t xml:space="preserve"> из </w:t>
      </w:r>
      <w:r w:rsidR="00BD3BBE">
        <w:rPr>
          <w:rFonts w:ascii="Times New Roman" w:hAnsi="Times New Roman" w:cs="Times New Roman"/>
          <w:sz w:val="27"/>
          <w:szCs w:val="27"/>
        </w:rPr>
        <w:t>АИС</w:t>
      </w:r>
      <w:r w:rsidRPr="00CC06BF">
        <w:rPr>
          <w:rFonts w:ascii="Times New Roman" w:hAnsi="Times New Roman" w:cs="Times New Roman"/>
          <w:sz w:val="27"/>
          <w:szCs w:val="27"/>
        </w:rPr>
        <w:t xml:space="preserve"> «Единый реестр Общероссийского Профсоюза образования».</w:t>
      </w:r>
    </w:p>
    <w:p w:rsidR="009A3322" w:rsidRPr="00686762" w:rsidRDefault="009A3322">
      <w:pPr>
        <w:rPr>
          <w:rFonts w:ascii="Times New Roman" w:hAnsi="Times New Roman" w:cs="Times New Roman"/>
          <w:sz w:val="27"/>
          <w:szCs w:val="27"/>
        </w:rPr>
      </w:pPr>
      <w:bookmarkStart w:id="17" w:name="sub_1053"/>
      <w:bookmarkEnd w:id="15"/>
      <w:bookmarkEnd w:id="16"/>
      <w:r w:rsidRPr="00686762">
        <w:rPr>
          <w:rFonts w:ascii="Times New Roman" w:hAnsi="Times New Roman" w:cs="Times New Roman"/>
          <w:sz w:val="27"/>
          <w:szCs w:val="27"/>
        </w:rPr>
        <w:t>5.3. Заявление Участника</w:t>
      </w:r>
      <w:r w:rsidR="00D8119E" w:rsidRPr="00686762">
        <w:rPr>
          <w:rFonts w:ascii="Times New Roman" w:hAnsi="Times New Roman" w:cs="Times New Roman"/>
          <w:sz w:val="27"/>
          <w:szCs w:val="27"/>
        </w:rPr>
        <w:t>-члена профсоюза</w:t>
      </w:r>
      <w:r w:rsidRPr="00686762">
        <w:rPr>
          <w:rFonts w:ascii="Times New Roman" w:hAnsi="Times New Roman" w:cs="Times New Roman"/>
          <w:sz w:val="27"/>
          <w:szCs w:val="27"/>
        </w:rPr>
        <w:t xml:space="preserve"> о назначении негосударственной (дополнительной) пенсии регистрируется в </w:t>
      </w:r>
      <w:r w:rsidR="00D8119E" w:rsidRPr="00686762">
        <w:rPr>
          <w:rFonts w:ascii="Times New Roman" w:hAnsi="Times New Roman" w:cs="Times New Roman"/>
          <w:sz w:val="27"/>
          <w:szCs w:val="27"/>
        </w:rPr>
        <w:t xml:space="preserve">первичной профсоюзной </w:t>
      </w:r>
      <w:r w:rsidRPr="00686762">
        <w:rPr>
          <w:rFonts w:ascii="Times New Roman" w:hAnsi="Times New Roman" w:cs="Times New Roman"/>
          <w:sz w:val="27"/>
          <w:szCs w:val="27"/>
        </w:rPr>
        <w:t>организации днем подачи заявления.</w:t>
      </w:r>
    </w:p>
    <w:p w:rsidR="009A3322" w:rsidRPr="00686762" w:rsidRDefault="009A3322">
      <w:pPr>
        <w:rPr>
          <w:rFonts w:ascii="Times New Roman" w:hAnsi="Times New Roman" w:cs="Times New Roman"/>
          <w:sz w:val="27"/>
          <w:szCs w:val="27"/>
        </w:rPr>
      </w:pPr>
      <w:bookmarkStart w:id="18" w:name="sub_1054"/>
      <w:bookmarkEnd w:id="17"/>
      <w:r w:rsidRPr="00686762">
        <w:rPr>
          <w:rFonts w:ascii="Times New Roman" w:hAnsi="Times New Roman" w:cs="Times New Roman"/>
          <w:sz w:val="27"/>
          <w:szCs w:val="27"/>
        </w:rPr>
        <w:t xml:space="preserve">5.4. </w:t>
      </w:r>
      <w:r w:rsidR="00B65C23" w:rsidRPr="00B65C23">
        <w:rPr>
          <w:rFonts w:ascii="Times New Roman" w:hAnsi="Times New Roman" w:cs="Times New Roman"/>
          <w:sz w:val="27"/>
          <w:szCs w:val="27"/>
        </w:rPr>
        <w:t>В территориальной профсоюзной организации в заявление Участника-члена профсоюза вносится следующая информация:</w:t>
      </w:r>
    </w:p>
    <w:p w:rsidR="009A3322" w:rsidRPr="00686762" w:rsidRDefault="009A3322">
      <w:pPr>
        <w:rPr>
          <w:rFonts w:ascii="Times New Roman" w:hAnsi="Times New Roman" w:cs="Times New Roman"/>
          <w:sz w:val="27"/>
          <w:szCs w:val="27"/>
        </w:rPr>
      </w:pPr>
      <w:bookmarkStart w:id="19" w:name="sub_6"/>
      <w:bookmarkEnd w:id="18"/>
      <w:r w:rsidRPr="00686762">
        <w:rPr>
          <w:rFonts w:ascii="Times New Roman" w:hAnsi="Times New Roman" w:cs="Times New Roman"/>
          <w:sz w:val="27"/>
          <w:szCs w:val="27"/>
        </w:rPr>
        <w:t xml:space="preserve">непрерывный и общий стаж работы в организациях бюджетной сферы Республики Татарстан на момент расторжения трудового договора, исчисленный в соответствии с </w:t>
      </w:r>
      <w:hyperlink w:anchor="sub_1042" w:history="1">
        <w:r w:rsidRPr="002646F7">
          <w:rPr>
            <w:rStyle w:val="a4"/>
            <w:rFonts w:ascii="Times New Roman" w:hAnsi="Times New Roman"/>
            <w:color w:val="auto"/>
            <w:sz w:val="27"/>
            <w:szCs w:val="27"/>
          </w:rPr>
          <w:t>пунктами 4.2</w:t>
        </w:r>
      </w:hyperlink>
      <w:r w:rsidRPr="00686762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sub_1043" w:history="1">
        <w:r w:rsidRPr="002646F7">
          <w:rPr>
            <w:rStyle w:val="a4"/>
            <w:rFonts w:ascii="Times New Roman" w:hAnsi="Times New Roman"/>
            <w:color w:val="auto"/>
            <w:sz w:val="27"/>
            <w:szCs w:val="27"/>
          </w:rPr>
          <w:t>4.3</w:t>
        </w:r>
      </w:hyperlink>
      <w:r w:rsidRPr="00686762">
        <w:rPr>
          <w:rFonts w:ascii="Times New Roman" w:hAnsi="Times New Roman" w:cs="Times New Roman"/>
          <w:sz w:val="27"/>
          <w:szCs w:val="27"/>
        </w:rPr>
        <w:t xml:space="preserve"> настоящего Положения.</w:t>
      </w:r>
    </w:p>
    <w:bookmarkEnd w:id="19"/>
    <w:p w:rsidR="00114468" w:rsidRDefault="00C1460B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</w:t>
      </w:r>
      <w:r w:rsidR="002C4161" w:rsidRPr="00686762">
        <w:rPr>
          <w:rFonts w:ascii="Times New Roman" w:hAnsi="Times New Roman" w:cs="Times New Roman"/>
          <w:sz w:val="27"/>
          <w:szCs w:val="27"/>
        </w:rPr>
        <w:t>аличие профсоюзного стажа не менее 10 лет</w:t>
      </w:r>
      <w:r w:rsidR="00E81979">
        <w:rPr>
          <w:rFonts w:ascii="Times New Roman" w:hAnsi="Times New Roman" w:cs="Times New Roman"/>
          <w:sz w:val="27"/>
          <w:szCs w:val="27"/>
        </w:rPr>
        <w:t xml:space="preserve"> в Общероссийском Профсоюзе образования на момент обращения</w:t>
      </w:r>
      <w:r w:rsidR="002C4161" w:rsidRPr="00686762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9A3322" w:rsidRPr="00686762" w:rsidRDefault="002C4161">
      <w:pPr>
        <w:rPr>
          <w:rFonts w:ascii="Times New Roman" w:hAnsi="Times New Roman" w:cs="Times New Roman"/>
          <w:sz w:val="27"/>
          <w:szCs w:val="27"/>
        </w:rPr>
      </w:pPr>
      <w:r w:rsidRPr="00686762">
        <w:rPr>
          <w:rFonts w:ascii="Times New Roman" w:hAnsi="Times New Roman" w:cs="Times New Roman"/>
          <w:sz w:val="27"/>
          <w:szCs w:val="27"/>
        </w:rPr>
        <w:t>И</w:t>
      </w:r>
      <w:r w:rsidR="009A3322" w:rsidRPr="00686762">
        <w:rPr>
          <w:rFonts w:ascii="Times New Roman" w:hAnsi="Times New Roman" w:cs="Times New Roman"/>
          <w:sz w:val="27"/>
          <w:szCs w:val="27"/>
        </w:rPr>
        <w:t xml:space="preserve">нформация должна быть удостоверена подписью </w:t>
      </w:r>
      <w:r w:rsidRPr="00686762">
        <w:rPr>
          <w:rFonts w:ascii="Times New Roman" w:hAnsi="Times New Roman" w:cs="Times New Roman"/>
          <w:sz w:val="27"/>
          <w:szCs w:val="27"/>
        </w:rPr>
        <w:t xml:space="preserve">председателя территориальной профсоюзной </w:t>
      </w:r>
      <w:r w:rsidR="009A3322" w:rsidRPr="00686762">
        <w:rPr>
          <w:rFonts w:ascii="Times New Roman" w:hAnsi="Times New Roman" w:cs="Times New Roman"/>
          <w:sz w:val="27"/>
          <w:szCs w:val="27"/>
        </w:rPr>
        <w:t>организации и заверена печатью.</w:t>
      </w:r>
    </w:p>
    <w:p w:rsidR="009A3322" w:rsidRPr="00686762" w:rsidRDefault="009A3322">
      <w:pPr>
        <w:rPr>
          <w:rFonts w:ascii="Times New Roman" w:hAnsi="Times New Roman" w:cs="Times New Roman"/>
          <w:sz w:val="27"/>
          <w:szCs w:val="27"/>
        </w:rPr>
      </w:pPr>
      <w:r w:rsidRPr="00686762">
        <w:rPr>
          <w:rFonts w:ascii="Times New Roman" w:hAnsi="Times New Roman" w:cs="Times New Roman"/>
          <w:sz w:val="27"/>
          <w:szCs w:val="27"/>
        </w:rPr>
        <w:t>5.4.1. В случае ликвидации организации бюджетной сферы по последнему месту работы Участника</w:t>
      </w:r>
      <w:r w:rsidR="002C4161" w:rsidRPr="00686762">
        <w:rPr>
          <w:rFonts w:ascii="Times New Roman" w:hAnsi="Times New Roman" w:cs="Times New Roman"/>
          <w:sz w:val="27"/>
          <w:szCs w:val="27"/>
        </w:rPr>
        <w:t>-члена профсоюза</w:t>
      </w:r>
      <w:r w:rsidRPr="00686762">
        <w:rPr>
          <w:rFonts w:ascii="Times New Roman" w:hAnsi="Times New Roman" w:cs="Times New Roman"/>
          <w:sz w:val="27"/>
          <w:szCs w:val="27"/>
        </w:rPr>
        <w:t xml:space="preserve"> указанное в </w:t>
      </w:r>
      <w:hyperlink w:anchor="sub_1052" w:history="1">
        <w:r w:rsidRPr="001D6023">
          <w:rPr>
            <w:rStyle w:val="a4"/>
            <w:rFonts w:ascii="Times New Roman" w:hAnsi="Times New Roman"/>
            <w:color w:val="auto"/>
            <w:sz w:val="27"/>
            <w:szCs w:val="27"/>
          </w:rPr>
          <w:t>пункте 5.2</w:t>
        </w:r>
      </w:hyperlink>
      <w:r w:rsidRPr="00686762">
        <w:rPr>
          <w:rFonts w:ascii="Times New Roman" w:hAnsi="Times New Roman" w:cs="Times New Roman"/>
          <w:sz w:val="27"/>
          <w:szCs w:val="27"/>
        </w:rPr>
        <w:t xml:space="preserve"> настоящего Положения заявление Участника о назначении негосударственной (дополнительной) пенсии подается в </w:t>
      </w:r>
      <w:r w:rsidR="002C4161" w:rsidRPr="00686762">
        <w:rPr>
          <w:rFonts w:ascii="Times New Roman" w:hAnsi="Times New Roman" w:cs="Times New Roman"/>
          <w:sz w:val="27"/>
          <w:szCs w:val="27"/>
        </w:rPr>
        <w:t>территориальную профсоюзную организацию</w:t>
      </w:r>
      <w:r w:rsidRPr="00686762">
        <w:rPr>
          <w:rFonts w:ascii="Times New Roman" w:hAnsi="Times New Roman" w:cs="Times New Roman"/>
          <w:sz w:val="27"/>
          <w:szCs w:val="27"/>
        </w:rPr>
        <w:t>.</w:t>
      </w:r>
    </w:p>
    <w:p w:rsidR="009A3322" w:rsidRPr="006A0857" w:rsidRDefault="009A3322">
      <w:pPr>
        <w:rPr>
          <w:rFonts w:ascii="Times New Roman" w:hAnsi="Times New Roman" w:cs="Times New Roman"/>
          <w:sz w:val="27"/>
          <w:szCs w:val="27"/>
        </w:rPr>
      </w:pPr>
      <w:r w:rsidRPr="006A0857">
        <w:rPr>
          <w:rFonts w:ascii="Times New Roman" w:hAnsi="Times New Roman" w:cs="Times New Roman"/>
          <w:sz w:val="27"/>
          <w:szCs w:val="27"/>
        </w:rPr>
        <w:t xml:space="preserve">При этом действия, предусмотренные </w:t>
      </w:r>
      <w:hyperlink w:anchor="sub_1052" w:history="1">
        <w:r w:rsidRPr="006A0857">
          <w:rPr>
            <w:rStyle w:val="a4"/>
            <w:rFonts w:ascii="Times New Roman" w:hAnsi="Times New Roman"/>
            <w:color w:val="auto"/>
            <w:sz w:val="27"/>
            <w:szCs w:val="27"/>
          </w:rPr>
          <w:t>пунктами 5.2-5.4</w:t>
        </w:r>
      </w:hyperlink>
      <w:r w:rsidRPr="006A0857">
        <w:rPr>
          <w:rFonts w:ascii="Times New Roman" w:hAnsi="Times New Roman" w:cs="Times New Roman"/>
          <w:sz w:val="27"/>
          <w:szCs w:val="27"/>
        </w:rPr>
        <w:t xml:space="preserve"> настоящего Положения, производятся </w:t>
      </w:r>
      <w:r w:rsidR="002C4161" w:rsidRPr="006A0857">
        <w:rPr>
          <w:rFonts w:ascii="Times New Roman" w:hAnsi="Times New Roman" w:cs="Times New Roman"/>
          <w:sz w:val="27"/>
          <w:szCs w:val="27"/>
        </w:rPr>
        <w:t>территориальной профсоюзной организацией</w:t>
      </w:r>
      <w:r w:rsidRPr="006A0857">
        <w:rPr>
          <w:rFonts w:ascii="Times New Roman" w:hAnsi="Times New Roman" w:cs="Times New Roman"/>
          <w:sz w:val="27"/>
          <w:szCs w:val="27"/>
        </w:rPr>
        <w:t>.</w:t>
      </w:r>
    </w:p>
    <w:p w:rsidR="009A3322" w:rsidRPr="00686762" w:rsidRDefault="009A3322">
      <w:pPr>
        <w:rPr>
          <w:rFonts w:ascii="Times New Roman" w:hAnsi="Times New Roman" w:cs="Times New Roman"/>
          <w:sz w:val="27"/>
          <w:szCs w:val="27"/>
        </w:rPr>
      </w:pPr>
      <w:r w:rsidRPr="00686762">
        <w:rPr>
          <w:rFonts w:ascii="Times New Roman" w:hAnsi="Times New Roman" w:cs="Times New Roman"/>
          <w:sz w:val="27"/>
          <w:szCs w:val="27"/>
        </w:rPr>
        <w:t xml:space="preserve">5.5. </w:t>
      </w:r>
      <w:r w:rsidR="002C4161" w:rsidRPr="00686762">
        <w:rPr>
          <w:rFonts w:ascii="Times New Roman" w:hAnsi="Times New Roman" w:cs="Times New Roman"/>
          <w:sz w:val="27"/>
          <w:szCs w:val="27"/>
        </w:rPr>
        <w:t>Территориальная профсоюзная организация</w:t>
      </w:r>
      <w:r w:rsidRPr="00686762">
        <w:rPr>
          <w:rFonts w:ascii="Times New Roman" w:hAnsi="Times New Roman" w:cs="Times New Roman"/>
          <w:sz w:val="27"/>
          <w:szCs w:val="27"/>
        </w:rPr>
        <w:t xml:space="preserve"> ежемесячно до 10-го числа представляют в </w:t>
      </w:r>
      <w:r w:rsidR="002C4161" w:rsidRPr="00686762">
        <w:rPr>
          <w:rFonts w:ascii="Times New Roman" w:hAnsi="Times New Roman" w:cs="Times New Roman"/>
          <w:sz w:val="27"/>
          <w:szCs w:val="27"/>
        </w:rPr>
        <w:t>АО «Негосударственный пенсионный фонд «Волга-Капитал»</w:t>
      </w:r>
      <w:r w:rsidR="001D6023">
        <w:rPr>
          <w:rFonts w:ascii="Times New Roman" w:hAnsi="Times New Roman" w:cs="Times New Roman"/>
          <w:sz w:val="27"/>
          <w:szCs w:val="27"/>
        </w:rPr>
        <w:t xml:space="preserve">  </w:t>
      </w:r>
      <w:r w:rsidRPr="00686762">
        <w:rPr>
          <w:rFonts w:ascii="Times New Roman" w:hAnsi="Times New Roman" w:cs="Times New Roman"/>
          <w:sz w:val="27"/>
          <w:szCs w:val="27"/>
        </w:rPr>
        <w:t xml:space="preserve"> информацию по форме согласно </w:t>
      </w:r>
      <w:hyperlink w:anchor="sub_2000" w:history="1">
        <w:r w:rsidRPr="001D6023">
          <w:rPr>
            <w:rStyle w:val="a4"/>
            <w:rFonts w:ascii="Times New Roman" w:hAnsi="Times New Roman"/>
            <w:color w:val="auto"/>
            <w:sz w:val="27"/>
            <w:szCs w:val="27"/>
          </w:rPr>
          <w:t>приложению N 2</w:t>
        </w:r>
      </w:hyperlink>
      <w:r w:rsidRPr="00686762">
        <w:rPr>
          <w:rFonts w:ascii="Times New Roman" w:hAnsi="Times New Roman" w:cs="Times New Roman"/>
          <w:sz w:val="27"/>
          <w:szCs w:val="27"/>
        </w:rPr>
        <w:t xml:space="preserve"> к настоящему Положению о работниках</w:t>
      </w:r>
      <w:r w:rsidR="002C4161" w:rsidRPr="00686762">
        <w:rPr>
          <w:rFonts w:ascii="Times New Roman" w:hAnsi="Times New Roman" w:cs="Times New Roman"/>
          <w:sz w:val="27"/>
          <w:szCs w:val="27"/>
        </w:rPr>
        <w:t>-членах профсоюза</w:t>
      </w:r>
      <w:r w:rsidRPr="00686762">
        <w:rPr>
          <w:rFonts w:ascii="Times New Roman" w:hAnsi="Times New Roman" w:cs="Times New Roman"/>
          <w:sz w:val="27"/>
          <w:szCs w:val="27"/>
        </w:rPr>
        <w:t xml:space="preserve"> подведомственных </w:t>
      </w:r>
      <w:r w:rsidR="002C4161" w:rsidRPr="00686762">
        <w:rPr>
          <w:rFonts w:ascii="Times New Roman" w:hAnsi="Times New Roman" w:cs="Times New Roman"/>
          <w:sz w:val="27"/>
          <w:szCs w:val="27"/>
        </w:rPr>
        <w:t xml:space="preserve">первичных профсоюзных организаций </w:t>
      </w:r>
      <w:r w:rsidRPr="00686762">
        <w:rPr>
          <w:rFonts w:ascii="Times New Roman" w:hAnsi="Times New Roman" w:cs="Times New Roman"/>
          <w:sz w:val="27"/>
          <w:szCs w:val="27"/>
        </w:rPr>
        <w:t>учреждений</w:t>
      </w:r>
      <w:r w:rsidR="002C4161" w:rsidRPr="00686762">
        <w:rPr>
          <w:rFonts w:ascii="Times New Roman" w:hAnsi="Times New Roman" w:cs="Times New Roman"/>
          <w:sz w:val="27"/>
          <w:szCs w:val="27"/>
        </w:rPr>
        <w:t xml:space="preserve"> образования</w:t>
      </w:r>
      <w:r w:rsidRPr="00686762">
        <w:rPr>
          <w:rFonts w:ascii="Times New Roman" w:hAnsi="Times New Roman" w:cs="Times New Roman"/>
          <w:sz w:val="27"/>
          <w:szCs w:val="27"/>
        </w:rPr>
        <w:t>, прекративших трудовой договор с организацией</w:t>
      </w:r>
      <w:r w:rsidR="00E66DBF">
        <w:rPr>
          <w:rFonts w:ascii="Times New Roman" w:hAnsi="Times New Roman" w:cs="Times New Roman"/>
          <w:sz w:val="27"/>
          <w:szCs w:val="27"/>
        </w:rPr>
        <w:t xml:space="preserve">, </w:t>
      </w:r>
      <w:r w:rsidR="005C2E49" w:rsidRPr="00397F01">
        <w:rPr>
          <w:rFonts w:ascii="Times New Roman" w:hAnsi="Times New Roman" w:cs="Times New Roman"/>
          <w:sz w:val="27"/>
          <w:szCs w:val="27"/>
        </w:rPr>
        <w:t>входящей в состав Татарстанской республиканской организации Общероссийского Профсоюза образования</w:t>
      </w:r>
      <w:r w:rsidRPr="00397F01">
        <w:rPr>
          <w:rFonts w:ascii="Times New Roman" w:hAnsi="Times New Roman" w:cs="Times New Roman"/>
          <w:sz w:val="27"/>
          <w:szCs w:val="27"/>
        </w:rPr>
        <w:t>,</w:t>
      </w:r>
      <w:r w:rsidRPr="00686762">
        <w:rPr>
          <w:rFonts w:ascii="Times New Roman" w:hAnsi="Times New Roman" w:cs="Times New Roman"/>
          <w:sz w:val="27"/>
          <w:szCs w:val="27"/>
        </w:rPr>
        <w:t xml:space="preserve"> которым необходимо начать выплаты негосударственной пенсии, и документы, указанные в </w:t>
      </w:r>
      <w:hyperlink w:anchor="sub_1052" w:history="1">
        <w:r w:rsidRPr="001D6023">
          <w:rPr>
            <w:rStyle w:val="a4"/>
            <w:rFonts w:ascii="Times New Roman" w:hAnsi="Times New Roman"/>
            <w:color w:val="auto"/>
            <w:sz w:val="27"/>
            <w:szCs w:val="27"/>
          </w:rPr>
          <w:t>пункте 5.2</w:t>
        </w:r>
      </w:hyperlink>
      <w:r w:rsidRPr="00686762">
        <w:rPr>
          <w:rFonts w:ascii="Times New Roman" w:hAnsi="Times New Roman" w:cs="Times New Roman"/>
          <w:sz w:val="27"/>
          <w:szCs w:val="27"/>
        </w:rPr>
        <w:t xml:space="preserve"> настоящего Положения.</w:t>
      </w:r>
    </w:p>
    <w:p w:rsidR="009A3322" w:rsidRPr="00686762" w:rsidRDefault="009A3322">
      <w:pPr>
        <w:rPr>
          <w:rFonts w:ascii="Times New Roman" w:hAnsi="Times New Roman" w:cs="Times New Roman"/>
          <w:sz w:val="27"/>
          <w:szCs w:val="27"/>
        </w:rPr>
      </w:pPr>
      <w:bookmarkStart w:id="20" w:name="sub_1056"/>
      <w:r w:rsidRPr="00686762">
        <w:rPr>
          <w:rFonts w:ascii="Times New Roman" w:hAnsi="Times New Roman" w:cs="Times New Roman"/>
          <w:sz w:val="27"/>
          <w:szCs w:val="27"/>
        </w:rPr>
        <w:t xml:space="preserve">5.6. </w:t>
      </w:r>
      <w:r w:rsidR="00EF3B37">
        <w:rPr>
          <w:rFonts w:ascii="Times New Roman" w:hAnsi="Times New Roman" w:cs="Times New Roman"/>
          <w:sz w:val="27"/>
          <w:szCs w:val="27"/>
        </w:rPr>
        <w:t>Открытие именных пенсионных счетов и н</w:t>
      </w:r>
      <w:r w:rsidRPr="00686762">
        <w:rPr>
          <w:rFonts w:ascii="Times New Roman" w:hAnsi="Times New Roman" w:cs="Times New Roman"/>
          <w:sz w:val="27"/>
          <w:szCs w:val="27"/>
        </w:rPr>
        <w:t>азначение выплаты Участникам</w:t>
      </w:r>
      <w:r w:rsidR="002C4161" w:rsidRPr="00686762">
        <w:rPr>
          <w:rFonts w:ascii="Times New Roman" w:hAnsi="Times New Roman" w:cs="Times New Roman"/>
          <w:sz w:val="27"/>
          <w:szCs w:val="27"/>
        </w:rPr>
        <w:t>-членам профсоюза</w:t>
      </w:r>
      <w:r w:rsidRPr="00686762">
        <w:rPr>
          <w:rFonts w:ascii="Times New Roman" w:hAnsi="Times New Roman" w:cs="Times New Roman"/>
          <w:sz w:val="27"/>
          <w:szCs w:val="27"/>
        </w:rPr>
        <w:t xml:space="preserve"> негосударственной (дополнительной) пенсии производится на основании поручений Вкладчика в соответствии с Пенсионным договором.</w:t>
      </w:r>
    </w:p>
    <w:bookmarkEnd w:id="20"/>
    <w:p w:rsidR="009A3322" w:rsidRPr="00686762" w:rsidRDefault="009A3322">
      <w:pPr>
        <w:rPr>
          <w:rFonts w:ascii="Times New Roman" w:hAnsi="Times New Roman" w:cs="Times New Roman"/>
          <w:sz w:val="27"/>
          <w:szCs w:val="27"/>
        </w:rPr>
      </w:pPr>
      <w:r w:rsidRPr="00686762">
        <w:rPr>
          <w:rFonts w:ascii="Times New Roman" w:hAnsi="Times New Roman" w:cs="Times New Roman"/>
          <w:sz w:val="27"/>
          <w:szCs w:val="27"/>
        </w:rPr>
        <w:t xml:space="preserve">К поручению </w:t>
      </w:r>
      <w:r w:rsidR="00EF3B37">
        <w:rPr>
          <w:rFonts w:ascii="Times New Roman" w:hAnsi="Times New Roman" w:cs="Times New Roman"/>
          <w:sz w:val="27"/>
          <w:szCs w:val="27"/>
        </w:rPr>
        <w:t xml:space="preserve">о назначении выплаты негосударственной (дополнительной) </w:t>
      </w:r>
      <w:r w:rsidRPr="00686762">
        <w:rPr>
          <w:rFonts w:ascii="Times New Roman" w:hAnsi="Times New Roman" w:cs="Times New Roman"/>
          <w:sz w:val="27"/>
          <w:szCs w:val="27"/>
        </w:rPr>
        <w:t xml:space="preserve">прилагаются заявления Участников и копии документов, указанных в </w:t>
      </w:r>
      <w:hyperlink w:anchor="sub_1052" w:history="1">
        <w:r w:rsidRPr="001D6023">
          <w:rPr>
            <w:rStyle w:val="a4"/>
            <w:rFonts w:ascii="Times New Roman" w:hAnsi="Times New Roman"/>
            <w:color w:val="auto"/>
            <w:sz w:val="27"/>
            <w:szCs w:val="27"/>
          </w:rPr>
          <w:t>пункте 5.2</w:t>
        </w:r>
      </w:hyperlink>
      <w:r w:rsidRPr="00686762">
        <w:rPr>
          <w:rFonts w:ascii="Times New Roman" w:hAnsi="Times New Roman" w:cs="Times New Roman"/>
          <w:sz w:val="27"/>
          <w:szCs w:val="27"/>
        </w:rPr>
        <w:t xml:space="preserve"> настоящего Положения.</w:t>
      </w:r>
    </w:p>
    <w:p w:rsidR="009A3322" w:rsidRPr="00686762" w:rsidRDefault="009A3322">
      <w:pPr>
        <w:rPr>
          <w:rFonts w:ascii="Times New Roman" w:hAnsi="Times New Roman" w:cs="Times New Roman"/>
          <w:sz w:val="27"/>
          <w:szCs w:val="27"/>
        </w:rPr>
      </w:pPr>
      <w:r w:rsidRPr="00686762">
        <w:rPr>
          <w:rFonts w:ascii="Times New Roman" w:hAnsi="Times New Roman" w:cs="Times New Roman"/>
          <w:sz w:val="27"/>
          <w:szCs w:val="27"/>
        </w:rPr>
        <w:t>5.7. Фонд рег</w:t>
      </w:r>
      <w:r w:rsidR="00480200">
        <w:rPr>
          <w:rFonts w:ascii="Times New Roman" w:hAnsi="Times New Roman" w:cs="Times New Roman"/>
          <w:sz w:val="27"/>
          <w:szCs w:val="27"/>
        </w:rPr>
        <w:t xml:space="preserve">истрирует поступающие поручения, </w:t>
      </w:r>
      <w:r w:rsidRPr="00686762">
        <w:rPr>
          <w:rFonts w:ascii="Times New Roman" w:hAnsi="Times New Roman" w:cs="Times New Roman"/>
          <w:sz w:val="27"/>
          <w:szCs w:val="27"/>
        </w:rPr>
        <w:t xml:space="preserve">проверяет полноту и правильность оформления документов, </w:t>
      </w:r>
      <w:r w:rsidR="00EF3B37">
        <w:rPr>
          <w:rFonts w:ascii="Times New Roman" w:hAnsi="Times New Roman" w:cs="Times New Roman"/>
          <w:sz w:val="27"/>
          <w:szCs w:val="27"/>
        </w:rPr>
        <w:t xml:space="preserve">открывает именные пенсионные счета Участникам, </w:t>
      </w:r>
      <w:r w:rsidRPr="00686762">
        <w:rPr>
          <w:rFonts w:ascii="Times New Roman" w:hAnsi="Times New Roman" w:cs="Times New Roman"/>
          <w:sz w:val="27"/>
          <w:szCs w:val="27"/>
        </w:rPr>
        <w:t>назначает и производит выплаты Участникам</w:t>
      </w:r>
      <w:r w:rsidR="002C4161" w:rsidRPr="00686762">
        <w:rPr>
          <w:rFonts w:ascii="Times New Roman" w:hAnsi="Times New Roman" w:cs="Times New Roman"/>
          <w:sz w:val="27"/>
          <w:szCs w:val="27"/>
        </w:rPr>
        <w:t>-членам профсоюза</w:t>
      </w:r>
      <w:r w:rsidRPr="00686762">
        <w:rPr>
          <w:rFonts w:ascii="Times New Roman" w:hAnsi="Times New Roman" w:cs="Times New Roman"/>
          <w:sz w:val="27"/>
          <w:szCs w:val="27"/>
        </w:rPr>
        <w:t xml:space="preserve"> негосударственных (дополнительных) пенсий.</w:t>
      </w:r>
    </w:p>
    <w:p w:rsidR="009A3322" w:rsidRPr="00686762" w:rsidRDefault="009A3322" w:rsidP="00C672C7">
      <w:pPr>
        <w:rPr>
          <w:rFonts w:ascii="Times New Roman" w:hAnsi="Times New Roman" w:cs="Times New Roman"/>
          <w:sz w:val="27"/>
          <w:szCs w:val="27"/>
        </w:rPr>
      </w:pPr>
      <w:bookmarkStart w:id="21" w:name="sub_1058"/>
      <w:r w:rsidRPr="00686762">
        <w:rPr>
          <w:rFonts w:ascii="Times New Roman" w:hAnsi="Times New Roman" w:cs="Times New Roman"/>
          <w:sz w:val="27"/>
          <w:szCs w:val="27"/>
        </w:rPr>
        <w:t>5.8. Негосударственная (дополнительная) пенсия назначается со дня</w:t>
      </w:r>
      <w:r w:rsidR="00C672C7">
        <w:rPr>
          <w:rFonts w:ascii="Times New Roman" w:hAnsi="Times New Roman" w:cs="Times New Roman"/>
          <w:sz w:val="27"/>
          <w:szCs w:val="27"/>
        </w:rPr>
        <w:t xml:space="preserve"> поступления в Фонд поручения Вкладчика о назначении Участнику </w:t>
      </w:r>
      <w:r w:rsidR="00EF3B37">
        <w:rPr>
          <w:rFonts w:ascii="Times New Roman" w:hAnsi="Times New Roman" w:cs="Times New Roman"/>
          <w:sz w:val="27"/>
          <w:szCs w:val="27"/>
        </w:rPr>
        <w:t xml:space="preserve">выплаты </w:t>
      </w:r>
      <w:r w:rsidR="00C672C7">
        <w:rPr>
          <w:rFonts w:ascii="Times New Roman" w:hAnsi="Times New Roman" w:cs="Times New Roman"/>
          <w:sz w:val="27"/>
          <w:szCs w:val="27"/>
        </w:rPr>
        <w:lastRenderedPageBreak/>
        <w:t>негосударственной (дополнительной) пенсии.</w:t>
      </w:r>
      <w:r w:rsidRPr="00686762">
        <w:rPr>
          <w:rFonts w:ascii="Times New Roman" w:hAnsi="Times New Roman" w:cs="Times New Roman"/>
          <w:sz w:val="27"/>
          <w:szCs w:val="27"/>
        </w:rPr>
        <w:t xml:space="preserve"> </w:t>
      </w:r>
      <w:bookmarkEnd w:id="21"/>
    </w:p>
    <w:p w:rsidR="009A3322" w:rsidRPr="00686762" w:rsidRDefault="009A3322">
      <w:pPr>
        <w:rPr>
          <w:rFonts w:ascii="Times New Roman" w:hAnsi="Times New Roman" w:cs="Times New Roman"/>
          <w:sz w:val="27"/>
          <w:szCs w:val="27"/>
        </w:rPr>
      </w:pPr>
      <w:bookmarkStart w:id="22" w:name="sub_10511"/>
      <w:r w:rsidRPr="00686762">
        <w:rPr>
          <w:rFonts w:ascii="Times New Roman" w:hAnsi="Times New Roman" w:cs="Times New Roman"/>
          <w:sz w:val="27"/>
          <w:szCs w:val="27"/>
        </w:rPr>
        <w:t>5.</w:t>
      </w:r>
      <w:r w:rsidR="00F7527C">
        <w:rPr>
          <w:rFonts w:ascii="Times New Roman" w:hAnsi="Times New Roman" w:cs="Times New Roman"/>
          <w:sz w:val="27"/>
          <w:szCs w:val="27"/>
        </w:rPr>
        <w:t>9</w:t>
      </w:r>
      <w:r w:rsidRPr="00686762">
        <w:rPr>
          <w:rFonts w:ascii="Times New Roman" w:hAnsi="Times New Roman" w:cs="Times New Roman"/>
          <w:sz w:val="27"/>
          <w:szCs w:val="27"/>
        </w:rPr>
        <w:t>. Первая выплата негосударственной (дополнительной) пенсии Участнику</w:t>
      </w:r>
      <w:r w:rsidR="00443A29" w:rsidRPr="00686762">
        <w:rPr>
          <w:rFonts w:ascii="Times New Roman" w:hAnsi="Times New Roman" w:cs="Times New Roman"/>
          <w:sz w:val="27"/>
          <w:szCs w:val="27"/>
        </w:rPr>
        <w:t>-члену профсоюза</w:t>
      </w:r>
      <w:r w:rsidRPr="00686762">
        <w:rPr>
          <w:rFonts w:ascii="Times New Roman" w:hAnsi="Times New Roman" w:cs="Times New Roman"/>
          <w:sz w:val="27"/>
          <w:szCs w:val="27"/>
        </w:rPr>
        <w:t xml:space="preserve"> производится не позднее месяца, следующего за месяцем, в котором поручение Вкладчика о выплатах поступило в Фонд.</w:t>
      </w:r>
    </w:p>
    <w:p w:rsidR="009A3322" w:rsidRPr="00686762" w:rsidRDefault="009A3322">
      <w:pPr>
        <w:rPr>
          <w:rFonts w:ascii="Times New Roman" w:hAnsi="Times New Roman" w:cs="Times New Roman"/>
          <w:sz w:val="27"/>
          <w:szCs w:val="27"/>
        </w:rPr>
      </w:pPr>
      <w:bookmarkStart w:id="23" w:name="sub_10512"/>
      <w:bookmarkEnd w:id="22"/>
      <w:r w:rsidRPr="00686762">
        <w:rPr>
          <w:rFonts w:ascii="Times New Roman" w:hAnsi="Times New Roman" w:cs="Times New Roman"/>
          <w:sz w:val="27"/>
          <w:szCs w:val="27"/>
        </w:rPr>
        <w:t>5.1</w:t>
      </w:r>
      <w:r w:rsidR="00F7527C">
        <w:rPr>
          <w:rFonts w:ascii="Times New Roman" w:hAnsi="Times New Roman" w:cs="Times New Roman"/>
          <w:sz w:val="27"/>
          <w:szCs w:val="27"/>
        </w:rPr>
        <w:t>0</w:t>
      </w:r>
      <w:r w:rsidRPr="00686762">
        <w:rPr>
          <w:rFonts w:ascii="Times New Roman" w:hAnsi="Times New Roman" w:cs="Times New Roman"/>
          <w:sz w:val="27"/>
          <w:szCs w:val="27"/>
        </w:rPr>
        <w:t>. Выплата негосударственной (дополнительной) пенсии производится одним из следующих способов:</w:t>
      </w:r>
    </w:p>
    <w:bookmarkEnd w:id="23"/>
    <w:p w:rsidR="009A3322" w:rsidRPr="00686762" w:rsidRDefault="009A3322">
      <w:pPr>
        <w:rPr>
          <w:rFonts w:ascii="Times New Roman" w:hAnsi="Times New Roman" w:cs="Times New Roman"/>
          <w:sz w:val="27"/>
          <w:szCs w:val="27"/>
        </w:rPr>
      </w:pPr>
      <w:r w:rsidRPr="00686762">
        <w:rPr>
          <w:rFonts w:ascii="Times New Roman" w:hAnsi="Times New Roman" w:cs="Times New Roman"/>
          <w:sz w:val="27"/>
          <w:szCs w:val="27"/>
        </w:rPr>
        <w:t>перечислением на лицевой счет Участника в банке;</w:t>
      </w:r>
    </w:p>
    <w:p w:rsidR="009A3322" w:rsidRPr="00686762" w:rsidRDefault="009A3322">
      <w:pPr>
        <w:rPr>
          <w:rFonts w:ascii="Times New Roman" w:hAnsi="Times New Roman" w:cs="Times New Roman"/>
          <w:sz w:val="27"/>
          <w:szCs w:val="27"/>
        </w:rPr>
      </w:pPr>
      <w:r w:rsidRPr="00686762">
        <w:rPr>
          <w:rFonts w:ascii="Times New Roman" w:hAnsi="Times New Roman" w:cs="Times New Roman"/>
          <w:sz w:val="27"/>
          <w:szCs w:val="27"/>
        </w:rPr>
        <w:t>почтовым переводом на адрес Участника.</w:t>
      </w:r>
    </w:p>
    <w:p w:rsidR="009A3322" w:rsidRPr="00686762" w:rsidRDefault="009A3322">
      <w:pPr>
        <w:rPr>
          <w:rFonts w:ascii="Times New Roman" w:hAnsi="Times New Roman" w:cs="Times New Roman"/>
          <w:sz w:val="27"/>
          <w:szCs w:val="27"/>
        </w:rPr>
      </w:pPr>
      <w:bookmarkStart w:id="24" w:name="sub_10513"/>
      <w:r w:rsidRPr="00686762">
        <w:rPr>
          <w:rFonts w:ascii="Times New Roman" w:hAnsi="Times New Roman" w:cs="Times New Roman"/>
          <w:sz w:val="27"/>
          <w:szCs w:val="27"/>
        </w:rPr>
        <w:t>5.1</w:t>
      </w:r>
      <w:r w:rsidR="00F7527C">
        <w:rPr>
          <w:rFonts w:ascii="Times New Roman" w:hAnsi="Times New Roman" w:cs="Times New Roman"/>
          <w:sz w:val="27"/>
          <w:szCs w:val="27"/>
        </w:rPr>
        <w:t>1</w:t>
      </w:r>
      <w:r w:rsidRPr="00686762">
        <w:rPr>
          <w:rFonts w:ascii="Times New Roman" w:hAnsi="Times New Roman" w:cs="Times New Roman"/>
          <w:sz w:val="27"/>
          <w:szCs w:val="27"/>
        </w:rPr>
        <w:t>. При отсутствии необходимых подтверждающих документов или при неправильном их оформлении Фонд в письменной форме в течение пяти рабочих дней с даты их поступления уведомляет об этом Вкладчика. В этом случае поручение о выплатах может быть выполнено Фондом сначала в отношении Участников</w:t>
      </w:r>
      <w:r w:rsidR="00443A29" w:rsidRPr="00686762">
        <w:rPr>
          <w:rFonts w:ascii="Times New Roman" w:hAnsi="Times New Roman" w:cs="Times New Roman"/>
          <w:sz w:val="27"/>
          <w:szCs w:val="27"/>
        </w:rPr>
        <w:t>-членов профсоюза</w:t>
      </w:r>
      <w:r w:rsidRPr="00686762">
        <w:rPr>
          <w:rFonts w:ascii="Times New Roman" w:hAnsi="Times New Roman" w:cs="Times New Roman"/>
          <w:sz w:val="27"/>
          <w:szCs w:val="27"/>
        </w:rPr>
        <w:t>, по которым на данный момент имеются полные данные и все подтверждающие документы; затем, по мере уточнения данных и поступления недостающих документов, в отношении остальных Участников</w:t>
      </w:r>
      <w:r w:rsidR="00443A29" w:rsidRPr="00686762">
        <w:rPr>
          <w:rFonts w:ascii="Times New Roman" w:hAnsi="Times New Roman" w:cs="Times New Roman"/>
          <w:sz w:val="27"/>
          <w:szCs w:val="27"/>
        </w:rPr>
        <w:t>-членов профсоюза</w:t>
      </w:r>
      <w:r w:rsidRPr="00686762">
        <w:rPr>
          <w:rFonts w:ascii="Times New Roman" w:hAnsi="Times New Roman" w:cs="Times New Roman"/>
          <w:sz w:val="27"/>
          <w:szCs w:val="27"/>
        </w:rPr>
        <w:t>, указанных в поручении.</w:t>
      </w:r>
    </w:p>
    <w:bookmarkEnd w:id="24"/>
    <w:p w:rsidR="009A3322" w:rsidRPr="00686762" w:rsidRDefault="009A3322">
      <w:pPr>
        <w:rPr>
          <w:rFonts w:ascii="Times New Roman" w:hAnsi="Times New Roman" w:cs="Times New Roman"/>
          <w:sz w:val="27"/>
          <w:szCs w:val="27"/>
        </w:rPr>
      </w:pPr>
      <w:r w:rsidRPr="00686762">
        <w:rPr>
          <w:rFonts w:ascii="Times New Roman" w:hAnsi="Times New Roman" w:cs="Times New Roman"/>
          <w:sz w:val="27"/>
          <w:szCs w:val="27"/>
        </w:rPr>
        <w:t>5.1</w:t>
      </w:r>
      <w:r w:rsidR="00F7527C">
        <w:rPr>
          <w:rFonts w:ascii="Times New Roman" w:hAnsi="Times New Roman" w:cs="Times New Roman"/>
          <w:sz w:val="27"/>
          <w:szCs w:val="27"/>
        </w:rPr>
        <w:t>2</w:t>
      </w:r>
      <w:r w:rsidRPr="00686762">
        <w:rPr>
          <w:rFonts w:ascii="Times New Roman" w:hAnsi="Times New Roman" w:cs="Times New Roman"/>
          <w:sz w:val="27"/>
          <w:szCs w:val="27"/>
        </w:rPr>
        <w:t>. Последнее назначение негосударственной (дополнительной) пенсии производится Участникам, уволившимся с работы не позднее 31 декабря 202</w:t>
      </w:r>
      <w:r w:rsidR="009934BF">
        <w:rPr>
          <w:rFonts w:ascii="Times New Roman" w:hAnsi="Times New Roman" w:cs="Times New Roman"/>
          <w:sz w:val="27"/>
          <w:szCs w:val="27"/>
        </w:rPr>
        <w:t>4</w:t>
      </w:r>
      <w:r w:rsidRPr="00686762">
        <w:rPr>
          <w:rFonts w:ascii="Times New Roman" w:hAnsi="Times New Roman" w:cs="Times New Roman"/>
          <w:sz w:val="27"/>
          <w:szCs w:val="27"/>
        </w:rPr>
        <w:t xml:space="preserve"> года.</w:t>
      </w:r>
    </w:p>
    <w:p w:rsidR="009A3322" w:rsidRPr="00686762" w:rsidRDefault="009A3322">
      <w:pPr>
        <w:rPr>
          <w:rFonts w:ascii="Times New Roman" w:hAnsi="Times New Roman" w:cs="Times New Roman"/>
          <w:sz w:val="27"/>
          <w:szCs w:val="27"/>
        </w:rPr>
      </w:pPr>
    </w:p>
    <w:p w:rsidR="009A3322" w:rsidRPr="00686762" w:rsidRDefault="009A3322">
      <w:pPr>
        <w:pStyle w:val="1"/>
        <w:rPr>
          <w:rFonts w:ascii="Times New Roman" w:hAnsi="Times New Roman" w:cs="Times New Roman"/>
          <w:sz w:val="27"/>
          <w:szCs w:val="27"/>
        </w:rPr>
      </w:pPr>
      <w:bookmarkStart w:id="25" w:name="sub_106"/>
      <w:r w:rsidRPr="00686762">
        <w:rPr>
          <w:rFonts w:ascii="Times New Roman" w:hAnsi="Times New Roman" w:cs="Times New Roman"/>
          <w:sz w:val="27"/>
          <w:szCs w:val="27"/>
        </w:rPr>
        <w:t>6. Порядок, сроки прекращения и возобновления выплаты негосударственной пенсии</w:t>
      </w:r>
    </w:p>
    <w:bookmarkEnd w:id="25"/>
    <w:p w:rsidR="009A3322" w:rsidRPr="00686762" w:rsidRDefault="009A3322">
      <w:pPr>
        <w:rPr>
          <w:rFonts w:ascii="Times New Roman" w:hAnsi="Times New Roman" w:cs="Times New Roman"/>
          <w:sz w:val="27"/>
          <w:szCs w:val="27"/>
        </w:rPr>
      </w:pPr>
      <w:r w:rsidRPr="00686762">
        <w:rPr>
          <w:rFonts w:ascii="Times New Roman" w:hAnsi="Times New Roman" w:cs="Times New Roman"/>
          <w:sz w:val="27"/>
          <w:szCs w:val="27"/>
        </w:rPr>
        <w:t>6.1.</w:t>
      </w:r>
      <w:r w:rsidR="00E81979">
        <w:rPr>
          <w:rFonts w:ascii="Times New Roman" w:hAnsi="Times New Roman" w:cs="Times New Roman"/>
          <w:sz w:val="27"/>
          <w:szCs w:val="27"/>
        </w:rPr>
        <w:t xml:space="preserve"> </w:t>
      </w:r>
      <w:r w:rsidRPr="00686762">
        <w:rPr>
          <w:rFonts w:ascii="Times New Roman" w:hAnsi="Times New Roman" w:cs="Times New Roman"/>
          <w:sz w:val="27"/>
          <w:szCs w:val="27"/>
        </w:rPr>
        <w:t>Выплата Участнику</w:t>
      </w:r>
      <w:r w:rsidR="00443A29" w:rsidRPr="00686762">
        <w:rPr>
          <w:rFonts w:ascii="Times New Roman" w:hAnsi="Times New Roman" w:cs="Times New Roman"/>
          <w:sz w:val="27"/>
          <w:szCs w:val="27"/>
        </w:rPr>
        <w:t>-члену профсоюза</w:t>
      </w:r>
      <w:r w:rsidRPr="00686762">
        <w:rPr>
          <w:rFonts w:ascii="Times New Roman" w:hAnsi="Times New Roman" w:cs="Times New Roman"/>
          <w:sz w:val="27"/>
          <w:szCs w:val="27"/>
        </w:rPr>
        <w:t xml:space="preserve"> негосударственной (дополнительной) пенсии приостанавливается в случае снятия группы инвалидности.</w:t>
      </w:r>
      <w:r w:rsidR="00E8197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A3322" w:rsidRPr="00686762" w:rsidRDefault="009A3322">
      <w:pPr>
        <w:rPr>
          <w:rFonts w:ascii="Times New Roman" w:hAnsi="Times New Roman" w:cs="Times New Roman"/>
          <w:sz w:val="27"/>
          <w:szCs w:val="27"/>
        </w:rPr>
      </w:pPr>
      <w:r w:rsidRPr="00686762">
        <w:rPr>
          <w:rFonts w:ascii="Times New Roman" w:hAnsi="Times New Roman" w:cs="Times New Roman"/>
          <w:sz w:val="27"/>
          <w:szCs w:val="27"/>
        </w:rPr>
        <w:t xml:space="preserve">6.2. В случае, указанном в </w:t>
      </w:r>
      <w:hyperlink w:anchor="sub_1061" w:history="1">
        <w:r w:rsidRPr="00C57963">
          <w:rPr>
            <w:rStyle w:val="a4"/>
            <w:rFonts w:ascii="Times New Roman" w:hAnsi="Times New Roman"/>
            <w:color w:val="auto"/>
            <w:sz w:val="27"/>
            <w:szCs w:val="27"/>
          </w:rPr>
          <w:t>пункте 6.1</w:t>
        </w:r>
      </w:hyperlink>
      <w:r w:rsidRPr="00686762">
        <w:rPr>
          <w:rFonts w:ascii="Times New Roman" w:hAnsi="Times New Roman" w:cs="Times New Roman"/>
          <w:sz w:val="27"/>
          <w:szCs w:val="27"/>
        </w:rPr>
        <w:t xml:space="preserve"> настоящего Положения, Участник обязан в 10-дневный срок со дня наступления события письменно сообщить об этом в Фонд.</w:t>
      </w:r>
    </w:p>
    <w:p w:rsidR="009A3322" w:rsidRPr="00686762" w:rsidRDefault="009A3322">
      <w:pPr>
        <w:rPr>
          <w:rFonts w:ascii="Times New Roman" w:hAnsi="Times New Roman" w:cs="Times New Roman"/>
          <w:sz w:val="27"/>
          <w:szCs w:val="27"/>
        </w:rPr>
      </w:pPr>
      <w:bookmarkStart w:id="26" w:name="sub_1063"/>
      <w:r w:rsidRPr="00686762">
        <w:rPr>
          <w:rFonts w:ascii="Times New Roman" w:hAnsi="Times New Roman" w:cs="Times New Roman"/>
          <w:sz w:val="27"/>
          <w:szCs w:val="27"/>
        </w:rPr>
        <w:t>6.3. Выплата негосударственной (дополнительной) пенсии приостанавливается с первого числа месяца, следующего за месяцем поступления в Фонд сообщения Участника</w:t>
      </w:r>
      <w:r w:rsidR="00443A29" w:rsidRPr="00686762">
        <w:rPr>
          <w:rFonts w:ascii="Times New Roman" w:hAnsi="Times New Roman" w:cs="Times New Roman"/>
          <w:sz w:val="27"/>
          <w:szCs w:val="27"/>
        </w:rPr>
        <w:t>-члена профсоюза</w:t>
      </w:r>
      <w:r w:rsidRPr="00686762">
        <w:rPr>
          <w:rFonts w:ascii="Times New Roman" w:hAnsi="Times New Roman" w:cs="Times New Roman"/>
          <w:sz w:val="27"/>
          <w:szCs w:val="27"/>
        </w:rPr>
        <w:t xml:space="preserve"> в соответствии с </w:t>
      </w:r>
      <w:hyperlink w:anchor="sub_1062" w:history="1">
        <w:r w:rsidRPr="001D6023">
          <w:rPr>
            <w:rStyle w:val="a4"/>
            <w:rFonts w:ascii="Times New Roman" w:hAnsi="Times New Roman"/>
            <w:color w:val="auto"/>
            <w:sz w:val="27"/>
            <w:szCs w:val="27"/>
          </w:rPr>
          <w:t>пунктом 6.2</w:t>
        </w:r>
      </w:hyperlink>
      <w:r w:rsidRPr="00686762">
        <w:rPr>
          <w:rFonts w:ascii="Times New Roman" w:hAnsi="Times New Roman" w:cs="Times New Roman"/>
          <w:sz w:val="27"/>
          <w:szCs w:val="27"/>
        </w:rPr>
        <w:t xml:space="preserve"> настоящего Положения.</w:t>
      </w:r>
    </w:p>
    <w:p w:rsidR="009A3322" w:rsidRPr="00686762" w:rsidRDefault="009A3322">
      <w:pPr>
        <w:rPr>
          <w:rFonts w:ascii="Times New Roman" w:hAnsi="Times New Roman" w:cs="Times New Roman"/>
          <w:sz w:val="27"/>
          <w:szCs w:val="27"/>
        </w:rPr>
      </w:pPr>
      <w:bookmarkStart w:id="27" w:name="sub_1064"/>
      <w:bookmarkEnd w:id="26"/>
      <w:r w:rsidRPr="00686762">
        <w:rPr>
          <w:rFonts w:ascii="Times New Roman" w:hAnsi="Times New Roman" w:cs="Times New Roman"/>
          <w:sz w:val="27"/>
          <w:szCs w:val="27"/>
        </w:rPr>
        <w:t xml:space="preserve">6.4. В случае невыполнения Участником обязанности, предусмотренной в </w:t>
      </w:r>
      <w:hyperlink w:anchor="sub_1062" w:history="1">
        <w:r w:rsidRPr="001C37C3">
          <w:rPr>
            <w:rStyle w:val="a4"/>
            <w:rFonts w:ascii="Times New Roman" w:hAnsi="Times New Roman"/>
            <w:color w:val="auto"/>
            <w:sz w:val="27"/>
            <w:szCs w:val="27"/>
          </w:rPr>
          <w:t>пункте 6.2</w:t>
        </w:r>
      </w:hyperlink>
      <w:r w:rsidRPr="00686762">
        <w:rPr>
          <w:rFonts w:ascii="Times New Roman" w:hAnsi="Times New Roman" w:cs="Times New Roman"/>
          <w:sz w:val="27"/>
          <w:szCs w:val="27"/>
        </w:rPr>
        <w:t xml:space="preserve"> настоящего Положения</w:t>
      </w:r>
      <w:r w:rsidR="00E81979">
        <w:rPr>
          <w:rFonts w:ascii="Times New Roman" w:hAnsi="Times New Roman" w:cs="Times New Roman"/>
          <w:sz w:val="27"/>
          <w:szCs w:val="27"/>
        </w:rPr>
        <w:t xml:space="preserve">, </w:t>
      </w:r>
      <w:r w:rsidRPr="00686762">
        <w:rPr>
          <w:rFonts w:ascii="Times New Roman" w:hAnsi="Times New Roman" w:cs="Times New Roman"/>
          <w:sz w:val="27"/>
          <w:szCs w:val="27"/>
        </w:rPr>
        <w:t>и получения</w:t>
      </w:r>
      <w:r w:rsidR="00E81979">
        <w:rPr>
          <w:rFonts w:ascii="Times New Roman" w:hAnsi="Times New Roman" w:cs="Times New Roman"/>
          <w:sz w:val="27"/>
          <w:szCs w:val="27"/>
        </w:rPr>
        <w:t>,</w:t>
      </w:r>
      <w:r w:rsidR="00F7527C">
        <w:rPr>
          <w:rFonts w:ascii="Times New Roman" w:hAnsi="Times New Roman" w:cs="Times New Roman"/>
          <w:sz w:val="27"/>
          <w:szCs w:val="27"/>
        </w:rPr>
        <w:t xml:space="preserve"> </w:t>
      </w:r>
      <w:r w:rsidRPr="00686762">
        <w:rPr>
          <w:rFonts w:ascii="Times New Roman" w:hAnsi="Times New Roman" w:cs="Times New Roman"/>
          <w:sz w:val="27"/>
          <w:szCs w:val="27"/>
        </w:rPr>
        <w:t>в связи с этим излишней суммы негосударственной (дополнительной) пенсии</w:t>
      </w:r>
      <w:r w:rsidR="00BF3BB1">
        <w:rPr>
          <w:rFonts w:ascii="Times New Roman" w:hAnsi="Times New Roman" w:cs="Times New Roman"/>
          <w:sz w:val="27"/>
          <w:szCs w:val="27"/>
        </w:rPr>
        <w:t>,</w:t>
      </w:r>
      <w:r w:rsidRPr="00686762">
        <w:rPr>
          <w:rFonts w:ascii="Times New Roman" w:hAnsi="Times New Roman" w:cs="Times New Roman"/>
          <w:sz w:val="27"/>
          <w:szCs w:val="27"/>
        </w:rPr>
        <w:t xml:space="preserve"> Участник</w:t>
      </w:r>
      <w:r w:rsidR="00443A29" w:rsidRPr="00686762">
        <w:rPr>
          <w:rFonts w:ascii="Times New Roman" w:hAnsi="Times New Roman" w:cs="Times New Roman"/>
          <w:sz w:val="27"/>
          <w:szCs w:val="27"/>
        </w:rPr>
        <w:t>-член профсоюза</w:t>
      </w:r>
      <w:r w:rsidRPr="00686762">
        <w:rPr>
          <w:rFonts w:ascii="Times New Roman" w:hAnsi="Times New Roman" w:cs="Times New Roman"/>
          <w:sz w:val="27"/>
          <w:szCs w:val="27"/>
        </w:rPr>
        <w:t xml:space="preserve"> обязан вернуть Фонду излишне выплаченные ему суммы.</w:t>
      </w:r>
    </w:p>
    <w:bookmarkEnd w:id="27"/>
    <w:p w:rsidR="009A3322" w:rsidRPr="00686762" w:rsidRDefault="009A3322">
      <w:pPr>
        <w:rPr>
          <w:rFonts w:ascii="Times New Roman" w:hAnsi="Times New Roman" w:cs="Times New Roman"/>
          <w:sz w:val="27"/>
          <w:szCs w:val="27"/>
        </w:rPr>
      </w:pPr>
      <w:r w:rsidRPr="00686762">
        <w:rPr>
          <w:rFonts w:ascii="Times New Roman" w:hAnsi="Times New Roman" w:cs="Times New Roman"/>
          <w:sz w:val="27"/>
          <w:szCs w:val="27"/>
        </w:rPr>
        <w:t>6.</w:t>
      </w:r>
      <w:r w:rsidR="00686762">
        <w:rPr>
          <w:rFonts w:ascii="Times New Roman" w:hAnsi="Times New Roman" w:cs="Times New Roman"/>
          <w:sz w:val="27"/>
          <w:szCs w:val="27"/>
        </w:rPr>
        <w:t>5</w:t>
      </w:r>
      <w:r w:rsidRPr="00686762">
        <w:rPr>
          <w:rFonts w:ascii="Times New Roman" w:hAnsi="Times New Roman" w:cs="Times New Roman"/>
          <w:sz w:val="27"/>
          <w:szCs w:val="27"/>
        </w:rPr>
        <w:t>. Выплата негосударственной (дополнительной) пенсии прекращается в случаях:</w:t>
      </w:r>
    </w:p>
    <w:p w:rsidR="009A3322" w:rsidRPr="00686762" w:rsidRDefault="009A3322">
      <w:pPr>
        <w:rPr>
          <w:rFonts w:ascii="Times New Roman" w:hAnsi="Times New Roman" w:cs="Times New Roman"/>
          <w:sz w:val="27"/>
          <w:szCs w:val="27"/>
        </w:rPr>
      </w:pPr>
      <w:r w:rsidRPr="00686762">
        <w:rPr>
          <w:rFonts w:ascii="Times New Roman" w:hAnsi="Times New Roman" w:cs="Times New Roman"/>
          <w:sz w:val="27"/>
          <w:szCs w:val="27"/>
        </w:rPr>
        <w:t>смерти Участника;</w:t>
      </w:r>
    </w:p>
    <w:p w:rsidR="009A3322" w:rsidRPr="00686762" w:rsidRDefault="009A3322">
      <w:pPr>
        <w:rPr>
          <w:rFonts w:ascii="Times New Roman" w:hAnsi="Times New Roman" w:cs="Times New Roman"/>
          <w:sz w:val="27"/>
          <w:szCs w:val="27"/>
        </w:rPr>
      </w:pPr>
      <w:r w:rsidRPr="00686762">
        <w:rPr>
          <w:rFonts w:ascii="Times New Roman" w:hAnsi="Times New Roman" w:cs="Times New Roman"/>
          <w:sz w:val="27"/>
          <w:szCs w:val="27"/>
        </w:rPr>
        <w:t>помещения Участника</w:t>
      </w:r>
      <w:r w:rsidR="00E75402" w:rsidRPr="00686762">
        <w:rPr>
          <w:rFonts w:ascii="Times New Roman" w:hAnsi="Times New Roman" w:cs="Times New Roman"/>
          <w:sz w:val="27"/>
          <w:szCs w:val="27"/>
        </w:rPr>
        <w:t>-члена профсоюза</w:t>
      </w:r>
      <w:r w:rsidRPr="00686762">
        <w:rPr>
          <w:rFonts w:ascii="Times New Roman" w:hAnsi="Times New Roman" w:cs="Times New Roman"/>
          <w:sz w:val="27"/>
          <w:szCs w:val="27"/>
        </w:rPr>
        <w:t xml:space="preserve"> (пенсионера) в дом-интернат (пансионат) для престарелых и инвалидов, оформления попечительства;</w:t>
      </w:r>
    </w:p>
    <w:p w:rsidR="009A3322" w:rsidRPr="00686762" w:rsidRDefault="009A3322">
      <w:pPr>
        <w:rPr>
          <w:rFonts w:ascii="Times New Roman" w:hAnsi="Times New Roman" w:cs="Times New Roman"/>
          <w:sz w:val="27"/>
          <w:szCs w:val="27"/>
        </w:rPr>
      </w:pPr>
      <w:r w:rsidRPr="00686762">
        <w:rPr>
          <w:rFonts w:ascii="Times New Roman" w:hAnsi="Times New Roman" w:cs="Times New Roman"/>
          <w:sz w:val="27"/>
          <w:szCs w:val="27"/>
        </w:rPr>
        <w:t>назначения Участнику по приговору суда наказания в виде лишения свободы;</w:t>
      </w:r>
    </w:p>
    <w:p w:rsidR="009A3322" w:rsidRPr="00686762" w:rsidRDefault="009A3322">
      <w:pPr>
        <w:rPr>
          <w:rFonts w:ascii="Times New Roman" w:hAnsi="Times New Roman" w:cs="Times New Roman"/>
          <w:sz w:val="27"/>
          <w:szCs w:val="27"/>
        </w:rPr>
      </w:pPr>
      <w:bookmarkStart w:id="28" w:name="sub_16125"/>
      <w:r w:rsidRPr="00686762">
        <w:rPr>
          <w:rFonts w:ascii="Times New Roman" w:hAnsi="Times New Roman" w:cs="Times New Roman"/>
          <w:sz w:val="27"/>
          <w:szCs w:val="27"/>
        </w:rPr>
        <w:t xml:space="preserve">выбора Участником пенсии вида, не предусмотренного </w:t>
      </w:r>
      <w:r w:rsidRPr="00686762">
        <w:rPr>
          <w:rStyle w:val="a4"/>
          <w:rFonts w:ascii="Times New Roman" w:hAnsi="Times New Roman"/>
          <w:color w:val="auto"/>
          <w:sz w:val="27"/>
          <w:szCs w:val="27"/>
        </w:rPr>
        <w:t>Федеральным законом</w:t>
      </w:r>
      <w:r w:rsidRPr="00686762">
        <w:rPr>
          <w:rFonts w:ascii="Times New Roman" w:hAnsi="Times New Roman" w:cs="Times New Roman"/>
          <w:sz w:val="27"/>
          <w:szCs w:val="27"/>
        </w:rPr>
        <w:t xml:space="preserve"> "О страховых пенсиях".</w:t>
      </w:r>
    </w:p>
    <w:p w:rsidR="009A3322" w:rsidRDefault="009A3322">
      <w:pPr>
        <w:rPr>
          <w:rFonts w:ascii="Times New Roman" w:hAnsi="Times New Roman" w:cs="Times New Roman"/>
          <w:sz w:val="27"/>
          <w:szCs w:val="27"/>
        </w:rPr>
      </w:pPr>
      <w:bookmarkStart w:id="29" w:name="sub_10613"/>
      <w:bookmarkEnd w:id="28"/>
      <w:r w:rsidRPr="00686762">
        <w:rPr>
          <w:rFonts w:ascii="Times New Roman" w:hAnsi="Times New Roman" w:cs="Times New Roman"/>
          <w:sz w:val="27"/>
          <w:szCs w:val="27"/>
        </w:rPr>
        <w:t>6.</w:t>
      </w:r>
      <w:r w:rsidR="00686762">
        <w:rPr>
          <w:rFonts w:ascii="Times New Roman" w:hAnsi="Times New Roman" w:cs="Times New Roman"/>
          <w:sz w:val="27"/>
          <w:szCs w:val="27"/>
        </w:rPr>
        <w:t>6</w:t>
      </w:r>
      <w:r w:rsidRPr="00686762">
        <w:rPr>
          <w:rFonts w:ascii="Times New Roman" w:hAnsi="Times New Roman" w:cs="Times New Roman"/>
          <w:sz w:val="27"/>
          <w:szCs w:val="27"/>
        </w:rPr>
        <w:t>. Выплата негосударственной (дополнительной) пенсии прекращается с первого числа месяца, следующего за месяцем, в котором наступили обстоятельства, влекущие прекращение выплаты негосударственной (дополнительной) пенсии.</w:t>
      </w:r>
    </w:p>
    <w:p w:rsidR="00915D5C" w:rsidRPr="00915D5C" w:rsidRDefault="00915D5C" w:rsidP="00915D5C">
      <w:pPr>
        <w:pStyle w:val="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7. </w:t>
      </w:r>
      <w:r w:rsidRPr="00915D5C">
        <w:rPr>
          <w:rFonts w:ascii="Times New Roman" w:hAnsi="Times New Roman" w:cs="Times New Roman"/>
          <w:sz w:val="27"/>
          <w:szCs w:val="27"/>
        </w:rPr>
        <w:t>Прочие положения</w:t>
      </w:r>
    </w:p>
    <w:p w:rsidR="00915D5C" w:rsidRPr="00915D5C" w:rsidRDefault="00915D5C" w:rsidP="00915D5C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7.1 </w:t>
      </w:r>
      <w:r w:rsidRPr="00915D5C">
        <w:rPr>
          <w:rFonts w:ascii="Times New Roman" w:hAnsi="Times New Roman" w:cs="Times New Roman"/>
          <w:sz w:val="27"/>
          <w:szCs w:val="27"/>
        </w:rPr>
        <w:t xml:space="preserve">Настоящее Положение вступает в силу с даты его утверждения. </w:t>
      </w:r>
    </w:p>
    <w:p w:rsidR="00915D5C" w:rsidRPr="00915D5C" w:rsidRDefault="00915D5C" w:rsidP="00915D5C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7.2 </w:t>
      </w:r>
      <w:r w:rsidRPr="00915D5C">
        <w:rPr>
          <w:rFonts w:ascii="Times New Roman" w:hAnsi="Times New Roman" w:cs="Times New Roman"/>
          <w:sz w:val="27"/>
          <w:szCs w:val="27"/>
        </w:rPr>
        <w:t xml:space="preserve">Изменения и дополнения к Положению оформляются в письменной форме </w:t>
      </w:r>
      <w:r w:rsidRPr="00915D5C">
        <w:rPr>
          <w:rFonts w:ascii="Times New Roman" w:hAnsi="Times New Roman" w:cs="Times New Roman"/>
          <w:sz w:val="27"/>
          <w:szCs w:val="27"/>
        </w:rPr>
        <w:lastRenderedPageBreak/>
        <w:t xml:space="preserve">и утверждаются </w:t>
      </w:r>
      <w:r>
        <w:rPr>
          <w:rFonts w:ascii="Times New Roman" w:hAnsi="Times New Roman" w:cs="Times New Roman"/>
          <w:sz w:val="27"/>
          <w:szCs w:val="27"/>
        </w:rPr>
        <w:t xml:space="preserve">постановлением Президиума по согласованию с Фондом. </w:t>
      </w:r>
    </w:p>
    <w:bookmarkEnd w:id="29"/>
    <w:p w:rsidR="00CB7BF6" w:rsidRPr="00686762" w:rsidRDefault="009A3322" w:rsidP="00CB7BF6">
      <w:pPr>
        <w:ind w:left="4678"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  <w:r w:rsidRPr="00686762">
        <w:rPr>
          <w:rStyle w:val="a3"/>
          <w:rFonts w:ascii="Times New Roman" w:hAnsi="Times New Roman" w:cs="Times New Roman"/>
          <w:bCs/>
          <w:sz w:val="27"/>
          <w:szCs w:val="27"/>
        </w:rPr>
        <w:t>Приложение N 1</w:t>
      </w:r>
    </w:p>
    <w:p w:rsidR="009A3322" w:rsidRPr="00686762" w:rsidRDefault="009A3322" w:rsidP="00014FF4">
      <w:pPr>
        <w:ind w:left="4962" w:firstLine="0"/>
        <w:rPr>
          <w:rFonts w:ascii="Times New Roman" w:hAnsi="Times New Roman" w:cs="Times New Roman"/>
          <w:sz w:val="27"/>
          <w:szCs w:val="27"/>
        </w:rPr>
      </w:pPr>
      <w:r w:rsidRPr="00686762">
        <w:rPr>
          <w:rStyle w:val="a3"/>
          <w:rFonts w:ascii="Times New Roman" w:hAnsi="Times New Roman" w:cs="Times New Roman"/>
          <w:bCs/>
          <w:sz w:val="27"/>
          <w:szCs w:val="27"/>
        </w:rPr>
        <w:t xml:space="preserve">к </w:t>
      </w:r>
      <w:hyperlink w:anchor="sub_1052" w:history="1">
        <w:r w:rsidRPr="00C57963">
          <w:rPr>
            <w:rStyle w:val="a4"/>
            <w:rFonts w:ascii="Times New Roman" w:hAnsi="Times New Roman"/>
            <w:b/>
            <w:color w:val="auto"/>
            <w:sz w:val="27"/>
            <w:szCs w:val="27"/>
          </w:rPr>
          <w:t>Положению</w:t>
        </w:r>
      </w:hyperlink>
      <w:r w:rsidRPr="00686762">
        <w:rPr>
          <w:rStyle w:val="a3"/>
          <w:rFonts w:ascii="Times New Roman" w:hAnsi="Times New Roman" w:cs="Times New Roman"/>
          <w:bCs/>
          <w:sz w:val="27"/>
          <w:szCs w:val="27"/>
        </w:rPr>
        <w:t xml:space="preserve"> о негосударственном пенсионном</w:t>
      </w:r>
      <w:r w:rsidR="00CB7BF6" w:rsidRPr="00686762">
        <w:rPr>
          <w:rStyle w:val="a3"/>
          <w:rFonts w:ascii="Times New Roman" w:hAnsi="Times New Roman" w:cs="Times New Roman"/>
          <w:bCs/>
          <w:sz w:val="27"/>
          <w:szCs w:val="27"/>
        </w:rPr>
        <w:t xml:space="preserve"> </w:t>
      </w:r>
      <w:r w:rsidRPr="00686762">
        <w:rPr>
          <w:rStyle w:val="a3"/>
          <w:rFonts w:ascii="Times New Roman" w:hAnsi="Times New Roman" w:cs="Times New Roman"/>
          <w:bCs/>
          <w:sz w:val="27"/>
          <w:szCs w:val="27"/>
        </w:rPr>
        <w:t xml:space="preserve">обеспечении </w:t>
      </w:r>
      <w:r w:rsidR="00FB12C2" w:rsidRPr="00686762">
        <w:rPr>
          <w:rStyle w:val="a3"/>
          <w:rFonts w:ascii="Times New Roman" w:hAnsi="Times New Roman" w:cs="Times New Roman"/>
          <w:bCs/>
          <w:sz w:val="27"/>
          <w:szCs w:val="27"/>
        </w:rPr>
        <w:t>членов профсоюза</w:t>
      </w:r>
      <w:r w:rsidRPr="00686762">
        <w:rPr>
          <w:rStyle w:val="a3"/>
          <w:rFonts w:ascii="Times New Roman" w:hAnsi="Times New Roman" w:cs="Times New Roman"/>
          <w:bCs/>
          <w:sz w:val="27"/>
          <w:szCs w:val="27"/>
        </w:rPr>
        <w:t xml:space="preserve"> </w:t>
      </w:r>
      <w:r w:rsidR="00B60C8A">
        <w:rPr>
          <w:rStyle w:val="a3"/>
          <w:rFonts w:ascii="Times New Roman" w:hAnsi="Times New Roman" w:cs="Times New Roman"/>
          <w:bCs/>
          <w:sz w:val="27"/>
          <w:szCs w:val="27"/>
        </w:rPr>
        <w:t>–</w:t>
      </w:r>
      <w:r w:rsidR="00CB7BF6" w:rsidRPr="00686762">
        <w:rPr>
          <w:rStyle w:val="a3"/>
          <w:rFonts w:ascii="Times New Roman" w:hAnsi="Times New Roman" w:cs="Times New Roman"/>
          <w:bCs/>
          <w:sz w:val="27"/>
          <w:szCs w:val="27"/>
        </w:rPr>
        <w:t xml:space="preserve"> работников</w:t>
      </w:r>
      <w:r w:rsidR="00B60C8A">
        <w:rPr>
          <w:rStyle w:val="a3"/>
          <w:rFonts w:ascii="Times New Roman" w:hAnsi="Times New Roman" w:cs="Times New Roman"/>
          <w:bCs/>
          <w:sz w:val="27"/>
          <w:szCs w:val="27"/>
        </w:rPr>
        <w:t xml:space="preserve"> организаций, входящих в состав Татарстанской республиканской организации Общероссийского Профсоюза образов</w:t>
      </w:r>
      <w:r w:rsidR="005877F9">
        <w:rPr>
          <w:rStyle w:val="a3"/>
          <w:rFonts w:ascii="Times New Roman" w:hAnsi="Times New Roman" w:cs="Times New Roman"/>
          <w:bCs/>
          <w:sz w:val="27"/>
          <w:szCs w:val="27"/>
        </w:rPr>
        <w:t>а</w:t>
      </w:r>
      <w:r w:rsidR="00B60C8A">
        <w:rPr>
          <w:rStyle w:val="a3"/>
          <w:rFonts w:ascii="Times New Roman" w:hAnsi="Times New Roman" w:cs="Times New Roman"/>
          <w:bCs/>
          <w:sz w:val="27"/>
          <w:szCs w:val="27"/>
        </w:rPr>
        <w:t>ния</w:t>
      </w:r>
      <w:r w:rsidRPr="00686762">
        <w:rPr>
          <w:rStyle w:val="a3"/>
          <w:rFonts w:ascii="Times New Roman" w:hAnsi="Times New Roman" w:cs="Times New Roman"/>
          <w:bCs/>
          <w:sz w:val="27"/>
          <w:szCs w:val="27"/>
        </w:rPr>
        <w:br/>
      </w:r>
    </w:p>
    <w:p w:rsidR="009A3322" w:rsidRPr="00C672C7" w:rsidRDefault="00FB12C2" w:rsidP="000F6053">
      <w:pPr>
        <w:pStyle w:val="a9"/>
        <w:ind w:left="4320" w:firstLine="45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C672C7">
        <w:rPr>
          <w:rFonts w:ascii="Times New Roman" w:hAnsi="Times New Roman" w:cs="Times New Roman"/>
          <w:b/>
          <w:bCs/>
          <w:sz w:val="22"/>
          <w:szCs w:val="22"/>
        </w:rPr>
        <w:t>Председателю первичной профсоюзной организации</w:t>
      </w:r>
    </w:p>
    <w:p w:rsidR="000F6053" w:rsidRDefault="009A3322" w:rsidP="00C672C7">
      <w:pPr>
        <w:pStyle w:val="a9"/>
        <w:jc w:val="right"/>
        <w:rPr>
          <w:rFonts w:ascii="Times New Roman" w:hAnsi="Times New Roman" w:cs="Times New Roman"/>
          <w:sz w:val="22"/>
          <w:szCs w:val="22"/>
        </w:rPr>
      </w:pPr>
      <w:r w:rsidRPr="00C672C7">
        <w:rPr>
          <w:rFonts w:ascii="Times New Roman" w:hAnsi="Times New Roman" w:cs="Times New Roman"/>
          <w:sz w:val="22"/>
          <w:szCs w:val="22"/>
        </w:rPr>
        <w:t xml:space="preserve">                                              </w:t>
      </w:r>
    </w:p>
    <w:p w:rsidR="009A3322" w:rsidRPr="00C672C7" w:rsidRDefault="000F6053" w:rsidP="000F6053">
      <w:pPr>
        <w:pStyle w:val="a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</w:t>
      </w:r>
      <w:r w:rsidR="009A3322" w:rsidRPr="00C672C7">
        <w:rPr>
          <w:rFonts w:ascii="Times New Roman" w:hAnsi="Times New Roman" w:cs="Times New Roman"/>
          <w:sz w:val="22"/>
          <w:szCs w:val="22"/>
        </w:rPr>
        <w:t>(наименование организации)</w:t>
      </w:r>
    </w:p>
    <w:p w:rsidR="009A3322" w:rsidRPr="00C672C7" w:rsidRDefault="009A3322" w:rsidP="00C672C7">
      <w:pPr>
        <w:pStyle w:val="a9"/>
        <w:jc w:val="right"/>
        <w:rPr>
          <w:rFonts w:ascii="Times New Roman" w:hAnsi="Times New Roman" w:cs="Times New Roman"/>
          <w:sz w:val="22"/>
          <w:szCs w:val="22"/>
        </w:rPr>
      </w:pPr>
      <w:r w:rsidRPr="00C672C7">
        <w:rPr>
          <w:rFonts w:ascii="Times New Roman" w:hAnsi="Times New Roman" w:cs="Times New Roman"/>
          <w:sz w:val="22"/>
          <w:szCs w:val="22"/>
        </w:rPr>
        <w:t xml:space="preserve">                                 ________________________________________</w:t>
      </w:r>
    </w:p>
    <w:p w:rsidR="009A3322" w:rsidRPr="00C672C7" w:rsidRDefault="009A3322" w:rsidP="00C672C7">
      <w:pPr>
        <w:pStyle w:val="a9"/>
        <w:jc w:val="right"/>
        <w:rPr>
          <w:rFonts w:ascii="Times New Roman" w:hAnsi="Times New Roman" w:cs="Times New Roman"/>
          <w:sz w:val="22"/>
          <w:szCs w:val="22"/>
        </w:rPr>
      </w:pPr>
      <w:r w:rsidRPr="00C672C7">
        <w:rPr>
          <w:rFonts w:ascii="Times New Roman" w:hAnsi="Times New Roman" w:cs="Times New Roman"/>
          <w:sz w:val="22"/>
          <w:szCs w:val="22"/>
        </w:rPr>
        <w:t xml:space="preserve">                                  (фамилия, имя, отчество)</w:t>
      </w:r>
    </w:p>
    <w:p w:rsidR="009A3322" w:rsidRPr="00C672C7" w:rsidRDefault="009A3322" w:rsidP="00C672C7">
      <w:pPr>
        <w:pStyle w:val="a9"/>
        <w:jc w:val="right"/>
        <w:rPr>
          <w:rFonts w:ascii="Times New Roman" w:hAnsi="Times New Roman" w:cs="Times New Roman"/>
          <w:sz w:val="22"/>
          <w:szCs w:val="22"/>
        </w:rPr>
      </w:pPr>
      <w:r w:rsidRPr="00C672C7">
        <w:rPr>
          <w:rFonts w:ascii="Times New Roman" w:hAnsi="Times New Roman" w:cs="Times New Roman"/>
          <w:sz w:val="22"/>
          <w:szCs w:val="22"/>
        </w:rPr>
        <w:t xml:space="preserve">                                 ________________________________________</w:t>
      </w:r>
    </w:p>
    <w:p w:rsidR="009A3322" w:rsidRPr="00C672C7" w:rsidRDefault="009A3322" w:rsidP="00C672C7">
      <w:pPr>
        <w:pStyle w:val="a9"/>
        <w:jc w:val="right"/>
        <w:rPr>
          <w:rFonts w:ascii="Times New Roman" w:hAnsi="Times New Roman" w:cs="Times New Roman"/>
          <w:sz w:val="22"/>
          <w:szCs w:val="22"/>
        </w:rPr>
      </w:pPr>
      <w:r w:rsidRPr="00C672C7">
        <w:rPr>
          <w:rFonts w:ascii="Times New Roman" w:hAnsi="Times New Roman" w:cs="Times New Roman"/>
          <w:sz w:val="22"/>
          <w:szCs w:val="22"/>
        </w:rPr>
        <w:t xml:space="preserve">                                 от _</w:t>
      </w:r>
      <w:r w:rsidR="000F6053">
        <w:rPr>
          <w:rFonts w:ascii="Times New Roman" w:hAnsi="Times New Roman" w:cs="Times New Roman"/>
          <w:sz w:val="22"/>
          <w:szCs w:val="22"/>
        </w:rPr>
        <w:t>_</w:t>
      </w:r>
      <w:r w:rsidRPr="00C672C7"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:rsidR="009A3322" w:rsidRPr="00C672C7" w:rsidRDefault="009A3322" w:rsidP="00C672C7">
      <w:pPr>
        <w:pStyle w:val="a9"/>
        <w:rPr>
          <w:rFonts w:ascii="Times New Roman" w:hAnsi="Times New Roman" w:cs="Times New Roman"/>
          <w:sz w:val="22"/>
          <w:szCs w:val="22"/>
        </w:rPr>
      </w:pPr>
      <w:r w:rsidRPr="00C672C7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C672C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</w:t>
      </w:r>
      <w:r w:rsidRPr="00C672C7">
        <w:rPr>
          <w:rFonts w:ascii="Times New Roman" w:hAnsi="Times New Roman" w:cs="Times New Roman"/>
          <w:sz w:val="22"/>
          <w:szCs w:val="22"/>
        </w:rPr>
        <w:t xml:space="preserve"> (фамилия)</w:t>
      </w:r>
    </w:p>
    <w:p w:rsidR="009A3322" w:rsidRPr="00C672C7" w:rsidRDefault="009A3322" w:rsidP="00C672C7">
      <w:pPr>
        <w:pStyle w:val="a9"/>
        <w:jc w:val="right"/>
        <w:rPr>
          <w:rFonts w:ascii="Times New Roman" w:hAnsi="Times New Roman" w:cs="Times New Roman"/>
          <w:sz w:val="22"/>
          <w:szCs w:val="22"/>
        </w:rPr>
      </w:pPr>
      <w:r w:rsidRPr="00C672C7">
        <w:rPr>
          <w:rFonts w:ascii="Times New Roman" w:hAnsi="Times New Roman" w:cs="Times New Roman"/>
          <w:sz w:val="22"/>
          <w:szCs w:val="22"/>
        </w:rPr>
        <w:t xml:space="preserve">                                 ________________________________________</w:t>
      </w:r>
    </w:p>
    <w:p w:rsidR="009A3322" w:rsidRPr="00C672C7" w:rsidRDefault="009A3322" w:rsidP="00C672C7">
      <w:pPr>
        <w:pStyle w:val="a9"/>
        <w:rPr>
          <w:rFonts w:ascii="Times New Roman" w:hAnsi="Times New Roman" w:cs="Times New Roman"/>
          <w:sz w:val="22"/>
          <w:szCs w:val="22"/>
        </w:rPr>
      </w:pPr>
      <w:r w:rsidRPr="00C672C7"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="00C672C7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Pr="00C672C7">
        <w:rPr>
          <w:rFonts w:ascii="Times New Roman" w:hAnsi="Times New Roman" w:cs="Times New Roman"/>
          <w:sz w:val="22"/>
          <w:szCs w:val="22"/>
        </w:rPr>
        <w:t>(имя)</w:t>
      </w:r>
    </w:p>
    <w:p w:rsidR="009A3322" w:rsidRPr="00C672C7" w:rsidRDefault="009A3322" w:rsidP="00C672C7">
      <w:pPr>
        <w:pStyle w:val="a9"/>
        <w:jc w:val="right"/>
        <w:rPr>
          <w:rFonts w:ascii="Times New Roman" w:hAnsi="Times New Roman" w:cs="Times New Roman"/>
          <w:sz w:val="22"/>
          <w:szCs w:val="22"/>
        </w:rPr>
      </w:pPr>
      <w:r w:rsidRPr="00C672C7">
        <w:rPr>
          <w:rFonts w:ascii="Times New Roman" w:hAnsi="Times New Roman" w:cs="Times New Roman"/>
          <w:sz w:val="22"/>
          <w:szCs w:val="22"/>
        </w:rPr>
        <w:t xml:space="preserve">                                 ________________________________________</w:t>
      </w:r>
    </w:p>
    <w:p w:rsidR="009A3322" w:rsidRPr="00C672C7" w:rsidRDefault="009A3322" w:rsidP="00C672C7">
      <w:pPr>
        <w:pStyle w:val="a9"/>
        <w:rPr>
          <w:rFonts w:ascii="Times New Roman" w:hAnsi="Times New Roman" w:cs="Times New Roman"/>
          <w:sz w:val="22"/>
          <w:szCs w:val="22"/>
        </w:rPr>
      </w:pPr>
      <w:r w:rsidRPr="00C672C7"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="00C672C7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Pr="00C672C7">
        <w:rPr>
          <w:rFonts w:ascii="Times New Roman" w:hAnsi="Times New Roman" w:cs="Times New Roman"/>
          <w:sz w:val="22"/>
          <w:szCs w:val="22"/>
        </w:rPr>
        <w:t>(отчество (при наличии))</w:t>
      </w:r>
    </w:p>
    <w:p w:rsidR="009A3322" w:rsidRPr="00C672C7" w:rsidRDefault="009A3322" w:rsidP="00C672C7">
      <w:pPr>
        <w:pStyle w:val="a9"/>
        <w:jc w:val="right"/>
        <w:rPr>
          <w:rFonts w:ascii="Times New Roman" w:hAnsi="Times New Roman" w:cs="Times New Roman"/>
          <w:sz w:val="22"/>
          <w:szCs w:val="22"/>
        </w:rPr>
      </w:pPr>
      <w:r w:rsidRPr="00C672C7">
        <w:rPr>
          <w:rFonts w:ascii="Times New Roman" w:hAnsi="Times New Roman" w:cs="Times New Roman"/>
          <w:sz w:val="22"/>
          <w:szCs w:val="22"/>
        </w:rPr>
        <w:t xml:space="preserve">                                 Дата рождения _______ ____</w:t>
      </w:r>
      <w:r w:rsidR="000F6053">
        <w:rPr>
          <w:rFonts w:ascii="Times New Roman" w:hAnsi="Times New Roman" w:cs="Times New Roman"/>
          <w:sz w:val="22"/>
          <w:szCs w:val="22"/>
        </w:rPr>
        <w:t>___</w:t>
      </w:r>
      <w:r w:rsidRPr="00C672C7">
        <w:rPr>
          <w:rFonts w:ascii="Times New Roman" w:hAnsi="Times New Roman" w:cs="Times New Roman"/>
          <w:sz w:val="22"/>
          <w:szCs w:val="22"/>
        </w:rPr>
        <w:t>_____ _______</w:t>
      </w:r>
    </w:p>
    <w:p w:rsidR="009A3322" w:rsidRPr="00C672C7" w:rsidRDefault="009A3322" w:rsidP="00C672C7">
      <w:pPr>
        <w:pStyle w:val="a9"/>
        <w:jc w:val="right"/>
        <w:rPr>
          <w:rFonts w:ascii="Times New Roman" w:hAnsi="Times New Roman" w:cs="Times New Roman"/>
          <w:sz w:val="22"/>
          <w:szCs w:val="22"/>
        </w:rPr>
      </w:pPr>
      <w:r w:rsidRPr="00C672C7">
        <w:rPr>
          <w:rFonts w:ascii="Times New Roman" w:hAnsi="Times New Roman" w:cs="Times New Roman"/>
          <w:sz w:val="22"/>
          <w:szCs w:val="22"/>
        </w:rPr>
        <w:t xml:space="preserve">                                               (число) (месяц) (год)</w:t>
      </w:r>
    </w:p>
    <w:p w:rsidR="009A3322" w:rsidRPr="00C672C7" w:rsidRDefault="009A3322" w:rsidP="000F6053">
      <w:pPr>
        <w:pStyle w:val="a9"/>
        <w:rPr>
          <w:rFonts w:ascii="Times New Roman" w:hAnsi="Times New Roman" w:cs="Times New Roman"/>
          <w:sz w:val="22"/>
          <w:szCs w:val="22"/>
        </w:rPr>
      </w:pPr>
      <w:r w:rsidRPr="00C672C7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="000F6053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Pr="00C672C7">
        <w:rPr>
          <w:rFonts w:ascii="Times New Roman" w:hAnsi="Times New Roman" w:cs="Times New Roman"/>
          <w:sz w:val="22"/>
          <w:szCs w:val="22"/>
        </w:rPr>
        <w:t>Документ, удостоверяющий личность:</w:t>
      </w:r>
    </w:p>
    <w:p w:rsidR="009A3322" w:rsidRPr="00C672C7" w:rsidRDefault="009A3322" w:rsidP="00C672C7">
      <w:pPr>
        <w:pStyle w:val="a9"/>
        <w:jc w:val="right"/>
        <w:rPr>
          <w:rFonts w:ascii="Times New Roman" w:hAnsi="Times New Roman" w:cs="Times New Roman"/>
          <w:sz w:val="22"/>
          <w:szCs w:val="22"/>
        </w:rPr>
      </w:pPr>
      <w:r w:rsidRPr="00C672C7">
        <w:rPr>
          <w:rFonts w:ascii="Times New Roman" w:hAnsi="Times New Roman" w:cs="Times New Roman"/>
          <w:sz w:val="22"/>
          <w:szCs w:val="22"/>
        </w:rPr>
        <w:t xml:space="preserve">                                 ______________ _______ _________________</w:t>
      </w:r>
    </w:p>
    <w:p w:rsidR="009A3322" w:rsidRPr="00C672C7" w:rsidRDefault="009A3322" w:rsidP="000F6053">
      <w:pPr>
        <w:pStyle w:val="a9"/>
        <w:rPr>
          <w:rFonts w:ascii="Times New Roman" w:hAnsi="Times New Roman" w:cs="Times New Roman"/>
          <w:sz w:val="22"/>
          <w:szCs w:val="22"/>
        </w:rPr>
      </w:pPr>
      <w:r w:rsidRPr="00C672C7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="000F6053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Pr="00C672C7">
        <w:rPr>
          <w:rFonts w:ascii="Times New Roman" w:hAnsi="Times New Roman" w:cs="Times New Roman"/>
          <w:sz w:val="22"/>
          <w:szCs w:val="22"/>
        </w:rPr>
        <w:t>(наименование) (серия) (номер)</w:t>
      </w:r>
    </w:p>
    <w:p w:rsidR="009A3322" w:rsidRPr="00C672C7" w:rsidRDefault="009A3322" w:rsidP="00C672C7">
      <w:pPr>
        <w:pStyle w:val="a9"/>
        <w:jc w:val="right"/>
        <w:rPr>
          <w:rFonts w:ascii="Times New Roman" w:hAnsi="Times New Roman" w:cs="Times New Roman"/>
          <w:sz w:val="22"/>
          <w:szCs w:val="22"/>
        </w:rPr>
      </w:pPr>
      <w:r w:rsidRPr="00C672C7">
        <w:rPr>
          <w:rFonts w:ascii="Times New Roman" w:hAnsi="Times New Roman" w:cs="Times New Roman"/>
          <w:sz w:val="22"/>
          <w:szCs w:val="22"/>
        </w:rPr>
        <w:t xml:space="preserve">                              Кем выдан ______________________________</w:t>
      </w:r>
    </w:p>
    <w:p w:rsidR="009A3322" w:rsidRPr="00C672C7" w:rsidRDefault="009A3322" w:rsidP="00C672C7">
      <w:pPr>
        <w:pStyle w:val="a9"/>
        <w:jc w:val="right"/>
        <w:rPr>
          <w:rFonts w:ascii="Times New Roman" w:hAnsi="Times New Roman" w:cs="Times New Roman"/>
          <w:sz w:val="22"/>
          <w:szCs w:val="22"/>
        </w:rPr>
      </w:pPr>
      <w:r w:rsidRPr="00C672C7">
        <w:rPr>
          <w:rFonts w:ascii="Times New Roman" w:hAnsi="Times New Roman" w:cs="Times New Roman"/>
          <w:sz w:val="22"/>
          <w:szCs w:val="22"/>
        </w:rPr>
        <w:t xml:space="preserve"> </w:t>
      </w:r>
      <w:r w:rsidR="000F6053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Pr="00C672C7">
        <w:rPr>
          <w:rFonts w:ascii="Times New Roman" w:hAnsi="Times New Roman" w:cs="Times New Roman"/>
          <w:sz w:val="22"/>
          <w:szCs w:val="22"/>
        </w:rPr>
        <w:t>Когда выдан ________</w:t>
      </w:r>
      <w:r w:rsidR="000F6053">
        <w:rPr>
          <w:rFonts w:ascii="Times New Roman" w:hAnsi="Times New Roman" w:cs="Times New Roman"/>
          <w:sz w:val="22"/>
          <w:szCs w:val="22"/>
        </w:rPr>
        <w:t>_</w:t>
      </w:r>
      <w:r w:rsidRPr="00C672C7">
        <w:rPr>
          <w:rFonts w:ascii="Times New Roman" w:hAnsi="Times New Roman" w:cs="Times New Roman"/>
          <w:sz w:val="22"/>
          <w:szCs w:val="22"/>
        </w:rPr>
        <w:t>____________________</w:t>
      </w:r>
    </w:p>
    <w:p w:rsidR="00D351A7" w:rsidRDefault="00D351A7" w:rsidP="00D351A7">
      <w:pPr>
        <w:pStyle w:val="a9"/>
        <w:ind w:left="4320" w:firstLine="72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Номер электронного профсоюзного билета</w:t>
      </w:r>
    </w:p>
    <w:p w:rsidR="00D351A7" w:rsidRDefault="00D351A7" w:rsidP="00C672C7">
      <w:pPr>
        <w:pStyle w:val="a9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="009A3322" w:rsidRPr="00C672C7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</w:p>
    <w:p w:rsidR="009A3322" w:rsidRPr="00C672C7" w:rsidRDefault="009A3322" w:rsidP="00C672C7">
      <w:pPr>
        <w:pStyle w:val="a9"/>
        <w:jc w:val="right"/>
        <w:rPr>
          <w:rFonts w:ascii="Times New Roman" w:hAnsi="Times New Roman" w:cs="Times New Roman"/>
          <w:sz w:val="22"/>
          <w:szCs w:val="22"/>
        </w:rPr>
      </w:pPr>
      <w:r w:rsidRPr="00C672C7">
        <w:rPr>
          <w:rFonts w:ascii="Times New Roman" w:hAnsi="Times New Roman" w:cs="Times New Roman"/>
          <w:sz w:val="22"/>
          <w:szCs w:val="22"/>
        </w:rPr>
        <w:t>Адрес проживания _______________________</w:t>
      </w:r>
    </w:p>
    <w:p w:rsidR="009A3322" w:rsidRPr="00C672C7" w:rsidRDefault="009A3322" w:rsidP="000F6053">
      <w:pPr>
        <w:pStyle w:val="a9"/>
        <w:rPr>
          <w:rFonts w:ascii="Times New Roman" w:hAnsi="Times New Roman" w:cs="Times New Roman"/>
          <w:sz w:val="22"/>
          <w:szCs w:val="22"/>
        </w:rPr>
      </w:pPr>
      <w:r w:rsidRPr="00C672C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 w:rsidR="000F6053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C672C7">
        <w:rPr>
          <w:rFonts w:ascii="Times New Roman" w:hAnsi="Times New Roman" w:cs="Times New Roman"/>
          <w:sz w:val="22"/>
          <w:szCs w:val="22"/>
        </w:rPr>
        <w:t>(индекс, район,</w:t>
      </w:r>
    </w:p>
    <w:p w:rsidR="009A3322" w:rsidRPr="00C672C7" w:rsidRDefault="009A3322" w:rsidP="00C672C7">
      <w:pPr>
        <w:pStyle w:val="a9"/>
        <w:jc w:val="right"/>
        <w:rPr>
          <w:rFonts w:ascii="Times New Roman" w:hAnsi="Times New Roman" w:cs="Times New Roman"/>
          <w:sz w:val="22"/>
          <w:szCs w:val="22"/>
        </w:rPr>
      </w:pPr>
      <w:r w:rsidRPr="00C672C7">
        <w:rPr>
          <w:rFonts w:ascii="Times New Roman" w:hAnsi="Times New Roman" w:cs="Times New Roman"/>
          <w:sz w:val="22"/>
          <w:szCs w:val="22"/>
        </w:rPr>
        <w:t xml:space="preserve">                                 ________________________________________</w:t>
      </w:r>
    </w:p>
    <w:p w:rsidR="009A3322" w:rsidRPr="00C672C7" w:rsidRDefault="009A3322" w:rsidP="00C672C7">
      <w:pPr>
        <w:pStyle w:val="a9"/>
        <w:jc w:val="right"/>
        <w:rPr>
          <w:rFonts w:ascii="Times New Roman" w:hAnsi="Times New Roman" w:cs="Times New Roman"/>
          <w:sz w:val="22"/>
          <w:szCs w:val="22"/>
        </w:rPr>
      </w:pPr>
      <w:r w:rsidRPr="00C672C7">
        <w:rPr>
          <w:rFonts w:ascii="Times New Roman" w:hAnsi="Times New Roman" w:cs="Times New Roman"/>
          <w:sz w:val="22"/>
          <w:szCs w:val="22"/>
        </w:rPr>
        <w:t xml:space="preserve">                                  город, улица, дом, строение, квартира)</w:t>
      </w:r>
    </w:p>
    <w:p w:rsidR="009A3322" w:rsidRPr="00C672C7" w:rsidRDefault="009A3322" w:rsidP="00C672C7">
      <w:pPr>
        <w:pStyle w:val="a9"/>
        <w:jc w:val="right"/>
        <w:rPr>
          <w:rFonts w:ascii="Times New Roman" w:hAnsi="Times New Roman" w:cs="Times New Roman"/>
          <w:sz w:val="22"/>
          <w:szCs w:val="22"/>
        </w:rPr>
      </w:pPr>
      <w:r w:rsidRPr="00C672C7">
        <w:rPr>
          <w:rFonts w:ascii="Times New Roman" w:hAnsi="Times New Roman" w:cs="Times New Roman"/>
          <w:sz w:val="22"/>
          <w:szCs w:val="22"/>
        </w:rPr>
        <w:t xml:space="preserve">                                 Телефон _____</w:t>
      </w:r>
      <w:r w:rsidR="000F6053">
        <w:rPr>
          <w:rFonts w:ascii="Times New Roman" w:hAnsi="Times New Roman" w:cs="Times New Roman"/>
          <w:sz w:val="22"/>
          <w:szCs w:val="22"/>
        </w:rPr>
        <w:t>_</w:t>
      </w:r>
      <w:r w:rsidRPr="00C672C7">
        <w:rPr>
          <w:rFonts w:ascii="Times New Roman" w:hAnsi="Times New Roman" w:cs="Times New Roman"/>
          <w:sz w:val="22"/>
          <w:szCs w:val="22"/>
        </w:rPr>
        <w:t>___________________________</w:t>
      </w:r>
    </w:p>
    <w:p w:rsidR="009A3322" w:rsidRPr="00C672C7" w:rsidRDefault="009A3322" w:rsidP="00C672C7">
      <w:pPr>
        <w:pStyle w:val="a9"/>
        <w:jc w:val="right"/>
        <w:rPr>
          <w:rFonts w:ascii="Times New Roman" w:hAnsi="Times New Roman" w:cs="Times New Roman"/>
          <w:sz w:val="22"/>
          <w:szCs w:val="22"/>
        </w:rPr>
      </w:pPr>
      <w:r w:rsidRPr="00C672C7">
        <w:rPr>
          <w:rFonts w:ascii="Times New Roman" w:hAnsi="Times New Roman" w:cs="Times New Roman"/>
          <w:sz w:val="22"/>
          <w:szCs w:val="22"/>
        </w:rPr>
        <w:t xml:space="preserve">                                 ИНН налогоплательщика __________________</w:t>
      </w:r>
    </w:p>
    <w:p w:rsidR="009A3322" w:rsidRPr="00C672C7" w:rsidRDefault="009A3322" w:rsidP="00C672C7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9A3322" w:rsidRPr="00C672C7" w:rsidRDefault="009A3322" w:rsidP="000F605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C672C7">
        <w:rPr>
          <w:rStyle w:val="a3"/>
          <w:rFonts w:ascii="Times New Roman" w:hAnsi="Times New Roman" w:cs="Times New Roman"/>
          <w:bCs/>
          <w:sz w:val="22"/>
          <w:szCs w:val="22"/>
        </w:rPr>
        <w:t>ЗАЯВЛЕНИЕ</w:t>
      </w:r>
    </w:p>
    <w:p w:rsidR="009A3322" w:rsidRPr="00C672C7" w:rsidRDefault="009A3322">
      <w:pPr>
        <w:rPr>
          <w:rFonts w:ascii="Times New Roman" w:hAnsi="Times New Roman" w:cs="Times New Roman"/>
          <w:sz w:val="22"/>
          <w:szCs w:val="22"/>
        </w:rPr>
      </w:pPr>
    </w:p>
    <w:p w:rsidR="009A3322" w:rsidRPr="00C672C7" w:rsidRDefault="009A3322" w:rsidP="000F6053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672C7">
        <w:rPr>
          <w:rFonts w:ascii="Times New Roman" w:hAnsi="Times New Roman" w:cs="Times New Roman"/>
          <w:sz w:val="22"/>
          <w:szCs w:val="22"/>
        </w:rPr>
        <w:t xml:space="preserve">      Прошу назначить мне </w:t>
      </w:r>
      <w:r w:rsidR="000F6053">
        <w:rPr>
          <w:rFonts w:ascii="Times New Roman" w:hAnsi="Times New Roman" w:cs="Times New Roman"/>
          <w:sz w:val="22"/>
          <w:szCs w:val="22"/>
        </w:rPr>
        <w:t xml:space="preserve">выплату </w:t>
      </w:r>
      <w:r w:rsidRPr="00C672C7">
        <w:rPr>
          <w:rFonts w:ascii="Times New Roman" w:hAnsi="Times New Roman" w:cs="Times New Roman"/>
          <w:sz w:val="22"/>
          <w:szCs w:val="22"/>
        </w:rPr>
        <w:t>негосударственной</w:t>
      </w:r>
      <w:r w:rsidR="000F6053">
        <w:rPr>
          <w:rFonts w:ascii="Times New Roman" w:hAnsi="Times New Roman" w:cs="Times New Roman"/>
          <w:sz w:val="22"/>
          <w:szCs w:val="22"/>
        </w:rPr>
        <w:t xml:space="preserve"> </w:t>
      </w:r>
      <w:r w:rsidRPr="00C672C7">
        <w:rPr>
          <w:rFonts w:ascii="Times New Roman" w:hAnsi="Times New Roman" w:cs="Times New Roman"/>
          <w:sz w:val="22"/>
          <w:szCs w:val="22"/>
        </w:rPr>
        <w:t xml:space="preserve">пенсии </w:t>
      </w:r>
      <w:r w:rsidR="000F6053">
        <w:rPr>
          <w:rFonts w:ascii="Times New Roman" w:hAnsi="Times New Roman" w:cs="Times New Roman"/>
          <w:sz w:val="22"/>
          <w:szCs w:val="22"/>
        </w:rPr>
        <w:t>в</w:t>
      </w:r>
      <w:r w:rsidR="00C672C7">
        <w:rPr>
          <w:rFonts w:ascii="Times New Roman" w:hAnsi="Times New Roman" w:cs="Times New Roman"/>
          <w:sz w:val="22"/>
          <w:szCs w:val="22"/>
        </w:rPr>
        <w:t xml:space="preserve"> </w:t>
      </w:r>
      <w:r w:rsidR="00FB12C2" w:rsidRPr="00C672C7">
        <w:rPr>
          <w:rFonts w:ascii="Times New Roman" w:hAnsi="Times New Roman" w:cs="Times New Roman"/>
          <w:sz w:val="22"/>
          <w:szCs w:val="22"/>
        </w:rPr>
        <w:t>АО «Негосударственный</w:t>
      </w:r>
      <w:r w:rsidRPr="00C672C7">
        <w:rPr>
          <w:rFonts w:ascii="Times New Roman" w:hAnsi="Times New Roman" w:cs="Times New Roman"/>
          <w:sz w:val="22"/>
          <w:szCs w:val="22"/>
        </w:rPr>
        <w:t xml:space="preserve"> пенсионн</w:t>
      </w:r>
      <w:r w:rsidR="00FB12C2" w:rsidRPr="00C672C7">
        <w:rPr>
          <w:rFonts w:ascii="Times New Roman" w:hAnsi="Times New Roman" w:cs="Times New Roman"/>
          <w:sz w:val="22"/>
          <w:szCs w:val="22"/>
        </w:rPr>
        <w:t>ый</w:t>
      </w:r>
      <w:r w:rsidRPr="00C672C7">
        <w:rPr>
          <w:rFonts w:ascii="Times New Roman" w:hAnsi="Times New Roman" w:cs="Times New Roman"/>
          <w:sz w:val="22"/>
          <w:szCs w:val="22"/>
        </w:rPr>
        <w:t xml:space="preserve"> фонд</w:t>
      </w:r>
      <w:r w:rsidR="00FB12C2" w:rsidRPr="00C672C7">
        <w:rPr>
          <w:rFonts w:ascii="Times New Roman" w:hAnsi="Times New Roman" w:cs="Times New Roman"/>
          <w:sz w:val="22"/>
          <w:szCs w:val="22"/>
        </w:rPr>
        <w:t xml:space="preserve"> «Волга-Капитал»</w:t>
      </w:r>
      <w:r w:rsidRPr="00C672C7">
        <w:rPr>
          <w:rFonts w:ascii="Times New Roman" w:hAnsi="Times New Roman" w:cs="Times New Roman"/>
          <w:sz w:val="22"/>
          <w:szCs w:val="22"/>
        </w:rPr>
        <w:t xml:space="preserve"> в соответствии </w:t>
      </w:r>
      <w:bookmarkStart w:id="30" w:name="_Hlk87870215"/>
      <w:r w:rsidRPr="00C672C7">
        <w:rPr>
          <w:rFonts w:ascii="Times New Roman" w:hAnsi="Times New Roman" w:cs="Times New Roman"/>
          <w:sz w:val="22"/>
          <w:szCs w:val="22"/>
        </w:rPr>
        <w:t>с</w:t>
      </w:r>
      <w:r w:rsidR="00C672C7">
        <w:rPr>
          <w:rFonts w:ascii="Times New Roman" w:hAnsi="Times New Roman" w:cs="Times New Roman"/>
          <w:sz w:val="22"/>
          <w:szCs w:val="22"/>
        </w:rPr>
        <w:t xml:space="preserve"> </w:t>
      </w:r>
      <w:r w:rsidRPr="00C672C7">
        <w:rPr>
          <w:rStyle w:val="a4"/>
          <w:rFonts w:ascii="Times New Roman" w:hAnsi="Times New Roman"/>
          <w:color w:val="auto"/>
          <w:sz w:val="22"/>
          <w:szCs w:val="22"/>
        </w:rPr>
        <w:t>Положением</w:t>
      </w:r>
      <w:r w:rsidRPr="00C672C7">
        <w:rPr>
          <w:rFonts w:ascii="Times New Roman" w:hAnsi="Times New Roman" w:cs="Times New Roman"/>
          <w:sz w:val="22"/>
          <w:szCs w:val="22"/>
        </w:rPr>
        <w:t xml:space="preserve"> о негосударственном пенсионном обеспечении</w:t>
      </w:r>
      <w:r w:rsidR="00C672C7">
        <w:rPr>
          <w:rFonts w:ascii="Times New Roman" w:hAnsi="Times New Roman" w:cs="Times New Roman"/>
          <w:sz w:val="22"/>
          <w:szCs w:val="22"/>
        </w:rPr>
        <w:t xml:space="preserve"> </w:t>
      </w:r>
      <w:r w:rsidR="00FB12C2" w:rsidRPr="00C672C7">
        <w:rPr>
          <w:rFonts w:ascii="Times New Roman" w:hAnsi="Times New Roman" w:cs="Times New Roman"/>
          <w:sz w:val="22"/>
          <w:szCs w:val="22"/>
        </w:rPr>
        <w:t>членов профсоюза</w:t>
      </w:r>
      <w:r w:rsidR="000F6053">
        <w:rPr>
          <w:rFonts w:ascii="Times New Roman" w:hAnsi="Times New Roman" w:cs="Times New Roman"/>
          <w:sz w:val="22"/>
          <w:szCs w:val="22"/>
        </w:rPr>
        <w:t xml:space="preserve"> </w:t>
      </w:r>
      <w:r w:rsidR="00F02B20">
        <w:rPr>
          <w:rFonts w:ascii="Times New Roman" w:hAnsi="Times New Roman" w:cs="Times New Roman"/>
          <w:sz w:val="22"/>
          <w:szCs w:val="22"/>
        </w:rPr>
        <w:t>–</w:t>
      </w:r>
      <w:r w:rsidR="000F6053">
        <w:rPr>
          <w:rFonts w:ascii="Times New Roman" w:hAnsi="Times New Roman" w:cs="Times New Roman"/>
          <w:sz w:val="22"/>
          <w:szCs w:val="22"/>
        </w:rPr>
        <w:t xml:space="preserve"> работников</w:t>
      </w:r>
      <w:r w:rsidR="00F02B20">
        <w:rPr>
          <w:rFonts w:ascii="Times New Roman" w:hAnsi="Times New Roman" w:cs="Times New Roman"/>
          <w:sz w:val="22"/>
          <w:szCs w:val="22"/>
        </w:rPr>
        <w:t xml:space="preserve"> организаций, входящих в состав Татарстанской республиканской организации Общероссийского Профсоюза образования, </w:t>
      </w:r>
      <w:r w:rsidRPr="00C672C7">
        <w:rPr>
          <w:rFonts w:ascii="Times New Roman" w:hAnsi="Times New Roman" w:cs="Times New Roman"/>
          <w:sz w:val="22"/>
          <w:szCs w:val="22"/>
        </w:rPr>
        <w:t>утвержденным</w:t>
      </w:r>
      <w:r w:rsidR="00FB12C2" w:rsidRPr="00C672C7">
        <w:rPr>
          <w:rFonts w:ascii="Times New Roman" w:hAnsi="Times New Roman" w:cs="Times New Roman"/>
          <w:sz w:val="22"/>
          <w:szCs w:val="22"/>
        </w:rPr>
        <w:t xml:space="preserve"> </w:t>
      </w:r>
      <w:r w:rsidRPr="00C672C7">
        <w:rPr>
          <w:rStyle w:val="a4"/>
          <w:rFonts w:ascii="Times New Roman" w:hAnsi="Times New Roman"/>
          <w:color w:val="auto"/>
          <w:sz w:val="22"/>
          <w:szCs w:val="22"/>
        </w:rPr>
        <w:t>постановлением</w:t>
      </w:r>
      <w:r w:rsidRPr="00C672C7">
        <w:rPr>
          <w:rFonts w:ascii="Times New Roman" w:hAnsi="Times New Roman" w:cs="Times New Roman"/>
          <w:sz w:val="22"/>
          <w:szCs w:val="22"/>
        </w:rPr>
        <w:t xml:space="preserve"> </w:t>
      </w:r>
      <w:r w:rsidR="00D351A7">
        <w:rPr>
          <w:rFonts w:ascii="Times New Roman" w:hAnsi="Times New Roman" w:cs="Times New Roman"/>
          <w:sz w:val="22"/>
          <w:szCs w:val="22"/>
        </w:rPr>
        <w:t>Комитета</w:t>
      </w:r>
      <w:r w:rsidR="00FB12C2" w:rsidRPr="00C672C7">
        <w:rPr>
          <w:rFonts w:ascii="Times New Roman" w:hAnsi="Times New Roman" w:cs="Times New Roman"/>
          <w:sz w:val="22"/>
          <w:szCs w:val="22"/>
        </w:rPr>
        <w:t xml:space="preserve"> Татарстанской республиканской организации Общероссийского профсоюза образования</w:t>
      </w:r>
      <w:r w:rsidRPr="00C672C7">
        <w:rPr>
          <w:rFonts w:ascii="Times New Roman" w:hAnsi="Times New Roman" w:cs="Times New Roman"/>
          <w:sz w:val="22"/>
          <w:szCs w:val="22"/>
        </w:rPr>
        <w:t xml:space="preserve"> от</w:t>
      </w:r>
      <w:r w:rsidR="009A5A5F">
        <w:rPr>
          <w:rFonts w:ascii="Times New Roman" w:hAnsi="Times New Roman" w:cs="Times New Roman"/>
          <w:sz w:val="22"/>
          <w:szCs w:val="22"/>
        </w:rPr>
        <w:t xml:space="preserve"> 24</w:t>
      </w:r>
      <w:r w:rsidR="00E81979">
        <w:rPr>
          <w:rFonts w:ascii="Times New Roman" w:hAnsi="Times New Roman" w:cs="Times New Roman"/>
          <w:sz w:val="22"/>
          <w:szCs w:val="22"/>
        </w:rPr>
        <w:t xml:space="preserve"> декабря 2021года</w:t>
      </w:r>
      <w:r w:rsidR="00C672C7">
        <w:rPr>
          <w:rFonts w:ascii="Times New Roman" w:hAnsi="Times New Roman" w:cs="Times New Roman"/>
          <w:sz w:val="22"/>
          <w:szCs w:val="22"/>
        </w:rPr>
        <w:t xml:space="preserve"> </w:t>
      </w:r>
      <w:r w:rsidRPr="00C672C7">
        <w:rPr>
          <w:rFonts w:ascii="Times New Roman" w:hAnsi="Times New Roman" w:cs="Times New Roman"/>
          <w:sz w:val="22"/>
          <w:szCs w:val="22"/>
        </w:rPr>
        <w:t>N </w:t>
      </w:r>
      <w:r w:rsidR="009A5A5F">
        <w:rPr>
          <w:rFonts w:ascii="Times New Roman" w:hAnsi="Times New Roman" w:cs="Times New Roman"/>
          <w:sz w:val="22"/>
          <w:szCs w:val="22"/>
        </w:rPr>
        <w:t>6</w:t>
      </w:r>
      <w:r w:rsidR="00FB12C2" w:rsidRPr="00C672C7">
        <w:rPr>
          <w:rFonts w:ascii="Times New Roman" w:hAnsi="Times New Roman" w:cs="Times New Roman"/>
          <w:sz w:val="22"/>
          <w:szCs w:val="22"/>
        </w:rPr>
        <w:t>.</w:t>
      </w:r>
    </w:p>
    <w:bookmarkEnd w:id="30"/>
    <w:p w:rsidR="009A3322" w:rsidRPr="00C672C7" w:rsidRDefault="000F6053">
      <w:pPr>
        <w:pStyle w:val="a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9A3322" w:rsidRPr="00C672C7">
        <w:rPr>
          <w:rFonts w:ascii="Times New Roman" w:hAnsi="Times New Roman" w:cs="Times New Roman"/>
          <w:sz w:val="22"/>
          <w:szCs w:val="22"/>
        </w:rPr>
        <w:t>Выплаты прошу производить (нужное заполнить):</w:t>
      </w:r>
    </w:p>
    <w:p w:rsidR="009A3322" w:rsidRPr="00C672C7" w:rsidRDefault="000F6053">
      <w:pPr>
        <w:pStyle w:val="a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9A3322" w:rsidRPr="00C672C7">
        <w:rPr>
          <w:rFonts w:ascii="Times New Roman" w:hAnsi="Times New Roman" w:cs="Times New Roman"/>
          <w:sz w:val="22"/>
          <w:szCs w:val="22"/>
        </w:rPr>
        <w:t>почтовым переводом на адрес: ____________________________________</w:t>
      </w:r>
      <w:r w:rsidR="00805F59">
        <w:rPr>
          <w:rFonts w:ascii="Times New Roman" w:hAnsi="Times New Roman" w:cs="Times New Roman"/>
          <w:sz w:val="22"/>
          <w:szCs w:val="22"/>
        </w:rPr>
        <w:t>________________________</w:t>
      </w:r>
      <w:r w:rsidR="009A3322" w:rsidRPr="00C672C7">
        <w:rPr>
          <w:rFonts w:ascii="Times New Roman" w:hAnsi="Times New Roman" w:cs="Times New Roman"/>
          <w:sz w:val="22"/>
          <w:szCs w:val="22"/>
        </w:rPr>
        <w:t>__</w:t>
      </w:r>
    </w:p>
    <w:p w:rsidR="009A3322" w:rsidRPr="00C672C7" w:rsidRDefault="009A3322">
      <w:pPr>
        <w:pStyle w:val="a9"/>
        <w:rPr>
          <w:rFonts w:ascii="Times New Roman" w:hAnsi="Times New Roman" w:cs="Times New Roman"/>
          <w:sz w:val="22"/>
          <w:szCs w:val="22"/>
        </w:rPr>
      </w:pPr>
      <w:r w:rsidRPr="00C672C7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</w:t>
      </w:r>
      <w:r w:rsidR="00805F59">
        <w:rPr>
          <w:rFonts w:ascii="Times New Roman" w:hAnsi="Times New Roman" w:cs="Times New Roman"/>
          <w:sz w:val="22"/>
          <w:szCs w:val="22"/>
        </w:rPr>
        <w:t>__________________</w:t>
      </w:r>
      <w:r w:rsidRPr="00C672C7">
        <w:rPr>
          <w:rFonts w:ascii="Times New Roman" w:hAnsi="Times New Roman" w:cs="Times New Roman"/>
          <w:sz w:val="22"/>
          <w:szCs w:val="22"/>
        </w:rPr>
        <w:t>_____________;</w:t>
      </w:r>
    </w:p>
    <w:p w:rsidR="009A3322" w:rsidRPr="00C672C7" w:rsidRDefault="000F6053">
      <w:pPr>
        <w:pStyle w:val="a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9A3322" w:rsidRPr="00C672C7">
        <w:rPr>
          <w:rFonts w:ascii="Times New Roman" w:hAnsi="Times New Roman" w:cs="Times New Roman"/>
          <w:sz w:val="22"/>
          <w:szCs w:val="22"/>
        </w:rPr>
        <w:t>перечислением на счет _______________________________</w:t>
      </w:r>
      <w:r w:rsidR="00805F59">
        <w:rPr>
          <w:rFonts w:ascii="Times New Roman" w:hAnsi="Times New Roman" w:cs="Times New Roman"/>
          <w:sz w:val="22"/>
          <w:szCs w:val="22"/>
        </w:rPr>
        <w:t>__________________________</w:t>
      </w:r>
      <w:r w:rsidR="009A3322" w:rsidRPr="00C672C7">
        <w:rPr>
          <w:rFonts w:ascii="Times New Roman" w:hAnsi="Times New Roman" w:cs="Times New Roman"/>
          <w:sz w:val="22"/>
          <w:szCs w:val="22"/>
        </w:rPr>
        <w:t>___________,</w:t>
      </w:r>
    </w:p>
    <w:p w:rsidR="009A3322" w:rsidRPr="00C672C7" w:rsidRDefault="009A3322">
      <w:pPr>
        <w:pStyle w:val="a9"/>
        <w:rPr>
          <w:rFonts w:ascii="Times New Roman" w:hAnsi="Times New Roman" w:cs="Times New Roman"/>
          <w:sz w:val="22"/>
          <w:szCs w:val="22"/>
        </w:rPr>
      </w:pPr>
      <w:r w:rsidRPr="00C672C7">
        <w:rPr>
          <w:rFonts w:ascii="Times New Roman" w:hAnsi="Times New Roman" w:cs="Times New Roman"/>
          <w:sz w:val="22"/>
          <w:szCs w:val="22"/>
        </w:rPr>
        <w:t xml:space="preserve">                          (наименование, местонахождение отделения банка)</w:t>
      </w:r>
    </w:p>
    <w:p w:rsidR="00805F59" w:rsidRDefault="000F6053">
      <w:pPr>
        <w:pStyle w:val="a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9A3322" w:rsidRPr="00C672C7">
        <w:rPr>
          <w:rFonts w:ascii="Times New Roman" w:hAnsi="Times New Roman" w:cs="Times New Roman"/>
          <w:sz w:val="22"/>
          <w:szCs w:val="22"/>
        </w:rPr>
        <w:t>корреспондентский счет N _______</w:t>
      </w:r>
      <w:r w:rsidR="00805F59">
        <w:rPr>
          <w:rFonts w:ascii="Times New Roman" w:hAnsi="Times New Roman" w:cs="Times New Roman"/>
          <w:sz w:val="22"/>
          <w:szCs w:val="22"/>
        </w:rPr>
        <w:t>______________________</w:t>
      </w:r>
      <w:r w:rsidR="009A3322" w:rsidRPr="00C672C7">
        <w:rPr>
          <w:rFonts w:ascii="Times New Roman" w:hAnsi="Times New Roman" w:cs="Times New Roman"/>
          <w:sz w:val="22"/>
          <w:szCs w:val="22"/>
        </w:rPr>
        <w:t xml:space="preserve">_____, </w:t>
      </w:r>
    </w:p>
    <w:p w:rsidR="009A3322" w:rsidRPr="00C672C7" w:rsidRDefault="00805F59">
      <w:pPr>
        <w:pStyle w:val="a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9A3322" w:rsidRPr="00C672C7">
        <w:rPr>
          <w:rFonts w:ascii="Times New Roman" w:hAnsi="Times New Roman" w:cs="Times New Roman"/>
          <w:sz w:val="22"/>
          <w:szCs w:val="22"/>
        </w:rPr>
        <w:t>расчетный счет N _____</w:t>
      </w:r>
      <w:r>
        <w:rPr>
          <w:rFonts w:ascii="Times New Roman" w:hAnsi="Times New Roman" w:cs="Times New Roman"/>
          <w:sz w:val="22"/>
          <w:szCs w:val="22"/>
        </w:rPr>
        <w:t>________________________________</w:t>
      </w:r>
      <w:r w:rsidR="009A3322" w:rsidRPr="00C672C7">
        <w:rPr>
          <w:rFonts w:ascii="Times New Roman" w:hAnsi="Times New Roman" w:cs="Times New Roman"/>
          <w:sz w:val="22"/>
          <w:szCs w:val="22"/>
        </w:rPr>
        <w:t>____,</w:t>
      </w:r>
    </w:p>
    <w:p w:rsidR="009A3322" w:rsidRPr="00C672C7" w:rsidRDefault="000F6053">
      <w:pPr>
        <w:pStyle w:val="a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hyperlink r:id="rId16" w:history="1">
        <w:r w:rsidR="009A3322" w:rsidRPr="00C672C7">
          <w:rPr>
            <w:rStyle w:val="a4"/>
            <w:rFonts w:ascii="Times New Roman" w:hAnsi="Times New Roman"/>
            <w:sz w:val="22"/>
            <w:szCs w:val="22"/>
          </w:rPr>
          <w:t>БИК</w:t>
        </w:r>
      </w:hyperlink>
      <w:r w:rsidR="009A3322" w:rsidRPr="00C672C7">
        <w:rPr>
          <w:rFonts w:ascii="Times New Roman" w:hAnsi="Times New Roman" w:cs="Times New Roman"/>
          <w:sz w:val="22"/>
          <w:szCs w:val="22"/>
        </w:rPr>
        <w:t> ________________________, ИНН банка __________________________,</w:t>
      </w:r>
    </w:p>
    <w:p w:rsidR="009A3322" w:rsidRPr="00C672C7" w:rsidRDefault="000F6053">
      <w:pPr>
        <w:pStyle w:val="a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9A3322" w:rsidRPr="00C672C7">
        <w:rPr>
          <w:rFonts w:ascii="Times New Roman" w:hAnsi="Times New Roman" w:cs="Times New Roman"/>
          <w:sz w:val="22"/>
          <w:szCs w:val="22"/>
        </w:rPr>
        <w:t>лицевой счет Участника в банке ____________________________________</w:t>
      </w:r>
    </w:p>
    <w:p w:rsidR="009A3322" w:rsidRPr="00C672C7" w:rsidRDefault="009A3322">
      <w:pPr>
        <w:rPr>
          <w:rFonts w:ascii="Times New Roman" w:hAnsi="Times New Roman" w:cs="Times New Roman"/>
          <w:sz w:val="22"/>
          <w:szCs w:val="22"/>
        </w:rPr>
      </w:pPr>
    </w:p>
    <w:p w:rsidR="009A3322" w:rsidRPr="00C672C7" w:rsidRDefault="009A3322" w:rsidP="000F6053">
      <w:pPr>
        <w:pStyle w:val="a9"/>
        <w:jc w:val="right"/>
        <w:rPr>
          <w:rFonts w:ascii="Times New Roman" w:hAnsi="Times New Roman" w:cs="Times New Roman"/>
          <w:sz w:val="22"/>
          <w:szCs w:val="22"/>
        </w:rPr>
      </w:pPr>
      <w:r w:rsidRPr="00C672C7"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                     _____________________</w:t>
      </w:r>
    </w:p>
    <w:p w:rsidR="009A3322" w:rsidRPr="00C672C7" w:rsidRDefault="000F6053" w:rsidP="000F6053">
      <w:pPr>
        <w:pStyle w:val="a9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="00DF34AB" w:rsidRPr="00C672C7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п</w:t>
      </w:r>
      <w:r w:rsidR="00DF34AB" w:rsidRPr="00C672C7">
        <w:rPr>
          <w:rFonts w:ascii="Times New Roman" w:hAnsi="Times New Roman" w:cs="Times New Roman"/>
          <w:sz w:val="22"/>
          <w:szCs w:val="22"/>
        </w:rPr>
        <w:t>одпись Уч</w:t>
      </w:r>
      <w:r w:rsidR="009A3322" w:rsidRPr="00C672C7">
        <w:rPr>
          <w:rFonts w:ascii="Times New Roman" w:hAnsi="Times New Roman" w:cs="Times New Roman"/>
          <w:sz w:val="22"/>
          <w:szCs w:val="22"/>
        </w:rPr>
        <w:t>астника</w:t>
      </w:r>
      <w:r w:rsidR="00DF34AB" w:rsidRPr="00C672C7">
        <w:rPr>
          <w:rFonts w:ascii="Times New Roman" w:hAnsi="Times New Roman" w:cs="Times New Roman"/>
          <w:sz w:val="22"/>
          <w:szCs w:val="22"/>
        </w:rPr>
        <w:t>-члена профсоюза</w:t>
      </w:r>
      <w:r w:rsidR="009A3322" w:rsidRPr="00C672C7">
        <w:rPr>
          <w:rFonts w:ascii="Times New Roman" w:hAnsi="Times New Roman" w:cs="Times New Roman"/>
          <w:sz w:val="22"/>
          <w:szCs w:val="22"/>
        </w:rPr>
        <w:t>)</w:t>
      </w:r>
    </w:p>
    <w:p w:rsidR="009A3322" w:rsidRPr="00C672C7" w:rsidRDefault="000F6053" w:rsidP="000F6053">
      <w:pPr>
        <w:pStyle w:val="a9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A3322" w:rsidRPr="00C672C7">
        <w:rPr>
          <w:rFonts w:ascii="Times New Roman" w:hAnsi="Times New Roman" w:cs="Times New Roman"/>
          <w:sz w:val="22"/>
          <w:szCs w:val="22"/>
        </w:rPr>
        <w:t>Дата подачи заявления "___"_________ ____ г.</w:t>
      </w:r>
    </w:p>
    <w:p w:rsidR="001C37C3" w:rsidRDefault="001C37C3">
      <w:pPr>
        <w:pStyle w:val="a9"/>
        <w:rPr>
          <w:rFonts w:ascii="Times New Roman" w:hAnsi="Times New Roman" w:cs="Times New Roman"/>
          <w:b/>
          <w:bCs/>
          <w:sz w:val="22"/>
          <w:szCs w:val="22"/>
        </w:rPr>
      </w:pPr>
    </w:p>
    <w:p w:rsidR="009A3322" w:rsidRPr="00C672C7" w:rsidRDefault="009A3322">
      <w:pPr>
        <w:pStyle w:val="a9"/>
        <w:rPr>
          <w:rFonts w:ascii="Times New Roman" w:hAnsi="Times New Roman" w:cs="Times New Roman"/>
          <w:b/>
          <w:bCs/>
          <w:sz w:val="22"/>
          <w:szCs w:val="22"/>
        </w:rPr>
      </w:pPr>
      <w:r w:rsidRPr="00C672C7">
        <w:rPr>
          <w:rFonts w:ascii="Times New Roman" w:hAnsi="Times New Roman" w:cs="Times New Roman"/>
          <w:b/>
          <w:bCs/>
          <w:sz w:val="22"/>
          <w:szCs w:val="22"/>
        </w:rPr>
        <w:t xml:space="preserve">Заполняется </w:t>
      </w:r>
      <w:r w:rsidR="00DF34AB" w:rsidRPr="00C672C7">
        <w:rPr>
          <w:rFonts w:ascii="Times New Roman" w:hAnsi="Times New Roman" w:cs="Times New Roman"/>
          <w:b/>
          <w:bCs/>
          <w:sz w:val="22"/>
          <w:szCs w:val="22"/>
        </w:rPr>
        <w:t>председателем территориальной профсоюзной организацией образования</w:t>
      </w:r>
    </w:p>
    <w:p w:rsidR="009A3322" w:rsidRPr="00C672C7" w:rsidRDefault="009A3322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9A3322" w:rsidRPr="00C672C7" w:rsidRDefault="000F6053">
      <w:pPr>
        <w:pStyle w:val="a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A3322" w:rsidRPr="00C672C7">
        <w:rPr>
          <w:rFonts w:ascii="Times New Roman" w:hAnsi="Times New Roman" w:cs="Times New Roman"/>
          <w:sz w:val="22"/>
          <w:szCs w:val="22"/>
        </w:rPr>
        <w:t>Фамилия ___________________________________________________________</w:t>
      </w:r>
    </w:p>
    <w:p w:rsidR="009A3322" w:rsidRPr="00C672C7" w:rsidRDefault="000F6053">
      <w:pPr>
        <w:pStyle w:val="a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A3322" w:rsidRPr="00C672C7">
        <w:rPr>
          <w:rFonts w:ascii="Times New Roman" w:hAnsi="Times New Roman" w:cs="Times New Roman"/>
          <w:sz w:val="22"/>
          <w:szCs w:val="22"/>
        </w:rPr>
        <w:t>Имя _______________________________________________________________</w:t>
      </w:r>
    </w:p>
    <w:p w:rsidR="009A3322" w:rsidRPr="00C672C7" w:rsidRDefault="000F6053">
      <w:pPr>
        <w:pStyle w:val="a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A3322" w:rsidRPr="00C672C7">
        <w:rPr>
          <w:rFonts w:ascii="Times New Roman" w:hAnsi="Times New Roman" w:cs="Times New Roman"/>
          <w:sz w:val="22"/>
          <w:szCs w:val="22"/>
        </w:rPr>
        <w:t>Отчество (при наличии) ____________________________________________</w:t>
      </w:r>
    </w:p>
    <w:p w:rsidR="009A3322" w:rsidRPr="00C672C7" w:rsidRDefault="000F6053">
      <w:pPr>
        <w:pStyle w:val="a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A3322" w:rsidRPr="00C672C7">
        <w:rPr>
          <w:rFonts w:ascii="Times New Roman" w:hAnsi="Times New Roman" w:cs="Times New Roman"/>
          <w:sz w:val="22"/>
          <w:szCs w:val="22"/>
        </w:rPr>
        <w:t>Уволен в связи ____________________________________________________</w:t>
      </w:r>
    </w:p>
    <w:p w:rsidR="009A3322" w:rsidRPr="00C672C7" w:rsidRDefault="000F6053">
      <w:pPr>
        <w:pStyle w:val="a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A3322" w:rsidRPr="00C672C7">
        <w:rPr>
          <w:rFonts w:ascii="Times New Roman" w:hAnsi="Times New Roman" w:cs="Times New Roman"/>
          <w:sz w:val="22"/>
          <w:szCs w:val="22"/>
        </w:rPr>
        <w:t>приказ N ______________ от "___"__________ ____ года.</w:t>
      </w:r>
    </w:p>
    <w:p w:rsidR="000F6053" w:rsidRDefault="009A3322">
      <w:pPr>
        <w:pStyle w:val="a9"/>
        <w:rPr>
          <w:rFonts w:ascii="Times New Roman" w:hAnsi="Times New Roman" w:cs="Times New Roman"/>
          <w:sz w:val="22"/>
          <w:szCs w:val="22"/>
        </w:rPr>
      </w:pPr>
      <w:r w:rsidRPr="00C672C7">
        <w:rPr>
          <w:rFonts w:ascii="Times New Roman" w:hAnsi="Times New Roman" w:cs="Times New Roman"/>
          <w:sz w:val="22"/>
          <w:szCs w:val="22"/>
        </w:rPr>
        <w:t xml:space="preserve">      </w:t>
      </w:r>
    </w:p>
    <w:p w:rsidR="009A3322" w:rsidRPr="00C672C7" w:rsidRDefault="009A3322">
      <w:pPr>
        <w:pStyle w:val="a9"/>
        <w:rPr>
          <w:rFonts w:ascii="Times New Roman" w:hAnsi="Times New Roman" w:cs="Times New Roman"/>
          <w:sz w:val="22"/>
          <w:szCs w:val="22"/>
        </w:rPr>
      </w:pPr>
      <w:r w:rsidRPr="00C672C7">
        <w:rPr>
          <w:rFonts w:ascii="Times New Roman" w:hAnsi="Times New Roman" w:cs="Times New Roman"/>
          <w:sz w:val="22"/>
          <w:szCs w:val="22"/>
        </w:rPr>
        <w:t>Непрерывный стаж работы Участника</w:t>
      </w:r>
      <w:r w:rsidR="00DF34AB" w:rsidRPr="00C672C7">
        <w:rPr>
          <w:rFonts w:ascii="Times New Roman" w:hAnsi="Times New Roman" w:cs="Times New Roman"/>
          <w:sz w:val="22"/>
          <w:szCs w:val="22"/>
        </w:rPr>
        <w:t>-члена профсоюза</w:t>
      </w:r>
      <w:r w:rsidRPr="00C672C7">
        <w:rPr>
          <w:rFonts w:ascii="Times New Roman" w:hAnsi="Times New Roman" w:cs="Times New Roman"/>
          <w:sz w:val="22"/>
          <w:szCs w:val="22"/>
        </w:rPr>
        <w:t xml:space="preserve"> в </w:t>
      </w:r>
      <w:r w:rsidR="00F02B20">
        <w:rPr>
          <w:rFonts w:ascii="Times New Roman" w:hAnsi="Times New Roman" w:cs="Times New Roman"/>
          <w:sz w:val="22"/>
          <w:szCs w:val="22"/>
        </w:rPr>
        <w:t>организации, входящей в состав Татарстанской республиканской организации Общероссийского Профсоюза образования</w:t>
      </w:r>
      <w:r w:rsidRPr="00C672C7">
        <w:rPr>
          <w:rFonts w:ascii="Times New Roman" w:hAnsi="Times New Roman" w:cs="Times New Roman"/>
          <w:sz w:val="22"/>
          <w:szCs w:val="22"/>
        </w:rPr>
        <w:t xml:space="preserve"> на момент расторжения трудового договора составляет _____</w:t>
      </w:r>
      <w:r w:rsidR="000F6053">
        <w:rPr>
          <w:rFonts w:ascii="Times New Roman" w:hAnsi="Times New Roman" w:cs="Times New Roman"/>
          <w:sz w:val="22"/>
          <w:szCs w:val="22"/>
        </w:rPr>
        <w:t>_______</w:t>
      </w:r>
      <w:r w:rsidR="00805F59">
        <w:rPr>
          <w:rFonts w:ascii="Times New Roman" w:hAnsi="Times New Roman" w:cs="Times New Roman"/>
          <w:sz w:val="22"/>
          <w:szCs w:val="22"/>
        </w:rPr>
        <w:t>__________</w:t>
      </w:r>
      <w:r w:rsidR="000F6053">
        <w:rPr>
          <w:rFonts w:ascii="Times New Roman" w:hAnsi="Times New Roman" w:cs="Times New Roman"/>
          <w:sz w:val="22"/>
          <w:szCs w:val="22"/>
        </w:rPr>
        <w:t>_____</w:t>
      </w:r>
      <w:r w:rsidRPr="00C672C7">
        <w:rPr>
          <w:rFonts w:ascii="Times New Roman" w:hAnsi="Times New Roman" w:cs="Times New Roman"/>
          <w:sz w:val="22"/>
          <w:szCs w:val="22"/>
        </w:rPr>
        <w:t>_____</w:t>
      </w:r>
    </w:p>
    <w:p w:rsidR="009A3322" w:rsidRPr="00C672C7" w:rsidRDefault="000F6053">
      <w:pPr>
        <w:pStyle w:val="a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 w:rsidR="009A3322" w:rsidRPr="00C672C7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="009A3322" w:rsidRPr="00C672C7">
        <w:rPr>
          <w:rFonts w:ascii="Times New Roman" w:hAnsi="Times New Roman" w:cs="Times New Roman"/>
          <w:sz w:val="22"/>
          <w:szCs w:val="22"/>
        </w:rPr>
        <w:t xml:space="preserve"> (число полных лет)</w:t>
      </w:r>
    </w:p>
    <w:p w:rsidR="00042CAE" w:rsidRDefault="00042CAE" w:rsidP="00042CAE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9A3322" w:rsidRPr="00C672C7" w:rsidRDefault="009663D9" w:rsidP="00042CAE">
      <w:pPr>
        <w:ind w:firstLine="0"/>
        <w:rPr>
          <w:rFonts w:ascii="Times New Roman" w:hAnsi="Times New Roman" w:cs="Times New Roman"/>
          <w:sz w:val="22"/>
          <w:szCs w:val="22"/>
        </w:rPr>
      </w:pPr>
      <w:r w:rsidRPr="00C672C7">
        <w:rPr>
          <w:rFonts w:ascii="Times New Roman" w:hAnsi="Times New Roman" w:cs="Times New Roman"/>
          <w:sz w:val="22"/>
          <w:szCs w:val="22"/>
        </w:rPr>
        <w:t xml:space="preserve">Непрерывный профсоюзный стаж в </w:t>
      </w:r>
      <w:r w:rsidR="005901A6">
        <w:rPr>
          <w:rFonts w:ascii="Times New Roman" w:hAnsi="Times New Roman" w:cs="Times New Roman"/>
          <w:sz w:val="22"/>
          <w:szCs w:val="22"/>
        </w:rPr>
        <w:t xml:space="preserve">Общероссийском </w:t>
      </w:r>
      <w:r w:rsidRPr="00C672C7">
        <w:rPr>
          <w:rFonts w:ascii="Times New Roman" w:hAnsi="Times New Roman" w:cs="Times New Roman"/>
          <w:sz w:val="22"/>
          <w:szCs w:val="22"/>
        </w:rPr>
        <w:t>Профсоюзе образования на момент расторжения трудового договора составляет _______</w:t>
      </w:r>
      <w:r w:rsidR="000F6053">
        <w:rPr>
          <w:rFonts w:ascii="Times New Roman" w:hAnsi="Times New Roman" w:cs="Times New Roman"/>
          <w:sz w:val="22"/>
          <w:szCs w:val="22"/>
        </w:rPr>
        <w:t>_____</w:t>
      </w:r>
      <w:r w:rsidRPr="00C672C7">
        <w:rPr>
          <w:rFonts w:ascii="Times New Roman" w:hAnsi="Times New Roman" w:cs="Times New Roman"/>
          <w:sz w:val="22"/>
          <w:szCs w:val="22"/>
        </w:rPr>
        <w:t>_______</w:t>
      </w:r>
    </w:p>
    <w:p w:rsidR="000F6053" w:rsidRPr="00C672C7" w:rsidRDefault="009A3322" w:rsidP="000F6053">
      <w:pPr>
        <w:pStyle w:val="a9"/>
        <w:rPr>
          <w:rFonts w:ascii="Times New Roman" w:hAnsi="Times New Roman" w:cs="Times New Roman"/>
          <w:sz w:val="22"/>
          <w:szCs w:val="22"/>
        </w:rPr>
      </w:pPr>
      <w:r w:rsidRPr="00C672C7">
        <w:rPr>
          <w:rFonts w:ascii="Times New Roman" w:hAnsi="Times New Roman" w:cs="Times New Roman"/>
          <w:sz w:val="22"/>
          <w:szCs w:val="22"/>
        </w:rPr>
        <w:t xml:space="preserve"> </w:t>
      </w:r>
      <w:r w:rsidR="000F6053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="00805F59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0F6053" w:rsidRPr="00C672C7">
        <w:rPr>
          <w:rFonts w:ascii="Times New Roman" w:hAnsi="Times New Roman" w:cs="Times New Roman"/>
          <w:sz w:val="22"/>
          <w:szCs w:val="22"/>
        </w:rPr>
        <w:t>(число полных лет)</w:t>
      </w:r>
    </w:p>
    <w:p w:rsidR="009663D9" w:rsidRPr="00C672C7" w:rsidRDefault="009663D9">
      <w:pPr>
        <w:pStyle w:val="a9"/>
        <w:rPr>
          <w:rFonts w:ascii="Times New Roman" w:hAnsi="Times New Roman" w:cs="Times New Roman"/>
          <w:sz w:val="22"/>
          <w:szCs w:val="22"/>
        </w:rPr>
      </w:pPr>
    </w:p>
    <w:p w:rsidR="009A3322" w:rsidRPr="00C672C7" w:rsidRDefault="009663D9">
      <w:pPr>
        <w:pStyle w:val="a9"/>
        <w:rPr>
          <w:rFonts w:ascii="Times New Roman" w:hAnsi="Times New Roman" w:cs="Times New Roman"/>
          <w:sz w:val="22"/>
          <w:szCs w:val="22"/>
        </w:rPr>
      </w:pPr>
      <w:r w:rsidRPr="00C672C7">
        <w:rPr>
          <w:rFonts w:ascii="Times New Roman" w:hAnsi="Times New Roman" w:cs="Times New Roman"/>
          <w:b/>
          <w:bCs/>
          <w:sz w:val="22"/>
          <w:szCs w:val="22"/>
        </w:rPr>
        <w:t>Председатель ТПО</w:t>
      </w:r>
      <w:r w:rsidR="009A3322" w:rsidRPr="00C672C7">
        <w:rPr>
          <w:rFonts w:ascii="Times New Roman" w:hAnsi="Times New Roman" w:cs="Times New Roman"/>
          <w:sz w:val="22"/>
          <w:szCs w:val="22"/>
        </w:rPr>
        <w:t xml:space="preserve"> _________________________________</w:t>
      </w:r>
    </w:p>
    <w:p w:rsidR="009A3322" w:rsidRPr="00C672C7" w:rsidRDefault="009A3322">
      <w:pPr>
        <w:pStyle w:val="a9"/>
        <w:rPr>
          <w:rFonts w:ascii="Times New Roman" w:hAnsi="Times New Roman" w:cs="Times New Roman"/>
          <w:sz w:val="22"/>
          <w:szCs w:val="22"/>
        </w:rPr>
      </w:pPr>
      <w:r w:rsidRPr="00C672C7">
        <w:rPr>
          <w:rFonts w:ascii="Times New Roman" w:hAnsi="Times New Roman" w:cs="Times New Roman"/>
          <w:sz w:val="22"/>
          <w:szCs w:val="22"/>
        </w:rPr>
        <w:t xml:space="preserve">                                         (должность)</w:t>
      </w:r>
    </w:p>
    <w:p w:rsidR="009A3322" w:rsidRPr="00C672C7" w:rsidRDefault="009A3322">
      <w:pPr>
        <w:rPr>
          <w:rFonts w:ascii="Times New Roman" w:hAnsi="Times New Roman" w:cs="Times New Roman"/>
          <w:sz w:val="22"/>
          <w:szCs w:val="22"/>
        </w:rPr>
      </w:pPr>
    </w:p>
    <w:p w:rsidR="009A3322" w:rsidRPr="00C672C7" w:rsidRDefault="009A3322">
      <w:pPr>
        <w:pStyle w:val="a9"/>
        <w:rPr>
          <w:rFonts w:ascii="Times New Roman" w:hAnsi="Times New Roman" w:cs="Times New Roman"/>
          <w:sz w:val="22"/>
          <w:szCs w:val="22"/>
        </w:rPr>
      </w:pPr>
      <w:r w:rsidRPr="00C672C7">
        <w:rPr>
          <w:rFonts w:ascii="Times New Roman" w:hAnsi="Times New Roman" w:cs="Times New Roman"/>
          <w:sz w:val="22"/>
          <w:szCs w:val="22"/>
        </w:rPr>
        <w:t xml:space="preserve"> _________________       ____________________________________________</w:t>
      </w:r>
    </w:p>
    <w:p w:rsidR="009A3322" w:rsidRPr="00C672C7" w:rsidRDefault="009A3322">
      <w:pPr>
        <w:pStyle w:val="a9"/>
        <w:rPr>
          <w:rFonts w:ascii="Times New Roman" w:hAnsi="Times New Roman" w:cs="Times New Roman"/>
          <w:sz w:val="22"/>
          <w:szCs w:val="22"/>
        </w:rPr>
      </w:pPr>
      <w:r w:rsidRPr="00C672C7">
        <w:rPr>
          <w:rFonts w:ascii="Times New Roman" w:hAnsi="Times New Roman" w:cs="Times New Roman"/>
          <w:sz w:val="22"/>
          <w:szCs w:val="22"/>
        </w:rPr>
        <w:t xml:space="preserve">     (подпись)           (фамилия, имя, отчество)</w:t>
      </w:r>
    </w:p>
    <w:p w:rsidR="009A3322" w:rsidRPr="00C672C7" w:rsidRDefault="009A3322">
      <w:pPr>
        <w:rPr>
          <w:rFonts w:ascii="Times New Roman" w:hAnsi="Times New Roman" w:cs="Times New Roman"/>
          <w:sz w:val="22"/>
          <w:szCs w:val="22"/>
        </w:rPr>
      </w:pPr>
    </w:p>
    <w:p w:rsidR="009A3322" w:rsidRPr="00C672C7" w:rsidRDefault="009A3322">
      <w:pPr>
        <w:pStyle w:val="a9"/>
        <w:rPr>
          <w:rFonts w:ascii="Times New Roman" w:hAnsi="Times New Roman" w:cs="Times New Roman"/>
          <w:sz w:val="22"/>
          <w:szCs w:val="22"/>
        </w:rPr>
      </w:pPr>
      <w:r w:rsidRPr="00C672C7">
        <w:rPr>
          <w:rFonts w:ascii="Times New Roman" w:hAnsi="Times New Roman" w:cs="Times New Roman"/>
          <w:sz w:val="22"/>
          <w:szCs w:val="22"/>
        </w:rPr>
        <w:t xml:space="preserve">                М.П.</w:t>
      </w:r>
    </w:p>
    <w:p w:rsidR="009A3322" w:rsidRPr="00C672C7" w:rsidRDefault="009A3322">
      <w:pPr>
        <w:rPr>
          <w:rFonts w:ascii="Times New Roman" w:hAnsi="Times New Roman" w:cs="Times New Roman"/>
          <w:sz w:val="22"/>
          <w:szCs w:val="22"/>
        </w:rPr>
      </w:pPr>
    </w:p>
    <w:p w:rsidR="009A3322" w:rsidRPr="00C672C7" w:rsidRDefault="009A3322">
      <w:pPr>
        <w:rPr>
          <w:rFonts w:ascii="Times New Roman" w:hAnsi="Times New Roman" w:cs="Times New Roman"/>
          <w:sz w:val="22"/>
          <w:szCs w:val="22"/>
        </w:rPr>
      </w:pPr>
    </w:p>
    <w:p w:rsidR="009663D9" w:rsidRPr="00C672C7" w:rsidRDefault="009663D9">
      <w:pPr>
        <w:ind w:firstLine="0"/>
        <w:jc w:val="right"/>
        <w:rPr>
          <w:rStyle w:val="a3"/>
          <w:rFonts w:ascii="Times New Roman" w:hAnsi="Times New Roman" w:cs="Times New Roman"/>
          <w:bCs/>
          <w:sz w:val="22"/>
          <w:szCs w:val="22"/>
        </w:rPr>
      </w:pPr>
    </w:p>
    <w:p w:rsidR="009663D9" w:rsidRPr="00C672C7" w:rsidRDefault="009663D9">
      <w:pPr>
        <w:ind w:firstLine="0"/>
        <w:jc w:val="right"/>
        <w:rPr>
          <w:rStyle w:val="a3"/>
          <w:rFonts w:ascii="Times New Roman" w:hAnsi="Times New Roman" w:cs="Times New Roman"/>
          <w:bCs/>
          <w:sz w:val="22"/>
          <w:szCs w:val="22"/>
        </w:rPr>
      </w:pPr>
    </w:p>
    <w:p w:rsidR="009663D9" w:rsidRPr="00C672C7" w:rsidRDefault="009663D9">
      <w:pPr>
        <w:ind w:firstLine="0"/>
        <w:jc w:val="right"/>
        <w:rPr>
          <w:rStyle w:val="a3"/>
          <w:rFonts w:ascii="Times New Roman" w:hAnsi="Times New Roman" w:cs="Times New Roman"/>
          <w:bCs/>
          <w:sz w:val="22"/>
          <w:szCs w:val="22"/>
        </w:rPr>
      </w:pPr>
    </w:p>
    <w:p w:rsidR="009663D9" w:rsidRPr="00C672C7" w:rsidRDefault="009663D9">
      <w:pPr>
        <w:ind w:firstLine="0"/>
        <w:jc w:val="right"/>
        <w:rPr>
          <w:rStyle w:val="a3"/>
          <w:rFonts w:ascii="Times New Roman" w:hAnsi="Times New Roman" w:cs="Times New Roman"/>
          <w:bCs/>
          <w:sz w:val="22"/>
          <w:szCs w:val="22"/>
        </w:rPr>
      </w:pPr>
    </w:p>
    <w:p w:rsidR="009663D9" w:rsidRPr="00686762" w:rsidRDefault="009663D9">
      <w:pPr>
        <w:ind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:rsidR="009663D9" w:rsidRPr="00686762" w:rsidRDefault="009663D9">
      <w:pPr>
        <w:ind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:rsidR="009663D9" w:rsidRPr="00686762" w:rsidRDefault="009663D9">
      <w:pPr>
        <w:ind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:rsidR="009663D9" w:rsidRPr="00686762" w:rsidRDefault="009663D9">
      <w:pPr>
        <w:ind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:rsidR="009663D9" w:rsidRPr="00686762" w:rsidRDefault="009663D9">
      <w:pPr>
        <w:ind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:rsidR="009663D9" w:rsidRPr="00686762" w:rsidRDefault="009663D9">
      <w:pPr>
        <w:ind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:rsidR="009663D9" w:rsidRPr="00686762" w:rsidRDefault="009663D9">
      <w:pPr>
        <w:ind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:rsidR="009663D9" w:rsidRPr="00686762" w:rsidRDefault="009663D9">
      <w:pPr>
        <w:ind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:rsidR="009663D9" w:rsidRPr="00686762" w:rsidRDefault="009663D9">
      <w:pPr>
        <w:ind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:rsidR="009663D9" w:rsidRPr="00686762" w:rsidRDefault="009663D9">
      <w:pPr>
        <w:ind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:rsidR="009663D9" w:rsidRPr="00686762" w:rsidRDefault="009663D9">
      <w:pPr>
        <w:ind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:rsidR="009663D9" w:rsidRDefault="009663D9">
      <w:pPr>
        <w:ind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:rsidR="00B77A46" w:rsidRDefault="00B77A46" w:rsidP="00CB7BF6">
      <w:pPr>
        <w:ind w:left="5103"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:rsidR="00B77A46" w:rsidRDefault="00B77A46" w:rsidP="00CB7BF6">
      <w:pPr>
        <w:ind w:left="5103"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:rsidR="00B77A46" w:rsidRDefault="00B77A46" w:rsidP="00CB7BF6">
      <w:pPr>
        <w:ind w:left="5103"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:rsidR="00B77A46" w:rsidRDefault="00B77A46" w:rsidP="00CB7BF6">
      <w:pPr>
        <w:ind w:left="5103"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:rsidR="00B77A46" w:rsidRDefault="00B77A46" w:rsidP="00CB7BF6">
      <w:pPr>
        <w:ind w:left="5103"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:rsidR="00B77A46" w:rsidRDefault="00B77A46" w:rsidP="00CB7BF6">
      <w:pPr>
        <w:ind w:left="5103"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:rsidR="00B77A46" w:rsidRDefault="00B77A46" w:rsidP="00CB7BF6">
      <w:pPr>
        <w:ind w:left="5103"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:rsidR="00B77A46" w:rsidRDefault="00B77A46" w:rsidP="00CB7BF6">
      <w:pPr>
        <w:ind w:left="5103"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:rsidR="00B77A46" w:rsidRDefault="00B77A46" w:rsidP="00CB7BF6">
      <w:pPr>
        <w:ind w:left="5103"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:rsidR="00CB7BF6" w:rsidRPr="00686762" w:rsidRDefault="009A3322" w:rsidP="00CB7BF6">
      <w:pPr>
        <w:ind w:left="5103"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  <w:r w:rsidRPr="00686762">
        <w:rPr>
          <w:rStyle w:val="a3"/>
          <w:rFonts w:ascii="Times New Roman" w:hAnsi="Times New Roman" w:cs="Times New Roman"/>
          <w:bCs/>
          <w:sz w:val="27"/>
          <w:szCs w:val="27"/>
        </w:rPr>
        <w:t>Приложение N 2</w:t>
      </w:r>
    </w:p>
    <w:p w:rsidR="00CB7BF6" w:rsidRPr="00686762" w:rsidRDefault="00CB7BF6" w:rsidP="00CB7BF6">
      <w:pPr>
        <w:ind w:left="5103" w:firstLine="0"/>
        <w:rPr>
          <w:rFonts w:ascii="Times New Roman" w:hAnsi="Times New Roman" w:cs="Times New Roman"/>
          <w:sz w:val="27"/>
          <w:szCs w:val="27"/>
        </w:rPr>
      </w:pPr>
      <w:r w:rsidRPr="00686762">
        <w:rPr>
          <w:rStyle w:val="a3"/>
          <w:rFonts w:ascii="Times New Roman" w:hAnsi="Times New Roman" w:cs="Times New Roman"/>
          <w:bCs/>
          <w:sz w:val="27"/>
          <w:szCs w:val="27"/>
        </w:rPr>
        <w:t xml:space="preserve">к </w:t>
      </w:r>
      <w:hyperlink w:anchor="sub_1052" w:history="1">
        <w:r w:rsidRPr="00C57963">
          <w:rPr>
            <w:rStyle w:val="a4"/>
            <w:rFonts w:ascii="Times New Roman" w:hAnsi="Times New Roman"/>
            <w:b/>
            <w:color w:val="auto"/>
            <w:sz w:val="27"/>
            <w:szCs w:val="27"/>
          </w:rPr>
          <w:t>Положению</w:t>
        </w:r>
      </w:hyperlink>
      <w:r w:rsidRPr="00686762">
        <w:rPr>
          <w:rStyle w:val="a3"/>
          <w:rFonts w:ascii="Times New Roman" w:hAnsi="Times New Roman" w:cs="Times New Roman"/>
          <w:bCs/>
          <w:sz w:val="27"/>
          <w:szCs w:val="27"/>
        </w:rPr>
        <w:t xml:space="preserve"> о негосударственном пенсионном обеспечении членов профсоюза - работников </w:t>
      </w:r>
      <w:r w:rsidR="00F02B20">
        <w:rPr>
          <w:rStyle w:val="a3"/>
          <w:rFonts w:ascii="Times New Roman" w:hAnsi="Times New Roman" w:cs="Times New Roman"/>
          <w:bCs/>
          <w:sz w:val="27"/>
          <w:szCs w:val="27"/>
        </w:rPr>
        <w:t xml:space="preserve">организаций, входящих в состав </w:t>
      </w:r>
      <w:r w:rsidR="00B77A46">
        <w:rPr>
          <w:rStyle w:val="a3"/>
          <w:rFonts w:ascii="Times New Roman" w:hAnsi="Times New Roman" w:cs="Times New Roman"/>
          <w:bCs/>
          <w:sz w:val="27"/>
          <w:szCs w:val="27"/>
        </w:rPr>
        <w:t>Татарстанской республиканской организации общероссийского Профсоюза образования</w:t>
      </w:r>
    </w:p>
    <w:p w:rsidR="00CB7BF6" w:rsidRPr="00686762" w:rsidRDefault="00CB7BF6" w:rsidP="00CB7BF6">
      <w:pPr>
        <w:ind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:rsidR="009A3322" w:rsidRPr="00686762" w:rsidRDefault="009A3322" w:rsidP="00CB7BF6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 w:rsidRPr="00686762">
        <w:rPr>
          <w:rStyle w:val="a3"/>
          <w:rFonts w:ascii="Times New Roman" w:hAnsi="Times New Roman" w:cs="Times New Roman"/>
          <w:bCs/>
          <w:sz w:val="27"/>
          <w:szCs w:val="27"/>
        </w:rPr>
        <w:t>Форма</w:t>
      </w:r>
    </w:p>
    <w:p w:rsidR="009A3322" w:rsidRPr="00A761B6" w:rsidRDefault="009A3322" w:rsidP="005901A6">
      <w:pPr>
        <w:pStyle w:val="1"/>
        <w:rPr>
          <w:rFonts w:ascii="Times New Roman" w:hAnsi="Times New Roman" w:cs="Times New Roman"/>
        </w:rPr>
      </w:pPr>
      <w:r w:rsidRPr="00A761B6">
        <w:rPr>
          <w:rFonts w:ascii="Times New Roman" w:hAnsi="Times New Roman" w:cs="Times New Roman"/>
        </w:rPr>
        <w:t>СВЕДЕНИЯ О РАБОТНИКАХ</w:t>
      </w:r>
      <w:r w:rsidR="006230EA" w:rsidRPr="00A761B6">
        <w:rPr>
          <w:rFonts w:ascii="Times New Roman" w:hAnsi="Times New Roman" w:cs="Times New Roman"/>
        </w:rPr>
        <w:t>-ЧЛЕНАХ ПРОФСОЮЗА</w:t>
      </w:r>
      <w:r w:rsidRPr="00A761B6">
        <w:rPr>
          <w:rFonts w:ascii="Times New Roman" w:hAnsi="Times New Roman" w:cs="Times New Roman"/>
        </w:rPr>
        <w:br/>
        <w:t>_____________________________________________________________________,</w:t>
      </w:r>
      <w:r w:rsidRPr="00A761B6">
        <w:rPr>
          <w:rFonts w:ascii="Times New Roman" w:hAnsi="Times New Roman" w:cs="Times New Roman"/>
        </w:rPr>
        <w:br/>
        <w:t xml:space="preserve">(наименование </w:t>
      </w:r>
      <w:r w:rsidR="006230EA" w:rsidRPr="00A761B6">
        <w:rPr>
          <w:rFonts w:ascii="Times New Roman" w:hAnsi="Times New Roman" w:cs="Times New Roman"/>
        </w:rPr>
        <w:t>территориальной профсоюзной организации)</w:t>
      </w:r>
    </w:p>
    <w:p w:rsidR="009A3322" w:rsidRPr="00A761B6" w:rsidRDefault="009A3322">
      <w:pPr>
        <w:pStyle w:val="aa"/>
        <w:rPr>
          <w:rFonts w:ascii="Times New Roman" w:hAnsi="Times New Roman" w:cs="Times New Roman"/>
        </w:rPr>
      </w:pPr>
      <w:r w:rsidRPr="00A761B6">
        <w:rPr>
          <w:rFonts w:ascii="Times New Roman" w:hAnsi="Times New Roman" w:cs="Times New Roman"/>
        </w:rPr>
        <w:t xml:space="preserve">которым необходимо начать выплаты негосударственной пенсии в соответствии с условиями </w:t>
      </w:r>
      <w:r w:rsidR="00126B2D" w:rsidRPr="00C672C7">
        <w:rPr>
          <w:rStyle w:val="a4"/>
          <w:rFonts w:ascii="Times New Roman" w:hAnsi="Times New Roman"/>
          <w:color w:val="auto"/>
          <w:sz w:val="22"/>
          <w:szCs w:val="22"/>
        </w:rPr>
        <w:t>Положени</w:t>
      </w:r>
      <w:r w:rsidR="00126B2D">
        <w:rPr>
          <w:rStyle w:val="a4"/>
          <w:rFonts w:ascii="Times New Roman" w:hAnsi="Times New Roman"/>
          <w:color w:val="auto"/>
          <w:sz w:val="22"/>
          <w:szCs w:val="22"/>
        </w:rPr>
        <w:t>я</w:t>
      </w:r>
      <w:r w:rsidR="00126B2D" w:rsidRPr="00C672C7">
        <w:rPr>
          <w:rFonts w:ascii="Times New Roman" w:hAnsi="Times New Roman" w:cs="Times New Roman"/>
          <w:sz w:val="22"/>
          <w:szCs w:val="22"/>
        </w:rPr>
        <w:t xml:space="preserve"> о негосударственном пенсионном обеспечении</w:t>
      </w:r>
      <w:r w:rsidR="00126B2D">
        <w:rPr>
          <w:rFonts w:ascii="Times New Roman" w:hAnsi="Times New Roman" w:cs="Times New Roman"/>
          <w:sz w:val="22"/>
          <w:szCs w:val="22"/>
        </w:rPr>
        <w:t xml:space="preserve"> </w:t>
      </w:r>
      <w:r w:rsidR="00126B2D" w:rsidRPr="00C672C7">
        <w:rPr>
          <w:rFonts w:ascii="Times New Roman" w:hAnsi="Times New Roman" w:cs="Times New Roman"/>
          <w:sz w:val="22"/>
          <w:szCs w:val="22"/>
        </w:rPr>
        <w:t>членов профсоюза</w:t>
      </w:r>
      <w:r w:rsidR="00126B2D">
        <w:rPr>
          <w:rFonts w:ascii="Times New Roman" w:hAnsi="Times New Roman" w:cs="Times New Roman"/>
          <w:sz w:val="22"/>
          <w:szCs w:val="22"/>
        </w:rPr>
        <w:t xml:space="preserve"> </w:t>
      </w:r>
      <w:r w:rsidR="00B77A46">
        <w:rPr>
          <w:rFonts w:ascii="Times New Roman" w:hAnsi="Times New Roman" w:cs="Times New Roman"/>
          <w:sz w:val="22"/>
          <w:szCs w:val="22"/>
        </w:rPr>
        <w:t>–</w:t>
      </w:r>
      <w:r w:rsidR="00126B2D">
        <w:rPr>
          <w:rFonts w:ascii="Times New Roman" w:hAnsi="Times New Roman" w:cs="Times New Roman"/>
          <w:sz w:val="22"/>
          <w:szCs w:val="22"/>
        </w:rPr>
        <w:t xml:space="preserve"> работников</w:t>
      </w:r>
      <w:r w:rsidR="00B77A46">
        <w:rPr>
          <w:rFonts w:ascii="Times New Roman" w:hAnsi="Times New Roman" w:cs="Times New Roman"/>
          <w:sz w:val="22"/>
          <w:szCs w:val="22"/>
        </w:rPr>
        <w:t xml:space="preserve"> организаций, входящих в состав Татарстанской республиканской организации Общероссийского Профсоюза образования</w:t>
      </w:r>
      <w:r w:rsidR="00126B2D" w:rsidRPr="00C672C7">
        <w:rPr>
          <w:rFonts w:ascii="Times New Roman" w:hAnsi="Times New Roman" w:cs="Times New Roman"/>
          <w:sz w:val="22"/>
          <w:szCs w:val="22"/>
        </w:rPr>
        <w:t xml:space="preserve">, утвержденным </w:t>
      </w:r>
      <w:r w:rsidR="00126B2D" w:rsidRPr="00C672C7">
        <w:rPr>
          <w:rStyle w:val="a4"/>
          <w:rFonts w:ascii="Times New Roman" w:hAnsi="Times New Roman"/>
          <w:color w:val="auto"/>
          <w:sz w:val="22"/>
          <w:szCs w:val="22"/>
        </w:rPr>
        <w:t>постановлением</w:t>
      </w:r>
      <w:r w:rsidR="00126B2D" w:rsidRPr="00C672C7">
        <w:rPr>
          <w:rFonts w:ascii="Times New Roman" w:hAnsi="Times New Roman" w:cs="Times New Roman"/>
          <w:sz w:val="22"/>
          <w:szCs w:val="22"/>
        </w:rPr>
        <w:t xml:space="preserve"> </w:t>
      </w:r>
      <w:r w:rsidR="00126B2D">
        <w:rPr>
          <w:rFonts w:ascii="Times New Roman" w:hAnsi="Times New Roman" w:cs="Times New Roman"/>
          <w:sz w:val="22"/>
          <w:szCs w:val="22"/>
        </w:rPr>
        <w:t>Комитета</w:t>
      </w:r>
      <w:r w:rsidR="00126B2D" w:rsidRPr="00C672C7">
        <w:rPr>
          <w:rFonts w:ascii="Times New Roman" w:hAnsi="Times New Roman" w:cs="Times New Roman"/>
          <w:sz w:val="22"/>
          <w:szCs w:val="22"/>
        </w:rPr>
        <w:t xml:space="preserve"> Татарстанской республиканской организации Общероссийского профсоюза образования от </w:t>
      </w:r>
      <w:r w:rsidR="00E81979">
        <w:rPr>
          <w:rFonts w:ascii="Times New Roman" w:hAnsi="Times New Roman" w:cs="Times New Roman"/>
          <w:sz w:val="22"/>
          <w:szCs w:val="22"/>
        </w:rPr>
        <w:t xml:space="preserve">24 декабря 2021 года </w:t>
      </w:r>
      <w:r w:rsidR="00126B2D">
        <w:rPr>
          <w:rFonts w:ascii="Times New Roman" w:hAnsi="Times New Roman" w:cs="Times New Roman"/>
          <w:sz w:val="22"/>
          <w:szCs w:val="22"/>
        </w:rPr>
        <w:t xml:space="preserve"> </w:t>
      </w:r>
      <w:r w:rsidR="00126B2D" w:rsidRPr="00C672C7">
        <w:rPr>
          <w:rFonts w:ascii="Times New Roman" w:hAnsi="Times New Roman" w:cs="Times New Roman"/>
          <w:sz w:val="22"/>
          <w:szCs w:val="22"/>
        </w:rPr>
        <w:t>N </w:t>
      </w:r>
      <w:r w:rsidR="009A5A5F">
        <w:rPr>
          <w:rFonts w:ascii="Times New Roman" w:hAnsi="Times New Roman" w:cs="Times New Roman"/>
          <w:sz w:val="22"/>
          <w:szCs w:val="22"/>
        </w:rPr>
        <w:t xml:space="preserve">6 </w:t>
      </w:r>
      <w:r w:rsidRPr="00A761B6">
        <w:rPr>
          <w:rFonts w:ascii="Times New Roman" w:hAnsi="Times New Roman" w:cs="Times New Roman"/>
        </w:rPr>
        <w:t>(далее - Положение):</w:t>
      </w:r>
    </w:p>
    <w:p w:rsidR="009A3322" w:rsidRPr="00A761B6" w:rsidRDefault="009A3322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1"/>
        <w:gridCol w:w="18"/>
        <w:gridCol w:w="3959"/>
        <w:gridCol w:w="2552"/>
        <w:gridCol w:w="2127"/>
      </w:tblGrid>
      <w:tr w:rsidR="005D1B8C" w:rsidRPr="00A761B6" w:rsidTr="005D1B8C">
        <w:tblPrEx>
          <w:tblCellMar>
            <w:top w:w="0" w:type="dxa"/>
            <w:bottom w:w="0" w:type="dxa"/>
          </w:tblCellMar>
        </w:tblPrEx>
        <w:tc>
          <w:tcPr>
            <w:tcW w:w="7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8C" w:rsidRPr="00A761B6" w:rsidRDefault="005D1B8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761B6">
              <w:rPr>
                <w:rFonts w:ascii="Times New Roman" w:hAnsi="Times New Roman" w:cs="Times New Roman"/>
              </w:rPr>
              <w:t>N</w:t>
            </w:r>
          </w:p>
          <w:p w:rsidR="005D1B8C" w:rsidRPr="00A761B6" w:rsidRDefault="005D1B8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761B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8C" w:rsidRPr="00A761B6" w:rsidRDefault="005D1B8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761B6">
              <w:rPr>
                <w:rFonts w:ascii="Times New Roman" w:hAnsi="Times New Roman" w:cs="Times New Roman"/>
              </w:rPr>
              <w:t xml:space="preserve">Ф.И.О.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8C" w:rsidRPr="005901A6" w:rsidRDefault="005D1B8C" w:rsidP="005901A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работы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B8C" w:rsidRDefault="005D1B8C" w:rsidP="005901A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</w:tr>
      <w:tr w:rsidR="005D1B8C" w:rsidRPr="00A761B6" w:rsidTr="005D1B8C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8C" w:rsidRPr="00A761B6" w:rsidRDefault="005D1B8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761B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8C" w:rsidRPr="00A761B6" w:rsidRDefault="005D1B8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8C" w:rsidRPr="00A761B6" w:rsidRDefault="005D1B8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B8C" w:rsidRPr="00A761B6" w:rsidRDefault="005D1B8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5D1B8C" w:rsidRPr="00A761B6" w:rsidTr="005D1B8C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8C" w:rsidRPr="00A761B6" w:rsidRDefault="005D1B8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761B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8C" w:rsidRPr="00A761B6" w:rsidRDefault="005D1B8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8C" w:rsidRPr="00A761B6" w:rsidRDefault="005D1B8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B8C" w:rsidRPr="00A761B6" w:rsidRDefault="005D1B8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C57963" w:rsidRPr="00A761B6" w:rsidTr="005D1B8C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63" w:rsidRPr="00A761B6" w:rsidRDefault="00BF3B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63" w:rsidRPr="00A761B6" w:rsidRDefault="00C5796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63" w:rsidRPr="00A761B6" w:rsidRDefault="00C5796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963" w:rsidRPr="00A761B6" w:rsidRDefault="00C57963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C57963" w:rsidRPr="00A761B6" w:rsidTr="005D1B8C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63" w:rsidRPr="00A761B6" w:rsidRDefault="00BF3B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63" w:rsidRPr="00A761B6" w:rsidRDefault="00C5796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63" w:rsidRPr="00A761B6" w:rsidRDefault="00C5796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963" w:rsidRPr="00A761B6" w:rsidRDefault="00C57963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C57963" w:rsidRPr="00A761B6" w:rsidTr="005D1B8C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63" w:rsidRPr="00A761B6" w:rsidRDefault="00BF3B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63" w:rsidRPr="00A761B6" w:rsidRDefault="00C5796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63" w:rsidRPr="00A761B6" w:rsidRDefault="00C5796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963" w:rsidRPr="00A761B6" w:rsidRDefault="00C57963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9A3322" w:rsidRPr="00A761B6" w:rsidRDefault="009A3322">
      <w:pPr>
        <w:rPr>
          <w:rFonts w:ascii="Times New Roman" w:hAnsi="Times New Roman" w:cs="Times New Roman"/>
        </w:rPr>
      </w:pPr>
    </w:p>
    <w:p w:rsidR="009A3322" w:rsidRPr="00A761B6" w:rsidRDefault="009A3322">
      <w:pPr>
        <w:rPr>
          <w:rFonts w:ascii="Times New Roman" w:hAnsi="Times New Roman" w:cs="Times New Roman"/>
        </w:rPr>
      </w:pPr>
      <w:r w:rsidRPr="00A761B6">
        <w:rPr>
          <w:rFonts w:ascii="Times New Roman" w:hAnsi="Times New Roman" w:cs="Times New Roman"/>
        </w:rPr>
        <w:t xml:space="preserve">Документы, подтверждающие наличие у работников, указанных в </w:t>
      </w:r>
      <w:hyperlink w:anchor="sub_32" w:history="1">
        <w:r w:rsidRPr="001D6023">
          <w:rPr>
            <w:rStyle w:val="a4"/>
            <w:rFonts w:ascii="Times New Roman" w:hAnsi="Times New Roman"/>
            <w:color w:val="auto"/>
          </w:rPr>
          <w:t>пункте 3.2</w:t>
        </w:r>
      </w:hyperlink>
      <w:r w:rsidRPr="00A761B6">
        <w:rPr>
          <w:rFonts w:ascii="Times New Roman" w:hAnsi="Times New Roman" w:cs="Times New Roman"/>
        </w:rPr>
        <w:t xml:space="preserve"> Положения, пенсионных оснований, прилагаются, в том числе:</w:t>
      </w:r>
    </w:p>
    <w:p w:rsidR="009A3322" w:rsidRPr="00A761B6" w:rsidRDefault="009A3322">
      <w:pPr>
        <w:rPr>
          <w:rFonts w:ascii="Times New Roman" w:hAnsi="Times New Roman" w:cs="Times New Roman"/>
        </w:rPr>
      </w:pPr>
      <w:r w:rsidRPr="00A761B6">
        <w:rPr>
          <w:rFonts w:ascii="Times New Roman" w:hAnsi="Times New Roman" w:cs="Times New Roman"/>
        </w:rPr>
        <w:t>1. Заявление по установленной форме о назначении негосударственной пенсии.</w:t>
      </w:r>
    </w:p>
    <w:p w:rsidR="00CC06BF" w:rsidRPr="00CC06BF" w:rsidRDefault="002A19E6" w:rsidP="00CC06BF">
      <w:pPr>
        <w:rPr>
          <w:rFonts w:ascii="Times New Roman" w:hAnsi="Times New Roman" w:cs="Times New Roman"/>
          <w:strike/>
          <w:sz w:val="27"/>
          <w:szCs w:val="27"/>
        </w:rPr>
      </w:pPr>
      <w:r>
        <w:rPr>
          <w:rFonts w:ascii="Times New Roman" w:hAnsi="Times New Roman" w:cs="Times New Roman"/>
        </w:rPr>
        <w:t xml:space="preserve">2. </w:t>
      </w:r>
      <w:r w:rsidR="00CC06BF">
        <w:rPr>
          <w:rFonts w:ascii="Times New Roman" w:hAnsi="Times New Roman" w:cs="Times New Roman"/>
          <w:sz w:val="27"/>
          <w:szCs w:val="27"/>
          <w:lang w:val="en-US"/>
        </w:rPr>
        <w:t>C</w:t>
      </w:r>
      <w:r w:rsidR="00CC06BF" w:rsidRPr="00CC06BF">
        <w:rPr>
          <w:rFonts w:ascii="Times New Roman" w:hAnsi="Times New Roman" w:cs="Times New Roman"/>
          <w:sz w:val="27"/>
          <w:szCs w:val="27"/>
        </w:rPr>
        <w:t>вере</w:t>
      </w:r>
      <w:r w:rsidR="00CC06BF">
        <w:rPr>
          <w:rFonts w:ascii="Times New Roman" w:hAnsi="Times New Roman" w:cs="Times New Roman"/>
          <w:sz w:val="27"/>
          <w:szCs w:val="27"/>
        </w:rPr>
        <w:t>н</w:t>
      </w:r>
      <w:r w:rsidR="00CC06BF" w:rsidRPr="00CC06BF">
        <w:rPr>
          <w:rFonts w:ascii="Times New Roman" w:hAnsi="Times New Roman" w:cs="Times New Roman"/>
          <w:sz w:val="27"/>
          <w:szCs w:val="27"/>
        </w:rPr>
        <w:t xml:space="preserve">ные </w:t>
      </w:r>
      <w:r w:rsidR="00CC06BF">
        <w:rPr>
          <w:rFonts w:ascii="Times New Roman" w:hAnsi="Times New Roman" w:cs="Times New Roman"/>
          <w:sz w:val="27"/>
          <w:szCs w:val="27"/>
        </w:rPr>
        <w:t>п</w:t>
      </w:r>
      <w:r w:rsidR="00CC06BF" w:rsidRPr="00CC06BF">
        <w:rPr>
          <w:rFonts w:ascii="Times New Roman" w:hAnsi="Times New Roman" w:cs="Times New Roman"/>
          <w:sz w:val="27"/>
          <w:szCs w:val="27"/>
        </w:rPr>
        <w:t>о содержанию в организации копии с подлинных документов:</w:t>
      </w:r>
      <w:r w:rsidR="00CC06BF" w:rsidRPr="00BC5182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="00CC06BF" w:rsidRPr="00CC06BF">
        <w:rPr>
          <w:rFonts w:ascii="Times New Roman" w:hAnsi="Times New Roman" w:cs="Times New Roman"/>
          <w:i/>
          <w:sz w:val="27"/>
          <w:szCs w:val="27"/>
        </w:rPr>
        <w:t>паспорт, ИНН, документ, подтверждающ</w:t>
      </w:r>
      <w:r w:rsidR="001C127B">
        <w:rPr>
          <w:rFonts w:ascii="Times New Roman" w:hAnsi="Times New Roman" w:cs="Times New Roman"/>
          <w:i/>
          <w:sz w:val="27"/>
          <w:szCs w:val="27"/>
        </w:rPr>
        <w:t>ий</w:t>
      </w:r>
      <w:r w:rsidR="00CC06BF" w:rsidRPr="00CC06BF">
        <w:rPr>
          <w:rFonts w:ascii="Times New Roman" w:hAnsi="Times New Roman" w:cs="Times New Roman"/>
          <w:i/>
          <w:sz w:val="27"/>
          <w:szCs w:val="27"/>
        </w:rPr>
        <w:t xml:space="preserve"> назначение пенсии в</w:t>
      </w:r>
      <w:r w:rsidR="00CC06BF" w:rsidRPr="00CC06BF">
        <w:rPr>
          <w:rFonts w:ascii="Times New Roman" w:hAnsi="Times New Roman" w:cs="Times New Roman"/>
          <w:sz w:val="27"/>
          <w:szCs w:val="27"/>
        </w:rPr>
        <w:t xml:space="preserve"> соответствии с пенсионным законодательством Российской Федерации, при установлении инвалидности - также копия справки, подтверждающей факт установления инвалидности; </w:t>
      </w:r>
    </w:p>
    <w:p w:rsidR="00CC06BF" w:rsidRPr="00CC06BF" w:rsidRDefault="00CC06BF" w:rsidP="00CC06BF">
      <w:pPr>
        <w:rPr>
          <w:rFonts w:ascii="Times New Roman" w:hAnsi="Times New Roman" w:cs="Times New Roman"/>
          <w:sz w:val="27"/>
          <w:szCs w:val="27"/>
        </w:rPr>
      </w:pPr>
      <w:r w:rsidRPr="00CC06BF">
        <w:rPr>
          <w:rFonts w:ascii="Times New Roman" w:hAnsi="Times New Roman" w:cs="Times New Roman"/>
          <w:sz w:val="27"/>
          <w:szCs w:val="27"/>
        </w:rPr>
        <w:t xml:space="preserve">копия </w:t>
      </w:r>
      <w:r w:rsidRPr="00CC06BF">
        <w:rPr>
          <w:rFonts w:ascii="Times New Roman" w:hAnsi="Times New Roman" w:cs="Times New Roman"/>
          <w:i/>
          <w:iCs/>
          <w:sz w:val="27"/>
          <w:szCs w:val="27"/>
        </w:rPr>
        <w:t>трудовой книжки и (или) сведения о трудовой деятельности</w:t>
      </w:r>
      <w:r w:rsidRPr="00CC06BF">
        <w:rPr>
          <w:rFonts w:ascii="Times New Roman" w:hAnsi="Times New Roman" w:cs="Times New Roman"/>
          <w:sz w:val="27"/>
          <w:szCs w:val="27"/>
        </w:rPr>
        <w:t xml:space="preserve">, полученные в установленном </w:t>
      </w:r>
      <w:hyperlink r:id="rId17" w:history="1">
        <w:r w:rsidRPr="00CC06BF">
          <w:rPr>
            <w:rFonts w:ascii="Times New Roman" w:hAnsi="Times New Roman" w:cs="Times New Roman"/>
            <w:sz w:val="27"/>
            <w:szCs w:val="27"/>
          </w:rPr>
          <w:t>статьями 62, 66.1</w:t>
        </w:r>
      </w:hyperlink>
      <w:r w:rsidRPr="00CC06BF">
        <w:rPr>
          <w:rFonts w:ascii="Times New Roman" w:hAnsi="Times New Roman" w:cs="Times New Roman"/>
          <w:sz w:val="27"/>
          <w:szCs w:val="27"/>
        </w:rPr>
        <w:t xml:space="preserve"> Трудового кодекса Российской Федерации порядке. </w:t>
      </w:r>
    </w:p>
    <w:p w:rsidR="00CC06BF" w:rsidRPr="00CC06BF" w:rsidRDefault="00CC06BF" w:rsidP="00CC06BF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</w:t>
      </w:r>
      <w:r w:rsidR="001C127B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Р</w:t>
      </w:r>
      <w:r w:rsidRPr="00CC06BF">
        <w:rPr>
          <w:rFonts w:ascii="Times New Roman" w:hAnsi="Times New Roman" w:cs="Times New Roman"/>
          <w:sz w:val="27"/>
          <w:szCs w:val="27"/>
        </w:rPr>
        <w:t xml:space="preserve">аспечатанная и заверенная </w:t>
      </w:r>
      <w:r w:rsidRPr="00CC06BF">
        <w:rPr>
          <w:rFonts w:ascii="Times New Roman" w:hAnsi="Times New Roman" w:cs="Times New Roman"/>
          <w:i/>
          <w:iCs/>
          <w:sz w:val="27"/>
          <w:szCs w:val="27"/>
        </w:rPr>
        <w:t>учетная карточка члена профсоюза</w:t>
      </w:r>
      <w:r w:rsidRPr="00CC06BF">
        <w:rPr>
          <w:rFonts w:ascii="Times New Roman" w:hAnsi="Times New Roman" w:cs="Times New Roman"/>
          <w:sz w:val="27"/>
          <w:szCs w:val="27"/>
        </w:rPr>
        <w:t xml:space="preserve"> из ИАС «Единый реестр Общероссийского Профсоюза образования».</w:t>
      </w:r>
    </w:p>
    <w:p w:rsidR="002A19E6" w:rsidRPr="002A19E6" w:rsidRDefault="002A19E6" w:rsidP="002A19E6">
      <w:pPr>
        <w:rPr>
          <w:rFonts w:ascii="Times New Roman" w:hAnsi="Times New Roman" w:cs="Times New Roman"/>
        </w:rPr>
      </w:pPr>
    </w:p>
    <w:p w:rsidR="009A3322" w:rsidRPr="00A761B6" w:rsidRDefault="002A19E6" w:rsidP="002A19E6">
      <w:pPr>
        <w:tabs>
          <w:tab w:val="left" w:pos="835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2465"/>
        <w:gridCol w:w="5473"/>
      </w:tblGrid>
      <w:tr w:rsidR="009A3322" w:rsidRPr="00A761B6" w:rsidTr="00E40AED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2A19E6" w:rsidRDefault="002A19E6">
            <w:pPr>
              <w:pStyle w:val="aa"/>
              <w:rPr>
                <w:rFonts w:ascii="Times New Roman" w:hAnsi="Times New Roman" w:cs="Times New Roman"/>
              </w:rPr>
            </w:pPr>
          </w:p>
          <w:p w:rsidR="009A3322" w:rsidRPr="00A761B6" w:rsidRDefault="00740C1E">
            <w:pPr>
              <w:pStyle w:val="aa"/>
              <w:rPr>
                <w:rFonts w:ascii="Times New Roman" w:hAnsi="Times New Roman" w:cs="Times New Roman"/>
              </w:rPr>
            </w:pPr>
            <w:r w:rsidRPr="00A761B6">
              <w:rPr>
                <w:rFonts w:ascii="Times New Roman" w:hAnsi="Times New Roman" w:cs="Times New Roman"/>
              </w:rPr>
              <w:t>Председатель ТПО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9A3322" w:rsidRPr="00A761B6" w:rsidRDefault="009A332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761B6">
              <w:rPr>
                <w:rFonts w:ascii="Times New Roman" w:hAnsi="Times New Roman" w:cs="Times New Roman"/>
              </w:rPr>
              <w:t>_____________</w:t>
            </w:r>
          </w:p>
        </w:tc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</w:tcPr>
          <w:p w:rsidR="009A3322" w:rsidRPr="00A761B6" w:rsidRDefault="009A332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761B6">
              <w:rPr>
                <w:rFonts w:ascii="Times New Roman" w:hAnsi="Times New Roman" w:cs="Times New Roman"/>
              </w:rPr>
              <w:t>_________________________________</w:t>
            </w:r>
          </w:p>
        </w:tc>
      </w:tr>
      <w:tr w:rsidR="009A3322" w:rsidRPr="00A761B6" w:rsidTr="00E40AED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A3322" w:rsidRPr="00A761B6" w:rsidRDefault="009A33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9A3322" w:rsidRPr="00A761B6" w:rsidRDefault="009A332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761B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</w:tcPr>
          <w:p w:rsidR="009A3322" w:rsidRPr="00A761B6" w:rsidRDefault="009A332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761B6">
              <w:rPr>
                <w:rFonts w:ascii="Times New Roman" w:hAnsi="Times New Roman" w:cs="Times New Roman"/>
              </w:rPr>
              <w:t>(Ф.И.О.)</w:t>
            </w:r>
          </w:p>
        </w:tc>
      </w:tr>
      <w:tr w:rsidR="009A3322" w:rsidRPr="00A761B6" w:rsidTr="00E40AED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A3322" w:rsidRPr="00A761B6" w:rsidRDefault="009A33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9A3322" w:rsidRPr="00A761B6" w:rsidRDefault="009A33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</w:tcPr>
          <w:p w:rsidR="009A3322" w:rsidRPr="00A761B6" w:rsidRDefault="009A3322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A3322" w:rsidRPr="00A761B6" w:rsidTr="00E40AED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A3322" w:rsidRPr="00A761B6" w:rsidRDefault="009A33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9A3322" w:rsidRPr="00A761B6" w:rsidRDefault="009A3322">
            <w:pPr>
              <w:pStyle w:val="aa"/>
              <w:rPr>
                <w:rFonts w:ascii="Times New Roman" w:hAnsi="Times New Roman" w:cs="Times New Roman"/>
              </w:rPr>
            </w:pPr>
            <w:r w:rsidRPr="00A761B6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</w:tcPr>
          <w:p w:rsidR="009A3322" w:rsidRPr="00A761B6" w:rsidRDefault="009A3322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A3322" w:rsidRPr="00A761B6" w:rsidTr="00E40AED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A3322" w:rsidRPr="00A761B6" w:rsidRDefault="009A33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9A3322" w:rsidRPr="00A761B6" w:rsidRDefault="009A33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</w:tcPr>
          <w:p w:rsidR="009A3322" w:rsidRPr="00A761B6" w:rsidRDefault="009A3322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A3322" w:rsidRPr="00A761B6" w:rsidTr="00E40AED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3322" w:rsidRPr="00A761B6" w:rsidRDefault="009A3322">
            <w:pPr>
              <w:pStyle w:val="aa"/>
              <w:rPr>
                <w:rFonts w:ascii="Times New Roman" w:hAnsi="Times New Roman" w:cs="Times New Roman"/>
              </w:rPr>
            </w:pPr>
            <w:r w:rsidRPr="00A761B6">
              <w:rPr>
                <w:rFonts w:ascii="Times New Roman" w:hAnsi="Times New Roman" w:cs="Times New Roman"/>
              </w:rPr>
              <w:t>"___"________________ ____ г.</w:t>
            </w:r>
          </w:p>
        </w:tc>
      </w:tr>
    </w:tbl>
    <w:p w:rsidR="00E40AED" w:rsidRDefault="00E40AED" w:rsidP="002A19E6">
      <w:pPr>
        <w:ind w:left="5103"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sectPr w:rsidR="00E40AED" w:rsidSect="00EF3B37">
      <w:type w:val="continuous"/>
      <w:pgSz w:w="11900" w:h="16800"/>
      <w:pgMar w:top="851" w:right="799" w:bottom="1134" w:left="110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06837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72A206CA"/>
    <w:multiLevelType w:val="multilevel"/>
    <w:tmpl w:val="FFFFFFFF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b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700DF"/>
    <w:rsid w:val="00014FF4"/>
    <w:rsid w:val="000256B9"/>
    <w:rsid w:val="00032D38"/>
    <w:rsid w:val="00042CAE"/>
    <w:rsid w:val="000606A7"/>
    <w:rsid w:val="000A0E22"/>
    <w:rsid w:val="000F6053"/>
    <w:rsid w:val="00112A57"/>
    <w:rsid w:val="00114468"/>
    <w:rsid w:val="001235C0"/>
    <w:rsid w:val="00126B2D"/>
    <w:rsid w:val="00164BD2"/>
    <w:rsid w:val="00181872"/>
    <w:rsid w:val="001C127B"/>
    <w:rsid w:val="001C37C3"/>
    <w:rsid w:val="001D6023"/>
    <w:rsid w:val="002630B2"/>
    <w:rsid w:val="002646F7"/>
    <w:rsid w:val="002831C2"/>
    <w:rsid w:val="002A19E6"/>
    <w:rsid w:val="002C4161"/>
    <w:rsid w:val="002C63F0"/>
    <w:rsid w:val="00316904"/>
    <w:rsid w:val="00323D7F"/>
    <w:rsid w:val="003450A2"/>
    <w:rsid w:val="00397F01"/>
    <w:rsid w:val="003B791E"/>
    <w:rsid w:val="00421044"/>
    <w:rsid w:val="00421745"/>
    <w:rsid w:val="004248F4"/>
    <w:rsid w:val="0042602F"/>
    <w:rsid w:val="00443A29"/>
    <w:rsid w:val="00480200"/>
    <w:rsid w:val="004C22DB"/>
    <w:rsid w:val="004F2592"/>
    <w:rsid w:val="00516739"/>
    <w:rsid w:val="00576FE4"/>
    <w:rsid w:val="005877F9"/>
    <w:rsid w:val="005901A6"/>
    <w:rsid w:val="005C2E49"/>
    <w:rsid w:val="005D1B8C"/>
    <w:rsid w:val="005F0677"/>
    <w:rsid w:val="006230EA"/>
    <w:rsid w:val="00646383"/>
    <w:rsid w:val="00686762"/>
    <w:rsid w:val="00690225"/>
    <w:rsid w:val="006A0857"/>
    <w:rsid w:val="006D20CA"/>
    <w:rsid w:val="00713393"/>
    <w:rsid w:val="00722E25"/>
    <w:rsid w:val="00740C1E"/>
    <w:rsid w:val="00805F59"/>
    <w:rsid w:val="00821850"/>
    <w:rsid w:val="0083730B"/>
    <w:rsid w:val="008442ED"/>
    <w:rsid w:val="00863057"/>
    <w:rsid w:val="008F6277"/>
    <w:rsid w:val="00915D5C"/>
    <w:rsid w:val="00931041"/>
    <w:rsid w:val="00934880"/>
    <w:rsid w:val="00954861"/>
    <w:rsid w:val="00961424"/>
    <w:rsid w:val="009663D9"/>
    <w:rsid w:val="0098373B"/>
    <w:rsid w:val="009934BF"/>
    <w:rsid w:val="009A3322"/>
    <w:rsid w:val="009A5A5F"/>
    <w:rsid w:val="009C33D3"/>
    <w:rsid w:val="009D5774"/>
    <w:rsid w:val="009E60BB"/>
    <w:rsid w:val="00A04E50"/>
    <w:rsid w:val="00A700DF"/>
    <w:rsid w:val="00A761B6"/>
    <w:rsid w:val="00A82784"/>
    <w:rsid w:val="00AA7E03"/>
    <w:rsid w:val="00AB08D6"/>
    <w:rsid w:val="00AD35C1"/>
    <w:rsid w:val="00B60C8A"/>
    <w:rsid w:val="00B65C23"/>
    <w:rsid w:val="00B77A46"/>
    <w:rsid w:val="00BA2C0E"/>
    <w:rsid w:val="00BC5182"/>
    <w:rsid w:val="00BD3BBE"/>
    <w:rsid w:val="00BF3BB1"/>
    <w:rsid w:val="00BF4F22"/>
    <w:rsid w:val="00C0077A"/>
    <w:rsid w:val="00C1460B"/>
    <w:rsid w:val="00C214E4"/>
    <w:rsid w:val="00C27BF8"/>
    <w:rsid w:val="00C4491E"/>
    <w:rsid w:val="00C57963"/>
    <w:rsid w:val="00C672C7"/>
    <w:rsid w:val="00CB7BF6"/>
    <w:rsid w:val="00CC06BF"/>
    <w:rsid w:val="00CC0870"/>
    <w:rsid w:val="00CC0C3A"/>
    <w:rsid w:val="00CC49BA"/>
    <w:rsid w:val="00CE3EDB"/>
    <w:rsid w:val="00D168EC"/>
    <w:rsid w:val="00D351A7"/>
    <w:rsid w:val="00D7417A"/>
    <w:rsid w:val="00D8119E"/>
    <w:rsid w:val="00DE0A9A"/>
    <w:rsid w:val="00DE4838"/>
    <w:rsid w:val="00DE682D"/>
    <w:rsid w:val="00DF34AB"/>
    <w:rsid w:val="00DF666E"/>
    <w:rsid w:val="00E40AED"/>
    <w:rsid w:val="00E66DBF"/>
    <w:rsid w:val="00E75402"/>
    <w:rsid w:val="00E81979"/>
    <w:rsid w:val="00EE2B0A"/>
    <w:rsid w:val="00EE5C24"/>
    <w:rsid w:val="00EF3B37"/>
    <w:rsid w:val="00F0074A"/>
    <w:rsid w:val="00F02B20"/>
    <w:rsid w:val="00F7527C"/>
    <w:rsid w:val="00F873DC"/>
    <w:rsid w:val="00FB1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C1E"/>
    <w:pPr>
      <w:spacing w:before="240" w:after="60"/>
      <w:outlineLvl w:val="6"/>
    </w:pPr>
    <w:rPr>
      <w:rFonts w:asciiTheme="minorHAnsi" w:hAnsiTheme="minorHAns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740C1E"/>
    <w:rPr>
      <w:rFonts w:cs="Times New Roman"/>
      <w:sz w:val="24"/>
      <w:szCs w:val="24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b">
    <w:name w:val="Продолжение ссылки"/>
    <w:basedOn w:val="a4"/>
    <w:uiPriority w:val="99"/>
  </w:style>
  <w:style w:type="character" w:customStyle="1" w:styleId="ac">
    <w:name w:val="Цветовое выделение для Текст"/>
    <w:uiPriority w:val="99"/>
  </w:style>
  <w:style w:type="paragraph" w:styleId="ad">
    <w:name w:val="Balloon Text"/>
    <w:basedOn w:val="a"/>
    <w:link w:val="ae"/>
    <w:uiPriority w:val="99"/>
    <w:semiHidden/>
    <w:unhideWhenUsed/>
    <w:rsid w:val="00A8278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A82784"/>
    <w:rPr>
      <w:rFonts w:ascii="Tahoma" w:hAnsi="Tahoma" w:cs="Tahoma"/>
      <w:sz w:val="16"/>
      <w:szCs w:val="16"/>
    </w:rPr>
  </w:style>
  <w:style w:type="paragraph" w:customStyle="1" w:styleId="af">
    <w:name w:val="Знак Знак Знак Знак"/>
    <w:basedOn w:val="a"/>
    <w:rsid w:val="00BF4F22"/>
    <w:pPr>
      <w:pageBreakBefore/>
      <w:widowControl/>
      <w:autoSpaceDE/>
      <w:autoSpaceDN/>
      <w:adjustRightInd/>
      <w:spacing w:after="160" w:line="360" w:lineRule="auto"/>
      <w:ind w:firstLine="0"/>
      <w:jc w:val="left"/>
    </w:pPr>
    <w:rPr>
      <w:rFonts w:ascii="Times New Roman" w:hAnsi="Times New Roman" w:cs="Times New Roman"/>
      <w:sz w:val="28"/>
      <w:szCs w:val="20"/>
      <w:lang w:val="en-US" w:eastAsia="en-US"/>
    </w:rPr>
  </w:style>
  <w:style w:type="paragraph" w:styleId="2">
    <w:name w:val="Body Text 2"/>
    <w:basedOn w:val="a"/>
    <w:link w:val="20"/>
    <w:uiPriority w:val="99"/>
    <w:rsid w:val="00740C1E"/>
    <w:pPr>
      <w:tabs>
        <w:tab w:val="left" w:pos="576"/>
        <w:tab w:val="left" w:pos="720"/>
        <w:tab w:val="left" w:pos="2016"/>
        <w:tab w:val="left" w:pos="2880"/>
        <w:tab w:val="left" w:pos="3456"/>
        <w:tab w:val="left" w:pos="4032"/>
        <w:tab w:val="left" w:pos="4176"/>
        <w:tab w:val="left" w:pos="4608"/>
        <w:tab w:val="left" w:pos="5184"/>
      </w:tabs>
      <w:adjustRightInd/>
      <w:ind w:firstLine="0"/>
      <w:jc w:val="left"/>
    </w:pPr>
    <w:rPr>
      <w:rFonts w:ascii="Courier New" w:hAnsi="Courier New" w:cs="Courier New"/>
    </w:rPr>
  </w:style>
  <w:style w:type="character" w:customStyle="1" w:styleId="20">
    <w:name w:val="Основной текст 2 Знак"/>
    <w:basedOn w:val="a0"/>
    <w:link w:val="2"/>
    <w:uiPriority w:val="99"/>
    <w:locked/>
    <w:rsid w:val="00740C1E"/>
    <w:rPr>
      <w:rFonts w:ascii="Courier New" w:hAnsi="Courier New" w:cs="Courier New"/>
      <w:sz w:val="24"/>
      <w:szCs w:val="24"/>
    </w:rPr>
  </w:style>
  <w:style w:type="paragraph" w:styleId="21">
    <w:name w:val="Body Text Indent 2"/>
    <w:basedOn w:val="a"/>
    <w:link w:val="22"/>
    <w:uiPriority w:val="99"/>
    <w:rsid w:val="00740C1E"/>
    <w:pPr>
      <w:tabs>
        <w:tab w:val="left" w:pos="576"/>
        <w:tab w:val="left" w:pos="720"/>
        <w:tab w:val="left" w:pos="2016"/>
        <w:tab w:val="left" w:pos="2880"/>
        <w:tab w:val="left" w:pos="3456"/>
        <w:tab w:val="left" w:pos="4032"/>
        <w:tab w:val="left" w:pos="4176"/>
        <w:tab w:val="left" w:pos="4608"/>
        <w:tab w:val="left" w:pos="5184"/>
      </w:tabs>
      <w:adjustRightInd/>
      <w:ind w:left="3456" w:hanging="3456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40C1E"/>
    <w:rPr>
      <w:rFonts w:ascii="Courier New" w:hAnsi="Courier New" w:cs="Courier New"/>
      <w:sz w:val="24"/>
      <w:szCs w:val="24"/>
    </w:rPr>
  </w:style>
  <w:style w:type="paragraph" w:styleId="af0">
    <w:name w:val="Body Text"/>
    <w:basedOn w:val="a"/>
    <w:link w:val="af1"/>
    <w:uiPriority w:val="99"/>
    <w:rsid w:val="00740C1E"/>
    <w:pPr>
      <w:tabs>
        <w:tab w:val="left" w:pos="576"/>
        <w:tab w:val="left" w:pos="720"/>
        <w:tab w:val="left" w:pos="2016"/>
        <w:tab w:val="left" w:pos="2880"/>
        <w:tab w:val="left" w:pos="3456"/>
        <w:tab w:val="left" w:pos="4032"/>
        <w:tab w:val="left" w:pos="4176"/>
        <w:tab w:val="left" w:pos="4608"/>
        <w:tab w:val="left" w:pos="5184"/>
      </w:tabs>
      <w:adjustRightInd/>
      <w:ind w:firstLine="0"/>
      <w:jc w:val="center"/>
    </w:pPr>
    <w:rPr>
      <w:rFonts w:ascii="Courier New" w:hAnsi="Courier New" w:cs="Courier New"/>
    </w:rPr>
  </w:style>
  <w:style w:type="character" w:customStyle="1" w:styleId="af1">
    <w:name w:val="Основной текст Знак"/>
    <w:basedOn w:val="a0"/>
    <w:link w:val="af0"/>
    <w:uiPriority w:val="99"/>
    <w:locked/>
    <w:rsid w:val="00740C1E"/>
    <w:rPr>
      <w:rFonts w:ascii="Courier New" w:hAnsi="Courier New" w:cs="Courier New"/>
      <w:sz w:val="24"/>
      <w:szCs w:val="24"/>
    </w:rPr>
  </w:style>
  <w:style w:type="character" w:styleId="af2">
    <w:name w:val="Intense Emphasis"/>
    <w:basedOn w:val="a0"/>
    <w:uiPriority w:val="21"/>
    <w:qFormat/>
    <w:rsid w:val="0098373B"/>
    <w:rPr>
      <w:rFonts w:cs="Times New Roman"/>
      <w:i/>
      <w:iCs/>
      <w:color w:val="4F81BD" w:themeColor="accent1"/>
    </w:rPr>
  </w:style>
  <w:style w:type="character" w:styleId="af3">
    <w:name w:val="Emphasis"/>
    <w:basedOn w:val="a0"/>
    <w:uiPriority w:val="20"/>
    <w:qFormat/>
    <w:rsid w:val="000A0E22"/>
    <w:rPr>
      <w:rFonts w:cs="Times New Roman"/>
      <w:i/>
      <w:iCs/>
    </w:rPr>
  </w:style>
  <w:style w:type="character" w:styleId="af4">
    <w:name w:val="Subtle Emphasis"/>
    <w:basedOn w:val="a0"/>
    <w:uiPriority w:val="19"/>
    <w:qFormat/>
    <w:rsid w:val="00DE4838"/>
    <w:rPr>
      <w:rFonts w:cs="Times New Roman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10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2272.0" TargetMode="External"/><Relationship Id="rId13" Type="http://schemas.openxmlformats.org/officeDocument/2006/relationships/hyperlink" Target="garantF1://12025268.811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2025128.0" TargetMode="External"/><Relationship Id="rId12" Type="http://schemas.openxmlformats.org/officeDocument/2006/relationships/hyperlink" Target="garantF1://12025268.8113" TargetMode="External"/><Relationship Id="rId17" Type="http://schemas.openxmlformats.org/officeDocument/2006/relationships/hyperlink" Target="garantF1://12025268.661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455333.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12011456.0" TargetMode="External"/><Relationship Id="rId11" Type="http://schemas.openxmlformats.org/officeDocument/2006/relationships/hyperlink" Target="garantF1://12025268.80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25268.661" TargetMode="External"/><Relationship Id="rId10" Type="http://schemas.openxmlformats.org/officeDocument/2006/relationships/hyperlink" Target="garantF1://22401224.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8011020.0" TargetMode="External"/><Relationship Id="rId14" Type="http://schemas.openxmlformats.org/officeDocument/2006/relationships/hyperlink" Target="garantF1://12025268.8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35BF1-0893-4D0E-914C-2593ACE08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3293</Words>
  <Characters>18773</Characters>
  <Application>Microsoft Office Word</Application>
  <DocSecurity>0</DocSecurity>
  <Lines>156</Lines>
  <Paragraphs>44</Paragraphs>
  <ScaleCrop>false</ScaleCrop>
  <Company>НПП "Гарант-Сервис"</Company>
  <LinksUpToDate>false</LinksUpToDate>
  <CharactersWithSpaces>22022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Профсоюз</cp:lastModifiedBy>
  <cp:revision>2</cp:revision>
  <cp:lastPrinted>2022-04-18T07:03:00Z</cp:lastPrinted>
  <dcterms:created xsi:type="dcterms:W3CDTF">2022-11-17T12:10:00Z</dcterms:created>
  <dcterms:modified xsi:type="dcterms:W3CDTF">2022-11-17T12:10:00Z</dcterms:modified>
</cp:coreProperties>
</file>