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1E4" w:rsidRDefault="009F11E4" w:rsidP="00830E71">
      <w:pPr>
        <w:pStyle w:val="5"/>
        <w:ind w:firstLine="0"/>
        <w:jc w:val="center"/>
        <w:rPr>
          <w:b/>
          <w:bCs/>
          <w:sz w:val="28"/>
          <w:szCs w:val="28"/>
        </w:rPr>
      </w:pPr>
      <w:bookmarkStart w:id="0" w:name="_GoBack"/>
      <w:bookmarkEnd w:id="0"/>
      <w:r>
        <w:rPr>
          <w:b/>
          <w:bCs/>
          <w:sz w:val="28"/>
          <w:szCs w:val="28"/>
        </w:rPr>
        <w:t>МАКЕТ  КОЛЛЕКТИВНОГО ДОГОВОРА</w:t>
      </w:r>
    </w:p>
    <w:p w:rsidR="009F11E4" w:rsidRDefault="009F11E4" w:rsidP="009F11E4">
      <w:pPr>
        <w:pStyle w:val="4"/>
        <w:pBdr>
          <w:bottom w:val="single" w:sz="12" w:space="1" w:color="auto"/>
        </w:pBdr>
        <w:ind w:firstLine="0"/>
        <w:jc w:val="center"/>
        <w:rPr>
          <w:sz w:val="28"/>
          <w:szCs w:val="28"/>
        </w:rPr>
      </w:pPr>
      <w:r>
        <w:rPr>
          <w:sz w:val="28"/>
          <w:szCs w:val="28"/>
        </w:rPr>
        <w:t>ОБРАЗОВАТЕЛЬНОЙ ОРГАНИЗАЦИИ</w:t>
      </w:r>
    </w:p>
    <w:p w:rsidR="009F11E4" w:rsidRDefault="009F11E4" w:rsidP="009F11E4">
      <w:pPr>
        <w:jc w:val="both"/>
        <w:rPr>
          <w:rFonts w:ascii="Times New Roman" w:hAnsi="Times New Roman"/>
          <w:sz w:val="28"/>
          <w:szCs w:val="28"/>
        </w:rPr>
      </w:pPr>
    </w:p>
    <w:p w:rsidR="009F11E4" w:rsidRDefault="009F11E4" w:rsidP="009F11E4">
      <w:pPr>
        <w:jc w:val="both"/>
        <w:rPr>
          <w:rFonts w:ascii="Times New Roman" w:hAnsi="Times New Roman"/>
          <w:sz w:val="28"/>
          <w:szCs w:val="28"/>
        </w:rPr>
      </w:pPr>
    </w:p>
    <w:p w:rsidR="009F11E4" w:rsidRDefault="009F11E4" w:rsidP="009F11E4">
      <w:pPr>
        <w:pStyle w:val="6"/>
        <w:rPr>
          <w:sz w:val="28"/>
          <w:szCs w:val="28"/>
        </w:rPr>
      </w:pPr>
      <w:r>
        <w:rPr>
          <w:sz w:val="28"/>
          <w:szCs w:val="28"/>
        </w:rPr>
        <w:t>КОЛЛЕКТИВНЫЙ ДОГОВОР</w:t>
      </w:r>
    </w:p>
    <w:p w:rsidR="009F11E4" w:rsidRDefault="009F11E4" w:rsidP="009F11E4">
      <w:pPr>
        <w:jc w:val="both"/>
        <w:rPr>
          <w:rFonts w:ascii="Times New Roman" w:hAnsi="Times New Roman"/>
          <w:b/>
          <w:bCs/>
          <w:sz w:val="28"/>
          <w:szCs w:val="28"/>
        </w:rPr>
      </w:pPr>
    </w:p>
    <w:p w:rsidR="009F11E4" w:rsidRDefault="009F11E4" w:rsidP="009F11E4">
      <w:pPr>
        <w:pBdr>
          <w:bottom w:val="single" w:sz="6" w:space="1" w:color="auto"/>
        </w:pBdr>
        <w:ind w:firstLine="709"/>
        <w:jc w:val="both"/>
        <w:rPr>
          <w:rFonts w:ascii="Times New Roman" w:hAnsi="Times New Roman"/>
          <w:sz w:val="28"/>
          <w:szCs w:val="28"/>
        </w:rPr>
      </w:pPr>
    </w:p>
    <w:p w:rsidR="009F11E4" w:rsidRDefault="009F11E4" w:rsidP="009F11E4">
      <w:pPr>
        <w:jc w:val="center"/>
        <w:rPr>
          <w:rFonts w:ascii="Times New Roman" w:hAnsi="Times New Roman"/>
          <w:sz w:val="28"/>
          <w:szCs w:val="28"/>
        </w:rPr>
      </w:pPr>
      <w:r>
        <w:rPr>
          <w:rFonts w:ascii="Times New Roman" w:hAnsi="Times New Roman"/>
          <w:sz w:val="28"/>
          <w:szCs w:val="28"/>
        </w:rPr>
        <w:t>(полное наименование  образовательной организации в соответствии  с Уставом)</w:t>
      </w:r>
    </w:p>
    <w:p w:rsidR="009F11E4" w:rsidRDefault="009F11E4" w:rsidP="009F11E4">
      <w:pPr>
        <w:jc w:val="center"/>
        <w:rPr>
          <w:rFonts w:ascii="Times New Roman" w:hAnsi="Times New Roman"/>
          <w:sz w:val="28"/>
          <w:szCs w:val="28"/>
        </w:rPr>
      </w:pPr>
      <w:r>
        <w:rPr>
          <w:rFonts w:ascii="Times New Roman" w:hAnsi="Times New Roman"/>
          <w:sz w:val="28"/>
          <w:szCs w:val="28"/>
        </w:rPr>
        <w:t>на____________________ годы</w:t>
      </w:r>
    </w:p>
    <w:p w:rsidR="009F11E4" w:rsidRDefault="009F11E4" w:rsidP="009F11E4">
      <w:pPr>
        <w:jc w:val="both"/>
        <w:rPr>
          <w:rFonts w:ascii="Times New Roman" w:hAnsi="Times New Roman"/>
          <w:b/>
          <w:bCs/>
          <w:sz w:val="28"/>
          <w:szCs w:val="28"/>
        </w:rPr>
      </w:pPr>
      <w:r>
        <w:rPr>
          <w:rFonts w:ascii="Times New Roman" w:hAnsi="Times New Roman"/>
          <w:b/>
          <w:bCs/>
          <w:sz w:val="28"/>
          <w:szCs w:val="28"/>
        </w:rPr>
        <w:t>От работодателя:                                              От работников:</w:t>
      </w:r>
    </w:p>
    <w:p w:rsidR="009F11E4" w:rsidRDefault="009F11E4" w:rsidP="009F11E4">
      <w:pPr>
        <w:jc w:val="both"/>
        <w:rPr>
          <w:rFonts w:ascii="Times New Roman" w:hAnsi="Times New Roman"/>
          <w:sz w:val="28"/>
          <w:szCs w:val="28"/>
        </w:rPr>
      </w:pPr>
      <w:r>
        <w:rPr>
          <w:rFonts w:ascii="Times New Roman" w:hAnsi="Times New Roman"/>
          <w:sz w:val="28"/>
          <w:szCs w:val="28"/>
        </w:rPr>
        <w:t xml:space="preserve"> Руководитель                                         Председатель первичной профсоюзной</w:t>
      </w:r>
    </w:p>
    <w:p w:rsidR="009F11E4" w:rsidRDefault="009F11E4" w:rsidP="009F11E4">
      <w:pPr>
        <w:jc w:val="both"/>
        <w:rPr>
          <w:rFonts w:ascii="Times New Roman" w:hAnsi="Times New Roman"/>
          <w:sz w:val="28"/>
          <w:szCs w:val="28"/>
        </w:rPr>
      </w:pPr>
      <w:r>
        <w:rPr>
          <w:rFonts w:ascii="Times New Roman" w:hAnsi="Times New Roman"/>
          <w:sz w:val="28"/>
          <w:szCs w:val="28"/>
        </w:rPr>
        <w:t>образовательной организации                организации образовательной</w:t>
      </w:r>
    </w:p>
    <w:p w:rsidR="009F11E4" w:rsidRDefault="009F11E4" w:rsidP="009F11E4">
      <w:pPr>
        <w:jc w:val="both"/>
        <w:rPr>
          <w:rFonts w:ascii="Times New Roman" w:hAnsi="Times New Roman"/>
          <w:sz w:val="28"/>
          <w:szCs w:val="28"/>
        </w:rPr>
      </w:pPr>
      <w:r>
        <w:rPr>
          <w:rFonts w:ascii="Times New Roman" w:hAnsi="Times New Roman"/>
          <w:sz w:val="28"/>
          <w:szCs w:val="28"/>
        </w:rPr>
        <w:t xml:space="preserve">                                                                   организации                                                                                             _______________________                          _________________________</w:t>
      </w:r>
    </w:p>
    <w:p w:rsidR="009F11E4" w:rsidRDefault="009F11E4" w:rsidP="009F11E4">
      <w:pPr>
        <w:jc w:val="both"/>
        <w:rPr>
          <w:rFonts w:ascii="Times New Roman" w:hAnsi="Times New Roman"/>
          <w:sz w:val="28"/>
          <w:szCs w:val="28"/>
        </w:rPr>
      </w:pPr>
      <w:r>
        <w:rPr>
          <w:rFonts w:ascii="Times New Roman" w:hAnsi="Times New Roman"/>
          <w:sz w:val="28"/>
          <w:szCs w:val="28"/>
        </w:rPr>
        <w:t xml:space="preserve">        (подпись, Ф.И.О.)                                      (подпись, Ф.И.О.) </w:t>
      </w:r>
    </w:p>
    <w:p w:rsidR="009F11E4" w:rsidRDefault="009F11E4" w:rsidP="009F11E4">
      <w:pPr>
        <w:jc w:val="both"/>
        <w:rPr>
          <w:rFonts w:ascii="Times New Roman" w:hAnsi="Times New Roman"/>
          <w:sz w:val="28"/>
          <w:szCs w:val="28"/>
        </w:rPr>
      </w:pPr>
      <w:r>
        <w:rPr>
          <w:rFonts w:ascii="Times New Roman" w:hAnsi="Times New Roman"/>
          <w:sz w:val="28"/>
          <w:szCs w:val="28"/>
        </w:rPr>
        <w:t xml:space="preserve">                 М.П..                                                         М.П. </w:t>
      </w:r>
    </w:p>
    <w:p w:rsidR="009F11E4" w:rsidRDefault="009F11E4" w:rsidP="009F11E4">
      <w:pPr>
        <w:jc w:val="both"/>
        <w:rPr>
          <w:rFonts w:ascii="Times New Roman" w:hAnsi="Times New Roman"/>
          <w:sz w:val="28"/>
          <w:szCs w:val="28"/>
        </w:rPr>
      </w:pPr>
      <w:r>
        <w:rPr>
          <w:rFonts w:ascii="Times New Roman" w:hAnsi="Times New Roman"/>
          <w:sz w:val="28"/>
          <w:szCs w:val="28"/>
        </w:rPr>
        <w:t>Дата подписания:                                                Дата подписания:</w:t>
      </w:r>
    </w:p>
    <w:p w:rsidR="009F11E4" w:rsidRDefault="009F11E4" w:rsidP="009F11E4">
      <w:pPr>
        <w:jc w:val="both"/>
        <w:rPr>
          <w:rFonts w:ascii="Times New Roman" w:hAnsi="Times New Roman"/>
          <w:sz w:val="28"/>
          <w:szCs w:val="28"/>
        </w:rPr>
      </w:pPr>
      <w:r>
        <w:rPr>
          <w:rFonts w:ascii="Times New Roman" w:hAnsi="Times New Roman"/>
          <w:sz w:val="28"/>
          <w:szCs w:val="28"/>
        </w:rPr>
        <w:t xml:space="preserve"> «_____»_______20</w:t>
      </w:r>
      <w:r w:rsidR="00731198">
        <w:rPr>
          <w:rFonts w:ascii="Times New Roman" w:hAnsi="Times New Roman"/>
          <w:sz w:val="28"/>
          <w:szCs w:val="28"/>
        </w:rPr>
        <w:t>2</w:t>
      </w:r>
      <w:r>
        <w:rPr>
          <w:rFonts w:ascii="Times New Roman" w:hAnsi="Times New Roman"/>
          <w:sz w:val="28"/>
          <w:szCs w:val="28"/>
        </w:rPr>
        <w:t>___г.                                 «____»_________20</w:t>
      </w:r>
      <w:r w:rsidR="00731198">
        <w:rPr>
          <w:rFonts w:ascii="Times New Roman" w:hAnsi="Times New Roman"/>
          <w:sz w:val="28"/>
          <w:szCs w:val="28"/>
        </w:rPr>
        <w:t>2</w:t>
      </w:r>
      <w:r>
        <w:rPr>
          <w:rFonts w:ascii="Times New Roman" w:hAnsi="Times New Roman"/>
          <w:sz w:val="28"/>
          <w:szCs w:val="28"/>
        </w:rPr>
        <w:t xml:space="preserve">___г.         </w:t>
      </w:r>
    </w:p>
    <w:p w:rsidR="009F11E4" w:rsidRDefault="009F11E4" w:rsidP="009F11E4">
      <w:pPr>
        <w:jc w:val="both"/>
        <w:rPr>
          <w:rFonts w:ascii="Times New Roman" w:hAnsi="Times New Roman"/>
          <w:sz w:val="28"/>
          <w:szCs w:val="28"/>
        </w:rPr>
      </w:pPr>
      <w:r>
        <w:rPr>
          <w:rFonts w:ascii="Times New Roman" w:hAnsi="Times New Roman"/>
          <w:sz w:val="28"/>
          <w:szCs w:val="28"/>
        </w:rPr>
        <w:t>Коллективный договор прошел уведомительную регистрацию</w:t>
      </w:r>
    </w:p>
    <w:p w:rsidR="009F11E4" w:rsidRDefault="009F11E4" w:rsidP="009F11E4">
      <w:pPr>
        <w:jc w:val="both"/>
        <w:rPr>
          <w:rFonts w:ascii="Times New Roman" w:hAnsi="Times New Roman"/>
          <w:sz w:val="28"/>
          <w:szCs w:val="28"/>
        </w:rPr>
      </w:pPr>
      <w:r>
        <w:rPr>
          <w:rFonts w:ascii="Times New Roman" w:hAnsi="Times New Roman"/>
          <w:sz w:val="28"/>
          <w:szCs w:val="28"/>
        </w:rPr>
        <w:t>в органе по труду______________________________________</w:t>
      </w:r>
    </w:p>
    <w:p w:rsidR="009F11E4" w:rsidRDefault="009F11E4" w:rsidP="009F11E4">
      <w:pPr>
        <w:jc w:val="both"/>
        <w:rPr>
          <w:rFonts w:ascii="Times New Roman" w:hAnsi="Times New Roman"/>
          <w:sz w:val="28"/>
          <w:szCs w:val="28"/>
        </w:rPr>
      </w:pPr>
      <w:r>
        <w:rPr>
          <w:rFonts w:ascii="Times New Roman" w:hAnsi="Times New Roman"/>
          <w:sz w:val="28"/>
          <w:szCs w:val="28"/>
        </w:rPr>
        <w:t xml:space="preserve">                                       (указать наименование органа)</w:t>
      </w:r>
    </w:p>
    <w:p w:rsidR="009F11E4" w:rsidRDefault="009F11E4" w:rsidP="009F11E4">
      <w:pPr>
        <w:jc w:val="both"/>
        <w:rPr>
          <w:rFonts w:ascii="Times New Roman" w:hAnsi="Times New Roman"/>
          <w:sz w:val="28"/>
          <w:szCs w:val="28"/>
        </w:rPr>
      </w:pPr>
      <w:r>
        <w:rPr>
          <w:rFonts w:ascii="Times New Roman" w:hAnsi="Times New Roman"/>
          <w:sz w:val="28"/>
          <w:szCs w:val="28"/>
        </w:rPr>
        <w:t>Регистрационный №___ от «___»____________201_г.</w:t>
      </w:r>
    </w:p>
    <w:p w:rsidR="009F11E4" w:rsidRDefault="009F11E4" w:rsidP="009F11E4">
      <w:pPr>
        <w:jc w:val="both"/>
        <w:rPr>
          <w:rFonts w:ascii="Times New Roman" w:hAnsi="Times New Roman"/>
          <w:sz w:val="28"/>
          <w:szCs w:val="28"/>
        </w:rPr>
      </w:pPr>
      <w:r>
        <w:rPr>
          <w:rFonts w:ascii="Times New Roman" w:hAnsi="Times New Roman"/>
          <w:sz w:val="28"/>
          <w:szCs w:val="28"/>
        </w:rPr>
        <w:t>Руководитель органа по труду___________________________</w:t>
      </w:r>
    </w:p>
    <w:p w:rsidR="009F11E4" w:rsidRDefault="009F11E4" w:rsidP="009F11E4">
      <w:pPr>
        <w:jc w:val="both"/>
        <w:rPr>
          <w:rFonts w:ascii="Times New Roman" w:hAnsi="Times New Roman"/>
          <w:sz w:val="28"/>
          <w:szCs w:val="28"/>
        </w:rPr>
      </w:pPr>
      <w:r>
        <w:rPr>
          <w:rFonts w:ascii="Times New Roman" w:hAnsi="Times New Roman"/>
          <w:sz w:val="28"/>
          <w:szCs w:val="28"/>
        </w:rPr>
        <w:t xml:space="preserve">                                                              (должность, Ф.И.О.)  </w:t>
      </w:r>
    </w:p>
    <w:p w:rsidR="009F11E4" w:rsidRDefault="009F11E4" w:rsidP="009F11E4">
      <w:pPr>
        <w:jc w:val="both"/>
        <w:rPr>
          <w:rFonts w:ascii="Times New Roman" w:hAnsi="Times New Roman"/>
          <w:sz w:val="28"/>
          <w:szCs w:val="28"/>
        </w:rPr>
      </w:pPr>
      <w:r>
        <w:rPr>
          <w:rFonts w:ascii="Times New Roman" w:hAnsi="Times New Roman"/>
          <w:sz w:val="28"/>
          <w:szCs w:val="28"/>
        </w:rPr>
        <w:t xml:space="preserve">                                                                        М.П.                                                                                                 </w:t>
      </w:r>
    </w:p>
    <w:p w:rsidR="00AB254E" w:rsidRDefault="009F11E4" w:rsidP="009F11E4">
      <w:pPr>
        <w:jc w:val="both"/>
        <w:rPr>
          <w:rFonts w:ascii="Times New Roman" w:hAnsi="Times New Roman"/>
          <w:b/>
          <w:sz w:val="28"/>
          <w:szCs w:val="28"/>
        </w:rPr>
      </w:pPr>
      <w:r>
        <w:rPr>
          <w:rFonts w:ascii="Times New Roman" w:hAnsi="Times New Roman"/>
          <w:b/>
          <w:sz w:val="28"/>
          <w:szCs w:val="28"/>
        </w:rPr>
        <w:t xml:space="preserve">                </w:t>
      </w:r>
    </w:p>
    <w:p w:rsidR="007D7862" w:rsidRDefault="007D7862" w:rsidP="009F11E4">
      <w:pPr>
        <w:jc w:val="both"/>
        <w:rPr>
          <w:rFonts w:ascii="Times New Roman" w:hAnsi="Times New Roman"/>
          <w:b/>
          <w:sz w:val="24"/>
          <w:szCs w:val="24"/>
        </w:rPr>
      </w:pPr>
    </w:p>
    <w:p w:rsidR="009F11E4" w:rsidRPr="00AB254E" w:rsidRDefault="009F11E4" w:rsidP="009F11E4">
      <w:pPr>
        <w:jc w:val="both"/>
        <w:rPr>
          <w:rFonts w:ascii="Times New Roman" w:hAnsi="Times New Roman"/>
          <w:b/>
          <w:sz w:val="24"/>
          <w:szCs w:val="24"/>
        </w:rPr>
      </w:pPr>
      <w:r w:rsidRPr="00AB254E">
        <w:rPr>
          <w:rFonts w:ascii="Times New Roman" w:hAnsi="Times New Roman"/>
          <w:b/>
          <w:sz w:val="24"/>
          <w:szCs w:val="24"/>
          <w:lang w:val="en-US"/>
        </w:rPr>
        <w:lastRenderedPageBreak/>
        <w:t>I</w:t>
      </w:r>
      <w:r w:rsidRPr="00AB254E">
        <w:rPr>
          <w:rFonts w:ascii="Times New Roman" w:hAnsi="Times New Roman"/>
          <w:b/>
          <w:sz w:val="24"/>
          <w:szCs w:val="24"/>
        </w:rPr>
        <w:t xml:space="preserve">.  Общие положения </w:t>
      </w:r>
    </w:p>
    <w:p w:rsidR="009F11E4" w:rsidRPr="00AB254E" w:rsidRDefault="009F11E4" w:rsidP="00FB7D60">
      <w:pPr>
        <w:spacing w:after="0"/>
        <w:jc w:val="both"/>
        <w:rPr>
          <w:rFonts w:ascii="Times New Roman" w:hAnsi="Times New Roman"/>
          <w:sz w:val="24"/>
          <w:szCs w:val="24"/>
        </w:rPr>
      </w:pPr>
      <w:r w:rsidRPr="00AB254E">
        <w:rPr>
          <w:sz w:val="24"/>
          <w:szCs w:val="24"/>
        </w:rPr>
        <w:t xml:space="preserve"> </w:t>
      </w:r>
      <w:r w:rsidRPr="00AB254E">
        <w:rPr>
          <w:rFonts w:ascii="Times New Roman" w:hAnsi="Times New Roman"/>
          <w:sz w:val="24"/>
          <w:szCs w:val="24"/>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_____________________________________________</w:t>
      </w:r>
      <w:r w:rsidR="00FB7D60">
        <w:rPr>
          <w:rFonts w:ascii="Times New Roman" w:hAnsi="Times New Roman"/>
          <w:sz w:val="24"/>
          <w:szCs w:val="24"/>
        </w:rPr>
        <w:t>__________________________________</w:t>
      </w:r>
      <w:r w:rsidRPr="00AB254E">
        <w:rPr>
          <w:rFonts w:ascii="Times New Roman" w:hAnsi="Times New Roman"/>
          <w:sz w:val="24"/>
          <w:szCs w:val="24"/>
        </w:rPr>
        <w:t>.</w:t>
      </w:r>
    </w:p>
    <w:p w:rsidR="009F11E4" w:rsidRPr="00FB7D60" w:rsidRDefault="009F11E4" w:rsidP="00FB7D60">
      <w:pPr>
        <w:spacing w:after="0"/>
        <w:jc w:val="both"/>
        <w:rPr>
          <w:rFonts w:ascii="Times New Roman" w:hAnsi="Times New Roman"/>
          <w:sz w:val="18"/>
          <w:szCs w:val="18"/>
        </w:rPr>
      </w:pPr>
      <w:r w:rsidRPr="00FB7D60">
        <w:rPr>
          <w:rFonts w:ascii="Times New Roman" w:hAnsi="Times New Roman"/>
          <w:sz w:val="18"/>
          <w:szCs w:val="18"/>
        </w:rPr>
        <w:t xml:space="preserve">                              </w:t>
      </w:r>
      <w:r w:rsidR="00FB7D60">
        <w:rPr>
          <w:rFonts w:ascii="Times New Roman" w:hAnsi="Times New Roman"/>
          <w:sz w:val="18"/>
          <w:szCs w:val="18"/>
        </w:rPr>
        <w:t xml:space="preserve">                                     </w:t>
      </w:r>
      <w:r w:rsidRPr="00FB7D60">
        <w:rPr>
          <w:rFonts w:ascii="Times New Roman" w:hAnsi="Times New Roman"/>
          <w:sz w:val="18"/>
          <w:szCs w:val="18"/>
        </w:rPr>
        <w:t>(наименование образовательной организации)</w:t>
      </w:r>
    </w:p>
    <w:p w:rsidR="009F11E4" w:rsidRPr="00AB254E" w:rsidRDefault="009F11E4" w:rsidP="00FB7D60">
      <w:pPr>
        <w:pStyle w:val="22"/>
        <w:rPr>
          <w:sz w:val="24"/>
        </w:rPr>
      </w:pPr>
      <w:r w:rsidRPr="00AB254E">
        <w:rPr>
          <w:sz w:val="24"/>
        </w:rPr>
        <w:t>1.2. Правовой основой  для заключения коллективного договора являются:</w:t>
      </w:r>
    </w:p>
    <w:p w:rsidR="009A0DEC" w:rsidRPr="00AB254E" w:rsidRDefault="009A0DEC" w:rsidP="009A0DEC">
      <w:pPr>
        <w:pStyle w:val="35"/>
        <w:numPr>
          <w:ilvl w:val="0"/>
          <w:numId w:val="7"/>
        </w:numPr>
        <w:spacing w:after="0" w:line="240" w:lineRule="auto"/>
        <w:rPr>
          <w:rFonts w:ascii="Times New Roman" w:hAnsi="Times New Roman"/>
          <w:color w:val="FF0000"/>
          <w:sz w:val="24"/>
          <w:szCs w:val="24"/>
        </w:rPr>
      </w:pPr>
      <w:r w:rsidRPr="00AB254E">
        <w:rPr>
          <w:rFonts w:ascii="Times New Roman" w:hAnsi="Times New Roman"/>
          <w:color w:val="FF0000"/>
          <w:sz w:val="24"/>
          <w:szCs w:val="24"/>
        </w:rPr>
        <w:t>Конституция Российской Федерации;</w:t>
      </w:r>
    </w:p>
    <w:p w:rsidR="009A0DEC" w:rsidRPr="00AB254E" w:rsidRDefault="009A0DEC" w:rsidP="009A0DEC">
      <w:pPr>
        <w:pStyle w:val="35"/>
        <w:numPr>
          <w:ilvl w:val="0"/>
          <w:numId w:val="7"/>
        </w:numPr>
        <w:spacing w:after="0" w:line="240" w:lineRule="auto"/>
        <w:rPr>
          <w:rFonts w:ascii="Times New Roman" w:hAnsi="Times New Roman"/>
          <w:color w:val="FF0000"/>
          <w:sz w:val="24"/>
          <w:szCs w:val="24"/>
        </w:rPr>
      </w:pPr>
      <w:r w:rsidRPr="00AB254E">
        <w:rPr>
          <w:rFonts w:ascii="Times New Roman" w:hAnsi="Times New Roman"/>
          <w:color w:val="FF0000"/>
          <w:sz w:val="24"/>
          <w:szCs w:val="24"/>
        </w:rPr>
        <w:t>нормы международного права и международные договоры Российской Федерации (если они не противоречат Конституции Российской Федерации);</w:t>
      </w:r>
    </w:p>
    <w:p w:rsidR="009A0DEC" w:rsidRPr="00AB254E" w:rsidRDefault="009A0DEC" w:rsidP="009A0DEC">
      <w:pPr>
        <w:pStyle w:val="35"/>
        <w:numPr>
          <w:ilvl w:val="0"/>
          <w:numId w:val="7"/>
        </w:numPr>
        <w:spacing w:after="0" w:line="240" w:lineRule="auto"/>
        <w:rPr>
          <w:rFonts w:ascii="Times New Roman" w:hAnsi="Times New Roman"/>
          <w:color w:val="FF0000"/>
          <w:sz w:val="24"/>
          <w:szCs w:val="24"/>
        </w:rPr>
      </w:pPr>
      <w:r w:rsidRPr="00AB254E">
        <w:rPr>
          <w:rFonts w:ascii="Times New Roman" w:hAnsi="Times New Roman"/>
          <w:color w:val="FF0000"/>
          <w:sz w:val="24"/>
          <w:szCs w:val="24"/>
        </w:rPr>
        <w:t>Трудовой кодекс Российской Федерации (далее – ТК РФ);</w:t>
      </w:r>
    </w:p>
    <w:p w:rsidR="009A0DEC" w:rsidRPr="00AB254E" w:rsidRDefault="009A0DEC" w:rsidP="009A0DEC">
      <w:pPr>
        <w:pStyle w:val="35"/>
        <w:numPr>
          <w:ilvl w:val="0"/>
          <w:numId w:val="7"/>
        </w:numPr>
        <w:spacing w:after="0" w:line="240" w:lineRule="auto"/>
        <w:rPr>
          <w:rFonts w:ascii="Times New Roman" w:hAnsi="Times New Roman"/>
          <w:color w:val="FF0000"/>
          <w:sz w:val="24"/>
          <w:szCs w:val="24"/>
        </w:rPr>
      </w:pPr>
      <w:r w:rsidRPr="00AB254E">
        <w:rPr>
          <w:rFonts w:ascii="Times New Roman" w:hAnsi="Times New Roman"/>
          <w:color w:val="FF0000"/>
          <w:sz w:val="24"/>
          <w:szCs w:val="24"/>
        </w:rPr>
        <w:t>Федеральный закон от 12 января 1996 г. № 10-ФЗ «О профессиональных союзах, их правах и гарантиях деятельности»;</w:t>
      </w:r>
    </w:p>
    <w:p w:rsidR="009A0DEC" w:rsidRPr="00AB254E" w:rsidRDefault="009A0DEC" w:rsidP="009A0DEC">
      <w:pPr>
        <w:pStyle w:val="35"/>
        <w:numPr>
          <w:ilvl w:val="0"/>
          <w:numId w:val="7"/>
        </w:numPr>
        <w:spacing w:after="0" w:line="240" w:lineRule="auto"/>
        <w:rPr>
          <w:rFonts w:ascii="Times New Roman" w:hAnsi="Times New Roman"/>
          <w:color w:val="FF0000"/>
          <w:sz w:val="24"/>
          <w:szCs w:val="24"/>
        </w:rPr>
      </w:pPr>
      <w:r w:rsidRPr="00AB254E">
        <w:rPr>
          <w:rFonts w:ascii="Times New Roman" w:hAnsi="Times New Roman"/>
          <w:color w:val="FF0000"/>
          <w:sz w:val="24"/>
          <w:szCs w:val="24"/>
        </w:rPr>
        <w:t>Федеральный закон от 29 декабря 2012 г. № 273-ФЗ «Об образовании в Российской Федерации» (далее – Федеральный закон № 273-ФЗ);</w:t>
      </w:r>
    </w:p>
    <w:p w:rsidR="009F11E4" w:rsidRPr="00AB254E" w:rsidRDefault="009A0DEC" w:rsidP="00986511">
      <w:pPr>
        <w:pStyle w:val="22"/>
        <w:numPr>
          <w:ilvl w:val="0"/>
          <w:numId w:val="7"/>
        </w:numPr>
        <w:rPr>
          <w:sz w:val="24"/>
        </w:rPr>
      </w:pPr>
      <w:r w:rsidRPr="00AB254E">
        <w:rPr>
          <w:sz w:val="24"/>
        </w:rPr>
        <w:t xml:space="preserve"> </w:t>
      </w:r>
      <w:r w:rsidR="009F11E4" w:rsidRPr="00AB254E">
        <w:rPr>
          <w:sz w:val="24"/>
        </w:rPr>
        <w:t>Закон Томской области «О социальном партнерстве в Томской области»</w:t>
      </w:r>
      <w:r w:rsidR="00841A63">
        <w:rPr>
          <w:sz w:val="24"/>
        </w:rPr>
        <w:t xml:space="preserve"> </w:t>
      </w:r>
      <w:r w:rsidR="00841A63" w:rsidRPr="00841A63">
        <w:rPr>
          <w:color w:val="FF0000"/>
          <w:sz w:val="24"/>
        </w:rPr>
        <w:t>от</w:t>
      </w:r>
      <w:r w:rsidR="00841A63">
        <w:rPr>
          <w:sz w:val="24"/>
        </w:rPr>
        <w:t xml:space="preserve"> </w:t>
      </w:r>
      <w:r w:rsidR="00841A63" w:rsidRPr="00841A63">
        <w:rPr>
          <w:color w:val="FF0000"/>
          <w:sz w:val="24"/>
        </w:rPr>
        <w:t>13.01.2003 № 11-ОЗ</w:t>
      </w:r>
      <w:r w:rsidR="009F11E4" w:rsidRPr="00841A63">
        <w:rPr>
          <w:color w:val="FF0000"/>
          <w:sz w:val="24"/>
        </w:rPr>
        <w:t>;</w:t>
      </w:r>
    </w:p>
    <w:p w:rsidR="009F11E4" w:rsidRPr="00AB254E" w:rsidRDefault="009A0DEC" w:rsidP="00986511">
      <w:pPr>
        <w:pStyle w:val="22"/>
        <w:numPr>
          <w:ilvl w:val="0"/>
          <w:numId w:val="7"/>
        </w:numPr>
        <w:rPr>
          <w:sz w:val="24"/>
        </w:rPr>
      </w:pPr>
      <w:r w:rsidRPr="00AB254E">
        <w:rPr>
          <w:sz w:val="24"/>
        </w:rPr>
        <w:t xml:space="preserve"> </w:t>
      </w:r>
      <w:r w:rsidR="0099308D" w:rsidRPr="0099308D">
        <w:rPr>
          <w:color w:val="984806"/>
          <w:sz w:val="24"/>
        </w:rPr>
        <w:t>Т</w:t>
      </w:r>
      <w:r w:rsidRPr="0099308D">
        <w:rPr>
          <w:color w:val="984806"/>
          <w:sz w:val="24"/>
        </w:rPr>
        <w:t>рехстороннее</w:t>
      </w:r>
      <w:r w:rsidR="0099308D" w:rsidRPr="0099308D">
        <w:rPr>
          <w:color w:val="984806"/>
          <w:sz w:val="24"/>
        </w:rPr>
        <w:t xml:space="preserve"> областное и городское</w:t>
      </w:r>
      <w:r w:rsidRPr="0099308D">
        <w:rPr>
          <w:color w:val="984806"/>
          <w:sz w:val="24"/>
        </w:rPr>
        <w:t xml:space="preserve"> соглашени</w:t>
      </w:r>
      <w:r w:rsidR="0099308D" w:rsidRPr="0099308D">
        <w:rPr>
          <w:color w:val="984806"/>
          <w:sz w:val="24"/>
        </w:rPr>
        <w:t>я</w:t>
      </w:r>
      <w:r w:rsidRPr="0099308D">
        <w:rPr>
          <w:color w:val="984806"/>
          <w:sz w:val="24"/>
        </w:rPr>
        <w:t>,</w:t>
      </w:r>
      <w:r w:rsidRPr="00AB254E">
        <w:rPr>
          <w:sz w:val="24"/>
        </w:rPr>
        <w:t xml:space="preserve"> </w:t>
      </w:r>
      <w:r w:rsidR="009F11E4" w:rsidRPr="00AB254E">
        <w:rPr>
          <w:sz w:val="24"/>
        </w:rPr>
        <w:t>отраслевые областное и городское  соглашения</w:t>
      </w:r>
      <w:r w:rsidR="007B59DF">
        <w:rPr>
          <w:sz w:val="24"/>
        </w:rPr>
        <w:t xml:space="preserve"> на соответствующие годы</w:t>
      </w:r>
      <w:r w:rsidR="009F11E4" w:rsidRPr="00AB254E">
        <w:rPr>
          <w:sz w:val="24"/>
        </w:rPr>
        <w:t xml:space="preserve">. </w:t>
      </w:r>
    </w:p>
    <w:p w:rsidR="009F11E4" w:rsidRPr="00AB254E" w:rsidRDefault="009F11E4" w:rsidP="00986511">
      <w:pPr>
        <w:pStyle w:val="22"/>
        <w:numPr>
          <w:ilvl w:val="1"/>
          <w:numId w:val="8"/>
        </w:numPr>
        <w:tabs>
          <w:tab w:val="num" w:pos="0"/>
        </w:tabs>
        <w:ind w:left="0" w:firstLine="709"/>
        <w:rPr>
          <w:sz w:val="24"/>
        </w:rPr>
      </w:pPr>
      <w:r w:rsidRPr="00AB254E">
        <w:rPr>
          <w:sz w:val="24"/>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гарантий, льгот и преимуществ для работников, а также по созданию более благоприятных условий труда по сравнению с действующим трудовым законодательством и соглашениями. </w:t>
      </w:r>
    </w:p>
    <w:p w:rsidR="009F11E4" w:rsidRPr="00AB254E" w:rsidRDefault="009F11E4" w:rsidP="00986511">
      <w:pPr>
        <w:pStyle w:val="22"/>
        <w:numPr>
          <w:ilvl w:val="1"/>
          <w:numId w:val="8"/>
        </w:numPr>
        <w:tabs>
          <w:tab w:val="num" w:pos="-1760"/>
        </w:tabs>
        <w:ind w:left="1210" w:hanging="501"/>
        <w:rPr>
          <w:sz w:val="24"/>
        </w:rPr>
      </w:pPr>
      <w:r w:rsidRPr="00AB254E">
        <w:rPr>
          <w:sz w:val="24"/>
        </w:rPr>
        <w:t xml:space="preserve">Сторонами коллективного договора являются: </w:t>
      </w:r>
    </w:p>
    <w:p w:rsidR="009F11E4" w:rsidRPr="00AB254E" w:rsidRDefault="009F11E4" w:rsidP="00986511">
      <w:pPr>
        <w:pStyle w:val="22"/>
        <w:numPr>
          <w:ilvl w:val="0"/>
          <w:numId w:val="9"/>
        </w:numPr>
        <w:tabs>
          <w:tab w:val="num" w:pos="993"/>
        </w:tabs>
        <w:ind w:left="0" w:firstLine="709"/>
        <w:rPr>
          <w:sz w:val="24"/>
        </w:rPr>
      </w:pPr>
      <w:r w:rsidRPr="00AB254E">
        <w:rPr>
          <w:sz w:val="24"/>
        </w:rPr>
        <w:t>Работодатель-______________________________________________</w:t>
      </w:r>
    </w:p>
    <w:p w:rsidR="009F11E4" w:rsidRPr="00AB254E" w:rsidRDefault="009F11E4" w:rsidP="009F11E4">
      <w:pPr>
        <w:jc w:val="center"/>
        <w:rPr>
          <w:rFonts w:ascii="Times New Roman" w:hAnsi="Times New Roman"/>
          <w:sz w:val="24"/>
          <w:szCs w:val="24"/>
        </w:rPr>
      </w:pPr>
      <w:r w:rsidRPr="00AB254E">
        <w:rPr>
          <w:sz w:val="24"/>
          <w:szCs w:val="24"/>
        </w:rPr>
        <w:t xml:space="preserve">                             </w:t>
      </w:r>
      <w:r w:rsidRPr="00AB254E">
        <w:rPr>
          <w:rFonts w:ascii="Times New Roman" w:hAnsi="Times New Roman"/>
          <w:sz w:val="24"/>
          <w:szCs w:val="24"/>
        </w:rPr>
        <w:t>(наименование образовательной организации)</w:t>
      </w:r>
    </w:p>
    <w:p w:rsidR="009F11E4" w:rsidRPr="00AB254E" w:rsidRDefault="009F11E4" w:rsidP="009F11E4">
      <w:pPr>
        <w:pStyle w:val="22"/>
        <w:tabs>
          <w:tab w:val="num" w:pos="993"/>
        </w:tabs>
        <w:rPr>
          <w:sz w:val="24"/>
        </w:rPr>
      </w:pPr>
      <w:r w:rsidRPr="00AB254E">
        <w:rPr>
          <w:sz w:val="24"/>
        </w:rPr>
        <w:t xml:space="preserve"> в лице его представителя –</w:t>
      </w:r>
      <w:r w:rsidR="00CA281B" w:rsidRPr="00AB254E">
        <w:rPr>
          <w:sz w:val="24"/>
        </w:rPr>
        <w:t xml:space="preserve"> </w:t>
      </w:r>
      <w:r w:rsidRPr="00AB254E">
        <w:rPr>
          <w:sz w:val="24"/>
        </w:rPr>
        <w:t>руководителя</w:t>
      </w:r>
      <w:r w:rsidR="00CA281B" w:rsidRPr="00AB254E">
        <w:rPr>
          <w:sz w:val="24"/>
        </w:rPr>
        <w:t xml:space="preserve"> </w:t>
      </w:r>
      <w:r w:rsidRPr="00AB254E">
        <w:rPr>
          <w:sz w:val="24"/>
        </w:rPr>
        <w:t>________________________;</w:t>
      </w:r>
    </w:p>
    <w:p w:rsidR="009F11E4" w:rsidRPr="00D77CA9" w:rsidRDefault="009F11E4" w:rsidP="009F11E4">
      <w:pPr>
        <w:pStyle w:val="22"/>
        <w:tabs>
          <w:tab w:val="num" w:pos="993"/>
        </w:tabs>
        <w:ind w:firstLine="0"/>
        <w:rPr>
          <w:sz w:val="18"/>
          <w:szCs w:val="18"/>
        </w:rPr>
      </w:pPr>
      <w:r w:rsidRPr="00AB254E">
        <w:rPr>
          <w:sz w:val="24"/>
        </w:rPr>
        <w:t xml:space="preserve">                                                                                     </w:t>
      </w:r>
      <w:r w:rsidRPr="00D77CA9">
        <w:rPr>
          <w:sz w:val="18"/>
          <w:szCs w:val="18"/>
        </w:rPr>
        <w:t>(Ф.И.О.)</w:t>
      </w:r>
    </w:p>
    <w:p w:rsidR="009F11E4" w:rsidRPr="00AB254E" w:rsidRDefault="009F11E4" w:rsidP="009F11E4">
      <w:pPr>
        <w:widowControl w:val="0"/>
        <w:autoSpaceDE w:val="0"/>
        <w:autoSpaceDN w:val="0"/>
        <w:adjustRightInd w:val="0"/>
        <w:spacing w:after="0"/>
        <w:ind w:firstLine="540"/>
        <w:jc w:val="both"/>
        <w:rPr>
          <w:rFonts w:ascii="Times New Roman" w:hAnsi="Times New Roman"/>
          <w:sz w:val="24"/>
          <w:szCs w:val="24"/>
        </w:rPr>
      </w:pPr>
      <w:r w:rsidRPr="00AB254E">
        <w:rPr>
          <w:rFonts w:ascii="Times New Roman" w:hAnsi="Times New Roman"/>
          <w:sz w:val="24"/>
          <w:szCs w:val="24"/>
        </w:rPr>
        <w:t xml:space="preserve">   - работники  образовательной организации (далее</w:t>
      </w:r>
      <w:r w:rsidR="00D77CA9">
        <w:rPr>
          <w:rFonts w:ascii="Times New Roman" w:hAnsi="Times New Roman"/>
          <w:sz w:val="24"/>
          <w:szCs w:val="24"/>
        </w:rPr>
        <w:t xml:space="preserve"> </w:t>
      </w:r>
      <w:r w:rsidRPr="00AB254E">
        <w:rPr>
          <w:rFonts w:ascii="Times New Roman" w:hAnsi="Times New Roman"/>
          <w:sz w:val="24"/>
          <w:szCs w:val="24"/>
        </w:rPr>
        <w:t>- организация),</w:t>
      </w:r>
      <w:r w:rsidRPr="00AB254E">
        <w:rPr>
          <w:sz w:val="24"/>
          <w:szCs w:val="24"/>
        </w:rPr>
        <w:t xml:space="preserve"> </w:t>
      </w:r>
      <w:r w:rsidRPr="00AB254E">
        <w:rPr>
          <w:rFonts w:ascii="Times New Roman" w:hAnsi="Times New Roman"/>
          <w:sz w:val="24"/>
          <w:szCs w:val="24"/>
        </w:rPr>
        <w:t>являющиеся членами Проф</w:t>
      </w:r>
      <w:r w:rsidR="00132BC9">
        <w:rPr>
          <w:rFonts w:ascii="Times New Roman" w:hAnsi="Times New Roman"/>
          <w:sz w:val="24"/>
          <w:szCs w:val="24"/>
        </w:rPr>
        <w:t xml:space="preserve">ессионального </w:t>
      </w:r>
      <w:r w:rsidRPr="00AB254E">
        <w:rPr>
          <w:rFonts w:ascii="Times New Roman" w:hAnsi="Times New Roman"/>
          <w:sz w:val="24"/>
          <w:szCs w:val="24"/>
        </w:rPr>
        <w:t>союза работников народного образования и науки Р</w:t>
      </w:r>
      <w:r w:rsidR="00132BC9">
        <w:rPr>
          <w:rFonts w:ascii="Times New Roman" w:hAnsi="Times New Roman"/>
          <w:sz w:val="24"/>
          <w:szCs w:val="24"/>
        </w:rPr>
        <w:t xml:space="preserve">оссийской </w:t>
      </w:r>
      <w:r w:rsidRPr="00AB254E">
        <w:rPr>
          <w:rFonts w:ascii="Times New Roman" w:hAnsi="Times New Roman"/>
          <w:sz w:val="24"/>
          <w:szCs w:val="24"/>
        </w:rPr>
        <w:t>Ф</w:t>
      </w:r>
      <w:r w:rsidR="00132BC9">
        <w:rPr>
          <w:rFonts w:ascii="Times New Roman" w:hAnsi="Times New Roman"/>
          <w:sz w:val="24"/>
          <w:szCs w:val="24"/>
        </w:rPr>
        <w:t>едерации</w:t>
      </w:r>
      <w:r w:rsidRPr="00AB254E">
        <w:rPr>
          <w:rFonts w:ascii="Times New Roman" w:hAnsi="Times New Roman"/>
          <w:sz w:val="24"/>
          <w:szCs w:val="24"/>
        </w:rPr>
        <w:t xml:space="preserve"> (далее – профсоюз), в лице их представителя – первичной профсоюзной организации и ее выборного органа</w:t>
      </w:r>
      <w:r w:rsidR="00132BC9">
        <w:rPr>
          <w:rFonts w:ascii="Times New Roman" w:hAnsi="Times New Roman"/>
          <w:sz w:val="24"/>
          <w:szCs w:val="24"/>
        </w:rPr>
        <w:t xml:space="preserve"> </w:t>
      </w:r>
      <w:r w:rsidRPr="00AB254E">
        <w:rPr>
          <w:rFonts w:ascii="Times New Roman" w:hAnsi="Times New Roman"/>
          <w:sz w:val="24"/>
          <w:szCs w:val="24"/>
        </w:rPr>
        <w:t>- профсоюзного комитета (далее – профком), а также работники</w:t>
      </w:r>
      <w:r w:rsidRPr="00AB254E">
        <w:rPr>
          <w:rFonts w:ascii="Times New Roman" w:hAnsi="Times New Roman"/>
          <w:i/>
          <w:sz w:val="24"/>
          <w:szCs w:val="24"/>
        </w:rPr>
        <w:t xml:space="preserve">, </w:t>
      </w:r>
      <w:r w:rsidRPr="00AB254E">
        <w:rPr>
          <w:rFonts w:ascii="Times New Roman" w:hAnsi="Times New Roman"/>
          <w:sz w:val="24"/>
          <w:szCs w:val="24"/>
        </w:rPr>
        <w:t xml:space="preserve">не являющиеся членами Профсоюза, наделившие в установленном порядке профком полномочиями на представительство в области коллективных прав и интересов в данном коллективном договоре и их защиту и  подавшие письменные заявления работодателям о ежемесячном перечислении денежных средств  из  заработной платы   в размере  членского профсоюзного взноса. Указанные денежные средства ежемесячно и бесплатно перечисляются организацией на  счет </w:t>
      </w:r>
      <w:r w:rsidR="002F2D17" w:rsidRPr="00AB254E">
        <w:rPr>
          <w:rFonts w:ascii="Times New Roman" w:hAnsi="Times New Roman"/>
          <w:sz w:val="24"/>
          <w:szCs w:val="24"/>
        </w:rPr>
        <w:t>Томской</w:t>
      </w:r>
      <w:r w:rsidRPr="00AB254E">
        <w:rPr>
          <w:rFonts w:ascii="Times New Roman" w:hAnsi="Times New Roman"/>
          <w:sz w:val="24"/>
          <w:szCs w:val="24"/>
        </w:rPr>
        <w:t xml:space="preserve"> городской организации  </w:t>
      </w:r>
      <w:r w:rsidR="00132BC9">
        <w:rPr>
          <w:rFonts w:ascii="Times New Roman" w:hAnsi="Times New Roman"/>
          <w:sz w:val="24"/>
          <w:szCs w:val="24"/>
        </w:rPr>
        <w:t>Профессионального союза работников народного образования и науки Российской Федерации</w:t>
      </w:r>
      <w:r w:rsidR="00132BC9" w:rsidRPr="00AB254E">
        <w:rPr>
          <w:rFonts w:ascii="Times New Roman" w:hAnsi="Times New Roman"/>
          <w:sz w:val="24"/>
          <w:szCs w:val="24"/>
        </w:rPr>
        <w:t xml:space="preserve"> </w:t>
      </w:r>
      <w:r w:rsidRPr="00AB254E">
        <w:rPr>
          <w:rFonts w:ascii="Times New Roman" w:hAnsi="Times New Roman"/>
          <w:sz w:val="24"/>
          <w:szCs w:val="24"/>
        </w:rPr>
        <w:t xml:space="preserve">одновременно с перечислением членских профсоюзных взносов из заработной платы работников (пункт 1 статьи 11, пункт 4 статьи 28 Федерального закона </w:t>
      </w:r>
      <w:r w:rsidR="00841A63" w:rsidRPr="00841A63">
        <w:rPr>
          <w:rFonts w:ascii="Times New Roman" w:hAnsi="Times New Roman"/>
          <w:color w:val="FF0000"/>
          <w:sz w:val="24"/>
          <w:szCs w:val="24"/>
        </w:rPr>
        <w:t>от 12.01.1996г. № 10-ФЗ</w:t>
      </w:r>
      <w:r w:rsidRPr="00841A63">
        <w:rPr>
          <w:rFonts w:ascii="Times New Roman" w:hAnsi="Times New Roman"/>
          <w:color w:val="FF0000"/>
          <w:sz w:val="24"/>
          <w:szCs w:val="24"/>
        </w:rPr>
        <w:t xml:space="preserve"> «О Проф</w:t>
      </w:r>
      <w:r w:rsidR="00841A63" w:rsidRPr="00841A63">
        <w:rPr>
          <w:rFonts w:ascii="Times New Roman" w:hAnsi="Times New Roman"/>
          <w:color w:val="FF0000"/>
          <w:sz w:val="24"/>
          <w:szCs w:val="24"/>
        </w:rPr>
        <w:t xml:space="preserve">ессиональных </w:t>
      </w:r>
      <w:r w:rsidRPr="00841A63">
        <w:rPr>
          <w:rFonts w:ascii="Times New Roman" w:hAnsi="Times New Roman"/>
          <w:color w:val="FF0000"/>
          <w:sz w:val="24"/>
          <w:szCs w:val="24"/>
        </w:rPr>
        <w:t>союзах, их правах и гарантиях деятельности»,</w:t>
      </w:r>
      <w:r w:rsidRPr="00AB254E">
        <w:rPr>
          <w:rFonts w:ascii="Times New Roman" w:hAnsi="Times New Roman"/>
          <w:sz w:val="24"/>
          <w:szCs w:val="24"/>
        </w:rPr>
        <w:t xml:space="preserve"> ст.377 ТК РФ).</w:t>
      </w:r>
    </w:p>
    <w:p w:rsidR="009F11E4" w:rsidRPr="00AB254E" w:rsidRDefault="009F11E4" w:rsidP="009F11E4">
      <w:pPr>
        <w:pStyle w:val="22"/>
        <w:rPr>
          <w:sz w:val="24"/>
        </w:rPr>
      </w:pPr>
      <w:r w:rsidRPr="00AB254E">
        <w:rPr>
          <w:sz w:val="24"/>
        </w:rPr>
        <w:t>1.5.  Работодатель обязан ознакомить под роспись с текстом коллективного договора всех работников организации  в течение 5 дней после его подписания, а также  всех вновь поступающих на работу до заключения трудового договора.</w:t>
      </w:r>
    </w:p>
    <w:p w:rsidR="009F11E4" w:rsidRPr="00AB254E" w:rsidRDefault="009F11E4" w:rsidP="009A0DEC">
      <w:pPr>
        <w:pStyle w:val="22"/>
        <w:rPr>
          <w:sz w:val="24"/>
        </w:rPr>
      </w:pPr>
      <w:r w:rsidRPr="00AB254E">
        <w:rPr>
          <w:sz w:val="24"/>
        </w:rPr>
        <w:t>1.6</w:t>
      </w:r>
      <w:r w:rsidRPr="00AB254E">
        <w:rPr>
          <w:b/>
          <w:i/>
          <w:sz w:val="24"/>
        </w:rPr>
        <w:t xml:space="preserve">.  </w:t>
      </w:r>
      <w:r w:rsidRPr="00AB254E">
        <w:rPr>
          <w:sz w:val="24"/>
        </w:rPr>
        <w:t>Коллективный договор сохраняет свое действие в случа</w:t>
      </w:r>
      <w:r w:rsidR="000B5787" w:rsidRPr="00AB254E">
        <w:rPr>
          <w:sz w:val="24"/>
        </w:rPr>
        <w:t>ях</w:t>
      </w:r>
      <w:r w:rsidRPr="00AB254E">
        <w:rPr>
          <w:sz w:val="24"/>
        </w:rPr>
        <w:t xml:space="preserve"> изменения наименования организации, </w:t>
      </w:r>
      <w:r w:rsidR="000B5787" w:rsidRPr="00AB254E">
        <w:rPr>
          <w:sz w:val="24"/>
        </w:rPr>
        <w:t xml:space="preserve">изменения типа </w:t>
      </w:r>
      <w:r w:rsidR="000B5787" w:rsidRPr="00C05E17">
        <w:rPr>
          <w:sz w:val="24"/>
          <w:highlight w:val="yellow"/>
        </w:rPr>
        <w:t>государственного или</w:t>
      </w:r>
      <w:r w:rsidR="00C05E17">
        <w:rPr>
          <w:sz w:val="24"/>
        </w:rPr>
        <w:t xml:space="preserve"> </w:t>
      </w:r>
      <w:r w:rsidR="00C05E17" w:rsidRPr="00C05E17">
        <w:rPr>
          <w:i/>
          <w:sz w:val="20"/>
          <w:szCs w:val="20"/>
        </w:rPr>
        <w:t>(</w:t>
      </w:r>
      <w:r w:rsidR="00C05E17">
        <w:rPr>
          <w:i/>
          <w:sz w:val="20"/>
          <w:szCs w:val="20"/>
        </w:rPr>
        <w:t>это для типа госучреждений, для муниципальных «</w:t>
      </w:r>
      <w:r w:rsidR="000B1913">
        <w:rPr>
          <w:sz w:val="24"/>
          <w:highlight w:val="yellow"/>
        </w:rPr>
        <w:t>государственного или</w:t>
      </w:r>
      <w:r w:rsidR="00C05E17">
        <w:rPr>
          <w:i/>
          <w:sz w:val="20"/>
          <w:szCs w:val="20"/>
        </w:rPr>
        <w:t>»</w:t>
      </w:r>
      <w:r w:rsidR="000B1913">
        <w:rPr>
          <w:i/>
          <w:sz w:val="20"/>
          <w:szCs w:val="20"/>
        </w:rPr>
        <w:t xml:space="preserve"> не пишем</w:t>
      </w:r>
      <w:r w:rsidR="00C05E17" w:rsidRPr="00C05E17">
        <w:rPr>
          <w:i/>
          <w:sz w:val="20"/>
          <w:szCs w:val="20"/>
        </w:rPr>
        <w:t>)</w:t>
      </w:r>
      <w:r w:rsidR="000B5787" w:rsidRPr="00AB254E">
        <w:rPr>
          <w:sz w:val="24"/>
        </w:rPr>
        <w:t xml:space="preserve"> муниципального учреждения, </w:t>
      </w:r>
      <w:r w:rsidRPr="00AB254E">
        <w:rPr>
          <w:sz w:val="24"/>
        </w:rPr>
        <w:t>реорганизации организации в форме преобразования, а также расторжения трудового договора с руководителем организации.</w:t>
      </w:r>
    </w:p>
    <w:p w:rsidR="009F11E4" w:rsidRPr="00AB254E" w:rsidRDefault="009F11E4" w:rsidP="009F11E4">
      <w:pPr>
        <w:pStyle w:val="22"/>
        <w:rPr>
          <w:sz w:val="24"/>
        </w:rPr>
      </w:pPr>
      <w:r w:rsidRPr="00AB254E">
        <w:rPr>
          <w:sz w:val="24"/>
        </w:rPr>
        <w:lastRenderedPageBreak/>
        <w:t xml:space="preserve">1.7.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9F11E4" w:rsidRPr="00AB254E" w:rsidRDefault="009F11E4" w:rsidP="009F11E4">
      <w:pPr>
        <w:pStyle w:val="22"/>
        <w:rPr>
          <w:sz w:val="24"/>
        </w:rPr>
      </w:pPr>
      <w:r w:rsidRPr="00AB254E">
        <w:rPr>
          <w:sz w:val="24"/>
        </w:rPr>
        <w:t>1.8. 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9F11E4" w:rsidRPr="00AB254E" w:rsidRDefault="009F11E4" w:rsidP="009F11E4">
      <w:pPr>
        <w:pStyle w:val="22"/>
        <w:rPr>
          <w:sz w:val="24"/>
        </w:rPr>
      </w:pPr>
      <w:r w:rsidRPr="00AB254E">
        <w:rPr>
          <w:sz w:val="24"/>
        </w:rPr>
        <w:t>1.9. При ликвидации организации коллективный договор сохраняет свое действие в течение всего срока проведения ликвидации.</w:t>
      </w:r>
    </w:p>
    <w:p w:rsidR="009F11E4" w:rsidRPr="00AB254E" w:rsidRDefault="009F11E4" w:rsidP="009F11E4">
      <w:pPr>
        <w:pStyle w:val="22"/>
        <w:rPr>
          <w:sz w:val="24"/>
        </w:rPr>
      </w:pPr>
      <w:r w:rsidRPr="00AB254E">
        <w:rPr>
          <w:sz w:val="24"/>
        </w:rPr>
        <w:t>1.10. В течение срока действия коллективного договора стороны вправе вносить в него дополнения и изменения только на основе взаимной договоренности и в порядке, установленном ТК РФ.</w:t>
      </w:r>
    </w:p>
    <w:p w:rsidR="009F11E4" w:rsidRPr="00AB254E" w:rsidRDefault="009F11E4" w:rsidP="009F11E4">
      <w:pPr>
        <w:pStyle w:val="22"/>
        <w:rPr>
          <w:sz w:val="24"/>
        </w:rPr>
      </w:pPr>
      <w:r w:rsidRPr="00AB254E">
        <w:rPr>
          <w:sz w:val="24"/>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9F11E4" w:rsidRPr="00AB254E" w:rsidRDefault="009F11E4" w:rsidP="009F11E4">
      <w:pPr>
        <w:pStyle w:val="22"/>
        <w:rPr>
          <w:sz w:val="24"/>
        </w:rPr>
      </w:pPr>
      <w:r w:rsidRPr="00AB254E">
        <w:rPr>
          <w:sz w:val="24"/>
        </w:rPr>
        <w:t>1.12. Все спорные вопросы по толкованию и реализации положений настоящего коллективного договора рассматриваются сторонами и разрешаются в соответствии с трудовым законодательством.</w:t>
      </w:r>
    </w:p>
    <w:p w:rsidR="009A0DEC" w:rsidRPr="00AB254E" w:rsidRDefault="009A0DEC" w:rsidP="009F11E4">
      <w:pPr>
        <w:pStyle w:val="22"/>
        <w:rPr>
          <w:color w:val="FF0000"/>
          <w:sz w:val="24"/>
        </w:rPr>
      </w:pPr>
      <w:r w:rsidRPr="00AB254E">
        <w:rPr>
          <w:sz w:val="24"/>
        </w:rPr>
        <w:t xml:space="preserve">1.13. </w:t>
      </w:r>
      <w:r w:rsidRPr="00AB254E">
        <w:rPr>
          <w:color w:val="FF0000"/>
          <w:sz w:val="24"/>
        </w:rPr>
        <w:t>В соответствии с действующим законодательством (статья 54</w:t>
      </w:r>
      <w:r w:rsidRPr="00AB254E">
        <w:rPr>
          <w:rFonts w:eastAsia="Arial Unicode MS"/>
          <w:color w:val="FF0000"/>
          <w:kern w:val="2"/>
          <w:sz w:val="24"/>
        </w:rPr>
        <w:t> </w:t>
      </w:r>
      <w:r w:rsidRPr="00AB254E">
        <w:rPr>
          <w:color w:val="FF0000"/>
          <w:sz w:val="24"/>
        </w:rPr>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514E36" w:rsidRPr="00AB254E">
        <w:rPr>
          <w:color w:val="FF0000"/>
          <w:sz w:val="24"/>
        </w:rPr>
        <w:t xml:space="preserve"> </w:t>
      </w:r>
      <w:r w:rsidRPr="00AB254E">
        <w:rPr>
          <w:color w:val="FF0000"/>
          <w:sz w:val="24"/>
        </w:rPr>
        <w:t>направленные на воспрепятствование реализации договоренностей, принятых в рамках социального партнёрства (ст. 5.28-5.32 Кодекса РФ об административных правонарушених от 30.12.2001 № 195-ФЗ).</w:t>
      </w:r>
    </w:p>
    <w:p w:rsidR="009F11E4" w:rsidRPr="00AB254E" w:rsidRDefault="009F11E4" w:rsidP="009F11E4">
      <w:pPr>
        <w:pStyle w:val="22"/>
        <w:rPr>
          <w:sz w:val="24"/>
        </w:rPr>
      </w:pPr>
      <w:r w:rsidRPr="00AB254E">
        <w:rPr>
          <w:sz w:val="24"/>
        </w:rPr>
        <w:t xml:space="preserve">1.13. Настоящий </w:t>
      </w:r>
      <w:r w:rsidR="000B5787" w:rsidRPr="00AB254E">
        <w:rPr>
          <w:sz w:val="24"/>
        </w:rPr>
        <w:t xml:space="preserve">коллективный </w:t>
      </w:r>
      <w:r w:rsidRPr="00AB254E">
        <w:rPr>
          <w:sz w:val="24"/>
        </w:rPr>
        <w:t xml:space="preserve">договор вступает в силу с момента его подписания сторонами </w:t>
      </w:r>
      <w:r w:rsidRPr="00AB254E">
        <w:rPr>
          <w:i/>
          <w:iCs/>
          <w:sz w:val="24"/>
        </w:rPr>
        <w:t xml:space="preserve"> </w:t>
      </w:r>
      <w:r w:rsidRPr="00AB254E">
        <w:rPr>
          <w:sz w:val="24"/>
        </w:rPr>
        <w:t xml:space="preserve"> и действует  в течение трех лет</w:t>
      </w:r>
      <w:r w:rsidR="008C3C7C" w:rsidRPr="00AB254E">
        <w:rPr>
          <w:sz w:val="24"/>
        </w:rPr>
        <w:t xml:space="preserve"> </w:t>
      </w:r>
      <w:r w:rsidR="008C3C7C" w:rsidRPr="00AB254E">
        <w:rPr>
          <w:sz w:val="24"/>
          <w:lang w:val="en-US"/>
        </w:rPr>
        <w:t>c</w:t>
      </w:r>
      <w:r w:rsidR="008C3C7C" w:rsidRPr="00AB254E">
        <w:rPr>
          <w:sz w:val="24"/>
        </w:rPr>
        <w:t xml:space="preserve"> ______ 20    г</w:t>
      </w:r>
      <w:r w:rsidR="003C0DA0">
        <w:rPr>
          <w:sz w:val="24"/>
        </w:rPr>
        <w:t>.</w:t>
      </w:r>
      <w:r w:rsidR="008C3C7C" w:rsidRPr="00AB254E">
        <w:rPr>
          <w:sz w:val="24"/>
        </w:rPr>
        <w:t xml:space="preserve"> по ______ 20___г. </w:t>
      </w:r>
    </w:p>
    <w:p w:rsidR="009F11E4" w:rsidRPr="00AB254E" w:rsidRDefault="00C37329" w:rsidP="009F11E4">
      <w:pPr>
        <w:pStyle w:val="22"/>
        <w:rPr>
          <w:sz w:val="24"/>
        </w:rPr>
      </w:pPr>
      <w:r w:rsidRPr="00991D19">
        <w:rPr>
          <w:color w:val="C00000"/>
          <w:sz w:val="24"/>
          <w:highlight w:val="yellow"/>
        </w:rPr>
        <w:t>1.14.Действие  коллективного договора  распространяется на всех работников организации</w:t>
      </w:r>
      <w:r>
        <w:rPr>
          <w:color w:val="C00000"/>
          <w:sz w:val="24"/>
        </w:rPr>
        <w:t>.</w:t>
      </w:r>
    </w:p>
    <w:p w:rsidR="009F11E4" w:rsidRPr="00AB254E" w:rsidRDefault="009F11E4" w:rsidP="009F11E4">
      <w:pPr>
        <w:pStyle w:val="31"/>
        <w:ind w:left="283" w:firstLine="425"/>
        <w:jc w:val="both"/>
        <w:rPr>
          <w:b/>
          <w:bCs/>
        </w:rPr>
      </w:pPr>
      <w:r w:rsidRPr="00AB254E">
        <w:rPr>
          <w:b/>
          <w:bCs/>
          <w:lang w:val="en-US"/>
        </w:rPr>
        <w:t>II</w:t>
      </w:r>
      <w:r w:rsidRPr="00AB254E">
        <w:rPr>
          <w:b/>
          <w:bCs/>
        </w:rPr>
        <w:t>. Заключение, изменение и прекращение трудового договора.</w:t>
      </w:r>
    </w:p>
    <w:p w:rsidR="009F11E4" w:rsidRPr="00AB254E" w:rsidRDefault="009F11E4" w:rsidP="002F2D17">
      <w:pPr>
        <w:pStyle w:val="a3"/>
        <w:spacing w:line="276" w:lineRule="auto"/>
        <w:ind w:left="0" w:firstLine="709"/>
        <w:rPr>
          <w:rFonts w:eastAsia="SimSun"/>
        </w:rPr>
      </w:pPr>
      <w:r w:rsidRPr="00AB254E">
        <w:rPr>
          <w:bCs/>
        </w:rPr>
        <w:t>2.</w:t>
      </w:r>
      <w:r w:rsidRPr="00AB254E">
        <w:rPr>
          <w:rFonts w:ascii="Arial" w:hAnsi="Arial" w:cs="Arial"/>
        </w:rPr>
        <w:t xml:space="preserve">  </w:t>
      </w:r>
      <w:r w:rsidRPr="00AB254E">
        <w:t>При приеме на работу требуется соблюдение следующих условий:</w:t>
      </w:r>
    </w:p>
    <w:p w:rsidR="00A9116B" w:rsidRDefault="009F11E4" w:rsidP="00826396">
      <w:pPr>
        <w:pStyle w:val="21"/>
        <w:rPr>
          <w:color w:val="C00000"/>
        </w:rPr>
      </w:pPr>
      <w:r w:rsidRPr="00AB254E">
        <w:t xml:space="preserve">      2.1. В соответствии требованиями статьи 68 </w:t>
      </w:r>
      <w:r w:rsidR="00132BC9">
        <w:rPr>
          <w:color w:val="FF0000"/>
        </w:rPr>
        <w:t>Трудового кодекса Российской Федерации</w:t>
      </w:r>
      <w:r w:rsidRPr="00AB254E">
        <w:t>, а также с целью соблюдения гарантий</w:t>
      </w:r>
      <w:r w:rsidR="008D1600">
        <w:t xml:space="preserve">, </w:t>
      </w:r>
      <w:r w:rsidRPr="00AB254E">
        <w:t xml:space="preserve">работодатель при </w:t>
      </w:r>
      <w:r w:rsidR="00C37329" w:rsidRPr="00C37329">
        <w:rPr>
          <w:color w:val="C00000"/>
        </w:rPr>
        <w:t xml:space="preserve"> </w:t>
      </w:r>
      <w:r w:rsidR="00C37329" w:rsidRPr="00C37329">
        <w:rPr>
          <w:color w:val="C00000"/>
          <w:highlight w:val="yellow"/>
        </w:rPr>
        <w:t>приеме на работу  (до подписания трудового договора)</w:t>
      </w:r>
      <w:r w:rsidR="00C37329">
        <w:rPr>
          <w:color w:val="C00000"/>
          <w:highlight w:val="yellow"/>
        </w:rPr>
        <w:t xml:space="preserve"> </w:t>
      </w:r>
      <w:r w:rsidR="00C37329">
        <w:rPr>
          <w:highlight w:val="yellow"/>
        </w:rPr>
        <w:t xml:space="preserve"> </w:t>
      </w:r>
      <w:r w:rsidR="00C37329">
        <w:rPr>
          <w:color w:val="C00000"/>
          <w:highlight w:val="yellow"/>
        </w:rPr>
        <w:t>организует ознакомление работника под роспись с правилами внутреннего трудового распорядка,  локальными нормативными актами, коллективным договором и Соглашениями  непосредственно связанными с трудовой деятельностью работника.</w:t>
      </w:r>
      <w:r w:rsidR="00C37329">
        <w:rPr>
          <w:color w:val="C00000"/>
        </w:rPr>
        <w:t xml:space="preserve">  </w:t>
      </w:r>
    </w:p>
    <w:p w:rsidR="009F11E4" w:rsidRPr="00826396" w:rsidRDefault="00C37329" w:rsidP="00826396">
      <w:pPr>
        <w:pStyle w:val="21"/>
      </w:pPr>
      <w:r>
        <w:rPr>
          <w:color w:val="C00000"/>
        </w:rPr>
        <w:t xml:space="preserve"> </w:t>
      </w:r>
      <w:r w:rsidR="009F11E4" w:rsidRPr="00826396">
        <w:t>2.</w:t>
      </w:r>
      <w:r w:rsidR="00C9281C" w:rsidRPr="00826396">
        <w:t>2</w:t>
      </w:r>
      <w:r w:rsidR="009F11E4" w:rsidRPr="00826396">
        <w:t xml:space="preserve">. Трудовой договор с работниками образовательных организаций заключается на неопределенный срок, за исключением случаев предусмотренных в ч.1 ст. 59 </w:t>
      </w:r>
      <w:r w:rsidR="00132BC9" w:rsidRPr="00826396">
        <w:rPr>
          <w:color w:val="FF0000"/>
        </w:rPr>
        <w:t>Трудового кодекса Российской Федерации</w:t>
      </w:r>
      <w:r w:rsidR="009F11E4" w:rsidRPr="00826396">
        <w:t xml:space="preserve">. </w:t>
      </w:r>
    </w:p>
    <w:p w:rsidR="004C1AA0" w:rsidRPr="00AB254E" w:rsidRDefault="004C1AA0" w:rsidP="004C1AA0">
      <w:pPr>
        <w:spacing w:after="0" w:line="240" w:lineRule="auto"/>
        <w:ind w:firstLine="709"/>
        <w:jc w:val="both"/>
        <w:rPr>
          <w:rFonts w:ascii="Times New Roman" w:hAnsi="Times New Roman"/>
          <w:color w:val="FF0000"/>
          <w:sz w:val="24"/>
          <w:szCs w:val="24"/>
        </w:rPr>
      </w:pPr>
      <w:r w:rsidRPr="00AB254E">
        <w:rPr>
          <w:rFonts w:ascii="Times New Roman" w:hAnsi="Times New Roman"/>
          <w:color w:val="FF0000"/>
          <w:sz w:val="24"/>
          <w:szCs w:val="24"/>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(ст.312.1. ТК РФ).</w:t>
      </w:r>
    </w:p>
    <w:p w:rsidR="00883FD6" w:rsidRPr="00AB254E" w:rsidRDefault="00883FD6" w:rsidP="004C1AA0">
      <w:pPr>
        <w:spacing w:after="0" w:line="240" w:lineRule="auto"/>
        <w:ind w:firstLine="709"/>
        <w:jc w:val="both"/>
        <w:rPr>
          <w:rFonts w:ascii="Times New Roman" w:hAnsi="Times New Roman"/>
          <w:color w:val="FF0000"/>
          <w:sz w:val="24"/>
          <w:szCs w:val="24"/>
        </w:rPr>
      </w:pPr>
      <w:r w:rsidRPr="00AB254E">
        <w:rPr>
          <w:rFonts w:ascii="Times New Roman" w:hAnsi="Times New Roman"/>
          <w:color w:val="FF0000"/>
          <w:sz w:val="24"/>
          <w:szCs w:val="24"/>
        </w:rPr>
        <w:t xml:space="preserve">Работники могут переводиться на дистанционную (удаленную) работу по соглашению сторон, а в экстренных случаях – </w:t>
      </w:r>
      <w:r w:rsidR="00DE551B" w:rsidRPr="00AB254E">
        <w:rPr>
          <w:rFonts w:ascii="Times New Roman" w:hAnsi="Times New Roman"/>
          <w:color w:val="FF0000"/>
          <w:sz w:val="24"/>
          <w:szCs w:val="24"/>
        </w:rPr>
        <w:t>без</w:t>
      </w:r>
      <w:r w:rsidRPr="00AB254E">
        <w:rPr>
          <w:rFonts w:ascii="Times New Roman" w:hAnsi="Times New Roman"/>
          <w:color w:val="FF0000"/>
          <w:sz w:val="24"/>
          <w:szCs w:val="24"/>
        </w:rPr>
        <w:t xml:space="preserve"> согласия на основании приказа работодателя по основной деятельности. К экстренным случаям относятся:</w:t>
      </w:r>
      <w:r w:rsidR="00DE551B" w:rsidRPr="00AB254E">
        <w:rPr>
          <w:rFonts w:ascii="Times New Roman" w:hAnsi="Times New Roman"/>
          <w:color w:val="FF0000"/>
          <w:sz w:val="24"/>
          <w:szCs w:val="24"/>
        </w:rPr>
        <w:t xml:space="preserve"> катастрофа природного или техногенного характера, пожар, наводнение, эпидемия, эпизоотия, иные случаи, ставящие под угрозу жизнь и здоровье работников (ст.312.9. ТК РФ).</w:t>
      </w:r>
    </w:p>
    <w:p w:rsidR="004C1AA0" w:rsidRPr="00AB254E" w:rsidRDefault="004C1AA0" w:rsidP="004C1AA0">
      <w:pPr>
        <w:pStyle w:val="41"/>
        <w:ind w:left="0" w:firstLine="708"/>
        <w:jc w:val="both"/>
        <w:rPr>
          <w:color w:val="FF0000"/>
        </w:rPr>
      </w:pPr>
      <w:r w:rsidRPr="00AB254E">
        <w:rPr>
          <w:bCs/>
          <w:color w:val="FF0000"/>
        </w:rPr>
        <w:t xml:space="preserve">Под дистанционным работником понимается </w:t>
      </w:r>
      <w:r w:rsidRPr="00AB254E">
        <w:rPr>
          <w:color w:val="FF0000"/>
        </w:rPr>
        <w:t xml:space="preserve">работник, заключивший трудовой договор или дополнительное соглашение к трудовому договору, а также работник, выполняющий трудовую функцию дистанционно в соответствии с локальным нормативным </w:t>
      </w:r>
      <w:r w:rsidRPr="00AB254E">
        <w:rPr>
          <w:color w:val="FF0000"/>
        </w:rPr>
        <w:lastRenderedPageBreak/>
        <w:t>актом, принятым работодателем в соответствии со статьей 312.9.</w:t>
      </w:r>
      <w:r w:rsidR="00DE551B" w:rsidRPr="00AB254E">
        <w:rPr>
          <w:color w:val="FF0000"/>
        </w:rPr>
        <w:t xml:space="preserve"> </w:t>
      </w:r>
      <w:r w:rsidR="00132BC9">
        <w:rPr>
          <w:color w:val="FF0000"/>
        </w:rPr>
        <w:t>Трудового кодекса Российской Федерации</w:t>
      </w:r>
      <w:r w:rsidR="00DE551B" w:rsidRPr="00AB254E">
        <w:rPr>
          <w:color w:val="FF0000"/>
        </w:rPr>
        <w:t>.</w:t>
      </w:r>
    </w:p>
    <w:p w:rsidR="001903D7" w:rsidRPr="00AB254E" w:rsidRDefault="001903D7" w:rsidP="001903D7">
      <w:pPr>
        <w:spacing w:after="0" w:line="240" w:lineRule="auto"/>
        <w:ind w:firstLine="708"/>
        <w:jc w:val="both"/>
        <w:rPr>
          <w:rFonts w:ascii="Times New Roman" w:eastAsia="Times New Roman" w:hAnsi="Times New Roman"/>
          <w:color w:val="FF0000"/>
          <w:sz w:val="24"/>
          <w:szCs w:val="24"/>
          <w:lang w:eastAsia="ru-RU"/>
        </w:rPr>
      </w:pPr>
      <w:r w:rsidRPr="00AB254E">
        <w:rPr>
          <w:rFonts w:ascii="Times New Roman" w:eastAsia="Times New Roman" w:hAnsi="Times New Roman"/>
          <w:color w:val="FF0000"/>
          <w:sz w:val="24"/>
          <w:szCs w:val="24"/>
          <w:lang w:eastAsia="ru-RU"/>
        </w:rPr>
        <w:t>Труд дистанционных работников будет регулироваться не только трудовым договором, но и соглашениями, коллективным</w:t>
      </w:r>
      <w:r w:rsidR="00741E0E">
        <w:rPr>
          <w:rFonts w:ascii="Times New Roman" w:eastAsia="Times New Roman" w:hAnsi="Times New Roman"/>
          <w:color w:val="FF0000"/>
          <w:sz w:val="24"/>
          <w:szCs w:val="24"/>
          <w:lang w:eastAsia="ru-RU"/>
        </w:rPr>
        <w:t xml:space="preserve"> </w:t>
      </w:r>
      <w:r w:rsidRPr="00AB254E">
        <w:rPr>
          <w:rFonts w:ascii="Times New Roman" w:eastAsia="Times New Roman" w:hAnsi="Times New Roman"/>
          <w:color w:val="FF0000"/>
          <w:sz w:val="24"/>
          <w:szCs w:val="24"/>
          <w:lang w:eastAsia="ru-RU"/>
        </w:rPr>
        <w:t xml:space="preserve"> договор</w:t>
      </w:r>
      <w:r w:rsidR="00741E0E">
        <w:rPr>
          <w:rFonts w:ascii="Times New Roman" w:eastAsia="Times New Roman" w:hAnsi="Times New Roman"/>
          <w:color w:val="FF0000"/>
          <w:sz w:val="24"/>
          <w:szCs w:val="24"/>
          <w:lang w:eastAsia="ru-RU"/>
        </w:rPr>
        <w:t>о</w:t>
      </w:r>
      <w:r w:rsidRPr="00AB254E">
        <w:rPr>
          <w:rFonts w:ascii="Times New Roman" w:eastAsia="Times New Roman" w:hAnsi="Times New Roman"/>
          <w:color w:val="FF0000"/>
          <w:sz w:val="24"/>
          <w:szCs w:val="24"/>
          <w:lang w:eastAsia="ru-RU"/>
        </w:rPr>
        <w:t>м, а также локальными нормативными актами, принятыми по согласованию с профсоюзным комитетом первичной профсоюзной организации.</w:t>
      </w:r>
    </w:p>
    <w:p w:rsidR="009F11E4" w:rsidRPr="00AB254E" w:rsidRDefault="009F11E4" w:rsidP="009F11E4">
      <w:pPr>
        <w:pStyle w:val="41"/>
        <w:ind w:left="0" w:firstLine="708"/>
        <w:jc w:val="both"/>
      </w:pPr>
      <w:r w:rsidRPr="00AB254E">
        <w:t>2.</w:t>
      </w:r>
      <w:r w:rsidR="00C9281C" w:rsidRPr="00AB254E">
        <w:t>3</w:t>
      </w:r>
      <w:r w:rsidRPr="00AB254E">
        <w:t xml:space="preserve">. При заключении трудового договора учитывается мнение профкома организации в отношении его вида </w:t>
      </w:r>
      <w:r w:rsidRPr="00AB254E">
        <w:rPr>
          <w:iCs/>
        </w:rPr>
        <w:t>(срочный или на неопределенный срок)</w:t>
      </w:r>
      <w:r w:rsidRPr="00AB254E">
        <w:rPr>
          <w:i/>
          <w:iCs/>
        </w:rPr>
        <w:t xml:space="preserve"> </w:t>
      </w:r>
      <w:r w:rsidRPr="00AB254E">
        <w:t xml:space="preserve">в порядке, предусмотренном ст.372 </w:t>
      </w:r>
      <w:r w:rsidR="00132BC9">
        <w:rPr>
          <w:color w:val="FF0000"/>
        </w:rPr>
        <w:t>Трудового кодекса Российской Федерации</w:t>
      </w:r>
      <w:r w:rsidRPr="00AB254E">
        <w:t>:*</w:t>
      </w:r>
    </w:p>
    <w:p w:rsidR="009F11E4" w:rsidRPr="00AB254E" w:rsidRDefault="009F11E4" w:rsidP="009F11E4">
      <w:pPr>
        <w:pStyle w:val="a3"/>
        <w:ind w:left="0" w:firstLine="330"/>
        <w:jc w:val="both"/>
      </w:pPr>
      <w:r w:rsidRPr="00AB254E">
        <w:t>- с лицами, обучающимися по очной форме обучения;</w:t>
      </w:r>
    </w:p>
    <w:p w:rsidR="009F11E4" w:rsidRPr="00AB254E" w:rsidRDefault="009F11E4" w:rsidP="009F11E4">
      <w:pPr>
        <w:pStyle w:val="a3"/>
        <w:ind w:left="0" w:firstLine="330"/>
        <w:jc w:val="both"/>
      </w:pPr>
      <w:r w:rsidRPr="00AB254E">
        <w:t>- с лицами, принимаемыми на работу по совместительству;</w:t>
      </w:r>
    </w:p>
    <w:p w:rsidR="009F11E4" w:rsidRPr="00AB254E" w:rsidRDefault="009F11E4" w:rsidP="009F11E4">
      <w:pPr>
        <w:pStyle w:val="a3"/>
        <w:ind w:left="0" w:firstLine="330"/>
        <w:jc w:val="both"/>
      </w:pPr>
      <w:r w:rsidRPr="00AB254E">
        <w:t>- с пенсионерами по возрасту;</w:t>
      </w:r>
    </w:p>
    <w:p w:rsidR="009F11E4" w:rsidRPr="00AB254E" w:rsidRDefault="009F11E4" w:rsidP="009F11E4">
      <w:pPr>
        <w:pStyle w:val="a3"/>
        <w:ind w:left="0" w:firstLine="330"/>
        <w:jc w:val="both"/>
      </w:pPr>
      <w:r w:rsidRPr="00AB254E">
        <w:t>- с заместителями руководителей и главными бухгалтерами.</w:t>
      </w:r>
    </w:p>
    <w:p w:rsidR="002E31DF" w:rsidRPr="00AB254E" w:rsidRDefault="002E31DF" w:rsidP="009F11E4">
      <w:pPr>
        <w:pStyle w:val="a3"/>
        <w:ind w:left="0" w:firstLine="330"/>
        <w:jc w:val="both"/>
      </w:pPr>
      <w:r w:rsidRPr="00AB254E">
        <w:t xml:space="preserve">  При приеме на работу требуется соблюдение условия об отсутствии судимости (за преступление, указанные в ст. 351</w:t>
      </w:r>
      <w:r w:rsidR="003F53C3" w:rsidRPr="00AB254E">
        <w:t>.1</w:t>
      </w:r>
      <w:r w:rsidRPr="00AB254E">
        <w:t xml:space="preserve"> ТК РФ) как обязательное ограничение допуска к трудовой деятельности в сфере образования, воспитания и развития несовершеннолетних.</w:t>
      </w:r>
    </w:p>
    <w:p w:rsidR="00514E36" w:rsidRPr="00AB254E" w:rsidRDefault="00514E36" w:rsidP="00514E36">
      <w:pPr>
        <w:pStyle w:val="35"/>
        <w:spacing w:after="0"/>
        <w:ind w:firstLine="709"/>
        <w:jc w:val="both"/>
        <w:rPr>
          <w:rFonts w:ascii="Times New Roman" w:hAnsi="Times New Roman"/>
          <w:color w:val="FF0000"/>
          <w:sz w:val="24"/>
          <w:szCs w:val="24"/>
        </w:rPr>
      </w:pPr>
      <w:r w:rsidRPr="00AB254E">
        <w:rPr>
          <w:rFonts w:ascii="Times New Roman" w:hAnsi="Times New Roman"/>
          <w:color w:val="FF0000"/>
          <w:sz w:val="24"/>
          <w:szCs w:val="24"/>
        </w:rPr>
        <w:t>Заключение гражданско-правовых договоров в образовательной организации, фактически регулирующих трудовые отношения между работником и работодателем, не допускается (часть вторая статьи 15</w:t>
      </w:r>
      <w:r w:rsidRPr="00AB254E">
        <w:rPr>
          <w:rFonts w:ascii="Times New Roman" w:eastAsia="Arial Unicode MS" w:hAnsi="Times New Roman"/>
          <w:color w:val="FF0000"/>
          <w:kern w:val="2"/>
          <w:sz w:val="24"/>
          <w:szCs w:val="24"/>
        </w:rPr>
        <w:t> </w:t>
      </w:r>
      <w:r w:rsidRPr="00AB254E">
        <w:rPr>
          <w:rFonts w:ascii="Times New Roman" w:hAnsi="Times New Roman"/>
          <w:color w:val="FF0000"/>
          <w:sz w:val="24"/>
          <w:szCs w:val="24"/>
        </w:rPr>
        <w:t>ТК РФ).</w:t>
      </w:r>
    </w:p>
    <w:p w:rsidR="00514E36" w:rsidRPr="00AB254E" w:rsidRDefault="00514E36" w:rsidP="0019791D">
      <w:pPr>
        <w:pStyle w:val="35"/>
        <w:spacing w:after="0"/>
        <w:ind w:firstLine="709"/>
        <w:jc w:val="both"/>
        <w:rPr>
          <w:rFonts w:ascii="Times New Roman" w:hAnsi="Times New Roman"/>
          <w:color w:val="FF0000"/>
          <w:sz w:val="24"/>
          <w:szCs w:val="24"/>
        </w:rPr>
      </w:pPr>
      <w:r w:rsidRPr="00AB254E">
        <w:rPr>
          <w:rFonts w:ascii="Times New Roman" w:hAnsi="Times New Roman"/>
          <w:color w:val="FF0000"/>
          <w:sz w:val="24"/>
          <w:szCs w:val="24"/>
        </w:rP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Pr="00AB254E">
        <w:rPr>
          <w:rStyle w:val="af3"/>
          <w:rFonts w:ascii="Times New Roman" w:hAnsi="Times New Roman"/>
          <w:color w:val="FF0000"/>
          <w:sz w:val="24"/>
          <w:szCs w:val="24"/>
        </w:rPr>
        <w:footnoteReference w:id="1"/>
      </w:r>
      <w:r w:rsidRPr="00AB254E">
        <w:rPr>
          <w:rFonts w:ascii="Times New Roman" w:hAnsi="Times New Roman"/>
          <w:color w:val="FF0000"/>
          <w:sz w:val="24"/>
          <w:szCs w:val="24"/>
        </w:rPr>
        <w:t>.</w:t>
      </w:r>
    </w:p>
    <w:p w:rsidR="009F11E4" w:rsidRPr="00AB254E" w:rsidRDefault="009F11E4" w:rsidP="009F11E4">
      <w:pPr>
        <w:pStyle w:val="a3"/>
        <w:ind w:left="0" w:firstLine="708"/>
        <w:jc w:val="both"/>
      </w:pPr>
      <w:r w:rsidRPr="00AB254E">
        <w:t>2.</w:t>
      </w:r>
      <w:r w:rsidR="00C9281C" w:rsidRPr="00AB254E">
        <w:t>4</w:t>
      </w:r>
      <w:r w:rsidRPr="00AB254E">
        <w:t xml:space="preserve">. При приеме на работу педагогических работников, имеющих действующую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не устанавливается. </w:t>
      </w:r>
    </w:p>
    <w:p w:rsidR="00CA3738" w:rsidRPr="00AB254E" w:rsidRDefault="00CA3738" w:rsidP="0019791D">
      <w:pPr>
        <w:pStyle w:val="35"/>
        <w:spacing w:after="0"/>
        <w:ind w:firstLine="709"/>
        <w:jc w:val="both"/>
        <w:rPr>
          <w:rFonts w:ascii="Times New Roman" w:hAnsi="Times New Roman"/>
          <w:iCs/>
          <w:color w:val="FF0000"/>
          <w:sz w:val="24"/>
          <w:szCs w:val="24"/>
        </w:rPr>
      </w:pPr>
      <w:r w:rsidRPr="00AB254E">
        <w:rPr>
          <w:rFonts w:ascii="Times New Roman" w:hAnsi="Times New Roman"/>
          <w:iCs/>
          <w:color w:val="FF0000"/>
          <w:sz w:val="24"/>
          <w:szCs w:val="24"/>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w:t>
      </w:r>
      <w:r w:rsidRPr="00AB254E">
        <w:rPr>
          <w:rFonts w:ascii="Times New Roman" w:hAnsi="Times New Roman"/>
          <w:iCs/>
          <w:sz w:val="24"/>
          <w:szCs w:val="24"/>
        </w:rPr>
        <w:t xml:space="preserve"> </w:t>
      </w:r>
      <w:r w:rsidRPr="00AB254E">
        <w:rPr>
          <w:rFonts w:ascii="Times New Roman" w:hAnsi="Times New Roman"/>
          <w:iCs/>
          <w:color w:val="FF0000"/>
          <w:sz w:val="24"/>
          <w:szCs w:val="24"/>
        </w:rPr>
        <w:t>назначены на соответствующие должности также, как и лица, имеющие специальную подготовку и стаж работы</w:t>
      </w:r>
      <w:r w:rsidRPr="00AB254E">
        <w:rPr>
          <w:rStyle w:val="af3"/>
          <w:rFonts w:ascii="Times New Roman" w:hAnsi="Times New Roman"/>
          <w:iCs/>
          <w:color w:val="FF0000"/>
          <w:sz w:val="24"/>
          <w:szCs w:val="24"/>
        </w:rPr>
        <w:footnoteReference w:id="2"/>
      </w:r>
      <w:r w:rsidRPr="00AB254E">
        <w:rPr>
          <w:rFonts w:ascii="Times New Roman" w:hAnsi="Times New Roman"/>
          <w:iCs/>
          <w:color w:val="FF0000"/>
          <w:sz w:val="24"/>
          <w:szCs w:val="24"/>
        </w:rPr>
        <w:t>.</w:t>
      </w:r>
    </w:p>
    <w:p w:rsidR="00826396" w:rsidRDefault="00CA3738" w:rsidP="00826396">
      <w:pPr>
        <w:pStyle w:val="35"/>
        <w:spacing w:after="0"/>
        <w:jc w:val="both"/>
        <w:rPr>
          <w:rFonts w:ascii="Times New Roman" w:hAnsi="Times New Roman"/>
          <w:iCs/>
          <w:color w:val="FF0000"/>
          <w:sz w:val="24"/>
          <w:szCs w:val="24"/>
        </w:rPr>
      </w:pPr>
      <w:r w:rsidRPr="00AB254E">
        <w:rPr>
          <w:rFonts w:ascii="Times New Roman" w:hAnsi="Times New Roman"/>
          <w:iCs/>
          <w:color w:val="FF0000"/>
          <w:sz w:val="24"/>
          <w:szCs w:val="24"/>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w:t>
      </w:r>
      <w:r w:rsidR="00826396">
        <w:rPr>
          <w:rFonts w:ascii="Times New Roman" w:hAnsi="Times New Roman"/>
          <w:iCs/>
          <w:color w:val="FF0000"/>
          <w:sz w:val="24"/>
          <w:szCs w:val="24"/>
        </w:rPr>
        <w:t>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w:t>
      </w:r>
    </w:p>
    <w:p w:rsidR="00CE6EBC" w:rsidRPr="00826396" w:rsidRDefault="00CE6EBC" w:rsidP="00826396">
      <w:pPr>
        <w:pStyle w:val="35"/>
        <w:spacing w:after="0" w:line="240" w:lineRule="auto"/>
        <w:ind w:firstLine="709"/>
        <w:jc w:val="both"/>
        <w:rPr>
          <w:rFonts w:ascii="Times New Roman" w:hAnsi="Times New Roman"/>
          <w:iCs/>
          <w:color w:val="FF0000"/>
        </w:rPr>
      </w:pPr>
    </w:p>
    <w:p w:rsidR="007D7862" w:rsidRPr="00841A63" w:rsidRDefault="007D7862" w:rsidP="0019791D">
      <w:pPr>
        <w:pStyle w:val="35"/>
        <w:spacing w:after="0"/>
        <w:ind w:firstLine="709"/>
        <w:jc w:val="both"/>
        <w:rPr>
          <w:rFonts w:ascii="Times New Roman" w:hAnsi="Times New Roman"/>
          <w:iCs/>
          <w:color w:val="FF0000"/>
          <w:sz w:val="24"/>
          <w:szCs w:val="24"/>
        </w:rPr>
      </w:pPr>
      <w:r>
        <w:rPr>
          <w:sz w:val="20"/>
          <w:szCs w:val="20"/>
        </w:rPr>
        <w:t xml:space="preserve">*Примечание: В порядке, установленном  ст.372 ТК РФ, работодатель учитывает мнение профкома в случаях, перечисленных в пункте 2.2 коллективного договора. При принятии локальных нормативных актов работодателю необходимо получить от профкома согласование в соответствии с пунктом 1.13 Отраслевого соглашения между Департаментом  общего образования Томской области и Томской </w:t>
      </w:r>
      <w:r w:rsidR="002F550F" w:rsidRPr="002F550F">
        <w:rPr>
          <w:color w:val="984806"/>
          <w:sz w:val="20"/>
          <w:szCs w:val="20"/>
        </w:rPr>
        <w:t xml:space="preserve">областной </w:t>
      </w:r>
      <w:r w:rsidRPr="002F550F">
        <w:rPr>
          <w:color w:val="984806"/>
          <w:sz w:val="20"/>
          <w:szCs w:val="20"/>
        </w:rPr>
        <w:t xml:space="preserve"> организацией </w:t>
      </w:r>
      <w:r w:rsidR="00826396">
        <w:rPr>
          <w:color w:val="984806"/>
          <w:sz w:val="20"/>
          <w:szCs w:val="20"/>
        </w:rPr>
        <w:t xml:space="preserve">Профессионального союза работников </w:t>
      </w:r>
      <w:r w:rsidR="00826396">
        <w:rPr>
          <w:sz w:val="20"/>
          <w:szCs w:val="20"/>
        </w:rPr>
        <w:t xml:space="preserve">народного  образования и науки Российской Федерации </w:t>
      </w:r>
      <w:r w:rsidR="00826396">
        <w:rPr>
          <w:color w:val="FF0000"/>
          <w:sz w:val="20"/>
          <w:szCs w:val="20"/>
        </w:rPr>
        <w:t>на 2021-2024 годы, зарегистрированного 29.10.2021 г. № 25.</w:t>
      </w:r>
      <w:r w:rsidR="00826396">
        <w:rPr>
          <w:rFonts w:ascii="Times New Roman" w:hAnsi="Times New Roman"/>
          <w:iCs/>
          <w:color w:val="FF0000"/>
          <w:sz w:val="24"/>
          <w:szCs w:val="24"/>
        </w:rPr>
        <w:t xml:space="preserve"> </w:t>
      </w:r>
    </w:p>
    <w:p w:rsidR="00CA3738" w:rsidRPr="00AB254E" w:rsidRDefault="00CA3738" w:rsidP="00E33355">
      <w:pPr>
        <w:pStyle w:val="35"/>
        <w:spacing w:after="0"/>
        <w:jc w:val="both"/>
        <w:rPr>
          <w:rFonts w:ascii="Times New Roman" w:hAnsi="Times New Roman"/>
          <w:iCs/>
          <w:strike/>
          <w:color w:val="FF0000"/>
          <w:sz w:val="24"/>
          <w:szCs w:val="24"/>
        </w:rPr>
      </w:pPr>
      <w:r w:rsidRPr="00AB254E">
        <w:rPr>
          <w:rFonts w:ascii="Times New Roman" w:hAnsi="Times New Roman"/>
          <w:iCs/>
          <w:color w:val="FF0000"/>
          <w:sz w:val="24"/>
          <w:szCs w:val="24"/>
        </w:rPr>
        <w:t>занимаемой должности, не может быть прекращён на основании части первой статьи 46 Федерального закона № 273-ФЗ</w:t>
      </w:r>
      <w:r w:rsidRPr="00AB254E">
        <w:rPr>
          <w:rStyle w:val="af3"/>
          <w:rFonts w:ascii="Times New Roman" w:hAnsi="Times New Roman"/>
          <w:iCs/>
          <w:color w:val="FF0000"/>
          <w:sz w:val="24"/>
          <w:szCs w:val="24"/>
        </w:rPr>
        <w:footnoteReference w:id="3"/>
      </w:r>
      <w:r w:rsidRPr="00AB254E">
        <w:rPr>
          <w:rFonts w:ascii="Times New Roman" w:hAnsi="Times New Roman"/>
          <w:iCs/>
          <w:color w:val="FF0000"/>
          <w:sz w:val="24"/>
          <w:szCs w:val="24"/>
        </w:rPr>
        <w:t>.</w:t>
      </w:r>
    </w:p>
    <w:p w:rsidR="00EB7634" w:rsidRPr="0019791D" w:rsidRDefault="00EB7634" w:rsidP="00EB7634">
      <w:pPr>
        <w:spacing w:after="0"/>
        <w:jc w:val="both"/>
        <w:rPr>
          <w:rFonts w:ascii="Times New Roman" w:hAnsi="Times New Roman"/>
          <w:color w:val="FF0000"/>
          <w:sz w:val="24"/>
          <w:szCs w:val="24"/>
        </w:rPr>
      </w:pPr>
      <w:r w:rsidRPr="0019791D">
        <w:rPr>
          <w:rFonts w:ascii="Times New Roman" w:hAnsi="Times New Roman"/>
          <w:color w:val="FF0000"/>
          <w:sz w:val="24"/>
          <w:szCs w:val="24"/>
        </w:rPr>
        <w:t>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w:t>
      </w:r>
      <w:r w:rsidRPr="0019791D">
        <w:rPr>
          <w:rStyle w:val="af3"/>
          <w:rFonts w:ascii="Times New Roman" w:hAnsi="Times New Roman"/>
          <w:color w:val="FF0000"/>
          <w:sz w:val="24"/>
          <w:szCs w:val="24"/>
        </w:rPr>
        <w:footnoteReference w:id="4"/>
      </w:r>
      <w:r w:rsidRPr="0019791D">
        <w:rPr>
          <w:rFonts w:ascii="Times New Roman" w:hAnsi="Times New Roman"/>
          <w:color w:val="FF0000"/>
          <w:sz w:val="24"/>
          <w:szCs w:val="24"/>
        </w:rPr>
        <w:t xml:space="preserve">. </w:t>
      </w:r>
    </w:p>
    <w:p w:rsidR="00EB7634" w:rsidRPr="0019791D" w:rsidRDefault="00EB7634" w:rsidP="0019791D">
      <w:pPr>
        <w:pStyle w:val="35"/>
        <w:spacing w:after="0"/>
        <w:ind w:firstLine="709"/>
        <w:jc w:val="both"/>
        <w:rPr>
          <w:rFonts w:ascii="Times New Roman" w:hAnsi="Times New Roman"/>
          <w:color w:val="FF0000"/>
          <w:sz w:val="24"/>
          <w:szCs w:val="24"/>
        </w:rPr>
      </w:pPr>
      <w:r w:rsidRPr="0019791D">
        <w:rPr>
          <w:rFonts w:ascii="Times New Roman" w:hAnsi="Times New Roman"/>
          <w:color w:val="FF0000"/>
          <w:sz w:val="24"/>
          <w:szCs w:val="24"/>
        </w:rPr>
        <w:t>Учитывать, что объём учебной нагрузки является обязательным условием для внесения в трудовой договор</w:t>
      </w:r>
      <w:r w:rsidRPr="0019791D">
        <w:rPr>
          <w:rStyle w:val="af3"/>
          <w:rFonts w:ascii="Times New Roman" w:hAnsi="Times New Roman"/>
          <w:color w:val="FF0000"/>
          <w:sz w:val="24"/>
          <w:szCs w:val="24"/>
        </w:rPr>
        <w:footnoteReference w:id="5"/>
      </w:r>
      <w:r w:rsidRPr="0019791D">
        <w:rPr>
          <w:rFonts w:ascii="Times New Roman" w:hAnsi="Times New Roman"/>
          <w:color w:val="FF0000"/>
          <w:sz w:val="24"/>
          <w:szCs w:val="24"/>
        </w:rPr>
        <w:t xml:space="preserve"> или дополнительное соглашение к нему.</w:t>
      </w:r>
    </w:p>
    <w:p w:rsidR="0057570C" w:rsidRDefault="009F11E4" w:rsidP="0057570C">
      <w:pPr>
        <w:pStyle w:val="a3"/>
        <w:ind w:left="0" w:firstLine="0"/>
        <w:jc w:val="both"/>
        <w:rPr>
          <w:color w:val="FF0000"/>
        </w:rPr>
      </w:pPr>
      <w:r w:rsidRPr="0019791D">
        <w:tab/>
        <w:t xml:space="preserve"> 2.</w:t>
      </w:r>
      <w:r w:rsidR="00C9281C" w:rsidRPr="0019791D">
        <w:t>5</w:t>
      </w:r>
      <w:r w:rsidRPr="0019791D">
        <w:t xml:space="preserve">. </w:t>
      </w:r>
      <w:r w:rsidR="00423F95">
        <w:rPr>
          <w:color w:val="FF0000"/>
        </w:rPr>
        <w:t xml:space="preserve"> </w:t>
      </w:r>
      <w:r w:rsidR="00C37329">
        <w:rPr>
          <w:color w:val="C00000"/>
          <w:highlight w:val="yellow"/>
        </w:rPr>
        <w:t>Перевод на необусловленную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Трудового кодекса Российской  Федерации. При этом перевед</w:t>
      </w:r>
      <w:r w:rsidR="00BD17E4">
        <w:rPr>
          <w:color w:val="C00000"/>
          <w:highlight w:val="yellow"/>
        </w:rPr>
        <w:t xml:space="preserve"> </w:t>
      </w:r>
      <w:r w:rsidR="00C37329">
        <w:rPr>
          <w:color w:val="C00000"/>
          <w:highlight w:val="yellow"/>
        </w:rPr>
        <w:t xml:space="preserve"> на работу, требующую более низкой квалификации,  допускается только с  письменного согласия работника. </w:t>
      </w:r>
      <w:r w:rsidR="00C37329">
        <w:rPr>
          <w:color w:val="C00000"/>
        </w:rPr>
        <w:t xml:space="preserve">  </w:t>
      </w:r>
      <w:r w:rsidR="0057570C">
        <w:rPr>
          <w:color w:val="FF0000"/>
        </w:rPr>
        <w:t>Оплата труда работника  производится по выполняемой работе, но не ниже среднего заработка по прежней работе.</w:t>
      </w:r>
    </w:p>
    <w:p w:rsidR="009F11E4" w:rsidRPr="0019791D" w:rsidRDefault="009F11E4" w:rsidP="009F11E4">
      <w:pPr>
        <w:pStyle w:val="a3"/>
        <w:ind w:left="0" w:firstLine="708"/>
        <w:jc w:val="both"/>
      </w:pPr>
      <w:r w:rsidRPr="0019791D">
        <w:t>2.</w:t>
      </w:r>
      <w:r w:rsidR="00C9281C" w:rsidRPr="0019791D">
        <w:t>6</w:t>
      </w:r>
      <w:r w:rsidRPr="0019791D">
        <w:t>. При равной</w:t>
      </w:r>
      <w:r w:rsidR="007B59DF">
        <w:t xml:space="preserve"> </w:t>
      </w:r>
      <w:r w:rsidR="007B59DF">
        <w:rPr>
          <w:color w:val="FF0000"/>
        </w:rPr>
        <w:t>производительности труда и</w:t>
      </w:r>
      <w:r w:rsidRPr="0019791D">
        <w:t xml:space="preserve"> квалификации </w:t>
      </w:r>
      <w:r w:rsidRPr="0019791D">
        <w:rPr>
          <w:iCs/>
        </w:rPr>
        <w:t>(отсутствие у сравниваемых работников квалификационной категории или наличие у них квалификационных категорий одного уровня)</w:t>
      </w:r>
      <w:r w:rsidRPr="0019791D">
        <w:t xml:space="preserve"> преимущественное право на оставление на работе при сокращении численности или штата работников наряду с основаниями, установленными частью 2 статьи 179 ТК РФ имеют:</w:t>
      </w:r>
    </w:p>
    <w:p w:rsidR="009F11E4" w:rsidRPr="0019791D" w:rsidRDefault="009F11E4" w:rsidP="00986511">
      <w:pPr>
        <w:pStyle w:val="a4"/>
        <w:numPr>
          <w:ilvl w:val="0"/>
          <w:numId w:val="9"/>
        </w:numPr>
        <w:spacing w:after="0"/>
        <w:ind w:left="0" w:firstLine="360"/>
        <w:jc w:val="both"/>
      </w:pPr>
      <w:r w:rsidRPr="0019791D">
        <w:t>работники, имеющие более длительный стаж работы в данном учреждении;</w:t>
      </w:r>
    </w:p>
    <w:p w:rsidR="009F11E4" w:rsidRPr="0019791D" w:rsidRDefault="009F11E4" w:rsidP="00986511">
      <w:pPr>
        <w:pStyle w:val="a4"/>
        <w:numPr>
          <w:ilvl w:val="0"/>
          <w:numId w:val="9"/>
        </w:numPr>
        <w:tabs>
          <w:tab w:val="num" w:pos="-1760"/>
        </w:tabs>
        <w:spacing w:after="0"/>
        <w:ind w:left="0" w:firstLine="360"/>
        <w:jc w:val="both"/>
      </w:pPr>
      <w:r w:rsidRPr="0019791D">
        <w:t>работники, имеющие почетные звания, удостоенные ведомственными знаками отличия и Почетными грамотами</w:t>
      </w:r>
      <w:r w:rsidR="009800BC">
        <w:t xml:space="preserve">, </w:t>
      </w:r>
      <w:r w:rsidR="009800BC" w:rsidRPr="009800BC">
        <w:rPr>
          <w:color w:val="FF0000"/>
        </w:rPr>
        <w:t>в том числе знаками и грамотами Профсоюза не ниже уровня обкома профсоюза</w:t>
      </w:r>
      <w:r w:rsidRPr="0019791D">
        <w:t>;</w:t>
      </w:r>
    </w:p>
    <w:p w:rsidR="009800BC" w:rsidRDefault="009F11E4" w:rsidP="00986511">
      <w:pPr>
        <w:pStyle w:val="a4"/>
        <w:numPr>
          <w:ilvl w:val="0"/>
          <w:numId w:val="9"/>
        </w:numPr>
        <w:spacing w:after="0"/>
        <w:ind w:left="0" w:firstLine="360"/>
        <w:jc w:val="both"/>
      </w:pPr>
      <w:r w:rsidRPr="0019791D">
        <w:t>работники, применяющие инновационные методы работы</w:t>
      </w:r>
      <w:r w:rsidR="009800BC">
        <w:t xml:space="preserve">, </w:t>
      </w:r>
      <w:r w:rsidR="009800BC" w:rsidRPr="009800BC">
        <w:rPr>
          <w:color w:val="FF0000"/>
        </w:rPr>
        <w:t>подтвержденные экспертными заключениями соответствующих методических служб</w:t>
      </w:r>
      <w:r w:rsidRPr="0019791D">
        <w:t>;</w:t>
      </w:r>
    </w:p>
    <w:p w:rsidR="009800BC" w:rsidRPr="009800BC" w:rsidRDefault="009800BC" w:rsidP="00986511">
      <w:pPr>
        <w:pStyle w:val="a4"/>
        <w:numPr>
          <w:ilvl w:val="0"/>
          <w:numId w:val="9"/>
        </w:numPr>
        <w:spacing w:after="0"/>
        <w:ind w:left="0" w:firstLine="360"/>
        <w:jc w:val="both"/>
      </w:pPr>
      <w:r>
        <w:rPr>
          <w:color w:val="FF0000"/>
        </w:rPr>
        <w:t>неосвобожденные председатели первичных профсоюзных организаций;</w:t>
      </w:r>
    </w:p>
    <w:p w:rsidR="009F11E4" w:rsidRPr="0019791D" w:rsidRDefault="009800BC" w:rsidP="00986511">
      <w:pPr>
        <w:pStyle w:val="a4"/>
        <w:numPr>
          <w:ilvl w:val="0"/>
          <w:numId w:val="9"/>
        </w:numPr>
        <w:spacing w:after="0"/>
        <w:ind w:left="0" w:firstLine="360"/>
        <w:jc w:val="both"/>
      </w:pPr>
      <w:r>
        <w:rPr>
          <w:color w:val="FF0000"/>
        </w:rPr>
        <w:t>лица, получившие профессиональное образование или высшее образование по имеющим государственную аккредитацию образовательным программам и впервые поступившие на работу по полученной специальности, в течение трех лет со дня получения профессионального образования соответствующего уровня;</w:t>
      </w:r>
      <w:r w:rsidR="009F11E4" w:rsidRPr="0019791D">
        <w:t xml:space="preserve"> </w:t>
      </w:r>
    </w:p>
    <w:p w:rsidR="009F11E4" w:rsidRPr="0019791D" w:rsidRDefault="009F11E4" w:rsidP="00986511">
      <w:pPr>
        <w:pStyle w:val="a4"/>
        <w:numPr>
          <w:ilvl w:val="0"/>
          <w:numId w:val="9"/>
        </w:numPr>
        <w:spacing w:after="0"/>
        <w:ind w:left="0" w:firstLine="360"/>
        <w:jc w:val="both"/>
      </w:pPr>
      <w:r w:rsidRPr="0019791D">
        <w:t>работники, совмещающие работу с обучением, если обучение (</w:t>
      </w:r>
      <w:r w:rsidR="001E5C4C" w:rsidRPr="001E5C4C">
        <w:rPr>
          <w:color w:val="FF0000"/>
        </w:rPr>
        <w:t xml:space="preserve">профессиональная </w:t>
      </w:r>
      <w:r w:rsidR="00A010F2" w:rsidRPr="0019791D">
        <w:t>подготовка и дополнительное профессиональное образование</w:t>
      </w:r>
      <w:r w:rsidRPr="0019791D">
        <w:t>) обусловлено заключением дополнительного договора</w:t>
      </w:r>
      <w:r w:rsidR="009800BC">
        <w:t xml:space="preserve"> (соглашения)</w:t>
      </w:r>
      <w:r w:rsidRPr="0019791D">
        <w:t xml:space="preserve"> между работником и работодателем,</w:t>
      </w:r>
      <w:r w:rsidR="001E5C4C">
        <w:t xml:space="preserve"> </w:t>
      </w:r>
      <w:r w:rsidR="001E5C4C" w:rsidRPr="001E5C4C">
        <w:rPr>
          <w:color w:val="FF0000"/>
        </w:rPr>
        <w:t>или</w:t>
      </w:r>
      <w:r w:rsidRPr="0019791D">
        <w:t xml:space="preserve"> является условием трудового договора, или с данным работником заключен ученический договор;</w:t>
      </w:r>
    </w:p>
    <w:p w:rsidR="002E31DF" w:rsidRDefault="009F11E4" w:rsidP="00986511">
      <w:pPr>
        <w:pStyle w:val="a4"/>
        <w:numPr>
          <w:ilvl w:val="0"/>
          <w:numId w:val="9"/>
        </w:numPr>
        <w:tabs>
          <w:tab w:val="num" w:pos="-1210"/>
        </w:tabs>
        <w:spacing w:after="0"/>
        <w:ind w:left="0" w:firstLine="360"/>
        <w:jc w:val="both"/>
      </w:pPr>
      <w:r w:rsidRPr="0019791D">
        <w:t xml:space="preserve">работники, </w:t>
      </w:r>
      <w:r w:rsidR="001E5C4C">
        <w:t xml:space="preserve">отнесенные к категории граждан  </w:t>
      </w:r>
      <w:r w:rsidR="00367391" w:rsidRPr="0019791D">
        <w:t xml:space="preserve"> предпенсионно</w:t>
      </w:r>
      <w:r w:rsidR="001E5C4C">
        <w:t>го</w:t>
      </w:r>
      <w:r w:rsidR="00367391" w:rsidRPr="0019791D">
        <w:t xml:space="preserve"> </w:t>
      </w:r>
      <w:r w:rsidR="001E5C4C">
        <w:t xml:space="preserve"> </w:t>
      </w:r>
      <w:r w:rsidR="00367391" w:rsidRPr="0019791D">
        <w:t>возраст</w:t>
      </w:r>
      <w:r w:rsidR="001E5C4C">
        <w:t>а</w:t>
      </w:r>
      <w:r w:rsidR="002E31DF" w:rsidRPr="0019791D">
        <w:t>;</w:t>
      </w:r>
    </w:p>
    <w:p w:rsidR="009F11E4" w:rsidRPr="00A021EF" w:rsidRDefault="00E33355" w:rsidP="00C37329">
      <w:pPr>
        <w:pStyle w:val="a4"/>
        <w:numPr>
          <w:ilvl w:val="0"/>
          <w:numId w:val="9"/>
        </w:numPr>
        <w:tabs>
          <w:tab w:val="num" w:pos="-1210"/>
        </w:tabs>
        <w:spacing w:after="0"/>
        <w:ind w:left="0" w:firstLine="360"/>
        <w:jc w:val="both"/>
        <w:rPr>
          <w:color w:val="C00000"/>
        </w:rPr>
      </w:pPr>
      <w:r>
        <w:t xml:space="preserve">при равенстве всех оснований преимущественное право имеют работники – члены профсоюза </w:t>
      </w:r>
      <w:r w:rsidR="00C37329">
        <w:rPr>
          <w:color w:val="C00000"/>
        </w:rPr>
        <w:t xml:space="preserve"> </w:t>
      </w:r>
      <w:r w:rsidR="00C37329" w:rsidRPr="00A021EF">
        <w:rPr>
          <w:color w:val="C00000"/>
        </w:rPr>
        <w:t>(</w:t>
      </w:r>
      <w:r w:rsidR="00C37329" w:rsidRPr="005409AB">
        <w:rPr>
          <w:color w:val="C00000"/>
          <w:highlight w:val="yellow"/>
        </w:rPr>
        <w:t>Отраслевое Соглашение между Департаментом общего образования Томской</w:t>
      </w:r>
      <w:r w:rsidR="00C37329" w:rsidRPr="00A021EF">
        <w:rPr>
          <w:color w:val="C00000"/>
        </w:rPr>
        <w:t xml:space="preserve"> </w:t>
      </w:r>
      <w:r w:rsidR="00C37329" w:rsidRPr="005409AB">
        <w:rPr>
          <w:color w:val="C00000"/>
          <w:highlight w:val="yellow"/>
        </w:rPr>
        <w:t>области и Томской областной организацией Профессионального союза работников народного образования и науки Российской Федерации   на 2021-2024 гг., зарегистрированного 29.10.2021 №25).</w:t>
      </w:r>
      <w:r w:rsidR="00A021EF" w:rsidRPr="00A021EF">
        <w:rPr>
          <w:color w:val="C00000"/>
        </w:rPr>
        <w:t xml:space="preserve"> </w:t>
      </w:r>
      <w:r w:rsidR="007076F6">
        <w:rPr>
          <w:color w:val="C00000"/>
        </w:rPr>
        <w:t xml:space="preserve"> </w:t>
      </w:r>
      <w:r w:rsidR="00B23E3E" w:rsidRPr="00A021EF">
        <w:rPr>
          <w:color w:val="C00000"/>
        </w:rPr>
        <w:t xml:space="preserve"> </w:t>
      </w:r>
      <w:r w:rsidR="007076F6">
        <w:rPr>
          <w:color w:val="C00000"/>
        </w:rPr>
        <w:t xml:space="preserve"> </w:t>
      </w:r>
    </w:p>
    <w:p w:rsidR="009F11E4" w:rsidRPr="0019791D" w:rsidRDefault="009F11E4" w:rsidP="0019791D">
      <w:pPr>
        <w:pStyle w:val="22"/>
        <w:ind w:firstLine="708"/>
        <w:rPr>
          <w:sz w:val="24"/>
        </w:rPr>
      </w:pPr>
      <w:r w:rsidRPr="0019791D">
        <w:rPr>
          <w:sz w:val="24"/>
        </w:rPr>
        <w:t>2.</w:t>
      </w:r>
      <w:r w:rsidR="00C9281C" w:rsidRPr="0019791D">
        <w:rPr>
          <w:sz w:val="24"/>
        </w:rPr>
        <w:t>7</w:t>
      </w:r>
      <w:r w:rsidRPr="0019791D">
        <w:rPr>
          <w:sz w:val="24"/>
        </w:rPr>
        <w:t>. К сообщению в профком в соответствии с ч.1 ст.82 ТК РФ работодатель должен приложить:</w:t>
      </w:r>
    </w:p>
    <w:p w:rsidR="009F11E4" w:rsidRPr="0019791D" w:rsidRDefault="009F11E4" w:rsidP="0019791D">
      <w:pPr>
        <w:pStyle w:val="22"/>
        <w:ind w:firstLine="708"/>
        <w:rPr>
          <w:sz w:val="24"/>
        </w:rPr>
      </w:pPr>
      <w:r w:rsidRPr="0019791D">
        <w:rPr>
          <w:sz w:val="24"/>
        </w:rPr>
        <w:t xml:space="preserve"> проекты приказов о сокращении численности или штатов; </w:t>
      </w:r>
    </w:p>
    <w:p w:rsidR="009F11E4" w:rsidRPr="0019791D" w:rsidRDefault="009F11E4" w:rsidP="0019791D">
      <w:pPr>
        <w:pStyle w:val="22"/>
        <w:ind w:firstLine="708"/>
        <w:rPr>
          <w:sz w:val="24"/>
        </w:rPr>
      </w:pPr>
      <w:r w:rsidRPr="0019791D">
        <w:rPr>
          <w:sz w:val="24"/>
        </w:rPr>
        <w:t xml:space="preserve"> действующее и вновь вводимое штатные расписания; </w:t>
      </w:r>
    </w:p>
    <w:p w:rsidR="009F11E4" w:rsidRPr="0019791D" w:rsidRDefault="009F11E4" w:rsidP="0019791D">
      <w:pPr>
        <w:pStyle w:val="22"/>
        <w:ind w:firstLine="708"/>
        <w:rPr>
          <w:sz w:val="24"/>
        </w:rPr>
      </w:pPr>
      <w:r w:rsidRPr="0019791D">
        <w:rPr>
          <w:sz w:val="24"/>
        </w:rPr>
        <w:t xml:space="preserve"> список сокращаемых должностей; </w:t>
      </w:r>
    </w:p>
    <w:p w:rsidR="009F11E4" w:rsidRPr="0019791D" w:rsidRDefault="009F11E4" w:rsidP="0019791D">
      <w:pPr>
        <w:pStyle w:val="22"/>
        <w:ind w:firstLine="708"/>
        <w:rPr>
          <w:sz w:val="24"/>
        </w:rPr>
      </w:pPr>
      <w:r w:rsidRPr="0019791D">
        <w:rPr>
          <w:sz w:val="24"/>
        </w:rPr>
        <w:t xml:space="preserve"> сведения о работниках, занимающих одноименные должности, с указанием их квалификации и других сведений, позволяющих определить преимущественное право на оставление на работе; </w:t>
      </w:r>
    </w:p>
    <w:p w:rsidR="009F11E4" w:rsidRPr="0019791D" w:rsidRDefault="009F11E4" w:rsidP="0019791D">
      <w:pPr>
        <w:pStyle w:val="22"/>
        <w:ind w:firstLine="708"/>
        <w:rPr>
          <w:sz w:val="24"/>
        </w:rPr>
      </w:pPr>
      <w:r w:rsidRPr="0019791D">
        <w:rPr>
          <w:sz w:val="24"/>
        </w:rPr>
        <w:t xml:space="preserve"> перечень вакансий на день направления сообщения в профком;</w:t>
      </w:r>
    </w:p>
    <w:p w:rsidR="009F11E4" w:rsidRPr="0019791D" w:rsidRDefault="009F11E4" w:rsidP="0019791D">
      <w:pPr>
        <w:pStyle w:val="22"/>
        <w:ind w:firstLine="708"/>
        <w:rPr>
          <w:sz w:val="24"/>
        </w:rPr>
      </w:pPr>
      <w:r w:rsidRPr="0019791D">
        <w:rPr>
          <w:sz w:val="24"/>
        </w:rPr>
        <w:t xml:space="preserve"> предполагаемые варианты трудоустройства.</w:t>
      </w:r>
    </w:p>
    <w:p w:rsidR="00545B56" w:rsidRPr="0019791D" w:rsidRDefault="009F11E4" w:rsidP="00545B56">
      <w:pPr>
        <w:pStyle w:val="22"/>
        <w:ind w:firstLine="708"/>
        <w:rPr>
          <w:sz w:val="24"/>
        </w:rPr>
      </w:pPr>
      <w:r w:rsidRPr="0019791D">
        <w:rPr>
          <w:sz w:val="24"/>
        </w:rPr>
        <w:t xml:space="preserve">  В случае массового высвобождения работников</w:t>
      </w:r>
      <w:r w:rsidR="001E5C4C">
        <w:rPr>
          <w:sz w:val="24"/>
        </w:rPr>
        <w:t xml:space="preserve"> </w:t>
      </w:r>
      <w:r w:rsidRPr="0019791D">
        <w:rPr>
          <w:sz w:val="24"/>
        </w:rPr>
        <w:t>сообщение должно содержать социально-экономическое обоснование.</w:t>
      </w:r>
      <w:r w:rsidR="006A5284">
        <w:rPr>
          <w:sz w:val="24"/>
        </w:rPr>
        <w:t xml:space="preserve"> </w:t>
      </w:r>
      <w:r w:rsidR="00545B56" w:rsidRPr="005409AB">
        <w:rPr>
          <w:color w:val="C00000"/>
          <w:sz w:val="24"/>
          <w:highlight w:val="yellow"/>
        </w:rPr>
        <w:t>Критерии массового высвобождения установлены  в  «Соглашени</w:t>
      </w:r>
      <w:r w:rsidR="00545B56">
        <w:rPr>
          <w:color w:val="C00000"/>
          <w:sz w:val="24"/>
          <w:highlight w:val="yellow"/>
        </w:rPr>
        <w:t xml:space="preserve">и </w:t>
      </w:r>
      <w:r w:rsidR="00545B56" w:rsidRPr="005409AB">
        <w:rPr>
          <w:color w:val="C00000"/>
          <w:sz w:val="24"/>
          <w:highlight w:val="yellow"/>
        </w:rPr>
        <w:t xml:space="preserve">  о социальном партнерстве на 2022 – 2024 годы между администрацией Города Томска, Союзом организаций профсоюзов «Федерация профсоюзных организаций Томской области», объединениями работодателей и работодателями Города Томска»</w:t>
      </w:r>
      <w:r w:rsidR="00F830AD">
        <w:rPr>
          <w:color w:val="C00000"/>
          <w:sz w:val="24"/>
        </w:rPr>
        <w:t>.</w:t>
      </w:r>
    </w:p>
    <w:p w:rsidR="009F11E4" w:rsidRPr="0019791D" w:rsidRDefault="009F11E4" w:rsidP="0019791D">
      <w:pPr>
        <w:spacing w:after="0" w:line="240" w:lineRule="auto"/>
        <w:ind w:firstLine="720"/>
        <w:jc w:val="both"/>
        <w:rPr>
          <w:rFonts w:ascii="Times New Roman" w:hAnsi="Times New Roman"/>
          <w:sz w:val="24"/>
          <w:szCs w:val="24"/>
        </w:rPr>
      </w:pPr>
      <w:r w:rsidRPr="0019791D">
        <w:rPr>
          <w:rFonts w:ascii="Times New Roman" w:hAnsi="Times New Roman"/>
          <w:sz w:val="24"/>
          <w:szCs w:val="24"/>
        </w:rPr>
        <w:t xml:space="preserve"> В случае, когда основания для преимущественного права на оставлении на работе, указанные в части 2 статьи 179 </w:t>
      </w:r>
      <w:r w:rsidR="00344B25">
        <w:rPr>
          <w:rFonts w:ascii="Times New Roman" w:hAnsi="Times New Roman"/>
          <w:sz w:val="24"/>
          <w:szCs w:val="24"/>
        </w:rPr>
        <w:t>Трудового кодекса Российской Федерации</w:t>
      </w:r>
      <w:r w:rsidRPr="0019791D">
        <w:rPr>
          <w:rFonts w:ascii="Times New Roman" w:hAnsi="Times New Roman"/>
          <w:sz w:val="24"/>
          <w:szCs w:val="24"/>
        </w:rPr>
        <w:t xml:space="preserve"> и (или) коллективном договоре (соглашении), отсутствуют или равны, работодатель отдает предпочтение в оставлении на работе лицу, рекомендованному на оставление на работе  профкомом организации.</w:t>
      </w:r>
    </w:p>
    <w:p w:rsidR="00F830AD" w:rsidRPr="0019791D" w:rsidRDefault="009F11E4" w:rsidP="00F830AD">
      <w:pPr>
        <w:pStyle w:val="31"/>
        <w:ind w:left="0" w:firstLine="567"/>
        <w:jc w:val="both"/>
      </w:pPr>
      <w:r w:rsidRPr="0019791D">
        <w:t>2.</w:t>
      </w:r>
      <w:r w:rsidR="00C9281C" w:rsidRPr="0019791D">
        <w:t>8</w:t>
      </w:r>
      <w:r w:rsidRPr="0019791D">
        <w:t>.</w:t>
      </w:r>
      <w:r w:rsidR="005E4AEA" w:rsidRPr="005E4AEA">
        <w:t xml:space="preserve"> </w:t>
      </w:r>
      <w:r w:rsidR="005E4AEA">
        <w:t>В соответствии с пунктом</w:t>
      </w:r>
      <w:r w:rsidRPr="0019791D">
        <w:t xml:space="preserve"> </w:t>
      </w:r>
      <w:r w:rsidR="00F830AD" w:rsidRPr="00341EA4">
        <w:rPr>
          <w:highlight w:val="yellow"/>
        </w:rPr>
        <w:t>4.15</w:t>
      </w:r>
      <w:r w:rsidR="00F830AD" w:rsidRPr="00341EA4">
        <w:rPr>
          <w:color w:val="C00000"/>
          <w:highlight w:val="yellow"/>
        </w:rPr>
        <w:t xml:space="preserve"> Отраслевого Соглашения между Департаментом общего образования Томской области и Томской областной организацией Профессионального союза работников народного образования и науки Российской Федерации   на 2021-2024 гг., зарегистрированного 29.10.2021 №</w:t>
      </w:r>
      <w:r w:rsidR="00F830AD">
        <w:rPr>
          <w:color w:val="C00000"/>
          <w:highlight w:val="yellow"/>
        </w:rPr>
        <w:t xml:space="preserve"> </w:t>
      </w:r>
      <w:r w:rsidR="00F830AD" w:rsidRPr="00341EA4">
        <w:rPr>
          <w:color w:val="C00000"/>
          <w:highlight w:val="yellow"/>
        </w:rPr>
        <w:t>25</w:t>
      </w:r>
      <w:r w:rsidR="005E4AEA">
        <w:rPr>
          <w:color w:val="C00000"/>
        </w:rPr>
        <w:t xml:space="preserve"> </w:t>
      </w:r>
      <w:r w:rsidR="00F830AD" w:rsidRPr="0019791D">
        <w:t xml:space="preserve"> расторжение трудового договора с работниками, являющимися членами профсоюза, </w:t>
      </w:r>
      <w:r w:rsidR="00F830AD">
        <w:t xml:space="preserve">производится с  учётом предварительного  согласия  профсоюзного комитета, а в отношении первых руководителей   образовательных  организаций – также и с учетом согласия вышестоящего  коллегиального  выборного  профсоюзного органа по   </w:t>
      </w:r>
      <w:r w:rsidR="00F830AD" w:rsidRPr="0019791D">
        <w:t xml:space="preserve"> следующим основаниям:</w:t>
      </w:r>
    </w:p>
    <w:p w:rsidR="009F11E4" w:rsidRPr="0019791D" w:rsidRDefault="00F830AD" w:rsidP="00F830AD">
      <w:pPr>
        <w:pStyle w:val="31"/>
        <w:ind w:left="0" w:firstLine="567"/>
        <w:jc w:val="both"/>
      </w:pPr>
      <w:r w:rsidRPr="005E4AEA">
        <w:t>-</w:t>
      </w:r>
      <w:r w:rsidR="009F11E4" w:rsidRPr="0019791D">
        <w:t>сокращение численности или штата работников организации;</w:t>
      </w:r>
    </w:p>
    <w:p w:rsidR="009F11E4" w:rsidRPr="0019791D" w:rsidRDefault="009F11E4" w:rsidP="0019791D">
      <w:pPr>
        <w:pStyle w:val="31"/>
        <w:numPr>
          <w:ilvl w:val="0"/>
          <w:numId w:val="10"/>
        </w:numPr>
        <w:ind w:left="0" w:firstLine="567"/>
        <w:jc w:val="both"/>
      </w:pPr>
      <w:r w:rsidRPr="0019791D">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9F11E4" w:rsidRPr="0019791D" w:rsidRDefault="009F11E4" w:rsidP="0019791D">
      <w:pPr>
        <w:pStyle w:val="31"/>
        <w:numPr>
          <w:ilvl w:val="0"/>
          <w:numId w:val="10"/>
        </w:numPr>
        <w:ind w:left="0" w:firstLine="567"/>
        <w:jc w:val="both"/>
      </w:pPr>
      <w:r w:rsidRPr="0019791D">
        <w:t>неоднократное неисполнение работником без уважительных причин трудовых обязанностей, если он имеет дисциплинарное взыскание;</w:t>
      </w:r>
    </w:p>
    <w:p w:rsidR="009F11E4" w:rsidRPr="0019791D" w:rsidRDefault="009F11E4" w:rsidP="0019791D">
      <w:pPr>
        <w:pStyle w:val="31"/>
        <w:numPr>
          <w:ilvl w:val="0"/>
          <w:numId w:val="10"/>
        </w:numPr>
        <w:ind w:left="0" w:firstLine="567"/>
        <w:jc w:val="both"/>
      </w:pPr>
      <w:r w:rsidRPr="0019791D">
        <w:t xml:space="preserve">однократное грубое нарушение работником трудовых обязанностей в виде: </w:t>
      </w:r>
    </w:p>
    <w:p w:rsidR="009F11E4" w:rsidRPr="0019791D" w:rsidRDefault="009F11E4" w:rsidP="006D4998">
      <w:pPr>
        <w:pStyle w:val="31"/>
        <w:numPr>
          <w:ilvl w:val="0"/>
          <w:numId w:val="29"/>
        </w:numPr>
        <w:tabs>
          <w:tab w:val="left" w:pos="709"/>
        </w:tabs>
        <w:jc w:val="both"/>
      </w:pPr>
      <w:r w:rsidRPr="0019791D">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957CD1" w:rsidRPr="0019791D" w:rsidRDefault="00957CD1" w:rsidP="006815ED">
      <w:pPr>
        <w:numPr>
          <w:ilvl w:val="0"/>
          <w:numId w:val="29"/>
        </w:numPr>
        <w:spacing w:after="0" w:line="240" w:lineRule="auto"/>
        <w:jc w:val="both"/>
        <w:rPr>
          <w:rFonts w:ascii="Times New Roman" w:eastAsia="Times New Roman" w:hAnsi="Times New Roman"/>
          <w:sz w:val="24"/>
          <w:szCs w:val="24"/>
          <w:lang w:eastAsia="ru-RU"/>
        </w:rPr>
      </w:pPr>
      <w:r w:rsidRPr="0019791D">
        <w:rPr>
          <w:rFonts w:ascii="Times New Roman" w:eastAsia="Times New Roman" w:hAnsi="Times New Roman"/>
          <w:color w:val="FF0000"/>
          <w:sz w:val="24"/>
          <w:szCs w:val="24"/>
          <w:lang w:eastAsia="ru-RU"/>
        </w:rPr>
        <w:t>работник, находящ</w:t>
      </w:r>
      <w:r w:rsidR="00277F4C" w:rsidRPr="0019791D">
        <w:rPr>
          <w:rFonts w:ascii="Times New Roman" w:eastAsia="Times New Roman" w:hAnsi="Times New Roman"/>
          <w:color w:val="FF0000"/>
          <w:sz w:val="24"/>
          <w:szCs w:val="24"/>
          <w:lang w:eastAsia="ru-RU"/>
        </w:rPr>
        <w:t>и</w:t>
      </w:r>
      <w:r w:rsidRPr="0019791D">
        <w:rPr>
          <w:rFonts w:ascii="Times New Roman" w:eastAsia="Times New Roman" w:hAnsi="Times New Roman"/>
          <w:color w:val="FF0000"/>
          <w:sz w:val="24"/>
          <w:szCs w:val="24"/>
          <w:lang w:eastAsia="ru-RU"/>
        </w:rPr>
        <w:t>йся на дистанционной или удаленной работе</w:t>
      </w:r>
      <w:r w:rsidR="00277F4C" w:rsidRPr="0019791D">
        <w:rPr>
          <w:rFonts w:ascii="Times New Roman" w:eastAsia="Times New Roman" w:hAnsi="Times New Roman"/>
          <w:color w:val="FF0000"/>
          <w:sz w:val="24"/>
          <w:szCs w:val="24"/>
          <w:lang w:eastAsia="ru-RU"/>
        </w:rPr>
        <w:t>,</w:t>
      </w:r>
      <w:r w:rsidRPr="0019791D">
        <w:rPr>
          <w:rFonts w:ascii="Times New Roman" w:eastAsia="Times New Roman" w:hAnsi="Times New Roman"/>
          <w:color w:val="FF0000"/>
          <w:sz w:val="24"/>
          <w:szCs w:val="24"/>
          <w:lang w:eastAsia="ru-RU"/>
        </w:rPr>
        <w:t xml:space="preserve"> без уважительной</w:t>
      </w:r>
      <w:r w:rsidR="00277F4C" w:rsidRPr="0019791D">
        <w:rPr>
          <w:rFonts w:ascii="Times New Roman" w:eastAsia="Times New Roman" w:hAnsi="Times New Roman"/>
          <w:color w:val="FF0000"/>
          <w:sz w:val="24"/>
          <w:szCs w:val="24"/>
          <w:lang w:eastAsia="ru-RU"/>
        </w:rPr>
        <w:t xml:space="preserve"> </w:t>
      </w:r>
      <w:r w:rsidRPr="0019791D">
        <w:rPr>
          <w:rFonts w:ascii="Times New Roman" w:eastAsia="Times New Roman" w:hAnsi="Times New Roman"/>
          <w:color w:val="FF0000"/>
          <w:sz w:val="24"/>
          <w:szCs w:val="24"/>
          <w:lang w:eastAsia="ru-RU"/>
        </w:rPr>
        <w:t xml:space="preserve"> причины </w:t>
      </w:r>
      <w:r w:rsidR="00277F4C" w:rsidRPr="0019791D">
        <w:rPr>
          <w:rFonts w:ascii="Times New Roman" w:eastAsia="Times New Roman" w:hAnsi="Times New Roman"/>
          <w:color w:val="FF0000"/>
          <w:sz w:val="24"/>
          <w:szCs w:val="24"/>
          <w:lang w:eastAsia="ru-RU"/>
        </w:rPr>
        <w:t xml:space="preserve"> </w:t>
      </w:r>
      <w:r w:rsidRPr="0019791D">
        <w:rPr>
          <w:rFonts w:ascii="Times New Roman" w:eastAsia="Times New Roman" w:hAnsi="Times New Roman"/>
          <w:color w:val="FF0000"/>
          <w:sz w:val="24"/>
          <w:szCs w:val="24"/>
          <w:lang w:eastAsia="ru-RU"/>
        </w:rPr>
        <w:t xml:space="preserve">не </w:t>
      </w:r>
      <w:r w:rsidR="00277F4C" w:rsidRPr="0019791D">
        <w:rPr>
          <w:rFonts w:ascii="Times New Roman" w:eastAsia="Times New Roman" w:hAnsi="Times New Roman"/>
          <w:color w:val="FF0000"/>
          <w:sz w:val="24"/>
          <w:szCs w:val="24"/>
          <w:lang w:eastAsia="ru-RU"/>
        </w:rPr>
        <w:t xml:space="preserve"> </w:t>
      </w:r>
      <w:r w:rsidRPr="0019791D">
        <w:rPr>
          <w:rFonts w:ascii="Times New Roman" w:eastAsia="Times New Roman" w:hAnsi="Times New Roman"/>
          <w:color w:val="FF0000"/>
          <w:sz w:val="24"/>
          <w:szCs w:val="24"/>
          <w:lang w:eastAsia="ru-RU"/>
        </w:rPr>
        <w:t>взаимодействует</w:t>
      </w:r>
      <w:r w:rsidR="00277F4C" w:rsidRPr="0019791D">
        <w:rPr>
          <w:rFonts w:ascii="Times New Roman" w:eastAsia="Times New Roman" w:hAnsi="Times New Roman"/>
          <w:color w:val="FF0000"/>
          <w:sz w:val="24"/>
          <w:szCs w:val="24"/>
          <w:lang w:eastAsia="ru-RU"/>
        </w:rPr>
        <w:t xml:space="preserve"> </w:t>
      </w:r>
      <w:r w:rsidRPr="0019791D">
        <w:rPr>
          <w:rFonts w:ascii="Times New Roman" w:eastAsia="Times New Roman" w:hAnsi="Times New Roman"/>
          <w:color w:val="FF0000"/>
          <w:sz w:val="24"/>
          <w:szCs w:val="24"/>
          <w:lang w:eastAsia="ru-RU"/>
        </w:rPr>
        <w:t xml:space="preserve"> с </w:t>
      </w:r>
      <w:r w:rsidR="00277F4C" w:rsidRPr="0019791D">
        <w:rPr>
          <w:rFonts w:ascii="Times New Roman" w:eastAsia="Times New Roman" w:hAnsi="Times New Roman"/>
          <w:color w:val="FF0000"/>
          <w:sz w:val="24"/>
          <w:szCs w:val="24"/>
          <w:lang w:eastAsia="ru-RU"/>
        </w:rPr>
        <w:t xml:space="preserve"> </w:t>
      </w:r>
      <w:r w:rsidRPr="0019791D">
        <w:rPr>
          <w:rFonts w:ascii="Times New Roman" w:eastAsia="Times New Roman" w:hAnsi="Times New Roman"/>
          <w:color w:val="FF0000"/>
          <w:sz w:val="24"/>
          <w:szCs w:val="24"/>
          <w:lang w:eastAsia="ru-RU"/>
        </w:rPr>
        <w:t xml:space="preserve">работодателем </w:t>
      </w:r>
      <w:r w:rsidR="00277F4C" w:rsidRPr="0019791D">
        <w:rPr>
          <w:rFonts w:ascii="Times New Roman" w:eastAsia="Times New Roman" w:hAnsi="Times New Roman"/>
          <w:color w:val="FF0000"/>
          <w:sz w:val="24"/>
          <w:szCs w:val="24"/>
          <w:lang w:eastAsia="ru-RU"/>
        </w:rPr>
        <w:t xml:space="preserve">  </w:t>
      </w:r>
      <w:r w:rsidRPr="0019791D">
        <w:rPr>
          <w:rFonts w:ascii="Times New Roman" w:eastAsia="Times New Roman" w:hAnsi="Times New Roman"/>
          <w:color w:val="FF0000"/>
          <w:sz w:val="24"/>
          <w:szCs w:val="24"/>
          <w:lang w:eastAsia="ru-RU"/>
        </w:rPr>
        <w:t>по вопросам, связанным с выполнением трудовой функции, более двух рабочих дней подряд со дня поступления соответствующего</w:t>
      </w:r>
      <w:r w:rsidRPr="0019791D">
        <w:rPr>
          <w:rFonts w:ascii="Times New Roman" w:eastAsia="Times New Roman" w:hAnsi="Times New Roman"/>
          <w:sz w:val="24"/>
          <w:szCs w:val="24"/>
          <w:lang w:eastAsia="ru-RU"/>
        </w:rPr>
        <w:t xml:space="preserve"> </w:t>
      </w:r>
      <w:r w:rsidRPr="0019791D">
        <w:rPr>
          <w:rFonts w:ascii="Times New Roman" w:eastAsia="Times New Roman" w:hAnsi="Times New Roman"/>
          <w:color w:val="FF0000"/>
          <w:sz w:val="24"/>
          <w:szCs w:val="24"/>
          <w:lang w:eastAsia="ru-RU"/>
        </w:rPr>
        <w:t>запроса</w:t>
      </w:r>
      <w:r w:rsidR="00277F4C" w:rsidRPr="0019791D">
        <w:rPr>
          <w:rFonts w:ascii="Times New Roman" w:eastAsia="Times New Roman" w:hAnsi="Times New Roman"/>
          <w:sz w:val="24"/>
          <w:szCs w:val="24"/>
          <w:lang w:eastAsia="ru-RU"/>
        </w:rPr>
        <w:t xml:space="preserve"> </w:t>
      </w:r>
      <w:r w:rsidR="00277F4C" w:rsidRPr="0019791D">
        <w:rPr>
          <w:rFonts w:ascii="Times New Roman" w:eastAsia="Times New Roman" w:hAnsi="Times New Roman"/>
          <w:color w:val="FF0000"/>
          <w:sz w:val="24"/>
          <w:szCs w:val="24"/>
          <w:lang w:eastAsia="ru-RU"/>
        </w:rPr>
        <w:t>(ст. 312.8 ТК РФ)</w:t>
      </w:r>
      <w:r w:rsidR="005E4AEA">
        <w:rPr>
          <w:rFonts w:ascii="Times New Roman" w:eastAsia="Times New Roman" w:hAnsi="Times New Roman"/>
          <w:color w:val="FF0000"/>
          <w:sz w:val="24"/>
          <w:szCs w:val="24"/>
          <w:lang w:eastAsia="ru-RU"/>
        </w:rPr>
        <w:t>;</w:t>
      </w:r>
    </w:p>
    <w:p w:rsidR="009F11E4" w:rsidRPr="0019791D" w:rsidRDefault="009F11E4" w:rsidP="006D4998">
      <w:pPr>
        <w:pStyle w:val="31"/>
        <w:numPr>
          <w:ilvl w:val="0"/>
          <w:numId w:val="29"/>
        </w:numPr>
        <w:tabs>
          <w:tab w:val="left" w:pos="709"/>
        </w:tabs>
        <w:jc w:val="both"/>
      </w:pPr>
      <w:r w:rsidRPr="0019791D">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9F11E4" w:rsidRPr="0019791D" w:rsidRDefault="0039092D" w:rsidP="006D4998">
      <w:pPr>
        <w:pStyle w:val="31"/>
        <w:numPr>
          <w:ilvl w:val="0"/>
          <w:numId w:val="11"/>
        </w:numPr>
        <w:ind w:left="709" w:hanging="283"/>
        <w:jc w:val="both"/>
      </w:pPr>
      <w:r w:rsidRPr="0019791D">
        <w:t xml:space="preserve"> </w:t>
      </w:r>
      <w:r w:rsidR="009F11E4" w:rsidRPr="0019791D">
        <w:t>повторное в течение одного года грубое нарушение педагогическим работником устава образовательного учреждения;</w:t>
      </w:r>
    </w:p>
    <w:p w:rsidR="009F11E4" w:rsidRDefault="009F11E4" w:rsidP="006D4998">
      <w:pPr>
        <w:pStyle w:val="31"/>
        <w:numPr>
          <w:ilvl w:val="0"/>
          <w:numId w:val="11"/>
        </w:numPr>
        <w:ind w:left="0" w:firstLine="567"/>
        <w:jc w:val="both"/>
      </w:pPr>
      <w:r w:rsidRPr="0019791D">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r w:rsidR="00A9116B">
        <w:t>;</w:t>
      </w:r>
    </w:p>
    <w:p w:rsidR="00A9116B" w:rsidRPr="00A9116B" w:rsidRDefault="00A9116B" w:rsidP="006D4998">
      <w:pPr>
        <w:pStyle w:val="31"/>
        <w:numPr>
          <w:ilvl w:val="0"/>
          <w:numId w:val="11"/>
        </w:numPr>
        <w:ind w:left="0" w:firstLine="567"/>
        <w:jc w:val="both"/>
      </w:pPr>
      <w:r>
        <w:rPr>
          <w:color w:val="984806"/>
        </w:rPr>
        <w:t>совершения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w:t>
      </w:r>
    </w:p>
    <w:p w:rsidR="00A9116B" w:rsidRPr="00762211" w:rsidRDefault="00762211" w:rsidP="006D4998">
      <w:pPr>
        <w:pStyle w:val="31"/>
        <w:numPr>
          <w:ilvl w:val="0"/>
          <w:numId w:val="11"/>
        </w:numPr>
        <w:ind w:left="0" w:firstLine="567"/>
        <w:jc w:val="both"/>
      </w:pPr>
      <w:r>
        <w:rPr>
          <w:color w:val="984806"/>
        </w:rPr>
        <w:t>совершения работником, выполняющим воспитательные функции, аморального проступка, не совместимого с продолжением данной работы;</w:t>
      </w:r>
    </w:p>
    <w:p w:rsidR="00762211" w:rsidRPr="00762211" w:rsidRDefault="00762211" w:rsidP="006D4998">
      <w:pPr>
        <w:pStyle w:val="31"/>
        <w:numPr>
          <w:ilvl w:val="0"/>
          <w:numId w:val="11"/>
        </w:numPr>
        <w:ind w:left="0" w:firstLine="567"/>
        <w:jc w:val="both"/>
      </w:pPr>
      <w:r>
        <w:rPr>
          <w:color w:val="984806"/>
        </w:rPr>
        <w:t>однократного грубого нарушения руководителем организации, его заместителями своих трудовых обязанностей;</w:t>
      </w:r>
    </w:p>
    <w:p w:rsidR="00762211" w:rsidRPr="0019791D" w:rsidRDefault="00762211" w:rsidP="006D4998">
      <w:pPr>
        <w:pStyle w:val="31"/>
        <w:numPr>
          <w:ilvl w:val="0"/>
          <w:numId w:val="11"/>
        </w:numPr>
        <w:ind w:left="0" w:firstLine="567"/>
        <w:jc w:val="both"/>
      </w:pPr>
      <w:r>
        <w:rPr>
          <w:color w:val="984806"/>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9F11E4" w:rsidRPr="0019791D" w:rsidRDefault="000B5787" w:rsidP="0019791D">
      <w:pPr>
        <w:pStyle w:val="31"/>
        <w:ind w:left="709" w:firstLine="0"/>
        <w:jc w:val="both"/>
      </w:pPr>
      <w:r w:rsidRPr="0019791D">
        <w:t>2.9. Работодатель обязан в письменной форме сообщать в органы службы занятости в установленный срок о ликвидации организации, сокращении численности и штата работников, введении неполного рабочего времени, а также представлять информацию о наличии вакантных рабочих мест (должностей), выполнении квоты для приема на работу ин</w:t>
      </w:r>
      <w:r w:rsidR="007E6C20" w:rsidRPr="0019791D">
        <w:t>валидов (</w:t>
      </w:r>
      <w:r w:rsidR="007E6C20" w:rsidRPr="00762211">
        <w:rPr>
          <w:color w:val="984806"/>
        </w:rPr>
        <w:t>ст.25</w:t>
      </w:r>
      <w:r w:rsidR="00762211">
        <w:rPr>
          <w:color w:val="984806"/>
        </w:rPr>
        <w:t xml:space="preserve"> Закона РФ от </w:t>
      </w:r>
      <w:r w:rsidR="00762211" w:rsidRPr="00762211">
        <w:rPr>
          <w:color w:val="984806"/>
        </w:rPr>
        <w:t>19.04.1991г</w:t>
      </w:r>
      <w:r w:rsidR="00762211">
        <w:rPr>
          <w:color w:val="984806"/>
        </w:rPr>
        <w:t xml:space="preserve">.  </w:t>
      </w:r>
      <w:r w:rsidR="00762211">
        <w:t xml:space="preserve"> </w:t>
      </w:r>
      <w:r w:rsidR="00762211" w:rsidRPr="00762211">
        <w:rPr>
          <w:color w:val="984806"/>
        </w:rPr>
        <w:t>№ 1032-1</w:t>
      </w:r>
      <w:r w:rsidR="00762211">
        <w:t xml:space="preserve"> </w:t>
      </w:r>
      <w:r w:rsidR="00762211" w:rsidRPr="00762211">
        <w:rPr>
          <w:color w:val="984806"/>
        </w:rPr>
        <w:t>«</w:t>
      </w:r>
      <w:r w:rsidR="00762211">
        <w:rPr>
          <w:color w:val="984806"/>
        </w:rPr>
        <w:t>О занятости населения в Российской Федерации</w:t>
      </w:r>
      <w:r w:rsidR="00762211" w:rsidRPr="00762211">
        <w:rPr>
          <w:color w:val="984806"/>
        </w:rPr>
        <w:t>»</w:t>
      </w:r>
      <w:r w:rsidR="007E6C20" w:rsidRPr="0019791D">
        <w:t>).</w:t>
      </w:r>
    </w:p>
    <w:p w:rsidR="008667C4" w:rsidRPr="0019791D" w:rsidRDefault="008667C4" w:rsidP="0019791D">
      <w:pPr>
        <w:spacing w:after="0" w:line="240" w:lineRule="auto"/>
        <w:ind w:firstLine="709"/>
        <w:jc w:val="both"/>
        <w:rPr>
          <w:rFonts w:ascii="Times New Roman" w:hAnsi="Times New Roman"/>
          <w:sz w:val="24"/>
          <w:szCs w:val="24"/>
        </w:rPr>
      </w:pPr>
      <w:r w:rsidRPr="0019791D">
        <w:rPr>
          <w:rFonts w:ascii="Times New Roman" w:hAnsi="Times New Roman"/>
          <w:color w:val="000000"/>
          <w:sz w:val="24"/>
          <w:szCs w:val="24"/>
        </w:rPr>
        <w:t>2.10.</w:t>
      </w:r>
      <w:r w:rsidRPr="0019791D">
        <w:rPr>
          <w:rFonts w:ascii="Times New Roman" w:eastAsia="Arial Unicode MS" w:hAnsi="Times New Roman"/>
          <w:color w:val="000000"/>
          <w:kern w:val="2"/>
          <w:sz w:val="24"/>
          <w:szCs w:val="24"/>
        </w:rPr>
        <w:t> </w:t>
      </w:r>
      <w:r w:rsidRPr="0019791D">
        <w:rPr>
          <w:rFonts w:ascii="Times New Roman" w:hAnsi="Times New Roman"/>
          <w:color w:val="000000"/>
          <w:sz w:val="24"/>
          <w:szCs w:val="24"/>
        </w:rPr>
        <w:t>Выборный орган первичной профсоюзной организации обязуется:</w:t>
      </w:r>
    </w:p>
    <w:p w:rsidR="008667C4" w:rsidRPr="0019791D" w:rsidRDefault="008667C4" w:rsidP="008667C4">
      <w:pPr>
        <w:pStyle w:val="ac"/>
        <w:spacing w:before="0" w:after="0"/>
        <w:ind w:firstLine="709"/>
        <w:contextualSpacing/>
        <w:jc w:val="both"/>
        <w:rPr>
          <w:color w:val="000000"/>
        </w:rPr>
      </w:pPr>
      <w:r w:rsidRPr="0019791D">
        <w:rPr>
          <w:color w:val="000000"/>
        </w:rPr>
        <w:t>2.10.1.</w:t>
      </w:r>
      <w:r w:rsidRPr="0019791D">
        <w:rPr>
          <w:rFonts w:eastAsia="Arial Unicode MS"/>
          <w:color w:val="000000"/>
          <w:kern w:val="2"/>
        </w:rPr>
        <w:t> </w:t>
      </w:r>
      <w:r w:rsidRPr="0019791D">
        <w:rPr>
          <w:color w:val="000000"/>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8667C4" w:rsidRPr="0019791D" w:rsidRDefault="008667C4" w:rsidP="008667C4">
      <w:pPr>
        <w:pStyle w:val="ac"/>
        <w:spacing w:before="0" w:after="0"/>
        <w:ind w:firstLine="709"/>
        <w:contextualSpacing/>
        <w:jc w:val="both"/>
        <w:rPr>
          <w:color w:val="000000"/>
        </w:rPr>
      </w:pPr>
      <w:r w:rsidRPr="0019791D">
        <w:rPr>
          <w:color w:val="000000"/>
        </w:rPr>
        <w:t>2.10.2.</w:t>
      </w:r>
      <w:r w:rsidRPr="0019791D">
        <w:rPr>
          <w:rFonts w:eastAsia="Arial Unicode MS"/>
          <w:color w:val="000000"/>
          <w:kern w:val="2"/>
        </w:rPr>
        <w:t> </w:t>
      </w:r>
      <w:r w:rsidRPr="0019791D">
        <w:rPr>
          <w:color w:val="000000"/>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Pr="0019791D">
        <w:rPr>
          <w:rStyle w:val="af3"/>
          <w:color w:val="000000"/>
        </w:rPr>
        <w:footnoteReference w:id="6"/>
      </w:r>
      <w:r w:rsidRPr="0019791D">
        <w:rPr>
          <w:color w:val="000000"/>
        </w:rPr>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w:t>
      </w:r>
      <w:r w:rsidR="00B11283" w:rsidRPr="0019791D">
        <w:rPr>
          <w:color w:val="000000"/>
        </w:rPr>
        <w:t xml:space="preserve"> </w:t>
      </w:r>
      <w:r w:rsidRPr="0019791D">
        <w:rPr>
          <w:color w:val="000000"/>
        </w:rPr>
        <w:t xml:space="preserve">82 </w:t>
      </w:r>
      <w:r w:rsidR="00132BC9">
        <w:rPr>
          <w:color w:val="FF0000"/>
        </w:rPr>
        <w:t>Трудового кодекса Российской Федерации</w:t>
      </w:r>
      <w:r w:rsidRPr="0019791D">
        <w:rPr>
          <w:color w:val="000000"/>
        </w:rPr>
        <w:t>.</w:t>
      </w:r>
    </w:p>
    <w:p w:rsidR="008667C4" w:rsidRPr="0019791D" w:rsidRDefault="008667C4" w:rsidP="008667C4">
      <w:pPr>
        <w:pStyle w:val="ac"/>
        <w:spacing w:before="0" w:after="0"/>
        <w:ind w:firstLine="709"/>
        <w:contextualSpacing/>
        <w:jc w:val="both"/>
        <w:rPr>
          <w:color w:val="000000"/>
        </w:rPr>
      </w:pPr>
      <w:r w:rsidRPr="0019791D">
        <w:rPr>
          <w:color w:val="000000"/>
        </w:rPr>
        <w:t>2.10.3.</w:t>
      </w:r>
      <w:r w:rsidRPr="0019791D">
        <w:rPr>
          <w:rFonts w:eastAsia="Arial Unicode MS"/>
          <w:color w:val="000000"/>
          <w:kern w:val="2"/>
        </w:rPr>
        <w:t> </w:t>
      </w:r>
      <w:r w:rsidRPr="0019791D">
        <w:rPr>
          <w:color w:val="000000"/>
        </w:rPr>
        <w:t xml:space="preserve">Осуществлять контроль за выполнением коллективного договора, </w:t>
      </w:r>
      <w:r w:rsidRPr="0019791D">
        <w:t>локальных нормативных актов</w:t>
      </w:r>
      <w:r w:rsidRPr="0019791D">
        <w:rPr>
          <w:color w:val="000000"/>
        </w:rPr>
        <w:t xml:space="preserve">, если они являются приложениями к коллективному договору, как </w:t>
      </w:r>
      <w:r w:rsidR="00D94AE1" w:rsidRPr="00D94AE1">
        <w:rPr>
          <w:color w:val="FF0000"/>
        </w:rPr>
        <w:t>его</w:t>
      </w:r>
      <w:r w:rsidRPr="0019791D">
        <w:rPr>
          <w:color w:val="000000"/>
        </w:rPr>
        <w:t xml:space="preserve"> </w:t>
      </w:r>
      <w:r w:rsidRPr="000B1913">
        <w:rPr>
          <w:color w:val="C00000"/>
        </w:rPr>
        <w:t>неотъемлем</w:t>
      </w:r>
      <w:r w:rsidR="000B1913" w:rsidRPr="000B1913">
        <w:rPr>
          <w:color w:val="C00000"/>
        </w:rPr>
        <w:t>ая</w:t>
      </w:r>
      <w:r w:rsidRPr="000B1913">
        <w:rPr>
          <w:color w:val="C00000"/>
        </w:rPr>
        <w:t xml:space="preserve"> часть</w:t>
      </w:r>
      <w:r w:rsidRPr="0019791D">
        <w:rPr>
          <w:rStyle w:val="af3"/>
          <w:color w:val="000000"/>
        </w:rPr>
        <w:footnoteReference w:id="7"/>
      </w:r>
      <w:r w:rsidRPr="0019791D">
        <w:rPr>
          <w:color w:val="000000"/>
        </w:rPr>
        <w:t>.</w:t>
      </w:r>
    </w:p>
    <w:p w:rsidR="008667C4" w:rsidRPr="0019791D" w:rsidRDefault="008667C4" w:rsidP="008667C4">
      <w:pPr>
        <w:pStyle w:val="ac"/>
        <w:spacing w:before="0" w:after="0"/>
        <w:ind w:firstLine="709"/>
        <w:contextualSpacing/>
        <w:jc w:val="both"/>
        <w:rPr>
          <w:color w:val="000000"/>
        </w:rPr>
      </w:pPr>
      <w:r w:rsidRPr="0019791D">
        <w:rPr>
          <w:color w:val="000000"/>
        </w:rPr>
        <w:t>2.10.4.</w:t>
      </w:r>
      <w:r w:rsidRPr="0019791D">
        <w:rPr>
          <w:rFonts w:eastAsia="Arial Unicode MS"/>
          <w:color w:val="000000"/>
          <w:kern w:val="2"/>
        </w:rPr>
        <w:t> </w:t>
      </w:r>
      <w:r w:rsidRPr="0019791D">
        <w:rPr>
          <w:color w:val="000000"/>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19791D">
        <w:t>предусмотренным трудовым законодательством</w:t>
      </w:r>
      <w:r w:rsidRPr="0019791D">
        <w:rPr>
          <w:rStyle w:val="af3"/>
          <w:color w:val="000000"/>
        </w:rPr>
        <w:footnoteReference w:id="8"/>
      </w:r>
      <w:r w:rsidRPr="0019791D">
        <w:rPr>
          <w:color w:val="000000"/>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r w:rsidRPr="0019791D">
        <w:rPr>
          <w:rStyle w:val="af3"/>
          <w:color w:val="000000"/>
        </w:rPr>
        <w:footnoteReference w:id="9"/>
      </w:r>
      <w:r w:rsidRPr="0019791D">
        <w:rPr>
          <w:color w:val="000000"/>
        </w:rPr>
        <w:t>.</w:t>
      </w:r>
    </w:p>
    <w:p w:rsidR="008667C4" w:rsidRPr="0019791D" w:rsidRDefault="008667C4" w:rsidP="008667C4">
      <w:pPr>
        <w:pStyle w:val="ac"/>
        <w:spacing w:before="0" w:after="0"/>
        <w:ind w:firstLine="709"/>
        <w:contextualSpacing/>
        <w:jc w:val="both"/>
        <w:rPr>
          <w:color w:val="000000"/>
        </w:rPr>
      </w:pPr>
      <w:r w:rsidRPr="0019791D">
        <w:rPr>
          <w:color w:val="000000"/>
        </w:rPr>
        <w:t>2.10.5.</w:t>
      </w:r>
      <w:r w:rsidRPr="0019791D">
        <w:rPr>
          <w:rFonts w:eastAsia="Arial Unicode MS"/>
          <w:color w:val="000000"/>
          <w:kern w:val="2"/>
        </w:rPr>
        <w:t> </w:t>
      </w:r>
      <w:r w:rsidRPr="0019791D">
        <w:rPr>
          <w:color w:val="000000"/>
        </w:rPr>
        <w:t xml:space="preserve">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w:t>
      </w:r>
      <w:r w:rsidR="00132BC9">
        <w:rPr>
          <w:color w:val="FF0000"/>
        </w:rPr>
        <w:t>Трудового кодекса Российской Федерации</w:t>
      </w:r>
      <w:r w:rsidRPr="0019791D">
        <w:rPr>
          <w:color w:val="000000"/>
        </w:rPr>
        <w:t>.</w:t>
      </w:r>
    </w:p>
    <w:p w:rsidR="008667C4" w:rsidRPr="0019791D" w:rsidRDefault="008667C4" w:rsidP="000B5787">
      <w:pPr>
        <w:pStyle w:val="31"/>
        <w:ind w:left="709" w:firstLine="0"/>
        <w:jc w:val="both"/>
      </w:pPr>
    </w:p>
    <w:p w:rsidR="009F11E4" w:rsidRPr="0019791D" w:rsidRDefault="009F11E4" w:rsidP="00986511">
      <w:pPr>
        <w:pStyle w:val="33"/>
        <w:numPr>
          <w:ilvl w:val="0"/>
          <w:numId w:val="5"/>
        </w:numPr>
        <w:rPr>
          <w:b/>
          <w:bCs/>
          <w:sz w:val="24"/>
          <w:szCs w:val="24"/>
        </w:rPr>
      </w:pPr>
      <w:r w:rsidRPr="0019791D">
        <w:rPr>
          <w:b/>
          <w:bCs/>
          <w:sz w:val="24"/>
          <w:szCs w:val="24"/>
        </w:rPr>
        <w:t xml:space="preserve">Оплата и нормирование труда </w:t>
      </w:r>
    </w:p>
    <w:p w:rsidR="009F11E4" w:rsidRPr="0019791D" w:rsidRDefault="009F11E4" w:rsidP="009F11E4">
      <w:pPr>
        <w:pStyle w:val="a9"/>
        <w:ind w:firstLine="708"/>
        <w:jc w:val="both"/>
        <w:rPr>
          <w:rFonts w:ascii="Times New Roman" w:eastAsia="MS Mincho" w:hAnsi="Times New Roman" w:cs="Times New Roman"/>
          <w:sz w:val="24"/>
          <w:szCs w:val="24"/>
        </w:rPr>
      </w:pPr>
      <w:r w:rsidRPr="0019791D">
        <w:rPr>
          <w:rFonts w:ascii="Times New Roman" w:eastAsia="MS Mincho" w:hAnsi="Times New Roman" w:cs="Times New Roman"/>
          <w:sz w:val="24"/>
          <w:szCs w:val="24"/>
        </w:rPr>
        <w:t xml:space="preserve">3.1. Заработная плата работникам устанавливается в соответствии с Положением </w:t>
      </w:r>
      <w:r w:rsidRPr="000B1913">
        <w:rPr>
          <w:rFonts w:ascii="Times New Roman" w:eastAsia="MS Mincho" w:hAnsi="Times New Roman" w:cs="Times New Roman"/>
          <w:color w:val="C00000"/>
          <w:sz w:val="24"/>
          <w:szCs w:val="24"/>
        </w:rPr>
        <w:t>о</w:t>
      </w:r>
      <w:r w:rsidR="000B1913" w:rsidRPr="000B1913">
        <w:rPr>
          <w:rFonts w:ascii="Times New Roman" w:eastAsia="MS Mincho" w:hAnsi="Times New Roman" w:cs="Times New Roman"/>
          <w:color w:val="C00000"/>
          <w:sz w:val="24"/>
          <w:szCs w:val="24"/>
        </w:rPr>
        <w:t xml:space="preserve"> системе </w:t>
      </w:r>
      <w:r w:rsidR="00B11283" w:rsidRPr="000B1913">
        <w:rPr>
          <w:rFonts w:ascii="Times New Roman" w:eastAsia="MS Mincho" w:hAnsi="Times New Roman" w:cs="Times New Roman"/>
          <w:color w:val="C00000"/>
          <w:sz w:val="24"/>
          <w:szCs w:val="24"/>
        </w:rPr>
        <w:t xml:space="preserve"> </w:t>
      </w:r>
      <w:r w:rsidR="006A5284" w:rsidRPr="000B1913">
        <w:rPr>
          <w:rFonts w:ascii="Times New Roman" w:eastAsia="MS Mincho" w:hAnsi="Times New Roman" w:cs="Times New Roman"/>
          <w:color w:val="C00000"/>
          <w:sz w:val="24"/>
          <w:szCs w:val="24"/>
        </w:rPr>
        <w:t xml:space="preserve"> </w:t>
      </w:r>
      <w:r w:rsidRPr="000B1913">
        <w:rPr>
          <w:rFonts w:ascii="Times New Roman" w:eastAsia="MS Mincho" w:hAnsi="Times New Roman" w:cs="Times New Roman"/>
          <w:color w:val="C00000"/>
          <w:sz w:val="24"/>
          <w:szCs w:val="24"/>
        </w:rPr>
        <w:t xml:space="preserve"> оплат</w:t>
      </w:r>
      <w:r w:rsidR="000B1913" w:rsidRPr="000B1913">
        <w:rPr>
          <w:rFonts w:ascii="Times New Roman" w:eastAsia="MS Mincho" w:hAnsi="Times New Roman" w:cs="Times New Roman"/>
          <w:color w:val="C00000"/>
          <w:sz w:val="24"/>
          <w:szCs w:val="24"/>
        </w:rPr>
        <w:t>ы</w:t>
      </w:r>
      <w:r w:rsidR="00B11283" w:rsidRPr="000B1913">
        <w:rPr>
          <w:rFonts w:ascii="Times New Roman" w:eastAsia="MS Mincho" w:hAnsi="Times New Roman" w:cs="Times New Roman"/>
          <w:color w:val="C00000"/>
          <w:sz w:val="24"/>
          <w:szCs w:val="24"/>
        </w:rPr>
        <w:t xml:space="preserve"> </w:t>
      </w:r>
      <w:r w:rsidRPr="000B1913">
        <w:rPr>
          <w:rFonts w:ascii="Times New Roman" w:eastAsia="MS Mincho" w:hAnsi="Times New Roman" w:cs="Times New Roman"/>
          <w:color w:val="C00000"/>
          <w:sz w:val="24"/>
          <w:szCs w:val="24"/>
        </w:rPr>
        <w:t>труда</w:t>
      </w:r>
      <w:r w:rsidRPr="0019791D">
        <w:rPr>
          <w:rFonts w:ascii="Times New Roman" w:eastAsia="MS Mincho" w:hAnsi="Times New Roman" w:cs="Times New Roman"/>
          <w:sz w:val="24"/>
          <w:szCs w:val="24"/>
        </w:rPr>
        <w:t xml:space="preserve"> </w:t>
      </w:r>
      <w:r w:rsidR="00B11283" w:rsidRPr="0019791D">
        <w:rPr>
          <w:rFonts w:ascii="Times New Roman" w:eastAsia="MS Mincho" w:hAnsi="Times New Roman" w:cs="Times New Roman"/>
          <w:sz w:val="24"/>
          <w:szCs w:val="24"/>
        </w:rPr>
        <w:t xml:space="preserve">работников </w:t>
      </w:r>
      <w:r w:rsidRPr="0019791D">
        <w:rPr>
          <w:rFonts w:ascii="Times New Roman" w:eastAsia="MS Mincho" w:hAnsi="Times New Roman" w:cs="Times New Roman"/>
          <w:sz w:val="24"/>
          <w:szCs w:val="24"/>
        </w:rPr>
        <w:t>образовательного учреждения согласно Постановлению  администрации Города Томска № 933 от</w:t>
      </w:r>
      <w:r w:rsidRPr="005F4B6C">
        <w:rPr>
          <w:rFonts w:ascii="Times New Roman" w:eastAsia="MS Mincho" w:hAnsi="Times New Roman" w:cs="Times New Roman"/>
          <w:sz w:val="28"/>
          <w:szCs w:val="28"/>
        </w:rPr>
        <w:t xml:space="preserve"> </w:t>
      </w:r>
      <w:r w:rsidRPr="0019791D">
        <w:rPr>
          <w:rFonts w:ascii="Times New Roman" w:eastAsia="MS Mincho" w:hAnsi="Times New Roman" w:cs="Times New Roman"/>
          <w:sz w:val="24"/>
          <w:szCs w:val="24"/>
        </w:rPr>
        <w:t>30.09.2009 года «Об утверждении Положения о системе оплаты труда работников муниципальных образовательных учреждений,</w:t>
      </w:r>
      <w:r w:rsidR="003F53C3" w:rsidRPr="0019791D">
        <w:rPr>
          <w:rFonts w:ascii="Times New Roman" w:eastAsia="MS Mincho" w:hAnsi="Times New Roman" w:cs="Times New Roman"/>
          <w:sz w:val="24"/>
          <w:szCs w:val="24"/>
        </w:rPr>
        <w:t xml:space="preserve"> муниципального бюджетного учреждения психолого-медико-педагогической комиссии г.Томска</w:t>
      </w:r>
      <w:r w:rsidR="007E6C20" w:rsidRPr="0019791D">
        <w:rPr>
          <w:rFonts w:ascii="Times New Roman" w:eastAsia="MS Mincho" w:hAnsi="Times New Roman" w:cs="Times New Roman"/>
          <w:sz w:val="24"/>
          <w:szCs w:val="24"/>
        </w:rPr>
        <w:t xml:space="preserve">, муниципального автономного учреждения информационно-методического центра г.Томска, </w:t>
      </w:r>
      <w:r w:rsidR="003F53C3" w:rsidRPr="0019791D">
        <w:rPr>
          <w:rFonts w:ascii="Times New Roman" w:eastAsia="MS Mincho" w:hAnsi="Times New Roman" w:cs="Times New Roman"/>
          <w:sz w:val="24"/>
          <w:szCs w:val="24"/>
        </w:rPr>
        <w:t xml:space="preserve"> в отношении которых функции и полномочия учредителя осуществляет</w:t>
      </w:r>
      <w:r w:rsidRPr="0019791D">
        <w:rPr>
          <w:rFonts w:ascii="Times New Roman" w:eastAsia="MS Mincho" w:hAnsi="Times New Roman" w:cs="Times New Roman"/>
          <w:sz w:val="24"/>
          <w:szCs w:val="24"/>
        </w:rPr>
        <w:t xml:space="preserve"> </w:t>
      </w:r>
      <w:r w:rsidR="003F53C3" w:rsidRPr="0019791D">
        <w:rPr>
          <w:rFonts w:ascii="Times New Roman" w:eastAsia="MS Mincho" w:hAnsi="Times New Roman" w:cs="Times New Roman"/>
          <w:sz w:val="24"/>
          <w:szCs w:val="24"/>
        </w:rPr>
        <w:t xml:space="preserve"> </w:t>
      </w:r>
      <w:r w:rsidRPr="0019791D">
        <w:rPr>
          <w:rFonts w:ascii="Times New Roman" w:eastAsia="MS Mincho" w:hAnsi="Times New Roman" w:cs="Times New Roman"/>
          <w:sz w:val="24"/>
          <w:szCs w:val="24"/>
        </w:rPr>
        <w:t xml:space="preserve"> департамент</w:t>
      </w:r>
      <w:r w:rsidR="003F53C3" w:rsidRPr="0019791D">
        <w:rPr>
          <w:rFonts w:ascii="Times New Roman" w:eastAsia="MS Mincho" w:hAnsi="Times New Roman" w:cs="Times New Roman"/>
          <w:sz w:val="24"/>
          <w:szCs w:val="24"/>
        </w:rPr>
        <w:t xml:space="preserve"> </w:t>
      </w:r>
      <w:r w:rsidRPr="0019791D">
        <w:rPr>
          <w:rFonts w:ascii="Times New Roman" w:eastAsia="MS Mincho" w:hAnsi="Times New Roman" w:cs="Times New Roman"/>
          <w:sz w:val="24"/>
          <w:szCs w:val="24"/>
        </w:rPr>
        <w:t xml:space="preserve"> образования администрации </w:t>
      </w:r>
      <w:r w:rsidR="003F53C3" w:rsidRPr="0019791D">
        <w:rPr>
          <w:rFonts w:ascii="Times New Roman" w:eastAsia="MS Mincho" w:hAnsi="Times New Roman" w:cs="Times New Roman"/>
          <w:sz w:val="24"/>
          <w:szCs w:val="24"/>
        </w:rPr>
        <w:t>Г</w:t>
      </w:r>
      <w:r w:rsidRPr="0019791D">
        <w:rPr>
          <w:rFonts w:ascii="Times New Roman" w:eastAsia="MS Mincho" w:hAnsi="Times New Roman" w:cs="Times New Roman"/>
          <w:sz w:val="24"/>
          <w:szCs w:val="24"/>
        </w:rPr>
        <w:t>орода Томска»</w:t>
      </w:r>
      <w:r w:rsidR="00AF506B" w:rsidRPr="0019791D">
        <w:rPr>
          <w:rFonts w:ascii="Times New Roman" w:eastAsia="MS Mincho" w:hAnsi="Times New Roman" w:cs="Times New Roman"/>
          <w:sz w:val="24"/>
          <w:szCs w:val="24"/>
        </w:rPr>
        <w:t xml:space="preserve">  </w:t>
      </w:r>
      <w:r w:rsidR="00872241" w:rsidRPr="0019791D">
        <w:rPr>
          <w:rFonts w:ascii="Times New Roman" w:eastAsia="MS Mincho" w:hAnsi="Times New Roman" w:cs="Times New Roman"/>
          <w:sz w:val="24"/>
          <w:szCs w:val="24"/>
        </w:rPr>
        <w:t>с последующими изменениями и дополнениями</w:t>
      </w:r>
      <w:r w:rsidR="003F53C3" w:rsidRPr="0019791D">
        <w:rPr>
          <w:rFonts w:ascii="Times New Roman" w:eastAsia="MS Mincho" w:hAnsi="Times New Roman" w:cs="Times New Roman"/>
          <w:sz w:val="24"/>
          <w:szCs w:val="24"/>
        </w:rPr>
        <w:t xml:space="preserve"> </w:t>
      </w:r>
      <w:r w:rsidRPr="0019791D">
        <w:rPr>
          <w:rFonts w:ascii="Times New Roman" w:eastAsia="MS Mincho" w:hAnsi="Times New Roman" w:cs="Times New Roman"/>
          <w:sz w:val="24"/>
          <w:szCs w:val="24"/>
        </w:rPr>
        <w:t>* (Приложение № 2)</w:t>
      </w:r>
      <w:r w:rsidR="007E6C20" w:rsidRPr="0019791D">
        <w:rPr>
          <w:rFonts w:ascii="Times New Roman" w:eastAsia="MS Mincho" w:hAnsi="Times New Roman" w:cs="Times New Roman"/>
          <w:sz w:val="24"/>
          <w:szCs w:val="24"/>
        </w:rPr>
        <w:t>.</w:t>
      </w:r>
    </w:p>
    <w:p w:rsidR="009F11E4" w:rsidRDefault="009F11E4" w:rsidP="00AD7DA4">
      <w:pPr>
        <w:pStyle w:val="a9"/>
        <w:ind w:firstLine="708"/>
        <w:jc w:val="both"/>
        <w:rPr>
          <w:rFonts w:ascii="Times New Roman" w:hAnsi="Times New Roman"/>
          <w:sz w:val="24"/>
          <w:szCs w:val="24"/>
        </w:rPr>
      </w:pPr>
      <w:r w:rsidRPr="0019791D">
        <w:rPr>
          <w:rFonts w:ascii="Times New Roman" w:eastAsia="MS Mincho" w:hAnsi="Times New Roman" w:cs="Times New Roman"/>
          <w:sz w:val="24"/>
          <w:szCs w:val="24"/>
        </w:rPr>
        <w:t xml:space="preserve">     </w:t>
      </w:r>
      <w:r w:rsidRPr="0019791D">
        <w:rPr>
          <w:rFonts w:ascii="Times New Roman" w:hAnsi="Times New Roman"/>
          <w:sz w:val="24"/>
          <w:szCs w:val="24"/>
        </w:rPr>
        <w:t>и включает в себя:</w:t>
      </w:r>
    </w:p>
    <w:p w:rsidR="009F11E4" w:rsidRPr="0019791D" w:rsidRDefault="009F11E4" w:rsidP="009F11E4">
      <w:pPr>
        <w:spacing w:after="0"/>
        <w:ind w:firstLine="900"/>
        <w:jc w:val="both"/>
        <w:rPr>
          <w:rFonts w:ascii="Times New Roman" w:hAnsi="Times New Roman"/>
          <w:sz w:val="24"/>
          <w:szCs w:val="24"/>
        </w:rPr>
      </w:pPr>
      <w:r w:rsidRPr="0019791D">
        <w:rPr>
          <w:rFonts w:ascii="Times New Roman" w:hAnsi="Times New Roman"/>
          <w:sz w:val="24"/>
          <w:szCs w:val="24"/>
        </w:rPr>
        <w:t>- должностной оклад (оклад) в соответствии с профессиональной квалификационной группой;</w:t>
      </w:r>
    </w:p>
    <w:p w:rsidR="009F11E4" w:rsidRPr="0019791D" w:rsidRDefault="009F11E4" w:rsidP="009F11E4">
      <w:pPr>
        <w:spacing w:after="0"/>
        <w:ind w:firstLine="900"/>
        <w:jc w:val="both"/>
        <w:rPr>
          <w:rFonts w:ascii="Times New Roman" w:hAnsi="Times New Roman"/>
          <w:sz w:val="24"/>
          <w:szCs w:val="24"/>
        </w:rPr>
      </w:pPr>
      <w:r w:rsidRPr="0019791D">
        <w:rPr>
          <w:rFonts w:ascii="Times New Roman" w:hAnsi="Times New Roman"/>
          <w:sz w:val="24"/>
          <w:szCs w:val="24"/>
        </w:rPr>
        <w:t>-  компенсационные выплаты;</w:t>
      </w:r>
    </w:p>
    <w:p w:rsidR="009F11E4" w:rsidRPr="0019791D" w:rsidRDefault="009F11E4" w:rsidP="009F11E4">
      <w:pPr>
        <w:spacing w:after="0"/>
        <w:ind w:firstLine="900"/>
        <w:jc w:val="both"/>
        <w:rPr>
          <w:rFonts w:ascii="Times New Roman" w:hAnsi="Times New Roman"/>
          <w:sz w:val="24"/>
          <w:szCs w:val="24"/>
        </w:rPr>
      </w:pPr>
      <w:r w:rsidRPr="0019791D">
        <w:rPr>
          <w:rFonts w:ascii="Times New Roman" w:hAnsi="Times New Roman"/>
          <w:sz w:val="24"/>
          <w:szCs w:val="24"/>
        </w:rPr>
        <w:t>-  стимулирующие выплаты.</w:t>
      </w:r>
    </w:p>
    <w:p w:rsidR="009F11E4" w:rsidRDefault="009F11E4" w:rsidP="009F11E4">
      <w:pPr>
        <w:pStyle w:val="a9"/>
        <w:ind w:firstLine="708"/>
        <w:jc w:val="both"/>
        <w:rPr>
          <w:rFonts w:ascii="Times New Roman" w:hAnsi="Times New Roman" w:cs="Times New Roman"/>
          <w:sz w:val="24"/>
          <w:szCs w:val="24"/>
        </w:rPr>
      </w:pPr>
      <w:r w:rsidRPr="0019791D">
        <w:rPr>
          <w:rFonts w:ascii="Times New Roman" w:eastAsia="MS Mincho" w:hAnsi="Times New Roman" w:cs="Times New Roman"/>
          <w:sz w:val="24"/>
          <w:szCs w:val="24"/>
        </w:rPr>
        <w:t xml:space="preserve">3.2. </w:t>
      </w:r>
      <w:r w:rsidRPr="0019791D">
        <w:rPr>
          <w:rFonts w:ascii="Times New Roman" w:hAnsi="Times New Roman" w:cs="Times New Roman"/>
          <w:sz w:val="24"/>
          <w:szCs w:val="24"/>
        </w:rPr>
        <w:t xml:space="preserve">Должностные оклады (оклады) в соответствии с профессиональной квалификационной группой устанавливаются  Положением </w:t>
      </w:r>
      <w:r w:rsidR="004046C8" w:rsidRPr="006A5284">
        <w:rPr>
          <w:rFonts w:ascii="Times New Roman" w:eastAsia="MS Mincho" w:hAnsi="Times New Roman" w:cs="Times New Roman"/>
          <w:color w:val="FF0000"/>
          <w:sz w:val="24"/>
          <w:szCs w:val="24"/>
        </w:rPr>
        <w:t>о</w:t>
      </w:r>
      <w:r w:rsidR="006A5284" w:rsidRPr="006A5284">
        <w:rPr>
          <w:rFonts w:ascii="Times New Roman" w:eastAsia="MS Mincho" w:hAnsi="Times New Roman" w:cs="Times New Roman"/>
          <w:color w:val="FF0000"/>
          <w:sz w:val="24"/>
          <w:szCs w:val="24"/>
        </w:rPr>
        <w:t>б</w:t>
      </w:r>
      <w:r w:rsidR="004046C8" w:rsidRPr="006A5284">
        <w:rPr>
          <w:rFonts w:ascii="Times New Roman" w:eastAsia="MS Mincho" w:hAnsi="Times New Roman" w:cs="Times New Roman"/>
          <w:color w:val="FF0000"/>
          <w:sz w:val="24"/>
          <w:szCs w:val="24"/>
        </w:rPr>
        <w:t xml:space="preserve">  </w:t>
      </w:r>
      <w:r w:rsidRPr="006A5284">
        <w:rPr>
          <w:rFonts w:ascii="Times New Roman" w:hAnsi="Times New Roman" w:cs="Times New Roman"/>
          <w:color w:val="FF0000"/>
          <w:sz w:val="24"/>
          <w:szCs w:val="24"/>
        </w:rPr>
        <w:t>оплат</w:t>
      </w:r>
      <w:r w:rsidR="006A5284" w:rsidRPr="006A5284">
        <w:rPr>
          <w:rFonts w:ascii="Times New Roman" w:hAnsi="Times New Roman" w:cs="Times New Roman"/>
          <w:color w:val="FF0000"/>
          <w:sz w:val="24"/>
          <w:szCs w:val="24"/>
        </w:rPr>
        <w:t>е</w:t>
      </w:r>
      <w:r w:rsidR="004046C8" w:rsidRPr="0019791D">
        <w:rPr>
          <w:rFonts w:ascii="Times New Roman" w:hAnsi="Times New Roman" w:cs="Times New Roman"/>
          <w:sz w:val="24"/>
          <w:szCs w:val="24"/>
        </w:rPr>
        <w:t xml:space="preserve"> </w:t>
      </w:r>
      <w:r w:rsidRPr="0019791D">
        <w:rPr>
          <w:rFonts w:ascii="Times New Roman" w:hAnsi="Times New Roman" w:cs="Times New Roman"/>
          <w:sz w:val="24"/>
          <w:szCs w:val="24"/>
        </w:rPr>
        <w:t xml:space="preserve"> труда </w:t>
      </w:r>
      <w:r w:rsidR="004046C8" w:rsidRPr="0019791D">
        <w:rPr>
          <w:rFonts w:ascii="Times New Roman" w:hAnsi="Times New Roman" w:cs="Times New Roman"/>
          <w:sz w:val="24"/>
          <w:szCs w:val="24"/>
        </w:rPr>
        <w:t xml:space="preserve"> работникам </w:t>
      </w:r>
      <w:r w:rsidRPr="0019791D">
        <w:rPr>
          <w:rFonts w:ascii="Times New Roman" w:hAnsi="Times New Roman" w:cs="Times New Roman"/>
          <w:sz w:val="24"/>
          <w:szCs w:val="24"/>
        </w:rPr>
        <w:t>образовательной организации (Приложение № 2 к настоящему коллективному договору).</w:t>
      </w:r>
    </w:p>
    <w:p w:rsidR="009F11E4" w:rsidRPr="0019791D" w:rsidRDefault="009F11E4" w:rsidP="009F11E4">
      <w:pPr>
        <w:pStyle w:val="a9"/>
        <w:ind w:firstLine="708"/>
        <w:jc w:val="both"/>
        <w:rPr>
          <w:rFonts w:ascii="Times New Roman" w:hAnsi="Times New Roman" w:cs="Times New Roman"/>
          <w:sz w:val="24"/>
          <w:szCs w:val="24"/>
        </w:rPr>
      </w:pPr>
      <w:r w:rsidRPr="0019791D">
        <w:rPr>
          <w:rFonts w:ascii="Times New Roman" w:hAnsi="Times New Roman" w:cs="Times New Roman"/>
          <w:sz w:val="24"/>
          <w:szCs w:val="24"/>
        </w:rPr>
        <w:t xml:space="preserve">3.3.  Компенсационные выплаты устанавливаются  </w:t>
      </w:r>
      <w:r w:rsidR="00E11FB2">
        <w:rPr>
          <w:rFonts w:ascii="Times New Roman" w:hAnsi="Times New Roman" w:cs="Times New Roman"/>
          <w:sz w:val="24"/>
          <w:szCs w:val="24"/>
        </w:rPr>
        <w:t>«</w:t>
      </w:r>
      <w:r w:rsidR="00CB2D89" w:rsidRPr="009C59F3">
        <w:rPr>
          <w:rFonts w:ascii="Times New Roman" w:hAnsi="Times New Roman"/>
          <w:color w:val="C00000"/>
          <w:sz w:val="24"/>
          <w:szCs w:val="24"/>
        </w:rPr>
        <w:t xml:space="preserve">Положением о </w:t>
      </w:r>
      <w:r w:rsidR="009C59F3" w:rsidRPr="009C59F3">
        <w:rPr>
          <w:rFonts w:ascii="Times New Roman" w:hAnsi="Times New Roman"/>
          <w:color w:val="C00000"/>
          <w:sz w:val="24"/>
          <w:szCs w:val="24"/>
        </w:rPr>
        <w:t xml:space="preserve">порядке и условиях распределения </w:t>
      </w:r>
      <w:r w:rsidR="00CB2D89" w:rsidRPr="009C59F3">
        <w:rPr>
          <w:rFonts w:ascii="Times New Roman" w:hAnsi="Times New Roman"/>
          <w:color w:val="C00000"/>
          <w:sz w:val="24"/>
          <w:szCs w:val="24"/>
        </w:rPr>
        <w:t xml:space="preserve"> выплат</w:t>
      </w:r>
      <w:r w:rsidR="009C59F3" w:rsidRPr="009C59F3">
        <w:rPr>
          <w:rFonts w:ascii="Times New Roman" w:hAnsi="Times New Roman"/>
          <w:color w:val="C00000"/>
          <w:sz w:val="24"/>
          <w:szCs w:val="24"/>
        </w:rPr>
        <w:t xml:space="preserve"> </w:t>
      </w:r>
      <w:r w:rsidR="00CB2D89" w:rsidRPr="009C59F3">
        <w:rPr>
          <w:rFonts w:ascii="Times New Roman" w:hAnsi="Times New Roman"/>
          <w:color w:val="C00000"/>
          <w:sz w:val="24"/>
          <w:szCs w:val="24"/>
        </w:rPr>
        <w:t xml:space="preserve"> компенсационного характера</w:t>
      </w:r>
      <w:r w:rsidR="00CB2D89" w:rsidRPr="00CB2D89">
        <w:rPr>
          <w:rFonts w:ascii="Times New Roman" w:hAnsi="Times New Roman"/>
          <w:color w:val="FF0000"/>
          <w:sz w:val="24"/>
          <w:szCs w:val="24"/>
        </w:rPr>
        <w:t xml:space="preserve"> работников учреждения</w:t>
      </w:r>
      <w:r w:rsidR="00E11FB2">
        <w:rPr>
          <w:rFonts w:ascii="Times New Roman" w:hAnsi="Times New Roman" w:cs="Times New Roman"/>
          <w:color w:val="FF0000"/>
          <w:sz w:val="24"/>
          <w:szCs w:val="24"/>
        </w:rPr>
        <w:t>»</w:t>
      </w:r>
      <w:r w:rsidR="004046C8" w:rsidRPr="0019791D">
        <w:rPr>
          <w:rFonts w:ascii="Times New Roman" w:hAnsi="Times New Roman" w:cs="Times New Roman"/>
          <w:sz w:val="24"/>
          <w:szCs w:val="24"/>
        </w:rPr>
        <w:t xml:space="preserve"> </w:t>
      </w:r>
      <w:r w:rsidR="00B11283" w:rsidRPr="0019791D">
        <w:rPr>
          <w:rFonts w:ascii="Times New Roman" w:hAnsi="Times New Roman" w:cs="Times New Roman"/>
          <w:sz w:val="24"/>
          <w:szCs w:val="24"/>
        </w:rPr>
        <w:t>работникам</w:t>
      </w:r>
      <w:r w:rsidRPr="0019791D">
        <w:rPr>
          <w:rFonts w:ascii="Times New Roman" w:hAnsi="Times New Roman" w:cs="Times New Roman"/>
          <w:sz w:val="24"/>
          <w:szCs w:val="24"/>
        </w:rPr>
        <w:t xml:space="preserve"> образовательной организации (Приложение № 3 к настоящему коллективному договору).</w:t>
      </w:r>
    </w:p>
    <w:p w:rsidR="00607C33" w:rsidRPr="0019791D" w:rsidRDefault="00607C33" w:rsidP="00607C33">
      <w:pPr>
        <w:pStyle w:val="a9"/>
        <w:ind w:firstLine="709"/>
        <w:jc w:val="both"/>
        <w:rPr>
          <w:rFonts w:ascii="Times New Roman" w:eastAsia="MS Mincho" w:hAnsi="Times New Roman" w:cs="Times New Roman"/>
          <w:color w:val="FF0000"/>
          <w:sz w:val="24"/>
          <w:szCs w:val="24"/>
        </w:rPr>
      </w:pPr>
      <w:r w:rsidRPr="0019791D">
        <w:rPr>
          <w:rFonts w:ascii="Times New Roman" w:eastAsia="MS Mincho" w:hAnsi="Times New Roman" w:cs="Times New Roman"/>
          <w:sz w:val="24"/>
          <w:szCs w:val="24"/>
        </w:rPr>
        <w:t xml:space="preserve"> </w:t>
      </w:r>
      <w:r w:rsidRPr="0019791D">
        <w:rPr>
          <w:rFonts w:ascii="Times New Roman" w:eastAsia="MS Mincho" w:hAnsi="Times New Roman" w:cs="Times New Roman"/>
          <w:color w:val="FF0000"/>
          <w:sz w:val="24"/>
          <w:szCs w:val="24"/>
        </w:rPr>
        <w:t xml:space="preserve">Оплата труда работников за работу в ночное время (с 22 часов до 6 часов) производится в повышенном размере- 35 процентов часовой тарифной ставки (части оклада (должностного оклада), </w:t>
      </w:r>
      <w:r w:rsidR="004D3E92" w:rsidRPr="0019791D">
        <w:rPr>
          <w:rFonts w:ascii="Times New Roman" w:eastAsia="MS Mincho" w:hAnsi="Times New Roman" w:cs="Times New Roman"/>
          <w:color w:val="FF0000"/>
          <w:sz w:val="24"/>
          <w:szCs w:val="24"/>
        </w:rPr>
        <w:t xml:space="preserve"> </w:t>
      </w:r>
      <w:r w:rsidRPr="0019791D">
        <w:rPr>
          <w:rFonts w:ascii="Times New Roman" w:eastAsia="MS Mincho" w:hAnsi="Times New Roman" w:cs="Times New Roman"/>
          <w:color w:val="FF0000"/>
          <w:sz w:val="24"/>
          <w:szCs w:val="24"/>
        </w:rPr>
        <w:t>рассчитанного за час работы) за каждый час работы в ночное время</w:t>
      </w:r>
      <w:r w:rsidRPr="0019791D">
        <w:rPr>
          <w:rStyle w:val="af3"/>
          <w:rFonts w:ascii="Times New Roman" w:eastAsia="MS Mincho" w:hAnsi="Times New Roman" w:cs="Times New Roman"/>
          <w:color w:val="FF0000"/>
          <w:sz w:val="24"/>
          <w:szCs w:val="24"/>
        </w:rPr>
        <w:footnoteReference w:id="10"/>
      </w:r>
      <w:r w:rsidRPr="0019791D">
        <w:rPr>
          <w:rFonts w:ascii="Times New Roman" w:eastAsia="MS Mincho" w:hAnsi="Times New Roman" w:cs="Times New Roman"/>
          <w:color w:val="FF0000"/>
          <w:sz w:val="24"/>
          <w:szCs w:val="24"/>
        </w:rPr>
        <w:t xml:space="preserve">. </w:t>
      </w:r>
    </w:p>
    <w:p w:rsidR="009F11E4" w:rsidRPr="0019791D" w:rsidRDefault="009F11E4" w:rsidP="009F11E4">
      <w:pPr>
        <w:pStyle w:val="a9"/>
        <w:ind w:firstLine="708"/>
        <w:jc w:val="both"/>
        <w:rPr>
          <w:rFonts w:ascii="Times New Roman" w:hAnsi="Times New Roman" w:cs="Times New Roman"/>
          <w:sz w:val="24"/>
          <w:szCs w:val="24"/>
        </w:rPr>
      </w:pPr>
      <w:r w:rsidRPr="0019791D">
        <w:rPr>
          <w:rFonts w:ascii="Times New Roman" w:hAnsi="Times New Roman" w:cs="Times New Roman"/>
          <w:sz w:val="24"/>
          <w:szCs w:val="24"/>
        </w:rPr>
        <w:t xml:space="preserve">3.4. Стимулирующие выплаты  устанавливаются  </w:t>
      </w:r>
      <w:r w:rsidR="00AE27A8">
        <w:rPr>
          <w:rFonts w:ascii="Times New Roman" w:hAnsi="Times New Roman" w:cs="Times New Roman"/>
          <w:color w:val="FF0000"/>
          <w:sz w:val="24"/>
          <w:szCs w:val="24"/>
        </w:rPr>
        <w:t xml:space="preserve"> </w:t>
      </w:r>
      <w:r w:rsidRPr="00E11FB2">
        <w:rPr>
          <w:rFonts w:ascii="Times New Roman" w:hAnsi="Times New Roman" w:cs="Times New Roman"/>
          <w:color w:val="FF0000"/>
          <w:sz w:val="24"/>
          <w:szCs w:val="24"/>
        </w:rPr>
        <w:t>Положением о</w:t>
      </w:r>
      <w:r w:rsidR="00E11FB2" w:rsidRPr="00E11FB2">
        <w:rPr>
          <w:rFonts w:ascii="Times New Roman" w:hAnsi="Times New Roman" w:cs="Times New Roman"/>
          <w:color w:val="FF0000"/>
          <w:sz w:val="24"/>
          <w:szCs w:val="24"/>
        </w:rPr>
        <w:t xml:space="preserve"> порядке и условиях распределения </w:t>
      </w:r>
      <w:r w:rsidRPr="00E11FB2">
        <w:rPr>
          <w:rFonts w:ascii="Times New Roman" w:hAnsi="Times New Roman" w:cs="Times New Roman"/>
          <w:color w:val="FF0000"/>
          <w:sz w:val="24"/>
          <w:szCs w:val="24"/>
        </w:rPr>
        <w:t xml:space="preserve"> </w:t>
      </w:r>
      <w:r w:rsidRPr="009C59F3">
        <w:rPr>
          <w:rFonts w:ascii="Times New Roman" w:hAnsi="Times New Roman" w:cs="Times New Roman"/>
          <w:color w:val="C00000"/>
          <w:sz w:val="24"/>
          <w:szCs w:val="24"/>
        </w:rPr>
        <w:t>стимулирующ</w:t>
      </w:r>
      <w:r w:rsidR="009C59F3" w:rsidRPr="009C59F3">
        <w:rPr>
          <w:rFonts w:ascii="Times New Roman" w:hAnsi="Times New Roman" w:cs="Times New Roman"/>
          <w:color w:val="C00000"/>
          <w:sz w:val="24"/>
          <w:szCs w:val="24"/>
        </w:rPr>
        <w:t>их выплат и материальной помощи</w:t>
      </w:r>
      <w:r w:rsidR="009C59F3">
        <w:rPr>
          <w:rFonts w:ascii="Times New Roman" w:hAnsi="Times New Roman" w:cs="Times New Roman"/>
          <w:color w:val="FF0000"/>
          <w:sz w:val="24"/>
          <w:szCs w:val="24"/>
        </w:rPr>
        <w:t xml:space="preserve"> </w:t>
      </w:r>
      <w:r w:rsidR="004046C8" w:rsidRPr="0019791D">
        <w:rPr>
          <w:rFonts w:ascii="Times New Roman" w:hAnsi="Times New Roman" w:cs="Times New Roman"/>
          <w:color w:val="FF0000"/>
          <w:sz w:val="24"/>
          <w:szCs w:val="24"/>
        </w:rPr>
        <w:t>работникам</w:t>
      </w:r>
      <w:r w:rsidRPr="0019791D">
        <w:rPr>
          <w:rFonts w:ascii="Times New Roman" w:hAnsi="Times New Roman" w:cs="Times New Roman"/>
          <w:sz w:val="24"/>
          <w:szCs w:val="24"/>
        </w:rPr>
        <w:t xml:space="preserve"> образовательной организации (Приложение № 4 к настоящему коллективному договору). </w:t>
      </w:r>
    </w:p>
    <w:p w:rsidR="006B1EA1" w:rsidRPr="0019791D" w:rsidRDefault="006B1EA1" w:rsidP="006B1EA1">
      <w:pPr>
        <w:pStyle w:val="a9"/>
        <w:ind w:firstLine="708"/>
        <w:jc w:val="both"/>
        <w:rPr>
          <w:rFonts w:ascii="Times New Roman" w:hAnsi="Times New Roman" w:cs="Times New Roman"/>
          <w:b/>
          <w:i/>
          <w:color w:val="FF0000"/>
          <w:sz w:val="24"/>
          <w:szCs w:val="24"/>
        </w:rPr>
      </w:pPr>
      <w:r w:rsidRPr="0019791D">
        <w:rPr>
          <w:rFonts w:ascii="Times New Roman" w:hAnsi="Times New Roman" w:cs="Times New Roman"/>
          <w:sz w:val="24"/>
          <w:szCs w:val="24"/>
        </w:rPr>
        <w:t xml:space="preserve">Руководитель образовательного учреждения, одновременно выполняющий работу по педагогической должности, имеет право на стимулирующие выплаты в соответствии </w:t>
      </w:r>
      <w:r w:rsidRPr="00A021EF">
        <w:rPr>
          <w:rFonts w:ascii="Times New Roman" w:hAnsi="Times New Roman" w:cs="Times New Roman"/>
          <w:color w:val="FF0000"/>
          <w:sz w:val="24"/>
          <w:szCs w:val="24"/>
        </w:rPr>
        <w:t>с правовым актом департамента образования администрации Города Томска.</w:t>
      </w:r>
      <w:r w:rsidRPr="0019791D">
        <w:rPr>
          <w:rFonts w:ascii="Times New Roman" w:hAnsi="Times New Roman" w:cs="Times New Roman"/>
          <w:color w:val="FF0000"/>
          <w:sz w:val="24"/>
          <w:szCs w:val="24"/>
        </w:rPr>
        <w:t xml:space="preserve">  </w:t>
      </w:r>
    </w:p>
    <w:p w:rsidR="009F11E4" w:rsidRPr="0019791D" w:rsidRDefault="009F11E4" w:rsidP="009F11E4">
      <w:pPr>
        <w:pStyle w:val="a9"/>
        <w:ind w:firstLine="708"/>
        <w:jc w:val="both"/>
        <w:rPr>
          <w:rFonts w:ascii="Times New Roman" w:hAnsi="Times New Roman" w:cs="Times New Roman"/>
          <w:sz w:val="24"/>
          <w:szCs w:val="24"/>
        </w:rPr>
      </w:pPr>
      <w:r w:rsidRPr="0019791D">
        <w:rPr>
          <w:rFonts w:ascii="Times New Roman" w:hAnsi="Times New Roman" w:cs="Times New Roman"/>
          <w:sz w:val="24"/>
          <w:szCs w:val="24"/>
        </w:rPr>
        <w:t xml:space="preserve"> </w:t>
      </w:r>
      <w:r w:rsidR="006B1EA1" w:rsidRPr="0019791D">
        <w:rPr>
          <w:rFonts w:ascii="Times New Roman" w:hAnsi="Times New Roman" w:cs="Times New Roman"/>
          <w:sz w:val="24"/>
          <w:szCs w:val="24"/>
        </w:rPr>
        <w:t>З</w:t>
      </w:r>
      <w:r w:rsidRPr="0019791D">
        <w:rPr>
          <w:rFonts w:ascii="Times New Roman" w:hAnsi="Times New Roman" w:cs="Times New Roman"/>
          <w:sz w:val="24"/>
          <w:szCs w:val="24"/>
        </w:rPr>
        <w:t xml:space="preserve">аместители руководителя образовательного учреждения, одновременно выполняющие работу по педагогической должности, имеют право на стимулирующие выплаты в соответствии с </w:t>
      </w:r>
      <w:r w:rsidR="00AE27A8">
        <w:rPr>
          <w:rFonts w:ascii="Times New Roman" w:hAnsi="Times New Roman"/>
          <w:color w:val="FF0000"/>
          <w:sz w:val="24"/>
          <w:szCs w:val="24"/>
        </w:rPr>
        <w:t xml:space="preserve"> </w:t>
      </w:r>
      <w:r w:rsidR="00E11FB2">
        <w:rPr>
          <w:rFonts w:ascii="Times New Roman" w:hAnsi="Times New Roman"/>
          <w:color w:val="FF0000"/>
          <w:sz w:val="24"/>
          <w:szCs w:val="24"/>
        </w:rPr>
        <w:t>Положением о порядке и условиях распределения  стимулирующего фонда оплаты труда</w:t>
      </w:r>
      <w:r w:rsidRPr="0019791D">
        <w:rPr>
          <w:rFonts w:ascii="Times New Roman" w:hAnsi="Times New Roman" w:cs="Times New Roman"/>
          <w:sz w:val="24"/>
          <w:szCs w:val="24"/>
        </w:rPr>
        <w:t>, действующим в данном  образовательном учреждении</w:t>
      </w:r>
      <w:r w:rsidRPr="0019791D">
        <w:rPr>
          <w:rFonts w:ascii="Times New Roman" w:hAnsi="Times New Roman" w:cs="Times New Roman"/>
          <w:b/>
          <w:i/>
          <w:sz w:val="24"/>
          <w:szCs w:val="24"/>
        </w:rPr>
        <w:t>.</w:t>
      </w:r>
    </w:p>
    <w:p w:rsidR="00C9292D" w:rsidRDefault="008B30BB" w:rsidP="00AD7DA4">
      <w:pPr>
        <w:pStyle w:val="a9"/>
        <w:ind w:firstLine="708"/>
        <w:jc w:val="both"/>
        <w:rPr>
          <w:rFonts w:ascii="Times New Roman" w:hAnsi="Times New Roman"/>
          <w:sz w:val="24"/>
          <w:szCs w:val="24"/>
        </w:rPr>
      </w:pPr>
      <w:r w:rsidRPr="001A27C5">
        <w:rPr>
          <w:rFonts w:ascii="Times New Roman" w:hAnsi="Times New Roman"/>
          <w:sz w:val="24"/>
          <w:szCs w:val="24"/>
        </w:rPr>
        <w:t>3.5.</w:t>
      </w:r>
      <w:r w:rsidR="003F53C3" w:rsidRPr="001A27C5">
        <w:rPr>
          <w:rFonts w:ascii="Times New Roman" w:hAnsi="Times New Roman"/>
          <w:sz w:val="24"/>
          <w:szCs w:val="24"/>
        </w:rPr>
        <w:t>Месячная з</w:t>
      </w:r>
      <w:r w:rsidRPr="001A27C5">
        <w:rPr>
          <w:rFonts w:ascii="Times New Roman" w:hAnsi="Times New Roman"/>
          <w:sz w:val="24"/>
          <w:szCs w:val="24"/>
        </w:rPr>
        <w:t xml:space="preserve">аработная плата </w:t>
      </w:r>
      <w:r w:rsidR="003F53C3" w:rsidRPr="001A27C5">
        <w:rPr>
          <w:rFonts w:ascii="Times New Roman" w:hAnsi="Times New Roman"/>
          <w:sz w:val="24"/>
          <w:szCs w:val="24"/>
        </w:rPr>
        <w:t>работников</w:t>
      </w:r>
      <w:r w:rsidRPr="001A27C5">
        <w:rPr>
          <w:rFonts w:ascii="Times New Roman" w:hAnsi="Times New Roman"/>
          <w:sz w:val="24"/>
          <w:szCs w:val="24"/>
        </w:rPr>
        <w:t>,</w:t>
      </w:r>
      <w:r w:rsidR="003F53C3" w:rsidRPr="001A27C5">
        <w:rPr>
          <w:rFonts w:ascii="Times New Roman" w:hAnsi="Times New Roman"/>
          <w:sz w:val="24"/>
          <w:szCs w:val="24"/>
        </w:rPr>
        <w:t xml:space="preserve"> полностью отработавших за этот период норму рабочего времени и</w:t>
      </w:r>
      <w:r w:rsidRPr="001A27C5">
        <w:rPr>
          <w:rFonts w:ascii="Times New Roman" w:hAnsi="Times New Roman"/>
          <w:sz w:val="24"/>
          <w:szCs w:val="24"/>
        </w:rPr>
        <w:t xml:space="preserve"> </w:t>
      </w:r>
      <w:r w:rsidR="003F53C3" w:rsidRPr="001A27C5">
        <w:rPr>
          <w:rFonts w:ascii="Times New Roman" w:hAnsi="Times New Roman"/>
          <w:sz w:val="24"/>
          <w:szCs w:val="24"/>
        </w:rPr>
        <w:t xml:space="preserve"> </w:t>
      </w:r>
      <w:r w:rsidRPr="001A27C5">
        <w:rPr>
          <w:rFonts w:ascii="Times New Roman" w:hAnsi="Times New Roman"/>
          <w:sz w:val="24"/>
          <w:szCs w:val="24"/>
        </w:rPr>
        <w:t>выполнивш</w:t>
      </w:r>
      <w:r w:rsidR="003F53C3" w:rsidRPr="001A27C5">
        <w:rPr>
          <w:rFonts w:ascii="Times New Roman" w:hAnsi="Times New Roman"/>
          <w:sz w:val="24"/>
          <w:szCs w:val="24"/>
        </w:rPr>
        <w:t>их</w:t>
      </w:r>
      <w:r w:rsidRPr="001A27C5">
        <w:rPr>
          <w:rFonts w:ascii="Times New Roman" w:hAnsi="Times New Roman"/>
          <w:sz w:val="24"/>
          <w:szCs w:val="24"/>
        </w:rPr>
        <w:t xml:space="preserve"> нормы труда </w:t>
      </w:r>
      <w:r w:rsidR="003F53C3" w:rsidRPr="001A27C5">
        <w:rPr>
          <w:rFonts w:ascii="Times New Roman" w:hAnsi="Times New Roman"/>
          <w:sz w:val="24"/>
          <w:szCs w:val="24"/>
        </w:rPr>
        <w:t>(трудовые обязанности), не может быть ниже размера минимальной заработной платы, установленного Региональным  Соглашением о минимальной заработной плате в Томской области на соответствующий год.</w:t>
      </w:r>
      <w:r w:rsidRPr="001A27C5">
        <w:rPr>
          <w:rFonts w:ascii="Times New Roman" w:hAnsi="Times New Roman"/>
          <w:sz w:val="24"/>
          <w:szCs w:val="24"/>
        </w:rPr>
        <w:t xml:space="preserve"> </w:t>
      </w:r>
      <w:r w:rsidR="00263251" w:rsidRPr="001A27C5">
        <w:rPr>
          <w:rFonts w:ascii="Times New Roman" w:hAnsi="Times New Roman"/>
          <w:sz w:val="24"/>
          <w:szCs w:val="24"/>
        </w:rPr>
        <w:t>При отсутствии действующего</w:t>
      </w:r>
      <w:r w:rsidR="00837C8C">
        <w:rPr>
          <w:rFonts w:ascii="Times New Roman" w:hAnsi="Times New Roman"/>
          <w:sz w:val="24"/>
          <w:szCs w:val="24"/>
        </w:rPr>
        <w:t xml:space="preserve"> </w:t>
      </w:r>
      <w:r w:rsidR="00837C8C" w:rsidRPr="005224A9">
        <w:rPr>
          <w:rFonts w:ascii="Times New Roman" w:hAnsi="Times New Roman"/>
          <w:color w:val="C00000"/>
          <w:sz w:val="24"/>
          <w:szCs w:val="24"/>
        </w:rPr>
        <w:t>Регионального</w:t>
      </w:r>
      <w:r w:rsidR="00A021EF">
        <w:rPr>
          <w:rFonts w:ascii="Times New Roman" w:hAnsi="Times New Roman"/>
          <w:sz w:val="24"/>
          <w:szCs w:val="24"/>
        </w:rPr>
        <w:t xml:space="preserve">  </w:t>
      </w:r>
      <w:r w:rsidR="00263251" w:rsidRPr="001A27C5">
        <w:rPr>
          <w:rFonts w:ascii="Times New Roman" w:hAnsi="Times New Roman"/>
          <w:sz w:val="24"/>
          <w:szCs w:val="24"/>
        </w:rPr>
        <w:t>Соглашения размер минимальной заработной платы не может быть ниже минимального размера оплаты труда, установленного федеральным законодательством.</w:t>
      </w:r>
      <w:r w:rsidR="00170D5B">
        <w:rPr>
          <w:rFonts w:ascii="Times New Roman" w:hAnsi="Times New Roman"/>
          <w:sz w:val="24"/>
          <w:szCs w:val="24"/>
        </w:rPr>
        <w:t xml:space="preserve"> </w:t>
      </w:r>
    </w:p>
    <w:p w:rsidR="00AD7DA4" w:rsidRPr="00343F86" w:rsidRDefault="00C9292D" w:rsidP="00AD7DA4">
      <w:pPr>
        <w:pStyle w:val="a9"/>
        <w:ind w:firstLine="708"/>
        <w:jc w:val="both"/>
        <w:rPr>
          <w:rFonts w:ascii="Times New Roman" w:hAnsi="Times New Roman" w:cs="Times New Roman"/>
          <w:color w:val="C00000"/>
          <w:sz w:val="24"/>
          <w:szCs w:val="24"/>
          <w:shd w:val="clear" w:color="auto" w:fill="FFFFFF"/>
        </w:rPr>
      </w:pPr>
      <w:r w:rsidRPr="00343F86">
        <w:rPr>
          <w:rFonts w:ascii="Times New Roman" w:hAnsi="Times New Roman"/>
          <w:color w:val="C00000"/>
          <w:sz w:val="24"/>
          <w:szCs w:val="24"/>
        </w:rPr>
        <w:t xml:space="preserve">Оплата работы в выходные и нерабочие  </w:t>
      </w:r>
      <w:r w:rsidRPr="00343F86">
        <w:rPr>
          <w:rFonts w:ascii="Arial" w:hAnsi="Arial" w:cs="Arial"/>
          <w:color w:val="C00000"/>
          <w:sz w:val="15"/>
          <w:szCs w:val="15"/>
          <w:shd w:val="clear" w:color="auto" w:fill="FFFFFF"/>
        </w:rPr>
        <w:t xml:space="preserve"> </w:t>
      </w:r>
      <w:r w:rsidRPr="00343F86">
        <w:rPr>
          <w:rFonts w:ascii="Times New Roman" w:hAnsi="Times New Roman" w:cs="Times New Roman"/>
          <w:color w:val="C00000"/>
          <w:sz w:val="24"/>
          <w:szCs w:val="24"/>
          <w:shd w:val="clear" w:color="auto" w:fill="FFFFFF"/>
        </w:rPr>
        <w:t>и праздничные   оплачивается с учетом компенсационных и стимулирующих выплат (постановление Конституционного Суда от 28.06.2018 № 26-П).</w:t>
      </w:r>
    </w:p>
    <w:p w:rsidR="00C9292D" w:rsidRPr="00343F86" w:rsidRDefault="00C9292D" w:rsidP="00C9292D">
      <w:pPr>
        <w:pStyle w:val="a9"/>
        <w:ind w:firstLine="708"/>
        <w:jc w:val="both"/>
        <w:rPr>
          <w:rFonts w:ascii="Times New Roman" w:hAnsi="Times New Roman" w:cs="Times New Roman"/>
          <w:color w:val="C00000"/>
          <w:sz w:val="24"/>
          <w:szCs w:val="24"/>
          <w:shd w:val="clear" w:color="auto" w:fill="FFFFFF"/>
        </w:rPr>
      </w:pPr>
      <w:r w:rsidRPr="00343F86">
        <w:rPr>
          <w:rFonts w:ascii="Times New Roman" w:hAnsi="Times New Roman" w:cs="Times New Roman"/>
          <w:color w:val="C00000"/>
          <w:sz w:val="24"/>
          <w:szCs w:val="24"/>
          <w:shd w:val="clear" w:color="auto" w:fill="FFFFFF"/>
        </w:rPr>
        <w:t xml:space="preserve">В состав </w:t>
      </w:r>
      <w:r w:rsidRPr="00343F86">
        <w:rPr>
          <w:rFonts w:ascii="Times New Roman" w:hAnsi="Times New Roman"/>
          <w:color w:val="C00000"/>
          <w:sz w:val="24"/>
          <w:szCs w:val="24"/>
        </w:rPr>
        <w:t xml:space="preserve">минимальной заработной платы не включается районный коэффициент </w:t>
      </w:r>
      <w:r w:rsidRPr="00343F86">
        <w:rPr>
          <w:rFonts w:ascii="Times New Roman" w:hAnsi="Times New Roman" w:cs="Times New Roman"/>
          <w:color w:val="C00000"/>
          <w:sz w:val="24"/>
          <w:szCs w:val="24"/>
          <w:shd w:val="clear" w:color="auto" w:fill="FFFFFF"/>
        </w:rPr>
        <w:t xml:space="preserve">(Постановление Конституционного Суда от </w:t>
      </w:r>
      <w:r w:rsidRPr="00343F86">
        <w:rPr>
          <w:rFonts w:ascii="Times New Roman" w:hAnsi="Times New Roman"/>
          <w:color w:val="C00000"/>
          <w:sz w:val="24"/>
          <w:szCs w:val="24"/>
          <w:shd w:val="clear" w:color="auto" w:fill="FFFFFF"/>
        </w:rPr>
        <w:t xml:space="preserve">07.12.2017 </w:t>
      </w:r>
      <w:r w:rsidRPr="00343F86">
        <w:rPr>
          <w:rFonts w:ascii="Times New Roman" w:hAnsi="Times New Roman" w:cs="Times New Roman"/>
          <w:color w:val="C00000"/>
          <w:sz w:val="24"/>
          <w:szCs w:val="24"/>
          <w:shd w:val="clear" w:color="auto" w:fill="FFFFFF"/>
        </w:rPr>
        <w:t>№ 38-П).</w:t>
      </w:r>
    </w:p>
    <w:p w:rsidR="00343F86" w:rsidRDefault="00343F86" w:rsidP="00307901">
      <w:pPr>
        <w:pStyle w:val="a9"/>
        <w:ind w:firstLine="708"/>
        <w:jc w:val="both"/>
        <w:rPr>
          <w:rFonts w:ascii="Times New Roman" w:hAnsi="Times New Roman"/>
          <w:color w:val="C00000"/>
          <w:sz w:val="24"/>
          <w:szCs w:val="24"/>
        </w:rPr>
      </w:pPr>
      <w:r w:rsidRPr="00343F86">
        <w:rPr>
          <w:rFonts w:ascii="Times New Roman" w:hAnsi="Times New Roman" w:cs="Times New Roman"/>
          <w:color w:val="C00000"/>
          <w:sz w:val="24"/>
          <w:szCs w:val="24"/>
          <w:shd w:val="clear" w:color="auto" w:fill="FFFFFF"/>
        </w:rPr>
        <w:t xml:space="preserve">В состав </w:t>
      </w:r>
      <w:r w:rsidRPr="00343F86">
        <w:rPr>
          <w:rFonts w:ascii="Times New Roman" w:hAnsi="Times New Roman" w:cs="Times New Roman"/>
          <w:color w:val="C00000"/>
          <w:sz w:val="24"/>
          <w:szCs w:val="24"/>
        </w:rPr>
        <w:t xml:space="preserve">минимальной заработной платы работника </w:t>
      </w:r>
      <w:r w:rsidRPr="00343F86">
        <w:rPr>
          <w:rFonts w:ascii="Times New Roman" w:hAnsi="Times New Roman" w:cs="Times New Roman"/>
          <w:color w:val="C00000"/>
          <w:sz w:val="24"/>
          <w:szCs w:val="24"/>
          <w:shd w:val="clear" w:color="auto" w:fill="FFFFFF"/>
        </w:rPr>
        <w:t xml:space="preserve">не включается   повышенная </w:t>
      </w:r>
    </w:p>
    <w:p w:rsidR="00CE6EBC" w:rsidRDefault="00CE6EBC" w:rsidP="007F68AF">
      <w:pPr>
        <w:pStyle w:val="a9"/>
        <w:ind w:firstLine="708"/>
        <w:jc w:val="both"/>
        <w:rPr>
          <w:rFonts w:ascii="Times New Roman" w:hAnsi="Times New Roman"/>
          <w:color w:val="C00000"/>
          <w:sz w:val="24"/>
          <w:szCs w:val="24"/>
        </w:rPr>
      </w:pPr>
      <w:r>
        <w:rPr>
          <w:rFonts w:ascii="Times New Roman" w:hAnsi="Times New Roman" w:cs="Times New Roman"/>
          <w:color w:val="C00000"/>
          <w:sz w:val="24"/>
          <w:szCs w:val="24"/>
          <w:shd w:val="clear" w:color="auto" w:fill="FFFFFF"/>
        </w:rPr>
        <w:t>оплата сверхурочной работы, работы в ночное время, выходные и нерабочие праздничные дни</w:t>
      </w:r>
      <w:r w:rsidR="007F68AF">
        <w:rPr>
          <w:rFonts w:ascii="Times New Roman" w:hAnsi="Times New Roman" w:cs="Times New Roman"/>
          <w:color w:val="C00000"/>
          <w:sz w:val="24"/>
          <w:szCs w:val="24"/>
          <w:shd w:val="clear" w:color="auto" w:fill="FFFFFF"/>
        </w:rPr>
        <w:t>, работы выполняемой в порядке совмещения профессий (должностей)</w:t>
      </w:r>
      <w:r>
        <w:rPr>
          <w:rFonts w:ascii="Times New Roman" w:hAnsi="Times New Roman" w:cs="Times New Roman"/>
          <w:color w:val="C00000"/>
          <w:sz w:val="24"/>
          <w:szCs w:val="24"/>
          <w:shd w:val="clear" w:color="auto" w:fill="FFFFFF"/>
        </w:rPr>
        <w:t xml:space="preserve"> </w:t>
      </w:r>
      <w:r>
        <w:rPr>
          <w:color w:val="C00000"/>
          <w:shd w:val="clear" w:color="auto" w:fill="FFFFFF"/>
        </w:rPr>
        <w:t>(</w:t>
      </w:r>
      <w:r>
        <w:rPr>
          <w:rFonts w:ascii="Times New Roman" w:hAnsi="Times New Roman"/>
          <w:color w:val="C00000"/>
          <w:sz w:val="24"/>
          <w:szCs w:val="24"/>
          <w:shd w:val="clear" w:color="auto" w:fill="FFFFFF"/>
        </w:rPr>
        <w:t>постановление</w:t>
      </w:r>
      <w:r w:rsidR="007F68AF">
        <w:rPr>
          <w:rFonts w:ascii="Times New Roman" w:hAnsi="Times New Roman"/>
          <w:color w:val="C00000"/>
          <w:sz w:val="24"/>
          <w:szCs w:val="24"/>
          <w:shd w:val="clear" w:color="auto" w:fill="FFFFFF"/>
        </w:rPr>
        <w:t xml:space="preserve"> Конституционного Суда от 11.04</w:t>
      </w:r>
      <w:r>
        <w:rPr>
          <w:rFonts w:ascii="Times New Roman" w:hAnsi="Times New Roman"/>
          <w:color w:val="C00000"/>
          <w:sz w:val="24"/>
          <w:szCs w:val="24"/>
          <w:shd w:val="clear" w:color="auto" w:fill="FFFFFF"/>
        </w:rPr>
        <w:t>.2019 № 17-П</w:t>
      </w:r>
      <w:r w:rsidR="007F68AF">
        <w:rPr>
          <w:rFonts w:ascii="Times New Roman" w:hAnsi="Times New Roman"/>
          <w:color w:val="C00000"/>
          <w:sz w:val="24"/>
          <w:szCs w:val="24"/>
          <w:shd w:val="clear" w:color="auto" w:fill="FFFFFF"/>
        </w:rPr>
        <w:t>, 28.06.2018 № 26-П, от 16.12.2019 № 40-П</w:t>
      </w:r>
      <w:r>
        <w:rPr>
          <w:rFonts w:ascii="Times New Roman" w:hAnsi="Times New Roman"/>
          <w:color w:val="C00000"/>
          <w:sz w:val="24"/>
          <w:szCs w:val="24"/>
          <w:shd w:val="clear" w:color="auto" w:fill="FFFFFF"/>
        </w:rPr>
        <w:t>)</w:t>
      </w:r>
      <w:r>
        <w:rPr>
          <w:color w:val="C00000"/>
          <w:shd w:val="clear" w:color="auto" w:fill="FFFFFF"/>
        </w:rPr>
        <w:t>.</w:t>
      </w:r>
      <w:r>
        <w:rPr>
          <w:rFonts w:ascii="Times New Roman" w:hAnsi="Times New Roman"/>
          <w:color w:val="C00000"/>
          <w:sz w:val="24"/>
          <w:szCs w:val="24"/>
        </w:rPr>
        <w:t xml:space="preserve"> </w:t>
      </w:r>
    </w:p>
    <w:p w:rsidR="00307901" w:rsidRPr="001A27C5" w:rsidRDefault="009F11E4" w:rsidP="00307901">
      <w:pPr>
        <w:pStyle w:val="a9"/>
        <w:ind w:firstLine="708"/>
        <w:jc w:val="both"/>
        <w:rPr>
          <w:rFonts w:ascii="Times New Roman" w:eastAsia="MS Mincho" w:hAnsi="Times New Roman" w:cs="Times New Roman"/>
          <w:iCs/>
          <w:sz w:val="24"/>
          <w:szCs w:val="24"/>
        </w:rPr>
      </w:pPr>
      <w:r w:rsidRPr="001A27C5">
        <w:rPr>
          <w:rFonts w:ascii="Times New Roman" w:hAnsi="Times New Roman"/>
          <w:sz w:val="24"/>
          <w:szCs w:val="24"/>
        </w:rPr>
        <w:t>3.6.</w:t>
      </w:r>
      <w:r w:rsidRPr="001A27C5">
        <w:rPr>
          <w:rFonts w:ascii="Times New Roman" w:eastAsia="MS Mincho" w:hAnsi="Times New Roman"/>
          <w:sz w:val="24"/>
          <w:szCs w:val="24"/>
        </w:rPr>
        <w:t xml:space="preserve"> </w:t>
      </w:r>
      <w:r w:rsidR="00307901" w:rsidRPr="001A27C5">
        <w:rPr>
          <w:rFonts w:ascii="Times New Roman" w:eastAsia="MS Mincho" w:hAnsi="Times New Roman" w:cs="Times New Roman"/>
          <w:sz w:val="24"/>
          <w:szCs w:val="24"/>
        </w:rPr>
        <w:t xml:space="preserve">Заработная плата выплачивается работникам не реже чем каждые полмесяца в денежной форме.  Днями выплаты заработной платы являются:________  </w:t>
      </w:r>
      <w:r w:rsidR="00307901" w:rsidRPr="001A27C5">
        <w:rPr>
          <w:rFonts w:ascii="Times New Roman" w:eastAsia="MS Mincho" w:hAnsi="Times New Roman" w:cs="Times New Roman"/>
          <w:iCs/>
          <w:sz w:val="24"/>
          <w:szCs w:val="24"/>
        </w:rPr>
        <w:t xml:space="preserve">(указываются конкретные числа месяца, </w:t>
      </w:r>
      <w:r w:rsidR="00307901" w:rsidRPr="001A27C5">
        <w:rPr>
          <w:rFonts w:ascii="Times New Roman" w:eastAsia="MS Mincho" w:hAnsi="Times New Roman" w:cs="Times New Roman"/>
          <w:iCs/>
          <w:color w:val="4F81BD"/>
          <w:sz w:val="24"/>
          <w:szCs w:val="24"/>
        </w:rPr>
        <w:t>например</w:t>
      </w:r>
      <w:r w:rsidR="00307901" w:rsidRPr="001A27C5">
        <w:rPr>
          <w:rFonts w:ascii="Times New Roman" w:eastAsia="MS Mincho" w:hAnsi="Times New Roman" w:cs="Times New Roman"/>
          <w:iCs/>
          <w:sz w:val="24"/>
          <w:szCs w:val="24"/>
        </w:rPr>
        <w:t xml:space="preserve">, 4 и 20 числа каждого месяц).  </w:t>
      </w:r>
      <w:r w:rsidR="00307901" w:rsidRPr="001A27C5">
        <w:rPr>
          <w:rFonts w:ascii="Times New Roman" w:hAnsi="Times New Roman" w:cs="Times New Roman"/>
          <w:sz w:val="24"/>
          <w:szCs w:val="24"/>
        </w:rPr>
        <w:t>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w:t>
      </w:r>
      <w:r w:rsidR="00181E26">
        <w:rPr>
          <w:rFonts w:ascii="Times New Roman" w:hAnsi="Times New Roman" w:cs="Times New Roman"/>
          <w:sz w:val="24"/>
          <w:szCs w:val="24"/>
        </w:rPr>
        <w:t xml:space="preserve"> </w:t>
      </w:r>
      <w:r w:rsidR="00181E26" w:rsidRPr="00181E26">
        <w:rPr>
          <w:rFonts w:ascii="Times New Roman" w:hAnsi="Times New Roman" w:cs="Times New Roman"/>
          <w:color w:val="FF0000"/>
          <w:sz w:val="24"/>
          <w:szCs w:val="24"/>
        </w:rPr>
        <w:t>чем</w:t>
      </w:r>
      <w:r w:rsidR="00307901" w:rsidRPr="00181E26">
        <w:rPr>
          <w:rFonts w:ascii="Times New Roman" w:hAnsi="Times New Roman" w:cs="Times New Roman"/>
          <w:color w:val="FF0000"/>
          <w:sz w:val="24"/>
          <w:szCs w:val="24"/>
        </w:rPr>
        <w:t xml:space="preserve"> </w:t>
      </w:r>
      <w:r w:rsidR="00307901" w:rsidRPr="001A27C5">
        <w:rPr>
          <w:rFonts w:ascii="Times New Roman" w:hAnsi="Times New Roman" w:cs="Times New Roman"/>
          <w:sz w:val="24"/>
          <w:szCs w:val="24"/>
        </w:rPr>
        <w:t>за 3 дня до его начала (ст.136 ТК РФ).</w:t>
      </w:r>
    </w:p>
    <w:p w:rsidR="00307901" w:rsidRPr="001A27C5" w:rsidRDefault="00307901" w:rsidP="00135744">
      <w:pPr>
        <w:autoSpaceDE w:val="0"/>
        <w:autoSpaceDN w:val="0"/>
        <w:adjustRightInd w:val="0"/>
        <w:spacing w:after="0"/>
        <w:ind w:firstLine="540"/>
        <w:jc w:val="both"/>
        <w:rPr>
          <w:rFonts w:ascii="Times New Roman" w:hAnsi="Times New Roman"/>
          <w:sz w:val="24"/>
          <w:szCs w:val="24"/>
        </w:rPr>
      </w:pPr>
      <w:r w:rsidRPr="001A27C5">
        <w:rPr>
          <w:rFonts w:ascii="Times New Roman" w:eastAsia="MS Mincho" w:hAnsi="Times New Roman"/>
          <w:iCs/>
          <w:sz w:val="24"/>
          <w:szCs w:val="24"/>
        </w:rPr>
        <w:t xml:space="preserve">При выплате заработной платы работнику вручается расчётный листок установленной формы  (Приложение № 1 к настоящему коллективному договору),  с указанием всех </w:t>
      </w:r>
      <w:r w:rsidRPr="001A27C5">
        <w:rPr>
          <w:rFonts w:ascii="Times New Roman" w:hAnsi="Times New Roman"/>
          <w:sz w:val="24"/>
          <w:szCs w:val="24"/>
        </w:rPr>
        <w:t>составных частей  заработной платы, причитающейся ему за соответствующий период с указанием оснований</w:t>
      </w:r>
      <w:r w:rsidRPr="005F4B6C">
        <w:rPr>
          <w:rFonts w:ascii="Times New Roman" w:hAnsi="Times New Roman"/>
          <w:sz w:val="28"/>
          <w:szCs w:val="28"/>
        </w:rPr>
        <w:t xml:space="preserve">  </w:t>
      </w:r>
      <w:r w:rsidRPr="001A27C5">
        <w:rPr>
          <w:rFonts w:ascii="Times New Roman" w:hAnsi="Times New Roman"/>
          <w:sz w:val="24"/>
          <w:szCs w:val="24"/>
        </w:rPr>
        <w:t>начислений,  размеров и оснований  произведенных</w:t>
      </w:r>
      <w:r w:rsidRPr="005F4B6C">
        <w:rPr>
          <w:rFonts w:ascii="Times New Roman" w:hAnsi="Times New Roman"/>
          <w:sz w:val="28"/>
          <w:szCs w:val="28"/>
        </w:rPr>
        <w:t xml:space="preserve"> </w:t>
      </w:r>
      <w:r w:rsidRPr="002355C4">
        <w:rPr>
          <w:rFonts w:ascii="Times New Roman" w:hAnsi="Times New Roman"/>
          <w:sz w:val="24"/>
          <w:szCs w:val="24"/>
        </w:rPr>
        <w:t>удержаний, а также</w:t>
      </w:r>
      <w:r w:rsidRPr="001A27C5">
        <w:rPr>
          <w:rFonts w:ascii="Times New Roman" w:hAnsi="Times New Roman"/>
          <w:sz w:val="24"/>
          <w:szCs w:val="24"/>
        </w:rPr>
        <w:t xml:space="preserve">  общей денежной суммы, подлежащей выплате по ведомости или зачисленной на </w:t>
      </w:r>
      <w:r w:rsidRPr="001A27C5">
        <w:rPr>
          <w:rFonts w:ascii="Times New Roman" w:eastAsia="MS Mincho" w:hAnsi="Times New Roman"/>
          <w:iCs/>
          <w:sz w:val="24"/>
          <w:szCs w:val="24"/>
        </w:rPr>
        <w:t>«зарплатную» карту</w:t>
      </w:r>
      <w:r w:rsidRPr="001A27C5">
        <w:rPr>
          <w:rFonts w:ascii="Times New Roman" w:hAnsi="Times New Roman"/>
          <w:sz w:val="24"/>
          <w:szCs w:val="24"/>
        </w:rPr>
        <w:t xml:space="preserve">. </w:t>
      </w:r>
    </w:p>
    <w:p w:rsidR="00307901" w:rsidRPr="00A021EF" w:rsidRDefault="00307901" w:rsidP="00307901">
      <w:pPr>
        <w:pStyle w:val="a9"/>
        <w:ind w:firstLine="708"/>
        <w:jc w:val="both"/>
        <w:rPr>
          <w:rFonts w:ascii="Times New Roman" w:hAnsi="Times New Roman" w:cs="Times New Roman"/>
          <w:color w:val="C00000"/>
          <w:sz w:val="24"/>
          <w:szCs w:val="24"/>
        </w:rPr>
      </w:pPr>
      <w:r w:rsidRPr="001A27C5">
        <w:rPr>
          <w:rFonts w:ascii="Times New Roman" w:hAnsi="Times New Roman" w:cs="Times New Roman"/>
          <w:sz w:val="24"/>
          <w:szCs w:val="24"/>
        </w:rPr>
        <w:t>Форма расчетного листка утверждается руководителем по согласованию с профсоюзным комитетом профсоюзной организации</w:t>
      </w:r>
      <w:r w:rsidR="00A021EF">
        <w:rPr>
          <w:rFonts w:ascii="Times New Roman" w:hAnsi="Times New Roman" w:cs="Times New Roman"/>
          <w:sz w:val="24"/>
          <w:szCs w:val="24"/>
        </w:rPr>
        <w:t xml:space="preserve"> </w:t>
      </w:r>
      <w:r w:rsidR="001D6828" w:rsidRPr="001D6828">
        <w:rPr>
          <w:rFonts w:ascii="Times New Roman" w:hAnsi="Times New Roman" w:cs="Times New Roman"/>
          <w:color w:val="C00000"/>
          <w:sz w:val="24"/>
          <w:szCs w:val="24"/>
        </w:rPr>
        <w:t>(Отраслевое Соглашение между Департаментом общего образования Томской области и Томской областной организацией Профессионального союза работников народного образования и науки Российск</w:t>
      </w:r>
      <w:r w:rsidR="001D6828">
        <w:rPr>
          <w:rFonts w:ascii="Times New Roman" w:hAnsi="Times New Roman" w:cs="Times New Roman"/>
          <w:color w:val="C00000"/>
          <w:sz w:val="24"/>
          <w:szCs w:val="24"/>
        </w:rPr>
        <w:t>ой Федерации   на 2021-2024 гг.).</w:t>
      </w:r>
    </w:p>
    <w:p w:rsidR="009F11E4" w:rsidRPr="001A27C5" w:rsidRDefault="009F11E4" w:rsidP="00307901">
      <w:pPr>
        <w:pStyle w:val="a9"/>
        <w:ind w:firstLine="708"/>
        <w:jc w:val="both"/>
        <w:rPr>
          <w:rFonts w:ascii="Times New Roman" w:hAnsi="Times New Roman" w:cs="Times New Roman"/>
          <w:sz w:val="24"/>
          <w:szCs w:val="24"/>
        </w:rPr>
      </w:pPr>
      <w:r w:rsidRPr="001A27C5">
        <w:rPr>
          <w:rFonts w:ascii="Times New Roman" w:hAnsi="Times New Roman" w:cs="Times New Roman"/>
          <w:sz w:val="24"/>
          <w:szCs w:val="24"/>
        </w:rPr>
        <w:t xml:space="preserve">3.7. </w:t>
      </w:r>
      <w:r w:rsidRPr="001A27C5">
        <w:rPr>
          <w:rFonts w:ascii="Times New Roman" w:eastAsia="MS Mincho" w:hAnsi="Times New Roman" w:cs="Times New Roman"/>
          <w:sz w:val="24"/>
          <w:szCs w:val="24"/>
        </w:rPr>
        <w:t xml:space="preserve">При нарушении установленного срока выплаты заработной платы, оплаты отпуска, выплат при увольнении и </w:t>
      </w:r>
      <w:r w:rsidR="00AD1B72" w:rsidRPr="004D0A31">
        <w:rPr>
          <w:rFonts w:ascii="Times New Roman" w:eastAsia="MS Mincho" w:hAnsi="Times New Roman" w:cs="Times New Roman"/>
          <w:color w:val="C00000"/>
          <w:sz w:val="24"/>
          <w:szCs w:val="24"/>
          <w:highlight w:val="yellow"/>
        </w:rPr>
        <w:t>(или)</w:t>
      </w:r>
      <w:r w:rsidR="00AD1B72" w:rsidRPr="001A27C5">
        <w:rPr>
          <w:rFonts w:ascii="Times New Roman" w:eastAsia="MS Mincho" w:hAnsi="Times New Roman" w:cs="Times New Roman"/>
          <w:sz w:val="24"/>
          <w:szCs w:val="24"/>
        </w:rPr>
        <w:t xml:space="preserve"> </w:t>
      </w:r>
      <w:r w:rsidRPr="001A27C5">
        <w:rPr>
          <w:rFonts w:ascii="Times New Roman" w:eastAsia="MS Mincho" w:hAnsi="Times New Roman" w:cs="Times New Roman"/>
          <w:sz w:val="24"/>
          <w:szCs w:val="24"/>
        </w:rPr>
        <w:t xml:space="preserve">других выплат, причитающихся работнику, в том числе в случае приостановки работы, ему выплачивается денежная компенсация в размере </w:t>
      </w:r>
      <w:r w:rsidR="00263251" w:rsidRPr="001A27C5">
        <w:rPr>
          <w:rFonts w:ascii="Times New Roman" w:eastAsia="MS Mincho" w:hAnsi="Times New Roman" w:cs="Times New Roman"/>
          <w:sz w:val="24"/>
          <w:szCs w:val="24"/>
        </w:rPr>
        <w:t>не ниже одной сто пятидесятой</w:t>
      </w:r>
      <w:r w:rsidRPr="001A27C5">
        <w:rPr>
          <w:rFonts w:ascii="Times New Roman" w:eastAsia="MS Mincho" w:hAnsi="Times New Roman" w:cs="Times New Roman"/>
          <w:sz w:val="24"/>
          <w:szCs w:val="24"/>
        </w:rPr>
        <w:t xml:space="preserve"> </w:t>
      </w:r>
      <w:r w:rsidR="00263251" w:rsidRPr="001A27C5">
        <w:rPr>
          <w:rFonts w:ascii="Times New Roman" w:eastAsia="MS Mincho" w:hAnsi="Times New Roman" w:cs="Times New Roman"/>
          <w:sz w:val="24"/>
          <w:szCs w:val="24"/>
        </w:rPr>
        <w:t xml:space="preserve">действующей в это время ключевой ставки Центрального банка </w:t>
      </w:r>
      <w:r w:rsidR="00263251" w:rsidRPr="001F65BC">
        <w:rPr>
          <w:rFonts w:ascii="Times New Roman" w:eastAsia="MS Mincho" w:hAnsi="Times New Roman" w:cs="Times New Roman"/>
          <w:color w:val="FF0000"/>
          <w:sz w:val="24"/>
          <w:szCs w:val="24"/>
        </w:rPr>
        <w:t>Р</w:t>
      </w:r>
      <w:r w:rsidR="001F65BC" w:rsidRPr="001F65BC">
        <w:rPr>
          <w:rFonts w:ascii="Times New Roman" w:eastAsia="MS Mincho" w:hAnsi="Times New Roman" w:cs="Times New Roman"/>
          <w:color w:val="FF0000"/>
          <w:sz w:val="24"/>
          <w:szCs w:val="24"/>
        </w:rPr>
        <w:t xml:space="preserve">оссийской </w:t>
      </w:r>
      <w:r w:rsidR="00263251" w:rsidRPr="001F65BC">
        <w:rPr>
          <w:rFonts w:ascii="Times New Roman" w:eastAsia="MS Mincho" w:hAnsi="Times New Roman" w:cs="Times New Roman"/>
          <w:color w:val="FF0000"/>
          <w:sz w:val="24"/>
          <w:szCs w:val="24"/>
        </w:rPr>
        <w:t>Ф</w:t>
      </w:r>
      <w:r w:rsidR="001F65BC" w:rsidRPr="001F65BC">
        <w:rPr>
          <w:rFonts w:ascii="Times New Roman" w:eastAsia="MS Mincho" w:hAnsi="Times New Roman" w:cs="Times New Roman"/>
          <w:color w:val="FF0000"/>
          <w:sz w:val="24"/>
          <w:szCs w:val="24"/>
        </w:rPr>
        <w:t>едерации</w:t>
      </w:r>
      <w:r w:rsidR="00263251" w:rsidRPr="001A27C5">
        <w:rPr>
          <w:rFonts w:ascii="Times New Roman" w:eastAsia="MS Mincho" w:hAnsi="Times New Roman" w:cs="Times New Roman"/>
          <w:sz w:val="24"/>
          <w:szCs w:val="24"/>
        </w:rPr>
        <w:t xml:space="preserve"> </w:t>
      </w:r>
      <w:r w:rsidRPr="001A27C5">
        <w:rPr>
          <w:rFonts w:ascii="Times New Roman" w:eastAsia="MS Mincho" w:hAnsi="Times New Roman" w:cs="Times New Roman"/>
          <w:sz w:val="24"/>
          <w:szCs w:val="24"/>
        </w:rPr>
        <w:t>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rsidR="00440CEA" w:rsidRPr="001A27C5">
        <w:rPr>
          <w:rFonts w:ascii="Times New Roman" w:eastAsia="MS Mincho" w:hAnsi="Times New Roman" w:cs="Times New Roman"/>
          <w:sz w:val="24"/>
          <w:szCs w:val="24"/>
        </w:rPr>
        <w:t xml:space="preserve">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A4551B" w:rsidRPr="001A27C5" w:rsidRDefault="009F11E4" w:rsidP="00D74298">
      <w:pPr>
        <w:pStyle w:val="1"/>
        <w:numPr>
          <w:ilvl w:val="0"/>
          <w:numId w:val="0"/>
        </w:numPr>
        <w:spacing w:line="288" w:lineRule="atLeast"/>
        <w:rPr>
          <w:rFonts w:cs="Arial"/>
          <w:color w:val="000000"/>
          <w:spacing w:val="2"/>
          <w:sz w:val="24"/>
        </w:rPr>
      </w:pPr>
      <w:r w:rsidRPr="001A27C5">
        <w:rPr>
          <w:rFonts w:ascii="Times New Roman" w:eastAsia="MS Mincho" w:hAnsi="Times New Roman"/>
          <w:b w:val="0"/>
          <w:sz w:val="24"/>
        </w:rPr>
        <w:t xml:space="preserve">  3.8</w:t>
      </w:r>
      <w:r w:rsidR="003C5B50" w:rsidRPr="001A27C5">
        <w:rPr>
          <w:rFonts w:ascii="Times New Roman" w:eastAsia="MS Mincho" w:hAnsi="Times New Roman"/>
          <w:b w:val="0"/>
          <w:sz w:val="24"/>
        </w:rPr>
        <w:t>. Штаты организации формируются</w:t>
      </w:r>
      <w:r w:rsidRPr="001A27C5">
        <w:rPr>
          <w:rFonts w:ascii="Times New Roman" w:eastAsia="MS Mincho" w:hAnsi="Times New Roman"/>
          <w:b w:val="0"/>
          <w:sz w:val="24"/>
        </w:rPr>
        <w:t xml:space="preserve">  </w:t>
      </w:r>
      <w:r w:rsidR="003C5B50" w:rsidRPr="001A27C5">
        <w:rPr>
          <w:rFonts w:ascii="Times New Roman" w:eastAsia="MS Mincho" w:hAnsi="Times New Roman"/>
          <w:b w:val="0"/>
          <w:sz w:val="24"/>
        </w:rPr>
        <w:t xml:space="preserve"> </w:t>
      </w:r>
      <w:r w:rsidRPr="001A27C5">
        <w:rPr>
          <w:rFonts w:ascii="Times New Roman" w:hAnsi="Times New Roman"/>
          <w:b w:val="0"/>
          <w:bCs w:val="0"/>
          <w:sz w:val="24"/>
        </w:rPr>
        <w:t xml:space="preserve">в </w:t>
      </w:r>
      <w:r w:rsidR="003C5B50" w:rsidRPr="001A27C5">
        <w:rPr>
          <w:rFonts w:ascii="Times New Roman" w:hAnsi="Times New Roman"/>
          <w:b w:val="0"/>
          <w:bCs w:val="0"/>
          <w:sz w:val="24"/>
        </w:rPr>
        <w:t xml:space="preserve"> </w:t>
      </w:r>
      <w:r w:rsidRPr="001A27C5">
        <w:rPr>
          <w:rFonts w:ascii="Times New Roman" w:hAnsi="Times New Roman"/>
          <w:b w:val="0"/>
          <w:bCs w:val="0"/>
          <w:sz w:val="24"/>
        </w:rPr>
        <w:t xml:space="preserve"> соответствии с</w:t>
      </w:r>
      <w:r w:rsidR="003C5B50" w:rsidRPr="001A27C5">
        <w:rPr>
          <w:rFonts w:ascii="Times New Roman" w:hAnsi="Times New Roman"/>
          <w:b w:val="0"/>
          <w:bCs w:val="0"/>
          <w:sz w:val="24"/>
        </w:rPr>
        <w:t>о</w:t>
      </w:r>
      <w:r w:rsidRPr="001A27C5">
        <w:rPr>
          <w:rFonts w:ascii="Times New Roman" w:hAnsi="Times New Roman"/>
          <w:b w:val="0"/>
          <w:bCs w:val="0"/>
          <w:sz w:val="24"/>
        </w:rPr>
        <w:t xml:space="preserve"> </w:t>
      </w:r>
      <w:r w:rsidR="003C5B50" w:rsidRPr="001A27C5">
        <w:rPr>
          <w:rFonts w:ascii="Times New Roman" w:hAnsi="Times New Roman"/>
          <w:b w:val="0"/>
          <w:bCs w:val="0"/>
          <w:sz w:val="24"/>
        </w:rPr>
        <w:t>ст. 28 Федерального закона от 29.12.2012г.</w:t>
      </w:r>
      <w:r w:rsidRPr="001A27C5">
        <w:rPr>
          <w:rFonts w:ascii="Times New Roman" w:hAnsi="Times New Roman"/>
          <w:b w:val="0"/>
          <w:bCs w:val="0"/>
          <w:sz w:val="24"/>
        </w:rPr>
        <w:t xml:space="preserve"> </w:t>
      </w:r>
      <w:r w:rsidR="003C5B50" w:rsidRPr="001A27C5">
        <w:rPr>
          <w:rFonts w:ascii="Times New Roman" w:hAnsi="Times New Roman"/>
          <w:b w:val="0"/>
          <w:bCs w:val="0"/>
          <w:sz w:val="24"/>
        </w:rPr>
        <w:t>№ 273–ФЗ «Об образовании в Российской Федерации»</w:t>
      </w:r>
      <w:r w:rsidR="005A540D" w:rsidRPr="001A27C5">
        <w:rPr>
          <w:rFonts w:ascii="Times New Roman" w:hAnsi="Times New Roman"/>
          <w:b w:val="0"/>
          <w:bCs w:val="0"/>
          <w:sz w:val="24"/>
        </w:rPr>
        <w:t xml:space="preserve"> и Постановлением</w:t>
      </w:r>
      <w:r w:rsidR="005F7536" w:rsidRPr="001A27C5">
        <w:rPr>
          <w:rFonts w:ascii="Times New Roman" w:hAnsi="Times New Roman"/>
          <w:bCs w:val="0"/>
          <w:sz w:val="24"/>
        </w:rPr>
        <w:t xml:space="preserve"> </w:t>
      </w:r>
      <w:r w:rsidR="005A540D" w:rsidRPr="001A27C5">
        <w:rPr>
          <w:rFonts w:ascii="Times New Roman" w:hAnsi="Times New Roman"/>
          <w:bCs w:val="0"/>
          <w:sz w:val="24"/>
        </w:rPr>
        <w:t xml:space="preserve"> </w:t>
      </w:r>
      <w:r w:rsidR="00D74298" w:rsidRPr="00E01DA7">
        <w:rPr>
          <w:rFonts w:ascii="Times New Roman" w:hAnsi="Times New Roman"/>
          <w:b w:val="0"/>
          <w:color w:val="FF0000"/>
          <w:spacing w:val="2"/>
          <w:sz w:val="24"/>
        </w:rPr>
        <w:t>Главного государственного санитарного врача Российской Федерации</w:t>
      </w:r>
      <w:r w:rsidR="00A4551B" w:rsidRPr="00E01DA7">
        <w:rPr>
          <w:rFonts w:ascii="Times New Roman" w:hAnsi="Times New Roman"/>
          <w:b w:val="0"/>
          <w:bCs w:val="0"/>
          <w:sz w:val="24"/>
        </w:rPr>
        <w:t xml:space="preserve"> </w:t>
      </w:r>
      <w:r w:rsidR="00A4551B" w:rsidRPr="00E01DA7">
        <w:rPr>
          <w:rFonts w:ascii="Times New Roman" w:hAnsi="Times New Roman"/>
          <w:b w:val="0"/>
          <w:color w:val="FF0000"/>
          <w:spacing w:val="2"/>
          <w:sz w:val="24"/>
        </w:rPr>
        <w:t>от 28.09.2020 г. № 28 "Об утверждении санитарных правил СП</w:t>
      </w:r>
      <w:r w:rsidR="00A4551B" w:rsidRPr="00E01DA7">
        <w:rPr>
          <w:rFonts w:ascii="Times New Roman" w:hAnsi="Times New Roman"/>
          <w:b w:val="0"/>
          <w:bCs w:val="0"/>
          <w:color w:val="FF0000"/>
          <w:sz w:val="24"/>
        </w:rPr>
        <w:t xml:space="preserve"> </w:t>
      </w:r>
      <w:r w:rsidR="005A540D" w:rsidRPr="00E01DA7">
        <w:rPr>
          <w:rFonts w:ascii="Times New Roman" w:hAnsi="Times New Roman"/>
          <w:b w:val="0"/>
          <w:bCs w:val="0"/>
          <w:color w:val="FF0000"/>
          <w:sz w:val="24"/>
        </w:rPr>
        <w:t>2.4.</w:t>
      </w:r>
      <w:r w:rsidR="00A4551B" w:rsidRPr="00E01DA7">
        <w:rPr>
          <w:rFonts w:ascii="Times New Roman" w:hAnsi="Times New Roman"/>
          <w:b w:val="0"/>
          <w:bCs w:val="0"/>
          <w:color w:val="FF0000"/>
          <w:sz w:val="24"/>
        </w:rPr>
        <w:t xml:space="preserve"> 36</w:t>
      </w:r>
      <w:r w:rsidR="00183738" w:rsidRPr="00E01DA7">
        <w:rPr>
          <w:rFonts w:ascii="Times New Roman" w:hAnsi="Times New Roman"/>
          <w:b w:val="0"/>
          <w:bCs w:val="0"/>
          <w:color w:val="FF0000"/>
          <w:sz w:val="24"/>
        </w:rPr>
        <w:t>48</w:t>
      </w:r>
      <w:r w:rsidR="005A540D" w:rsidRPr="00E01DA7">
        <w:rPr>
          <w:rFonts w:ascii="Times New Roman" w:hAnsi="Times New Roman"/>
          <w:b w:val="0"/>
          <w:bCs w:val="0"/>
          <w:color w:val="FF0000"/>
          <w:sz w:val="24"/>
        </w:rPr>
        <w:t>-</w:t>
      </w:r>
      <w:r w:rsidR="00183738" w:rsidRPr="00E01DA7">
        <w:rPr>
          <w:rFonts w:ascii="Times New Roman" w:hAnsi="Times New Roman"/>
          <w:b w:val="0"/>
          <w:bCs w:val="0"/>
          <w:color w:val="FF0000"/>
          <w:sz w:val="24"/>
        </w:rPr>
        <w:t>2</w:t>
      </w:r>
      <w:r w:rsidR="005A540D" w:rsidRPr="00E01DA7">
        <w:rPr>
          <w:rFonts w:ascii="Times New Roman" w:hAnsi="Times New Roman"/>
          <w:b w:val="0"/>
          <w:bCs w:val="0"/>
          <w:color w:val="FF0000"/>
          <w:sz w:val="24"/>
        </w:rPr>
        <w:t xml:space="preserve">0 «Санитарно-эпидемиологические требования к </w:t>
      </w:r>
      <w:r w:rsidR="00183738" w:rsidRPr="00E01DA7">
        <w:rPr>
          <w:rFonts w:ascii="Times New Roman" w:hAnsi="Times New Roman"/>
          <w:b w:val="0"/>
          <w:bCs w:val="0"/>
          <w:color w:val="FF0000"/>
          <w:sz w:val="24"/>
        </w:rPr>
        <w:t xml:space="preserve"> </w:t>
      </w:r>
      <w:r w:rsidR="005A540D" w:rsidRPr="00E01DA7">
        <w:rPr>
          <w:rFonts w:ascii="Times New Roman" w:hAnsi="Times New Roman"/>
          <w:b w:val="0"/>
          <w:bCs w:val="0"/>
          <w:color w:val="FF0000"/>
          <w:sz w:val="24"/>
        </w:rPr>
        <w:t xml:space="preserve"> организаци</w:t>
      </w:r>
      <w:r w:rsidR="00183738" w:rsidRPr="00E01DA7">
        <w:rPr>
          <w:rFonts w:ascii="Times New Roman" w:hAnsi="Times New Roman"/>
          <w:b w:val="0"/>
          <w:bCs w:val="0"/>
          <w:color w:val="FF0000"/>
          <w:sz w:val="24"/>
        </w:rPr>
        <w:t>ям воспитания</w:t>
      </w:r>
      <w:r w:rsidR="00D74298" w:rsidRPr="00E01DA7">
        <w:rPr>
          <w:rFonts w:ascii="Times New Roman" w:hAnsi="Times New Roman"/>
          <w:b w:val="0"/>
          <w:bCs w:val="0"/>
          <w:color w:val="FF0000"/>
          <w:sz w:val="24"/>
        </w:rPr>
        <w:t xml:space="preserve"> и</w:t>
      </w:r>
      <w:r w:rsidR="005A540D" w:rsidRPr="00E01DA7">
        <w:rPr>
          <w:rFonts w:ascii="Times New Roman" w:hAnsi="Times New Roman"/>
          <w:b w:val="0"/>
          <w:bCs w:val="0"/>
          <w:color w:val="FF0000"/>
          <w:sz w:val="24"/>
        </w:rPr>
        <w:t xml:space="preserve"> обучения</w:t>
      </w:r>
      <w:r w:rsidR="00183738" w:rsidRPr="00E01DA7">
        <w:rPr>
          <w:rFonts w:ascii="Times New Roman" w:hAnsi="Times New Roman"/>
          <w:b w:val="0"/>
          <w:bCs w:val="0"/>
          <w:color w:val="FF0000"/>
          <w:sz w:val="24"/>
        </w:rPr>
        <w:t>, отдыха и оздоровления</w:t>
      </w:r>
      <w:r w:rsidR="005A540D" w:rsidRPr="00E01DA7">
        <w:rPr>
          <w:rFonts w:ascii="Times New Roman" w:hAnsi="Times New Roman"/>
          <w:b w:val="0"/>
          <w:bCs w:val="0"/>
          <w:color w:val="FF0000"/>
          <w:sz w:val="24"/>
        </w:rPr>
        <w:t xml:space="preserve"> </w:t>
      </w:r>
      <w:r w:rsidR="00183738" w:rsidRPr="00E01DA7">
        <w:rPr>
          <w:rFonts w:ascii="Times New Roman" w:hAnsi="Times New Roman"/>
          <w:b w:val="0"/>
          <w:bCs w:val="0"/>
          <w:color w:val="FF0000"/>
          <w:sz w:val="24"/>
        </w:rPr>
        <w:t>детей и молодежи</w:t>
      </w:r>
      <w:r w:rsidR="005A540D" w:rsidRPr="00E01DA7">
        <w:rPr>
          <w:rFonts w:ascii="Times New Roman" w:hAnsi="Times New Roman"/>
          <w:b w:val="0"/>
          <w:bCs w:val="0"/>
          <w:color w:val="FF0000"/>
          <w:sz w:val="24"/>
        </w:rPr>
        <w:t>»</w:t>
      </w:r>
      <w:r w:rsidR="00183738" w:rsidRPr="00E01DA7">
        <w:rPr>
          <w:rFonts w:ascii="Times New Roman" w:hAnsi="Times New Roman"/>
          <w:b w:val="0"/>
          <w:bCs w:val="0"/>
          <w:sz w:val="24"/>
        </w:rPr>
        <w:t>.</w:t>
      </w:r>
      <w:r w:rsidR="00183738" w:rsidRPr="001A27C5">
        <w:rPr>
          <w:rFonts w:ascii="Times New Roman" w:hAnsi="Times New Roman"/>
          <w:bCs w:val="0"/>
          <w:sz w:val="24"/>
        </w:rPr>
        <w:t xml:space="preserve"> </w:t>
      </w:r>
      <w:r w:rsidR="00D74298" w:rsidRPr="001A27C5">
        <w:rPr>
          <w:rFonts w:cs="Arial"/>
          <w:color w:val="000000"/>
          <w:spacing w:val="2"/>
          <w:sz w:val="24"/>
        </w:rPr>
        <w:t xml:space="preserve"> </w:t>
      </w:r>
    </w:p>
    <w:p w:rsidR="009F11E4" w:rsidRPr="001A27C5" w:rsidRDefault="009F11E4" w:rsidP="00E01DA7">
      <w:pPr>
        <w:autoSpaceDE w:val="0"/>
        <w:autoSpaceDN w:val="0"/>
        <w:adjustRightInd w:val="0"/>
        <w:spacing w:after="0" w:line="240" w:lineRule="auto"/>
        <w:ind w:firstLine="540"/>
        <w:jc w:val="both"/>
        <w:rPr>
          <w:rFonts w:ascii="Times New Roman" w:hAnsi="Times New Roman"/>
          <w:sz w:val="24"/>
          <w:szCs w:val="24"/>
        </w:rPr>
      </w:pPr>
      <w:r w:rsidRPr="001A27C5">
        <w:rPr>
          <w:rFonts w:ascii="Times New Roman" w:hAnsi="Times New Roman"/>
          <w:sz w:val="24"/>
          <w:szCs w:val="24"/>
        </w:rPr>
        <w:t>За фактическое превышение количества обучающихся, воспитанников в классе, группе устанавлива</w:t>
      </w:r>
      <w:r w:rsidR="00EB6598" w:rsidRPr="001A27C5">
        <w:rPr>
          <w:rFonts w:ascii="Times New Roman" w:hAnsi="Times New Roman"/>
          <w:sz w:val="24"/>
          <w:szCs w:val="24"/>
        </w:rPr>
        <w:t>е</w:t>
      </w:r>
      <w:r w:rsidRPr="001A27C5">
        <w:rPr>
          <w:rFonts w:ascii="Times New Roman" w:hAnsi="Times New Roman"/>
          <w:sz w:val="24"/>
          <w:szCs w:val="24"/>
        </w:rPr>
        <w:t>тся соответствующая доплата, как это предусмотрено при расширении зоны обслуживания или увеличении объема выполняемой работы (ст.151 ТК РФ).</w:t>
      </w:r>
      <w:r w:rsidRPr="001A27C5">
        <w:rPr>
          <w:sz w:val="24"/>
          <w:szCs w:val="24"/>
        </w:rPr>
        <w:t xml:space="preserve">  </w:t>
      </w:r>
      <w:r w:rsidRPr="001A27C5">
        <w:rPr>
          <w:rFonts w:ascii="Times New Roman" w:hAnsi="Times New Roman"/>
          <w:sz w:val="24"/>
          <w:szCs w:val="24"/>
        </w:rPr>
        <w:t xml:space="preserve">Минимальные размеры доплат устанавливаются </w:t>
      </w:r>
      <w:r w:rsidRPr="00E01DA7">
        <w:rPr>
          <w:rFonts w:ascii="Times New Roman" w:hAnsi="Times New Roman"/>
          <w:color w:val="C00000"/>
          <w:sz w:val="24"/>
          <w:szCs w:val="24"/>
        </w:rPr>
        <w:t>Положением о</w:t>
      </w:r>
      <w:r w:rsidR="00E01DA7" w:rsidRPr="00E01DA7">
        <w:rPr>
          <w:rFonts w:ascii="Times New Roman" w:hAnsi="Times New Roman"/>
          <w:color w:val="C00000"/>
          <w:sz w:val="24"/>
          <w:szCs w:val="24"/>
        </w:rPr>
        <w:t xml:space="preserve"> порядке и условиях распределения выплат</w:t>
      </w:r>
      <w:r w:rsidRPr="00E01DA7">
        <w:rPr>
          <w:rFonts w:ascii="Times New Roman" w:hAnsi="Times New Roman"/>
          <w:color w:val="C00000"/>
          <w:sz w:val="24"/>
          <w:szCs w:val="24"/>
        </w:rPr>
        <w:t xml:space="preserve"> компенсационн</w:t>
      </w:r>
      <w:r w:rsidR="00E01DA7" w:rsidRPr="00E01DA7">
        <w:rPr>
          <w:rFonts w:ascii="Times New Roman" w:hAnsi="Times New Roman"/>
          <w:color w:val="C00000"/>
          <w:sz w:val="24"/>
          <w:szCs w:val="24"/>
        </w:rPr>
        <w:t>ого</w:t>
      </w:r>
      <w:r w:rsidRPr="00E01DA7">
        <w:rPr>
          <w:rFonts w:ascii="Times New Roman" w:hAnsi="Times New Roman"/>
          <w:color w:val="C00000"/>
          <w:sz w:val="24"/>
          <w:szCs w:val="24"/>
        </w:rPr>
        <w:t xml:space="preserve"> </w:t>
      </w:r>
      <w:r w:rsidR="00E01DA7" w:rsidRPr="00E01DA7">
        <w:rPr>
          <w:rFonts w:ascii="Times New Roman" w:hAnsi="Times New Roman"/>
          <w:color w:val="C00000"/>
          <w:sz w:val="24"/>
          <w:szCs w:val="24"/>
        </w:rPr>
        <w:t>характера</w:t>
      </w:r>
      <w:r w:rsidRPr="001A27C5">
        <w:rPr>
          <w:rFonts w:ascii="Times New Roman" w:hAnsi="Times New Roman"/>
          <w:sz w:val="24"/>
          <w:szCs w:val="24"/>
        </w:rPr>
        <w:t xml:space="preserve">. </w:t>
      </w:r>
    </w:p>
    <w:p w:rsidR="009F11E4" w:rsidRPr="001A27C5" w:rsidRDefault="009F11E4" w:rsidP="009F11E4">
      <w:pPr>
        <w:pStyle w:val="31"/>
        <w:spacing w:line="276" w:lineRule="auto"/>
        <w:ind w:left="0" w:firstLine="851"/>
        <w:jc w:val="both"/>
        <w:rPr>
          <w:iCs/>
        </w:rPr>
      </w:pPr>
      <w:r w:rsidRPr="001A27C5">
        <w:t xml:space="preserve">3.9. При работе с перерывом более двух часов (п. 4.5 настоящего коллективного договора),  работнику устанавливается доплата в размере 30% от должностного оклада </w:t>
      </w:r>
      <w:r w:rsidRPr="001A27C5">
        <w:rPr>
          <w:iCs/>
        </w:rPr>
        <w:t xml:space="preserve">(ст. 105 ТК РФ, п. 1.7 Постановление Верховного Совета РСФСР от  1 ноября </w:t>
      </w:r>
      <w:smartTag w:uri="urn:schemas-microsoft-com:office:smarttags" w:element="metricconverter">
        <w:smartTagPr>
          <w:attr w:name="ProductID" w:val="1990 г"/>
        </w:smartTagPr>
        <w:r w:rsidRPr="001A27C5">
          <w:rPr>
            <w:iCs/>
          </w:rPr>
          <w:t>1990 г</w:t>
        </w:r>
      </w:smartTag>
      <w:r w:rsidRPr="001A27C5">
        <w:rPr>
          <w:iCs/>
        </w:rPr>
        <w:t>. № 298/3-1</w:t>
      </w:r>
      <w:r w:rsidR="002355C4">
        <w:rPr>
          <w:iCs/>
        </w:rPr>
        <w:t xml:space="preserve"> </w:t>
      </w:r>
      <w:r w:rsidR="002355C4">
        <w:rPr>
          <w:iCs/>
          <w:color w:val="984806"/>
        </w:rPr>
        <w:t>«</w:t>
      </w:r>
      <w:r w:rsidR="00FF4D42">
        <w:rPr>
          <w:iCs/>
          <w:color w:val="984806"/>
        </w:rPr>
        <w:t>О неотложных мерах по улучшению положения женщин, семьи, охраны материнства и детства на селе</w:t>
      </w:r>
      <w:r w:rsidR="002355C4">
        <w:rPr>
          <w:iCs/>
          <w:color w:val="984806"/>
        </w:rPr>
        <w:t>»</w:t>
      </w:r>
      <w:r w:rsidR="00FF4D42">
        <w:rPr>
          <w:iCs/>
          <w:color w:val="984806"/>
        </w:rPr>
        <w:t>,</w:t>
      </w:r>
      <w:r w:rsidRPr="001A27C5">
        <w:rPr>
          <w:iCs/>
        </w:rPr>
        <w:t xml:space="preserve"> </w:t>
      </w:r>
      <w:r w:rsidR="00556221" w:rsidRPr="001A27C5">
        <w:rPr>
          <w:iCs/>
        </w:rPr>
        <w:t>Приказ Минобрнауки России от 11.05.2016 г. № 536</w:t>
      </w:r>
      <w:r w:rsidRPr="001A27C5">
        <w:rPr>
          <w:iCs/>
        </w:rPr>
        <w:t xml:space="preserve"> п. 3.</w:t>
      </w:r>
      <w:r w:rsidR="00556221" w:rsidRPr="001A27C5">
        <w:rPr>
          <w:iCs/>
        </w:rPr>
        <w:t>2</w:t>
      </w:r>
      <w:r w:rsidRPr="001A27C5">
        <w:rPr>
          <w:iCs/>
        </w:rPr>
        <w:t xml:space="preserve"> </w:t>
      </w:r>
      <w:r w:rsidR="00556221" w:rsidRPr="001A27C5">
        <w:rPr>
          <w:iCs/>
        </w:rPr>
        <w:t>«О</w:t>
      </w:r>
      <w:r w:rsidRPr="001A27C5">
        <w:rPr>
          <w:iCs/>
        </w:rPr>
        <w:t xml:space="preserve">б </w:t>
      </w:r>
      <w:r w:rsidR="00556221" w:rsidRPr="001A27C5">
        <w:rPr>
          <w:iCs/>
        </w:rPr>
        <w:t xml:space="preserve">утверждении </w:t>
      </w:r>
      <w:r w:rsidRPr="001A27C5">
        <w:rPr>
          <w:iCs/>
        </w:rPr>
        <w:t>особенност</w:t>
      </w:r>
      <w:r w:rsidR="00556221" w:rsidRPr="001A27C5">
        <w:rPr>
          <w:iCs/>
        </w:rPr>
        <w:t>ей</w:t>
      </w:r>
      <w:r w:rsidRPr="001A27C5">
        <w:rPr>
          <w:iCs/>
        </w:rPr>
        <w:t xml:space="preserve"> режима рабочего времени и </w:t>
      </w:r>
      <w:r w:rsidR="00BC6EFD">
        <w:rPr>
          <w:iCs/>
        </w:rPr>
        <w:t>времени отдыха педагогических</w:t>
      </w:r>
      <w:r w:rsidRPr="001A27C5">
        <w:rPr>
          <w:iCs/>
        </w:rPr>
        <w:t xml:space="preserve"> и </w:t>
      </w:r>
      <w:r w:rsidR="00556221" w:rsidRPr="001A27C5">
        <w:rPr>
          <w:iCs/>
        </w:rPr>
        <w:t>иных</w:t>
      </w:r>
      <w:r w:rsidRPr="001A27C5">
        <w:rPr>
          <w:iCs/>
        </w:rPr>
        <w:t xml:space="preserve"> работников </w:t>
      </w:r>
      <w:r w:rsidR="00556221" w:rsidRPr="001A27C5">
        <w:rPr>
          <w:iCs/>
        </w:rPr>
        <w:t>организаций</w:t>
      </w:r>
      <w:r w:rsidRPr="001A27C5">
        <w:rPr>
          <w:iCs/>
        </w:rPr>
        <w:t>,</w:t>
      </w:r>
      <w:r w:rsidR="00556221" w:rsidRPr="001A27C5">
        <w:rPr>
          <w:iCs/>
        </w:rPr>
        <w:t xml:space="preserve"> осуществляющих образовательную деятельность»</w:t>
      </w:r>
      <w:r w:rsidRPr="001A27C5">
        <w:rPr>
          <w:iCs/>
        </w:rPr>
        <w:t xml:space="preserve">). </w:t>
      </w:r>
    </w:p>
    <w:p w:rsidR="009F11E4" w:rsidRPr="001A27C5" w:rsidRDefault="009F11E4" w:rsidP="009F11E4">
      <w:pPr>
        <w:autoSpaceDE w:val="0"/>
        <w:autoSpaceDN w:val="0"/>
        <w:adjustRightInd w:val="0"/>
        <w:spacing w:after="0"/>
        <w:ind w:firstLine="851"/>
        <w:jc w:val="both"/>
        <w:rPr>
          <w:rFonts w:cs="Arial"/>
          <w:sz w:val="24"/>
          <w:szCs w:val="24"/>
        </w:rPr>
      </w:pPr>
      <w:r w:rsidRPr="001A27C5">
        <w:rPr>
          <w:rFonts w:ascii="Times New Roman" w:hAnsi="Times New Roman"/>
          <w:iCs/>
          <w:sz w:val="24"/>
          <w:szCs w:val="24"/>
        </w:rPr>
        <w:t xml:space="preserve">3.10.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7E6C20" w:rsidRPr="005F4B6C" w:rsidRDefault="009F11E4" w:rsidP="009F11E4">
      <w:pPr>
        <w:pStyle w:val="a9"/>
        <w:ind w:firstLine="708"/>
        <w:jc w:val="both"/>
        <w:rPr>
          <w:rFonts w:ascii="Times New Roman" w:hAnsi="Times New Roman" w:cs="Times New Roman"/>
          <w:sz w:val="28"/>
          <w:szCs w:val="28"/>
        </w:rPr>
      </w:pPr>
      <w:r w:rsidRPr="001A27C5">
        <w:rPr>
          <w:rFonts w:ascii="Times New Roman" w:hAnsi="Times New Roman" w:cs="Times New Roman"/>
          <w:bCs/>
          <w:sz w:val="24"/>
          <w:szCs w:val="24"/>
        </w:rPr>
        <w:t xml:space="preserve">3.11. </w:t>
      </w:r>
      <w:r w:rsidRPr="001A27C5">
        <w:rPr>
          <w:rFonts w:ascii="Times New Roman" w:hAnsi="Times New Roman" w:cs="Times New Roman"/>
          <w:sz w:val="24"/>
          <w:szCs w:val="24"/>
        </w:rPr>
        <w:t xml:space="preserve"> Оплата труда работников, занятых  работа</w:t>
      </w:r>
      <w:r w:rsidR="00E11FB2">
        <w:rPr>
          <w:rFonts w:ascii="Times New Roman" w:hAnsi="Times New Roman" w:cs="Times New Roman"/>
          <w:sz w:val="24"/>
          <w:szCs w:val="24"/>
        </w:rPr>
        <w:t xml:space="preserve">х </w:t>
      </w:r>
      <w:r w:rsidR="00E11FB2" w:rsidRPr="00E11FB2">
        <w:rPr>
          <w:rFonts w:ascii="Times New Roman" w:hAnsi="Times New Roman" w:cs="Times New Roman"/>
          <w:color w:val="FF0000"/>
          <w:sz w:val="24"/>
          <w:szCs w:val="24"/>
        </w:rPr>
        <w:t xml:space="preserve">с вредными и (или) опасными </w:t>
      </w:r>
      <w:r w:rsidRPr="00E11FB2">
        <w:rPr>
          <w:rFonts w:ascii="Times New Roman" w:hAnsi="Times New Roman" w:cs="Times New Roman"/>
          <w:color w:val="FF0000"/>
          <w:sz w:val="24"/>
          <w:szCs w:val="24"/>
        </w:rPr>
        <w:t>условиями труда, устанавливается</w:t>
      </w:r>
      <w:r w:rsidR="00C01BEA" w:rsidRPr="00E11FB2">
        <w:rPr>
          <w:rFonts w:ascii="Times New Roman" w:hAnsi="Times New Roman" w:cs="Times New Roman"/>
          <w:color w:val="FF0000"/>
          <w:sz w:val="24"/>
          <w:szCs w:val="24"/>
        </w:rPr>
        <w:t xml:space="preserve"> в повышенном</w:t>
      </w:r>
      <w:r w:rsidR="00C01BEA" w:rsidRPr="001A27C5">
        <w:rPr>
          <w:rFonts w:ascii="Times New Roman" w:hAnsi="Times New Roman" w:cs="Times New Roman"/>
          <w:sz w:val="24"/>
          <w:szCs w:val="24"/>
        </w:rPr>
        <w:t xml:space="preserve"> размере с учетом результатов</w:t>
      </w:r>
      <w:r w:rsidRPr="001A27C5">
        <w:rPr>
          <w:rFonts w:ascii="Times New Roman" w:hAnsi="Times New Roman" w:cs="Times New Roman"/>
          <w:sz w:val="24"/>
          <w:szCs w:val="24"/>
        </w:rPr>
        <w:t xml:space="preserve"> </w:t>
      </w:r>
      <w:r w:rsidR="00C01BEA" w:rsidRPr="001A27C5">
        <w:rPr>
          <w:rFonts w:ascii="Times New Roman" w:hAnsi="Times New Roman" w:cs="Times New Roman"/>
          <w:sz w:val="24"/>
          <w:szCs w:val="24"/>
        </w:rPr>
        <w:t xml:space="preserve"> </w:t>
      </w:r>
      <w:r w:rsidRPr="001A27C5">
        <w:rPr>
          <w:rFonts w:ascii="Times New Roman" w:hAnsi="Times New Roman" w:cs="Times New Roman"/>
          <w:sz w:val="24"/>
          <w:szCs w:val="24"/>
        </w:rPr>
        <w:t xml:space="preserve"> </w:t>
      </w:r>
      <w:r w:rsidR="004A2C95" w:rsidRPr="001A27C5">
        <w:rPr>
          <w:rFonts w:ascii="Times New Roman" w:hAnsi="Times New Roman" w:cs="Times New Roman"/>
          <w:sz w:val="24"/>
          <w:szCs w:val="24"/>
        </w:rPr>
        <w:t>специальной оценк</w:t>
      </w:r>
      <w:r w:rsidR="00C01BEA" w:rsidRPr="001A27C5">
        <w:rPr>
          <w:rFonts w:ascii="Times New Roman" w:hAnsi="Times New Roman" w:cs="Times New Roman"/>
          <w:sz w:val="24"/>
          <w:szCs w:val="24"/>
        </w:rPr>
        <w:t>и</w:t>
      </w:r>
      <w:r w:rsidR="004A2C95" w:rsidRPr="001A27C5">
        <w:rPr>
          <w:rFonts w:ascii="Times New Roman" w:hAnsi="Times New Roman" w:cs="Times New Roman"/>
          <w:sz w:val="24"/>
          <w:szCs w:val="24"/>
        </w:rPr>
        <w:t xml:space="preserve"> условий труда</w:t>
      </w:r>
      <w:r w:rsidR="00F301CF" w:rsidRPr="001A27C5">
        <w:rPr>
          <w:rFonts w:ascii="Times New Roman" w:hAnsi="Times New Roman" w:cs="Times New Roman"/>
          <w:sz w:val="24"/>
          <w:szCs w:val="24"/>
        </w:rPr>
        <w:t xml:space="preserve"> (СОУТ)</w:t>
      </w:r>
      <w:r w:rsidR="00C01BEA" w:rsidRPr="001A27C5">
        <w:rPr>
          <w:rFonts w:ascii="Times New Roman" w:hAnsi="Times New Roman" w:cs="Times New Roman"/>
          <w:sz w:val="24"/>
          <w:szCs w:val="24"/>
        </w:rPr>
        <w:t xml:space="preserve"> и установлением класса условий труда.</w:t>
      </w:r>
      <w:r w:rsidR="00F301CF" w:rsidRPr="001A27C5">
        <w:rPr>
          <w:rFonts w:ascii="Times New Roman" w:hAnsi="Times New Roman" w:cs="Times New Roman"/>
          <w:sz w:val="24"/>
          <w:szCs w:val="24"/>
        </w:rPr>
        <w:t xml:space="preserve"> </w:t>
      </w:r>
      <w:r w:rsidR="00C01BEA" w:rsidRPr="001A27C5">
        <w:rPr>
          <w:rFonts w:ascii="Times New Roman" w:hAnsi="Times New Roman"/>
          <w:sz w:val="24"/>
          <w:szCs w:val="24"/>
        </w:rPr>
        <w:t>Конкретные размеры  компенсации устанавливаются руководителем в локальном нормативном акте по согласованию с профсоюзным комитетом.</w:t>
      </w:r>
      <w:r w:rsidR="00C01BEA" w:rsidRPr="001A27C5">
        <w:rPr>
          <w:rFonts w:ascii="Times New Roman" w:hAnsi="Times New Roman"/>
          <w:i/>
          <w:sz w:val="24"/>
          <w:szCs w:val="24"/>
        </w:rPr>
        <w:t xml:space="preserve"> </w:t>
      </w:r>
      <w:r w:rsidR="00C01BEA" w:rsidRPr="005F4B6C">
        <w:rPr>
          <w:rFonts w:ascii="Times New Roman" w:hAnsi="Times New Roman"/>
          <w:i/>
        </w:rPr>
        <w:t xml:space="preserve">(Можно  прописать и в коллективном договоре). </w:t>
      </w:r>
      <w:r w:rsidR="00C01BEA" w:rsidRPr="005F4B6C">
        <w:rPr>
          <w:rFonts w:ascii="Times New Roman" w:hAnsi="Times New Roman" w:cs="Times New Roman"/>
          <w:sz w:val="36"/>
          <w:szCs w:val="36"/>
        </w:rPr>
        <w:t xml:space="preserve"> </w:t>
      </w:r>
    </w:p>
    <w:p w:rsidR="009F11E4" w:rsidRPr="001A27C5" w:rsidRDefault="009F11E4" w:rsidP="009F11E4">
      <w:pPr>
        <w:pStyle w:val="a9"/>
        <w:ind w:firstLine="708"/>
        <w:jc w:val="both"/>
        <w:rPr>
          <w:rFonts w:ascii="Times New Roman" w:hAnsi="Times New Roman" w:cs="Times New Roman"/>
          <w:sz w:val="24"/>
          <w:szCs w:val="24"/>
        </w:rPr>
      </w:pPr>
      <w:r w:rsidRPr="001A27C5">
        <w:rPr>
          <w:rFonts w:ascii="Times New Roman" w:hAnsi="Times New Roman" w:cs="Times New Roman"/>
          <w:sz w:val="24"/>
          <w:szCs w:val="24"/>
        </w:rPr>
        <w:t>3.12. Материальная помощь выделяется  за счет  фонда оплаты труда по заявлению работника</w:t>
      </w:r>
      <w:r w:rsidR="001360DB" w:rsidRPr="001A27C5">
        <w:rPr>
          <w:rFonts w:ascii="Times New Roman" w:hAnsi="Times New Roman" w:cs="Times New Roman"/>
          <w:sz w:val="24"/>
          <w:szCs w:val="24"/>
        </w:rPr>
        <w:t xml:space="preserve"> </w:t>
      </w:r>
      <w:r w:rsidR="008516B8" w:rsidRPr="001A27C5">
        <w:rPr>
          <w:rFonts w:ascii="Times New Roman" w:hAnsi="Times New Roman" w:cs="Times New Roman"/>
          <w:sz w:val="24"/>
          <w:szCs w:val="24"/>
        </w:rPr>
        <w:t xml:space="preserve">в соответствие  с </w:t>
      </w:r>
      <w:r w:rsidR="008516B8" w:rsidRPr="00D94AE1">
        <w:rPr>
          <w:rFonts w:ascii="Times New Roman" w:hAnsi="Times New Roman" w:cs="Times New Roman"/>
          <w:color w:val="FF0000"/>
          <w:sz w:val="24"/>
          <w:szCs w:val="24"/>
        </w:rPr>
        <w:t xml:space="preserve">Положением </w:t>
      </w:r>
      <w:r w:rsidR="008B322E" w:rsidRPr="00D94AE1">
        <w:rPr>
          <w:rFonts w:ascii="Times New Roman" w:hAnsi="Times New Roman"/>
          <w:color w:val="FF0000"/>
          <w:sz w:val="24"/>
          <w:szCs w:val="24"/>
        </w:rPr>
        <w:t xml:space="preserve"> о</w:t>
      </w:r>
      <w:r w:rsidR="00731B1F">
        <w:rPr>
          <w:rFonts w:ascii="Times New Roman" w:hAnsi="Times New Roman"/>
          <w:color w:val="FF0000"/>
          <w:sz w:val="24"/>
          <w:szCs w:val="24"/>
        </w:rPr>
        <w:t>б</w:t>
      </w:r>
      <w:r w:rsidR="00D94AE1" w:rsidRPr="00D94AE1">
        <w:rPr>
          <w:rFonts w:ascii="Times New Roman" w:hAnsi="Times New Roman"/>
          <w:color w:val="FF0000"/>
          <w:sz w:val="24"/>
          <w:szCs w:val="24"/>
        </w:rPr>
        <w:t xml:space="preserve"> </w:t>
      </w:r>
      <w:r w:rsidR="008B322E" w:rsidRPr="00D94AE1">
        <w:rPr>
          <w:rFonts w:ascii="Times New Roman" w:hAnsi="Times New Roman"/>
          <w:color w:val="FF0000"/>
          <w:sz w:val="24"/>
          <w:szCs w:val="24"/>
        </w:rPr>
        <w:t xml:space="preserve"> </w:t>
      </w:r>
      <w:r w:rsidR="008516B8" w:rsidRPr="00D94AE1">
        <w:rPr>
          <w:rFonts w:ascii="Times New Roman" w:hAnsi="Times New Roman"/>
          <w:color w:val="FF0000"/>
          <w:sz w:val="24"/>
          <w:szCs w:val="24"/>
        </w:rPr>
        <w:t>оказани</w:t>
      </w:r>
      <w:r w:rsidR="00731B1F">
        <w:rPr>
          <w:rFonts w:ascii="Times New Roman" w:hAnsi="Times New Roman"/>
          <w:color w:val="FF0000"/>
          <w:sz w:val="24"/>
          <w:szCs w:val="24"/>
        </w:rPr>
        <w:t>и</w:t>
      </w:r>
      <w:r w:rsidR="008516B8" w:rsidRPr="00D94AE1">
        <w:rPr>
          <w:rFonts w:ascii="Times New Roman" w:hAnsi="Times New Roman"/>
          <w:color w:val="FF0000"/>
          <w:sz w:val="24"/>
          <w:szCs w:val="24"/>
        </w:rPr>
        <w:t xml:space="preserve"> материальной помощи работникам</w:t>
      </w:r>
      <w:r w:rsidR="00731B1F">
        <w:rPr>
          <w:rFonts w:ascii="Times New Roman" w:hAnsi="Times New Roman"/>
          <w:color w:val="FF0000"/>
          <w:sz w:val="24"/>
          <w:szCs w:val="24"/>
        </w:rPr>
        <w:t xml:space="preserve"> учреждения</w:t>
      </w:r>
      <w:r w:rsidR="008516B8" w:rsidRPr="00D94AE1">
        <w:rPr>
          <w:rFonts w:ascii="Times New Roman" w:hAnsi="Times New Roman" w:cs="Times New Roman"/>
          <w:color w:val="FF0000"/>
          <w:sz w:val="24"/>
          <w:szCs w:val="24"/>
        </w:rPr>
        <w:t xml:space="preserve"> </w:t>
      </w:r>
      <w:r w:rsidR="008516B8" w:rsidRPr="001A27C5">
        <w:rPr>
          <w:rFonts w:ascii="Times New Roman" w:hAnsi="Times New Roman" w:cs="Times New Roman"/>
          <w:sz w:val="24"/>
          <w:szCs w:val="24"/>
        </w:rPr>
        <w:t xml:space="preserve"> </w:t>
      </w:r>
      <w:r w:rsidR="001360DB" w:rsidRPr="001A27C5">
        <w:rPr>
          <w:rFonts w:ascii="Times New Roman" w:hAnsi="Times New Roman" w:cs="Times New Roman"/>
          <w:sz w:val="24"/>
          <w:szCs w:val="24"/>
        </w:rPr>
        <w:t>(Приложение № 4).</w:t>
      </w:r>
      <w:r w:rsidRPr="001A27C5">
        <w:rPr>
          <w:rFonts w:ascii="Times New Roman" w:hAnsi="Times New Roman" w:cs="Times New Roman"/>
          <w:sz w:val="24"/>
          <w:szCs w:val="24"/>
        </w:rPr>
        <w:t xml:space="preserve"> </w:t>
      </w:r>
      <w:r w:rsidR="001360DB" w:rsidRPr="001A27C5">
        <w:rPr>
          <w:rFonts w:ascii="Times New Roman" w:hAnsi="Times New Roman" w:cs="Times New Roman"/>
          <w:sz w:val="24"/>
          <w:szCs w:val="24"/>
        </w:rPr>
        <w:t xml:space="preserve"> </w:t>
      </w:r>
      <w:r w:rsidRPr="001A27C5">
        <w:rPr>
          <w:rFonts w:ascii="Times New Roman" w:hAnsi="Times New Roman" w:cs="Times New Roman"/>
          <w:sz w:val="24"/>
          <w:szCs w:val="24"/>
        </w:rPr>
        <w:t xml:space="preserve"> </w:t>
      </w:r>
    </w:p>
    <w:p w:rsidR="009F11E4" w:rsidRPr="001A27C5" w:rsidRDefault="009F11E4" w:rsidP="009F11E4">
      <w:pPr>
        <w:pStyle w:val="a9"/>
        <w:ind w:firstLine="708"/>
        <w:jc w:val="both"/>
        <w:rPr>
          <w:rFonts w:ascii="Times New Roman" w:hAnsi="Times New Roman" w:cs="Times New Roman"/>
          <w:sz w:val="24"/>
          <w:szCs w:val="24"/>
        </w:rPr>
      </w:pPr>
      <w:r w:rsidRPr="001A27C5">
        <w:rPr>
          <w:rFonts w:ascii="Times New Roman" w:hAnsi="Times New Roman" w:cs="Times New Roman"/>
          <w:sz w:val="24"/>
          <w:szCs w:val="24"/>
        </w:rPr>
        <w:t xml:space="preserve">3.13. Экономия средств фонда оплаты труда направляется на премирование, оказание материальной помощи работникам в соответствии с </w:t>
      </w:r>
      <w:r w:rsidR="00AE27A8">
        <w:rPr>
          <w:rFonts w:ascii="Times New Roman" w:hAnsi="Times New Roman"/>
          <w:color w:val="FF0000"/>
          <w:sz w:val="24"/>
          <w:szCs w:val="24"/>
        </w:rPr>
        <w:t>Положением о порядке и условиях распределения  стимулирующ</w:t>
      </w:r>
      <w:r w:rsidR="00731B1F">
        <w:rPr>
          <w:rFonts w:ascii="Times New Roman" w:hAnsi="Times New Roman"/>
          <w:color w:val="FF0000"/>
          <w:sz w:val="24"/>
          <w:szCs w:val="24"/>
        </w:rPr>
        <w:t xml:space="preserve">ющих  выплат материальной помощи </w:t>
      </w:r>
      <w:r w:rsidRPr="000570C8">
        <w:rPr>
          <w:rFonts w:ascii="Times New Roman" w:hAnsi="Times New Roman" w:cs="Times New Roman"/>
          <w:color w:val="FF0000"/>
          <w:sz w:val="24"/>
          <w:szCs w:val="24"/>
        </w:rPr>
        <w:t xml:space="preserve">и </w:t>
      </w:r>
      <w:r w:rsidR="000570C8" w:rsidRPr="000570C8">
        <w:rPr>
          <w:rFonts w:ascii="Times New Roman" w:hAnsi="Times New Roman" w:cs="Times New Roman"/>
          <w:color w:val="FF0000"/>
          <w:sz w:val="24"/>
          <w:szCs w:val="24"/>
        </w:rPr>
        <w:t xml:space="preserve">Положением </w:t>
      </w:r>
      <w:r w:rsidR="00731B1F">
        <w:rPr>
          <w:rFonts w:ascii="Times New Roman" w:hAnsi="Times New Roman"/>
          <w:color w:val="FF0000"/>
          <w:sz w:val="24"/>
          <w:szCs w:val="24"/>
        </w:rPr>
        <w:t>об</w:t>
      </w:r>
      <w:r w:rsidR="000570C8">
        <w:rPr>
          <w:rFonts w:ascii="Times New Roman" w:hAnsi="Times New Roman"/>
          <w:color w:val="FF0000"/>
          <w:sz w:val="24"/>
          <w:szCs w:val="24"/>
        </w:rPr>
        <w:t xml:space="preserve"> оказани</w:t>
      </w:r>
      <w:r w:rsidR="00731B1F">
        <w:rPr>
          <w:rFonts w:ascii="Times New Roman" w:hAnsi="Times New Roman"/>
          <w:color w:val="FF0000"/>
          <w:sz w:val="24"/>
          <w:szCs w:val="24"/>
        </w:rPr>
        <w:t>и</w:t>
      </w:r>
      <w:r w:rsidR="000570C8">
        <w:rPr>
          <w:rFonts w:ascii="Times New Roman" w:hAnsi="Times New Roman"/>
          <w:color w:val="FF0000"/>
          <w:sz w:val="24"/>
          <w:szCs w:val="24"/>
        </w:rPr>
        <w:t xml:space="preserve"> материальной помощи работникам</w:t>
      </w:r>
      <w:r w:rsidR="00731B1F">
        <w:rPr>
          <w:rFonts w:ascii="Times New Roman" w:hAnsi="Times New Roman"/>
          <w:color w:val="FF0000"/>
          <w:sz w:val="24"/>
          <w:szCs w:val="24"/>
        </w:rPr>
        <w:t xml:space="preserve"> учреждения</w:t>
      </w:r>
      <w:r w:rsidRPr="001A27C5">
        <w:rPr>
          <w:rFonts w:ascii="Times New Roman" w:hAnsi="Times New Roman" w:cs="Times New Roman"/>
          <w:sz w:val="24"/>
          <w:szCs w:val="24"/>
        </w:rPr>
        <w:t>. (</w:t>
      </w:r>
      <w:r w:rsidRPr="000570C8">
        <w:rPr>
          <w:rFonts w:ascii="Times New Roman" w:hAnsi="Times New Roman" w:cs="Times New Roman"/>
          <w:color w:val="FF0000"/>
          <w:sz w:val="24"/>
          <w:szCs w:val="24"/>
        </w:rPr>
        <w:t>Приложени</w:t>
      </w:r>
      <w:r w:rsidR="000570C8" w:rsidRPr="000570C8">
        <w:rPr>
          <w:rFonts w:ascii="Times New Roman" w:hAnsi="Times New Roman" w:cs="Times New Roman"/>
          <w:color w:val="FF0000"/>
          <w:sz w:val="24"/>
          <w:szCs w:val="24"/>
        </w:rPr>
        <w:t>е</w:t>
      </w:r>
      <w:r w:rsidRPr="000570C8">
        <w:rPr>
          <w:rFonts w:ascii="Times New Roman" w:hAnsi="Times New Roman" w:cs="Times New Roman"/>
          <w:color w:val="FF0000"/>
          <w:sz w:val="24"/>
          <w:szCs w:val="24"/>
        </w:rPr>
        <w:t xml:space="preserve"> № </w:t>
      </w:r>
      <w:r w:rsidR="00A977D3" w:rsidRPr="000570C8">
        <w:rPr>
          <w:rFonts w:ascii="Times New Roman" w:hAnsi="Times New Roman" w:cs="Times New Roman"/>
          <w:color w:val="FF0000"/>
          <w:sz w:val="24"/>
          <w:szCs w:val="24"/>
        </w:rPr>
        <w:t>4</w:t>
      </w:r>
      <w:r w:rsidR="000570C8" w:rsidRPr="000570C8">
        <w:rPr>
          <w:rFonts w:ascii="Times New Roman" w:hAnsi="Times New Roman" w:cs="Times New Roman"/>
          <w:color w:val="FF0000"/>
          <w:sz w:val="24"/>
          <w:szCs w:val="24"/>
        </w:rPr>
        <w:t xml:space="preserve"> и </w:t>
      </w:r>
      <w:r w:rsidR="000570C8" w:rsidRPr="000570C8">
        <w:rPr>
          <w:rFonts w:ascii="Times New Roman" w:hAnsi="Times New Roman"/>
          <w:color w:val="FF0000"/>
          <w:sz w:val="24"/>
          <w:szCs w:val="24"/>
        </w:rPr>
        <w:t>Приложение № 5</w:t>
      </w:r>
      <w:r w:rsidR="00A977D3" w:rsidRPr="001A27C5">
        <w:rPr>
          <w:rFonts w:ascii="Times New Roman" w:hAnsi="Times New Roman" w:cs="Times New Roman"/>
          <w:sz w:val="24"/>
          <w:szCs w:val="24"/>
        </w:rPr>
        <w:t xml:space="preserve"> </w:t>
      </w:r>
      <w:r w:rsidRPr="001A27C5">
        <w:rPr>
          <w:rFonts w:ascii="Times New Roman" w:hAnsi="Times New Roman" w:cs="Times New Roman"/>
          <w:sz w:val="24"/>
          <w:szCs w:val="24"/>
        </w:rPr>
        <w:t xml:space="preserve">к  коллективному договору).    </w:t>
      </w:r>
    </w:p>
    <w:p w:rsidR="009F11E4" w:rsidRPr="001A27C5" w:rsidRDefault="009F11E4" w:rsidP="009F11E4">
      <w:pPr>
        <w:pStyle w:val="a9"/>
        <w:ind w:firstLine="708"/>
        <w:jc w:val="both"/>
        <w:rPr>
          <w:rFonts w:ascii="Times New Roman" w:hAnsi="Times New Roman" w:cs="Times New Roman"/>
          <w:sz w:val="24"/>
          <w:szCs w:val="24"/>
        </w:rPr>
      </w:pPr>
      <w:r w:rsidRPr="001A27C5">
        <w:rPr>
          <w:rFonts w:ascii="Times New Roman" w:hAnsi="Times New Roman" w:cs="Times New Roman"/>
          <w:sz w:val="24"/>
          <w:szCs w:val="24"/>
        </w:rPr>
        <w:t xml:space="preserve">Образовательная организация обладает правом полностью распоряжаться  экономией фонда заработной платы, которая может быть использована на премирование,  увеличение размеров надбавок и  доплат стимулирующего и компенсационного характера, оказание материальной помощи. </w:t>
      </w:r>
    </w:p>
    <w:p w:rsidR="009F11E4" w:rsidRPr="001A27C5" w:rsidRDefault="009F11E4" w:rsidP="009F11E4">
      <w:pPr>
        <w:pStyle w:val="a9"/>
        <w:ind w:firstLine="708"/>
        <w:jc w:val="both"/>
        <w:rPr>
          <w:rFonts w:ascii="Times New Roman" w:hAnsi="Times New Roman" w:cs="Times New Roman"/>
          <w:sz w:val="24"/>
          <w:szCs w:val="24"/>
        </w:rPr>
      </w:pPr>
      <w:r w:rsidRPr="001A27C5">
        <w:rPr>
          <w:rFonts w:ascii="Times New Roman" w:hAnsi="Times New Roman" w:cs="Times New Roman"/>
          <w:sz w:val="24"/>
          <w:szCs w:val="24"/>
        </w:rPr>
        <w:t>3.14. Работникам, работающим на условиях почасовой оплаты труда, за нерабочие праздничные дни, в которые они не привлекались к работе, выплачивается дополнительное вознаграждение в сроки, установленные для выплаты заработной платы</w:t>
      </w:r>
      <w:r w:rsidR="00B86348" w:rsidRPr="001A27C5">
        <w:rPr>
          <w:rFonts w:ascii="Times New Roman" w:hAnsi="Times New Roman" w:cs="Times New Roman"/>
          <w:sz w:val="24"/>
          <w:szCs w:val="24"/>
        </w:rPr>
        <w:t xml:space="preserve">  </w:t>
      </w:r>
      <w:r w:rsidRPr="001A27C5">
        <w:rPr>
          <w:rFonts w:ascii="Times New Roman" w:hAnsi="Times New Roman" w:cs="Times New Roman"/>
          <w:sz w:val="24"/>
          <w:szCs w:val="24"/>
        </w:rPr>
        <w:t xml:space="preserve"> </w:t>
      </w:r>
      <w:r w:rsidR="00B86348" w:rsidRPr="001A27C5">
        <w:rPr>
          <w:rFonts w:ascii="Times New Roman" w:hAnsi="Times New Roman" w:cs="Times New Roman"/>
          <w:sz w:val="24"/>
          <w:szCs w:val="24"/>
        </w:rPr>
        <w:t xml:space="preserve"> </w:t>
      </w:r>
      <w:r w:rsidRPr="001A27C5">
        <w:rPr>
          <w:rFonts w:ascii="Times New Roman" w:hAnsi="Times New Roman" w:cs="Times New Roman"/>
          <w:sz w:val="24"/>
          <w:szCs w:val="24"/>
        </w:rPr>
        <w:t>(ст.112 ТК РФ)</w:t>
      </w:r>
      <w:r w:rsidR="00B86348" w:rsidRPr="001A27C5">
        <w:rPr>
          <w:rFonts w:ascii="Times New Roman" w:hAnsi="Times New Roman" w:cs="Times New Roman"/>
          <w:sz w:val="24"/>
          <w:szCs w:val="24"/>
        </w:rPr>
        <w:t>. Вознаграждение производить в размере  среднего дневного заработка за каждый праздничный нерабочий день.</w:t>
      </w:r>
    </w:p>
    <w:p w:rsidR="009F11E4" w:rsidRPr="001A27C5" w:rsidRDefault="009F11E4" w:rsidP="009F11E4">
      <w:pPr>
        <w:pStyle w:val="a9"/>
        <w:ind w:firstLine="708"/>
        <w:jc w:val="both"/>
        <w:rPr>
          <w:rFonts w:ascii="Times New Roman" w:hAnsi="Times New Roman" w:cs="Times New Roman"/>
          <w:sz w:val="24"/>
          <w:szCs w:val="24"/>
        </w:rPr>
      </w:pPr>
      <w:r w:rsidRPr="001A27C5">
        <w:rPr>
          <w:rFonts w:ascii="Times New Roman" w:hAnsi="Times New Roman" w:cs="Times New Roman"/>
          <w:sz w:val="24"/>
          <w:szCs w:val="24"/>
        </w:rPr>
        <w:t xml:space="preserve">3.15. Работникам, привлеченным к работе в выходной или нерабочий праздничный день, дополнительно к повышенной оплате, установленной статей 153 </w:t>
      </w:r>
      <w:r w:rsidR="00CB2D89">
        <w:rPr>
          <w:rFonts w:ascii="Times New Roman" w:hAnsi="Times New Roman"/>
          <w:color w:val="FF0000"/>
          <w:sz w:val="24"/>
          <w:szCs w:val="24"/>
        </w:rPr>
        <w:t>Трудового кодекса Российской Федерации</w:t>
      </w:r>
      <w:r w:rsidRPr="001A27C5">
        <w:rPr>
          <w:rFonts w:ascii="Times New Roman" w:hAnsi="Times New Roman" w:cs="Times New Roman"/>
          <w:sz w:val="24"/>
          <w:szCs w:val="24"/>
        </w:rPr>
        <w:t xml:space="preserve">, выплачивается </w:t>
      </w:r>
      <w:r w:rsidR="009C1BD1" w:rsidRPr="001A27C5">
        <w:rPr>
          <w:rFonts w:ascii="Times New Roman" w:hAnsi="Times New Roman" w:cs="Times New Roman"/>
          <w:sz w:val="24"/>
          <w:szCs w:val="24"/>
        </w:rPr>
        <w:t xml:space="preserve"> </w:t>
      </w:r>
      <w:r w:rsidR="00AD691E" w:rsidRPr="001A27C5">
        <w:rPr>
          <w:rFonts w:ascii="Times New Roman" w:hAnsi="Times New Roman" w:cs="Times New Roman"/>
          <w:sz w:val="24"/>
          <w:szCs w:val="24"/>
        </w:rPr>
        <w:t xml:space="preserve">(исходя из возможностей  любая сумма: </w:t>
      </w:r>
      <w:r w:rsidR="00AD691E" w:rsidRPr="0005702B">
        <w:rPr>
          <w:rFonts w:ascii="Times New Roman" w:hAnsi="Times New Roman" w:cs="Times New Roman"/>
          <w:color w:val="548DD4"/>
          <w:sz w:val="24"/>
          <w:szCs w:val="24"/>
        </w:rPr>
        <w:t xml:space="preserve">например </w:t>
      </w:r>
      <w:r w:rsidR="00AD691E" w:rsidRPr="001A27C5">
        <w:rPr>
          <w:rFonts w:ascii="Times New Roman" w:hAnsi="Times New Roman" w:cs="Times New Roman"/>
          <w:sz w:val="24"/>
          <w:szCs w:val="24"/>
          <w:u w:val="single"/>
        </w:rPr>
        <w:t>500</w:t>
      </w:r>
      <w:r w:rsidR="009C1BD1" w:rsidRPr="001A27C5">
        <w:rPr>
          <w:rFonts w:ascii="Times New Roman" w:hAnsi="Times New Roman" w:cs="Times New Roman"/>
          <w:sz w:val="24"/>
          <w:szCs w:val="24"/>
        </w:rPr>
        <w:t xml:space="preserve"> </w:t>
      </w:r>
      <w:r w:rsidRPr="001A27C5">
        <w:rPr>
          <w:rFonts w:ascii="Times New Roman" w:hAnsi="Times New Roman" w:cs="Times New Roman"/>
          <w:sz w:val="24"/>
          <w:szCs w:val="24"/>
        </w:rPr>
        <w:t xml:space="preserve"> руб.</w:t>
      </w:r>
      <w:r w:rsidR="009C1BD1" w:rsidRPr="001A27C5">
        <w:rPr>
          <w:rFonts w:ascii="Times New Roman" w:hAnsi="Times New Roman" w:cs="Times New Roman"/>
          <w:sz w:val="24"/>
          <w:szCs w:val="24"/>
        </w:rPr>
        <w:t>)</w:t>
      </w:r>
      <w:r w:rsidRPr="001A27C5">
        <w:rPr>
          <w:rFonts w:ascii="Times New Roman" w:hAnsi="Times New Roman" w:cs="Times New Roman"/>
          <w:sz w:val="24"/>
          <w:szCs w:val="24"/>
        </w:rPr>
        <w:t xml:space="preserve"> за факт работы  в выходной или нерабочий праздничный день. Указанная дополнительная выплата не производится, если работник воспользовался своим правом на предоставление ему другого дня отдыха.</w:t>
      </w:r>
    </w:p>
    <w:p w:rsidR="009F11E4" w:rsidRPr="001A27C5" w:rsidRDefault="009F11E4" w:rsidP="009F11E4">
      <w:pPr>
        <w:spacing w:after="0"/>
        <w:jc w:val="both"/>
        <w:rPr>
          <w:rFonts w:ascii="Times New Roman" w:hAnsi="Times New Roman"/>
          <w:sz w:val="24"/>
          <w:szCs w:val="24"/>
        </w:rPr>
      </w:pPr>
      <w:r w:rsidRPr="001A27C5">
        <w:rPr>
          <w:rFonts w:ascii="Times New Roman" w:hAnsi="Times New Roman"/>
          <w:sz w:val="24"/>
          <w:szCs w:val="24"/>
        </w:rPr>
        <w:t xml:space="preserve">          3.16. Работа  педагогических работников  по замене отсутствующих воспитателей дошкольных образовательных организаций производится на основании соответствующего приказа руководителя (лица, уполномоченного руководителем) и регулируется статьями 60.2, 99 и 151  </w:t>
      </w:r>
      <w:r w:rsidR="00CB2D89">
        <w:rPr>
          <w:rFonts w:ascii="Times New Roman" w:hAnsi="Times New Roman"/>
          <w:color w:val="FF0000"/>
          <w:sz w:val="24"/>
          <w:szCs w:val="24"/>
        </w:rPr>
        <w:t>Трудового кодекса Российской Федерации</w:t>
      </w:r>
      <w:r w:rsidRPr="001A27C5">
        <w:rPr>
          <w:rFonts w:ascii="Times New Roman" w:hAnsi="Times New Roman"/>
          <w:sz w:val="24"/>
          <w:szCs w:val="24"/>
        </w:rPr>
        <w:t>:</w:t>
      </w:r>
    </w:p>
    <w:p w:rsidR="009F11E4" w:rsidRPr="001A27C5" w:rsidRDefault="009F11E4" w:rsidP="009F11E4">
      <w:pPr>
        <w:spacing w:after="0"/>
        <w:jc w:val="both"/>
        <w:rPr>
          <w:rFonts w:ascii="Times New Roman" w:hAnsi="Times New Roman"/>
          <w:sz w:val="24"/>
          <w:szCs w:val="24"/>
        </w:rPr>
      </w:pPr>
      <w:r w:rsidRPr="001A27C5">
        <w:rPr>
          <w:rFonts w:ascii="Times New Roman" w:hAnsi="Times New Roman"/>
          <w:sz w:val="24"/>
          <w:szCs w:val="24"/>
        </w:rPr>
        <w:t xml:space="preserve">          3.16.1. Оплата труда при этом производится в соответствии со статьей 152 </w:t>
      </w:r>
      <w:r w:rsidR="00CB2D89">
        <w:rPr>
          <w:rFonts w:ascii="Times New Roman" w:hAnsi="Times New Roman"/>
          <w:color w:val="FF0000"/>
          <w:sz w:val="24"/>
          <w:szCs w:val="24"/>
        </w:rPr>
        <w:t>Трудового кодекса Российской Федерации</w:t>
      </w:r>
      <w:r w:rsidR="00CB2D89" w:rsidRPr="001A27C5">
        <w:rPr>
          <w:rFonts w:ascii="Times New Roman" w:hAnsi="Times New Roman"/>
          <w:sz w:val="24"/>
          <w:szCs w:val="24"/>
        </w:rPr>
        <w:t xml:space="preserve"> </w:t>
      </w:r>
      <w:r w:rsidRPr="001A27C5">
        <w:rPr>
          <w:rFonts w:ascii="Times New Roman" w:hAnsi="Times New Roman"/>
          <w:sz w:val="24"/>
          <w:szCs w:val="24"/>
        </w:rPr>
        <w:t>как за сверхурочную работу, если  она выполнена вследствие  неявки сменяющего работника  или родителей  за пределами продолжительности  рабочего времени, установленной графиком сменности и трудовым договором. Сверхурочная работа имеет место, когда смена,  в которую работает воспитатель закончилась, а воспитатель</w:t>
      </w:r>
      <w:r w:rsidR="00F301CF" w:rsidRPr="001A27C5">
        <w:rPr>
          <w:rFonts w:ascii="Times New Roman" w:hAnsi="Times New Roman"/>
          <w:sz w:val="24"/>
          <w:szCs w:val="24"/>
        </w:rPr>
        <w:t xml:space="preserve"> </w:t>
      </w:r>
      <w:r w:rsidRPr="001A27C5">
        <w:rPr>
          <w:rFonts w:ascii="Times New Roman" w:hAnsi="Times New Roman"/>
          <w:sz w:val="24"/>
          <w:szCs w:val="24"/>
        </w:rPr>
        <w:t>-</w:t>
      </w:r>
      <w:r w:rsidR="00F301CF" w:rsidRPr="001A27C5">
        <w:rPr>
          <w:rFonts w:ascii="Times New Roman" w:hAnsi="Times New Roman"/>
          <w:sz w:val="24"/>
          <w:szCs w:val="24"/>
        </w:rPr>
        <w:t xml:space="preserve"> </w:t>
      </w:r>
      <w:r w:rsidRPr="001A27C5">
        <w:rPr>
          <w:rFonts w:ascii="Times New Roman" w:hAnsi="Times New Roman"/>
          <w:sz w:val="24"/>
          <w:szCs w:val="24"/>
        </w:rPr>
        <w:t>сменщик или родитель не явились.</w:t>
      </w:r>
    </w:p>
    <w:p w:rsidR="009F11E4" w:rsidRPr="001A27C5" w:rsidRDefault="009F11E4" w:rsidP="009F11E4">
      <w:pPr>
        <w:spacing w:after="0"/>
        <w:jc w:val="both"/>
        <w:rPr>
          <w:rFonts w:ascii="Times New Roman" w:hAnsi="Times New Roman"/>
          <w:sz w:val="24"/>
          <w:szCs w:val="24"/>
        </w:rPr>
      </w:pPr>
      <w:r w:rsidRPr="001A27C5">
        <w:rPr>
          <w:rFonts w:ascii="Times New Roman" w:hAnsi="Times New Roman"/>
          <w:sz w:val="24"/>
          <w:szCs w:val="24"/>
        </w:rPr>
        <w:t xml:space="preserve">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F11E4" w:rsidRPr="001A27C5" w:rsidRDefault="009F11E4" w:rsidP="009F11E4">
      <w:pPr>
        <w:spacing w:after="0"/>
        <w:jc w:val="both"/>
        <w:rPr>
          <w:rFonts w:ascii="Times New Roman" w:hAnsi="Times New Roman"/>
          <w:sz w:val="24"/>
          <w:szCs w:val="24"/>
        </w:rPr>
      </w:pPr>
      <w:r w:rsidRPr="001A27C5">
        <w:rPr>
          <w:rFonts w:ascii="Times New Roman" w:hAnsi="Times New Roman"/>
          <w:sz w:val="24"/>
          <w:szCs w:val="24"/>
        </w:rPr>
        <w:tab/>
        <w:t>3.16.2. При замещении в других случаях имеет место исполнение обязанностей временно отсутствующего воспитателя. За исполнение обязанностей временно отсутствующего работника (с согласия работника) производится доплата, размер которой определяется соглашением сторон (ст. 151 ТК РФ).</w:t>
      </w:r>
    </w:p>
    <w:p w:rsidR="009F11E4" w:rsidRPr="001A27C5" w:rsidRDefault="009F11E4" w:rsidP="009F11E4">
      <w:pPr>
        <w:spacing w:after="0"/>
        <w:jc w:val="both"/>
        <w:rPr>
          <w:rFonts w:ascii="Times New Roman" w:hAnsi="Times New Roman"/>
          <w:sz w:val="24"/>
          <w:szCs w:val="24"/>
        </w:rPr>
      </w:pPr>
      <w:r w:rsidRPr="001A27C5">
        <w:rPr>
          <w:rFonts w:ascii="Times New Roman" w:hAnsi="Times New Roman"/>
          <w:sz w:val="24"/>
          <w:szCs w:val="24"/>
        </w:rPr>
        <w:t xml:space="preserve">             </w:t>
      </w:r>
      <w:r w:rsidR="00CB2D89">
        <w:rPr>
          <w:rFonts w:ascii="Times New Roman" w:hAnsi="Times New Roman"/>
          <w:sz w:val="24"/>
          <w:szCs w:val="24"/>
        </w:rPr>
        <w:t xml:space="preserve">          </w:t>
      </w:r>
      <w:r w:rsidRPr="001A27C5">
        <w:rPr>
          <w:rFonts w:ascii="Times New Roman" w:hAnsi="Times New Roman"/>
          <w:sz w:val="24"/>
          <w:szCs w:val="24"/>
        </w:rPr>
        <w:t xml:space="preserve"> В случае, когда работник приступил к замещению, прекратить  выполнение дополнительной работы работник может, письменно предупредив заведующего за три рабочих дня.</w:t>
      </w:r>
    </w:p>
    <w:p w:rsidR="009F11E4" w:rsidRPr="001A27C5" w:rsidRDefault="009F11E4" w:rsidP="009F11E4">
      <w:pPr>
        <w:pStyle w:val="22"/>
        <w:rPr>
          <w:sz w:val="24"/>
        </w:rPr>
      </w:pPr>
      <w:r w:rsidRPr="001A27C5">
        <w:rPr>
          <w:sz w:val="24"/>
        </w:rPr>
        <w:t>3.17. По согласованию с профсоюзным комитетом образовательной организации производятся:</w:t>
      </w:r>
    </w:p>
    <w:p w:rsidR="009F11E4" w:rsidRPr="001A27C5" w:rsidRDefault="009F11E4" w:rsidP="00986511">
      <w:pPr>
        <w:pStyle w:val="22"/>
        <w:widowControl w:val="0"/>
        <w:numPr>
          <w:ilvl w:val="0"/>
          <w:numId w:val="6"/>
        </w:numPr>
        <w:autoSpaceDE w:val="0"/>
        <w:autoSpaceDN w:val="0"/>
        <w:adjustRightInd w:val="0"/>
        <w:rPr>
          <w:sz w:val="24"/>
        </w:rPr>
      </w:pPr>
      <w:r w:rsidRPr="001A27C5">
        <w:rPr>
          <w:sz w:val="24"/>
        </w:rPr>
        <w:t>установление, изменение размеров и снятие всех видов надбавок и доплат, производимых из общего фонда оплаты труда;</w:t>
      </w:r>
    </w:p>
    <w:p w:rsidR="009F11E4" w:rsidRPr="001A27C5" w:rsidRDefault="009F11E4" w:rsidP="00986511">
      <w:pPr>
        <w:pStyle w:val="22"/>
        <w:widowControl w:val="0"/>
        <w:numPr>
          <w:ilvl w:val="0"/>
          <w:numId w:val="6"/>
        </w:numPr>
        <w:autoSpaceDE w:val="0"/>
        <w:autoSpaceDN w:val="0"/>
        <w:adjustRightInd w:val="0"/>
        <w:rPr>
          <w:sz w:val="24"/>
        </w:rPr>
      </w:pPr>
      <w:r w:rsidRPr="001A27C5">
        <w:rPr>
          <w:sz w:val="24"/>
        </w:rPr>
        <w:t>распределение премиальных выплат, распределение экономии фонда оплаты труда.</w:t>
      </w:r>
    </w:p>
    <w:p w:rsidR="00AC5C39" w:rsidRPr="001A27C5" w:rsidRDefault="00AC5C39" w:rsidP="00CB2D89">
      <w:pPr>
        <w:shd w:val="clear" w:color="auto" w:fill="FFFFFF"/>
        <w:spacing w:after="0" w:line="240" w:lineRule="auto"/>
        <w:ind w:firstLine="550"/>
        <w:jc w:val="both"/>
        <w:rPr>
          <w:rFonts w:ascii="Times New Roman" w:eastAsia="Times New Roman" w:hAnsi="Times New Roman"/>
          <w:color w:val="FF0000"/>
          <w:sz w:val="24"/>
          <w:szCs w:val="24"/>
        </w:rPr>
      </w:pPr>
      <w:r w:rsidRPr="001A27C5">
        <w:rPr>
          <w:rFonts w:ascii="Times New Roman" w:eastAsia="Times New Roman" w:hAnsi="Times New Roman"/>
          <w:color w:val="FF0000"/>
          <w:sz w:val="24"/>
          <w:szCs w:val="24"/>
        </w:rPr>
        <w:t>3.18. </w:t>
      </w:r>
      <w:r w:rsidRPr="001A27C5">
        <w:rPr>
          <w:rFonts w:ascii="Times New Roman" w:eastAsia="Times New Roman" w:hAnsi="Times New Roman"/>
          <w:bCs/>
          <w:color w:val="FF0000"/>
          <w:sz w:val="24"/>
          <w:szCs w:val="24"/>
        </w:rPr>
        <w:t>Работодатель и профком совместно разрабатывают и осуществляют</w:t>
      </w:r>
      <w:r w:rsidRPr="001A27C5">
        <w:rPr>
          <w:rFonts w:ascii="Times New Roman" w:eastAsia="Times New Roman" w:hAnsi="Times New Roman"/>
          <w:color w:val="FF0000"/>
          <w:sz w:val="24"/>
          <w:szCs w:val="24"/>
        </w:rPr>
        <w:t> меры по определению особенностей регулирования </w:t>
      </w:r>
      <w:r w:rsidRPr="001A27C5">
        <w:rPr>
          <w:rFonts w:ascii="Times New Roman" w:eastAsia="Times New Roman" w:hAnsi="Times New Roman"/>
          <w:iCs/>
          <w:color w:val="FF0000"/>
          <w:sz w:val="24"/>
          <w:szCs w:val="24"/>
        </w:rPr>
        <w:t>при наступлении особых обстоятельств, в связи с которыми изменяются формы организации труда в учреждении (при введении по решению органов государственной, региональной и муниципальной власти ограничительных мер и т.п.)</w:t>
      </w:r>
      <w:r w:rsidRPr="001A27C5">
        <w:rPr>
          <w:rFonts w:ascii="Times New Roman" w:eastAsia="Times New Roman" w:hAnsi="Times New Roman"/>
          <w:color w:val="FF0000"/>
          <w:sz w:val="24"/>
          <w:szCs w:val="24"/>
        </w:rPr>
        <w:t>. Указанные меры включают в себя:</w:t>
      </w:r>
      <w:r w:rsidRPr="001A27C5">
        <w:rPr>
          <w:rFonts w:ascii="Times New Roman" w:eastAsia="Times New Roman" w:hAnsi="Times New Roman"/>
          <w:color w:val="FF0000"/>
          <w:sz w:val="24"/>
          <w:szCs w:val="24"/>
        </w:rPr>
        <w:br/>
        <w:t>— принятие (изменение) соответствующих локальных нормативных актов учреждения;</w:t>
      </w:r>
      <w:r w:rsidRPr="001A27C5">
        <w:rPr>
          <w:rFonts w:ascii="Times New Roman" w:eastAsia="Times New Roman" w:hAnsi="Times New Roman"/>
          <w:color w:val="FF0000"/>
          <w:sz w:val="24"/>
          <w:szCs w:val="24"/>
        </w:rPr>
        <w:br/>
        <w:t>— порядок формирования списка работников, работающих в «дежурных» группах (классах), а также определения категорий работников для работы </w:t>
      </w:r>
      <w:r w:rsidRPr="001A27C5">
        <w:rPr>
          <w:rFonts w:ascii="Times New Roman" w:eastAsia="Times New Roman" w:hAnsi="Times New Roman"/>
          <w:i/>
          <w:iCs/>
          <w:color w:val="FF0000"/>
          <w:sz w:val="24"/>
          <w:szCs w:val="24"/>
        </w:rPr>
        <w:t>в режиме удаленной работы (в ином режиме рабочего времени)</w:t>
      </w:r>
      <w:r w:rsidRPr="001A27C5">
        <w:rPr>
          <w:rFonts w:ascii="Times New Roman" w:eastAsia="Times New Roman" w:hAnsi="Times New Roman"/>
          <w:color w:val="FF0000"/>
          <w:sz w:val="24"/>
          <w:szCs w:val="24"/>
        </w:rPr>
        <w:t>, в том числе педагогической работы при реализации образовательных программ с применением электронного обучения и дистанционных технологий;</w:t>
      </w:r>
      <w:r w:rsidRPr="001A27C5">
        <w:rPr>
          <w:rFonts w:ascii="Times New Roman" w:eastAsia="Times New Roman" w:hAnsi="Times New Roman"/>
          <w:color w:val="FF0000"/>
          <w:sz w:val="24"/>
          <w:szCs w:val="24"/>
        </w:rPr>
        <w:br/>
        <w:t>— перечень оснований, позволяющих исключить работника из списка работников, работающих в «дежурных» группах (классах);</w:t>
      </w:r>
      <w:r w:rsidRPr="001A27C5">
        <w:rPr>
          <w:rFonts w:ascii="Times New Roman" w:eastAsia="Times New Roman" w:hAnsi="Times New Roman"/>
          <w:color w:val="FF0000"/>
          <w:sz w:val="24"/>
          <w:szCs w:val="24"/>
        </w:rPr>
        <w:br/>
        <w:t>— порядок обеспечения компьютерами, другими необходимыми техническими средствами и программными продуктами, средствами защиты информации, а также расходными материалами (бумагой, картриджами и др.);</w:t>
      </w:r>
      <w:r w:rsidRPr="001A27C5">
        <w:rPr>
          <w:rFonts w:ascii="Times New Roman" w:eastAsia="Times New Roman" w:hAnsi="Times New Roman"/>
          <w:color w:val="FF0000"/>
          <w:sz w:val="24"/>
          <w:szCs w:val="24"/>
        </w:rPr>
        <w:br/>
        <w:t xml:space="preserve">— особенности при организации временного рабочего места вне стационарного рабочего места в учреждении (проведение оценки условий труда и др.);           </w:t>
      </w:r>
      <w:r w:rsidRPr="001A27C5">
        <w:rPr>
          <w:rFonts w:ascii="Times New Roman" w:eastAsia="Times New Roman" w:hAnsi="Times New Roman"/>
          <w:color w:val="FF0000"/>
          <w:sz w:val="24"/>
          <w:szCs w:val="24"/>
        </w:rPr>
        <w:br/>
        <w:t>— предельное время работы работников в течение рабочего дня за компьютером вне стационарного рабочего места с учетом требований санитарных норм и правил;</w:t>
      </w:r>
      <w:r w:rsidRPr="001A27C5">
        <w:rPr>
          <w:rFonts w:ascii="Times New Roman" w:eastAsia="Times New Roman" w:hAnsi="Times New Roman"/>
          <w:color w:val="FF0000"/>
          <w:sz w:val="24"/>
          <w:szCs w:val="24"/>
        </w:rPr>
        <w:br/>
        <w:t>— механизмы и источники дополнительного стимулирования работников, учитывающие интенсивность и результаты труда;</w:t>
      </w:r>
      <w:r w:rsidRPr="001A27C5">
        <w:rPr>
          <w:rFonts w:ascii="Times New Roman" w:eastAsia="Times New Roman" w:hAnsi="Times New Roman"/>
          <w:color w:val="FF0000"/>
          <w:sz w:val="24"/>
          <w:szCs w:val="24"/>
        </w:rPr>
        <w:br/>
        <w:t>— гарантии сохранения заработной платы для лиц, которые по решению органов государственной, региональной, муниципальной власти подлежат самоизоляции;</w:t>
      </w:r>
      <w:r w:rsidRPr="001A27C5">
        <w:rPr>
          <w:rFonts w:ascii="Times New Roman" w:eastAsia="Times New Roman" w:hAnsi="Times New Roman"/>
          <w:color w:val="FF0000"/>
          <w:sz w:val="24"/>
          <w:szCs w:val="24"/>
        </w:rPr>
        <w:br/>
        <w:t>— порядок и размер компенсации работникам затрат на использование услуг связи (в том числе интернет-связи);</w:t>
      </w:r>
      <w:r w:rsidRPr="001A27C5">
        <w:rPr>
          <w:rFonts w:ascii="Times New Roman" w:eastAsia="Times New Roman" w:hAnsi="Times New Roman"/>
          <w:color w:val="FF0000"/>
          <w:sz w:val="24"/>
          <w:szCs w:val="24"/>
        </w:rPr>
        <w:br/>
        <w:t>— особенности при предоставлении и разделении на части отпусков работников;</w:t>
      </w:r>
      <w:r w:rsidRPr="001A27C5">
        <w:rPr>
          <w:rFonts w:ascii="Times New Roman" w:eastAsia="Times New Roman" w:hAnsi="Times New Roman"/>
          <w:color w:val="FF0000"/>
          <w:sz w:val="24"/>
          <w:szCs w:val="24"/>
        </w:rPr>
        <w:br/>
        <w:t>— определение порядка подготовки и предоставления работниками отчета о проделанной работе (форм, сроков, объемов и т.д.);</w:t>
      </w:r>
      <w:r w:rsidRPr="001A27C5">
        <w:rPr>
          <w:rFonts w:ascii="Times New Roman" w:eastAsia="Times New Roman" w:hAnsi="Times New Roman"/>
          <w:color w:val="FF0000"/>
          <w:sz w:val="24"/>
          <w:szCs w:val="24"/>
        </w:rPr>
        <w:br/>
        <w:t>— особенности порядка взаимодействия работодателя (представителей работодателя) и работников (представителей работников) в период действия особых обстоятельств</w:t>
      </w:r>
      <w:r w:rsidR="003B650F">
        <w:rPr>
          <w:rFonts w:ascii="Times New Roman" w:eastAsia="Times New Roman" w:hAnsi="Times New Roman"/>
          <w:color w:val="FF0000"/>
          <w:sz w:val="24"/>
          <w:szCs w:val="24"/>
        </w:rPr>
        <w:t xml:space="preserve"> (оформляется локальным актом)</w:t>
      </w:r>
      <w:r w:rsidRPr="001A27C5">
        <w:rPr>
          <w:rFonts w:ascii="Times New Roman" w:eastAsia="Times New Roman" w:hAnsi="Times New Roman"/>
          <w:color w:val="FF0000"/>
          <w:sz w:val="24"/>
          <w:szCs w:val="24"/>
        </w:rPr>
        <w:t>;</w:t>
      </w:r>
      <w:r w:rsidRPr="001A27C5">
        <w:rPr>
          <w:rFonts w:ascii="Times New Roman" w:eastAsia="Times New Roman" w:hAnsi="Times New Roman"/>
          <w:color w:val="FF0000"/>
          <w:sz w:val="24"/>
          <w:szCs w:val="24"/>
        </w:rPr>
        <w:br/>
        <w:t>— </w:t>
      </w:r>
      <w:r w:rsidRPr="001A27C5">
        <w:rPr>
          <w:rFonts w:ascii="Times New Roman" w:eastAsia="Times New Roman" w:hAnsi="Times New Roman"/>
          <w:i/>
          <w:iCs/>
          <w:color w:val="FF0000"/>
          <w:sz w:val="24"/>
          <w:szCs w:val="24"/>
        </w:rPr>
        <w:t>другое (указать конкретно)</w:t>
      </w:r>
      <w:r w:rsidRPr="001A27C5">
        <w:rPr>
          <w:rFonts w:ascii="Times New Roman" w:eastAsia="Times New Roman" w:hAnsi="Times New Roman"/>
          <w:color w:val="FF0000"/>
          <w:sz w:val="24"/>
          <w:szCs w:val="24"/>
        </w:rPr>
        <w:t>.</w:t>
      </w:r>
    </w:p>
    <w:p w:rsidR="00BA78C2" w:rsidRPr="001A27C5" w:rsidRDefault="00BA78C2" w:rsidP="00CB2D89">
      <w:pPr>
        <w:numPr>
          <w:ilvl w:val="1"/>
          <w:numId w:val="28"/>
        </w:numPr>
        <w:shd w:val="clear" w:color="auto" w:fill="FFFFFF"/>
        <w:spacing w:after="0" w:line="240" w:lineRule="auto"/>
        <w:jc w:val="both"/>
        <w:rPr>
          <w:rFonts w:ascii="Times New Roman" w:eastAsia="Times New Roman" w:hAnsi="Times New Roman"/>
          <w:color w:val="FF0000"/>
          <w:sz w:val="24"/>
          <w:szCs w:val="24"/>
        </w:rPr>
      </w:pPr>
      <w:r w:rsidRPr="001A27C5">
        <w:rPr>
          <w:rFonts w:ascii="Times New Roman" w:eastAsia="Times New Roman" w:hAnsi="Times New Roman"/>
          <w:color w:val="FF0000"/>
          <w:sz w:val="24"/>
          <w:szCs w:val="24"/>
        </w:rPr>
        <w:t>Приказ работодателя об изменении </w:t>
      </w:r>
      <w:r w:rsidRPr="001A27C5">
        <w:rPr>
          <w:rFonts w:ascii="Times New Roman" w:eastAsia="Times New Roman" w:hAnsi="Times New Roman"/>
          <w:i/>
          <w:iCs/>
          <w:color w:val="FF0000"/>
          <w:sz w:val="24"/>
          <w:szCs w:val="24"/>
        </w:rPr>
        <w:t>форм организации труда в учреждении в связи с наступлением особых обстоятельств, в том числе о переходе работников на форму удаленной работы (иную форму работы, предусмотренную трудовым законодательством), </w:t>
      </w:r>
      <w:r w:rsidRPr="001A27C5">
        <w:rPr>
          <w:rFonts w:ascii="Times New Roman" w:eastAsia="Times New Roman" w:hAnsi="Times New Roman"/>
          <w:color w:val="FF0000"/>
          <w:sz w:val="24"/>
          <w:szCs w:val="24"/>
        </w:rPr>
        <w:t>принимается</w:t>
      </w:r>
      <w:r w:rsidRPr="001A27C5">
        <w:rPr>
          <w:rFonts w:ascii="Times New Roman" w:eastAsia="Times New Roman" w:hAnsi="Times New Roman"/>
          <w:b/>
          <w:bCs/>
          <w:i/>
          <w:iCs/>
          <w:color w:val="FF0000"/>
          <w:sz w:val="24"/>
          <w:szCs w:val="24"/>
        </w:rPr>
        <w:t> по согласованию с профкомом</w:t>
      </w:r>
      <w:r w:rsidRPr="001A27C5">
        <w:rPr>
          <w:rFonts w:ascii="Times New Roman" w:eastAsia="Times New Roman" w:hAnsi="Times New Roman"/>
          <w:i/>
          <w:iCs/>
          <w:color w:val="FF0000"/>
          <w:sz w:val="24"/>
          <w:szCs w:val="24"/>
        </w:rPr>
        <w:t>.</w:t>
      </w:r>
      <w:r w:rsidRPr="001A27C5">
        <w:rPr>
          <w:rFonts w:ascii="Times New Roman" w:eastAsia="Times New Roman" w:hAnsi="Times New Roman"/>
          <w:color w:val="FF0000"/>
          <w:sz w:val="24"/>
          <w:szCs w:val="24"/>
        </w:rPr>
        <w:br/>
      </w:r>
      <w:r w:rsidRPr="001A27C5">
        <w:rPr>
          <w:rFonts w:ascii="Times New Roman" w:eastAsia="Times New Roman" w:hAnsi="Times New Roman"/>
          <w:i/>
          <w:iCs/>
          <w:color w:val="FF0000"/>
          <w:sz w:val="24"/>
          <w:szCs w:val="24"/>
        </w:rPr>
        <w:t>Работникам с их письменного согласия (либо по письменному заявлению работника) устанавливается форма удаленной работы (иная форма работы) с определением особенностей такой работы.</w:t>
      </w:r>
    </w:p>
    <w:p w:rsidR="00BA78C2" w:rsidRPr="001A27C5" w:rsidRDefault="00BA78C2" w:rsidP="00CB2D89">
      <w:pPr>
        <w:shd w:val="clear" w:color="auto" w:fill="FFFFFF"/>
        <w:spacing w:after="0" w:line="240" w:lineRule="auto"/>
        <w:jc w:val="both"/>
        <w:rPr>
          <w:rFonts w:ascii="Times New Roman" w:eastAsia="Times New Roman" w:hAnsi="Times New Roman"/>
          <w:color w:val="FF0000"/>
          <w:sz w:val="24"/>
          <w:szCs w:val="24"/>
        </w:rPr>
      </w:pPr>
      <w:r w:rsidRPr="001A27C5">
        <w:rPr>
          <w:rFonts w:ascii="Times New Roman" w:eastAsia="Times New Roman" w:hAnsi="Times New Roman"/>
          <w:color w:val="FF0000"/>
          <w:sz w:val="24"/>
          <w:szCs w:val="24"/>
        </w:rPr>
        <w:t>3.20. Заработная плата работников, </w:t>
      </w:r>
      <w:r w:rsidRPr="001A27C5">
        <w:rPr>
          <w:rFonts w:ascii="Times New Roman" w:eastAsia="Times New Roman" w:hAnsi="Times New Roman"/>
          <w:i/>
          <w:iCs/>
          <w:color w:val="FF0000"/>
          <w:sz w:val="24"/>
          <w:szCs w:val="24"/>
        </w:rPr>
        <w:t>временно перешедших с их письменного согласия (по письменному заявлению) на форму удаленной работы (иную форму работы, предусмотренную трудовым законодательством)</w:t>
      </w:r>
      <w:r w:rsidRPr="001A27C5">
        <w:rPr>
          <w:rFonts w:ascii="Times New Roman" w:eastAsia="Times New Roman" w:hAnsi="Times New Roman"/>
          <w:color w:val="FF0000"/>
          <w:sz w:val="24"/>
          <w:szCs w:val="24"/>
        </w:rPr>
        <w:t>, при сохранении должностных обязанностей, продолжительности рабочего времени и норм труда выплачивается в полном объеме.</w:t>
      </w:r>
      <w:r w:rsidRPr="001A27C5">
        <w:rPr>
          <w:rFonts w:ascii="Times New Roman" w:eastAsia="Times New Roman" w:hAnsi="Times New Roman"/>
          <w:color w:val="FF0000"/>
          <w:sz w:val="24"/>
          <w:szCs w:val="24"/>
        </w:rPr>
        <w:br/>
        <w:t>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уменьшения размера заработной платы, включая компенсационные и стимулирующие выплаты, </w:t>
      </w:r>
      <w:r w:rsidRPr="001A27C5">
        <w:rPr>
          <w:rFonts w:ascii="Times New Roman" w:eastAsia="Times New Roman" w:hAnsi="Times New Roman"/>
          <w:i/>
          <w:iCs/>
          <w:color w:val="FF0000"/>
          <w:sz w:val="24"/>
          <w:szCs w:val="24"/>
        </w:rPr>
        <w:t>в том числе при временном переходе педагогических работников на форму удаленной работы (иную форму работы, предусмотренную трудовым законодательством).</w:t>
      </w:r>
    </w:p>
    <w:p w:rsidR="005F7536" w:rsidRPr="001A27C5" w:rsidRDefault="005F7536" w:rsidP="005F7536">
      <w:pPr>
        <w:spacing w:after="0" w:line="240" w:lineRule="auto"/>
        <w:ind w:left="-240"/>
        <w:rPr>
          <w:rFonts w:ascii="Times New Roman" w:eastAsia="Times New Roman" w:hAnsi="Times New Roman"/>
          <w:color w:val="FF0000"/>
          <w:sz w:val="24"/>
          <w:szCs w:val="24"/>
          <w:lang w:eastAsia="ru-RU"/>
        </w:rPr>
      </w:pPr>
      <w:r w:rsidRPr="001A27C5">
        <w:rPr>
          <w:rFonts w:ascii="Times New Roman" w:eastAsia="Times New Roman" w:hAnsi="Times New Roman"/>
          <w:color w:val="FF0000"/>
          <w:sz w:val="24"/>
          <w:szCs w:val="24"/>
        </w:rPr>
        <w:t xml:space="preserve">3.21. </w:t>
      </w:r>
      <w:r w:rsidRPr="001A27C5">
        <w:rPr>
          <w:rFonts w:ascii="Times New Roman" w:eastAsia="Times New Roman" w:hAnsi="Times New Roman"/>
          <w:color w:val="FF0000"/>
          <w:sz w:val="24"/>
          <w:szCs w:val="24"/>
          <w:lang w:eastAsia="ru-RU"/>
        </w:rPr>
        <w:t xml:space="preserve">За работником сохраняются все гарантии по оплате труда при переводе на </w:t>
      </w:r>
      <w:r w:rsidR="002355C4">
        <w:rPr>
          <w:rFonts w:ascii="Times New Roman" w:eastAsia="Times New Roman" w:hAnsi="Times New Roman"/>
          <w:color w:val="FF0000"/>
          <w:sz w:val="24"/>
          <w:szCs w:val="24"/>
          <w:lang w:eastAsia="ru-RU"/>
        </w:rPr>
        <w:t>д</w:t>
      </w:r>
      <w:r w:rsidRPr="001A27C5">
        <w:rPr>
          <w:rFonts w:ascii="Times New Roman" w:eastAsia="Times New Roman" w:hAnsi="Times New Roman"/>
          <w:color w:val="FF0000"/>
          <w:sz w:val="24"/>
          <w:szCs w:val="24"/>
          <w:lang w:eastAsia="ru-RU"/>
        </w:rPr>
        <w:t>истанционную работу.</w:t>
      </w:r>
    </w:p>
    <w:p w:rsidR="009F11E4" w:rsidRPr="001A27C5" w:rsidRDefault="009F11E4" w:rsidP="009F11E4">
      <w:pPr>
        <w:pStyle w:val="22"/>
        <w:ind w:firstLine="550"/>
        <w:rPr>
          <w:b/>
          <w:bCs/>
          <w:sz w:val="24"/>
        </w:rPr>
      </w:pPr>
      <w:r w:rsidRPr="001A27C5">
        <w:rPr>
          <w:b/>
          <w:bCs/>
          <w:sz w:val="24"/>
          <w:lang w:val="en-US"/>
        </w:rPr>
        <w:t>IV</w:t>
      </w:r>
      <w:r w:rsidRPr="001A27C5">
        <w:rPr>
          <w:b/>
          <w:bCs/>
          <w:sz w:val="24"/>
        </w:rPr>
        <w:t>. Рабочее время и время отдыха</w:t>
      </w:r>
    </w:p>
    <w:p w:rsidR="009F11E4" w:rsidRPr="001A27C5" w:rsidRDefault="009F11E4" w:rsidP="009F11E4">
      <w:pPr>
        <w:pStyle w:val="a9"/>
        <w:jc w:val="both"/>
        <w:rPr>
          <w:rFonts w:ascii="Times New Roman" w:hAnsi="Times New Roman" w:cs="Times New Roman"/>
          <w:sz w:val="24"/>
          <w:szCs w:val="24"/>
        </w:rPr>
      </w:pPr>
      <w:r w:rsidRPr="001A27C5">
        <w:rPr>
          <w:rFonts w:ascii="Times New Roman" w:hAnsi="Times New Roman" w:cs="Times New Roman"/>
          <w:bCs/>
          <w:sz w:val="24"/>
          <w:szCs w:val="24"/>
        </w:rPr>
        <w:t xml:space="preserve">       4.1. Режим рабочего времени и времени отдыха установлены в организации в </w:t>
      </w:r>
      <w:r w:rsidRPr="001A27C5">
        <w:rPr>
          <w:rFonts w:ascii="Times New Roman" w:hAnsi="Times New Roman" w:cs="Times New Roman"/>
          <w:sz w:val="24"/>
          <w:szCs w:val="24"/>
        </w:rPr>
        <w:t xml:space="preserve">Правилах внутреннего трудового распорядка (Приложение № </w:t>
      </w:r>
      <w:r w:rsidR="00A977D3" w:rsidRPr="001A27C5">
        <w:rPr>
          <w:rFonts w:ascii="Times New Roman" w:hAnsi="Times New Roman" w:cs="Times New Roman"/>
          <w:sz w:val="24"/>
          <w:szCs w:val="24"/>
        </w:rPr>
        <w:t>8</w:t>
      </w:r>
      <w:r w:rsidRPr="001A27C5">
        <w:rPr>
          <w:rFonts w:ascii="Times New Roman" w:hAnsi="Times New Roman" w:cs="Times New Roman"/>
          <w:sz w:val="24"/>
          <w:szCs w:val="24"/>
        </w:rPr>
        <w:t xml:space="preserve">  к настоящему коллективному договору).</w:t>
      </w:r>
    </w:p>
    <w:p w:rsidR="00195AC4" w:rsidRPr="001A27C5" w:rsidRDefault="00195AC4" w:rsidP="001A27C5">
      <w:pPr>
        <w:spacing w:after="0" w:line="240" w:lineRule="auto"/>
        <w:jc w:val="both"/>
        <w:rPr>
          <w:rFonts w:ascii="Times New Roman" w:hAnsi="Times New Roman"/>
          <w:sz w:val="24"/>
          <w:szCs w:val="24"/>
        </w:rPr>
      </w:pPr>
      <w:r w:rsidRPr="001A27C5">
        <w:rPr>
          <w:rFonts w:ascii="Times New Roman" w:hAnsi="Times New Roman"/>
          <w:sz w:val="24"/>
          <w:szCs w:val="24"/>
        </w:rPr>
        <w:tab/>
      </w:r>
      <w:r w:rsidRPr="001A27C5">
        <w:rPr>
          <w:sz w:val="24"/>
          <w:szCs w:val="24"/>
        </w:rPr>
        <w:t xml:space="preserve"> </w:t>
      </w:r>
      <w:r w:rsidRPr="001A27C5">
        <w:rPr>
          <w:rFonts w:ascii="Times New Roman" w:hAnsi="Times New Roman"/>
          <w:spacing w:val="4"/>
          <w:sz w:val="24"/>
          <w:szCs w:val="24"/>
        </w:rPr>
        <w:t>«В соответствии с приказом  Министерства образования и на</w:t>
      </w:r>
      <w:r w:rsidR="001F65BC">
        <w:rPr>
          <w:rFonts w:ascii="Times New Roman" w:hAnsi="Times New Roman"/>
          <w:spacing w:val="4"/>
          <w:sz w:val="24"/>
          <w:szCs w:val="24"/>
        </w:rPr>
        <w:t>уки РФ №1601  от 22.12.2014г. «</w:t>
      </w:r>
      <w:r w:rsidRPr="001A27C5">
        <w:rPr>
          <w:rFonts w:ascii="Times New Roman" w:hAnsi="Times New Roman"/>
          <w:spacing w:val="4"/>
          <w:sz w:val="24"/>
          <w:szCs w:val="24"/>
        </w:rPr>
        <w:t xml:space="preserve">О продолжительности рабочего </w:t>
      </w:r>
      <w:r w:rsidRPr="00D7367F">
        <w:rPr>
          <w:rFonts w:ascii="Times New Roman" w:hAnsi="Times New Roman"/>
          <w:spacing w:val="4"/>
          <w:sz w:val="24"/>
          <w:szCs w:val="24"/>
          <w:highlight w:val="yellow"/>
        </w:rPr>
        <w:t xml:space="preserve">времени (норме часов педагогической работы за ставку заработной платы) </w:t>
      </w:r>
      <w:r w:rsidRPr="00D7367F">
        <w:rPr>
          <w:rFonts w:ascii="Times New Roman" w:hAnsi="Times New Roman"/>
          <w:sz w:val="24"/>
          <w:szCs w:val="24"/>
          <w:highlight w:val="yellow"/>
        </w:rPr>
        <w:t>педагогических работников и   определения  учебной нагрузки педагогических работников,  оговариваемой в трудовом договоре» п.2.5.</w:t>
      </w:r>
      <w:r w:rsidRPr="001A27C5">
        <w:rPr>
          <w:rFonts w:ascii="Times New Roman" w:hAnsi="Times New Roman"/>
          <w:sz w:val="24"/>
          <w:szCs w:val="24"/>
        </w:rPr>
        <w:t xml:space="preserve"> установить норму часов педагогической работы 25 часов в неделю за ставку  заработной платы воспитателям,  непосредственно осуществляющим обучение, воспитание, присмотр и уход за воспитанниками с ограниченными возможностями здоровья в составе групп комбинированной направленности (без ограничений по количеству таких обучающихся в составе группы)</w:t>
      </w:r>
      <w:r w:rsidRPr="001A27C5">
        <w:rPr>
          <w:rFonts w:ascii="Times New Roman" w:hAnsi="Times New Roman"/>
          <w:spacing w:val="1"/>
          <w:sz w:val="24"/>
          <w:szCs w:val="24"/>
        </w:rPr>
        <w:t xml:space="preserve"> </w:t>
      </w:r>
      <w:r w:rsidRPr="001A27C5">
        <w:rPr>
          <w:rFonts w:ascii="Times New Roman" w:hAnsi="Times New Roman"/>
          <w:sz w:val="24"/>
          <w:szCs w:val="24"/>
        </w:rPr>
        <w:t>пропорционально отработанному времени воспитателем с такими детьми.</w:t>
      </w:r>
      <w:r w:rsidRPr="001A27C5">
        <w:rPr>
          <w:rFonts w:ascii="Times New Roman" w:hAnsi="Times New Roman"/>
          <w:sz w:val="24"/>
          <w:szCs w:val="24"/>
          <w:vertAlign w:val="superscript"/>
        </w:rPr>
        <w:t xml:space="preserve"> </w:t>
      </w:r>
      <w:r w:rsidRPr="001A27C5">
        <w:rPr>
          <w:rFonts w:ascii="Times New Roman" w:hAnsi="Times New Roman"/>
          <w:sz w:val="24"/>
          <w:szCs w:val="24"/>
        </w:rPr>
        <w:t>Время отсутствия ребенка по болезни, подтвержденное     медицинской справкой, не изменяет норму рабочего   времени воспитателя.»*.</w:t>
      </w:r>
    </w:p>
    <w:p w:rsidR="009F11E4" w:rsidRPr="001A27C5" w:rsidRDefault="009F11E4" w:rsidP="009F11E4">
      <w:pPr>
        <w:pStyle w:val="33"/>
        <w:rPr>
          <w:sz w:val="24"/>
          <w:szCs w:val="24"/>
        </w:rPr>
      </w:pPr>
      <w:r w:rsidRPr="001A27C5">
        <w:rPr>
          <w:sz w:val="24"/>
          <w:szCs w:val="24"/>
        </w:rPr>
        <w:t>4.2.  Педагогическим работникам, ведущим уроки (занятия) по расписанию, на каникулярное время, не совпадаю</w:t>
      </w:r>
      <w:r w:rsidRPr="001A27C5">
        <w:rPr>
          <w:sz w:val="24"/>
          <w:szCs w:val="24"/>
        </w:rPr>
        <w:softHyphen/>
        <w:t>щее с очередным отпуском, устанавливается график еженедельной работы (дни недели и часы присутствия в образовательной организации) в пределах времени, не превышающего их учебной нагрузки до начала каникул.</w:t>
      </w:r>
    </w:p>
    <w:p w:rsidR="009F11E4" w:rsidRPr="001A27C5" w:rsidRDefault="009F11E4" w:rsidP="009F11E4">
      <w:pPr>
        <w:widowControl w:val="0"/>
        <w:autoSpaceDE w:val="0"/>
        <w:autoSpaceDN w:val="0"/>
        <w:adjustRightInd w:val="0"/>
        <w:spacing w:after="0"/>
        <w:ind w:firstLine="540"/>
        <w:jc w:val="both"/>
        <w:rPr>
          <w:rFonts w:ascii="Times New Roman" w:hAnsi="Times New Roman"/>
          <w:sz w:val="24"/>
          <w:szCs w:val="24"/>
        </w:rPr>
      </w:pPr>
      <w:r w:rsidRPr="001A27C5">
        <w:rPr>
          <w:rFonts w:ascii="Times New Roman" w:hAnsi="Times New Roman"/>
          <w:sz w:val="24"/>
          <w:szCs w:val="24"/>
        </w:rPr>
        <w:t>4.3. Дни недели (часы рабочего дня), свободные</w:t>
      </w:r>
      <w:r w:rsidRPr="001A27C5">
        <w:rPr>
          <w:sz w:val="24"/>
          <w:szCs w:val="24"/>
        </w:rPr>
        <w:t xml:space="preserve"> </w:t>
      </w:r>
      <w:r w:rsidRPr="001A27C5">
        <w:rPr>
          <w:rFonts w:ascii="Times New Roman" w:hAnsi="Times New Roman"/>
          <w:sz w:val="24"/>
          <w:szCs w:val="24"/>
        </w:rPr>
        <w:t xml:space="preserve"> для педагогических работников, ведущих </w:t>
      </w:r>
      <w:r w:rsidR="00CB2D89">
        <w:rPr>
          <w:rFonts w:ascii="Times New Roman" w:hAnsi="Times New Roman"/>
          <w:color w:val="FF0000"/>
          <w:sz w:val="24"/>
          <w:szCs w:val="24"/>
        </w:rPr>
        <w:t>педагогическую</w:t>
      </w:r>
      <w:r w:rsidRPr="001A27C5">
        <w:rPr>
          <w:rFonts w:ascii="Times New Roman" w:hAnsi="Times New Roman"/>
          <w:sz w:val="24"/>
          <w:szCs w:val="24"/>
        </w:rPr>
        <w:t xml:space="preserve">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вне места нахождения организации по своему усмотрению для </w:t>
      </w:r>
      <w:r w:rsidR="00A970D5" w:rsidRPr="001A27C5">
        <w:rPr>
          <w:rFonts w:ascii="Times New Roman" w:hAnsi="Times New Roman"/>
          <w:sz w:val="24"/>
          <w:szCs w:val="24"/>
        </w:rPr>
        <w:t xml:space="preserve">дополнительного профессионального </w:t>
      </w:r>
      <w:r w:rsidRPr="001A27C5">
        <w:rPr>
          <w:rFonts w:ascii="Times New Roman" w:hAnsi="Times New Roman"/>
          <w:sz w:val="24"/>
          <w:szCs w:val="24"/>
        </w:rPr>
        <w:t xml:space="preserve">образования, подготовки к занятиям и т.п. (п.2.4. </w:t>
      </w:r>
      <w:r w:rsidR="00556221" w:rsidRPr="001A27C5">
        <w:rPr>
          <w:rFonts w:ascii="Times New Roman" w:hAnsi="Times New Roman"/>
          <w:iCs/>
          <w:sz w:val="24"/>
          <w:szCs w:val="24"/>
        </w:rPr>
        <w:t xml:space="preserve">Приказ Минобрнауки России от 11.05.2016 г. № 536 «Об утверждении особенностей режима рабочего времени и </w:t>
      </w:r>
      <w:r w:rsidR="002B4E18" w:rsidRPr="001A27C5">
        <w:rPr>
          <w:rFonts w:ascii="Times New Roman" w:hAnsi="Times New Roman"/>
          <w:iCs/>
          <w:sz w:val="24"/>
          <w:szCs w:val="24"/>
        </w:rPr>
        <w:t xml:space="preserve">времени отдыха педагогических </w:t>
      </w:r>
      <w:r w:rsidR="00556221" w:rsidRPr="001A27C5">
        <w:rPr>
          <w:rFonts w:ascii="Times New Roman" w:hAnsi="Times New Roman"/>
          <w:iCs/>
          <w:sz w:val="24"/>
          <w:szCs w:val="24"/>
        </w:rPr>
        <w:t>и иных работников организаций, осуществляющих образовательную деятельность»</w:t>
      </w:r>
      <w:r w:rsidRPr="001A27C5">
        <w:rPr>
          <w:rFonts w:ascii="Times New Roman" w:hAnsi="Times New Roman"/>
          <w:sz w:val="24"/>
          <w:szCs w:val="24"/>
        </w:rPr>
        <w:t>).</w:t>
      </w:r>
    </w:p>
    <w:p w:rsidR="009F11E4" w:rsidRPr="001A27C5" w:rsidRDefault="009F11E4" w:rsidP="009F11E4">
      <w:pPr>
        <w:pStyle w:val="31"/>
        <w:spacing w:line="276" w:lineRule="auto"/>
        <w:ind w:left="0" w:firstLine="0"/>
        <w:jc w:val="both"/>
      </w:pPr>
      <w:r w:rsidRPr="001A27C5">
        <w:t xml:space="preserve">       4.4. Рабочий день работников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интернаты при образовательных организациях), может быть разделен на  части  с  перерывом  более 2 часов подряд только по согласованию с профсоюзным комитетом. </w:t>
      </w:r>
    </w:p>
    <w:p w:rsidR="001903D7" w:rsidRPr="001A27C5" w:rsidRDefault="001903D7" w:rsidP="004A547E">
      <w:pPr>
        <w:spacing w:after="0" w:line="240" w:lineRule="auto"/>
        <w:ind w:firstLine="550"/>
        <w:rPr>
          <w:rFonts w:ascii="Times New Roman" w:eastAsia="Times New Roman" w:hAnsi="Times New Roman"/>
          <w:color w:val="FF0000"/>
          <w:sz w:val="24"/>
          <w:szCs w:val="24"/>
          <w:lang w:eastAsia="ru-RU"/>
        </w:rPr>
      </w:pPr>
      <w:r w:rsidRPr="001A27C5">
        <w:rPr>
          <w:rFonts w:ascii="Times New Roman" w:eastAsia="Times New Roman" w:hAnsi="Times New Roman"/>
          <w:sz w:val="24"/>
          <w:szCs w:val="24"/>
          <w:lang w:eastAsia="ru-RU"/>
        </w:rPr>
        <w:t xml:space="preserve">4.5. </w:t>
      </w:r>
      <w:r w:rsidRPr="001A27C5">
        <w:rPr>
          <w:rFonts w:ascii="Times New Roman" w:eastAsia="Times New Roman" w:hAnsi="Times New Roman"/>
          <w:color w:val="FF0000"/>
          <w:sz w:val="24"/>
          <w:szCs w:val="24"/>
          <w:lang w:eastAsia="ru-RU"/>
        </w:rPr>
        <w:t>Время взаимодействия дистанционного работника с работодателем включается в рабочее время. Работник будет обязан готовить отчеты, отвечать на письма от работодателя и проводить с ним телефонные переговоры исключительно в рабочее время.</w:t>
      </w:r>
    </w:p>
    <w:p w:rsidR="009F11E4" w:rsidRPr="001A27C5" w:rsidRDefault="009F11E4" w:rsidP="009F11E4">
      <w:pPr>
        <w:pStyle w:val="33"/>
        <w:rPr>
          <w:sz w:val="24"/>
          <w:szCs w:val="24"/>
        </w:rPr>
      </w:pPr>
      <w:r w:rsidRPr="001A27C5">
        <w:rPr>
          <w:sz w:val="24"/>
          <w:szCs w:val="24"/>
        </w:rPr>
        <w:t>4.</w:t>
      </w:r>
      <w:r w:rsidR="004A547E" w:rsidRPr="001A27C5">
        <w:rPr>
          <w:sz w:val="24"/>
          <w:szCs w:val="24"/>
        </w:rPr>
        <w:t>6</w:t>
      </w:r>
      <w:r w:rsidRPr="001A27C5">
        <w:rPr>
          <w:sz w:val="24"/>
          <w:szCs w:val="24"/>
        </w:rPr>
        <w:t xml:space="preserve">. Сверхурочной работой является работа, выполняемая в соответствии со статьей 99 ТК РФ. </w:t>
      </w:r>
      <w:r w:rsidR="008B322E" w:rsidRPr="001A27C5">
        <w:rPr>
          <w:sz w:val="24"/>
          <w:szCs w:val="24"/>
        </w:rPr>
        <w:t>Работодатель обязан обеспечить точный учет продолжительности сверхурочной работы каждого работника.</w:t>
      </w:r>
      <w:r w:rsidR="00FC5BFD" w:rsidRPr="001A27C5">
        <w:rPr>
          <w:sz w:val="24"/>
          <w:szCs w:val="24"/>
        </w:rPr>
        <w:t xml:space="preserve"> </w:t>
      </w:r>
      <w:r w:rsidRPr="001A27C5">
        <w:rPr>
          <w:sz w:val="24"/>
          <w:szCs w:val="24"/>
        </w:rPr>
        <w:t xml:space="preserve"> </w:t>
      </w:r>
    </w:p>
    <w:p w:rsidR="009F11E4" w:rsidRDefault="009F11E4" w:rsidP="008B322E">
      <w:pPr>
        <w:suppressAutoHyphens/>
        <w:autoSpaceDE w:val="0"/>
        <w:autoSpaceDN w:val="0"/>
        <w:adjustRightInd w:val="0"/>
        <w:spacing w:after="0" w:line="240" w:lineRule="auto"/>
        <w:jc w:val="both"/>
        <w:rPr>
          <w:rFonts w:ascii="Times New Roman" w:eastAsia="MS Mincho" w:hAnsi="Times New Roman"/>
          <w:sz w:val="24"/>
          <w:szCs w:val="24"/>
        </w:rPr>
      </w:pPr>
      <w:r w:rsidRPr="001A27C5">
        <w:rPr>
          <w:rFonts w:ascii="Times New Roman" w:hAnsi="Times New Roman"/>
          <w:iCs/>
          <w:sz w:val="24"/>
          <w:szCs w:val="24"/>
        </w:rPr>
        <w:t xml:space="preserve">        4.</w:t>
      </w:r>
      <w:r w:rsidR="004A547E" w:rsidRPr="001A27C5">
        <w:rPr>
          <w:rFonts w:ascii="Times New Roman" w:hAnsi="Times New Roman"/>
          <w:iCs/>
          <w:sz w:val="24"/>
          <w:szCs w:val="24"/>
        </w:rPr>
        <w:t>7</w:t>
      </w:r>
      <w:r w:rsidRPr="001A27C5">
        <w:rPr>
          <w:rFonts w:ascii="Times New Roman" w:hAnsi="Times New Roman"/>
          <w:iCs/>
          <w:sz w:val="24"/>
          <w:szCs w:val="24"/>
        </w:rPr>
        <w:t xml:space="preserve">. </w:t>
      </w:r>
      <w:r w:rsidRPr="0051155A">
        <w:rPr>
          <w:rFonts w:ascii="Times New Roman" w:eastAsia="MS Mincho" w:hAnsi="Times New Roman"/>
          <w:color w:val="FF0000"/>
          <w:sz w:val="24"/>
          <w:szCs w:val="24"/>
        </w:rPr>
        <w:t xml:space="preserve">Учебная </w:t>
      </w:r>
      <w:r w:rsidR="0051155A" w:rsidRPr="0051155A">
        <w:rPr>
          <w:rFonts w:ascii="Times New Roman" w:eastAsia="MS Mincho" w:hAnsi="Times New Roman"/>
          <w:color w:val="FF0000"/>
          <w:sz w:val="24"/>
          <w:szCs w:val="24"/>
        </w:rPr>
        <w:t>(</w:t>
      </w:r>
      <w:r w:rsidR="00CB2D89">
        <w:rPr>
          <w:rFonts w:ascii="Times New Roman" w:hAnsi="Times New Roman"/>
          <w:color w:val="FF0000"/>
          <w:sz w:val="24"/>
          <w:szCs w:val="24"/>
        </w:rPr>
        <w:t>педагогическая</w:t>
      </w:r>
      <w:r w:rsidR="0051155A" w:rsidRPr="0051155A">
        <w:rPr>
          <w:rFonts w:ascii="Times New Roman" w:eastAsia="MS Mincho" w:hAnsi="Times New Roman"/>
          <w:color w:val="FF0000"/>
          <w:sz w:val="24"/>
          <w:szCs w:val="24"/>
        </w:rPr>
        <w:t>) и воспитатель</w:t>
      </w:r>
      <w:r w:rsidR="0051155A">
        <w:rPr>
          <w:rFonts w:ascii="Times New Roman" w:eastAsia="MS Mincho" w:hAnsi="Times New Roman"/>
          <w:color w:val="FF0000"/>
          <w:sz w:val="24"/>
          <w:szCs w:val="24"/>
        </w:rPr>
        <w:t>н</w:t>
      </w:r>
      <w:r w:rsidR="0051155A" w:rsidRPr="0051155A">
        <w:rPr>
          <w:rFonts w:ascii="Times New Roman" w:eastAsia="MS Mincho" w:hAnsi="Times New Roman"/>
          <w:color w:val="FF0000"/>
          <w:sz w:val="24"/>
          <w:szCs w:val="24"/>
        </w:rPr>
        <w:t>ая работа</w:t>
      </w:r>
      <w:r w:rsidRPr="001A27C5">
        <w:rPr>
          <w:rFonts w:ascii="Times New Roman" w:eastAsia="MS Mincho" w:hAnsi="Times New Roman"/>
          <w:sz w:val="24"/>
          <w:szCs w:val="24"/>
        </w:rPr>
        <w:t xml:space="preserve"> на новый учебный год устанавливается руководителем образовательной организации  по  согласованию с проф</w:t>
      </w:r>
      <w:r w:rsidR="008436D5" w:rsidRPr="001A27C5">
        <w:rPr>
          <w:rFonts w:ascii="Times New Roman" w:eastAsia="MS Mincho" w:hAnsi="Times New Roman"/>
          <w:sz w:val="24"/>
          <w:szCs w:val="24"/>
        </w:rPr>
        <w:t>союзным комитетом</w:t>
      </w:r>
      <w:r w:rsidRPr="001A27C5">
        <w:rPr>
          <w:rFonts w:ascii="Times New Roman" w:eastAsia="MS Mincho" w:hAnsi="Times New Roman"/>
          <w:sz w:val="24"/>
          <w:szCs w:val="24"/>
        </w:rPr>
        <w:t>.</w:t>
      </w:r>
    </w:p>
    <w:p w:rsidR="001F65BC" w:rsidRDefault="001F65BC" w:rsidP="001F65BC">
      <w:pPr>
        <w:spacing w:after="0"/>
        <w:jc w:val="both"/>
        <w:rPr>
          <w:rFonts w:ascii="Times New Roman" w:hAnsi="Times New Roman"/>
          <w:b/>
          <w:i/>
          <w:sz w:val="20"/>
          <w:szCs w:val="20"/>
        </w:rPr>
      </w:pPr>
      <w:r>
        <w:rPr>
          <w:rFonts w:ascii="Times New Roman" w:hAnsi="Times New Roman"/>
          <w:b/>
          <w:i/>
          <w:sz w:val="20"/>
          <w:szCs w:val="20"/>
        </w:rPr>
        <w:t>*Примечание. Изменение нормы и условий  изменения нормы рабочего времени воспитателя  должно быть отражено  в дополнительном соглашении к трудовому договору, чтобы не предупреждать  работника за два месяца об изменении согласно Трудовому  Кодексу  РФ.</w:t>
      </w:r>
    </w:p>
    <w:p w:rsidR="0051155A" w:rsidRDefault="009F11E4" w:rsidP="001F65BC">
      <w:pPr>
        <w:spacing w:after="0"/>
        <w:jc w:val="both"/>
        <w:rPr>
          <w:rFonts w:ascii="Times New Roman" w:eastAsia="MS Mincho" w:hAnsi="Times New Roman"/>
          <w:sz w:val="24"/>
          <w:szCs w:val="24"/>
        </w:rPr>
      </w:pPr>
      <w:r w:rsidRPr="001A27C5">
        <w:rPr>
          <w:rFonts w:ascii="Times New Roman" w:hAnsi="Times New Roman"/>
          <w:iCs/>
          <w:sz w:val="24"/>
          <w:szCs w:val="24"/>
        </w:rPr>
        <w:t xml:space="preserve">            </w:t>
      </w:r>
      <w:r w:rsidRPr="0051155A">
        <w:rPr>
          <w:rFonts w:ascii="Times New Roman" w:eastAsia="MS Mincho" w:hAnsi="Times New Roman"/>
          <w:color w:val="FF0000"/>
          <w:sz w:val="24"/>
          <w:szCs w:val="24"/>
        </w:rPr>
        <w:t xml:space="preserve">Учебная </w:t>
      </w:r>
      <w:r w:rsidR="0051155A" w:rsidRPr="0051155A">
        <w:rPr>
          <w:rFonts w:ascii="Times New Roman" w:eastAsia="MS Mincho" w:hAnsi="Times New Roman"/>
          <w:color w:val="FF0000"/>
          <w:sz w:val="24"/>
          <w:szCs w:val="24"/>
        </w:rPr>
        <w:t>(</w:t>
      </w:r>
      <w:r w:rsidR="00CB2D89" w:rsidRPr="00CB2D89">
        <w:rPr>
          <w:rFonts w:ascii="Times New Roman" w:hAnsi="Times New Roman"/>
          <w:color w:val="FF0000"/>
          <w:sz w:val="24"/>
          <w:szCs w:val="24"/>
        </w:rPr>
        <w:t>педагогическая</w:t>
      </w:r>
      <w:r w:rsidR="0051155A" w:rsidRPr="0051155A">
        <w:rPr>
          <w:rFonts w:ascii="Times New Roman" w:eastAsia="MS Mincho" w:hAnsi="Times New Roman"/>
          <w:color w:val="FF0000"/>
          <w:sz w:val="24"/>
          <w:szCs w:val="24"/>
        </w:rPr>
        <w:t>) и воспитатель</w:t>
      </w:r>
      <w:r w:rsidR="0051155A">
        <w:rPr>
          <w:rFonts w:ascii="Times New Roman" w:eastAsia="MS Mincho" w:hAnsi="Times New Roman"/>
          <w:color w:val="FF0000"/>
          <w:sz w:val="24"/>
          <w:szCs w:val="24"/>
        </w:rPr>
        <w:t>н</w:t>
      </w:r>
      <w:r w:rsidR="0051155A" w:rsidRPr="0051155A">
        <w:rPr>
          <w:rFonts w:ascii="Times New Roman" w:eastAsia="MS Mincho" w:hAnsi="Times New Roman"/>
          <w:color w:val="FF0000"/>
          <w:sz w:val="24"/>
          <w:szCs w:val="24"/>
        </w:rPr>
        <w:t>ая работа</w:t>
      </w:r>
      <w:r w:rsidRPr="001A27C5">
        <w:rPr>
          <w:rFonts w:ascii="Times New Roman" w:eastAsia="MS Mincho" w:hAnsi="Times New Roman"/>
          <w:sz w:val="24"/>
          <w:szCs w:val="24"/>
        </w:rPr>
        <w:t xml:space="preserve"> на новый учебный год работникам, ведущим преподавательскую работу помимо основной работы (заместителям руководителя, </w:t>
      </w:r>
      <w:r w:rsidR="0051155A">
        <w:rPr>
          <w:rFonts w:ascii="Times New Roman" w:eastAsia="MS Mincho" w:hAnsi="Times New Roman"/>
          <w:sz w:val="24"/>
          <w:szCs w:val="24"/>
        </w:rPr>
        <w:t xml:space="preserve">  </w:t>
      </w:r>
      <w:r w:rsidR="001F65BC">
        <w:rPr>
          <w:rFonts w:ascii="Times New Roman" w:eastAsia="MS Mincho" w:hAnsi="Times New Roman"/>
          <w:sz w:val="24"/>
          <w:szCs w:val="24"/>
        </w:rPr>
        <w:t xml:space="preserve"> </w:t>
      </w:r>
      <w:r w:rsidR="0051155A">
        <w:rPr>
          <w:rFonts w:ascii="Times New Roman" w:eastAsia="MS Mincho" w:hAnsi="Times New Roman"/>
          <w:sz w:val="24"/>
          <w:szCs w:val="24"/>
        </w:rPr>
        <w:t xml:space="preserve"> </w:t>
      </w:r>
      <w:r w:rsidRPr="001A27C5">
        <w:rPr>
          <w:rFonts w:ascii="Times New Roman" w:eastAsia="MS Mincho" w:hAnsi="Times New Roman"/>
          <w:sz w:val="24"/>
          <w:szCs w:val="24"/>
        </w:rPr>
        <w:t>руководителю</w:t>
      </w:r>
      <w:r w:rsidR="0051155A">
        <w:rPr>
          <w:rFonts w:ascii="Times New Roman" w:eastAsia="MS Mincho" w:hAnsi="Times New Roman"/>
          <w:sz w:val="24"/>
          <w:szCs w:val="24"/>
        </w:rPr>
        <w:t xml:space="preserve">   </w:t>
      </w:r>
      <w:r w:rsidRPr="001A27C5">
        <w:rPr>
          <w:rFonts w:ascii="Times New Roman" w:eastAsia="MS Mincho" w:hAnsi="Times New Roman"/>
          <w:sz w:val="24"/>
          <w:szCs w:val="24"/>
        </w:rPr>
        <w:t xml:space="preserve"> и</w:t>
      </w:r>
      <w:r w:rsidR="0051155A">
        <w:rPr>
          <w:rFonts w:ascii="Times New Roman" w:eastAsia="MS Mincho" w:hAnsi="Times New Roman"/>
          <w:sz w:val="24"/>
          <w:szCs w:val="24"/>
        </w:rPr>
        <w:t xml:space="preserve"> </w:t>
      </w:r>
      <w:r w:rsidR="001F65BC">
        <w:rPr>
          <w:rFonts w:ascii="Times New Roman" w:eastAsia="MS Mincho" w:hAnsi="Times New Roman"/>
          <w:sz w:val="24"/>
          <w:szCs w:val="24"/>
        </w:rPr>
        <w:t xml:space="preserve"> </w:t>
      </w:r>
      <w:r w:rsidRPr="001A27C5">
        <w:rPr>
          <w:rFonts w:ascii="Times New Roman" w:eastAsia="MS Mincho" w:hAnsi="Times New Roman"/>
          <w:sz w:val="24"/>
          <w:szCs w:val="24"/>
        </w:rPr>
        <w:t xml:space="preserve"> т. д.), </w:t>
      </w:r>
      <w:r w:rsidR="0051155A">
        <w:rPr>
          <w:rFonts w:ascii="Times New Roman" w:eastAsia="MS Mincho" w:hAnsi="Times New Roman"/>
          <w:sz w:val="24"/>
          <w:szCs w:val="24"/>
        </w:rPr>
        <w:t xml:space="preserve">   </w:t>
      </w:r>
      <w:r w:rsidR="001F65BC">
        <w:rPr>
          <w:rFonts w:ascii="Times New Roman" w:eastAsia="MS Mincho" w:hAnsi="Times New Roman"/>
          <w:sz w:val="24"/>
          <w:szCs w:val="24"/>
        </w:rPr>
        <w:t xml:space="preserve"> </w:t>
      </w:r>
      <w:r w:rsidR="0051155A">
        <w:rPr>
          <w:rFonts w:ascii="Times New Roman" w:eastAsia="MS Mincho" w:hAnsi="Times New Roman"/>
          <w:sz w:val="24"/>
          <w:szCs w:val="24"/>
        </w:rPr>
        <w:t xml:space="preserve"> </w:t>
      </w:r>
      <w:r w:rsidRPr="001A27C5">
        <w:rPr>
          <w:rFonts w:ascii="Times New Roman" w:eastAsia="MS Mincho" w:hAnsi="Times New Roman"/>
          <w:sz w:val="24"/>
          <w:szCs w:val="24"/>
        </w:rPr>
        <w:t>также</w:t>
      </w:r>
      <w:r w:rsidR="0051155A">
        <w:rPr>
          <w:rFonts w:ascii="Times New Roman" w:eastAsia="MS Mincho" w:hAnsi="Times New Roman"/>
          <w:sz w:val="24"/>
          <w:szCs w:val="24"/>
        </w:rPr>
        <w:t xml:space="preserve">     </w:t>
      </w:r>
      <w:r w:rsidRPr="001A27C5">
        <w:rPr>
          <w:rFonts w:ascii="Times New Roman" w:eastAsia="MS Mincho" w:hAnsi="Times New Roman"/>
          <w:sz w:val="24"/>
          <w:szCs w:val="24"/>
        </w:rPr>
        <w:t xml:space="preserve"> </w:t>
      </w:r>
      <w:r w:rsidR="001F65BC">
        <w:rPr>
          <w:rFonts w:ascii="Times New Roman" w:eastAsia="MS Mincho" w:hAnsi="Times New Roman"/>
          <w:sz w:val="24"/>
          <w:szCs w:val="24"/>
        </w:rPr>
        <w:t xml:space="preserve"> </w:t>
      </w:r>
      <w:r w:rsidRPr="001A27C5">
        <w:rPr>
          <w:rFonts w:ascii="Times New Roman" w:eastAsia="MS Mincho" w:hAnsi="Times New Roman"/>
          <w:sz w:val="24"/>
          <w:szCs w:val="24"/>
        </w:rPr>
        <w:t xml:space="preserve">устанавливается </w:t>
      </w:r>
      <w:r w:rsidR="0051155A">
        <w:rPr>
          <w:rFonts w:ascii="Times New Roman" w:eastAsia="MS Mincho" w:hAnsi="Times New Roman"/>
          <w:sz w:val="24"/>
          <w:szCs w:val="24"/>
        </w:rPr>
        <w:t xml:space="preserve">      </w:t>
      </w:r>
      <w:r w:rsidRPr="001A27C5">
        <w:rPr>
          <w:rFonts w:ascii="Times New Roman" w:eastAsia="MS Mincho" w:hAnsi="Times New Roman"/>
          <w:sz w:val="24"/>
          <w:szCs w:val="24"/>
        </w:rPr>
        <w:t xml:space="preserve">руководителем </w:t>
      </w:r>
    </w:p>
    <w:p w:rsidR="009F11E4" w:rsidRPr="001A27C5" w:rsidRDefault="009F11E4" w:rsidP="001F65BC">
      <w:pPr>
        <w:spacing w:after="0"/>
        <w:jc w:val="both"/>
        <w:rPr>
          <w:rFonts w:ascii="Times New Roman" w:hAnsi="Times New Roman"/>
          <w:sz w:val="24"/>
          <w:szCs w:val="24"/>
        </w:rPr>
      </w:pPr>
      <w:r w:rsidRPr="001A27C5">
        <w:rPr>
          <w:rFonts w:ascii="Times New Roman" w:eastAsia="MS Mincho" w:hAnsi="Times New Roman"/>
          <w:sz w:val="24"/>
          <w:szCs w:val="24"/>
        </w:rPr>
        <w:t xml:space="preserve">образовательной организации  по  согласованию с профкомом, </w:t>
      </w:r>
      <w:r w:rsidRPr="001A27C5">
        <w:rPr>
          <w:rFonts w:ascii="Times New Roman" w:hAnsi="Times New Roman"/>
          <w:sz w:val="24"/>
          <w:szCs w:val="24"/>
        </w:rPr>
        <w:t>при условии, если педагогические работники, для которых данная организация является</w:t>
      </w:r>
      <w:r w:rsidR="00BC6EFD">
        <w:rPr>
          <w:rFonts w:ascii="Times New Roman" w:hAnsi="Times New Roman"/>
          <w:sz w:val="24"/>
          <w:szCs w:val="24"/>
        </w:rPr>
        <w:t xml:space="preserve"> </w:t>
      </w:r>
      <w:r w:rsidRPr="001A27C5">
        <w:rPr>
          <w:rFonts w:ascii="Times New Roman" w:hAnsi="Times New Roman"/>
          <w:sz w:val="24"/>
          <w:szCs w:val="24"/>
        </w:rPr>
        <w:t xml:space="preserve"> местом </w:t>
      </w:r>
      <w:r w:rsidR="00BC6EFD">
        <w:rPr>
          <w:rFonts w:ascii="Times New Roman" w:hAnsi="Times New Roman"/>
          <w:sz w:val="24"/>
          <w:szCs w:val="24"/>
        </w:rPr>
        <w:t xml:space="preserve"> </w:t>
      </w:r>
      <w:r w:rsidRPr="001A27C5">
        <w:rPr>
          <w:rFonts w:ascii="Times New Roman" w:hAnsi="Times New Roman"/>
          <w:sz w:val="24"/>
          <w:szCs w:val="24"/>
        </w:rPr>
        <w:t xml:space="preserve">основной </w:t>
      </w:r>
      <w:r w:rsidR="00BC6EFD">
        <w:rPr>
          <w:rFonts w:ascii="Times New Roman" w:hAnsi="Times New Roman"/>
          <w:sz w:val="24"/>
          <w:szCs w:val="24"/>
        </w:rPr>
        <w:t xml:space="preserve"> </w:t>
      </w:r>
      <w:r w:rsidRPr="001A27C5">
        <w:rPr>
          <w:rFonts w:ascii="Times New Roman" w:hAnsi="Times New Roman"/>
          <w:sz w:val="24"/>
          <w:szCs w:val="24"/>
        </w:rPr>
        <w:t xml:space="preserve">работы, </w:t>
      </w:r>
      <w:r w:rsidR="00BC6EFD">
        <w:rPr>
          <w:rFonts w:ascii="Times New Roman" w:hAnsi="Times New Roman"/>
          <w:sz w:val="24"/>
          <w:szCs w:val="24"/>
        </w:rPr>
        <w:t xml:space="preserve"> </w:t>
      </w:r>
      <w:r w:rsidRPr="001A27C5">
        <w:rPr>
          <w:rFonts w:ascii="Times New Roman" w:hAnsi="Times New Roman"/>
          <w:sz w:val="24"/>
          <w:szCs w:val="24"/>
        </w:rPr>
        <w:t xml:space="preserve">обеспечены </w:t>
      </w:r>
      <w:r w:rsidR="00BC6EFD">
        <w:rPr>
          <w:rFonts w:ascii="Times New Roman" w:hAnsi="Times New Roman"/>
          <w:sz w:val="24"/>
          <w:szCs w:val="24"/>
        </w:rPr>
        <w:t xml:space="preserve"> </w:t>
      </w:r>
      <w:r w:rsidRPr="001A27C5">
        <w:rPr>
          <w:rFonts w:ascii="Times New Roman" w:hAnsi="Times New Roman"/>
          <w:sz w:val="24"/>
          <w:szCs w:val="24"/>
        </w:rPr>
        <w:t>преподавательской</w:t>
      </w:r>
      <w:r w:rsidR="00BC6EFD">
        <w:rPr>
          <w:rFonts w:ascii="Times New Roman" w:hAnsi="Times New Roman"/>
          <w:sz w:val="24"/>
          <w:szCs w:val="24"/>
        </w:rPr>
        <w:t xml:space="preserve"> </w:t>
      </w:r>
      <w:r w:rsidRPr="001A27C5">
        <w:rPr>
          <w:rFonts w:ascii="Times New Roman" w:hAnsi="Times New Roman"/>
          <w:sz w:val="24"/>
          <w:szCs w:val="24"/>
        </w:rPr>
        <w:t xml:space="preserve"> работой</w:t>
      </w:r>
      <w:r w:rsidR="00BC6EFD">
        <w:rPr>
          <w:rFonts w:ascii="Times New Roman" w:hAnsi="Times New Roman"/>
          <w:sz w:val="24"/>
          <w:szCs w:val="24"/>
        </w:rPr>
        <w:t xml:space="preserve">  </w:t>
      </w:r>
      <w:r w:rsidRPr="001A27C5">
        <w:rPr>
          <w:rFonts w:ascii="Times New Roman" w:hAnsi="Times New Roman"/>
          <w:sz w:val="24"/>
          <w:szCs w:val="24"/>
        </w:rPr>
        <w:t xml:space="preserve"> по </w:t>
      </w:r>
      <w:r w:rsidR="00BC6EFD">
        <w:rPr>
          <w:rFonts w:ascii="Times New Roman" w:hAnsi="Times New Roman"/>
          <w:sz w:val="24"/>
          <w:szCs w:val="24"/>
        </w:rPr>
        <w:t xml:space="preserve"> </w:t>
      </w:r>
      <w:r w:rsidRPr="001A27C5">
        <w:rPr>
          <w:rFonts w:ascii="Times New Roman" w:hAnsi="Times New Roman"/>
          <w:sz w:val="24"/>
          <w:szCs w:val="24"/>
        </w:rPr>
        <w:t xml:space="preserve">своей специальности в объеме,  не менее чем на ставку заработной платы (за исключением случаев, когда педагогические работники подали письменное заявлении об уменьшении им учебной нагрузки в новом учебном году). </w:t>
      </w:r>
    </w:p>
    <w:p w:rsidR="009F11E4" w:rsidRPr="001A27C5" w:rsidRDefault="009F11E4" w:rsidP="009F11E4">
      <w:pPr>
        <w:suppressAutoHyphens/>
        <w:autoSpaceDE w:val="0"/>
        <w:autoSpaceDN w:val="0"/>
        <w:adjustRightInd w:val="0"/>
        <w:spacing w:after="0"/>
        <w:jc w:val="both"/>
        <w:rPr>
          <w:rFonts w:ascii="Times New Roman" w:eastAsia="MS Mincho" w:hAnsi="Times New Roman"/>
          <w:sz w:val="24"/>
          <w:szCs w:val="24"/>
        </w:rPr>
      </w:pPr>
      <w:r w:rsidRPr="001A27C5">
        <w:rPr>
          <w:rFonts w:ascii="Times New Roman" w:eastAsia="MS Mincho" w:hAnsi="Times New Roman"/>
          <w:sz w:val="24"/>
          <w:szCs w:val="24"/>
        </w:rPr>
        <w:t xml:space="preserve">            Руководитель, не получающий пенсии (независимо от оснований  ее назначения), который в соответствии с пенсионным законодательством имеет право на включение в  стаж работы, дающей право на досрочное назначение пенсии по старости  в связи с педагогической деятельностью, периода своей  работы только при условии ведения преподавательской работы  в объеме не менее 6 часов в неделю (240 часов в год), должен быть обеспечен  указанной нагрузкой в приоритетном порядке.</w:t>
      </w:r>
      <w:r w:rsidR="005E75BA" w:rsidRPr="001A27C5">
        <w:rPr>
          <w:rFonts w:ascii="Times New Roman" w:eastAsia="MS Mincho" w:hAnsi="Times New Roman"/>
          <w:sz w:val="24"/>
          <w:szCs w:val="24"/>
        </w:rPr>
        <w:t xml:space="preserve"> </w:t>
      </w:r>
      <w:r w:rsidRPr="001A27C5">
        <w:rPr>
          <w:rFonts w:ascii="Times New Roman" w:eastAsia="MS Mincho" w:hAnsi="Times New Roman"/>
          <w:sz w:val="24"/>
          <w:szCs w:val="24"/>
        </w:rPr>
        <w:t xml:space="preserve"> </w:t>
      </w:r>
    </w:p>
    <w:p w:rsidR="009F11E4" w:rsidRPr="001A27C5" w:rsidRDefault="005E75BA" w:rsidP="007D7862">
      <w:pPr>
        <w:suppressAutoHyphens/>
        <w:autoSpaceDE w:val="0"/>
        <w:autoSpaceDN w:val="0"/>
        <w:adjustRightInd w:val="0"/>
        <w:spacing w:after="0" w:line="240" w:lineRule="auto"/>
        <w:jc w:val="both"/>
        <w:rPr>
          <w:rFonts w:ascii="Times New Roman" w:eastAsia="MS Mincho" w:hAnsi="Times New Roman"/>
          <w:sz w:val="24"/>
          <w:szCs w:val="24"/>
        </w:rPr>
      </w:pPr>
      <w:r w:rsidRPr="001A27C5">
        <w:rPr>
          <w:rFonts w:ascii="Times New Roman" w:eastAsia="MS Mincho" w:hAnsi="Times New Roman"/>
          <w:sz w:val="24"/>
          <w:szCs w:val="24"/>
        </w:rPr>
        <w:t xml:space="preserve"> </w:t>
      </w:r>
      <w:r w:rsidR="004A547E" w:rsidRPr="001A27C5">
        <w:rPr>
          <w:rFonts w:ascii="Times New Roman" w:eastAsia="MS Mincho" w:hAnsi="Times New Roman"/>
          <w:sz w:val="24"/>
          <w:szCs w:val="24"/>
        </w:rPr>
        <w:tab/>
      </w:r>
      <w:r w:rsidR="009F11E4" w:rsidRPr="001A27C5">
        <w:rPr>
          <w:rFonts w:ascii="Times New Roman" w:hAnsi="Times New Roman"/>
          <w:sz w:val="24"/>
          <w:szCs w:val="24"/>
        </w:rPr>
        <w:t>4.</w:t>
      </w:r>
      <w:r w:rsidR="004A547E" w:rsidRPr="001A27C5">
        <w:rPr>
          <w:rFonts w:ascii="Times New Roman" w:hAnsi="Times New Roman"/>
          <w:sz w:val="24"/>
          <w:szCs w:val="24"/>
        </w:rPr>
        <w:t>8</w:t>
      </w:r>
      <w:r w:rsidR="009F11E4" w:rsidRPr="001A27C5">
        <w:rPr>
          <w:rFonts w:ascii="Times New Roman" w:hAnsi="Times New Roman"/>
          <w:sz w:val="24"/>
          <w:szCs w:val="24"/>
        </w:rPr>
        <w:t>.</w:t>
      </w:r>
      <w:r w:rsidR="009F11E4" w:rsidRPr="001A27C5">
        <w:rPr>
          <w:rFonts w:ascii="Times New Roman" w:eastAsia="MS Mincho" w:hAnsi="Times New Roman"/>
          <w:sz w:val="24"/>
          <w:szCs w:val="24"/>
        </w:rPr>
        <w:t xml:space="preserve"> При установлении учителям,</w:t>
      </w:r>
      <w:r w:rsidR="0051155A">
        <w:rPr>
          <w:rFonts w:ascii="Times New Roman" w:eastAsia="MS Mincho" w:hAnsi="Times New Roman"/>
          <w:sz w:val="24"/>
          <w:szCs w:val="24"/>
        </w:rPr>
        <w:t xml:space="preserve">  </w:t>
      </w:r>
      <w:r w:rsidR="0049464A" w:rsidRPr="0049464A">
        <w:rPr>
          <w:rFonts w:ascii="Times New Roman" w:hAnsi="Times New Roman"/>
          <w:color w:val="FF0000"/>
          <w:sz w:val="24"/>
          <w:szCs w:val="24"/>
        </w:rPr>
        <w:t>педагог</w:t>
      </w:r>
      <w:r w:rsidR="0049464A">
        <w:rPr>
          <w:rFonts w:ascii="Times New Roman" w:hAnsi="Times New Roman"/>
          <w:color w:val="FF0000"/>
          <w:sz w:val="24"/>
          <w:szCs w:val="24"/>
        </w:rPr>
        <w:t xml:space="preserve">ам </w:t>
      </w:r>
      <w:r w:rsidR="0051155A" w:rsidRPr="0051155A">
        <w:rPr>
          <w:rFonts w:ascii="Times New Roman" w:eastAsia="MS Mincho" w:hAnsi="Times New Roman"/>
          <w:color w:val="FF0000"/>
          <w:sz w:val="24"/>
          <w:szCs w:val="24"/>
        </w:rPr>
        <w:t>и воспитателям</w:t>
      </w:r>
      <w:r w:rsidR="0051155A">
        <w:rPr>
          <w:rFonts w:ascii="Times New Roman" w:eastAsia="MS Mincho" w:hAnsi="Times New Roman"/>
          <w:sz w:val="24"/>
          <w:szCs w:val="24"/>
        </w:rPr>
        <w:t xml:space="preserve">   </w:t>
      </w:r>
      <w:r w:rsidR="009F11E4" w:rsidRPr="001A27C5">
        <w:rPr>
          <w:rFonts w:ascii="Times New Roman" w:eastAsia="MS Mincho" w:hAnsi="Times New Roman"/>
          <w:sz w:val="24"/>
          <w:szCs w:val="24"/>
        </w:rPr>
        <w:t xml:space="preserve"> для которых данная </w:t>
      </w:r>
      <w:r w:rsidR="009F11E4" w:rsidRPr="001A27C5">
        <w:rPr>
          <w:rFonts w:ascii="Times New Roman" w:hAnsi="Times New Roman"/>
          <w:sz w:val="24"/>
          <w:szCs w:val="24"/>
        </w:rPr>
        <w:t xml:space="preserve">образовательная организация </w:t>
      </w:r>
      <w:r w:rsidR="009F11E4" w:rsidRPr="001A27C5">
        <w:rPr>
          <w:rFonts w:ascii="Times New Roman" w:eastAsia="MS Mincho" w:hAnsi="Times New Roman"/>
          <w:sz w:val="24"/>
          <w:szCs w:val="24"/>
        </w:rPr>
        <w:t xml:space="preserve"> является местом основной работы,  учебной </w:t>
      </w:r>
      <w:r w:rsidR="0051155A" w:rsidRPr="0051155A">
        <w:rPr>
          <w:rFonts w:ascii="Times New Roman" w:eastAsia="MS Mincho" w:hAnsi="Times New Roman"/>
          <w:color w:val="FF0000"/>
          <w:sz w:val="24"/>
          <w:szCs w:val="24"/>
        </w:rPr>
        <w:t>(</w:t>
      </w:r>
      <w:r w:rsidR="0049464A" w:rsidRPr="0049464A">
        <w:rPr>
          <w:rFonts w:ascii="Times New Roman" w:hAnsi="Times New Roman"/>
          <w:color w:val="FF0000"/>
          <w:sz w:val="24"/>
          <w:szCs w:val="24"/>
        </w:rPr>
        <w:t>педагогической</w:t>
      </w:r>
      <w:r w:rsidR="0051155A" w:rsidRPr="0051155A">
        <w:rPr>
          <w:rFonts w:ascii="Times New Roman" w:eastAsia="MS Mincho" w:hAnsi="Times New Roman"/>
          <w:color w:val="FF0000"/>
          <w:sz w:val="24"/>
          <w:szCs w:val="24"/>
        </w:rPr>
        <w:t>) и воспитательн</w:t>
      </w:r>
      <w:r w:rsidR="0051155A">
        <w:rPr>
          <w:rFonts w:ascii="Times New Roman" w:eastAsia="MS Mincho" w:hAnsi="Times New Roman"/>
          <w:color w:val="FF0000"/>
          <w:sz w:val="24"/>
          <w:szCs w:val="24"/>
        </w:rPr>
        <w:t>ой</w:t>
      </w:r>
      <w:r w:rsidR="0051155A" w:rsidRPr="0051155A">
        <w:rPr>
          <w:rFonts w:ascii="Times New Roman" w:eastAsia="MS Mincho" w:hAnsi="Times New Roman"/>
          <w:color w:val="FF0000"/>
          <w:sz w:val="24"/>
          <w:szCs w:val="24"/>
        </w:rPr>
        <w:t xml:space="preserve"> работ</w:t>
      </w:r>
      <w:r w:rsidR="0051155A">
        <w:rPr>
          <w:rFonts w:ascii="Times New Roman" w:eastAsia="MS Mincho" w:hAnsi="Times New Roman"/>
          <w:color w:val="FF0000"/>
          <w:sz w:val="24"/>
          <w:szCs w:val="24"/>
        </w:rPr>
        <w:t>ы</w:t>
      </w:r>
      <w:r w:rsidR="0051155A">
        <w:rPr>
          <w:rFonts w:ascii="Times New Roman" w:eastAsia="MS Mincho" w:hAnsi="Times New Roman"/>
          <w:sz w:val="24"/>
          <w:szCs w:val="24"/>
        </w:rPr>
        <w:t xml:space="preserve"> </w:t>
      </w:r>
      <w:r w:rsidR="009F11E4" w:rsidRPr="001A27C5">
        <w:rPr>
          <w:rFonts w:ascii="Times New Roman" w:eastAsia="MS Mincho" w:hAnsi="Times New Roman"/>
          <w:sz w:val="24"/>
          <w:szCs w:val="24"/>
        </w:rPr>
        <w:t xml:space="preserve">  на  новый   учебный год, как правило, сохраняется ее объем и преемственность преподавания предметов в классах.  Объем учебной нагрузки, установленный педагогическим работникам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 4.</w:t>
      </w:r>
      <w:r w:rsidR="004A547E" w:rsidRPr="001A27C5">
        <w:rPr>
          <w:rFonts w:ascii="Times New Roman" w:eastAsia="MS Mincho" w:hAnsi="Times New Roman"/>
          <w:sz w:val="24"/>
          <w:szCs w:val="24"/>
        </w:rPr>
        <w:t>10</w:t>
      </w:r>
      <w:r w:rsidR="009F11E4" w:rsidRPr="001A27C5">
        <w:rPr>
          <w:rFonts w:ascii="Times New Roman" w:eastAsia="MS Mincho" w:hAnsi="Times New Roman"/>
          <w:sz w:val="24"/>
          <w:szCs w:val="24"/>
        </w:rPr>
        <w:t xml:space="preserve"> настоящего раздела.  </w:t>
      </w:r>
    </w:p>
    <w:p w:rsidR="009F11E4" w:rsidRPr="001A27C5" w:rsidRDefault="009F11E4" w:rsidP="007D7862">
      <w:pPr>
        <w:pStyle w:val="22"/>
        <w:ind w:firstLine="851"/>
        <w:rPr>
          <w:rFonts w:eastAsia="MS Mincho"/>
          <w:sz w:val="24"/>
        </w:rPr>
      </w:pPr>
      <w:r w:rsidRPr="001A27C5">
        <w:rPr>
          <w:rFonts w:eastAsia="MS Mincho"/>
          <w:sz w:val="24"/>
        </w:rPr>
        <w:t xml:space="preserve"> Объем учебной  нагрузки </w:t>
      </w:r>
      <w:r w:rsidRPr="001D3FB4">
        <w:rPr>
          <w:rFonts w:eastAsia="MS Mincho"/>
          <w:color w:val="FF0000"/>
          <w:sz w:val="24"/>
        </w:rPr>
        <w:t>учител</w:t>
      </w:r>
      <w:r w:rsidR="001D3FB4" w:rsidRPr="001D3FB4">
        <w:rPr>
          <w:rFonts w:eastAsia="MS Mincho"/>
          <w:color w:val="FF0000"/>
          <w:sz w:val="24"/>
        </w:rPr>
        <w:t xml:space="preserve">ям, </w:t>
      </w:r>
      <w:r w:rsidR="0049464A">
        <w:rPr>
          <w:rFonts w:eastAsia="MS Mincho"/>
          <w:color w:val="FF0000"/>
          <w:sz w:val="24"/>
        </w:rPr>
        <w:t>педагогам</w:t>
      </w:r>
      <w:r w:rsidR="001D3FB4">
        <w:rPr>
          <w:rFonts w:eastAsia="MS Mincho"/>
          <w:color w:val="FF0000"/>
          <w:sz w:val="24"/>
        </w:rPr>
        <w:t xml:space="preserve">  и воспитателям</w:t>
      </w:r>
      <w:r w:rsidR="001D3FB4">
        <w:rPr>
          <w:rFonts w:eastAsia="MS Mincho"/>
          <w:sz w:val="24"/>
        </w:rPr>
        <w:t xml:space="preserve">    </w:t>
      </w:r>
      <w:r w:rsidRPr="001A27C5">
        <w:rPr>
          <w:rFonts w:eastAsia="MS Mincho"/>
          <w:sz w:val="24"/>
        </w:rPr>
        <w:t>больше или меньше нормы часов за ставку заработной платы устанавливается только с их письменного согласия.</w:t>
      </w:r>
    </w:p>
    <w:p w:rsidR="009F11E4" w:rsidRPr="001A27C5" w:rsidRDefault="009F11E4" w:rsidP="007D7862">
      <w:pPr>
        <w:pStyle w:val="22"/>
        <w:ind w:firstLine="851"/>
        <w:rPr>
          <w:sz w:val="24"/>
        </w:rPr>
      </w:pPr>
      <w:r w:rsidRPr="001A27C5">
        <w:rPr>
          <w:sz w:val="24"/>
        </w:rPr>
        <w:t>Руководитель должен ознакомить педагогических работников под роспись с предполагаемой учебной нагрузкой на новый учебный год в письменном виде до их ухода в очередной отпуск.</w:t>
      </w:r>
    </w:p>
    <w:p w:rsidR="009F11E4" w:rsidRPr="001A27C5" w:rsidRDefault="009F11E4" w:rsidP="007D7862">
      <w:pPr>
        <w:suppressAutoHyphens/>
        <w:autoSpaceDE w:val="0"/>
        <w:autoSpaceDN w:val="0"/>
        <w:adjustRightInd w:val="0"/>
        <w:spacing w:after="0" w:line="240" w:lineRule="auto"/>
        <w:ind w:firstLine="851"/>
        <w:jc w:val="both"/>
        <w:rPr>
          <w:rFonts w:ascii="Times New Roman" w:hAnsi="Times New Roman"/>
          <w:sz w:val="24"/>
          <w:szCs w:val="24"/>
        </w:rPr>
      </w:pPr>
      <w:r w:rsidRPr="001A27C5">
        <w:rPr>
          <w:rFonts w:ascii="Times New Roman" w:eastAsia="MS Mincho" w:hAnsi="Times New Roman"/>
          <w:sz w:val="24"/>
          <w:szCs w:val="24"/>
        </w:rPr>
        <w:t>4.</w:t>
      </w:r>
      <w:r w:rsidR="004A547E" w:rsidRPr="001A27C5">
        <w:rPr>
          <w:rFonts w:ascii="Times New Roman" w:eastAsia="MS Mincho" w:hAnsi="Times New Roman"/>
          <w:sz w:val="24"/>
          <w:szCs w:val="24"/>
        </w:rPr>
        <w:t>9</w:t>
      </w:r>
      <w:r w:rsidRPr="001A27C5">
        <w:rPr>
          <w:rFonts w:ascii="Times New Roman" w:eastAsia="MS Mincho" w:hAnsi="Times New Roman"/>
          <w:sz w:val="24"/>
          <w:szCs w:val="24"/>
        </w:rPr>
        <w:t xml:space="preserve">. </w:t>
      </w:r>
      <w:r w:rsidRPr="001A27C5">
        <w:rPr>
          <w:rFonts w:ascii="Times New Roman" w:hAnsi="Times New Roman"/>
          <w:sz w:val="24"/>
          <w:szCs w:val="24"/>
        </w:rPr>
        <w:t>Уменьшение или увеличение учебной нагрузки педагогического работника в тече</w:t>
      </w:r>
      <w:r w:rsidRPr="001A27C5">
        <w:rPr>
          <w:rFonts w:ascii="Times New Roman" w:hAnsi="Times New Roman"/>
          <w:sz w:val="24"/>
          <w:szCs w:val="24"/>
        </w:rPr>
        <w:softHyphen/>
        <w:t>ние учебного года по сравнению с учебной нагрузкой, оговоренной в тру</w:t>
      </w:r>
      <w:r w:rsidRPr="001A27C5">
        <w:rPr>
          <w:rFonts w:ascii="Times New Roman" w:hAnsi="Times New Roman"/>
          <w:sz w:val="24"/>
          <w:szCs w:val="24"/>
        </w:rPr>
        <w:softHyphen/>
        <w:t>довом договоре  или приказе руководителя образовательной организации, возможны только:</w:t>
      </w:r>
    </w:p>
    <w:p w:rsidR="009F11E4" w:rsidRPr="001A27C5" w:rsidRDefault="009F11E4" w:rsidP="007D7862">
      <w:pPr>
        <w:suppressAutoHyphens/>
        <w:autoSpaceDE w:val="0"/>
        <w:autoSpaceDN w:val="0"/>
        <w:adjustRightInd w:val="0"/>
        <w:spacing w:after="0" w:line="240" w:lineRule="auto"/>
        <w:ind w:firstLine="567"/>
        <w:rPr>
          <w:rFonts w:ascii="Times New Roman" w:hAnsi="Times New Roman"/>
          <w:sz w:val="24"/>
          <w:szCs w:val="24"/>
        </w:rPr>
      </w:pPr>
      <w:r w:rsidRPr="001A27C5">
        <w:rPr>
          <w:rFonts w:ascii="Times New Roman" w:hAnsi="Times New Roman"/>
          <w:sz w:val="24"/>
          <w:szCs w:val="24"/>
        </w:rPr>
        <w:t>а) по взаимному согласию сторон;</w:t>
      </w:r>
    </w:p>
    <w:p w:rsidR="009F11E4" w:rsidRPr="001A27C5" w:rsidRDefault="009F11E4" w:rsidP="007D7862">
      <w:pPr>
        <w:suppressAutoHyphens/>
        <w:autoSpaceDE w:val="0"/>
        <w:autoSpaceDN w:val="0"/>
        <w:adjustRightInd w:val="0"/>
        <w:spacing w:after="0" w:line="240" w:lineRule="auto"/>
        <w:ind w:firstLine="567"/>
        <w:jc w:val="both"/>
        <w:rPr>
          <w:rFonts w:ascii="Times New Roman" w:hAnsi="Times New Roman"/>
          <w:sz w:val="24"/>
          <w:szCs w:val="24"/>
        </w:rPr>
      </w:pPr>
      <w:r w:rsidRPr="001A27C5">
        <w:rPr>
          <w:rFonts w:ascii="Times New Roman" w:hAnsi="Times New Roman"/>
          <w:sz w:val="24"/>
          <w:szCs w:val="24"/>
        </w:rPr>
        <w:t>б) по инициативе работодателя в случаях:</w:t>
      </w:r>
    </w:p>
    <w:p w:rsidR="009F11E4" w:rsidRPr="001A27C5" w:rsidRDefault="009F11E4" w:rsidP="007D7862">
      <w:pPr>
        <w:suppressAutoHyphens/>
        <w:autoSpaceDE w:val="0"/>
        <w:autoSpaceDN w:val="0"/>
        <w:adjustRightInd w:val="0"/>
        <w:spacing w:after="0" w:line="240" w:lineRule="auto"/>
        <w:ind w:firstLine="851"/>
        <w:jc w:val="both"/>
        <w:rPr>
          <w:rFonts w:ascii="Times New Roman" w:hAnsi="Times New Roman"/>
          <w:sz w:val="24"/>
          <w:szCs w:val="24"/>
        </w:rPr>
      </w:pPr>
      <w:r w:rsidRPr="001A27C5">
        <w:rPr>
          <w:rFonts w:ascii="Times New Roman" w:hAnsi="Times New Roman"/>
          <w:sz w:val="24"/>
          <w:szCs w:val="24"/>
        </w:rPr>
        <w:t xml:space="preserve">    - уменьшения количества ча</w:t>
      </w:r>
      <w:r w:rsidRPr="001A27C5">
        <w:rPr>
          <w:rFonts w:ascii="Times New Roman" w:hAnsi="Times New Roman"/>
          <w:sz w:val="24"/>
          <w:szCs w:val="24"/>
        </w:rPr>
        <w:softHyphen/>
        <w:t>сов по учебным планам и программам, сокращения количества классов (групп);</w:t>
      </w:r>
    </w:p>
    <w:p w:rsidR="009F11E4" w:rsidRPr="001A27C5" w:rsidRDefault="009F11E4" w:rsidP="007D7862">
      <w:pPr>
        <w:pStyle w:val="33"/>
        <w:ind w:firstLine="851"/>
        <w:rPr>
          <w:sz w:val="24"/>
          <w:szCs w:val="24"/>
        </w:rPr>
      </w:pPr>
      <w:r w:rsidRPr="001A27C5">
        <w:rPr>
          <w:sz w:val="24"/>
          <w:szCs w:val="24"/>
        </w:rPr>
        <w:t xml:space="preserve">    - восстановления (по решению суда) на работе педагогического работника, ранее выполнявшего эту учеб</w:t>
      </w:r>
      <w:r w:rsidRPr="001A27C5">
        <w:rPr>
          <w:sz w:val="24"/>
          <w:szCs w:val="24"/>
        </w:rPr>
        <w:softHyphen/>
        <w:t>ную нагрузку;</w:t>
      </w:r>
    </w:p>
    <w:p w:rsidR="009F11E4" w:rsidRPr="001A27C5" w:rsidRDefault="009F11E4" w:rsidP="007D7862">
      <w:pPr>
        <w:suppressAutoHyphens/>
        <w:autoSpaceDE w:val="0"/>
        <w:autoSpaceDN w:val="0"/>
        <w:adjustRightInd w:val="0"/>
        <w:spacing w:after="0" w:line="240" w:lineRule="auto"/>
        <w:ind w:firstLine="851"/>
        <w:jc w:val="both"/>
        <w:rPr>
          <w:rFonts w:ascii="Times New Roman" w:hAnsi="Times New Roman"/>
          <w:sz w:val="24"/>
          <w:szCs w:val="24"/>
        </w:rPr>
      </w:pPr>
      <w:r w:rsidRPr="001A27C5">
        <w:rPr>
          <w:rFonts w:ascii="Times New Roman" w:hAnsi="Times New Roman"/>
          <w:sz w:val="24"/>
          <w:szCs w:val="24"/>
        </w:rPr>
        <w:t xml:space="preserve">    - возвращения на работу женщины, прервавшей отпуск по уходу за ребенком до достижения им возраста полутора (трех) лет, или после окончания этого отпуска.</w:t>
      </w:r>
    </w:p>
    <w:p w:rsidR="009F11E4" w:rsidRPr="001A27C5" w:rsidRDefault="009F11E4" w:rsidP="007D7862">
      <w:pPr>
        <w:pStyle w:val="22"/>
        <w:ind w:firstLine="851"/>
        <w:rPr>
          <w:sz w:val="24"/>
        </w:rPr>
      </w:pPr>
      <w:r w:rsidRPr="001A27C5">
        <w:rPr>
          <w:sz w:val="24"/>
        </w:rPr>
        <w:t>В указанных в подпункте «б» случаях для изменения учебной нагрузки по инициативе работодателя согласие работника не требуется.</w:t>
      </w:r>
    </w:p>
    <w:p w:rsidR="009F11E4" w:rsidRPr="001A27C5" w:rsidRDefault="009F11E4" w:rsidP="007D7862">
      <w:pPr>
        <w:autoSpaceDE w:val="0"/>
        <w:autoSpaceDN w:val="0"/>
        <w:adjustRightInd w:val="0"/>
        <w:spacing w:after="0" w:line="240" w:lineRule="auto"/>
        <w:ind w:firstLine="851"/>
        <w:jc w:val="both"/>
        <w:rPr>
          <w:rFonts w:ascii="Times New Roman" w:hAnsi="Times New Roman"/>
          <w:sz w:val="24"/>
          <w:szCs w:val="24"/>
        </w:rPr>
      </w:pPr>
      <w:r w:rsidRPr="001A27C5">
        <w:rPr>
          <w:rFonts w:ascii="Times New Roman" w:hAnsi="Times New Roman"/>
          <w:iCs/>
          <w:sz w:val="24"/>
          <w:szCs w:val="24"/>
        </w:rPr>
        <w:t>4.</w:t>
      </w:r>
      <w:r w:rsidR="004A547E" w:rsidRPr="001A27C5">
        <w:rPr>
          <w:rFonts w:ascii="Times New Roman" w:hAnsi="Times New Roman"/>
          <w:iCs/>
          <w:sz w:val="24"/>
          <w:szCs w:val="24"/>
        </w:rPr>
        <w:t>10</w:t>
      </w:r>
      <w:r w:rsidRPr="001A27C5">
        <w:rPr>
          <w:rFonts w:ascii="Times New Roman" w:hAnsi="Times New Roman"/>
          <w:iCs/>
          <w:sz w:val="24"/>
          <w:szCs w:val="24"/>
        </w:rPr>
        <w:t xml:space="preserve">. </w:t>
      </w:r>
      <w:r w:rsidRPr="001A27C5">
        <w:rPr>
          <w:rFonts w:ascii="Times New Roman" w:hAnsi="Times New Roman"/>
          <w:sz w:val="24"/>
          <w:szCs w:val="24"/>
        </w:rPr>
        <w:t>Учебная нагрузка педагогическим работникам, находящимся к началу учебного года в отпуске по уходу за ребенком до достижения им возраста полутора (трех) лет либо ином отпуске, устанавливается этим работникам при распределении ее на очередной учебный год на общих основаниях, а затем передается для выполнения другим педагогическим работникам на период нахождения указанных работников в соответствующих отпусках.</w:t>
      </w:r>
    </w:p>
    <w:p w:rsidR="009F11E4" w:rsidRPr="001A27C5" w:rsidRDefault="009F11E4" w:rsidP="007D7862">
      <w:pPr>
        <w:widowControl w:val="0"/>
        <w:autoSpaceDE w:val="0"/>
        <w:autoSpaceDN w:val="0"/>
        <w:adjustRightInd w:val="0"/>
        <w:spacing w:after="0" w:line="240" w:lineRule="auto"/>
        <w:ind w:firstLine="540"/>
        <w:jc w:val="both"/>
        <w:rPr>
          <w:rFonts w:ascii="Times New Roman" w:hAnsi="Times New Roman"/>
          <w:sz w:val="24"/>
          <w:szCs w:val="24"/>
        </w:rPr>
      </w:pPr>
      <w:r w:rsidRPr="001A27C5">
        <w:rPr>
          <w:rFonts w:ascii="Times New Roman" w:hAnsi="Times New Roman"/>
          <w:sz w:val="24"/>
          <w:szCs w:val="24"/>
        </w:rPr>
        <w:t xml:space="preserve">  4.1</w:t>
      </w:r>
      <w:r w:rsidR="004A547E" w:rsidRPr="001A27C5">
        <w:rPr>
          <w:rFonts w:ascii="Times New Roman" w:hAnsi="Times New Roman"/>
          <w:sz w:val="24"/>
          <w:szCs w:val="24"/>
        </w:rPr>
        <w:t>1</w:t>
      </w:r>
      <w:r w:rsidRPr="001A27C5">
        <w:rPr>
          <w:rFonts w:ascii="Times New Roman" w:hAnsi="Times New Roman"/>
          <w:sz w:val="24"/>
          <w:szCs w:val="24"/>
        </w:rPr>
        <w:t>. Режим рабочего времени педагогических работников, привлекаемых с их согласия в период, не совпадающий с ежегодным оплачиваемым отпуском, на срок не более одного месяца, в оздоровительные образовательные лагеря и другие оздоровительные образовательные учреждения с дневным пребыванием детей, создаваемые в каникулярный период в той же местности на базе общеобразовательных и других образовательных учреждений, определяется в соответствии с занимаемой должностью  в пределах объема учебной нагрузки (педагогической работы), установленной при тарификации и регулируется графиком работы. В случае, если фактически выполняемая продолжительность рабочего времени в неделю  превышает установленный педагогическому работнику недельный объем  учебной нагрузки (педагогической работы), за дополнительные часы педагогический работник получает дополнительную оплату в одинарном размере исходя из установленного ему должностного оклада.</w:t>
      </w:r>
    </w:p>
    <w:p w:rsidR="002703A5" w:rsidRPr="001A27C5" w:rsidRDefault="002703A5" w:rsidP="007D7862">
      <w:pPr>
        <w:tabs>
          <w:tab w:val="left" w:pos="7230"/>
        </w:tabs>
        <w:spacing w:after="0" w:line="240" w:lineRule="auto"/>
        <w:ind w:firstLine="709"/>
        <w:jc w:val="both"/>
        <w:rPr>
          <w:rFonts w:ascii="Times New Roman" w:hAnsi="Times New Roman"/>
          <w:sz w:val="24"/>
          <w:szCs w:val="24"/>
        </w:rPr>
      </w:pPr>
      <w:r w:rsidRPr="001A27C5">
        <w:rPr>
          <w:rFonts w:ascii="Times New Roman" w:hAnsi="Times New Roman"/>
          <w:sz w:val="24"/>
          <w:szCs w:val="24"/>
        </w:rPr>
        <w:t>4.12.</w:t>
      </w:r>
      <w:r w:rsidRPr="001A27C5">
        <w:rPr>
          <w:rFonts w:ascii="Times New Roman" w:eastAsia="Arial Unicode MS" w:hAnsi="Times New Roman"/>
          <w:color w:val="000000"/>
          <w:kern w:val="2"/>
          <w:sz w:val="24"/>
          <w:szCs w:val="24"/>
        </w:rPr>
        <w:t> </w:t>
      </w:r>
      <w:r w:rsidRPr="001A27C5">
        <w:rPr>
          <w:rFonts w:ascii="Times New Roman" w:hAnsi="Times New Roman"/>
          <w:sz w:val="24"/>
          <w:szCs w:val="24"/>
        </w:rPr>
        <w:t>Составление расписания учебных занятий осуществляется с учётом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приёмом пищи, за исключением перерывов более двух часов подряд, предоставляемых по письменному заявлению самих работников.</w:t>
      </w:r>
    </w:p>
    <w:p w:rsidR="002703A5" w:rsidRPr="001A27C5" w:rsidRDefault="002703A5" w:rsidP="007D7862">
      <w:pPr>
        <w:tabs>
          <w:tab w:val="left" w:pos="7230"/>
        </w:tabs>
        <w:spacing w:after="0" w:line="240" w:lineRule="auto"/>
        <w:ind w:firstLine="709"/>
        <w:jc w:val="both"/>
        <w:rPr>
          <w:rFonts w:ascii="Times New Roman" w:hAnsi="Times New Roman"/>
          <w:sz w:val="24"/>
          <w:szCs w:val="24"/>
        </w:rPr>
      </w:pPr>
      <w:r w:rsidRPr="001A27C5">
        <w:rPr>
          <w:rFonts w:ascii="Times New Roman" w:hAnsi="Times New Roman"/>
          <w:sz w:val="24"/>
          <w:szCs w:val="24"/>
        </w:rPr>
        <w:t xml:space="preserve">При составлении расписаний занятий организация обязана исключить нерациональные затраты времени </w:t>
      </w:r>
      <w:r w:rsidR="001D3FB4">
        <w:rPr>
          <w:rFonts w:ascii="Times New Roman" w:hAnsi="Times New Roman"/>
          <w:sz w:val="24"/>
          <w:szCs w:val="24"/>
        </w:rPr>
        <w:t xml:space="preserve">работников, </w:t>
      </w:r>
      <w:r w:rsidR="001D3FB4" w:rsidRPr="001D3FB4">
        <w:rPr>
          <w:rFonts w:ascii="Times New Roman" w:hAnsi="Times New Roman"/>
          <w:color w:val="FF0000"/>
          <w:sz w:val="24"/>
          <w:szCs w:val="24"/>
        </w:rPr>
        <w:t xml:space="preserve">ведущих </w:t>
      </w:r>
      <w:r w:rsidR="0049464A" w:rsidRPr="0049464A">
        <w:rPr>
          <w:rFonts w:ascii="Times New Roman" w:hAnsi="Times New Roman"/>
          <w:color w:val="FF0000"/>
          <w:sz w:val="24"/>
          <w:szCs w:val="24"/>
        </w:rPr>
        <w:t>педагогическую</w:t>
      </w:r>
      <w:r w:rsidR="0049464A">
        <w:rPr>
          <w:rFonts w:ascii="Times New Roman" w:hAnsi="Times New Roman"/>
          <w:sz w:val="24"/>
          <w:szCs w:val="24"/>
        </w:rPr>
        <w:t xml:space="preserve"> </w:t>
      </w:r>
      <w:r w:rsidR="001D3FB4" w:rsidRPr="001D3FB4">
        <w:rPr>
          <w:rFonts w:ascii="Times New Roman" w:hAnsi="Times New Roman"/>
          <w:color w:val="FF0000"/>
          <w:sz w:val="24"/>
          <w:szCs w:val="24"/>
        </w:rPr>
        <w:t xml:space="preserve"> работу</w:t>
      </w:r>
      <w:r w:rsidR="001D3FB4">
        <w:rPr>
          <w:rFonts w:ascii="Times New Roman" w:hAnsi="Times New Roman"/>
          <w:sz w:val="24"/>
          <w:szCs w:val="24"/>
        </w:rPr>
        <w:t>,</w:t>
      </w:r>
      <w:r w:rsidRPr="001A27C5">
        <w:rPr>
          <w:rFonts w:ascii="Times New Roman" w:hAnsi="Times New Roman"/>
          <w:sz w:val="24"/>
          <w:szCs w:val="24"/>
        </w:rPr>
        <w:t xml:space="preserve">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rsidR="002703A5" w:rsidRPr="001A27C5" w:rsidRDefault="002703A5" w:rsidP="002703A5">
      <w:pPr>
        <w:pStyle w:val="35"/>
        <w:spacing w:after="0"/>
        <w:ind w:firstLine="709"/>
        <w:jc w:val="both"/>
        <w:rPr>
          <w:rFonts w:ascii="Times New Roman" w:hAnsi="Times New Roman"/>
          <w:sz w:val="24"/>
          <w:szCs w:val="24"/>
        </w:rPr>
      </w:pPr>
      <w:r w:rsidRPr="001A27C5">
        <w:rPr>
          <w:rFonts w:ascii="Times New Roman" w:hAnsi="Times New Roman"/>
          <w:sz w:val="24"/>
          <w:szCs w:val="24"/>
        </w:rPr>
        <w:t>4.13.</w:t>
      </w:r>
      <w:r w:rsidRPr="001A27C5">
        <w:rPr>
          <w:rFonts w:ascii="Times New Roman" w:eastAsia="Arial Unicode MS" w:hAnsi="Times New Roman"/>
          <w:color w:val="000000"/>
          <w:kern w:val="2"/>
          <w:sz w:val="24"/>
          <w:szCs w:val="24"/>
        </w:rPr>
        <w:t> </w:t>
      </w:r>
      <w:r w:rsidRPr="001A27C5">
        <w:rPr>
          <w:rFonts w:ascii="Times New Roman" w:hAnsi="Times New Roman"/>
          <w:sz w:val="24"/>
          <w:szCs w:val="24"/>
        </w:rPr>
        <w:t xml:space="preserve">При составлении расписаний учебных занятий при наличии возможности учителям и иным педагогическим работникам, поименованным в разделе </w:t>
      </w:r>
      <w:r w:rsidRPr="001A27C5">
        <w:rPr>
          <w:rFonts w:ascii="Times New Roman" w:hAnsi="Times New Roman"/>
          <w:sz w:val="24"/>
          <w:szCs w:val="24"/>
          <w:lang w:val="en-US"/>
        </w:rPr>
        <w:t>II</w:t>
      </w:r>
      <w:r w:rsidRPr="001A27C5">
        <w:rPr>
          <w:rFonts w:ascii="Times New Roman" w:hAnsi="Times New Roman"/>
          <w:sz w:val="24"/>
          <w:szCs w:val="24"/>
        </w:rP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 536, предусматривается один свободный день в неделю для дополнительного профессионального образования, самообразования, подготовки к занятиям</w:t>
      </w:r>
      <w:r w:rsidRPr="001A27C5">
        <w:rPr>
          <w:rStyle w:val="af3"/>
          <w:rFonts w:ascii="Times New Roman" w:hAnsi="Times New Roman"/>
          <w:sz w:val="24"/>
          <w:szCs w:val="24"/>
        </w:rPr>
        <w:footnoteReference w:id="11"/>
      </w:r>
      <w:r w:rsidRPr="001A27C5">
        <w:rPr>
          <w:rFonts w:ascii="Times New Roman" w:hAnsi="Times New Roman"/>
          <w:sz w:val="24"/>
          <w:szCs w:val="24"/>
        </w:rPr>
        <w:t>.</w:t>
      </w:r>
    </w:p>
    <w:p w:rsidR="002703A5" w:rsidRPr="001A27C5" w:rsidRDefault="002703A5" w:rsidP="002703A5">
      <w:pPr>
        <w:tabs>
          <w:tab w:val="left" w:pos="7230"/>
        </w:tabs>
        <w:spacing w:after="0"/>
        <w:ind w:firstLine="709"/>
        <w:jc w:val="both"/>
        <w:rPr>
          <w:rFonts w:ascii="Times New Roman" w:hAnsi="Times New Roman"/>
          <w:sz w:val="24"/>
          <w:szCs w:val="24"/>
        </w:rPr>
      </w:pPr>
      <w:r w:rsidRPr="001A27C5">
        <w:rPr>
          <w:rFonts w:ascii="Times New Roman" w:hAnsi="Times New Roman"/>
          <w:sz w:val="24"/>
          <w:szCs w:val="24"/>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2703A5" w:rsidRPr="001A27C5" w:rsidRDefault="002703A5" w:rsidP="002703A5">
      <w:pPr>
        <w:pStyle w:val="35"/>
        <w:spacing w:after="0"/>
        <w:ind w:firstLine="709"/>
        <w:jc w:val="both"/>
        <w:rPr>
          <w:rFonts w:ascii="Times New Roman" w:hAnsi="Times New Roman"/>
          <w:color w:val="FF0000"/>
          <w:sz w:val="24"/>
          <w:szCs w:val="24"/>
        </w:rPr>
      </w:pPr>
      <w:r w:rsidRPr="001A27C5">
        <w:rPr>
          <w:rFonts w:ascii="Times New Roman" w:hAnsi="Times New Roman"/>
          <w:color w:val="FF0000"/>
          <w:sz w:val="24"/>
          <w:szCs w:val="24"/>
        </w:rPr>
        <w:t>4.14.</w:t>
      </w:r>
      <w:r w:rsidRPr="001A27C5">
        <w:rPr>
          <w:rFonts w:ascii="Times New Roman" w:eastAsia="Arial Unicode MS" w:hAnsi="Times New Roman"/>
          <w:color w:val="FF0000"/>
          <w:kern w:val="2"/>
          <w:sz w:val="24"/>
          <w:szCs w:val="24"/>
        </w:rPr>
        <w:t> </w:t>
      </w:r>
      <w:r w:rsidRPr="001A27C5">
        <w:rPr>
          <w:rFonts w:ascii="Times New Roman" w:hAnsi="Times New Roman"/>
          <w:color w:val="FF0000"/>
          <w:sz w:val="24"/>
          <w:szCs w:val="24"/>
        </w:rPr>
        <w:t xml:space="preserve">В каникулярный период, не совпадающий с ежегодными оплачиваемыми отпусками, а также в периоды отмены учебных занятий учителя и другие педагогические работники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объёма учебной нагрузки), определённой им до начала каникул, с сохранением заработной платы. </w:t>
      </w:r>
    </w:p>
    <w:p w:rsidR="002703A5" w:rsidRPr="001A27C5" w:rsidRDefault="002703A5" w:rsidP="002703A5">
      <w:pPr>
        <w:pStyle w:val="35"/>
        <w:spacing w:after="0"/>
        <w:ind w:firstLine="709"/>
        <w:jc w:val="both"/>
        <w:rPr>
          <w:rFonts w:ascii="Times New Roman" w:hAnsi="Times New Roman"/>
          <w:color w:val="FF0000"/>
          <w:sz w:val="24"/>
          <w:szCs w:val="24"/>
        </w:rPr>
      </w:pPr>
      <w:r w:rsidRPr="001A27C5">
        <w:rPr>
          <w:rFonts w:ascii="Times New Roman" w:hAnsi="Times New Roman"/>
          <w:color w:val="FF0000"/>
          <w:sz w:val="24"/>
          <w:szCs w:val="24"/>
        </w:rPr>
        <w:t>График работы в период каникул утверждается приказом работодателем по согласованию с выборным органом первичной профсоюзной организации.</w:t>
      </w:r>
    </w:p>
    <w:p w:rsidR="002703A5" w:rsidRPr="001A27C5" w:rsidRDefault="002703A5" w:rsidP="002703A5">
      <w:pPr>
        <w:pStyle w:val="35"/>
        <w:spacing w:after="0"/>
        <w:ind w:firstLine="709"/>
        <w:jc w:val="both"/>
        <w:rPr>
          <w:rFonts w:ascii="Times New Roman" w:hAnsi="Times New Roman"/>
          <w:color w:val="FF0000"/>
          <w:sz w:val="24"/>
          <w:szCs w:val="24"/>
        </w:rPr>
      </w:pPr>
      <w:r w:rsidRPr="001A27C5">
        <w:rPr>
          <w:rFonts w:ascii="Times New Roman" w:hAnsi="Times New Roman"/>
          <w:color w:val="FF0000"/>
          <w:sz w:val="24"/>
          <w:szCs w:val="24"/>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соответствующего обучения, установленного до начала каникул.</w:t>
      </w:r>
    </w:p>
    <w:p w:rsidR="002703A5" w:rsidRPr="001A27C5" w:rsidRDefault="002703A5" w:rsidP="002703A5">
      <w:pPr>
        <w:pStyle w:val="35"/>
        <w:spacing w:after="0"/>
        <w:ind w:firstLine="709"/>
        <w:jc w:val="both"/>
        <w:rPr>
          <w:rFonts w:ascii="Times New Roman" w:hAnsi="Times New Roman"/>
          <w:color w:val="FF0000"/>
          <w:sz w:val="24"/>
          <w:szCs w:val="24"/>
        </w:rPr>
      </w:pPr>
      <w:r w:rsidRPr="001A27C5">
        <w:rPr>
          <w:rFonts w:ascii="Times New Roman" w:hAnsi="Times New Roman"/>
          <w:color w:val="FF0000"/>
          <w:sz w:val="24"/>
          <w:szCs w:val="24"/>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sidRPr="001A27C5">
        <w:rPr>
          <w:rStyle w:val="af3"/>
          <w:rFonts w:ascii="Times New Roman" w:hAnsi="Times New Roman"/>
          <w:color w:val="FF0000"/>
          <w:sz w:val="24"/>
          <w:szCs w:val="24"/>
        </w:rPr>
        <w:footnoteReference w:id="12"/>
      </w:r>
      <w:r w:rsidRPr="001A27C5">
        <w:rPr>
          <w:rFonts w:ascii="Times New Roman" w:hAnsi="Times New Roman"/>
          <w:color w:val="FF0000"/>
          <w:sz w:val="24"/>
          <w:szCs w:val="24"/>
        </w:rPr>
        <w:t>.</w:t>
      </w:r>
    </w:p>
    <w:p w:rsidR="002703A5" w:rsidRPr="001A27C5" w:rsidRDefault="002703A5" w:rsidP="002703A5">
      <w:pPr>
        <w:pStyle w:val="35"/>
        <w:spacing w:after="0"/>
        <w:ind w:firstLine="709"/>
        <w:jc w:val="both"/>
        <w:rPr>
          <w:rFonts w:ascii="Times New Roman" w:hAnsi="Times New Roman"/>
          <w:color w:val="FF0000"/>
          <w:sz w:val="24"/>
          <w:szCs w:val="24"/>
        </w:rPr>
      </w:pPr>
      <w:r w:rsidRPr="001A27C5">
        <w:rPr>
          <w:rFonts w:ascii="Times New Roman" w:hAnsi="Times New Roman"/>
          <w:color w:val="FF0000"/>
          <w:sz w:val="24"/>
          <w:szCs w:val="24"/>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2703A5" w:rsidRPr="001A27C5" w:rsidRDefault="002703A5" w:rsidP="002703A5">
      <w:pPr>
        <w:tabs>
          <w:tab w:val="left" w:pos="7230"/>
        </w:tabs>
        <w:spacing w:after="0"/>
        <w:ind w:firstLine="709"/>
        <w:jc w:val="both"/>
        <w:rPr>
          <w:rFonts w:ascii="Times New Roman" w:hAnsi="Times New Roman"/>
          <w:color w:val="FF0000"/>
          <w:sz w:val="24"/>
          <w:szCs w:val="24"/>
        </w:rPr>
      </w:pPr>
      <w:r w:rsidRPr="001A27C5">
        <w:rPr>
          <w:rFonts w:ascii="Times New Roman" w:hAnsi="Times New Roman"/>
          <w:color w:val="FF0000"/>
          <w:sz w:val="24"/>
          <w:szCs w:val="24"/>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9F11E4" w:rsidRPr="001A27C5" w:rsidRDefault="009F11E4" w:rsidP="002703A5">
      <w:pPr>
        <w:widowControl w:val="0"/>
        <w:autoSpaceDE w:val="0"/>
        <w:autoSpaceDN w:val="0"/>
        <w:adjustRightInd w:val="0"/>
        <w:spacing w:after="0"/>
        <w:ind w:firstLine="540"/>
        <w:jc w:val="both"/>
        <w:rPr>
          <w:rFonts w:ascii="Times New Roman" w:hAnsi="Times New Roman"/>
          <w:sz w:val="24"/>
          <w:szCs w:val="24"/>
        </w:rPr>
      </w:pPr>
      <w:r w:rsidRPr="001A27C5">
        <w:rPr>
          <w:rFonts w:ascii="Times New Roman" w:hAnsi="Times New Roman"/>
          <w:sz w:val="24"/>
          <w:szCs w:val="24"/>
        </w:rPr>
        <w:t xml:space="preserve"> 4.1</w:t>
      </w:r>
      <w:r w:rsidR="002703A5" w:rsidRPr="001A27C5">
        <w:rPr>
          <w:rFonts w:ascii="Times New Roman" w:hAnsi="Times New Roman"/>
          <w:sz w:val="24"/>
          <w:szCs w:val="24"/>
        </w:rPr>
        <w:t>5</w:t>
      </w:r>
      <w:r w:rsidRPr="001A27C5">
        <w:rPr>
          <w:rFonts w:ascii="Times New Roman" w:hAnsi="Times New Roman"/>
          <w:sz w:val="24"/>
          <w:szCs w:val="24"/>
        </w:rPr>
        <w:t>. Привлечение педагогических работников в каникулярный период, не совпадающий с их ежегодным</w:t>
      </w:r>
      <w:r w:rsidR="0060558D">
        <w:rPr>
          <w:rFonts w:ascii="Times New Roman" w:hAnsi="Times New Roman"/>
          <w:sz w:val="24"/>
          <w:szCs w:val="24"/>
        </w:rPr>
        <w:t xml:space="preserve"> </w:t>
      </w:r>
      <w:r w:rsidR="0060558D" w:rsidRPr="0060558D">
        <w:rPr>
          <w:rFonts w:ascii="Times New Roman" w:hAnsi="Times New Roman"/>
          <w:color w:val="C00000"/>
          <w:sz w:val="24"/>
          <w:szCs w:val="24"/>
        </w:rPr>
        <w:t>основным</w:t>
      </w:r>
      <w:r w:rsidRPr="001A27C5">
        <w:rPr>
          <w:rFonts w:ascii="Times New Roman" w:hAnsi="Times New Roman"/>
          <w:sz w:val="24"/>
          <w:szCs w:val="24"/>
        </w:rPr>
        <w:t xml:space="preserve"> оплачиваемым отпуском, к работе в оздоровительные лагеря и другие оздоровительные образовательные организации,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 и определяется режимом рабочего времени, действующим в указанных оздоровительных лагерях и  оздоровительных образовательных организаций  в пределах объема учебной нагрузки (педагогической работы), установленной при тарификации и регулируется графиком работы. В случае, если фактически выполняемая продолжительность рабочего времени в неделю  превышает установленный педагогическому работнику недельный объем  учебной нагрузки (педагогической работы), за дополнительные часы педагогический работник получает дополнительную оплату в одинарном размере исходя из установленного ему должностного оклада. Одновременно, педагогический работник имеет право на  оплату труда  по занимаемой должности (выполняемой профессии, работе) при условии заключения дополнительного договора  с оздоровительным лагерем (оздоровительной образовательной организацией). </w:t>
      </w:r>
    </w:p>
    <w:p w:rsidR="009F11E4" w:rsidRPr="001A27C5" w:rsidRDefault="009F11E4" w:rsidP="009F11E4">
      <w:pPr>
        <w:autoSpaceDE w:val="0"/>
        <w:autoSpaceDN w:val="0"/>
        <w:adjustRightInd w:val="0"/>
        <w:spacing w:after="0"/>
        <w:jc w:val="both"/>
        <w:rPr>
          <w:rFonts w:ascii="Times New Roman" w:hAnsi="Times New Roman"/>
          <w:sz w:val="24"/>
          <w:szCs w:val="24"/>
        </w:rPr>
      </w:pPr>
      <w:r w:rsidRPr="001A27C5">
        <w:rPr>
          <w:rFonts w:ascii="Times New Roman" w:hAnsi="Times New Roman"/>
          <w:iCs/>
          <w:sz w:val="24"/>
          <w:szCs w:val="24"/>
        </w:rPr>
        <w:t xml:space="preserve">       4.1</w:t>
      </w:r>
      <w:r w:rsidR="002703A5" w:rsidRPr="001A27C5">
        <w:rPr>
          <w:rFonts w:ascii="Times New Roman" w:hAnsi="Times New Roman"/>
          <w:iCs/>
          <w:sz w:val="24"/>
          <w:szCs w:val="24"/>
        </w:rPr>
        <w:t>6</w:t>
      </w:r>
      <w:r w:rsidRPr="001A27C5">
        <w:rPr>
          <w:rFonts w:ascii="Times New Roman" w:hAnsi="Times New Roman"/>
          <w:iCs/>
          <w:sz w:val="24"/>
          <w:szCs w:val="24"/>
        </w:rPr>
        <w:t xml:space="preserve">. </w:t>
      </w:r>
      <w:r w:rsidRPr="001A27C5">
        <w:rPr>
          <w:rFonts w:ascii="Times New Roman" w:hAnsi="Times New Roman"/>
          <w:sz w:val="24"/>
          <w:szCs w:val="24"/>
        </w:rPr>
        <w:t>Работникам, привлеченным к работе в выходной или нерабочий праздничный день, по их заявлению предоставляется другой день отдыха.</w:t>
      </w:r>
      <w:r w:rsidRPr="005F4B6C">
        <w:rPr>
          <w:rFonts w:ascii="Times New Roman" w:hAnsi="Times New Roman"/>
          <w:sz w:val="28"/>
          <w:szCs w:val="28"/>
        </w:rPr>
        <w:t xml:space="preserve"> </w:t>
      </w:r>
      <w:r w:rsidRPr="001A27C5">
        <w:rPr>
          <w:rFonts w:ascii="Times New Roman" w:hAnsi="Times New Roman"/>
          <w:sz w:val="24"/>
          <w:szCs w:val="24"/>
        </w:rPr>
        <w:t xml:space="preserve">Конкретный день освобождения от работы определяется  по договоренности сторон. По желанию работника, указанный день присоединяется   к ежегодному отпуску. </w:t>
      </w:r>
    </w:p>
    <w:p w:rsidR="009F11E4" w:rsidRPr="001A27C5" w:rsidRDefault="009F11E4" w:rsidP="009F11E4">
      <w:pPr>
        <w:pStyle w:val="31"/>
        <w:spacing w:line="276" w:lineRule="auto"/>
        <w:ind w:left="0" w:firstLine="0"/>
        <w:jc w:val="both"/>
      </w:pPr>
      <w:r w:rsidRPr="001A27C5">
        <w:t xml:space="preserve">        4.1</w:t>
      </w:r>
      <w:r w:rsidR="002703A5" w:rsidRPr="001A27C5">
        <w:t>7</w:t>
      </w:r>
      <w:r w:rsidRPr="001A27C5">
        <w:t>.  Работникам с ненормированным рабочим днем предоставляется дополнительный  оплачиваемый отпуск</w:t>
      </w:r>
      <w:r w:rsidR="00244B7A" w:rsidRPr="001A27C5">
        <w:t xml:space="preserve"> (ст.119 ТК РФ)</w:t>
      </w:r>
      <w:r w:rsidRPr="001A27C5">
        <w:t xml:space="preserve">. </w:t>
      </w:r>
    </w:p>
    <w:p w:rsidR="009F11E4" w:rsidRPr="001A27C5" w:rsidRDefault="009F11E4" w:rsidP="009F11E4">
      <w:pPr>
        <w:suppressAutoHyphens/>
        <w:autoSpaceDE w:val="0"/>
        <w:autoSpaceDN w:val="0"/>
        <w:adjustRightInd w:val="0"/>
        <w:spacing w:after="0" w:line="240" w:lineRule="auto"/>
        <w:jc w:val="both"/>
        <w:rPr>
          <w:rFonts w:ascii="Times New Roman" w:hAnsi="Times New Roman"/>
          <w:sz w:val="24"/>
          <w:szCs w:val="24"/>
        </w:rPr>
      </w:pPr>
      <w:r w:rsidRPr="001A27C5">
        <w:rPr>
          <w:rFonts w:ascii="Times New Roman" w:hAnsi="Times New Roman"/>
          <w:sz w:val="24"/>
          <w:szCs w:val="24"/>
        </w:rPr>
        <w:t xml:space="preserve">         Право на дополнительный оплачиваемый отпуск возникает у работника независимо  от продолжительности работы в условиях ненормированного рабочего дня.</w:t>
      </w:r>
    </w:p>
    <w:p w:rsidR="009F11E4" w:rsidRPr="009223C0" w:rsidRDefault="009F11E4" w:rsidP="009223C0">
      <w:pPr>
        <w:spacing w:after="0" w:line="240" w:lineRule="auto"/>
        <w:jc w:val="both"/>
        <w:rPr>
          <w:rFonts w:ascii="Times New Roman" w:hAnsi="Times New Roman"/>
          <w:sz w:val="23"/>
          <w:szCs w:val="23"/>
        </w:rPr>
      </w:pPr>
      <w:r w:rsidRPr="005F4B6C">
        <w:rPr>
          <w:rFonts w:ascii="Times New Roman" w:hAnsi="Times New Roman"/>
          <w:sz w:val="28"/>
          <w:szCs w:val="28"/>
        </w:rPr>
        <w:t xml:space="preserve">          </w:t>
      </w:r>
      <w:r w:rsidRPr="009223C0">
        <w:rPr>
          <w:rFonts w:ascii="Times New Roman" w:hAnsi="Times New Roman"/>
          <w:sz w:val="23"/>
          <w:szCs w:val="23"/>
        </w:rPr>
        <w:t>Оплата  дополнительных оплачиваемых отпусков, предоставляемых  работникам с ненормированным рабочим днем,      производится в пределах фонда оплаты труда.</w:t>
      </w:r>
      <w:r w:rsidRPr="009223C0">
        <w:rPr>
          <w:rFonts w:ascii="Times New Roman" w:hAnsi="Times New Roman"/>
          <w:sz w:val="23"/>
          <w:szCs w:val="23"/>
        </w:rPr>
        <w:tab/>
      </w:r>
    </w:p>
    <w:p w:rsidR="009F11E4" w:rsidRPr="009223C0" w:rsidRDefault="009F11E4" w:rsidP="009223C0">
      <w:pPr>
        <w:pStyle w:val="a9"/>
        <w:ind w:firstLine="708"/>
        <w:jc w:val="both"/>
        <w:rPr>
          <w:rFonts w:ascii="Times New Roman" w:hAnsi="Times New Roman" w:cs="Times New Roman"/>
          <w:sz w:val="23"/>
          <w:szCs w:val="23"/>
        </w:rPr>
      </w:pPr>
      <w:r w:rsidRPr="009223C0">
        <w:rPr>
          <w:rFonts w:ascii="Times New Roman" w:hAnsi="Times New Roman" w:cs="Times New Roman"/>
          <w:sz w:val="23"/>
          <w:szCs w:val="23"/>
        </w:rPr>
        <w:t xml:space="preserve">Перечень профессий (должностей) с ненормированным рабочим днем и продолжительность дополнительного отпуска указаны в Приложение № </w:t>
      </w:r>
      <w:r w:rsidR="00A977D3" w:rsidRPr="009223C0">
        <w:rPr>
          <w:rFonts w:ascii="Times New Roman" w:hAnsi="Times New Roman" w:cs="Times New Roman"/>
          <w:sz w:val="23"/>
          <w:szCs w:val="23"/>
        </w:rPr>
        <w:t>9</w:t>
      </w:r>
      <w:r w:rsidRPr="009223C0">
        <w:rPr>
          <w:rFonts w:ascii="Times New Roman" w:hAnsi="Times New Roman" w:cs="Times New Roman"/>
          <w:sz w:val="23"/>
          <w:szCs w:val="23"/>
        </w:rPr>
        <w:t xml:space="preserve">   к настоящему коллективному договору.</w:t>
      </w:r>
    </w:p>
    <w:p w:rsidR="009F11E4" w:rsidRPr="009223C0" w:rsidRDefault="009F11E4" w:rsidP="009223C0">
      <w:pPr>
        <w:pStyle w:val="33"/>
        <w:rPr>
          <w:sz w:val="23"/>
          <w:szCs w:val="23"/>
        </w:rPr>
      </w:pPr>
      <w:r w:rsidRPr="009223C0">
        <w:rPr>
          <w:sz w:val="23"/>
          <w:szCs w:val="23"/>
          <w:highlight w:val="yellow"/>
        </w:rPr>
        <w:t>4.1</w:t>
      </w:r>
      <w:r w:rsidR="002703A5" w:rsidRPr="009223C0">
        <w:rPr>
          <w:sz w:val="23"/>
          <w:szCs w:val="23"/>
          <w:highlight w:val="yellow"/>
        </w:rPr>
        <w:t>8</w:t>
      </w:r>
      <w:r w:rsidRPr="009223C0">
        <w:rPr>
          <w:sz w:val="23"/>
          <w:szCs w:val="23"/>
          <w:highlight w:val="yellow"/>
        </w:rPr>
        <w:t>.</w:t>
      </w:r>
      <w:r w:rsidRPr="009223C0">
        <w:rPr>
          <w:sz w:val="23"/>
          <w:szCs w:val="23"/>
        </w:rPr>
        <w:t xml:space="preserve">  Работникам предоставляется дополнительный отпуск с сохранением заработной платы  в следующих случаях </w:t>
      </w:r>
      <w:r w:rsidRPr="009223C0">
        <w:rPr>
          <w:iCs/>
          <w:sz w:val="23"/>
          <w:szCs w:val="23"/>
        </w:rPr>
        <w:t>(ч.2 ст.116 ТК РФ)</w:t>
      </w:r>
      <w:r w:rsidRPr="009223C0">
        <w:rPr>
          <w:sz w:val="23"/>
          <w:szCs w:val="23"/>
        </w:rPr>
        <w:t>:</w:t>
      </w:r>
    </w:p>
    <w:p w:rsidR="009F11E4" w:rsidRPr="009223C0" w:rsidRDefault="009F11E4" w:rsidP="009223C0">
      <w:pPr>
        <w:pStyle w:val="33"/>
        <w:numPr>
          <w:ilvl w:val="0"/>
          <w:numId w:val="12"/>
        </w:numPr>
        <w:rPr>
          <w:sz w:val="23"/>
          <w:szCs w:val="23"/>
        </w:rPr>
      </w:pPr>
      <w:r w:rsidRPr="009223C0">
        <w:rPr>
          <w:sz w:val="23"/>
          <w:szCs w:val="23"/>
        </w:rPr>
        <w:t xml:space="preserve">при рождении ребенка в семье (мужу) -  2 календарных  дня; </w:t>
      </w:r>
    </w:p>
    <w:p w:rsidR="009F11E4" w:rsidRPr="009223C0" w:rsidRDefault="009F11E4" w:rsidP="009223C0">
      <w:pPr>
        <w:pStyle w:val="33"/>
        <w:numPr>
          <w:ilvl w:val="0"/>
          <w:numId w:val="12"/>
        </w:numPr>
        <w:rPr>
          <w:sz w:val="23"/>
          <w:szCs w:val="23"/>
        </w:rPr>
      </w:pPr>
      <w:r w:rsidRPr="009223C0">
        <w:rPr>
          <w:sz w:val="23"/>
          <w:szCs w:val="23"/>
        </w:rPr>
        <w:t xml:space="preserve">в связи с переездом на новое место жительства – 2 календарных дня; </w:t>
      </w:r>
    </w:p>
    <w:p w:rsidR="009F11E4" w:rsidRPr="009223C0" w:rsidRDefault="009F11E4" w:rsidP="009223C0">
      <w:pPr>
        <w:pStyle w:val="33"/>
        <w:numPr>
          <w:ilvl w:val="0"/>
          <w:numId w:val="12"/>
        </w:numPr>
        <w:rPr>
          <w:sz w:val="23"/>
          <w:szCs w:val="23"/>
        </w:rPr>
      </w:pPr>
      <w:r w:rsidRPr="009223C0">
        <w:rPr>
          <w:sz w:val="23"/>
          <w:szCs w:val="23"/>
        </w:rPr>
        <w:t xml:space="preserve">для проводов детей в армию – 1 календарный день; </w:t>
      </w:r>
    </w:p>
    <w:p w:rsidR="009F11E4" w:rsidRPr="009223C0" w:rsidRDefault="009F11E4" w:rsidP="009223C0">
      <w:pPr>
        <w:pStyle w:val="33"/>
        <w:numPr>
          <w:ilvl w:val="0"/>
          <w:numId w:val="12"/>
        </w:numPr>
        <w:rPr>
          <w:sz w:val="23"/>
          <w:szCs w:val="23"/>
        </w:rPr>
      </w:pPr>
      <w:r w:rsidRPr="009223C0">
        <w:rPr>
          <w:sz w:val="23"/>
          <w:szCs w:val="23"/>
        </w:rPr>
        <w:t xml:space="preserve">бракосочетание работника - 3 </w:t>
      </w:r>
      <w:r w:rsidR="005B6E6B" w:rsidRPr="009223C0">
        <w:rPr>
          <w:sz w:val="23"/>
          <w:szCs w:val="23"/>
        </w:rPr>
        <w:t xml:space="preserve">календарных </w:t>
      </w:r>
      <w:r w:rsidRPr="009223C0">
        <w:rPr>
          <w:sz w:val="23"/>
          <w:szCs w:val="23"/>
        </w:rPr>
        <w:t>дня, бракосочетание детей работника - 2 календарных дня;</w:t>
      </w:r>
    </w:p>
    <w:p w:rsidR="009F11E4" w:rsidRPr="009223C0" w:rsidRDefault="009F11E4" w:rsidP="009223C0">
      <w:pPr>
        <w:pStyle w:val="33"/>
        <w:numPr>
          <w:ilvl w:val="0"/>
          <w:numId w:val="12"/>
        </w:numPr>
        <w:rPr>
          <w:sz w:val="23"/>
          <w:szCs w:val="23"/>
        </w:rPr>
      </w:pPr>
      <w:r w:rsidRPr="009223C0">
        <w:rPr>
          <w:sz w:val="23"/>
          <w:szCs w:val="23"/>
        </w:rPr>
        <w:t xml:space="preserve">в связи со смертью близких родственников (дети, родители, супруг(а), братья, сестры, дедушки, бабушки) – 3 календарных дня; </w:t>
      </w:r>
    </w:p>
    <w:p w:rsidR="009F11E4" w:rsidRPr="009223C0" w:rsidRDefault="009F11E4" w:rsidP="009223C0">
      <w:pPr>
        <w:pStyle w:val="33"/>
        <w:numPr>
          <w:ilvl w:val="0"/>
          <w:numId w:val="12"/>
        </w:numPr>
        <w:rPr>
          <w:sz w:val="23"/>
          <w:szCs w:val="23"/>
        </w:rPr>
      </w:pPr>
      <w:r w:rsidRPr="009223C0">
        <w:rPr>
          <w:sz w:val="23"/>
          <w:szCs w:val="23"/>
        </w:rPr>
        <w:t>при отсутствии в течение учебного года  дней нетрудоспособности - 3 календарных дня;</w:t>
      </w:r>
    </w:p>
    <w:p w:rsidR="009F11E4" w:rsidRPr="009223C0" w:rsidRDefault="009F11E4" w:rsidP="009223C0">
      <w:pPr>
        <w:pStyle w:val="33"/>
        <w:numPr>
          <w:ilvl w:val="0"/>
          <w:numId w:val="12"/>
        </w:numPr>
        <w:rPr>
          <w:sz w:val="23"/>
          <w:szCs w:val="23"/>
        </w:rPr>
      </w:pPr>
      <w:r w:rsidRPr="009223C0">
        <w:rPr>
          <w:sz w:val="23"/>
          <w:szCs w:val="23"/>
        </w:rPr>
        <w:t xml:space="preserve">учителю при замене временно отсутствующего учителя – 1 календарный день за 6 уроков; </w:t>
      </w:r>
    </w:p>
    <w:p w:rsidR="009F11E4" w:rsidRPr="009223C0" w:rsidRDefault="009F11E4" w:rsidP="009223C0">
      <w:pPr>
        <w:pStyle w:val="33"/>
        <w:numPr>
          <w:ilvl w:val="0"/>
          <w:numId w:val="12"/>
        </w:numPr>
        <w:rPr>
          <w:sz w:val="23"/>
          <w:szCs w:val="23"/>
        </w:rPr>
      </w:pPr>
      <w:r w:rsidRPr="009223C0">
        <w:rPr>
          <w:sz w:val="23"/>
          <w:szCs w:val="23"/>
        </w:rPr>
        <w:t>председателю первичной профсоюзной организации за общественную работу – 10 календарных дней;</w:t>
      </w:r>
    </w:p>
    <w:p w:rsidR="009F11E4" w:rsidRPr="009223C0" w:rsidRDefault="00EB6598" w:rsidP="009223C0">
      <w:pPr>
        <w:pStyle w:val="33"/>
        <w:numPr>
          <w:ilvl w:val="0"/>
          <w:numId w:val="12"/>
        </w:numPr>
        <w:rPr>
          <w:sz w:val="23"/>
          <w:szCs w:val="23"/>
        </w:rPr>
      </w:pPr>
      <w:r w:rsidRPr="009223C0">
        <w:rPr>
          <w:sz w:val="23"/>
          <w:szCs w:val="23"/>
        </w:rPr>
        <w:t xml:space="preserve">библиотекарю, </w:t>
      </w:r>
      <w:r w:rsidR="009F11E4" w:rsidRPr="009223C0">
        <w:rPr>
          <w:sz w:val="23"/>
          <w:szCs w:val="23"/>
        </w:rPr>
        <w:t>заведующему библиотекой – 14 календарных дней</w:t>
      </w:r>
      <w:r w:rsidRPr="009223C0">
        <w:rPr>
          <w:sz w:val="23"/>
          <w:szCs w:val="23"/>
        </w:rPr>
        <w:t>.</w:t>
      </w:r>
      <w:r w:rsidR="009F11E4" w:rsidRPr="009223C0">
        <w:rPr>
          <w:sz w:val="23"/>
          <w:szCs w:val="23"/>
        </w:rPr>
        <w:t xml:space="preserve">  </w:t>
      </w:r>
    </w:p>
    <w:p w:rsidR="009F11E4" w:rsidRPr="009223C0" w:rsidRDefault="009F11E4" w:rsidP="009223C0">
      <w:pPr>
        <w:spacing w:after="0" w:line="240" w:lineRule="auto"/>
        <w:jc w:val="both"/>
        <w:rPr>
          <w:rFonts w:ascii="Times New Roman" w:hAnsi="Times New Roman"/>
          <w:sz w:val="23"/>
          <w:szCs w:val="23"/>
        </w:rPr>
      </w:pPr>
      <w:r w:rsidRPr="009223C0">
        <w:rPr>
          <w:rFonts w:ascii="Times New Roman" w:hAnsi="Times New Roman"/>
          <w:sz w:val="23"/>
          <w:szCs w:val="23"/>
        </w:rPr>
        <w:t xml:space="preserve">      4.1</w:t>
      </w:r>
      <w:r w:rsidR="002703A5" w:rsidRPr="009223C0">
        <w:rPr>
          <w:rFonts w:ascii="Times New Roman" w:hAnsi="Times New Roman"/>
          <w:sz w:val="23"/>
          <w:szCs w:val="23"/>
        </w:rPr>
        <w:t>9</w:t>
      </w:r>
      <w:r w:rsidRPr="009223C0">
        <w:rPr>
          <w:rFonts w:ascii="Times New Roman" w:hAnsi="Times New Roman"/>
          <w:sz w:val="23"/>
          <w:szCs w:val="23"/>
        </w:rPr>
        <w:t xml:space="preserve">.  Работникам  образовательных организаций, </w:t>
      </w:r>
      <w:r w:rsidR="00060E15" w:rsidRPr="009223C0">
        <w:rPr>
          <w:rFonts w:ascii="Times New Roman" w:hAnsi="Times New Roman"/>
          <w:color w:val="984806"/>
          <w:sz w:val="23"/>
          <w:szCs w:val="23"/>
        </w:rPr>
        <w:t>занятым на работах с вредными и (или) опасными условиями труда</w:t>
      </w:r>
      <w:r w:rsidRPr="009223C0">
        <w:rPr>
          <w:rFonts w:ascii="Times New Roman" w:hAnsi="Times New Roman"/>
          <w:color w:val="984806"/>
          <w:sz w:val="23"/>
          <w:szCs w:val="23"/>
        </w:rPr>
        <w:t>,</w:t>
      </w:r>
      <w:r w:rsidRPr="009223C0">
        <w:rPr>
          <w:rFonts w:ascii="Times New Roman" w:hAnsi="Times New Roman"/>
          <w:sz w:val="23"/>
          <w:szCs w:val="23"/>
        </w:rPr>
        <w:t xml:space="preserve"> предоставляются ежегодные дополнительные оплачиваемые отпуска и устанавливается сокращенная продолжительность рабочего времени</w:t>
      </w:r>
      <w:r w:rsidR="006107CC" w:rsidRPr="009223C0">
        <w:rPr>
          <w:rFonts w:ascii="Times New Roman" w:hAnsi="Times New Roman"/>
          <w:sz w:val="23"/>
          <w:szCs w:val="23"/>
        </w:rPr>
        <w:t xml:space="preserve"> с учетом результатов СОУТ и установлением класса условий труда</w:t>
      </w:r>
      <w:r w:rsidRPr="009223C0">
        <w:rPr>
          <w:rFonts w:ascii="Times New Roman" w:hAnsi="Times New Roman"/>
          <w:sz w:val="23"/>
          <w:szCs w:val="23"/>
        </w:rPr>
        <w:t>.</w:t>
      </w:r>
      <w:r w:rsidR="005F0880" w:rsidRPr="009223C0">
        <w:rPr>
          <w:rFonts w:ascii="Times New Roman" w:hAnsi="Times New Roman"/>
          <w:sz w:val="23"/>
          <w:szCs w:val="23"/>
        </w:rPr>
        <w:t xml:space="preserve"> Минимальные размеры и условия их предоставления определены ст.92, 117, 147 </w:t>
      </w:r>
      <w:r w:rsidR="0049464A" w:rsidRPr="009223C0">
        <w:rPr>
          <w:rFonts w:ascii="Times New Roman" w:hAnsi="Times New Roman"/>
          <w:color w:val="FF0000"/>
          <w:sz w:val="23"/>
          <w:szCs w:val="23"/>
        </w:rPr>
        <w:t>Трудового кодекса Российской Федерации</w:t>
      </w:r>
      <w:r w:rsidR="005F0880" w:rsidRPr="009223C0">
        <w:rPr>
          <w:rFonts w:ascii="Times New Roman" w:hAnsi="Times New Roman"/>
          <w:sz w:val="23"/>
          <w:szCs w:val="23"/>
        </w:rPr>
        <w:t>. Конкретные размеры гарантий и компенсаций устанавливаются руководителем в локальном нормативном акте по согласованию с профсоюзным комитетом.</w:t>
      </w:r>
      <w:r w:rsidR="005F0880" w:rsidRPr="009223C0">
        <w:rPr>
          <w:rFonts w:ascii="Times New Roman" w:hAnsi="Times New Roman"/>
          <w:i/>
          <w:sz w:val="23"/>
          <w:szCs w:val="23"/>
        </w:rPr>
        <w:t xml:space="preserve"> (Можно  прописать и в коллективном договоре). </w:t>
      </w:r>
      <w:r w:rsidRPr="009223C0">
        <w:rPr>
          <w:rFonts w:ascii="Times New Roman" w:hAnsi="Times New Roman"/>
          <w:sz w:val="23"/>
          <w:szCs w:val="23"/>
        </w:rPr>
        <w:t xml:space="preserve"> </w:t>
      </w:r>
    </w:p>
    <w:p w:rsidR="009F11E4" w:rsidRPr="009223C0" w:rsidRDefault="009F11E4" w:rsidP="009223C0">
      <w:pPr>
        <w:spacing w:after="0" w:line="240" w:lineRule="auto"/>
        <w:jc w:val="both"/>
        <w:rPr>
          <w:rFonts w:ascii="Times New Roman" w:hAnsi="Times New Roman"/>
          <w:sz w:val="23"/>
          <w:szCs w:val="23"/>
        </w:rPr>
      </w:pPr>
      <w:r w:rsidRPr="009223C0">
        <w:rPr>
          <w:rFonts w:ascii="Times New Roman" w:hAnsi="Times New Roman"/>
          <w:sz w:val="23"/>
          <w:szCs w:val="23"/>
        </w:rPr>
        <w:t xml:space="preserve">         </w:t>
      </w:r>
      <w:r w:rsidR="00253525" w:rsidRPr="009223C0">
        <w:rPr>
          <w:rFonts w:ascii="Times New Roman" w:hAnsi="Times New Roman"/>
          <w:sz w:val="23"/>
          <w:szCs w:val="23"/>
        </w:rPr>
        <w:t xml:space="preserve"> </w:t>
      </w:r>
      <w:r w:rsidRPr="009223C0">
        <w:rPr>
          <w:rFonts w:ascii="Times New Roman" w:hAnsi="Times New Roman"/>
          <w:sz w:val="23"/>
          <w:szCs w:val="23"/>
        </w:rPr>
        <w:t xml:space="preserve">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и его продолжительность указаны в Приложение № </w:t>
      </w:r>
      <w:r w:rsidR="00A977D3" w:rsidRPr="009223C0">
        <w:rPr>
          <w:rFonts w:ascii="Times New Roman" w:hAnsi="Times New Roman"/>
          <w:sz w:val="23"/>
          <w:szCs w:val="23"/>
        </w:rPr>
        <w:t>10</w:t>
      </w:r>
      <w:r w:rsidRPr="009223C0">
        <w:rPr>
          <w:rFonts w:ascii="Times New Roman" w:hAnsi="Times New Roman"/>
          <w:sz w:val="23"/>
          <w:szCs w:val="23"/>
        </w:rPr>
        <w:t xml:space="preserve">   к настоящему коллективному договору.</w:t>
      </w:r>
    </w:p>
    <w:p w:rsidR="009F11E4" w:rsidRPr="009223C0" w:rsidRDefault="009F11E4" w:rsidP="009223C0">
      <w:pPr>
        <w:pStyle w:val="a9"/>
        <w:ind w:firstLine="708"/>
        <w:jc w:val="both"/>
        <w:rPr>
          <w:rFonts w:ascii="Times New Roman" w:hAnsi="Times New Roman" w:cs="Times New Roman"/>
          <w:sz w:val="23"/>
          <w:szCs w:val="23"/>
        </w:rPr>
      </w:pPr>
      <w:r w:rsidRPr="009223C0">
        <w:rPr>
          <w:rFonts w:ascii="Times New Roman" w:hAnsi="Times New Roman"/>
          <w:iCs/>
          <w:sz w:val="23"/>
          <w:szCs w:val="23"/>
        </w:rPr>
        <w:t xml:space="preserve">  </w:t>
      </w:r>
      <w:r w:rsidRPr="009223C0">
        <w:rPr>
          <w:rFonts w:ascii="Times New Roman" w:hAnsi="Times New Roman"/>
          <w:sz w:val="23"/>
          <w:szCs w:val="23"/>
        </w:rPr>
        <w:t xml:space="preserve">Перечень профессий и должностей работников, занятых на работах с вредными и (или) опасными условиями труда, с сокращенной продолжительностью рабочего времени указан в </w:t>
      </w:r>
      <w:r w:rsidRPr="009223C0">
        <w:rPr>
          <w:rFonts w:ascii="Times New Roman" w:hAnsi="Times New Roman" w:cs="Times New Roman"/>
          <w:sz w:val="23"/>
          <w:szCs w:val="23"/>
        </w:rPr>
        <w:t xml:space="preserve">Приложение № </w:t>
      </w:r>
      <w:r w:rsidR="007F083B" w:rsidRPr="009223C0">
        <w:rPr>
          <w:rFonts w:ascii="Times New Roman" w:hAnsi="Times New Roman" w:cs="Times New Roman"/>
          <w:sz w:val="23"/>
          <w:szCs w:val="23"/>
        </w:rPr>
        <w:t>11</w:t>
      </w:r>
      <w:r w:rsidRPr="009223C0">
        <w:rPr>
          <w:rFonts w:ascii="Times New Roman" w:hAnsi="Times New Roman" w:cs="Times New Roman"/>
          <w:sz w:val="23"/>
          <w:szCs w:val="23"/>
        </w:rPr>
        <w:t xml:space="preserve">   к настоящему коллективному договору.</w:t>
      </w:r>
    </w:p>
    <w:p w:rsidR="00290900" w:rsidRDefault="00BD7A45" w:rsidP="009223C0">
      <w:pPr>
        <w:shd w:val="clear" w:color="auto" w:fill="FFFFFF"/>
        <w:spacing w:after="0" w:line="240" w:lineRule="auto"/>
        <w:ind w:left="53" w:right="14" w:firstLine="715"/>
        <w:jc w:val="both"/>
        <w:rPr>
          <w:rFonts w:ascii="Times New Roman" w:hAnsi="Times New Roman"/>
          <w:sz w:val="23"/>
          <w:szCs w:val="23"/>
          <w:vertAlign w:val="superscript"/>
        </w:rPr>
      </w:pPr>
      <w:r w:rsidRPr="009223C0">
        <w:rPr>
          <w:rFonts w:ascii="Times New Roman" w:hAnsi="Times New Roman"/>
          <w:iCs/>
          <w:sz w:val="23"/>
          <w:szCs w:val="23"/>
        </w:rPr>
        <w:t xml:space="preserve">   4.</w:t>
      </w:r>
      <w:r w:rsidR="002703A5" w:rsidRPr="009223C0">
        <w:rPr>
          <w:rFonts w:ascii="Times New Roman" w:hAnsi="Times New Roman"/>
          <w:iCs/>
          <w:sz w:val="23"/>
          <w:szCs w:val="23"/>
        </w:rPr>
        <w:t>20</w:t>
      </w:r>
      <w:r w:rsidRPr="009223C0">
        <w:rPr>
          <w:rFonts w:ascii="Times New Roman" w:hAnsi="Times New Roman"/>
          <w:iCs/>
          <w:sz w:val="23"/>
          <w:szCs w:val="23"/>
        </w:rPr>
        <w:t xml:space="preserve">. </w:t>
      </w:r>
      <w:r w:rsidR="00DE07B0" w:rsidRPr="009223C0">
        <w:rPr>
          <w:rFonts w:ascii="Times New Roman" w:hAnsi="Times New Roman"/>
          <w:spacing w:val="4"/>
          <w:sz w:val="23"/>
          <w:szCs w:val="23"/>
        </w:rPr>
        <w:t xml:space="preserve"> </w:t>
      </w:r>
      <w:r w:rsidRPr="009223C0">
        <w:rPr>
          <w:rFonts w:ascii="Times New Roman" w:hAnsi="Times New Roman"/>
          <w:spacing w:val="4"/>
          <w:sz w:val="23"/>
          <w:szCs w:val="23"/>
        </w:rPr>
        <w:t xml:space="preserve">В соответствии с Постановлением Правительства Российской Федерации от 14 мая 2015 года № 466 «О ежегодных </w:t>
      </w:r>
      <w:r w:rsidR="00181E26" w:rsidRPr="009223C0">
        <w:rPr>
          <w:rFonts w:ascii="Times New Roman" w:hAnsi="Times New Roman"/>
          <w:color w:val="FF0000"/>
          <w:spacing w:val="4"/>
          <w:sz w:val="23"/>
          <w:szCs w:val="23"/>
        </w:rPr>
        <w:t>основных</w:t>
      </w:r>
      <w:r w:rsidR="00181E26" w:rsidRPr="009223C0">
        <w:rPr>
          <w:rFonts w:ascii="Times New Roman" w:hAnsi="Times New Roman"/>
          <w:spacing w:val="4"/>
          <w:sz w:val="23"/>
          <w:szCs w:val="23"/>
        </w:rPr>
        <w:t xml:space="preserve"> </w:t>
      </w:r>
      <w:r w:rsidRPr="009223C0">
        <w:rPr>
          <w:rFonts w:ascii="Times New Roman" w:hAnsi="Times New Roman"/>
          <w:spacing w:val="4"/>
          <w:sz w:val="23"/>
          <w:szCs w:val="23"/>
        </w:rPr>
        <w:t xml:space="preserve">удлиненных оплачиваемых отпусках», </w:t>
      </w:r>
      <w:r w:rsidR="00666749" w:rsidRPr="009223C0">
        <w:rPr>
          <w:color w:val="C00000"/>
          <w:sz w:val="23"/>
          <w:szCs w:val="23"/>
        </w:rPr>
        <w:t xml:space="preserve"> </w:t>
      </w:r>
      <w:r w:rsidR="00666749" w:rsidRPr="009223C0">
        <w:rPr>
          <w:rFonts w:ascii="Times New Roman" w:hAnsi="Times New Roman"/>
          <w:color w:val="C00000"/>
          <w:sz w:val="23"/>
          <w:szCs w:val="23"/>
        </w:rPr>
        <w:t>Отраслевого Соглашение между Департаментом общего образования Томской области и Томской областной организацией Профессионального союза работников народного образования и науки Российской Федераци</w:t>
      </w:r>
      <w:r w:rsidR="00A779D0" w:rsidRPr="009223C0">
        <w:rPr>
          <w:rFonts w:ascii="Times New Roman" w:hAnsi="Times New Roman"/>
          <w:color w:val="C00000"/>
          <w:sz w:val="23"/>
          <w:szCs w:val="23"/>
        </w:rPr>
        <w:t>и на 2021-2024 годы, зарегистрированного 29.10.2021 № 25</w:t>
      </w:r>
      <w:r w:rsidR="00666749" w:rsidRPr="009223C0">
        <w:rPr>
          <w:rFonts w:ascii="Times New Roman" w:hAnsi="Times New Roman"/>
          <w:spacing w:val="4"/>
          <w:sz w:val="23"/>
          <w:szCs w:val="23"/>
        </w:rPr>
        <w:t xml:space="preserve">   </w:t>
      </w:r>
      <w:r w:rsidRPr="009223C0">
        <w:rPr>
          <w:rFonts w:ascii="Times New Roman" w:hAnsi="Times New Roman"/>
          <w:spacing w:val="4"/>
          <w:sz w:val="23"/>
          <w:szCs w:val="23"/>
        </w:rPr>
        <w:t xml:space="preserve">п.6.15. педагогическим работникам дошкольных образовательных учреждений (воспитатель, инструктор по </w:t>
      </w:r>
      <w:r w:rsidRPr="009223C0">
        <w:rPr>
          <w:rFonts w:ascii="Times New Roman" w:hAnsi="Times New Roman"/>
          <w:spacing w:val="8"/>
          <w:sz w:val="23"/>
          <w:szCs w:val="23"/>
        </w:rPr>
        <w:t xml:space="preserve">физической культуре, музыкальный руководитель, педагог дополнительного </w:t>
      </w:r>
      <w:r w:rsidRPr="009223C0">
        <w:rPr>
          <w:rFonts w:ascii="Times New Roman" w:hAnsi="Times New Roman"/>
          <w:spacing w:val="1"/>
          <w:sz w:val="23"/>
          <w:szCs w:val="23"/>
        </w:rPr>
        <w:t xml:space="preserve">образования, педагог-психолог, учитель-логопед), учреждений дополнительного образования (педагоги дополнительного образования), работающим с обучающимися с ограниченными </w:t>
      </w:r>
      <w:r w:rsidRPr="009223C0">
        <w:rPr>
          <w:rFonts w:ascii="Times New Roman" w:hAnsi="Times New Roman"/>
          <w:spacing w:val="2"/>
          <w:sz w:val="23"/>
          <w:szCs w:val="23"/>
        </w:rPr>
        <w:t>возможностями здоровья или лицами нуждающи</w:t>
      </w:r>
      <w:r w:rsidR="00A943DC" w:rsidRPr="009223C0">
        <w:rPr>
          <w:rFonts w:ascii="Times New Roman" w:hAnsi="Times New Roman"/>
          <w:spacing w:val="2"/>
          <w:sz w:val="23"/>
          <w:szCs w:val="23"/>
        </w:rPr>
        <w:t>ми</w:t>
      </w:r>
      <w:r w:rsidRPr="009223C0">
        <w:rPr>
          <w:rFonts w:ascii="Times New Roman" w:hAnsi="Times New Roman"/>
          <w:spacing w:val="2"/>
          <w:sz w:val="23"/>
          <w:szCs w:val="23"/>
        </w:rPr>
        <w:t xml:space="preserve">ся в длительном лечении (дети-инвалиды </w:t>
      </w:r>
      <w:r w:rsidRPr="009223C0">
        <w:rPr>
          <w:rFonts w:ascii="Times New Roman" w:hAnsi="Times New Roman"/>
          <w:spacing w:val="1"/>
          <w:sz w:val="23"/>
          <w:szCs w:val="23"/>
        </w:rPr>
        <w:t>при наличии справки из ПМПК</w:t>
      </w:r>
      <w:r w:rsidRPr="009223C0">
        <w:rPr>
          <w:rFonts w:ascii="Times New Roman" w:hAnsi="Times New Roman"/>
          <w:spacing w:val="2"/>
          <w:sz w:val="23"/>
          <w:szCs w:val="23"/>
        </w:rPr>
        <w:t>)</w:t>
      </w:r>
      <w:r w:rsidRPr="009223C0">
        <w:rPr>
          <w:rFonts w:ascii="Times New Roman" w:hAnsi="Times New Roman"/>
          <w:sz w:val="23"/>
          <w:szCs w:val="23"/>
        </w:rPr>
        <w:t xml:space="preserve"> </w:t>
      </w:r>
      <w:r w:rsidRPr="009223C0">
        <w:rPr>
          <w:rFonts w:ascii="Times New Roman" w:hAnsi="Times New Roman"/>
          <w:spacing w:val="2"/>
          <w:sz w:val="23"/>
          <w:szCs w:val="23"/>
        </w:rPr>
        <w:t xml:space="preserve">предоставляются ежегодные основные оплачиваемые отпуска </w:t>
      </w:r>
      <w:r w:rsidRPr="009223C0">
        <w:rPr>
          <w:rFonts w:ascii="Times New Roman" w:hAnsi="Times New Roman"/>
          <w:spacing w:val="1"/>
          <w:sz w:val="23"/>
          <w:szCs w:val="23"/>
        </w:rPr>
        <w:t xml:space="preserve">продолжительностью из расчета 56 календарных дней  пропорционально посещению ребенка с ограниченными возможностями здоровья, детей-инвалидов в течение учебного года и </w:t>
      </w:r>
      <w:r w:rsidRPr="009223C0">
        <w:rPr>
          <w:rFonts w:ascii="Times New Roman" w:hAnsi="Times New Roman"/>
          <w:sz w:val="23"/>
          <w:szCs w:val="23"/>
        </w:rPr>
        <w:t>пропорционально отработанному времени педагогом с ребенком.</w:t>
      </w:r>
      <w:r w:rsidRPr="009223C0">
        <w:rPr>
          <w:rFonts w:ascii="Times New Roman" w:hAnsi="Times New Roman"/>
          <w:sz w:val="23"/>
          <w:szCs w:val="23"/>
          <w:vertAlign w:val="superscript"/>
        </w:rPr>
        <w:t>*</w:t>
      </w:r>
    </w:p>
    <w:p w:rsidR="009223C0" w:rsidRPr="009223C0" w:rsidRDefault="009223C0" w:rsidP="009223C0">
      <w:pPr>
        <w:shd w:val="clear" w:color="auto" w:fill="FFFFFF"/>
        <w:spacing w:after="0" w:line="240" w:lineRule="auto"/>
        <w:ind w:left="53" w:right="14" w:firstLine="715"/>
        <w:jc w:val="both"/>
        <w:rPr>
          <w:rFonts w:ascii="Times New Roman" w:hAnsi="Times New Roman"/>
          <w:sz w:val="23"/>
          <w:szCs w:val="23"/>
          <w:vertAlign w:val="superscript"/>
        </w:rPr>
      </w:pPr>
    </w:p>
    <w:p w:rsidR="009223C0" w:rsidRDefault="009223C0" w:rsidP="009223C0">
      <w:pPr>
        <w:shd w:val="clear" w:color="auto" w:fill="FFFFFF"/>
        <w:spacing w:after="0" w:line="240" w:lineRule="auto"/>
        <w:ind w:left="53" w:right="14" w:firstLine="715"/>
        <w:jc w:val="both"/>
        <w:rPr>
          <w:rFonts w:ascii="Times New Roman" w:hAnsi="Times New Roman"/>
          <w:b/>
          <w:i/>
          <w:sz w:val="24"/>
          <w:szCs w:val="24"/>
          <w:vertAlign w:val="superscript"/>
        </w:rPr>
      </w:pPr>
      <w:r>
        <w:rPr>
          <w:rFonts w:ascii="Times New Roman" w:hAnsi="Times New Roman"/>
          <w:b/>
          <w:i/>
          <w:sz w:val="28"/>
          <w:szCs w:val="28"/>
          <w:vertAlign w:val="superscript"/>
        </w:rPr>
        <w:t xml:space="preserve">* </w:t>
      </w:r>
      <w:r>
        <w:rPr>
          <w:rFonts w:ascii="Times New Roman" w:hAnsi="Times New Roman"/>
          <w:b/>
          <w:i/>
          <w:sz w:val="24"/>
          <w:szCs w:val="24"/>
          <w:vertAlign w:val="superscript"/>
        </w:rPr>
        <w:t>Примечание. Рекомендуем. Пропорциональность работы педагога с ребенком рассчитывать по количеству месяцев, отработанных с ребенком.  За месяц предлагаем считать, если педагог отработал более половины  месяца. Время отсутствия ребенка по болезни, подтвержденной медицинской справкой считается уважительной причиной.</w:t>
      </w:r>
    </w:p>
    <w:p w:rsidR="009223C0" w:rsidRDefault="001A27C5" w:rsidP="00D37FD6">
      <w:pPr>
        <w:shd w:val="clear" w:color="auto" w:fill="FFFFFF"/>
        <w:spacing w:after="0" w:line="240" w:lineRule="auto"/>
        <w:ind w:left="53" w:right="14" w:firstLine="715"/>
        <w:jc w:val="both"/>
        <w:rPr>
          <w:rFonts w:ascii="Times New Roman" w:hAnsi="Times New Roman"/>
          <w:b/>
          <w:i/>
          <w:sz w:val="28"/>
          <w:szCs w:val="28"/>
          <w:vertAlign w:val="superscript"/>
        </w:rPr>
      </w:pPr>
      <w:r w:rsidRPr="001A27C5">
        <w:rPr>
          <w:rFonts w:ascii="Times New Roman" w:hAnsi="Times New Roman"/>
          <w:b/>
          <w:i/>
          <w:sz w:val="28"/>
          <w:szCs w:val="28"/>
          <w:vertAlign w:val="superscript"/>
        </w:rPr>
        <w:t xml:space="preserve"> </w:t>
      </w:r>
    </w:p>
    <w:p w:rsidR="009223C0" w:rsidRDefault="009223C0" w:rsidP="00D37FD6">
      <w:pPr>
        <w:shd w:val="clear" w:color="auto" w:fill="FFFFFF"/>
        <w:spacing w:after="0" w:line="240" w:lineRule="auto"/>
        <w:ind w:left="53" w:right="14" w:firstLine="715"/>
        <w:jc w:val="both"/>
        <w:rPr>
          <w:rFonts w:ascii="Times New Roman" w:hAnsi="Times New Roman"/>
          <w:b/>
          <w:i/>
          <w:sz w:val="28"/>
          <w:szCs w:val="28"/>
          <w:vertAlign w:val="superscript"/>
        </w:rPr>
      </w:pPr>
    </w:p>
    <w:p w:rsidR="00BD7A45" w:rsidRPr="00290900" w:rsidRDefault="00BD7A45" w:rsidP="00D37FD6">
      <w:pPr>
        <w:shd w:val="clear" w:color="auto" w:fill="FFFFFF"/>
        <w:spacing w:after="0" w:line="240" w:lineRule="auto"/>
        <w:ind w:left="53" w:right="14" w:firstLine="715"/>
        <w:jc w:val="both"/>
        <w:rPr>
          <w:rFonts w:ascii="Times New Roman" w:hAnsi="Times New Roman"/>
          <w:sz w:val="24"/>
          <w:szCs w:val="24"/>
        </w:rPr>
      </w:pPr>
      <w:r w:rsidRPr="00290900">
        <w:rPr>
          <w:rFonts w:ascii="Times New Roman" w:hAnsi="Times New Roman"/>
          <w:spacing w:val="1"/>
          <w:sz w:val="24"/>
          <w:szCs w:val="24"/>
        </w:rPr>
        <w:t xml:space="preserve">Образовательная деятельность педагогами в дошкольном образовательном учреждении (в учреждении дополнительного образования) осуществляется по адаптированным образовательным программам и индивидуальной программе реабилитации для детей с ограниченными возможностями здоровья и детей-инвалидов и должны быть созданы </w:t>
      </w:r>
      <w:r w:rsidRPr="00290900">
        <w:rPr>
          <w:rFonts w:ascii="Times New Roman" w:hAnsi="Times New Roman"/>
          <w:spacing w:val="13"/>
          <w:sz w:val="24"/>
          <w:szCs w:val="24"/>
        </w:rPr>
        <w:t xml:space="preserve">специальные условия для получения образования детьми с </w:t>
      </w:r>
      <w:r w:rsidRPr="00290900">
        <w:rPr>
          <w:rFonts w:ascii="Times New Roman" w:hAnsi="Times New Roman"/>
          <w:sz w:val="24"/>
          <w:szCs w:val="24"/>
        </w:rPr>
        <w:t>ограниченными возможностями здоровья и детей-инвалидов.</w:t>
      </w:r>
    </w:p>
    <w:p w:rsidR="00877616" w:rsidRDefault="00BD7A45" w:rsidP="00290900">
      <w:pPr>
        <w:shd w:val="clear" w:color="auto" w:fill="FFFFFF"/>
        <w:spacing w:after="0" w:line="240" w:lineRule="auto"/>
        <w:ind w:left="53" w:right="14" w:firstLine="715"/>
        <w:jc w:val="both"/>
        <w:rPr>
          <w:rFonts w:ascii="Times New Roman" w:hAnsi="Times New Roman"/>
          <w:sz w:val="24"/>
          <w:szCs w:val="24"/>
        </w:rPr>
      </w:pPr>
      <w:r w:rsidRPr="00290900">
        <w:rPr>
          <w:rFonts w:ascii="Times New Roman" w:hAnsi="Times New Roman"/>
          <w:spacing w:val="2"/>
          <w:sz w:val="24"/>
          <w:szCs w:val="24"/>
        </w:rPr>
        <w:t xml:space="preserve">Под специальными условиями понимаются условия обучения, воспитания и </w:t>
      </w:r>
      <w:r w:rsidRPr="00290900">
        <w:rPr>
          <w:rFonts w:ascii="Times New Roman" w:hAnsi="Times New Roman"/>
          <w:sz w:val="24"/>
          <w:szCs w:val="24"/>
        </w:rPr>
        <w:t>развития таких детей, включающие специальные образовательные программы, методы обучения и воспитания, дидактические</w:t>
      </w:r>
      <w:r w:rsidR="00877616">
        <w:rPr>
          <w:rFonts w:ascii="Times New Roman" w:hAnsi="Times New Roman"/>
          <w:sz w:val="24"/>
          <w:szCs w:val="24"/>
        </w:rPr>
        <w:t xml:space="preserve"> </w:t>
      </w:r>
      <w:r w:rsidRPr="00290900">
        <w:rPr>
          <w:rFonts w:ascii="Times New Roman" w:hAnsi="Times New Roman"/>
          <w:sz w:val="24"/>
          <w:szCs w:val="24"/>
        </w:rPr>
        <w:t xml:space="preserve"> и </w:t>
      </w:r>
      <w:r w:rsidR="00877616">
        <w:rPr>
          <w:rFonts w:ascii="Times New Roman" w:hAnsi="Times New Roman"/>
          <w:sz w:val="24"/>
          <w:szCs w:val="24"/>
        </w:rPr>
        <w:t xml:space="preserve"> </w:t>
      </w:r>
      <w:r w:rsidRPr="00290900">
        <w:rPr>
          <w:rFonts w:ascii="Times New Roman" w:hAnsi="Times New Roman"/>
          <w:sz w:val="24"/>
          <w:szCs w:val="24"/>
        </w:rPr>
        <w:t>учебные</w:t>
      </w:r>
      <w:r w:rsidR="00877616">
        <w:rPr>
          <w:rFonts w:ascii="Times New Roman" w:hAnsi="Times New Roman"/>
          <w:sz w:val="24"/>
          <w:szCs w:val="24"/>
        </w:rPr>
        <w:t xml:space="preserve"> </w:t>
      </w:r>
      <w:r w:rsidRPr="00290900">
        <w:rPr>
          <w:rFonts w:ascii="Times New Roman" w:hAnsi="Times New Roman"/>
          <w:sz w:val="24"/>
          <w:szCs w:val="24"/>
        </w:rPr>
        <w:t xml:space="preserve"> материалы, </w:t>
      </w:r>
      <w:r w:rsidR="00877616">
        <w:rPr>
          <w:rFonts w:ascii="Times New Roman" w:hAnsi="Times New Roman"/>
          <w:sz w:val="24"/>
          <w:szCs w:val="24"/>
        </w:rPr>
        <w:t xml:space="preserve"> </w:t>
      </w:r>
      <w:r w:rsidRPr="00290900">
        <w:rPr>
          <w:rFonts w:ascii="Times New Roman" w:hAnsi="Times New Roman"/>
          <w:sz w:val="24"/>
          <w:szCs w:val="24"/>
        </w:rPr>
        <w:t xml:space="preserve">технические средства для </w:t>
      </w:r>
    </w:p>
    <w:p w:rsidR="00BD7A45" w:rsidRPr="00290900" w:rsidRDefault="00BD7A45" w:rsidP="00877616">
      <w:pPr>
        <w:shd w:val="clear" w:color="auto" w:fill="FFFFFF"/>
        <w:spacing w:after="0" w:line="240" w:lineRule="auto"/>
        <w:ind w:left="53" w:right="14"/>
        <w:jc w:val="both"/>
        <w:rPr>
          <w:rFonts w:ascii="Times New Roman" w:hAnsi="Times New Roman"/>
          <w:spacing w:val="-2"/>
          <w:sz w:val="24"/>
          <w:szCs w:val="24"/>
        </w:rPr>
      </w:pPr>
      <w:r w:rsidRPr="00290900">
        <w:rPr>
          <w:rFonts w:ascii="Times New Roman" w:hAnsi="Times New Roman"/>
          <w:spacing w:val="1"/>
          <w:sz w:val="24"/>
          <w:szCs w:val="24"/>
        </w:rPr>
        <w:t xml:space="preserve">индивидуального обучения, проведения индивидуальных коррекционных занятий </w:t>
      </w:r>
      <w:r w:rsidRPr="00290900">
        <w:rPr>
          <w:rFonts w:ascii="Times New Roman" w:hAnsi="Times New Roman"/>
          <w:spacing w:val="7"/>
          <w:sz w:val="24"/>
          <w:szCs w:val="24"/>
        </w:rPr>
        <w:t xml:space="preserve">(составление расписаний индивидуальных занятий, ведение индивидуальных </w:t>
      </w:r>
      <w:r w:rsidR="00DE07B0" w:rsidRPr="00290900">
        <w:rPr>
          <w:rFonts w:ascii="Times New Roman" w:hAnsi="Times New Roman"/>
          <w:spacing w:val="-2"/>
          <w:sz w:val="24"/>
          <w:szCs w:val="24"/>
        </w:rPr>
        <w:t>дневников)</w:t>
      </w:r>
      <w:r w:rsidRPr="00290900">
        <w:rPr>
          <w:rFonts w:ascii="Times New Roman" w:hAnsi="Times New Roman"/>
          <w:spacing w:val="-2"/>
          <w:sz w:val="24"/>
          <w:szCs w:val="24"/>
        </w:rPr>
        <w:t>.</w:t>
      </w:r>
    </w:p>
    <w:p w:rsidR="004102C5" w:rsidRDefault="004102C5" w:rsidP="00BC6EFD">
      <w:pPr>
        <w:pStyle w:val="35"/>
        <w:spacing w:line="240" w:lineRule="auto"/>
        <w:ind w:firstLine="709"/>
        <w:jc w:val="both"/>
        <w:rPr>
          <w:rFonts w:ascii="Times New Roman" w:hAnsi="Times New Roman"/>
          <w:color w:val="FF0000"/>
          <w:sz w:val="24"/>
          <w:szCs w:val="24"/>
        </w:rPr>
      </w:pPr>
      <w:r w:rsidRPr="00290900">
        <w:rPr>
          <w:rFonts w:ascii="Times New Roman" w:hAnsi="Times New Roman"/>
          <w:color w:val="FF0000"/>
          <w:sz w:val="24"/>
          <w:szCs w:val="24"/>
        </w:rPr>
        <w:t>4.21. 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A943DC" w:rsidRPr="00290900" w:rsidRDefault="00A943DC" w:rsidP="00290900">
      <w:pPr>
        <w:pStyle w:val="35"/>
        <w:spacing w:after="0" w:line="240" w:lineRule="auto"/>
        <w:ind w:firstLine="709"/>
        <w:rPr>
          <w:rFonts w:ascii="Times New Roman" w:hAnsi="Times New Roman"/>
          <w:color w:val="FF0000"/>
          <w:sz w:val="24"/>
          <w:szCs w:val="24"/>
        </w:rPr>
      </w:pPr>
      <w:r w:rsidRPr="00290900">
        <w:rPr>
          <w:rFonts w:ascii="Times New Roman" w:hAnsi="Times New Roman"/>
          <w:color w:val="FF0000"/>
          <w:sz w:val="24"/>
          <w:szCs w:val="24"/>
        </w:rPr>
        <w:t>4.22.</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Отпуск без сохранения заработной платы предоставляется работнику на основании его письменного заявления в указанный им срок в следующих случаях</w:t>
      </w:r>
      <w:r w:rsidRPr="00290900">
        <w:rPr>
          <w:rStyle w:val="af3"/>
          <w:rFonts w:ascii="Times New Roman" w:hAnsi="Times New Roman"/>
          <w:color w:val="FF0000"/>
          <w:sz w:val="24"/>
          <w:szCs w:val="24"/>
        </w:rPr>
        <w:footnoteReference w:id="13"/>
      </w:r>
      <w:r w:rsidRPr="00290900">
        <w:rPr>
          <w:rFonts w:ascii="Times New Roman" w:hAnsi="Times New Roman"/>
          <w:color w:val="FF0000"/>
          <w:sz w:val="24"/>
          <w:szCs w:val="24"/>
        </w:rPr>
        <w:t>:</w:t>
      </w:r>
    </w:p>
    <w:p w:rsidR="00A943DC" w:rsidRPr="00290900" w:rsidRDefault="00A943DC" w:rsidP="00290900">
      <w:pPr>
        <w:pStyle w:val="35"/>
        <w:spacing w:after="0" w:line="240" w:lineRule="auto"/>
        <w:ind w:firstLine="709"/>
        <w:rPr>
          <w:rFonts w:ascii="Times New Roman" w:hAnsi="Times New Roman"/>
          <w:color w:val="FF0000"/>
          <w:sz w:val="24"/>
          <w:szCs w:val="24"/>
        </w:rPr>
      </w:pPr>
      <w:r w:rsidRPr="00290900">
        <w:rPr>
          <w:rFonts w:ascii="Times New Roman" w:hAnsi="Times New Roman"/>
          <w:color w:val="FF0000"/>
          <w:sz w:val="24"/>
          <w:szCs w:val="24"/>
        </w:rPr>
        <w:t>-</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родителям, воспитывающим двух или более детей в возрасте до 14 лет – 14 календарных дней;</w:t>
      </w:r>
    </w:p>
    <w:p w:rsidR="00A943DC" w:rsidRPr="00290900" w:rsidRDefault="00A943DC" w:rsidP="00290900">
      <w:pPr>
        <w:pStyle w:val="35"/>
        <w:spacing w:after="0" w:line="240" w:lineRule="auto"/>
        <w:ind w:firstLine="709"/>
        <w:rPr>
          <w:rFonts w:ascii="Times New Roman" w:hAnsi="Times New Roman"/>
          <w:color w:val="FF0000"/>
          <w:sz w:val="24"/>
          <w:szCs w:val="24"/>
        </w:rPr>
      </w:pPr>
      <w:r w:rsidRPr="00290900">
        <w:rPr>
          <w:rFonts w:ascii="Times New Roman" w:hAnsi="Times New Roman"/>
          <w:color w:val="FF0000"/>
          <w:sz w:val="24"/>
          <w:szCs w:val="24"/>
        </w:rPr>
        <w:t>-</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в связи с переездом на новое место жительства – ___ календарных дня;</w:t>
      </w:r>
    </w:p>
    <w:p w:rsidR="00A943DC" w:rsidRPr="00290900" w:rsidRDefault="00A943DC" w:rsidP="00290900">
      <w:pPr>
        <w:pStyle w:val="35"/>
        <w:spacing w:after="0" w:line="240" w:lineRule="auto"/>
        <w:ind w:firstLine="709"/>
        <w:rPr>
          <w:rFonts w:ascii="Times New Roman" w:hAnsi="Times New Roman"/>
          <w:color w:val="FF0000"/>
          <w:sz w:val="24"/>
          <w:szCs w:val="24"/>
        </w:rPr>
      </w:pPr>
      <w:r w:rsidRPr="00290900">
        <w:rPr>
          <w:rFonts w:ascii="Times New Roman" w:hAnsi="Times New Roman"/>
          <w:color w:val="FF0000"/>
          <w:sz w:val="24"/>
          <w:szCs w:val="24"/>
        </w:rPr>
        <w:t>-</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для проводов детей на военную службу – ___ календарных дня;</w:t>
      </w:r>
    </w:p>
    <w:p w:rsidR="00A943DC" w:rsidRPr="00290900" w:rsidRDefault="00A943DC" w:rsidP="00290900">
      <w:pPr>
        <w:pStyle w:val="35"/>
        <w:spacing w:after="0" w:line="240" w:lineRule="auto"/>
        <w:ind w:firstLine="709"/>
        <w:rPr>
          <w:rFonts w:ascii="Times New Roman" w:hAnsi="Times New Roman"/>
          <w:color w:val="FF0000"/>
          <w:sz w:val="24"/>
          <w:szCs w:val="24"/>
        </w:rPr>
      </w:pPr>
      <w:r w:rsidRPr="00290900">
        <w:rPr>
          <w:rFonts w:ascii="Times New Roman" w:hAnsi="Times New Roman"/>
          <w:color w:val="FF0000"/>
          <w:sz w:val="24"/>
          <w:szCs w:val="24"/>
        </w:rPr>
        <w:t>-</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тяжелого заболевания близкого родственника – ___ календарных дня;</w:t>
      </w:r>
    </w:p>
    <w:p w:rsidR="00A943DC" w:rsidRPr="00290900" w:rsidRDefault="00A943DC" w:rsidP="00290900">
      <w:pPr>
        <w:pStyle w:val="35"/>
        <w:spacing w:after="0" w:line="240" w:lineRule="auto"/>
        <w:ind w:firstLine="709"/>
        <w:rPr>
          <w:rFonts w:ascii="Times New Roman" w:hAnsi="Times New Roman"/>
          <w:color w:val="FF0000"/>
          <w:sz w:val="24"/>
          <w:szCs w:val="24"/>
        </w:rPr>
      </w:pPr>
      <w:r w:rsidRPr="00290900">
        <w:rPr>
          <w:rFonts w:ascii="Times New Roman" w:hAnsi="Times New Roman"/>
          <w:color w:val="FF0000"/>
          <w:sz w:val="24"/>
          <w:szCs w:val="24"/>
        </w:rPr>
        <w:t>-</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работающим пенсионерам по старости (по возрасту) – до 14</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календарных дней в году;</w:t>
      </w:r>
    </w:p>
    <w:p w:rsidR="00A943DC" w:rsidRPr="00290900" w:rsidRDefault="00A943DC" w:rsidP="001D6828">
      <w:pPr>
        <w:pStyle w:val="35"/>
        <w:spacing w:after="0" w:line="240" w:lineRule="auto"/>
        <w:ind w:firstLine="709"/>
        <w:jc w:val="both"/>
        <w:rPr>
          <w:rFonts w:ascii="Times New Roman" w:hAnsi="Times New Roman"/>
          <w:color w:val="FF0000"/>
          <w:sz w:val="24"/>
          <w:szCs w:val="24"/>
        </w:rPr>
      </w:pPr>
      <w:r w:rsidRPr="00290900">
        <w:rPr>
          <w:rFonts w:ascii="Times New Roman" w:hAnsi="Times New Roman"/>
          <w:color w:val="FF0000"/>
          <w:sz w:val="24"/>
          <w:szCs w:val="24"/>
        </w:rPr>
        <w:t>-</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 xml:space="preserve">родителям и женам (мужьям) военнослужащих, </w:t>
      </w:r>
      <w:r w:rsidR="007076F6">
        <w:rPr>
          <w:rFonts w:ascii="Times New Roman" w:hAnsi="Times New Roman"/>
          <w:color w:val="FF0000"/>
          <w:sz w:val="24"/>
          <w:szCs w:val="24"/>
        </w:rPr>
        <w:t>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w:t>
      </w:r>
      <w:r w:rsidR="00666749">
        <w:rPr>
          <w:rFonts w:ascii="Times New Roman" w:hAnsi="Times New Roman"/>
          <w:color w:val="FF0000"/>
          <w:sz w:val="24"/>
          <w:szCs w:val="24"/>
        </w:rPr>
        <w:t xml:space="preserve">, контузии или увечья, полученных при исполнении обязанностей военной службы (службы), либо вследстие заболевания, связанного с прохождением военной службы (службы), -  </w:t>
      </w:r>
      <w:r w:rsidRPr="00290900">
        <w:rPr>
          <w:rFonts w:ascii="Times New Roman" w:hAnsi="Times New Roman"/>
          <w:color w:val="FF0000"/>
          <w:sz w:val="24"/>
          <w:szCs w:val="24"/>
        </w:rPr>
        <w:t xml:space="preserve"> до 14 календарных дней в году;</w:t>
      </w:r>
    </w:p>
    <w:p w:rsidR="00666749" w:rsidRDefault="00A943DC" w:rsidP="00290900">
      <w:pPr>
        <w:pStyle w:val="35"/>
        <w:spacing w:after="0" w:line="240" w:lineRule="auto"/>
        <w:ind w:firstLine="709"/>
        <w:rPr>
          <w:rFonts w:ascii="Times New Roman" w:hAnsi="Times New Roman"/>
          <w:color w:val="FF0000"/>
          <w:sz w:val="24"/>
          <w:szCs w:val="24"/>
        </w:rPr>
      </w:pPr>
      <w:r w:rsidRPr="00290900">
        <w:rPr>
          <w:rFonts w:ascii="Times New Roman" w:hAnsi="Times New Roman"/>
          <w:color w:val="FF0000"/>
          <w:sz w:val="24"/>
          <w:szCs w:val="24"/>
        </w:rPr>
        <w:t>-</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работающим инвалидам – до 60 календарных дней в году</w:t>
      </w:r>
      <w:r w:rsidR="00666749">
        <w:rPr>
          <w:rFonts w:ascii="Times New Roman" w:hAnsi="Times New Roman"/>
          <w:color w:val="FF0000"/>
          <w:sz w:val="24"/>
          <w:szCs w:val="24"/>
        </w:rPr>
        <w:t>;</w:t>
      </w:r>
    </w:p>
    <w:p w:rsidR="00A943DC" w:rsidRPr="00290900" w:rsidRDefault="00666749" w:rsidP="00293AD6">
      <w:pPr>
        <w:pStyle w:val="35"/>
        <w:spacing w:after="0" w:line="240" w:lineRule="auto"/>
        <w:ind w:firstLine="709"/>
        <w:jc w:val="both"/>
        <w:rPr>
          <w:rFonts w:ascii="Times New Roman" w:hAnsi="Times New Roman"/>
          <w:color w:val="FF0000"/>
          <w:sz w:val="24"/>
          <w:szCs w:val="24"/>
        </w:rPr>
      </w:pPr>
      <w:r>
        <w:rPr>
          <w:rFonts w:ascii="Times New Roman" w:hAnsi="Times New Roman"/>
          <w:color w:val="FF0000"/>
          <w:sz w:val="24"/>
          <w:szCs w:val="24"/>
        </w:rPr>
        <w:t>- работникам в случаях рождении ребенка, регистрации брака, смерти близких родственников - до 5 календарных дней</w:t>
      </w:r>
      <w:r w:rsidR="00A943DC" w:rsidRPr="00290900">
        <w:rPr>
          <w:rFonts w:ascii="Times New Roman" w:hAnsi="Times New Roman"/>
          <w:color w:val="FF0000"/>
          <w:sz w:val="24"/>
          <w:szCs w:val="24"/>
        </w:rPr>
        <w:t>.</w:t>
      </w:r>
    </w:p>
    <w:p w:rsidR="00A943DC" w:rsidRPr="00290900" w:rsidRDefault="00A943DC" w:rsidP="00290900">
      <w:pPr>
        <w:spacing w:after="0" w:line="240" w:lineRule="auto"/>
        <w:ind w:firstLine="709"/>
        <w:jc w:val="both"/>
        <w:rPr>
          <w:rFonts w:ascii="Times New Roman" w:hAnsi="Times New Roman"/>
          <w:color w:val="FF0000"/>
          <w:sz w:val="24"/>
          <w:szCs w:val="24"/>
        </w:rPr>
      </w:pPr>
      <w:r w:rsidRPr="00290900">
        <w:rPr>
          <w:rFonts w:ascii="Times New Roman" w:hAnsi="Times New Roman"/>
          <w:color w:val="FF0000"/>
          <w:sz w:val="24"/>
          <w:szCs w:val="24"/>
        </w:rPr>
        <w:t>4.23.</w:t>
      </w:r>
      <w:r w:rsidRPr="00290900">
        <w:rPr>
          <w:rFonts w:ascii="Times New Roman" w:eastAsia="Arial Unicode MS" w:hAnsi="Times New Roman"/>
          <w:color w:val="FF0000"/>
          <w:kern w:val="2"/>
          <w:sz w:val="24"/>
          <w:szCs w:val="24"/>
        </w:rPr>
        <w:t> </w:t>
      </w:r>
      <w:r w:rsidRPr="00290900">
        <w:rPr>
          <w:rFonts w:ascii="Times New Roman" w:hAnsi="Times New Roman"/>
          <w:color w:val="FF0000"/>
          <w:sz w:val="24"/>
          <w:szCs w:val="24"/>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Pr="00290900">
        <w:rPr>
          <w:rStyle w:val="af3"/>
          <w:rFonts w:ascii="Times New Roman" w:hAnsi="Times New Roman"/>
          <w:color w:val="FF0000"/>
          <w:sz w:val="24"/>
          <w:szCs w:val="24"/>
        </w:rPr>
        <w:footnoteReference w:id="14"/>
      </w:r>
      <w:r w:rsidRPr="00290900">
        <w:rPr>
          <w:rFonts w:ascii="Times New Roman" w:hAnsi="Times New Roman"/>
          <w:color w:val="FF0000"/>
          <w:sz w:val="24"/>
          <w:szCs w:val="24"/>
        </w:rPr>
        <w:t>.</w:t>
      </w:r>
    </w:p>
    <w:p w:rsidR="00A943DC" w:rsidRDefault="00A943DC" w:rsidP="00290900">
      <w:pPr>
        <w:pStyle w:val="afc"/>
        <w:ind w:firstLine="709"/>
        <w:jc w:val="both"/>
        <w:rPr>
          <w:rFonts w:ascii="Times New Roman" w:hAnsi="Times New Roman"/>
          <w:color w:val="FF0000"/>
          <w:sz w:val="28"/>
          <w:szCs w:val="28"/>
        </w:rPr>
      </w:pPr>
      <w:r w:rsidRPr="00290900">
        <w:rPr>
          <w:rFonts w:ascii="Times New Roman" w:hAnsi="Times New Roman"/>
          <w:color w:val="FF0000"/>
          <w:sz w:val="24"/>
          <w:szCs w:val="24"/>
        </w:rPr>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w:t>
      </w:r>
      <w:r w:rsidRPr="00A943DC">
        <w:rPr>
          <w:rFonts w:ascii="Times New Roman" w:hAnsi="Times New Roman"/>
          <w:color w:val="FF0000"/>
          <w:sz w:val="28"/>
          <w:szCs w:val="28"/>
        </w:rPr>
        <w:t xml:space="preserve"> </w:t>
      </w:r>
      <w:r w:rsidRPr="00290900">
        <w:rPr>
          <w:rFonts w:ascii="Times New Roman" w:hAnsi="Times New Roman"/>
          <w:color w:val="FF0000"/>
          <w:sz w:val="24"/>
          <w:szCs w:val="24"/>
        </w:rPr>
        <w:t>присоединение длительного отпуска к ежегодному основному оплачиваемому отпуску определяются работником и работодателем по соглашению сторон</w:t>
      </w:r>
      <w:r w:rsidRPr="00290900">
        <w:rPr>
          <w:rStyle w:val="af3"/>
          <w:rFonts w:ascii="Times New Roman" w:hAnsi="Times New Roman"/>
          <w:color w:val="FF0000"/>
          <w:sz w:val="24"/>
          <w:szCs w:val="24"/>
        </w:rPr>
        <w:footnoteReference w:id="15"/>
      </w:r>
      <w:r w:rsidRPr="00290900">
        <w:rPr>
          <w:rFonts w:ascii="Times New Roman" w:hAnsi="Times New Roman"/>
          <w:color w:val="FF0000"/>
          <w:sz w:val="24"/>
          <w:szCs w:val="24"/>
        </w:rPr>
        <w:t>.</w:t>
      </w:r>
      <w:r w:rsidRPr="00A943DC">
        <w:rPr>
          <w:rFonts w:ascii="Times New Roman" w:hAnsi="Times New Roman"/>
          <w:color w:val="FF0000"/>
          <w:sz w:val="28"/>
          <w:szCs w:val="28"/>
        </w:rPr>
        <w:t xml:space="preserve"> </w:t>
      </w:r>
    </w:p>
    <w:p w:rsidR="009F11E4" w:rsidRPr="00290900" w:rsidRDefault="009F11E4" w:rsidP="00290900">
      <w:pPr>
        <w:tabs>
          <w:tab w:val="left" w:pos="1500"/>
        </w:tabs>
        <w:spacing w:line="240" w:lineRule="auto"/>
        <w:ind w:left="360"/>
        <w:jc w:val="both"/>
        <w:rPr>
          <w:rFonts w:ascii="Times New Roman" w:hAnsi="Times New Roman"/>
          <w:b/>
          <w:sz w:val="24"/>
          <w:szCs w:val="24"/>
        </w:rPr>
      </w:pPr>
      <w:r w:rsidRPr="00290900">
        <w:rPr>
          <w:rFonts w:ascii="Times New Roman" w:hAnsi="Times New Roman"/>
          <w:b/>
          <w:sz w:val="24"/>
          <w:szCs w:val="24"/>
          <w:lang w:val="en-US"/>
        </w:rPr>
        <w:t>V</w:t>
      </w:r>
      <w:r w:rsidRPr="00290900">
        <w:rPr>
          <w:rFonts w:ascii="Times New Roman" w:hAnsi="Times New Roman"/>
          <w:b/>
          <w:sz w:val="24"/>
          <w:szCs w:val="24"/>
        </w:rPr>
        <w:t>. Молодежная политика</w:t>
      </w:r>
    </w:p>
    <w:p w:rsidR="009F11E4" w:rsidRPr="00290900" w:rsidRDefault="009F11E4" w:rsidP="00290900">
      <w:pPr>
        <w:spacing w:after="0" w:line="240" w:lineRule="auto"/>
        <w:rPr>
          <w:rFonts w:ascii="Times New Roman" w:hAnsi="Times New Roman"/>
          <w:sz w:val="24"/>
          <w:szCs w:val="24"/>
        </w:rPr>
      </w:pPr>
      <w:r w:rsidRPr="00290900">
        <w:rPr>
          <w:rFonts w:ascii="Times New Roman" w:hAnsi="Times New Roman"/>
          <w:sz w:val="24"/>
          <w:szCs w:val="24"/>
        </w:rPr>
        <w:t xml:space="preserve">    5.1.  Работодатель обязуется:</w:t>
      </w:r>
    </w:p>
    <w:p w:rsidR="009F11E4" w:rsidRPr="00290900" w:rsidRDefault="009F11E4" w:rsidP="00290900">
      <w:pPr>
        <w:spacing w:after="0" w:line="240" w:lineRule="auto"/>
        <w:jc w:val="both"/>
        <w:rPr>
          <w:rFonts w:ascii="Times New Roman" w:hAnsi="Times New Roman"/>
          <w:sz w:val="24"/>
          <w:szCs w:val="24"/>
        </w:rPr>
      </w:pPr>
      <w:r w:rsidRPr="00290900">
        <w:rPr>
          <w:rFonts w:ascii="Times New Roman" w:hAnsi="Times New Roman"/>
          <w:sz w:val="24"/>
          <w:szCs w:val="24"/>
        </w:rPr>
        <w:t xml:space="preserve">    5.1.1 </w:t>
      </w:r>
      <w:r w:rsidRPr="00D74AD5">
        <w:rPr>
          <w:rFonts w:ascii="Times New Roman" w:hAnsi="Times New Roman"/>
          <w:sz w:val="24"/>
          <w:szCs w:val="24"/>
          <w:highlight w:val="green"/>
        </w:rPr>
        <w:t>Педагогическую нагрузку молодым педагогам, находящимся в отпуске по уходу за ребенком до   исполнения им возраста трех лет, устанавливать на общих основаниях</w:t>
      </w:r>
      <w:r w:rsidRPr="00290900">
        <w:rPr>
          <w:rFonts w:ascii="Times New Roman" w:hAnsi="Times New Roman"/>
          <w:sz w:val="24"/>
          <w:szCs w:val="24"/>
        </w:rPr>
        <w:t xml:space="preserve"> и передавать на этот период для выполнения другим</w:t>
      </w:r>
      <w:r w:rsidR="00290900">
        <w:rPr>
          <w:rFonts w:ascii="Times New Roman" w:hAnsi="Times New Roman"/>
          <w:sz w:val="24"/>
          <w:szCs w:val="24"/>
        </w:rPr>
        <w:t xml:space="preserve"> </w:t>
      </w:r>
      <w:r w:rsidRPr="00290900">
        <w:rPr>
          <w:rFonts w:ascii="Times New Roman" w:hAnsi="Times New Roman"/>
          <w:sz w:val="24"/>
          <w:szCs w:val="24"/>
        </w:rPr>
        <w:t xml:space="preserve"> педагогам.</w:t>
      </w:r>
    </w:p>
    <w:p w:rsidR="009F11E4" w:rsidRPr="00290900" w:rsidRDefault="009F11E4" w:rsidP="00290900">
      <w:pPr>
        <w:spacing w:after="0" w:line="240" w:lineRule="auto"/>
        <w:jc w:val="both"/>
        <w:rPr>
          <w:rFonts w:ascii="Times New Roman" w:hAnsi="Times New Roman"/>
          <w:sz w:val="24"/>
          <w:szCs w:val="24"/>
        </w:rPr>
      </w:pPr>
      <w:r w:rsidRPr="00290900">
        <w:rPr>
          <w:rFonts w:ascii="Times New Roman" w:hAnsi="Times New Roman"/>
          <w:sz w:val="24"/>
          <w:szCs w:val="24"/>
        </w:rPr>
        <w:t xml:space="preserve">   5.1.2.</w:t>
      </w:r>
      <w:r w:rsidR="001F2046" w:rsidRPr="00290900">
        <w:rPr>
          <w:rFonts w:ascii="Times New Roman" w:hAnsi="Times New Roman"/>
          <w:sz w:val="24"/>
          <w:szCs w:val="24"/>
        </w:rPr>
        <w:t xml:space="preserve"> При направлении работодателем  работника на </w:t>
      </w:r>
      <w:r w:rsidR="00C37C26" w:rsidRPr="00290900">
        <w:rPr>
          <w:rFonts w:ascii="Times New Roman" w:hAnsi="Times New Roman"/>
          <w:sz w:val="24"/>
          <w:szCs w:val="24"/>
        </w:rPr>
        <w:t xml:space="preserve">профессиональное обучение или </w:t>
      </w:r>
      <w:r w:rsidR="00FC6B58" w:rsidRPr="00290900">
        <w:rPr>
          <w:rFonts w:ascii="Times New Roman" w:hAnsi="Times New Roman"/>
          <w:sz w:val="24"/>
          <w:szCs w:val="24"/>
        </w:rPr>
        <w:t xml:space="preserve"> </w:t>
      </w:r>
      <w:r w:rsidR="001F2046" w:rsidRPr="00290900">
        <w:rPr>
          <w:rFonts w:ascii="Times New Roman" w:hAnsi="Times New Roman"/>
          <w:sz w:val="24"/>
          <w:szCs w:val="24"/>
        </w:rPr>
        <w:t>дополнительное профессиональное образование с отрывом от работы</w:t>
      </w:r>
      <w:r w:rsidRPr="00290900">
        <w:rPr>
          <w:rFonts w:ascii="Times New Roman" w:hAnsi="Times New Roman"/>
          <w:sz w:val="24"/>
          <w:szCs w:val="24"/>
        </w:rPr>
        <w:t xml:space="preserve"> </w:t>
      </w:r>
      <w:r w:rsidR="00874DBC" w:rsidRPr="00290900">
        <w:rPr>
          <w:rFonts w:ascii="Times New Roman" w:hAnsi="Times New Roman"/>
          <w:sz w:val="24"/>
          <w:szCs w:val="24"/>
        </w:rPr>
        <w:t xml:space="preserve"> </w:t>
      </w:r>
      <w:r w:rsidRPr="00290900">
        <w:rPr>
          <w:rFonts w:ascii="Times New Roman" w:hAnsi="Times New Roman"/>
          <w:sz w:val="24"/>
          <w:szCs w:val="24"/>
        </w:rPr>
        <w:t xml:space="preserve"> за ним</w:t>
      </w:r>
      <w:r w:rsidR="001F2046" w:rsidRPr="00290900">
        <w:rPr>
          <w:rFonts w:ascii="Times New Roman" w:hAnsi="Times New Roman"/>
          <w:sz w:val="24"/>
          <w:szCs w:val="24"/>
        </w:rPr>
        <w:t xml:space="preserve"> сохраняется</w:t>
      </w:r>
      <w:r w:rsidRPr="00290900">
        <w:rPr>
          <w:rFonts w:ascii="Times New Roman" w:hAnsi="Times New Roman"/>
          <w:sz w:val="24"/>
          <w:szCs w:val="24"/>
        </w:rPr>
        <w:t xml:space="preserve"> место работы (должность), средн</w:t>
      </w:r>
      <w:r w:rsidR="001F2046" w:rsidRPr="00290900">
        <w:rPr>
          <w:rFonts w:ascii="Times New Roman" w:hAnsi="Times New Roman"/>
          <w:sz w:val="24"/>
          <w:szCs w:val="24"/>
        </w:rPr>
        <w:t>яя</w:t>
      </w:r>
      <w:r w:rsidRPr="00290900">
        <w:rPr>
          <w:rFonts w:ascii="Times New Roman" w:hAnsi="Times New Roman"/>
          <w:sz w:val="24"/>
          <w:szCs w:val="24"/>
        </w:rPr>
        <w:t xml:space="preserve"> заработн</w:t>
      </w:r>
      <w:r w:rsidR="001F2046" w:rsidRPr="00290900">
        <w:rPr>
          <w:rFonts w:ascii="Times New Roman" w:hAnsi="Times New Roman"/>
          <w:sz w:val="24"/>
          <w:szCs w:val="24"/>
        </w:rPr>
        <w:t>ая</w:t>
      </w:r>
      <w:r w:rsidRPr="00290900">
        <w:rPr>
          <w:rFonts w:ascii="Times New Roman" w:hAnsi="Times New Roman"/>
          <w:sz w:val="24"/>
          <w:szCs w:val="24"/>
        </w:rPr>
        <w:t xml:space="preserve"> плат</w:t>
      </w:r>
      <w:r w:rsidR="001F2046" w:rsidRPr="00290900">
        <w:rPr>
          <w:rFonts w:ascii="Times New Roman" w:hAnsi="Times New Roman"/>
          <w:sz w:val="24"/>
          <w:szCs w:val="24"/>
        </w:rPr>
        <w:t>а</w:t>
      </w:r>
      <w:r w:rsidRPr="00290900">
        <w:rPr>
          <w:rFonts w:ascii="Times New Roman" w:hAnsi="Times New Roman"/>
          <w:sz w:val="24"/>
          <w:szCs w:val="24"/>
        </w:rPr>
        <w:t xml:space="preserve"> по основному месту работы</w:t>
      </w:r>
      <w:r w:rsidR="001F2046" w:rsidRPr="00290900">
        <w:rPr>
          <w:rFonts w:ascii="Times New Roman" w:hAnsi="Times New Roman"/>
          <w:sz w:val="24"/>
          <w:szCs w:val="24"/>
        </w:rPr>
        <w:t xml:space="preserve"> </w:t>
      </w:r>
      <w:r w:rsidRPr="00290900">
        <w:rPr>
          <w:rFonts w:ascii="Times New Roman" w:hAnsi="Times New Roman"/>
          <w:sz w:val="24"/>
          <w:szCs w:val="24"/>
        </w:rPr>
        <w:t xml:space="preserve"> и, если работник направляется </w:t>
      </w:r>
      <w:r w:rsidR="00874DBC" w:rsidRPr="00290900">
        <w:rPr>
          <w:rFonts w:ascii="Times New Roman" w:hAnsi="Times New Roman"/>
          <w:sz w:val="24"/>
          <w:szCs w:val="24"/>
        </w:rPr>
        <w:t xml:space="preserve">на </w:t>
      </w:r>
      <w:r w:rsidR="00C37C26" w:rsidRPr="00290900">
        <w:rPr>
          <w:rFonts w:ascii="Times New Roman" w:hAnsi="Times New Roman"/>
          <w:sz w:val="24"/>
          <w:szCs w:val="24"/>
        </w:rPr>
        <w:t xml:space="preserve">профессиональное обучение или  дополнительное </w:t>
      </w:r>
      <w:r w:rsidR="00874DBC" w:rsidRPr="00290900">
        <w:rPr>
          <w:rFonts w:ascii="Times New Roman" w:hAnsi="Times New Roman"/>
          <w:sz w:val="24"/>
          <w:szCs w:val="24"/>
        </w:rPr>
        <w:t xml:space="preserve">профессиональное образование </w:t>
      </w:r>
      <w:r w:rsidRPr="00290900">
        <w:rPr>
          <w:rFonts w:ascii="Times New Roman" w:hAnsi="Times New Roman"/>
          <w:sz w:val="24"/>
          <w:szCs w:val="24"/>
        </w:rPr>
        <w:t xml:space="preserve">в другую местность, </w:t>
      </w:r>
      <w:r w:rsidR="00EA6133" w:rsidRPr="00290900">
        <w:rPr>
          <w:rFonts w:ascii="Times New Roman" w:hAnsi="Times New Roman"/>
          <w:sz w:val="24"/>
          <w:szCs w:val="24"/>
        </w:rPr>
        <w:t>производится</w:t>
      </w:r>
      <w:r w:rsidRPr="00290900">
        <w:rPr>
          <w:rFonts w:ascii="Times New Roman" w:hAnsi="Times New Roman"/>
          <w:sz w:val="24"/>
          <w:szCs w:val="24"/>
        </w:rPr>
        <w:t xml:space="preserve"> ему</w:t>
      </w:r>
      <w:r w:rsidR="00EA6133" w:rsidRPr="00290900">
        <w:rPr>
          <w:rFonts w:ascii="Times New Roman" w:hAnsi="Times New Roman"/>
          <w:sz w:val="24"/>
          <w:szCs w:val="24"/>
        </w:rPr>
        <w:t xml:space="preserve"> оплата</w:t>
      </w:r>
      <w:r w:rsidRPr="00290900">
        <w:rPr>
          <w:rFonts w:ascii="Times New Roman" w:hAnsi="Times New Roman"/>
          <w:sz w:val="24"/>
          <w:szCs w:val="24"/>
        </w:rPr>
        <w:t xml:space="preserve"> командировочны</w:t>
      </w:r>
      <w:r w:rsidR="00EA6133" w:rsidRPr="00290900">
        <w:rPr>
          <w:rFonts w:ascii="Times New Roman" w:hAnsi="Times New Roman"/>
          <w:sz w:val="24"/>
          <w:szCs w:val="24"/>
        </w:rPr>
        <w:t>х</w:t>
      </w:r>
      <w:r w:rsidRPr="00290900">
        <w:rPr>
          <w:rFonts w:ascii="Times New Roman" w:hAnsi="Times New Roman"/>
          <w:sz w:val="24"/>
          <w:szCs w:val="24"/>
        </w:rPr>
        <w:t xml:space="preserve"> расход</w:t>
      </w:r>
      <w:r w:rsidR="00EA6133" w:rsidRPr="00290900">
        <w:rPr>
          <w:rFonts w:ascii="Times New Roman" w:hAnsi="Times New Roman"/>
          <w:sz w:val="24"/>
          <w:szCs w:val="24"/>
        </w:rPr>
        <w:t>ов</w:t>
      </w:r>
      <w:r w:rsidRPr="00290900">
        <w:rPr>
          <w:rFonts w:ascii="Times New Roman" w:hAnsi="Times New Roman"/>
          <w:sz w:val="24"/>
          <w:szCs w:val="24"/>
        </w:rPr>
        <w:t xml:space="preserve"> (суточные</w:t>
      </w:r>
      <w:r w:rsidR="00EA6133" w:rsidRPr="00290900">
        <w:rPr>
          <w:rFonts w:ascii="Times New Roman" w:hAnsi="Times New Roman"/>
          <w:sz w:val="24"/>
          <w:szCs w:val="24"/>
        </w:rPr>
        <w:t>,</w:t>
      </w:r>
      <w:r w:rsidRPr="00290900">
        <w:rPr>
          <w:rFonts w:ascii="Times New Roman" w:hAnsi="Times New Roman"/>
          <w:sz w:val="24"/>
          <w:szCs w:val="24"/>
        </w:rPr>
        <w:t xml:space="preserve"> проезд к месту обучения и   обратно, проживание) в порядке и размерах, предусмотренных для лиц, направляемых в служебные командировки (ст.187 ТК РФ).</w:t>
      </w:r>
    </w:p>
    <w:p w:rsidR="009F11E4" w:rsidRPr="00290900" w:rsidRDefault="009F11E4" w:rsidP="00290900">
      <w:pPr>
        <w:spacing w:after="0" w:line="240" w:lineRule="auto"/>
        <w:jc w:val="both"/>
        <w:rPr>
          <w:rFonts w:ascii="Times New Roman" w:hAnsi="Times New Roman"/>
          <w:sz w:val="24"/>
          <w:szCs w:val="24"/>
        </w:rPr>
      </w:pPr>
      <w:r w:rsidRPr="00290900">
        <w:rPr>
          <w:rFonts w:ascii="Times New Roman" w:hAnsi="Times New Roman"/>
          <w:sz w:val="24"/>
          <w:szCs w:val="24"/>
        </w:rPr>
        <w:t xml:space="preserve">    5.1.3. Предоставлять гарантии и компенсации работникам, совмещающим работу с  успешным обучением в учреждениях высшего и среднего профессионального образования при получении ими образования соответствующего уровня впервые в порядке, предусмотренном ст.173 – 177 </w:t>
      </w:r>
      <w:r w:rsidR="0049464A">
        <w:rPr>
          <w:rFonts w:ascii="Times New Roman" w:hAnsi="Times New Roman"/>
          <w:color w:val="FF0000"/>
          <w:sz w:val="24"/>
          <w:szCs w:val="24"/>
        </w:rPr>
        <w:t>Трудовым кодексом Российской Федерации</w:t>
      </w:r>
      <w:r w:rsidRPr="00290900">
        <w:rPr>
          <w:rFonts w:ascii="Times New Roman" w:hAnsi="Times New Roman"/>
          <w:sz w:val="24"/>
          <w:szCs w:val="24"/>
        </w:rPr>
        <w:t>.</w:t>
      </w:r>
    </w:p>
    <w:p w:rsidR="009F11E4" w:rsidRPr="00290900" w:rsidRDefault="009F11E4" w:rsidP="00290900">
      <w:pPr>
        <w:spacing w:after="0" w:line="240" w:lineRule="auto"/>
        <w:jc w:val="both"/>
        <w:rPr>
          <w:rFonts w:ascii="Times New Roman" w:hAnsi="Times New Roman"/>
          <w:sz w:val="24"/>
          <w:szCs w:val="24"/>
        </w:rPr>
      </w:pPr>
      <w:r w:rsidRPr="00290900">
        <w:rPr>
          <w:rFonts w:ascii="Times New Roman" w:hAnsi="Times New Roman"/>
          <w:sz w:val="24"/>
          <w:szCs w:val="24"/>
        </w:rPr>
        <w:t xml:space="preserve">      Представлять гарантии и компенсации, предусмотренные ст.173 – 177 </w:t>
      </w:r>
      <w:r w:rsidR="0049464A">
        <w:rPr>
          <w:rFonts w:ascii="Times New Roman" w:hAnsi="Times New Roman"/>
          <w:color w:val="FF0000"/>
          <w:sz w:val="24"/>
          <w:szCs w:val="24"/>
        </w:rPr>
        <w:t>Трудового кодекса Российской Федерации</w:t>
      </w:r>
      <w:r w:rsidRPr="00290900">
        <w:rPr>
          <w:rFonts w:ascii="Times New Roman" w:hAnsi="Times New Roman"/>
          <w:sz w:val="24"/>
          <w:szCs w:val="24"/>
        </w:rPr>
        <w:t>, также молодым работникам, получающим второе профессиональное образование соответствующего уровня в рамках прохождения подготовки</w:t>
      </w:r>
      <w:r w:rsidR="0066451A">
        <w:rPr>
          <w:rFonts w:ascii="Times New Roman" w:hAnsi="Times New Roman"/>
          <w:sz w:val="24"/>
          <w:szCs w:val="24"/>
        </w:rPr>
        <w:t xml:space="preserve"> и дополнительного профессионального образования</w:t>
      </w:r>
      <w:r w:rsidRPr="00290900">
        <w:rPr>
          <w:rFonts w:ascii="Times New Roman" w:hAnsi="Times New Roman"/>
          <w:sz w:val="24"/>
          <w:szCs w:val="24"/>
        </w:rPr>
        <w:t xml:space="preserve">, </w:t>
      </w:r>
      <w:r w:rsidR="0066451A">
        <w:rPr>
          <w:rFonts w:ascii="Times New Roman" w:hAnsi="Times New Roman"/>
          <w:sz w:val="24"/>
          <w:szCs w:val="24"/>
        </w:rPr>
        <w:t xml:space="preserve"> </w:t>
      </w:r>
      <w:r w:rsidRPr="00290900">
        <w:rPr>
          <w:rFonts w:ascii="Times New Roman" w:hAnsi="Times New Roman"/>
          <w:sz w:val="24"/>
          <w:szCs w:val="24"/>
        </w:rPr>
        <w:t xml:space="preserve"> обучения вторым профессиям,  например, если обучение осуществляется по профилю деятельности образовательной организации, по направлению образовательной организации или органов управления образованием, а также в других случаях; финансирование может осуществляться за счет внебюджет</w:t>
      </w:r>
      <w:r w:rsidR="005B4524" w:rsidRPr="00290900">
        <w:rPr>
          <w:rFonts w:ascii="Times New Roman" w:hAnsi="Times New Roman"/>
          <w:sz w:val="24"/>
          <w:szCs w:val="24"/>
        </w:rPr>
        <w:t>ных источников, экономии и т.д.</w:t>
      </w:r>
    </w:p>
    <w:p w:rsidR="009F11E4" w:rsidRPr="00290900" w:rsidRDefault="009F11E4" w:rsidP="00290900">
      <w:pPr>
        <w:spacing w:after="0" w:line="240" w:lineRule="auto"/>
        <w:jc w:val="both"/>
        <w:rPr>
          <w:rFonts w:ascii="Times New Roman" w:hAnsi="Times New Roman"/>
          <w:sz w:val="24"/>
          <w:szCs w:val="24"/>
        </w:rPr>
      </w:pPr>
      <w:r w:rsidRPr="00290900">
        <w:rPr>
          <w:rFonts w:ascii="Times New Roman" w:hAnsi="Times New Roman"/>
          <w:sz w:val="24"/>
          <w:szCs w:val="24"/>
        </w:rPr>
        <w:t xml:space="preserve">    5.1.4. </w:t>
      </w:r>
      <w:r w:rsidRPr="00D74AD5">
        <w:rPr>
          <w:rFonts w:ascii="Times New Roman" w:hAnsi="Times New Roman"/>
          <w:sz w:val="24"/>
          <w:szCs w:val="24"/>
          <w:highlight w:val="green"/>
        </w:rPr>
        <w:t>Ходатайствовать о внеочередном предоставлении работникам, имеющим детей дошкольного возраста,  места в детском дошкольном учреждении.</w:t>
      </w:r>
      <w:r w:rsidRPr="00290900">
        <w:rPr>
          <w:rFonts w:ascii="Times New Roman" w:hAnsi="Times New Roman"/>
          <w:sz w:val="24"/>
          <w:szCs w:val="24"/>
        </w:rPr>
        <w:t xml:space="preserve"> </w:t>
      </w:r>
    </w:p>
    <w:p w:rsidR="009F11E4" w:rsidRPr="005F4B6C" w:rsidRDefault="009F11E4" w:rsidP="00290900">
      <w:pPr>
        <w:spacing w:after="0" w:line="240" w:lineRule="auto"/>
        <w:jc w:val="both"/>
        <w:rPr>
          <w:rFonts w:ascii="Times New Roman" w:hAnsi="Times New Roman"/>
          <w:sz w:val="28"/>
          <w:szCs w:val="28"/>
        </w:rPr>
      </w:pPr>
      <w:r w:rsidRPr="00290900">
        <w:rPr>
          <w:rFonts w:ascii="Times New Roman" w:hAnsi="Times New Roman"/>
          <w:sz w:val="24"/>
          <w:szCs w:val="24"/>
        </w:rPr>
        <w:t xml:space="preserve">     5.1.5. Создавать условия для профессиональног</w:t>
      </w:r>
      <w:r w:rsidR="00D40FC4">
        <w:rPr>
          <w:rFonts w:ascii="Times New Roman" w:hAnsi="Times New Roman"/>
          <w:sz w:val="24"/>
          <w:szCs w:val="24"/>
        </w:rPr>
        <w:t xml:space="preserve">о роста </w:t>
      </w:r>
      <w:r w:rsidRPr="00290900">
        <w:rPr>
          <w:rFonts w:ascii="Times New Roman" w:hAnsi="Times New Roman"/>
          <w:sz w:val="24"/>
          <w:szCs w:val="24"/>
        </w:rPr>
        <w:t xml:space="preserve">сотрудников  через наставничество. Поощрять </w:t>
      </w:r>
      <w:r w:rsidR="00D40FC4">
        <w:rPr>
          <w:rFonts w:ascii="Times New Roman" w:hAnsi="Times New Roman"/>
          <w:sz w:val="24"/>
          <w:szCs w:val="24"/>
        </w:rPr>
        <w:t xml:space="preserve"> </w:t>
      </w:r>
      <w:r w:rsidRPr="00290900">
        <w:rPr>
          <w:rFonts w:ascii="Times New Roman" w:hAnsi="Times New Roman"/>
          <w:sz w:val="24"/>
          <w:szCs w:val="24"/>
        </w:rPr>
        <w:t>работников, добившихся высоких показателей в учебно</w:t>
      </w:r>
      <w:r w:rsidRPr="0066451A">
        <w:rPr>
          <w:rFonts w:ascii="Times New Roman" w:hAnsi="Times New Roman"/>
          <w:sz w:val="24"/>
          <w:szCs w:val="24"/>
        </w:rPr>
        <w:t xml:space="preserve">-воспитательном процессе согласно </w:t>
      </w:r>
      <w:r w:rsidR="00AB64A4">
        <w:rPr>
          <w:rFonts w:ascii="Times New Roman" w:hAnsi="Times New Roman"/>
          <w:sz w:val="24"/>
          <w:szCs w:val="24"/>
        </w:rPr>
        <w:t xml:space="preserve"> </w:t>
      </w:r>
      <w:r w:rsidR="00AB64A4">
        <w:rPr>
          <w:rFonts w:ascii="Times New Roman" w:hAnsi="Times New Roman"/>
          <w:color w:val="FF0000"/>
          <w:sz w:val="24"/>
          <w:szCs w:val="24"/>
        </w:rPr>
        <w:t xml:space="preserve"> Положению </w:t>
      </w:r>
      <w:r w:rsidR="00D40FC4">
        <w:rPr>
          <w:rFonts w:ascii="Times New Roman" w:hAnsi="Times New Roman"/>
          <w:color w:val="FF0000"/>
          <w:sz w:val="24"/>
          <w:szCs w:val="24"/>
        </w:rPr>
        <w:t>о порядке и условиях распределения  стимулирующих  выплат и материальной помощи и Положением  об  оказании материальной помощи работникам учреждения</w:t>
      </w:r>
      <w:r w:rsidR="00D40FC4">
        <w:rPr>
          <w:rFonts w:ascii="Times New Roman" w:hAnsi="Times New Roman"/>
          <w:sz w:val="24"/>
          <w:szCs w:val="24"/>
        </w:rPr>
        <w:t>.</w:t>
      </w:r>
    </w:p>
    <w:p w:rsidR="009F11E4" w:rsidRPr="00D74AD5" w:rsidRDefault="009F11E4" w:rsidP="009F11E4">
      <w:pPr>
        <w:spacing w:after="0"/>
        <w:jc w:val="both"/>
        <w:rPr>
          <w:rFonts w:ascii="Times New Roman" w:hAnsi="Times New Roman"/>
          <w:sz w:val="24"/>
          <w:szCs w:val="24"/>
          <w:highlight w:val="green"/>
        </w:rPr>
      </w:pPr>
      <w:r w:rsidRPr="005F4B6C">
        <w:rPr>
          <w:rFonts w:ascii="Times New Roman" w:hAnsi="Times New Roman"/>
          <w:sz w:val="28"/>
          <w:szCs w:val="28"/>
        </w:rPr>
        <w:t xml:space="preserve">        </w:t>
      </w:r>
      <w:r w:rsidRPr="00290900">
        <w:rPr>
          <w:rFonts w:ascii="Times New Roman" w:hAnsi="Times New Roman"/>
          <w:sz w:val="24"/>
          <w:szCs w:val="24"/>
        </w:rPr>
        <w:t xml:space="preserve">5.1.6. </w:t>
      </w:r>
      <w:r w:rsidRPr="00D74AD5">
        <w:rPr>
          <w:rFonts w:ascii="Times New Roman" w:hAnsi="Times New Roman"/>
          <w:sz w:val="24"/>
          <w:szCs w:val="24"/>
          <w:highlight w:val="green"/>
        </w:rPr>
        <w:t>Устанавливать неполное рабочее время – неполный рабочий день или неполную рабочую неделю в следующих случаях:</w:t>
      </w:r>
    </w:p>
    <w:p w:rsidR="009F11E4" w:rsidRPr="00290900" w:rsidRDefault="005B6E6B" w:rsidP="009F11E4">
      <w:pPr>
        <w:spacing w:after="0"/>
        <w:jc w:val="both"/>
        <w:rPr>
          <w:rFonts w:ascii="Times New Roman" w:hAnsi="Times New Roman"/>
          <w:sz w:val="24"/>
          <w:szCs w:val="24"/>
        </w:rPr>
      </w:pPr>
      <w:r w:rsidRPr="00D74AD5">
        <w:rPr>
          <w:rFonts w:ascii="Times New Roman" w:hAnsi="Times New Roman"/>
          <w:sz w:val="24"/>
          <w:szCs w:val="24"/>
          <w:highlight w:val="green"/>
        </w:rPr>
        <w:t>- по просьбе беременной женщины,</w:t>
      </w:r>
      <w:r w:rsidRPr="00290900">
        <w:rPr>
          <w:rFonts w:ascii="Times New Roman" w:hAnsi="Times New Roman"/>
          <w:sz w:val="24"/>
          <w:szCs w:val="24"/>
        </w:rPr>
        <w:t xml:space="preserve"> одного из родителей (опекуна, попечителя), имеющего ребенка в возрасте до 14 лет (ребенка 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w:t>
      </w:r>
      <w:r w:rsidR="00261CBF" w:rsidRPr="00290900">
        <w:rPr>
          <w:rFonts w:ascii="Times New Roman" w:hAnsi="Times New Roman"/>
          <w:sz w:val="24"/>
          <w:szCs w:val="24"/>
        </w:rPr>
        <w:t xml:space="preserve"> Российской Федерации.</w:t>
      </w:r>
    </w:p>
    <w:p w:rsidR="009F11E4" w:rsidRPr="00290900" w:rsidRDefault="009F11E4" w:rsidP="009F11E4">
      <w:pPr>
        <w:spacing w:after="0"/>
        <w:jc w:val="both"/>
        <w:rPr>
          <w:rFonts w:ascii="Times New Roman" w:hAnsi="Times New Roman"/>
          <w:sz w:val="24"/>
          <w:szCs w:val="24"/>
        </w:rPr>
      </w:pPr>
      <w:r w:rsidRPr="00290900">
        <w:rPr>
          <w:rFonts w:ascii="Times New Roman" w:hAnsi="Times New Roman"/>
          <w:sz w:val="24"/>
          <w:szCs w:val="24"/>
        </w:rPr>
        <w:t xml:space="preserve">        5.2. Преимущественное право на оставление на работу при сокращении численности или штата работников  при равной производительности труда и квалификации помимо лиц, указанных в ст. 179 </w:t>
      </w:r>
      <w:r w:rsidR="0049464A">
        <w:rPr>
          <w:rFonts w:ascii="Times New Roman" w:hAnsi="Times New Roman"/>
          <w:color w:val="FF0000"/>
          <w:sz w:val="24"/>
          <w:szCs w:val="24"/>
        </w:rPr>
        <w:t>Трудовым кодексом Российской Федерации</w:t>
      </w:r>
      <w:r w:rsidRPr="00290900">
        <w:rPr>
          <w:rFonts w:ascii="Times New Roman" w:hAnsi="Times New Roman"/>
          <w:sz w:val="24"/>
          <w:szCs w:val="24"/>
        </w:rPr>
        <w:t xml:space="preserve">, имеют также: </w:t>
      </w:r>
    </w:p>
    <w:p w:rsidR="009F11E4" w:rsidRPr="00290900" w:rsidRDefault="009F11E4" w:rsidP="009F11E4">
      <w:pPr>
        <w:spacing w:after="0"/>
        <w:jc w:val="both"/>
        <w:rPr>
          <w:rFonts w:ascii="Times New Roman" w:hAnsi="Times New Roman"/>
          <w:sz w:val="24"/>
          <w:szCs w:val="24"/>
        </w:rPr>
      </w:pPr>
      <w:r w:rsidRPr="00290900">
        <w:rPr>
          <w:rFonts w:ascii="Times New Roman" w:hAnsi="Times New Roman"/>
          <w:sz w:val="24"/>
          <w:szCs w:val="24"/>
        </w:rPr>
        <w:t>-   молодые специалисты;</w:t>
      </w:r>
    </w:p>
    <w:p w:rsidR="009F11E4" w:rsidRPr="00290900" w:rsidRDefault="009F11E4" w:rsidP="00290900">
      <w:pPr>
        <w:spacing w:after="0" w:line="240" w:lineRule="auto"/>
        <w:jc w:val="both"/>
        <w:rPr>
          <w:rFonts w:ascii="Times New Roman" w:hAnsi="Times New Roman"/>
          <w:sz w:val="24"/>
          <w:szCs w:val="24"/>
        </w:rPr>
      </w:pPr>
      <w:r w:rsidRPr="00290900">
        <w:rPr>
          <w:rFonts w:ascii="Times New Roman" w:hAnsi="Times New Roman"/>
          <w:sz w:val="24"/>
          <w:szCs w:val="24"/>
        </w:rPr>
        <w:t>-   молодые работники, совмещающие работу с обучением, если обучение (</w:t>
      </w:r>
      <w:r w:rsidR="00104088" w:rsidRPr="00290900">
        <w:rPr>
          <w:rFonts w:ascii="Times New Roman" w:hAnsi="Times New Roman"/>
          <w:sz w:val="24"/>
          <w:szCs w:val="24"/>
        </w:rPr>
        <w:t xml:space="preserve">подготовку и  дополнительное профессиональное образование) </w:t>
      </w:r>
      <w:r w:rsidR="007A6918" w:rsidRPr="00290900">
        <w:rPr>
          <w:rFonts w:ascii="Times New Roman" w:hAnsi="Times New Roman"/>
          <w:sz w:val="24"/>
          <w:szCs w:val="24"/>
        </w:rPr>
        <w:t xml:space="preserve"> </w:t>
      </w:r>
      <w:r w:rsidRPr="00290900">
        <w:rPr>
          <w:rFonts w:ascii="Times New Roman" w:hAnsi="Times New Roman"/>
          <w:sz w:val="24"/>
          <w:szCs w:val="24"/>
        </w:rPr>
        <w:t>обусловлено заключением</w:t>
      </w:r>
      <w:r w:rsidRPr="005F4B6C">
        <w:rPr>
          <w:rFonts w:ascii="Times New Roman" w:hAnsi="Times New Roman"/>
          <w:sz w:val="28"/>
          <w:szCs w:val="28"/>
        </w:rPr>
        <w:t xml:space="preserve"> </w:t>
      </w:r>
      <w:r w:rsidRPr="00290900">
        <w:rPr>
          <w:rFonts w:ascii="Times New Roman" w:hAnsi="Times New Roman"/>
          <w:sz w:val="24"/>
          <w:szCs w:val="24"/>
        </w:rPr>
        <w:t>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9F11E4" w:rsidRPr="00290900" w:rsidRDefault="009F11E4" w:rsidP="00290900">
      <w:pPr>
        <w:spacing w:after="0" w:line="240" w:lineRule="auto"/>
        <w:jc w:val="both"/>
        <w:rPr>
          <w:rFonts w:ascii="Times New Roman" w:hAnsi="Times New Roman"/>
          <w:sz w:val="24"/>
          <w:szCs w:val="24"/>
        </w:rPr>
      </w:pPr>
      <w:r w:rsidRPr="00290900">
        <w:rPr>
          <w:rFonts w:ascii="Times New Roman" w:hAnsi="Times New Roman"/>
          <w:sz w:val="24"/>
          <w:szCs w:val="24"/>
        </w:rPr>
        <w:t>-  молодые работники, применяющие инновационные методы работы, подтвержденные экспертными заключениями соответствующих методических служб.</w:t>
      </w:r>
    </w:p>
    <w:p w:rsidR="009F11E4" w:rsidRPr="00290900" w:rsidRDefault="009F11E4" w:rsidP="00290900">
      <w:pPr>
        <w:tabs>
          <w:tab w:val="left" w:pos="1500"/>
        </w:tabs>
        <w:spacing w:after="0" w:line="240" w:lineRule="auto"/>
        <w:ind w:left="360"/>
        <w:jc w:val="both"/>
        <w:rPr>
          <w:rFonts w:ascii="Times New Roman" w:hAnsi="Times New Roman"/>
          <w:sz w:val="24"/>
          <w:szCs w:val="24"/>
        </w:rPr>
      </w:pPr>
      <w:r w:rsidRPr="00290900">
        <w:rPr>
          <w:rFonts w:ascii="Times New Roman" w:hAnsi="Times New Roman"/>
          <w:sz w:val="24"/>
          <w:szCs w:val="24"/>
        </w:rPr>
        <w:t xml:space="preserve">  5.3.  Работодатель и профсоюзный комитет обязуются:</w:t>
      </w:r>
    </w:p>
    <w:p w:rsidR="009F11E4" w:rsidRPr="00290900" w:rsidRDefault="009F11E4" w:rsidP="00290900">
      <w:pPr>
        <w:tabs>
          <w:tab w:val="left" w:pos="1500"/>
        </w:tabs>
        <w:spacing w:after="0" w:line="240" w:lineRule="auto"/>
        <w:jc w:val="both"/>
        <w:rPr>
          <w:rFonts w:ascii="Times New Roman" w:hAnsi="Times New Roman"/>
          <w:sz w:val="24"/>
          <w:szCs w:val="24"/>
        </w:rPr>
      </w:pPr>
      <w:r w:rsidRPr="00290900">
        <w:rPr>
          <w:rFonts w:ascii="Times New Roman" w:hAnsi="Times New Roman"/>
          <w:sz w:val="24"/>
          <w:szCs w:val="24"/>
        </w:rPr>
        <w:t>5.3.1. Привлекать молодых сотрудников к активному участию в проведении массовых культурно-досуговых  мероприятий, соревнований, конкурсов профессионального мастерства.</w:t>
      </w:r>
    </w:p>
    <w:p w:rsidR="009F11E4" w:rsidRPr="00290900" w:rsidRDefault="009F11E4" w:rsidP="00290900">
      <w:pPr>
        <w:tabs>
          <w:tab w:val="left" w:pos="1500"/>
        </w:tabs>
        <w:spacing w:after="0" w:line="240" w:lineRule="auto"/>
        <w:jc w:val="both"/>
        <w:rPr>
          <w:rFonts w:ascii="Times New Roman" w:hAnsi="Times New Roman"/>
          <w:sz w:val="24"/>
          <w:szCs w:val="24"/>
        </w:rPr>
      </w:pPr>
      <w:r w:rsidRPr="00290900">
        <w:rPr>
          <w:rFonts w:ascii="Times New Roman" w:hAnsi="Times New Roman"/>
          <w:sz w:val="24"/>
          <w:szCs w:val="24"/>
        </w:rPr>
        <w:t xml:space="preserve">5.3.2. </w:t>
      </w:r>
      <w:r w:rsidRPr="00D74AD5">
        <w:rPr>
          <w:rFonts w:ascii="Times New Roman" w:hAnsi="Times New Roman"/>
          <w:sz w:val="24"/>
          <w:szCs w:val="24"/>
          <w:highlight w:val="green"/>
        </w:rPr>
        <w:t>Информировать о  жилищных программах  по улучшению  жилищных условий молодых семей и молодых специалистов. Оказывать помощь в оформлении документов.</w:t>
      </w:r>
      <w:r w:rsidRPr="00290900">
        <w:rPr>
          <w:rFonts w:ascii="Times New Roman" w:hAnsi="Times New Roman"/>
          <w:sz w:val="24"/>
          <w:szCs w:val="24"/>
        </w:rPr>
        <w:t xml:space="preserve">  </w:t>
      </w:r>
    </w:p>
    <w:p w:rsidR="00FB4331" w:rsidRPr="00290900" w:rsidRDefault="00FB4331" w:rsidP="00290900">
      <w:pPr>
        <w:pStyle w:val="Default"/>
        <w:jc w:val="both"/>
        <w:rPr>
          <w:color w:val="auto"/>
        </w:rPr>
      </w:pPr>
      <w:r w:rsidRPr="00290900">
        <w:rPr>
          <w:color w:val="auto"/>
        </w:rPr>
        <w:t xml:space="preserve"> 5.3.3.Информировать молодых педагогов при трудоустройстве о преимуществах вступления в Профсоюз и участия в работе Совета молодых педагогов. </w:t>
      </w:r>
    </w:p>
    <w:p w:rsidR="00FB4331" w:rsidRPr="00290900" w:rsidRDefault="00FB4331" w:rsidP="00290900">
      <w:pPr>
        <w:pStyle w:val="Default"/>
        <w:jc w:val="both"/>
        <w:rPr>
          <w:color w:val="auto"/>
        </w:rPr>
      </w:pPr>
      <w:r w:rsidRPr="00290900">
        <w:rPr>
          <w:color w:val="auto"/>
        </w:rPr>
        <w:t>5.3.4.</w:t>
      </w:r>
      <w:r w:rsidRPr="00290900">
        <w:rPr>
          <w:rFonts w:eastAsia="Arial Unicode MS"/>
          <w:kern w:val="2"/>
        </w:rPr>
        <w:t> </w:t>
      </w:r>
      <w:r w:rsidRPr="00290900">
        <w:rPr>
          <w:color w:val="auto"/>
        </w:rPr>
        <w:t>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w:t>
      </w:r>
    </w:p>
    <w:p w:rsidR="00FB4331" w:rsidRPr="00290900" w:rsidRDefault="00FB4331" w:rsidP="00290900">
      <w:pPr>
        <w:pStyle w:val="Default"/>
        <w:jc w:val="both"/>
        <w:rPr>
          <w:color w:val="auto"/>
        </w:rPr>
      </w:pPr>
      <w:r w:rsidRPr="00290900">
        <w:rPr>
          <w:color w:val="auto"/>
        </w:rPr>
        <w:t>5.3.5.Обеспечивать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FB4331" w:rsidRPr="00290900" w:rsidRDefault="00FB4331" w:rsidP="00290900">
      <w:pPr>
        <w:pStyle w:val="Default"/>
        <w:jc w:val="both"/>
        <w:rPr>
          <w:color w:val="auto"/>
        </w:rPr>
      </w:pPr>
      <w:r w:rsidRPr="00290900">
        <w:rPr>
          <w:color w:val="auto"/>
        </w:rPr>
        <w:t>5.3.6.Предоставлять Совету молодых педагогов помещение для проведения заседаний и мероприятий.</w:t>
      </w:r>
    </w:p>
    <w:p w:rsidR="00FB4331" w:rsidRPr="00290900" w:rsidRDefault="00323357" w:rsidP="00290900">
      <w:pPr>
        <w:pStyle w:val="Default"/>
        <w:jc w:val="both"/>
        <w:rPr>
          <w:color w:val="auto"/>
        </w:rPr>
      </w:pPr>
      <w:r w:rsidRPr="00290900">
        <w:rPr>
          <w:color w:val="auto"/>
        </w:rPr>
        <w:t>5.4</w:t>
      </w:r>
      <w:r w:rsidR="00FB4331" w:rsidRPr="00290900">
        <w:rPr>
          <w:color w:val="auto"/>
        </w:rPr>
        <w:t>.</w:t>
      </w:r>
      <w:r w:rsidR="00FB4331" w:rsidRPr="00290900">
        <w:rPr>
          <w:rFonts w:eastAsia="Arial Unicode MS"/>
          <w:kern w:val="2"/>
        </w:rPr>
        <w:t> </w:t>
      </w:r>
      <w:r w:rsidR="00FB4331" w:rsidRPr="00290900">
        <w:rPr>
          <w:color w:val="auto"/>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rsidR="00FB4331" w:rsidRPr="00290900" w:rsidRDefault="00FB4331" w:rsidP="00290900">
      <w:pPr>
        <w:pStyle w:val="Default"/>
        <w:ind w:firstLine="709"/>
        <w:jc w:val="both"/>
        <w:rPr>
          <w:color w:val="auto"/>
        </w:rPr>
      </w:pPr>
      <w:r w:rsidRPr="00290900">
        <w:rPr>
          <w:color w:val="auto"/>
        </w:rPr>
        <w:t>-</w:t>
      </w:r>
      <w:r w:rsidRPr="00290900">
        <w:rPr>
          <w:rFonts w:eastAsia="Arial Unicode MS"/>
          <w:kern w:val="2"/>
        </w:rPr>
        <w:t> </w:t>
      </w:r>
      <w:r w:rsidRPr="00290900">
        <w:rPr>
          <w:color w:val="auto"/>
        </w:rPr>
        <w:t xml:space="preserve">комиссии по тарификации; </w:t>
      </w:r>
    </w:p>
    <w:p w:rsidR="00FB4331" w:rsidRPr="00290900" w:rsidRDefault="00FB4331" w:rsidP="00290900">
      <w:pPr>
        <w:pStyle w:val="Default"/>
        <w:ind w:firstLine="709"/>
        <w:jc w:val="both"/>
        <w:rPr>
          <w:color w:val="auto"/>
        </w:rPr>
      </w:pPr>
      <w:r w:rsidRPr="00290900">
        <w:rPr>
          <w:color w:val="auto"/>
        </w:rPr>
        <w:t>-</w:t>
      </w:r>
      <w:r w:rsidRPr="00290900">
        <w:rPr>
          <w:rFonts w:eastAsia="Arial Unicode MS"/>
          <w:kern w:val="2"/>
        </w:rPr>
        <w:t> </w:t>
      </w:r>
      <w:r w:rsidRPr="00290900">
        <w:rPr>
          <w:color w:val="auto"/>
        </w:rPr>
        <w:t xml:space="preserve">комиссии по распределению стимулирующей части фонда оплаты труда; </w:t>
      </w:r>
    </w:p>
    <w:p w:rsidR="00FB4331" w:rsidRPr="00290900" w:rsidRDefault="00FB4331" w:rsidP="00290900">
      <w:pPr>
        <w:pStyle w:val="Default"/>
        <w:ind w:firstLine="709"/>
        <w:jc w:val="both"/>
        <w:rPr>
          <w:color w:val="auto"/>
        </w:rPr>
      </w:pPr>
      <w:r w:rsidRPr="00290900">
        <w:rPr>
          <w:color w:val="auto"/>
        </w:rPr>
        <w:t>-</w:t>
      </w:r>
      <w:r w:rsidRPr="00290900">
        <w:rPr>
          <w:rFonts w:eastAsia="Arial Unicode MS"/>
          <w:kern w:val="2"/>
        </w:rPr>
        <w:t> </w:t>
      </w:r>
      <w:r w:rsidRPr="00290900">
        <w:rPr>
          <w:color w:val="auto"/>
        </w:rPr>
        <w:t xml:space="preserve">комиссии по охране труда; </w:t>
      </w:r>
    </w:p>
    <w:p w:rsidR="00FB4331" w:rsidRPr="00290900" w:rsidRDefault="00FB4331" w:rsidP="00290900">
      <w:pPr>
        <w:pStyle w:val="Default"/>
        <w:ind w:firstLine="709"/>
        <w:jc w:val="both"/>
        <w:rPr>
          <w:color w:val="auto"/>
        </w:rPr>
      </w:pPr>
      <w:r w:rsidRPr="00290900">
        <w:rPr>
          <w:color w:val="auto"/>
        </w:rPr>
        <w:t>-</w:t>
      </w:r>
      <w:r w:rsidRPr="00290900">
        <w:rPr>
          <w:rFonts w:eastAsia="Arial Unicode MS"/>
          <w:kern w:val="2"/>
        </w:rPr>
        <w:t> </w:t>
      </w:r>
      <w:r w:rsidRPr="00290900">
        <w:rPr>
          <w:color w:val="auto"/>
        </w:rPr>
        <w:t xml:space="preserve">комиссии по социальному страхованию; </w:t>
      </w:r>
    </w:p>
    <w:p w:rsidR="00FB4331" w:rsidRPr="00290900" w:rsidRDefault="00FB4331" w:rsidP="00290900">
      <w:pPr>
        <w:pStyle w:val="Default"/>
        <w:ind w:firstLine="709"/>
        <w:jc w:val="both"/>
        <w:rPr>
          <w:color w:val="auto"/>
        </w:rPr>
      </w:pPr>
      <w:r w:rsidRPr="00290900">
        <w:rPr>
          <w:color w:val="auto"/>
        </w:rPr>
        <w:t>-</w:t>
      </w:r>
      <w:r w:rsidRPr="00290900">
        <w:rPr>
          <w:rFonts w:eastAsia="Arial Unicode MS"/>
          <w:kern w:val="2"/>
        </w:rPr>
        <w:t> </w:t>
      </w:r>
      <w:r w:rsidRPr="00290900">
        <w:rPr>
          <w:color w:val="auto"/>
        </w:rPr>
        <w:t>комиссии по урегулированию споров между участниками образовательных отношений.</w:t>
      </w:r>
    </w:p>
    <w:p w:rsidR="00FB4331" w:rsidRPr="00290900" w:rsidRDefault="00FB4331" w:rsidP="00290900">
      <w:pPr>
        <w:tabs>
          <w:tab w:val="left" w:pos="1500"/>
        </w:tabs>
        <w:spacing w:after="0" w:line="240" w:lineRule="auto"/>
        <w:jc w:val="both"/>
        <w:rPr>
          <w:rFonts w:ascii="Times New Roman" w:hAnsi="Times New Roman"/>
          <w:sz w:val="24"/>
          <w:szCs w:val="24"/>
        </w:rPr>
      </w:pPr>
    </w:p>
    <w:p w:rsidR="009F11E4" w:rsidRPr="00290900" w:rsidRDefault="009F11E4" w:rsidP="00290900">
      <w:pPr>
        <w:pStyle w:val="33"/>
        <w:ind w:left="550" w:firstLine="0"/>
        <w:rPr>
          <w:b/>
          <w:bCs/>
          <w:sz w:val="24"/>
          <w:szCs w:val="24"/>
        </w:rPr>
      </w:pPr>
      <w:r w:rsidRPr="00290900">
        <w:rPr>
          <w:b/>
          <w:bCs/>
          <w:sz w:val="24"/>
          <w:szCs w:val="24"/>
          <w:lang w:val="en-US"/>
        </w:rPr>
        <w:t>VI</w:t>
      </w:r>
      <w:r w:rsidRPr="00290900">
        <w:rPr>
          <w:b/>
          <w:bCs/>
          <w:sz w:val="24"/>
          <w:szCs w:val="24"/>
        </w:rPr>
        <w:t>. Социальные гарантии, льготы и компенсации</w:t>
      </w:r>
    </w:p>
    <w:p w:rsidR="00323357" w:rsidRPr="00290900" w:rsidRDefault="00323357" w:rsidP="00290900">
      <w:pPr>
        <w:spacing w:before="240" w:after="0" w:line="240" w:lineRule="auto"/>
        <w:ind w:firstLine="709"/>
        <w:jc w:val="both"/>
        <w:rPr>
          <w:rFonts w:ascii="Times New Roman" w:hAnsi="Times New Roman"/>
          <w:color w:val="FF0000"/>
          <w:sz w:val="24"/>
          <w:szCs w:val="24"/>
        </w:rPr>
      </w:pPr>
      <w:r w:rsidRPr="00290900">
        <w:rPr>
          <w:rFonts w:ascii="Times New Roman" w:hAnsi="Times New Roman"/>
          <w:color w:val="FF0000"/>
          <w:sz w:val="24"/>
          <w:szCs w:val="24"/>
        </w:rPr>
        <w:t>6.1.</w:t>
      </w:r>
      <w:r w:rsidRPr="00290900">
        <w:rPr>
          <w:color w:val="FF0000"/>
          <w:sz w:val="24"/>
          <w:szCs w:val="24"/>
        </w:rPr>
        <w:t> </w:t>
      </w:r>
      <w:r w:rsidRPr="00290900">
        <w:rPr>
          <w:rFonts w:ascii="Times New Roman" w:hAnsi="Times New Roman"/>
          <w:color w:val="FF0000"/>
          <w:sz w:val="24"/>
          <w:szCs w:val="24"/>
        </w:rPr>
        <w:t xml:space="preserve">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w:t>
      </w:r>
      <w:r w:rsidR="00D7367F" w:rsidRPr="00D030F1">
        <w:rPr>
          <w:rFonts w:ascii="Times New Roman" w:hAnsi="Times New Roman"/>
          <w:color w:val="FF0000"/>
          <w:sz w:val="24"/>
          <w:szCs w:val="24"/>
          <w:highlight w:val="yellow"/>
        </w:rPr>
        <w:t>подготовки</w:t>
      </w:r>
      <w:r w:rsidR="00D7367F" w:rsidRPr="00290900">
        <w:rPr>
          <w:rFonts w:ascii="Times New Roman" w:hAnsi="Times New Roman"/>
          <w:color w:val="FF0000"/>
          <w:sz w:val="24"/>
          <w:szCs w:val="24"/>
        </w:rPr>
        <w:t xml:space="preserve"> </w:t>
      </w:r>
      <w:r w:rsidR="00D7367F">
        <w:rPr>
          <w:rFonts w:ascii="Times New Roman" w:hAnsi="Times New Roman"/>
          <w:color w:val="FF0000"/>
          <w:sz w:val="24"/>
          <w:szCs w:val="24"/>
        </w:rPr>
        <w:t xml:space="preserve">и </w:t>
      </w:r>
      <w:r w:rsidRPr="00290900">
        <w:rPr>
          <w:rFonts w:ascii="Times New Roman" w:hAnsi="Times New Roman"/>
          <w:color w:val="FF0000"/>
          <w:sz w:val="24"/>
          <w:szCs w:val="24"/>
        </w:rPr>
        <w:t>дополнительного профессионального образования педагогических работников, включая работников, находящихся в отпуске по уходу за ребёнком, перечень необходимых профессий и специальностей</w:t>
      </w:r>
      <w:r w:rsidRPr="00290900">
        <w:rPr>
          <w:rStyle w:val="af3"/>
          <w:rFonts w:ascii="Times New Roman" w:hAnsi="Times New Roman"/>
          <w:color w:val="FF0000"/>
          <w:sz w:val="24"/>
          <w:szCs w:val="24"/>
        </w:rPr>
        <w:footnoteReference w:id="16"/>
      </w:r>
      <w:r w:rsidRPr="00290900">
        <w:rPr>
          <w:rFonts w:ascii="Times New Roman" w:hAnsi="Times New Roman"/>
          <w:color w:val="FF0000"/>
          <w:sz w:val="24"/>
          <w:szCs w:val="24"/>
        </w:rPr>
        <w:t>.</w:t>
      </w:r>
    </w:p>
    <w:p w:rsidR="00826396" w:rsidRDefault="00323357" w:rsidP="00290900">
      <w:pPr>
        <w:spacing w:after="0" w:line="240" w:lineRule="auto"/>
        <w:ind w:firstLine="709"/>
        <w:jc w:val="both"/>
        <w:rPr>
          <w:rFonts w:ascii="Times New Roman" w:hAnsi="Times New Roman"/>
          <w:color w:val="FF0000"/>
          <w:sz w:val="24"/>
          <w:szCs w:val="24"/>
        </w:rPr>
      </w:pPr>
      <w:r w:rsidRPr="00290900">
        <w:rPr>
          <w:rFonts w:ascii="Times New Roman" w:hAnsi="Times New Roman"/>
          <w:color w:val="FF0000"/>
          <w:sz w:val="24"/>
          <w:szCs w:val="24"/>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290900">
        <w:rPr>
          <w:rStyle w:val="af3"/>
          <w:rFonts w:ascii="Times New Roman" w:hAnsi="Times New Roman"/>
          <w:color w:val="FF0000"/>
          <w:sz w:val="24"/>
          <w:szCs w:val="24"/>
        </w:rPr>
        <w:footnoteReference w:id="17"/>
      </w:r>
      <w:r w:rsidRPr="00290900">
        <w:rPr>
          <w:rFonts w:ascii="Times New Roman" w:hAnsi="Times New Roman"/>
          <w:color w:val="FF0000"/>
          <w:sz w:val="24"/>
          <w:szCs w:val="24"/>
        </w:rPr>
        <w:t>.</w:t>
      </w:r>
    </w:p>
    <w:p w:rsidR="00323357" w:rsidRPr="00290900" w:rsidRDefault="00323357" w:rsidP="00290900">
      <w:pPr>
        <w:spacing w:after="0" w:line="240" w:lineRule="auto"/>
        <w:ind w:firstLine="709"/>
        <w:jc w:val="both"/>
        <w:rPr>
          <w:rFonts w:ascii="Times New Roman" w:hAnsi="Times New Roman"/>
          <w:color w:val="FF0000"/>
          <w:sz w:val="24"/>
          <w:szCs w:val="24"/>
        </w:rPr>
      </w:pPr>
      <w:r w:rsidRPr="00290900">
        <w:rPr>
          <w:rFonts w:ascii="Times New Roman" w:hAnsi="Times New Roman"/>
          <w:color w:val="FF0000"/>
          <w:sz w:val="24"/>
          <w:szCs w:val="24"/>
        </w:rPr>
        <w:t>6.2.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290900">
        <w:rPr>
          <w:rStyle w:val="af3"/>
          <w:rFonts w:ascii="Times New Roman" w:hAnsi="Times New Roman"/>
          <w:color w:val="FF0000"/>
          <w:sz w:val="24"/>
          <w:szCs w:val="24"/>
        </w:rPr>
        <w:footnoteReference w:id="18"/>
      </w:r>
      <w:r w:rsidRPr="00290900">
        <w:rPr>
          <w:rFonts w:ascii="Times New Roman" w:hAnsi="Times New Roman"/>
          <w:color w:val="FF0000"/>
          <w:sz w:val="24"/>
          <w:szCs w:val="24"/>
        </w:rPr>
        <w:t>.</w:t>
      </w:r>
    </w:p>
    <w:p w:rsidR="00323357" w:rsidRPr="00290900" w:rsidRDefault="00D03788" w:rsidP="00290900">
      <w:pPr>
        <w:pStyle w:val="Default"/>
        <w:ind w:firstLine="709"/>
        <w:jc w:val="both"/>
        <w:rPr>
          <w:color w:val="FF0000"/>
        </w:rPr>
      </w:pPr>
      <w:r w:rsidRPr="00290900">
        <w:rPr>
          <w:color w:val="FF0000"/>
        </w:rPr>
        <w:t>6.3</w:t>
      </w:r>
      <w:r w:rsidR="00323357" w:rsidRPr="00290900">
        <w:rPr>
          <w:color w:val="FF0000"/>
        </w:rPr>
        <w:t xml:space="preserve">.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23357" w:rsidRPr="00290900" w:rsidRDefault="00323357" w:rsidP="00290900">
      <w:pPr>
        <w:pStyle w:val="Default"/>
        <w:ind w:firstLine="709"/>
        <w:jc w:val="both"/>
        <w:rPr>
          <w:bCs/>
          <w:color w:val="FF0000"/>
        </w:rPr>
      </w:pPr>
      <w:r w:rsidRPr="00290900">
        <w:rPr>
          <w:color w:val="FF0000"/>
        </w:rPr>
        <w:t xml:space="preserve">Содержание, объем и сроки дополнительного профессионального образования, рекомендуемого работнику, должны обеспечивать </w:t>
      </w:r>
      <w:r w:rsidRPr="00290900">
        <w:rPr>
          <w:rFonts w:eastAsia="Calibri"/>
          <w:color w:val="FF0000"/>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290900">
        <w:rPr>
          <w:color w:val="FF0000"/>
        </w:rPr>
        <w:t>целенаправленного совершенствования (получения новой) компетенции (квалификации) работника</w:t>
      </w:r>
      <w:r w:rsidRPr="00290900">
        <w:rPr>
          <w:rStyle w:val="af3"/>
          <w:color w:val="FF0000"/>
        </w:rPr>
        <w:footnoteReference w:id="19"/>
      </w:r>
      <w:r w:rsidRPr="00290900">
        <w:rPr>
          <w:color w:val="FF0000"/>
        </w:rPr>
        <w:t xml:space="preserve">. При этом, </w:t>
      </w:r>
      <w:r w:rsidRPr="00290900">
        <w:rPr>
          <w:bCs/>
          <w:color w:val="FF0000"/>
        </w:rPr>
        <w:t xml:space="preserve">определённая с учётом мнения работодателя и выборного органа первичной профсоюзной организации, программа </w:t>
      </w:r>
      <w:r w:rsidR="0066451A">
        <w:rPr>
          <w:bCs/>
          <w:color w:val="FF0000"/>
        </w:rPr>
        <w:t>дополнительного профессионального образования</w:t>
      </w:r>
      <w:r w:rsidRPr="00290900">
        <w:rPr>
          <w:bCs/>
          <w:color w:val="FF0000"/>
        </w:rPr>
        <w:t xml:space="preserve"> педагогического работника должна иметь </w:t>
      </w:r>
      <w:r w:rsidRPr="00290900">
        <w:rPr>
          <w:color w:val="FF0000"/>
        </w:rPr>
        <w:t>м</w:t>
      </w:r>
      <w:r w:rsidRPr="00290900">
        <w:rPr>
          <w:bCs/>
          <w:color w:val="FF0000"/>
        </w:rPr>
        <w:t>инимальный объём не менее 36  часов для всех категорий работников (для молодых специалистов – не менее 72  часов)</w:t>
      </w:r>
      <w:r w:rsidRPr="00290900">
        <w:rPr>
          <w:color w:val="FF0000"/>
        </w:rPr>
        <w:t>, а объём освоения программ профессиональной переподготовки – не менее 250  часов</w:t>
      </w:r>
      <w:r w:rsidRPr="00290900">
        <w:rPr>
          <w:bCs/>
          <w:color w:val="FF0000"/>
        </w:rPr>
        <w:t>.</w:t>
      </w:r>
    </w:p>
    <w:p w:rsidR="00323357" w:rsidRPr="00290900" w:rsidRDefault="00D03788" w:rsidP="00290900">
      <w:pPr>
        <w:pStyle w:val="Default"/>
        <w:ind w:firstLine="709"/>
        <w:jc w:val="both"/>
        <w:rPr>
          <w:color w:val="FF0000"/>
        </w:rPr>
      </w:pPr>
      <w:r w:rsidRPr="00290900">
        <w:rPr>
          <w:color w:val="FF0000"/>
        </w:rPr>
        <w:t>6.4</w:t>
      </w:r>
      <w:r w:rsidR="00323357" w:rsidRPr="00290900">
        <w:rPr>
          <w:color w:val="FF0000"/>
        </w:rPr>
        <w:t>.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323357" w:rsidRPr="00290900" w:rsidRDefault="00D03788" w:rsidP="00323357">
      <w:pPr>
        <w:pStyle w:val="Default"/>
        <w:ind w:firstLine="709"/>
        <w:jc w:val="both"/>
        <w:rPr>
          <w:color w:val="FF0000"/>
        </w:rPr>
      </w:pPr>
      <w:r w:rsidRPr="00290900">
        <w:rPr>
          <w:color w:val="FF0000"/>
        </w:rPr>
        <w:t>6.5</w:t>
      </w:r>
      <w:r w:rsidR="00323357" w:rsidRPr="00290900">
        <w:rPr>
          <w:color w:val="FF0000"/>
        </w:rPr>
        <w:t xml:space="preserve">. Гарантии и компенсации, предусмотренные статьями </w:t>
      </w:r>
      <w:r w:rsidR="00323357" w:rsidRPr="00290900">
        <w:rPr>
          <w:color w:val="FF0000"/>
        </w:rPr>
        <w:br/>
        <w:t>173-176 ТК РФ, предоставляются также работникам</w:t>
      </w:r>
      <w:r w:rsidR="00CF3018">
        <w:rPr>
          <w:color w:val="FF0000"/>
        </w:rPr>
        <w:t xml:space="preserve"> (и работникам, находящихся </w:t>
      </w:r>
      <w:r w:rsidR="00D74AD5">
        <w:rPr>
          <w:color w:val="FF0000"/>
        </w:rPr>
        <w:t xml:space="preserve"> </w:t>
      </w:r>
      <w:r w:rsidR="00D74AD5">
        <w:rPr>
          <w:highlight w:val="green"/>
        </w:rPr>
        <w:t xml:space="preserve">   в отпуске по беременности и родам, отпуске по уходе за ребенком</w:t>
      </w:r>
      <w:r w:rsidR="00D74AD5">
        <w:rPr>
          <w:color w:val="FF0000"/>
        </w:rPr>
        <w:t>)</w:t>
      </w:r>
      <w:r w:rsidR="00323357" w:rsidRPr="00290900">
        <w:rPr>
          <w:color w:val="FF0000"/>
        </w:rPr>
        <w:t>,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323357" w:rsidRPr="00290900" w:rsidRDefault="00323357" w:rsidP="00323357">
      <w:pPr>
        <w:pStyle w:val="Default"/>
        <w:ind w:firstLine="709"/>
        <w:jc w:val="both"/>
        <w:rPr>
          <w:color w:val="auto"/>
        </w:rPr>
      </w:pPr>
      <w:r w:rsidRPr="00290900">
        <w:rPr>
          <w:color w:val="FF0000"/>
        </w:rPr>
        <w:t>Финансовое обеспечение данных гарантий осуществляется работодателем за счет бюджетных и/или внебюджетных средств организации</w:t>
      </w:r>
      <w:r w:rsidRPr="00290900">
        <w:rPr>
          <w:color w:val="auto"/>
        </w:rPr>
        <w:t>.</w:t>
      </w:r>
    </w:p>
    <w:p w:rsidR="009F11E4" w:rsidRPr="00290900" w:rsidRDefault="009F11E4" w:rsidP="009F11E4">
      <w:pPr>
        <w:pStyle w:val="31"/>
        <w:ind w:left="0" w:firstLine="550"/>
        <w:jc w:val="both"/>
      </w:pPr>
      <w:r w:rsidRPr="00290900">
        <w:t>6.</w:t>
      </w:r>
      <w:r w:rsidR="00D03788" w:rsidRPr="00290900">
        <w:t>6</w:t>
      </w:r>
      <w:r w:rsidRPr="00290900">
        <w:t>. Работникам, получающим в рамках прохождения</w:t>
      </w:r>
      <w:r w:rsidR="007A6918" w:rsidRPr="00290900">
        <w:t xml:space="preserve"> подготовки</w:t>
      </w:r>
      <w:r w:rsidRPr="00290900">
        <w:t xml:space="preserve"> </w:t>
      </w:r>
      <w:r w:rsidR="007A6918" w:rsidRPr="00290900">
        <w:t xml:space="preserve"> </w:t>
      </w:r>
      <w:r w:rsidR="00FC6B58" w:rsidRPr="00290900">
        <w:t xml:space="preserve"> </w:t>
      </w:r>
      <w:r w:rsidR="007A6918" w:rsidRPr="00290900">
        <w:t xml:space="preserve"> </w:t>
      </w:r>
      <w:r w:rsidR="00AC41AF" w:rsidRPr="00290900">
        <w:t xml:space="preserve">и </w:t>
      </w:r>
      <w:r w:rsidRPr="00290900">
        <w:t>дополнительн</w:t>
      </w:r>
      <w:r w:rsidR="00AC41AF" w:rsidRPr="00290900">
        <w:t>о</w:t>
      </w:r>
      <w:r w:rsidR="00FC6B58" w:rsidRPr="00290900">
        <w:t>го</w:t>
      </w:r>
      <w:r w:rsidR="00AC41AF" w:rsidRPr="00290900">
        <w:t xml:space="preserve"> профессионально</w:t>
      </w:r>
      <w:r w:rsidR="00FC6B58" w:rsidRPr="00290900">
        <w:t xml:space="preserve">го </w:t>
      </w:r>
      <w:r w:rsidR="00AC41AF" w:rsidRPr="00290900">
        <w:t>образовани</w:t>
      </w:r>
      <w:r w:rsidR="00FC6B58" w:rsidRPr="00290900">
        <w:t>я</w:t>
      </w:r>
      <w:r w:rsidR="00AC41AF" w:rsidRPr="00290900">
        <w:t>,</w:t>
      </w:r>
      <w:r w:rsidRPr="00290900">
        <w:t xml:space="preserve"> предоставляются гарантии и компенсации, аналогичные предусмотренным  законодательством </w:t>
      </w:r>
      <w:r w:rsidRPr="0049464A">
        <w:rPr>
          <w:color w:val="FF0000"/>
        </w:rPr>
        <w:t>Р</w:t>
      </w:r>
      <w:r w:rsidR="0049464A" w:rsidRPr="0049464A">
        <w:rPr>
          <w:color w:val="FF0000"/>
        </w:rPr>
        <w:t xml:space="preserve">оссийской </w:t>
      </w:r>
      <w:r w:rsidRPr="0049464A">
        <w:rPr>
          <w:color w:val="FF0000"/>
        </w:rPr>
        <w:t>Ф</w:t>
      </w:r>
      <w:r w:rsidR="0049464A" w:rsidRPr="0049464A">
        <w:rPr>
          <w:color w:val="FF0000"/>
        </w:rPr>
        <w:t>едерации</w:t>
      </w:r>
      <w:r w:rsidRPr="00290900">
        <w:t xml:space="preserve"> для работников, получающих образование соответствующего уровня впервые.  Указанные в настоящем пункте гарантии и компенсации предоставляется независимо  от платной или бесплатной основы обучения и,  в случае обучения на платной основе- независимо от того, кто вносит плату за обучение (работник, работодатель или иные лица). </w:t>
      </w:r>
    </w:p>
    <w:p w:rsidR="009F11E4" w:rsidRPr="00290900" w:rsidRDefault="009F11E4" w:rsidP="009F11E4">
      <w:pPr>
        <w:pStyle w:val="32"/>
        <w:spacing w:after="0"/>
        <w:ind w:left="0" w:firstLine="360"/>
        <w:jc w:val="both"/>
      </w:pPr>
      <w:r w:rsidRPr="00290900">
        <w:t xml:space="preserve">   6.</w:t>
      </w:r>
      <w:r w:rsidR="00D03788" w:rsidRPr="00290900">
        <w:t>7</w:t>
      </w:r>
      <w:r w:rsidRPr="00290900">
        <w:t>. При проведении аттестации работников   организаций на соответствие занимаемой должности в случае, если представитель профкома в аттестационной комиссии выражает несогласие с представлением работодателя о несоответствии работника занимаемой должности, принятие решения аттестационной комиссии откладывается до получения мотивированного мнения профсоюзного комитета первичной профсоюзной организации. Такое мотивированное мнение профком должен направить в аттестационн</w:t>
      </w:r>
      <w:r w:rsidR="00EB6598" w:rsidRPr="00290900">
        <w:t>ую комиссию не позднее, чем в 7-</w:t>
      </w:r>
      <w:r w:rsidRPr="00290900">
        <w:t>дневный срок со дня заседания аттестационной комиссии, на котором представитель профкома выразил несогласие с</w:t>
      </w:r>
      <w:r w:rsidRPr="005F4B6C">
        <w:rPr>
          <w:sz w:val="28"/>
          <w:szCs w:val="28"/>
        </w:rPr>
        <w:t xml:space="preserve"> </w:t>
      </w:r>
      <w:r w:rsidRPr="00290900">
        <w:t>представлением работодателя о несоответствии работника занимаемой должности.</w:t>
      </w:r>
    </w:p>
    <w:p w:rsidR="00BD7A45" w:rsidRPr="00290900" w:rsidRDefault="009F11E4" w:rsidP="00290900">
      <w:pPr>
        <w:spacing w:after="0" w:line="240" w:lineRule="auto"/>
        <w:ind w:firstLine="360"/>
        <w:jc w:val="both"/>
        <w:rPr>
          <w:rFonts w:ascii="Times New Roman" w:hAnsi="Times New Roman"/>
          <w:sz w:val="24"/>
          <w:szCs w:val="24"/>
        </w:rPr>
      </w:pPr>
      <w:r w:rsidRPr="00290900">
        <w:rPr>
          <w:sz w:val="24"/>
          <w:szCs w:val="24"/>
        </w:rPr>
        <w:t xml:space="preserve"> </w:t>
      </w:r>
      <w:r w:rsidR="00BD7A45" w:rsidRPr="00290900">
        <w:rPr>
          <w:rFonts w:ascii="Times New Roman" w:hAnsi="Times New Roman"/>
          <w:sz w:val="24"/>
          <w:szCs w:val="24"/>
        </w:rPr>
        <w:t>6.</w:t>
      </w:r>
      <w:r w:rsidR="00D03788" w:rsidRPr="00290900">
        <w:rPr>
          <w:rFonts w:ascii="Times New Roman" w:hAnsi="Times New Roman"/>
          <w:sz w:val="24"/>
          <w:szCs w:val="24"/>
        </w:rPr>
        <w:t>8</w:t>
      </w:r>
      <w:r w:rsidR="00BD7A45" w:rsidRPr="00290900">
        <w:rPr>
          <w:rFonts w:ascii="Times New Roman" w:hAnsi="Times New Roman"/>
          <w:sz w:val="24"/>
          <w:szCs w:val="24"/>
        </w:rPr>
        <w:t>.</w:t>
      </w:r>
      <w:r w:rsidR="00BD7A45" w:rsidRPr="00290900">
        <w:rPr>
          <w:rFonts w:ascii="Times New Roman" w:hAnsi="Times New Roman"/>
          <w:sz w:val="24"/>
          <w:szCs w:val="24"/>
        </w:rPr>
        <w:tab/>
        <w:t xml:space="preserve">В соответствии с Отраслевым Соглашением между Департаментом общего образования  Томской области </w:t>
      </w:r>
      <w:r w:rsidR="00BD7A45" w:rsidRPr="00AB64A4">
        <w:rPr>
          <w:rFonts w:ascii="Times New Roman" w:hAnsi="Times New Roman"/>
          <w:color w:val="FF0000"/>
          <w:sz w:val="24"/>
          <w:szCs w:val="24"/>
        </w:rPr>
        <w:t xml:space="preserve"> и Томской</w:t>
      </w:r>
      <w:r w:rsidR="00AB64A4" w:rsidRPr="00AB64A4">
        <w:rPr>
          <w:rFonts w:ascii="Times New Roman" w:hAnsi="Times New Roman"/>
          <w:color w:val="FF0000"/>
          <w:sz w:val="24"/>
          <w:szCs w:val="24"/>
        </w:rPr>
        <w:t xml:space="preserve"> областной организацией  </w:t>
      </w:r>
      <w:r w:rsidR="00BD7A45" w:rsidRPr="00AB64A4">
        <w:rPr>
          <w:rFonts w:ascii="Times New Roman" w:hAnsi="Times New Roman"/>
          <w:color w:val="FF0000"/>
          <w:sz w:val="24"/>
          <w:szCs w:val="24"/>
        </w:rPr>
        <w:t xml:space="preserve">  Проф</w:t>
      </w:r>
      <w:r w:rsidR="00AB64A4" w:rsidRPr="00AB64A4">
        <w:rPr>
          <w:rFonts w:ascii="Times New Roman" w:hAnsi="Times New Roman"/>
          <w:color w:val="FF0000"/>
          <w:sz w:val="24"/>
          <w:szCs w:val="24"/>
        </w:rPr>
        <w:t xml:space="preserve">ессионального </w:t>
      </w:r>
      <w:r w:rsidR="00BD7A45" w:rsidRPr="00AB64A4">
        <w:rPr>
          <w:rFonts w:ascii="Times New Roman" w:hAnsi="Times New Roman"/>
          <w:color w:val="FF0000"/>
          <w:sz w:val="24"/>
          <w:szCs w:val="24"/>
        </w:rPr>
        <w:t>союза работников народного образования и науки</w:t>
      </w:r>
      <w:r w:rsidR="00AB64A4" w:rsidRPr="00AB64A4">
        <w:rPr>
          <w:rFonts w:ascii="Times New Roman" w:hAnsi="Times New Roman"/>
          <w:color w:val="FF0000"/>
          <w:sz w:val="24"/>
          <w:szCs w:val="24"/>
        </w:rPr>
        <w:t xml:space="preserve"> Российской Федерации, зарегистрированным 29.10.2021 №25</w:t>
      </w:r>
      <w:r w:rsidR="00BD7A45" w:rsidRPr="00AB64A4">
        <w:rPr>
          <w:rFonts w:ascii="Times New Roman" w:hAnsi="Times New Roman"/>
          <w:color w:val="FF0000"/>
          <w:sz w:val="24"/>
          <w:szCs w:val="24"/>
        </w:rPr>
        <w:t xml:space="preserve">  </w:t>
      </w:r>
      <w:r w:rsidR="00AB64A4" w:rsidRPr="00AB64A4">
        <w:rPr>
          <w:rFonts w:ascii="Times New Roman" w:hAnsi="Times New Roman"/>
          <w:color w:val="FF0000"/>
          <w:sz w:val="24"/>
          <w:szCs w:val="24"/>
        </w:rPr>
        <w:t xml:space="preserve"> </w:t>
      </w:r>
      <w:r w:rsidR="00BD7A45" w:rsidRPr="00290900">
        <w:rPr>
          <w:rFonts w:ascii="Times New Roman" w:hAnsi="Times New Roman"/>
          <w:sz w:val="24"/>
          <w:szCs w:val="24"/>
        </w:rPr>
        <w:t>работник пользуется социальными  льготами по вопросам присвоения квалификационной категории   в упрощенном порядке, учета</w:t>
      </w:r>
      <w:r w:rsidR="00BD7A45" w:rsidRPr="005F4B6C">
        <w:rPr>
          <w:rFonts w:ascii="Times New Roman" w:hAnsi="Times New Roman"/>
          <w:sz w:val="28"/>
          <w:szCs w:val="28"/>
        </w:rPr>
        <w:t xml:space="preserve"> </w:t>
      </w:r>
      <w:r w:rsidR="00BD7A45" w:rsidRPr="00290900">
        <w:rPr>
          <w:rFonts w:ascii="Times New Roman" w:hAnsi="Times New Roman"/>
          <w:sz w:val="24"/>
          <w:szCs w:val="24"/>
        </w:rPr>
        <w:t>квалификационной категории   при работе в должности, по которой</w:t>
      </w:r>
      <w:r w:rsidR="00BD7A45" w:rsidRPr="005F4B6C">
        <w:rPr>
          <w:rFonts w:ascii="Times New Roman" w:hAnsi="Times New Roman"/>
          <w:sz w:val="28"/>
          <w:szCs w:val="28"/>
        </w:rPr>
        <w:t xml:space="preserve"> </w:t>
      </w:r>
      <w:r w:rsidR="00BD7A45" w:rsidRPr="00290900">
        <w:rPr>
          <w:rFonts w:ascii="Times New Roman" w:hAnsi="Times New Roman"/>
          <w:sz w:val="24"/>
          <w:szCs w:val="24"/>
        </w:rPr>
        <w:t xml:space="preserve">квалификационная категория не устанавливалась, по основаниям и в порядке, предусмотренным областным </w:t>
      </w:r>
      <w:r w:rsidR="00691107" w:rsidRPr="00290900">
        <w:rPr>
          <w:rFonts w:ascii="Times New Roman" w:hAnsi="Times New Roman"/>
          <w:sz w:val="24"/>
          <w:szCs w:val="24"/>
        </w:rPr>
        <w:t>О</w:t>
      </w:r>
      <w:r w:rsidR="00BD7A45" w:rsidRPr="00290900">
        <w:rPr>
          <w:rFonts w:ascii="Times New Roman" w:hAnsi="Times New Roman"/>
          <w:sz w:val="24"/>
          <w:szCs w:val="24"/>
        </w:rPr>
        <w:t xml:space="preserve">траслевым </w:t>
      </w:r>
      <w:r w:rsidR="00691107" w:rsidRPr="00290900">
        <w:rPr>
          <w:rFonts w:ascii="Times New Roman" w:hAnsi="Times New Roman"/>
          <w:sz w:val="24"/>
          <w:szCs w:val="24"/>
        </w:rPr>
        <w:t>С</w:t>
      </w:r>
      <w:r w:rsidR="00BD7A45" w:rsidRPr="00290900">
        <w:rPr>
          <w:rFonts w:ascii="Times New Roman" w:hAnsi="Times New Roman"/>
          <w:sz w:val="24"/>
          <w:szCs w:val="24"/>
        </w:rPr>
        <w:t>оглашением.</w:t>
      </w:r>
    </w:p>
    <w:p w:rsidR="00BD7A45" w:rsidRPr="00290900" w:rsidRDefault="00BD7A45" w:rsidP="00290900">
      <w:pPr>
        <w:spacing w:after="0" w:line="240" w:lineRule="auto"/>
        <w:ind w:firstLine="360"/>
        <w:jc w:val="both"/>
        <w:rPr>
          <w:rFonts w:ascii="Times New Roman" w:hAnsi="Times New Roman"/>
          <w:sz w:val="24"/>
          <w:szCs w:val="24"/>
        </w:rPr>
      </w:pPr>
      <w:r w:rsidRPr="00290900">
        <w:rPr>
          <w:rFonts w:ascii="Times New Roman" w:hAnsi="Times New Roman"/>
          <w:sz w:val="24"/>
          <w:szCs w:val="24"/>
        </w:rPr>
        <w:t>6.</w:t>
      </w:r>
      <w:r w:rsidR="00D03788" w:rsidRPr="00290900">
        <w:rPr>
          <w:rFonts w:ascii="Times New Roman" w:hAnsi="Times New Roman"/>
          <w:sz w:val="24"/>
          <w:szCs w:val="24"/>
        </w:rPr>
        <w:t>9</w:t>
      </w:r>
      <w:r w:rsidRPr="00290900">
        <w:rPr>
          <w:rFonts w:ascii="Times New Roman" w:hAnsi="Times New Roman"/>
          <w:sz w:val="24"/>
          <w:szCs w:val="24"/>
        </w:rPr>
        <w:t xml:space="preserve">. </w:t>
      </w:r>
      <w:r w:rsidRPr="00D74AD5">
        <w:rPr>
          <w:rFonts w:ascii="Times New Roman" w:hAnsi="Times New Roman"/>
          <w:sz w:val="24"/>
          <w:szCs w:val="24"/>
          <w:highlight w:val="green"/>
        </w:rPr>
        <w:t>По  истечении срока действия квалификационной категории у педагогических работников сохранить оплату труда  с учетом имевшейся у них квалификационной категории   на срок до двух лет в следующих  случаях:</w:t>
      </w:r>
    </w:p>
    <w:p w:rsidR="00BD7A45" w:rsidRPr="00290900" w:rsidRDefault="00BD7A45" w:rsidP="00290900">
      <w:pPr>
        <w:spacing w:after="0" w:line="240" w:lineRule="auto"/>
        <w:jc w:val="both"/>
        <w:rPr>
          <w:rFonts w:ascii="Times New Roman" w:hAnsi="Times New Roman"/>
          <w:sz w:val="24"/>
          <w:szCs w:val="24"/>
        </w:rPr>
      </w:pPr>
      <w:r w:rsidRPr="00290900">
        <w:rPr>
          <w:rFonts w:ascii="Times New Roman" w:hAnsi="Times New Roman"/>
          <w:sz w:val="24"/>
          <w:szCs w:val="24"/>
        </w:rPr>
        <w:t>-временной нетрудоспособности, длящейся свыше 4 месяцев;</w:t>
      </w:r>
    </w:p>
    <w:p w:rsidR="00BD7A45" w:rsidRPr="00290900" w:rsidRDefault="00BD7A45" w:rsidP="00290900">
      <w:pPr>
        <w:spacing w:after="0" w:line="240" w:lineRule="auto"/>
        <w:jc w:val="both"/>
        <w:rPr>
          <w:rFonts w:ascii="Times New Roman" w:hAnsi="Times New Roman"/>
          <w:sz w:val="24"/>
          <w:szCs w:val="24"/>
        </w:rPr>
      </w:pPr>
      <w:r w:rsidRPr="00290900">
        <w:rPr>
          <w:rFonts w:ascii="Times New Roman" w:hAnsi="Times New Roman"/>
          <w:sz w:val="24"/>
          <w:szCs w:val="24"/>
        </w:rPr>
        <w:t>-</w:t>
      </w:r>
      <w:r w:rsidRPr="00D74AD5">
        <w:rPr>
          <w:rFonts w:ascii="Times New Roman" w:hAnsi="Times New Roman"/>
          <w:sz w:val="24"/>
          <w:szCs w:val="24"/>
          <w:highlight w:val="green"/>
        </w:rPr>
        <w:t>нахождения  в отпуске по беременности и родам, отпуске по уходе за ребенком;</w:t>
      </w:r>
    </w:p>
    <w:p w:rsidR="00BD7A45" w:rsidRPr="00290900" w:rsidRDefault="00BD7A45" w:rsidP="00290900">
      <w:pPr>
        <w:spacing w:after="0" w:line="240" w:lineRule="auto"/>
        <w:jc w:val="both"/>
        <w:rPr>
          <w:rFonts w:ascii="Times New Roman" w:hAnsi="Times New Roman"/>
          <w:sz w:val="24"/>
          <w:szCs w:val="24"/>
        </w:rPr>
      </w:pPr>
      <w:r w:rsidRPr="00290900">
        <w:rPr>
          <w:rFonts w:ascii="Times New Roman" w:hAnsi="Times New Roman"/>
          <w:sz w:val="24"/>
          <w:szCs w:val="24"/>
        </w:rPr>
        <w:t>- нахождения в длительной  (более 6 месяцев)  командировке по специальности;</w:t>
      </w:r>
    </w:p>
    <w:p w:rsidR="00BD7A45" w:rsidRPr="00290900" w:rsidRDefault="00BD7A45" w:rsidP="00290900">
      <w:pPr>
        <w:spacing w:after="0" w:line="240" w:lineRule="auto"/>
        <w:jc w:val="both"/>
        <w:rPr>
          <w:rFonts w:ascii="Times New Roman" w:hAnsi="Times New Roman"/>
          <w:sz w:val="24"/>
          <w:szCs w:val="24"/>
        </w:rPr>
      </w:pPr>
      <w:r w:rsidRPr="00290900">
        <w:rPr>
          <w:rFonts w:ascii="Times New Roman" w:hAnsi="Times New Roman"/>
          <w:sz w:val="24"/>
          <w:szCs w:val="24"/>
        </w:rPr>
        <w:t>- нахождения в длительном отпуске в соответствии с подпунктом 4) пункта 5 статьи 47  Федерального Закона от 29.12.2012 года</w:t>
      </w:r>
      <w:r w:rsidR="00071D8D">
        <w:rPr>
          <w:rFonts w:ascii="Times New Roman" w:hAnsi="Times New Roman"/>
          <w:sz w:val="24"/>
          <w:szCs w:val="24"/>
        </w:rPr>
        <w:t xml:space="preserve"> </w:t>
      </w:r>
      <w:r w:rsidRPr="00290900">
        <w:rPr>
          <w:rFonts w:ascii="Times New Roman" w:hAnsi="Times New Roman"/>
          <w:sz w:val="24"/>
          <w:szCs w:val="24"/>
        </w:rPr>
        <w:t>№273-ФЗ «Об образовании  в Российской Федерации»;</w:t>
      </w:r>
    </w:p>
    <w:p w:rsidR="00BD7A45" w:rsidRPr="00290900" w:rsidRDefault="00BD7A45" w:rsidP="00290900">
      <w:pPr>
        <w:spacing w:after="0" w:line="240" w:lineRule="auto"/>
        <w:jc w:val="both"/>
        <w:rPr>
          <w:rFonts w:ascii="Times New Roman" w:hAnsi="Times New Roman"/>
          <w:sz w:val="24"/>
          <w:szCs w:val="24"/>
        </w:rPr>
      </w:pPr>
      <w:r w:rsidRPr="00290900">
        <w:rPr>
          <w:rFonts w:ascii="Times New Roman" w:hAnsi="Times New Roman"/>
          <w:sz w:val="24"/>
          <w:szCs w:val="24"/>
        </w:rPr>
        <w:t xml:space="preserve"> -осуществления полномочий на выборных должностях   на освобожденной основе;</w:t>
      </w:r>
    </w:p>
    <w:p w:rsidR="00BD7A45" w:rsidRPr="00290900" w:rsidRDefault="00BD7A45" w:rsidP="00290900">
      <w:pPr>
        <w:spacing w:after="0" w:line="240" w:lineRule="auto"/>
        <w:jc w:val="both"/>
        <w:rPr>
          <w:rFonts w:ascii="Times New Roman" w:hAnsi="Times New Roman"/>
          <w:sz w:val="24"/>
          <w:szCs w:val="24"/>
        </w:rPr>
      </w:pPr>
      <w:r w:rsidRPr="00290900">
        <w:rPr>
          <w:rFonts w:ascii="Times New Roman" w:hAnsi="Times New Roman"/>
          <w:sz w:val="24"/>
          <w:szCs w:val="24"/>
        </w:rPr>
        <w:t>-возобновления   педагогической работы в течение года  после её прекращения  в связи  с сокращением штата, численности, реорганизацией, ликвидацией   образовательной организации;</w:t>
      </w:r>
    </w:p>
    <w:p w:rsidR="00BD7A45" w:rsidRPr="00290900" w:rsidRDefault="00BD7A45" w:rsidP="00290900">
      <w:pPr>
        <w:spacing w:after="0" w:line="240" w:lineRule="auto"/>
        <w:jc w:val="both"/>
        <w:rPr>
          <w:rFonts w:ascii="Times New Roman" w:hAnsi="Times New Roman"/>
          <w:sz w:val="24"/>
          <w:szCs w:val="24"/>
        </w:rPr>
      </w:pPr>
      <w:r w:rsidRPr="00290900">
        <w:rPr>
          <w:rFonts w:ascii="Times New Roman" w:hAnsi="Times New Roman"/>
          <w:sz w:val="24"/>
          <w:szCs w:val="24"/>
        </w:rPr>
        <w:t xml:space="preserve">Закрытия образовательной организации на капитальный ремонт при условии оформления отпуска     без сохранения  заработной платы, либо перевода на другую работу (не связанную </w:t>
      </w:r>
      <w:r w:rsidR="00691107" w:rsidRPr="00290900">
        <w:rPr>
          <w:rFonts w:ascii="Times New Roman" w:hAnsi="Times New Roman"/>
          <w:sz w:val="24"/>
          <w:szCs w:val="24"/>
        </w:rPr>
        <w:t xml:space="preserve"> с педагогической деятельностью</w:t>
      </w:r>
      <w:r w:rsidRPr="00290900">
        <w:rPr>
          <w:rFonts w:ascii="Times New Roman" w:hAnsi="Times New Roman"/>
          <w:sz w:val="24"/>
          <w:szCs w:val="24"/>
        </w:rPr>
        <w:t>) в данной организации.</w:t>
      </w:r>
    </w:p>
    <w:p w:rsidR="00BD7A45" w:rsidRPr="00290900" w:rsidRDefault="00BD7A45" w:rsidP="00290900">
      <w:pPr>
        <w:spacing w:after="0" w:line="240" w:lineRule="auto"/>
        <w:jc w:val="both"/>
        <w:rPr>
          <w:rFonts w:ascii="Times New Roman" w:hAnsi="Times New Roman"/>
          <w:sz w:val="24"/>
          <w:szCs w:val="24"/>
        </w:rPr>
      </w:pPr>
      <w:r w:rsidRPr="00290900">
        <w:rPr>
          <w:rFonts w:ascii="Times New Roman" w:hAnsi="Times New Roman"/>
          <w:sz w:val="24"/>
          <w:szCs w:val="24"/>
        </w:rPr>
        <w:t xml:space="preserve"> </w:t>
      </w:r>
      <w:r w:rsidRPr="00290900">
        <w:rPr>
          <w:rFonts w:ascii="Times New Roman" w:hAnsi="Times New Roman"/>
          <w:sz w:val="24"/>
          <w:szCs w:val="24"/>
        </w:rPr>
        <w:tab/>
        <w:t>Сохранение указанной оплаты труда производится  на основании заявления работника</w:t>
      </w:r>
      <w:r w:rsidR="00CA74F8" w:rsidRPr="00290900">
        <w:rPr>
          <w:rFonts w:ascii="Times New Roman" w:hAnsi="Times New Roman"/>
          <w:sz w:val="24"/>
          <w:szCs w:val="24"/>
        </w:rPr>
        <w:t xml:space="preserve"> и решения профсоюзного комитета первичной профсоюзной организации,</w:t>
      </w:r>
      <w:r w:rsidRPr="00290900">
        <w:rPr>
          <w:rFonts w:ascii="Times New Roman" w:hAnsi="Times New Roman"/>
          <w:sz w:val="24"/>
          <w:szCs w:val="24"/>
        </w:rPr>
        <w:t xml:space="preserve"> </w:t>
      </w:r>
      <w:r w:rsidR="00CA74F8" w:rsidRPr="00290900">
        <w:rPr>
          <w:rFonts w:ascii="Times New Roman" w:hAnsi="Times New Roman"/>
          <w:sz w:val="24"/>
          <w:szCs w:val="24"/>
        </w:rPr>
        <w:t>представленных</w:t>
      </w:r>
      <w:r w:rsidR="00691107" w:rsidRPr="00290900">
        <w:rPr>
          <w:rFonts w:ascii="Times New Roman" w:hAnsi="Times New Roman"/>
          <w:sz w:val="24"/>
          <w:szCs w:val="24"/>
        </w:rPr>
        <w:t xml:space="preserve"> </w:t>
      </w:r>
      <w:r w:rsidRPr="00290900">
        <w:rPr>
          <w:rFonts w:ascii="Times New Roman" w:hAnsi="Times New Roman"/>
          <w:sz w:val="24"/>
          <w:szCs w:val="24"/>
        </w:rPr>
        <w:t xml:space="preserve"> руководителю  образовательной организации в течение одного месяца со дня выхода на работу или окончания срока действия квалификационной категории</w:t>
      </w:r>
      <w:r w:rsidR="00CA74F8" w:rsidRPr="00290900">
        <w:rPr>
          <w:rFonts w:ascii="Times New Roman" w:hAnsi="Times New Roman"/>
          <w:sz w:val="24"/>
          <w:szCs w:val="24"/>
        </w:rPr>
        <w:t>.</w:t>
      </w:r>
      <w:r w:rsidRPr="00290900">
        <w:rPr>
          <w:rFonts w:ascii="Times New Roman" w:hAnsi="Times New Roman"/>
          <w:sz w:val="24"/>
          <w:szCs w:val="24"/>
        </w:rPr>
        <w:t xml:space="preserve"> </w:t>
      </w:r>
      <w:r w:rsidR="00CA74F8" w:rsidRPr="00290900">
        <w:rPr>
          <w:rFonts w:ascii="Times New Roman" w:hAnsi="Times New Roman"/>
          <w:sz w:val="24"/>
          <w:szCs w:val="24"/>
        </w:rPr>
        <w:t xml:space="preserve"> </w:t>
      </w:r>
    </w:p>
    <w:p w:rsidR="009F11E4" w:rsidRPr="00290900" w:rsidRDefault="009F11E4" w:rsidP="00290900">
      <w:pPr>
        <w:pStyle w:val="32"/>
        <w:spacing w:after="0"/>
        <w:ind w:left="0" w:firstLine="360"/>
        <w:jc w:val="both"/>
      </w:pPr>
      <w:r w:rsidRPr="00290900">
        <w:t>6.</w:t>
      </w:r>
      <w:r w:rsidR="00D03788" w:rsidRPr="00290900">
        <w:t>10</w:t>
      </w:r>
      <w:r w:rsidRPr="00290900">
        <w:t xml:space="preserve">. Работникам, получившим письменное уведомление об увольнении по п.2 ч.1 статьи 81 Трудового кодекс РФ по сокращению численности (штата), для поисков работы устанавливаются два сокращенных на 4 часа рабочих дня в неделю с сохранением заработной платы как за отработанное рабочее время. Конкретные дни недели и часы освобождения от работы (до обеда или после обеда) определяются руководителем. </w:t>
      </w:r>
    </w:p>
    <w:p w:rsidR="009F11E4" w:rsidRPr="00290900" w:rsidRDefault="009F11E4" w:rsidP="00290900">
      <w:pPr>
        <w:pStyle w:val="a9"/>
        <w:jc w:val="both"/>
        <w:rPr>
          <w:rFonts w:ascii="Times New Roman" w:hAnsi="Times New Roman" w:cs="Times New Roman"/>
          <w:sz w:val="24"/>
          <w:szCs w:val="24"/>
        </w:rPr>
      </w:pPr>
      <w:r w:rsidRPr="00290900">
        <w:rPr>
          <w:rFonts w:ascii="Times New Roman" w:hAnsi="Times New Roman" w:cs="Times New Roman"/>
          <w:sz w:val="24"/>
          <w:szCs w:val="24"/>
        </w:rPr>
        <w:t xml:space="preserve">      6.</w:t>
      </w:r>
      <w:r w:rsidR="00D03788" w:rsidRPr="00290900">
        <w:rPr>
          <w:rFonts w:ascii="Times New Roman" w:hAnsi="Times New Roman" w:cs="Times New Roman"/>
          <w:sz w:val="24"/>
          <w:szCs w:val="24"/>
        </w:rPr>
        <w:t>11</w:t>
      </w:r>
      <w:r w:rsidRPr="00290900">
        <w:rPr>
          <w:rFonts w:ascii="Times New Roman" w:hAnsi="Times New Roman" w:cs="Times New Roman"/>
          <w:sz w:val="24"/>
          <w:szCs w:val="24"/>
        </w:rPr>
        <w:t xml:space="preserve">. Работникам оказывается материальная помощь по согласованию с профсоюзным комитетом в соответствии с </w:t>
      </w:r>
      <w:r w:rsidRPr="00F87F0B">
        <w:rPr>
          <w:rFonts w:ascii="Times New Roman" w:hAnsi="Times New Roman" w:cs="Times New Roman"/>
          <w:color w:val="FF0000"/>
          <w:sz w:val="24"/>
          <w:szCs w:val="24"/>
        </w:rPr>
        <w:t xml:space="preserve">Положением </w:t>
      </w:r>
      <w:r w:rsidRPr="00A84C32">
        <w:rPr>
          <w:rFonts w:ascii="Times New Roman" w:hAnsi="Times New Roman" w:cs="Times New Roman"/>
          <w:color w:val="984806"/>
          <w:sz w:val="24"/>
          <w:szCs w:val="24"/>
        </w:rPr>
        <w:t>о</w:t>
      </w:r>
      <w:r w:rsidR="00060E15" w:rsidRPr="00A84C32">
        <w:rPr>
          <w:rFonts w:ascii="Times New Roman" w:hAnsi="Times New Roman" w:cs="Times New Roman"/>
          <w:color w:val="984806"/>
          <w:sz w:val="24"/>
          <w:szCs w:val="24"/>
        </w:rPr>
        <w:t>б</w:t>
      </w:r>
      <w:r w:rsidR="00F87F0B" w:rsidRPr="00A84C32">
        <w:rPr>
          <w:rFonts w:ascii="Times New Roman" w:hAnsi="Times New Roman" w:cs="Times New Roman"/>
          <w:color w:val="984806"/>
          <w:sz w:val="24"/>
          <w:szCs w:val="24"/>
        </w:rPr>
        <w:t xml:space="preserve"> </w:t>
      </w:r>
      <w:r w:rsidR="00060E15" w:rsidRPr="00A84C32">
        <w:rPr>
          <w:rFonts w:ascii="Times New Roman" w:hAnsi="Times New Roman" w:cs="Times New Roman"/>
          <w:color w:val="984806"/>
          <w:sz w:val="24"/>
          <w:szCs w:val="24"/>
        </w:rPr>
        <w:t>оказании</w:t>
      </w:r>
      <w:r w:rsidRPr="00F87F0B">
        <w:rPr>
          <w:rFonts w:ascii="Times New Roman" w:hAnsi="Times New Roman" w:cs="Times New Roman"/>
          <w:color w:val="FF0000"/>
          <w:sz w:val="24"/>
          <w:szCs w:val="24"/>
        </w:rPr>
        <w:t xml:space="preserve"> материальной</w:t>
      </w:r>
      <w:r w:rsidR="00F87F0B">
        <w:rPr>
          <w:rFonts w:ascii="Times New Roman" w:hAnsi="Times New Roman" w:cs="Times New Roman"/>
          <w:color w:val="FF0000"/>
          <w:sz w:val="24"/>
          <w:szCs w:val="24"/>
        </w:rPr>
        <w:t xml:space="preserve"> помощи</w:t>
      </w:r>
      <w:r w:rsidRPr="00290900">
        <w:rPr>
          <w:rFonts w:ascii="Times New Roman" w:hAnsi="Times New Roman" w:cs="Times New Roman"/>
          <w:sz w:val="24"/>
          <w:szCs w:val="24"/>
        </w:rPr>
        <w:t xml:space="preserve"> </w:t>
      </w:r>
      <w:r w:rsidR="00F87F0B" w:rsidRPr="00F87F0B">
        <w:rPr>
          <w:rFonts w:ascii="Times New Roman" w:hAnsi="Times New Roman" w:cs="Times New Roman"/>
          <w:color w:val="FF0000"/>
          <w:sz w:val="24"/>
          <w:szCs w:val="24"/>
        </w:rPr>
        <w:t>работникам</w:t>
      </w:r>
      <w:r w:rsidR="00F87F0B">
        <w:rPr>
          <w:rFonts w:ascii="Times New Roman" w:hAnsi="Times New Roman" w:cs="Times New Roman"/>
          <w:sz w:val="24"/>
          <w:szCs w:val="24"/>
        </w:rPr>
        <w:t xml:space="preserve"> </w:t>
      </w:r>
      <w:r w:rsidRPr="00290900">
        <w:rPr>
          <w:rFonts w:ascii="Times New Roman" w:hAnsi="Times New Roman" w:cs="Times New Roman"/>
          <w:sz w:val="24"/>
          <w:szCs w:val="24"/>
        </w:rPr>
        <w:t xml:space="preserve"> (Приложение </w:t>
      </w:r>
      <w:r w:rsidRPr="00F87F0B">
        <w:rPr>
          <w:rFonts w:ascii="Times New Roman" w:hAnsi="Times New Roman" w:cs="Times New Roman"/>
          <w:color w:val="FF0000"/>
          <w:sz w:val="24"/>
          <w:szCs w:val="24"/>
        </w:rPr>
        <w:t>№ 9</w:t>
      </w:r>
      <w:r w:rsidRPr="00290900">
        <w:rPr>
          <w:rFonts w:ascii="Times New Roman" w:hAnsi="Times New Roman" w:cs="Times New Roman"/>
          <w:sz w:val="24"/>
          <w:szCs w:val="24"/>
        </w:rPr>
        <w:t xml:space="preserve">  к настоящему коллективному договору).</w:t>
      </w:r>
    </w:p>
    <w:p w:rsidR="009F11E4" w:rsidRPr="00290900" w:rsidRDefault="009F11E4" w:rsidP="00290900">
      <w:pPr>
        <w:pStyle w:val="32"/>
        <w:spacing w:after="0"/>
        <w:ind w:left="0" w:firstLine="360"/>
        <w:jc w:val="both"/>
      </w:pPr>
      <w:r w:rsidRPr="00290900">
        <w:t xml:space="preserve">  6.</w:t>
      </w:r>
      <w:r w:rsidR="00D03788" w:rsidRPr="00290900">
        <w:t>12</w:t>
      </w:r>
      <w:r w:rsidRPr="00290900">
        <w:t>.  Работникам, увольняющимся  по собственному желанию в  связи с выходом на пенсию (в том числе продолжавшим работать и  после назначения пенсии до принятия решения об увольнении), по личному заявлению выплачивается материальная помощь в размере должностного оклада.</w:t>
      </w:r>
    </w:p>
    <w:p w:rsidR="004D3E92" w:rsidRPr="00290900" w:rsidRDefault="00A74762" w:rsidP="00290900">
      <w:pPr>
        <w:pStyle w:val="Default"/>
        <w:ind w:firstLine="709"/>
        <w:jc w:val="both"/>
        <w:rPr>
          <w:color w:val="FF0000"/>
        </w:rPr>
      </w:pPr>
      <w:r w:rsidRPr="00290900">
        <w:rPr>
          <w:color w:val="FF0000"/>
        </w:rPr>
        <w:t>6.</w:t>
      </w:r>
      <w:r w:rsidR="00D03788" w:rsidRPr="00290900">
        <w:rPr>
          <w:color w:val="FF0000"/>
        </w:rPr>
        <w:t>13</w:t>
      </w:r>
      <w:r w:rsidR="004D3E92" w:rsidRPr="00290900">
        <w:rPr>
          <w:color w:val="FF0000"/>
        </w:rPr>
        <w:t>.</w:t>
      </w:r>
      <w:r w:rsidR="004D3E92" w:rsidRPr="00290900">
        <w:rPr>
          <w:rFonts w:eastAsia="Arial Unicode MS"/>
          <w:color w:val="FF0000"/>
          <w:kern w:val="2"/>
        </w:rPr>
        <w:t> </w:t>
      </w:r>
      <w:r w:rsidR="004D3E92" w:rsidRPr="00290900">
        <w:rPr>
          <w:color w:val="FF0000"/>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4D3E92" w:rsidRPr="00290900" w:rsidRDefault="004D3E92" w:rsidP="00290900">
      <w:pPr>
        <w:pStyle w:val="Default"/>
        <w:ind w:firstLine="709"/>
        <w:jc w:val="both"/>
        <w:rPr>
          <w:color w:val="FF0000"/>
        </w:rPr>
      </w:pPr>
      <w:r w:rsidRPr="00290900">
        <w:rPr>
          <w:color w:val="FF0000"/>
        </w:rPr>
        <w:t xml:space="preserve">Материальные виды поощрений: </w:t>
      </w:r>
    </w:p>
    <w:p w:rsidR="004D3E92" w:rsidRPr="00290900" w:rsidRDefault="004D3E92" w:rsidP="00290900">
      <w:pPr>
        <w:pStyle w:val="Default"/>
        <w:ind w:left="709"/>
        <w:jc w:val="both"/>
        <w:rPr>
          <w:color w:val="FF0000"/>
        </w:rPr>
      </w:pPr>
      <w:r w:rsidRPr="00290900">
        <w:rPr>
          <w:color w:val="FF0000"/>
        </w:rPr>
        <w:t>-</w:t>
      </w:r>
      <w:r w:rsidRPr="00290900">
        <w:rPr>
          <w:rFonts w:eastAsia="Arial Unicode MS"/>
          <w:color w:val="FF0000"/>
          <w:kern w:val="2"/>
        </w:rPr>
        <w:t> </w:t>
      </w:r>
      <w:r w:rsidRPr="00290900">
        <w:rPr>
          <w:color w:val="FF0000"/>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4D3E92" w:rsidRPr="00290900" w:rsidRDefault="004D3E92" w:rsidP="00290900">
      <w:pPr>
        <w:pStyle w:val="Default"/>
        <w:ind w:firstLine="709"/>
        <w:jc w:val="both"/>
        <w:rPr>
          <w:color w:val="FF0000"/>
        </w:rPr>
      </w:pPr>
      <w:r w:rsidRPr="00290900">
        <w:rPr>
          <w:color w:val="FF0000"/>
        </w:rPr>
        <w:t>-</w:t>
      </w:r>
      <w:r w:rsidRPr="00290900">
        <w:rPr>
          <w:rFonts w:eastAsia="Arial Unicode MS"/>
          <w:color w:val="FF0000"/>
          <w:kern w:val="2"/>
        </w:rPr>
        <w:t> </w:t>
      </w:r>
      <w:r w:rsidRPr="00290900">
        <w:rPr>
          <w:color w:val="FF0000"/>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4D3E92" w:rsidRPr="00290900" w:rsidRDefault="004D3E92" w:rsidP="00290900">
      <w:pPr>
        <w:pStyle w:val="Default"/>
        <w:ind w:firstLine="709"/>
        <w:jc w:val="both"/>
        <w:rPr>
          <w:color w:val="FF0000"/>
        </w:rPr>
      </w:pPr>
      <w:r w:rsidRPr="00290900">
        <w:rPr>
          <w:color w:val="FF0000"/>
        </w:rPr>
        <w:t>-</w:t>
      </w:r>
      <w:r w:rsidRPr="00290900">
        <w:rPr>
          <w:rFonts w:eastAsia="Arial Unicode MS"/>
          <w:color w:val="FF0000"/>
          <w:kern w:val="2"/>
        </w:rPr>
        <w:t> </w:t>
      </w:r>
      <w:r w:rsidRPr="00290900">
        <w:rPr>
          <w:color w:val="FF0000"/>
        </w:rPr>
        <w:t xml:space="preserve">премирование победителей </w:t>
      </w:r>
      <w:r w:rsidRPr="00290900">
        <w:rPr>
          <w:iCs/>
          <w:color w:val="FF0000"/>
        </w:rPr>
        <w:t>конкурсных мероприятиях муниципального, регионального, всероссийского и международного уровней;</w:t>
      </w:r>
    </w:p>
    <w:p w:rsidR="004D3E92" w:rsidRPr="00290900" w:rsidRDefault="004D3E92" w:rsidP="00290900">
      <w:pPr>
        <w:pStyle w:val="Default"/>
        <w:ind w:firstLine="709"/>
        <w:jc w:val="both"/>
        <w:rPr>
          <w:color w:val="FF0000"/>
        </w:rPr>
      </w:pPr>
      <w:r w:rsidRPr="00290900">
        <w:rPr>
          <w:color w:val="FF0000"/>
        </w:rPr>
        <w:t>-</w:t>
      </w:r>
      <w:r w:rsidRPr="00290900">
        <w:rPr>
          <w:rFonts w:eastAsia="Arial Unicode MS"/>
          <w:color w:val="FF0000"/>
          <w:kern w:val="2"/>
        </w:rPr>
        <w:t> </w:t>
      </w:r>
      <w:r w:rsidRPr="00290900">
        <w:rPr>
          <w:i/>
          <w:color w:val="FF0000"/>
        </w:rPr>
        <w:t>__________________________(иные виды поощрений)</w:t>
      </w:r>
      <w:r w:rsidRPr="00290900">
        <w:rPr>
          <w:color w:val="FF0000"/>
        </w:rPr>
        <w:t>.</w:t>
      </w:r>
    </w:p>
    <w:p w:rsidR="004D3E92" w:rsidRPr="00290900" w:rsidRDefault="004D3E92" w:rsidP="00290900">
      <w:pPr>
        <w:pStyle w:val="Default"/>
        <w:ind w:firstLine="709"/>
        <w:jc w:val="both"/>
        <w:rPr>
          <w:color w:val="FF0000"/>
        </w:rPr>
      </w:pPr>
      <w:r w:rsidRPr="00290900">
        <w:rPr>
          <w:color w:val="FF0000"/>
        </w:rPr>
        <w:t xml:space="preserve">Нематериальные виды поощрения: </w:t>
      </w:r>
    </w:p>
    <w:p w:rsidR="004D3E92" w:rsidRPr="00290900" w:rsidRDefault="004D3E92" w:rsidP="00290900">
      <w:pPr>
        <w:pStyle w:val="Default"/>
        <w:ind w:firstLine="709"/>
        <w:jc w:val="both"/>
        <w:rPr>
          <w:color w:val="FF0000"/>
        </w:rPr>
      </w:pPr>
      <w:r w:rsidRPr="00290900">
        <w:rPr>
          <w:color w:val="FF0000"/>
        </w:rPr>
        <w:t>-</w:t>
      </w:r>
      <w:r w:rsidRPr="00290900">
        <w:rPr>
          <w:rFonts w:eastAsia="Arial Unicode MS"/>
          <w:color w:val="FF0000"/>
          <w:kern w:val="2"/>
        </w:rPr>
        <w:t> </w:t>
      </w:r>
      <w:r w:rsidRPr="00290900">
        <w:rPr>
          <w:color w:val="FF0000"/>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4D3E92" w:rsidRPr="00290900" w:rsidRDefault="004D3E92" w:rsidP="00290900">
      <w:pPr>
        <w:pStyle w:val="Default"/>
        <w:ind w:firstLine="709"/>
        <w:jc w:val="both"/>
        <w:rPr>
          <w:color w:val="FF0000"/>
        </w:rPr>
      </w:pPr>
      <w:r w:rsidRPr="00290900">
        <w:rPr>
          <w:color w:val="FF0000"/>
        </w:rPr>
        <w:t>-</w:t>
      </w:r>
      <w:r w:rsidRPr="00290900">
        <w:rPr>
          <w:rFonts w:eastAsia="Arial Unicode MS"/>
          <w:color w:val="FF0000"/>
          <w:kern w:val="2"/>
        </w:rPr>
        <w:t> </w:t>
      </w:r>
      <w:r w:rsidRPr="00290900">
        <w:rPr>
          <w:color w:val="FF0000"/>
        </w:rPr>
        <w:t xml:space="preserve">грамоты за достижения обучающихся в олимпиадном движении, в социально-значимой деятельности, </w:t>
      </w:r>
    </w:p>
    <w:p w:rsidR="004D3E92" w:rsidRPr="00290900" w:rsidRDefault="004D3E92" w:rsidP="00290900">
      <w:pPr>
        <w:pStyle w:val="Default"/>
        <w:ind w:firstLine="709"/>
        <w:jc w:val="both"/>
        <w:rPr>
          <w:color w:val="FF0000"/>
        </w:rPr>
      </w:pPr>
      <w:r w:rsidRPr="00290900">
        <w:rPr>
          <w:color w:val="FF0000"/>
        </w:rPr>
        <w:t>-</w:t>
      </w:r>
      <w:r w:rsidRPr="00290900">
        <w:rPr>
          <w:rFonts w:eastAsia="Arial Unicode MS"/>
          <w:color w:val="FF0000"/>
          <w:kern w:val="2"/>
        </w:rPr>
        <w:t> </w:t>
      </w:r>
      <w:r w:rsidRPr="00290900">
        <w:rPr>
          <w:color w:val="FF0000"/>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4D3E92" w:rsidRPr="00290900" w:rsidRDefault="004D3E92" w:rsidP="00290900">
      <w:pPr>
        <w:pStyle w:val="Default"/>
        <w:ind w:firstLine="709"/>
        <w:jc w:val="both"/>
        <w:rPr>
          <w:i/>
          <w:color w:val="FF0000"/>
        </w:rPr>
      </w:pPr>
      <w:r w:rsidRPr="00290900">
        <w:rPr>
          <w:color w:val="FF0000"/>
        </w:rPr>
        <w:t>-</w:t>
      </w:r>
      <w:r w:rsidRPr="00290900">
        <w:rPr>
          <w:rFonts w:eastAsia="Arial Unicode MS"/>
          <w:color w:val="FF0000"/>
          <w:kern w:val="2"/>
        </w:rPr>
        <w:t> </w:t>
      </w:r>
      <w:r w:rsidRPr="00290900">
        <w:rPr>
          <w:color w:val="FF0000"/>
        </w:rPr>
        <w:t xml:space="preserve">_______________________ </w:t>
      </w:r>
      <w:r w:rsidRPr="00290900">
        <w:rPr>
          <w:i/>
          <w:color w:val="FF0000"/>
        </w:rPr>
        <w:t>(иные виды поощрений).</w:t>
      </w:r>
    </w:p>
    <w:p w:rsidR="00024A0F" w:rsidRPr="00157F24" w:rsidRDefault="001A4007" w:rsidP="001A4007">
      <w:pPr>
        <w:pStyle w:val="32"/>
        <w:spacing w:after="0"/>
        <w:ind w:left="0"/>
        <w:jc w:val="both"/>
        <w:rPr>
          <w:color w:val="C00000"/>
        </w:rPr>
      </w:pPr>
      <w:r w:rsidRPr="008B1C9A">
        <w:rPr>
          <w:color w:val="C00000"/>
        </w:rPr>
        <w:t>6.14.</w:t>
      </w:r>
      <w:r w:rsidRPr="008B1C9A">
        <w:t xml:space="preserve"> </w:t>
      </w:r>
      <w:r w:rsidR="00024A0F" w:rsidRPr="00157F24">
        <w:rPr>
          <w:color w:val="C00000"/>
        </w:rPr>
        <w:t>В целях предоставления дополнительных мер социальной поддержки членам семей военнослужащих, участвующих в сп</w:t>
      </w:r>
      <w:r w:rsidR="008E0175">
        <w:rPr>
          <w:color w:val="C00000"/>
        </w:rPr>
        <w:t>ециальной военной операции, при</w:t>
      </w:r>
      <w:r w:rsidR="00024A0F" w:rsidRPr="00157F24">
        <w:rPr>
          <w:color w:val="C00000"/>
        </w:rPr>
        <w:t xml:space="preserve"> обращении </w:t>
      </w:r>
      <w:r w:rsidR="008E0175">
        <w:rPr>
          <w:color w:val="C00000"/>
        </w:rPr>
        <w:t xml:space="preserve">члена семьи </w:t>
      </w:r>
      <w:r w:rsidR="00024A0F" w:rsidRPr="00157F24">
        <w:rPr>
          <w:color w:val="C00000"/>
        </w:rPr>
        <w:t>в заявительном порядке</w:t>
      </w:r>
      <w:r w:rsidR="00157F24" w:rsidRPr="00157F24">
        <w:rPr>
          <w:color w:val="C00000"/>
        </w:rPr>
        <w:t xml:space="preserve"> предоставляется первоочередное право</w:t>
      </w:r>
      <w:r w:rsidR="00E344FD" w:rsidRPr="00E344FD">
        <w:rPr>
          <w:color w:val="C00000"/>
        </w:rPr>
        <w:t xml:space="preserve"> </w:t>
      </w:r>
      <w:r w:rsidR="008E0175">
        <w:rPr>
          <w:color w:val="C00000"/>
        </w:rPr>
        <w:t xml:space="preserve">по </w:t>
      </w:r>
      <w:r w:rsidR="00E344FD">
        <w:rPr>
          <w:color w:val="C00000"/>
        </w:rPr>
        <w:t xml:space="preserve"> решению профкома образовательного учреждения  в рамках специальной   Программы</w:t>
      </w:r>
      <w:r w:rsidR="00024A0F" w:rsidRPr="00157F24">
        <w:rPr>
          <w:color w:val="C00000"/>
        </w:rPr>
        <w:t>:</w:t>
      </w:r>
    </w:p>
    <w:p w:rsidR="00B953C8" w:rsidRPr="00157F24" w:rsidRDefault="00024A0F" w:rsidP="00B953C8">
      <w:pPr>
        <w:pStyle w:val="32"/>
        <w:spacing w:after="0"/>
        <w:ind w:left="0"/>
        <w:jc w:val="both"/>
        <w:rPr>
          <w:color w:val="C00000"/>
        </w:rPr>
      </w:pPr>
      <w:r w:rsidRPr="00157F24">
        <w:rPr>
          <w:color w:val="C00000"/>
        </w:rPr>
        <w:t xml:space="preserve"> </w:t>
      </w:r>
      <w:r w:rsidR="00B953C8" w:rsidRPr="00157F24">
        <w:rPr>
          <w:color w:val="C00000"/>
        </w:rPr>
        <w:t xml:space="preserve">       - на получение   денежной компенсации на санаторно-курортное лечение за счет средств областного бюджета согласно Постановлению Администрации Томской области № 5а от 17.01.2012 года «О предоставлении санаторно-курортного лечения работникам бюджетной сферы»</w:t>
      </w:r>
      <w:r w:rsidR="00E344FD">
        <w:rPr>
          <w:color w:val="C00000"/>
        </w:rPr>
        <w:t>.</w:t>
      </w:r>
      <w:r w:rsidR="00B953C8" w:rsidRPr="00157F24">
        <w:rPr>
          <w:color w:val="C00000"/>
        </w:rPr>
        <w:t xml:space="preserve">  </w:t>
      </w:r>
    </w:p>
    <w:p w:rsidR="00157F24" w:rsidRPr="00157F24" w:rsidRDefault="00157F24" w:rsidP="00157F24">
      <w:pPr>
        <w:widowControl w:val="0"/>
        <w:autoSpaceDE w:val="0"/>
        <w:autoSpaceDN w:val="0"/>
        <w:adjustRightInd w:val="0"/>
        <w:spacing w:after="0"/>
        <w:ind w:left="426"/>
        <w:jc w:val="both"/>
        <w:rPr>
          <w:rFonts w:ascii="Times New Roman" w:hAnsi="Times New Roman"/>
          <w:color w:val="C00000"/>
          <w:sz w:val="24"/>
          <w:szCs w:val="24"/>
        </w:rPr>
      </w:pPr>
      <w:r w:rsidRPr="00157F24">
        <w:rPr>
          <w:rFonts w:ascii="Times New Roman" w:hAnsi="Times New Roman"/>
          <w:color w:val="C00000"/>
          <w:sz w:val="24"/>
          <w:szCs w:val="24"/>
        </w:rPr>
        <w:t xml:space="preserve">- </w:t>
      </w:r>
      <w:r w:rsidR="00E344FD">
        <w:rPr>
          <w:rFonts w:ascii="Times New Roman" w:hAnsi="Times New Roman"/>
          <w:color w:val="C00000"/>
          <w:sz w:val="24"/>
          <w:szCs w:val="24"/>
        </w:rPr>
        <w:t>Н</w:t>
      </w:r>
      <w:r w:rsidRPr="00157F24">
        <w:rPr>
          <w:rFonts w:ascii="Times New Roman" w:hAnsi="Times New Roman"/>
          <w:color w:val="C00000"/>
          <w:sz w:val="24"/>
          <w:szCs w:val="24"/>
        </w:rPr>
        <w:t>а оздо</w:t>
      </w:r>
      <w:r w:rsidR="0036790D">
        <w:rPr>
          <w:rFonts w:ascii="Times New Roman" w:hAnsi="Times New Roman"/>
          <w:color w:val="C00000"/>
          <w:sz w:val="24"/>
          <w:szCs w:val="24"/>
        </w:rPr>
        <w:t>ровление (по показаниям врачей)</w:t>
      </w:r>
      <w:r w:rsidRPr="00157F24">
        <w:rPr>
          <w:rFonts w:ascii="Times New Roman" w:hAnsi="Times New Roman"/>
          <w:color w:val="C00000"/>
          <w:sz w:val="24"/>
          <w:szCs w:val="24"/>
        </w:rPr>
        <w:t xml:space="preserve">  в Федеральном государственном бюджетном учреждении «Научно-исследовательский институт психического здоровья» (по адресу: г.Томск, ул. Алеутская, 4)</w:t>
      </w:r>
      <w:r w:rsidR="00E344FD">
        <w:rPr>
          <w:rFonts w:ascii="Times New Roman" w:hAnsi="Times New Roman"/>
          <w:color w:val="C00000"/>
          <w:sz w:val="24"/>
          <w:szCs w:val="24"/>
        </w:rPr>
        <w:t>.</w:t>
      </w:r>
      <w:r w:rsidRPr="00157F24">
        <w:rPr>
          <w:rFonts w:ascii="Times New Roman" w:hAnsi="Times New Roman"/>
          <w:color w:val="C00000"/>
          <w:sz w:val="24"/>
          <w:szCs w:val="24"/>
        </w:rPr>
        <w:t xml:space="preserve"> На период лечения выдается листок нетрудоспособности. </w:t>
      </w:r>
    </w:p>
    <w:p w:rsidR="00157F24" w:rsidRPr="00157F24" w:rsidRDefault="00157F24" w:rsidP="00157F24">
      <w:pPr>
        <w:spacing w:after="0" w:line="240" w:lineRule="auto"/>
        <w:ind w:left="-12"/>
        <w:jc w:val="both"/>
        <w:rPr>
          <w:rFonts w:ascii="Times New Roman" w:hAnsi="Times New Roman"/>
          <w:color w:val="C00000"/>
          <w:sz w:val="24"/>
          <w:szCs w:val="24"/>
        </w:rPr>
      </w:pPr>
      <w:r w:rsidRPr="00157F24">
        <w:rPr>
          <w:rFonts w:ascii="Times New Roman" w:hAnsi="Times New Roman"/>
          <w:color w:val="C00000"/>
          <w:sz w:val="24"/>
          <w:szCs w:val="24"/>
        </w:rPr>
        <w:t xml:space="preserve">- </w:t>
      </w:r>
      <w:r w:rsidR="00E344FD">
        <w:rPr>
          <w:rFonts w:ascii="Times New Roman" w:hAnsi="Times New Roman"/>
          <w:color w:val="C00000"/>
          <w:sz w:val="24"/>
          <w:szCs w:val="24"/>
        </w:rPr>
        <w:t>Н</w:t>
      </w:r>
      <w:r w:rsidRPr="00157F24">
        <w:rPr>
          <w:rFonts w:ascii="Times New Roman" w:hAnsi="Times New Roman"/>
          <w:color w:val="C00000"/>
          <w:sz w:val="24"/>
          <w:szCs w:val="24"/>
        </w:rPr>
        <w:t>а бесплатное оздоровление (по показаниям врачей) в  психоневрологическом диспансере на улице Яковлева, 65. На период лечения выдается листок нетрудоспособности</w:t>
      </w:r>
      <w:r w:rsidRPr="00157F24">
        <w:rPr>
          <w:rFonts w:ascii="Times New Roman" w:hAnsi="Times New Roman"/>
          <w:b/>
          <w:color w:val="C00000"/>
          <w:sz w:val="24"/>
          <w:szCs w:val="24"/>
        </w:rPr>
        <w:t xml:space="preserve">.  </w:t>
      </w:r>
    </w:p>
    <w:p w:rsidR="00157F24" w:rsidRPr="00157F24" w:rsidRDefault="00157F24" w:rsidP="00157F24">
      <w:pPr>
        <w:spacing w:after="0" w:line="240" w:lineRule="auto"/>
        <w:ind w:left="-12"/>
        <w:jc w:val="both"/>
        <w:rPr>
          <w:rFonts w:ascii="Times New Roman" w:hAnsi="Times New Roman"/>
          <w:color w:val="C00000"/>
          <w:sz w:val="24"/>
          <w:szCs w:val="24"/>
        </w:rPr>
      </w:pPr>
      <w:r w:rsidRPr="00157F24">
        <w:rPr>
          <w:rFonts w:ascii="Times New Roman" w:hAnsi="Times New Roman"/>
          <w:color w:val="C00000"/>
          <w:sz w:val="24"/>
          <w:szCs w:val="24"/>
        </w:rPr>
        <w:t xml:space="preserve">- </w:t>
      </w:r>
      <w:r w:rsidR="00E344FD">
        <w:rPr>
          <w:rFonts w:ascii="Times New Roman" w:hAnsi="Times New Roman"/>
          <w:color w:val="C00000"/>
          <w:sz w:val="24"/>
          <w:szCs w:val="24"/>
        </w:rPr>
        <w:t>Н</w:t>
      </w:r>
      <w:r w:rsidRPr="00157F24">
        <w:rPr>
          <w:rFonts w:ascii="Times New Roman" w:hAnsi="Times New Roman"/>
          <w:color w:val="C00000"/>
          <w:sz w:val="24"/>
          <w:szCs w:val="24"/>
        </w:rPr>
        <w:t xml:space="preserve">а бесплатное оздоровление (по показаниям врачей) в Центре постстрессовых расстройств  </w:t>
      </w:r>
      <w:r w:rsidR="00D21F2B">
        <w:rPr>
          <w:rFonts w:ascii="Times New Roman" w:hAnsi="Times New Roman"/>
          <w:color w:val="C00000"/>
          <w:sz w:val="24"/>
          <w:szCs w:val="24"/>
        </w:rPr>
        <w:t xml:space="preserve">в </w:t>
      </w:r>
      <w:r w:rsidRPr="00157F24">
        <w:rPr>
          <w:rFonts w:ascii="Times New Roman" w:hAnsi="Times New Roman"/>
          <w:color w:val="C00000"/>
          <w:sz w:val="24"/>
          <w:szCs w:val="24"/>
        </w:rPr>
        <w:t>отделени</w:t>
      </w:r>
      <w:r w:rsidR="00D21F2B">
        <w:rPr>
          <w:rFonts w:ascii="Times New Roman" w:hAnsi="Times New Roman"/>
          <w:color w:val="C00000"/>
          <w:sz w:val="24"/>
          <w:szCs w:val="24"/>
        </w:rPr>
        <w:t>и</w:t>
      </w:r>
      <w:r w:rsidRPr="00157F24">
        <w:rPr>
          <w:rFonts w:ascii="Times New Roman" w:hAnsi="Times New Roman"/>
          <w:color w:val="C00000"/>
          <w:sz w:val="24"/>
          <w:szCs w:val="24"/>
        </w:rPr>
        <w:t xml:space="preserve"> Томских областных клиник психиатрической больницы. Лечение бесплатное. На период лечения выдается листок нетрудоспособности</w:t>
      </w:r>
      <w:r w:rsidRPr="00157F24">
        <w:rPr>
          <w:rFonts w:ascii="Times New Roman" w:hAnsi="Times New Roman"/>
          <w:b/>
          <w:color w:val="C00000"/>
          <w:sz w:val="24"/>
          <w:szCs w:val="24"/>
        </w:rPr>
        <w:t>.</w:t>
      </w:r>
    </w:p>
    <w:p w:rsidR="001A4007" w:rsidRDefault="00157F24" w:rsidP="001A4007">
      <w:pPr>
        <w:pStyle w:val="32"/>
        <w:spacing w:after="0"/>
        <w:ind w:left="0"/>
        <w:jc w:val="both"/>
        <w:rPr>
          <w:color w:val="C00000"/>
        </w:rPr>
      </w:pPr>
      <w:r>
        <w:rPr>
          <w:color w:val="C00000"/>
        </w:rPr>
        <w:t xml:space="preserve">6.15. </w:t>
      </w:r>
      <w:r w:rsidR="001A4007" w:rsidRPr="008B1C9A">
        <w:rPr>
          <w:color w:val="C00000"/>
        </w:rPr>
        <w:t>В соответствии с решением Думы Города Томска от 11.10.2022 № 516 "О внесении изменений в решение Думы Города Томска от 21.12.2010 № 55 "О новой редакции Положения "Об оказании мер социальной поддержки отдельным категориям граждан на территории муниципального образования "Город Томск" член</w:t>
      </w:r>
      <w:r w:rsidR="008B1C9A">
        <w:rPr>
          <w:color w:val="C00000"/>
        </w:rPr>
        <w:t>ам</w:t>
      </w:r>
      <w:r w:rsidR="001A4007" w:rsidRPr="008B1C9A">
        <w:rPr>
          <w:color w:val="C00000"/>
        </w:rPr>
        <w:t xml:space="preserve"> семей граждан, принимающих участие в </w:t>
      </w:r>
      <w:r w:rsidR="008B1C9A" w:rsidRPr="008B1C9A">
        <w:rPr>
          <w:color w:val="C00000"/>
        </w:rPr>
        <w:t>специальной военной операции</w:t>
      </w:r>
      <w:r w:rsidR="001A4007" w:rsidRPr="008B1C9A">
        <w:rPr>
          <w:color w:val="C00000"/>
        </w:rPr>
        <w:t xml:space="preserve"> оказываются следующие виды мер социальной поддержки:</w:t>
      </w:r>
    </w:p>
    <w:p w:rsidR="001C1DEA" w:rsidRDefault="001C1DEA" w:rsidP="001C1DEA">
      <w:pPr>
        <w:pStyle w:val="32"/>
        <w:spacing w:after="0"/>
        <w:ind w:left="360"/>
        <w:jc w:val="both"/>
        <w:rPr>
          <w:bCs/>
          <w:color w:val="C00000"/>
        </w:rPr>
      </w:pPr>
      <w:r>
        <w:rPr>
          <w:color w:val="C00000"/>
        </w:rPr>
        <w:t xml:space="preserve"> - </w:t>
      </w:r>
      <w:r w:rsidRPr="001C1DEA">
        <w:rPr>
          <w:color w:val="C00000"/>
        </w:rPr>
        <w:t xml:space="preserve">бесплатное оздоровление и отдых детей в муниципальных образовательных учреждениях </w:t>
      </w:r>
      <w:r w:rsidRPr="001C1DEA">
        <w:rPr>
          <w:b/>
          <w:bCs/>
          <w:color w:val="C00000"/>
        </w:rPr>
        <w:t xml:space="preserve">  </w:t>
      </w:r>
      <w:r w:rsidRPr="001C1DEA">
        <w:rPr>
          <w:bCs/>
          <w:color w:val="C00000"/>
        </w:rPr>
        <w:t>(в летних загородных лагерях);</w:t>
      </w:r>
    </w:p>
    <w:p w:rsidR="001A4007" w:rsidRPr="008B1C9A" w:rsidRDefault="001A4007" w:rsidP="008E0175">
      <w:pPr>
        <w:pStyle w:val="32"/>
        <w:spacing w:after="0"/>
        <w:ind w:left="360"/>
        <w:jc w:val="both"/>
        <w:rPr>
          <w:color w:val="C00000"/>
        </w:rPr>
      </w:pPr>
      <w:r w:rsidRPr="008B1C9A">
        <w:rPr>
          <w:color w:val="C00000"/>
        </w:rPr>
        <w:t xml:space="preserve">- </w:t>
      </w:r>
      <w:r w:rsidR="001C1DEA">
        <w:rPr>
          <w:color w:val="C00000"/>
        </w:rPr>
        <w:t xml:space="preserve">  </w:t>
      </w:r>
      <w:r w:rsidRPr="008B1C9A">
        <w:rPr>
          <w:color w:val="C00000"/>
        </w:rPr>
        <w:t>освобождени</w:t>
      </w:r>
      <w:r w:rsidR="008E0175">
        <w:rPr>
          <w:color w:val="C00000"/>
        </w:rPr>
        <w:t xml:space="preserve">е </w:t>
      </w:r>
      <w:r w:rsidRPr="008B1C9A">
        <w:rPr>
          <w:color w:val="C00000"/>
        </w:rPr>
        <w:t>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(сроком на один календарный год, включая месяц обращения);</w:t>
      </w:r>
    </w:p>
    <w:p w:rsidR="004D3E92" w:rsidRPr="008B1C9A" w:rsidRDefault="001A4007" w:rsidP="001A4007">
      <w:pPr>
        <w:pStyle w:val="32"/>
        <w:spacing w:after="0"/>
        <w:ind w:left="0" w:firstLine="360"/>
        <w:jc w:val="both"/>
        <w:rPr>
          <w:color w:val="C00000"/>
        </w:rPr>
      </w:pPr>
      <w:r w:rsidRPr="008B1C9A">
        <w:rPr>
          <w:color w:val="C00000"/>
        </w:rPr>
        <w:t>- обеспечение питанием детям, обучающимся в муниципальных общеобразовательных учреждениях (сроком на один учебный год, включая месяц обращения).</w:t>
      </w:r>
    </w:p>
    <w:p w:rsidR="001A4007" w:rsidRPr="008B1C9A" w:rsidRDefault="008B1C9A" w:rsidP="001A4007">
      <w:pPr>
        <w:pStyle w:val="32"/>
        <w:spacing w:after="0"/>
        <w:ind w:left="0" w:firstLine="360"/>
        <w:jc w:val="both"/>
        <w:rPr>
          <w:color w:val="C00000"/>
        </w:rPr>
      </w:pPr>
      <w:r w:rsidRPr="008B1C9A">
        <w:rPr>
          <w:color w:val="C00000"/>
        </w:rPr>
        <w:t>6.1</w:t>
      </w:r>
      <w:r w:rsidR="00157F24">
        <w:rPr>
          <w:color w:val="C00000"/>
        </w:rPr>
        <w:t>6</w:t>
      </w:r>
      <w:r w:rsidRPr="008B1C9A">
        <w:rPr>
          <w:color w:val="C00000"/>
        </w:rPr>
        <w:t>. В соответствии с Положением о порядке комплектования детьми муниципальных образовательных организаций Города Томска, реализующих основные общеобразовательные программы дошкольного образования, утвержденным постановлением администрации Города Томска от 28.08.2009 № 786, детям, один из родителей (законных представителей) которых призван на военную службу по мобилизации в Вооруженные Силы Российской Федерации, предоставляется место в муниципальном дошкольном образовательном учреждении вне очереди.</w:t>
      </w:r>
    </w:p>
    <w:p w:rsidR="009F11E4" w:rsidRPr="00E41AF5" w:rsidRDefault="009F11E4" w:rsidP="009F11E4">
      <w:pPr>
        <w:rPr>
          <w:rFonts w:ascii="Times New Roman" w:hAnsi="Times New Roman"/>
          <w:b/>
          <w:bCs/>
          <w:sz w:val="24"/>
          <w:szCs w:val="24"/>
        </w:rPr>
      </w:pPr>
      <w:r w:rsidRPr="00290900">
        <w:rPr>
          <w:rFonts w:ascii="Times New Roman" w:hAnsi="Times New Roman"/>
          <w:b/>
          <w:bCs/>
          <w:sz w:val="24"/>
          <w:szCs w:val="24"/>
        </w:rPr>
        <w:t xml:space="preserve">             </w:t>
      </w:r>
      <w:r w:rsidRPr="00E41AF5">
        <w:rPr>
          <w:rFonts w:ascii="Times New Roman" w:hAnsi="Times New Roman"/>
          <w:b/>
          <w:bCs/>
          <w:sz w:val="24"/>
          <w:szCs w:val="24"/>
          <w:lang w:val="en-US"/>
        </w:rPr>
        <w:t>VII</w:t>
      </w:r>
      <w:r w:rsidRPr="00E41AF5">
        <w:rPr>
          <w:rFonts w:ascii="Times New Roman" w:hAnsi="Times New Roman"/>
          <w:b/>
          <w:bCs/>
          <w:sz w:val="24"/>
          <w:szCs w:val="24"/>
        </w:rPr>
        <w:t>. Охрана труда и здоровье</w:t>
      </w:r>
      <w:r w:rsidR="001E724D" w:rsidRPr="00E41AF5">
        <w:rPr>
          <w:rFonts w:ascii="Times New Roman" w:hAnsi="Times New Roman"/>
          <w:b/>
          <w:bCs/>
          <w:sz w:val="24"/>
          <w:szCs w:val="24"/>
        </w:rPr>
        <w:t>.</w:t>
      </w:r>
    </w:p>
    <w:p w:rsidR="00826396" w:rsidRPr="00826396" w:rsidRDefault="00826396" w:rsidP="00826396">
      <w:pPr>
        <w:spacing w:after="0"/>
        <w:ind w:firstLine="900"/>
        <w:jc w:val="both"/>
        <w:rPr>
          <w:rFonts w:ascii="Times New Roman" w:hAnsi="Times New Roman"/>
          <w:color w:val="00B050"/>
          <w:sz w:val="26"/>
          <w:szCs w:val="26"/>
        </w:rPr>
      </w:pPr>
      <w:r w:rsidRPr="00826396">
        <w:rPr>
          <w:rFonts w:ascii="Times New Roman" w:hAnsi="Times New Roman"/>
          <w:color w:val="00B050"/>
          <w:sz w:val="26"/>
          <w:szCs w:val="26"/>
        </w:rPr>
        <w:t xml:space="preserve">Обязанности по обеспечению безопасных условий и охраны труда возлагаются на работодателя в соответствии с Федеральным законом от 02.07.2021 № 311-ФЗ. </w:t>
      </w:r>
    </w:p>
    <w:p w:rsidR="00826396" w:rsidRPr="00826396" w:rsidRDefault="00826396" w:rsidP="00826396">
      <w:pPr>
        <w:pStyle w:val="22"/>
        <w:ind w:firstLine="708"/>
        <w:rPr>
          <w:color w:val="00B050"/>
          <w:sz w:val="26"/>
          <w:szCs w:val="26"/>
        </w:rPr>
      </w:pPr>
      <w:r w:rsidRPr="00826396">
        <w:rPr>
          <w:color w:val="00B050"/>
          <w:sz w:val="26"/>
          <w:szCs w:val="26"/>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826396" w:rsidRPr="00826396" w:rsidRDefault="00826396" w:rsidP="00826396">
      <w:pPr>
        <w:pStyle w:val="22"/>
        <w:ind w:firstLine="708"/>
        <w:rPr>
          <w:color w:val="00B050"/>
          <w:sz w:val="26"/>
          <w:szCs w:val="26"/>
        </w:rPr>
      </w:pPr>
      <w:r w:rsidRPr="00826396">
        <w:rPr>
          <w:color w:val="00B050"/>
          <w:sz w:val="26"/>
          <w:szCs w:val="26"/>
        </w:rPr>
        <w:t>С целью обеспечения безопасных условий и охраны труда работодатель обязан обеспечить:</w:t>
      </w:r>
    </w:p>
    <w:p w:rsidR="00826396" w:rsidRPr="00826396" w:rsidRDefault="00826396" w:rsidP="00826396">
      <w:pPr>
        <w:pStyle w:val="22"/>
        <w:ind w:firstLine="708"/>
        <w:rPr>
          <w:color w:val="00B050"/>
          <w:sz w:val="26"/>
          <w:szCs w:val="26"/>
        </w:rPr>
      </w:pPr>
      <w:r w:rsidRPr="00826396">
        <w:rPr>
          <w:color w:val="00B050"/>
          <w:sz w:val="26"/>
          <w:szCs w:val="26"/>
        </w:rPr>
        <w:t>7.1.1. Создание и функционирование системы управления охраной труда;</w:t>
      </w:r>
    </w:p>
    <w:p w:rsidR="00826396" w:rsidRPr="00826396" w:rsidRDefault="00826396" w:rsidP="00826396">
      <w:pPr>
        <w:pStyle w:val="ConsPlusNormal"/>
        <w:ind w:firstLine="708"/>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7.1.2. Систематическое выявление опасностей и профессиональных рисков, их регулярный анализ и оценку.</w:t>
      </w:r>
    </w:p>
    <w:p w:rsidR="00826396" w:rsidRPr="00826396" w:rsidRDefault="00826396" w:rsidP="00826396">
      <w:pPr>
        <w:pStyle w:val="ConsPlusNormal"/>
        <w:ind w:firstLine="708"/>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7.1.3. Проведение специальной оценки условий труда в соответствии с законодательством о специальной оценке условий труда.</w:t>
      </w:r>
    </w:p>
    <w:p w:rsidR="00826396" w:rsidRPr="00826396" w:rsidRDefault="00826396" w:rsidP="00826396">
      <w:pPr>
        <w:pStyle w:val="ConsPlusNormal"/>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В случае, когда на момент заключения трудового договора с работником, не была проведена специальная оценка условий труда, льготы и компенсации работникам устанавливаются в соответствии с законодательством Российской Федерации. (</w:t>
      </w:r>
      <w:r w:rsidRPr="00826396">
        <w:rPr>
          <w:rFonts w:ascii="Times New Roman" w:hAnsi="Times New Roman" w:cs="Times New Roman"/>
          <w:color w:val="00B050"/>
          <w:sz w:val="26"/>
          <w:szCs w:val="26"/>
          <w:highlight w:val="yellow"/>
        </w:rPr>
        <w:t>Приложение №__).</w:t>
      </w:r>
    </w:p>
    <w:p w:rsidR="00826396" w:rsidRPr="00826396" w:rsidRDefault="00826396" w:rsidP="00826396">
      <w:pPr>
        <w:pStyle w:val="ConsPlusNormal"/>
        <w:ind w:firstLine="708"/>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7.1.4. Соответствие каждого рабочего места государственным нормативным требованиям охраны труда.</w:t>
      </w:r>
    </w:p>
    <w:p w:rsidR="00826396" w:rsidRPr="00826396" w:rsidRDefault="00826396" w:rsidP="00826396">
      <w:pPr>
        <w:pStyle w:val="ConsPlusNormal"/>
        <w:ind w:firstLine="708"/>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7.1.5.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826396" w:rsidRPr="00826396" w:rsidRDefault="00826396" w:rsidP="00826396">
      <w:pPr>
        <w:pStyle w:val="ConsPlusNormal"/>
        <w:ind w:firstLine="708"/>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7.1.6.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826396" w:rsidRPr="00826396" w:rsidRDefault="00826396" w:rsidP="00826396">
      <w:pPr>
        <w:pStyle w:val="ConsPlusNormal"/>
        <w:ind w:firstLine="0"/>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 xml:space="preserve">          </w:t>
      </w:r>
      <w:r w:rsidRPr="00826396">
        <w:rPr>
          <w:rFonts w:ascii="Times New Roman" w:hAnsi="Times New Roman" w:cs="Times New Roman"/>
          <w:color w:val="00B050"/>
          <w:sz w:val="26"/>
          <w:szCs w:val="26"/>
        </w:rPr>
        <w:tab/>
        <w:t>7.1.7.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7.1.8.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826396" w:rsidRPr="00826396" w:rsidRDefault="00826396" w:rsidP="00826396">
      <w:pPr>
        <w:pStyle w:val="ConsPlusNormal"/>
        <w:ind w:firstLine="708"/>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826396" w:rsidRPr="00826396" w:rsidRDefault="00826396" w:rsidP="00826396">
      <w:pPr>
        <w:pStyle w:val="ConsPlusNormal"/>
        <w:ind w:firstLine="708"/>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7.1.9.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826396" w:rsidRPr="008E7C38" w:rsidRDefault="00826396" w:rsidP="00826396">
      <w:pPr>
        <w:spacing w:after="0" w:line="240" w:lineRule="auto"/>
        <w:jc w:val="both"/>
        <w:rPr>
          <w:rFonts w:ascii="Times New Roman" w:hAnsi="Times New Roman"/>
          <w:color w:val="00B050"/>
          <w:sz w:val="28"/>
          <w:szCs w:val="28"/>
          <w:highlight w:val="yellow"/>
        </w:rPr>
      </w:pPr>
      <w:r w:rsidRPr="00826396">
        <w:rPr>
          <w:rFonts w:ascii="Times New Roman" w:hAnsi="Times New Roman"/>
          <w:color w:val="00B050"/>
          <w:sz w:val="26"/>
          <w:szCs w:val="26"/>
        </w:rPr>
        <w:t>7.1.10.</w:t>
      </w:r>
      <w:r w:rsidRPr="00826396">
        <w:rPr>
          <w:color w:val="00B050"/>
        </w:rPr>
        <w:t xml:space="preserve"> </w:t>
      </w:r>
      <w:r w:rsidRPr="00826396">
        <w:rPr>
          <w:rFonts w:ascii="Times New Roman" w:hAnsi="Times New Roman"/>
          <w:color w:val="00B050"/>
          <w:sz w:val="26"/>
          <w:szCs w:val="26"/>
        </w:rPr>
        <w:t xml:space="preserve">Реализацию мероприятий по улучшению условий и охраны труда. В этих целях работодатель осуществляет реализацию мероприятия по улучшению условий и охраны труда, ликвидации или снижению уровней профессиональных рисков либо недопущению повышения их уровней, в соответствии Соглашением по охране труда (Приложение № 12). </w:t>
      </w:r>
      <w:r w:rsidRPr="008E7C38">
        <w:rPr>
          <w:rFonts w:ascii="Times New Roman" w:hAnsi="Times New Roman"/>
          <w:color w:val="00B050"/>
          <w:sz w:val="28"/>
          <w:szCs w:val="28"/>
        </w:rPr>
        <w:t xml:space="preserve">Финансирование мероприятий по улучшению условий и охраны труда осуществляется в размере не  менее 0,2%  </w:t>
      </w:r>
      <w:r w:rsidRPr="008E7C38">
        <w:rPr>
          <w:rFonts w:ascii="Times New Roman" w:hAnsi="Times New Roman"/>
          <w:color w:val="00B050"/>
          <w:sz w:val="28"/>
          <w:szCs w:val="28"/>
          <w:highlight w:val="yellow"/>
        </w:rPr>
        <w:t>суммы затрат на производство продукции (работ, услуг).</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7.1.11.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 xml:space="preserve">7.1.12.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 13). </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Работодатель имеет право по согласованию с профсоюзным комитетом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 (Приложение № 13).</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7.1.13. Оснащение средствами коллективной защиты.</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 xml:space="preserve">7.1.14. Разработку и утверждение локальных нормативных актов по охране труда по согласованию с профсоюзным комитетом. </w:t>
      </w:r>
    </w:p>
    <w:p w:rsidR="00826396" w:rsidRPr="00826396" w:rsidRDefault="00826396" w:rsidP="00826396">
      <w:pPr>
        <w:pStyle w:val="ConsPlusNormal"/>
        <w:ind w:firstLine="709"/>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7.1.15.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826396" w:rsidRPr="00826396" w:rsidRDefault="00826396" w:rsidP="00826396">
      <w:pPr>
        <w:pStyle w:val="ConsPlusNormal"/>
        <w:ind w:firstLine="709"/>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7.1.16.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Трудовым кодексом РФ, другими федеральными законами и иными нормативными правовыми актами Российской Федерации.</w:t>
      </w:r>
    </w:p>
    <w:p w:rsidR="00826396" w:rsidRPr="00826396" w:rsidRDefault="00826396" w:rsidP="00826396">
      <w:pPr>
        <w:pStyle w:val="ConsPlusNormal"/>
        <w:ind w:firstLine="709"/>
        <w:jc w:val="both"/>
        <w:rPr>
          <w:rFonts w:ascii="Times New Roman" w:hAnsi="Times New Roman" w:cs="Times New Roman"/>
          <w:color w:val="00B050"/>
          <w:sz w:val="26"/>
          <w:szCs w:val="26"/>
        </w:rPr>
      </w:pPr>
      <w:r w:rsidRPr="00826396">
        <w:rPr>
          <w:rFonts w:ascii="Times New Roman" w:hAnsi="Times New Roman" w:cs="Times New Roman"/>
          <w:color w:val="00B050"/>
          <w:sz w:val="26"/>
          <w:szCs w:val="26"/>
        </w:rPr>
        <w:t>7.1.17.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7.1.18.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826396" w:rsidRPr="00826396" w:rsidRDefault="00826396" w:rsidP="00826396">
      <w:pPr>
        <w:pStyle w:val="a9"/>
        <w:ind w:firstLine="709"/>
        <w:jc w:val="both"/>
        <w:rPr>
          <w:rFonts w:ascii="Times New Roman" w:hAnsi="Times New Roman"/>
          <w:color w:val="00B050"/>
          <w:sz w:val="26"/>
          <w:szCs w:val="26"/>
        </w:rPr>
      </w:pPr>
      <w:r w:rsidRPr="00826396">
        <w:rPr>
          <w:rFonts w:ascii="Times New Roman" w:hAnsi="Times New Roman"/>
          <w:color w:val="00B050"/>
          <w:sz w:val="26"/>
          <w:szCs w:val="26"/>
        </w:rPr>
        <w:t>7.1.19.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реабилитации инвалида, а также обеспечение охраны труда.</w:t>
      </w:r>
    </w:p>
    <w:p w:rsidR="00826396" w:rsidRPr="00826396" w:rsidRDefault="00826396" w:rsidP="00826396">
      <w:pPr>
        <w:pStyle w:val="ConsPlusNormal"/>
        <w:ind w:firstLine="709"/>
        <w:jc w:val="both"/>
        <w:rPr>
          <w:rFonts w:ascii="Times New Roman" w:hAnsi="Times New Roman" w:cs="Times New Roman"/>
          <w:bCs/>
          <w:iCs/>
          <w:color w:val="00B050"/>
          <w:sz w:val="26"/>
          <w:szCs w:val="26"/>
        </w:rPr>
      </w:pPr>
      <w:r w:rsidRPr="00826396">
        <w:rPr>
          <w:rFonts w:ascii="Times New Roman" w:hAnsi="Times New Roman" w:cs="Times New Roman"/>
          <w:bCs/>
          <w:iCs/>
          <w:color w:val="00B050"/>
          <w:sz w:val="26"/>
          <w:szCs w:val="26"/>
        </w:rPr>
        <w:t>7.1.20. Обязательное социальное страхование работников от несчастных случаев на производстве и профессиональных заболеваний.</w:t>
      </w:r>
    </w:p>
    <w:p w:rsidR="00826396" w:rsidRPr="00826396" w:rsidRDefault="00826396" w:rsidP="00826396">
      <w:pPr>
        <w:pStyle w:val="ConsPlusNormal"/>
        <w:ind w:firstLine="709"/>
        <w:jc w:val="both"/>
        <w:rPr>
          <w:rFonts w:ascii="Times New Roman" w:hAnsi="Times New Roman" w:cs="Times New Roman"/>
          <w:color w:val="00B050"/>
          <w:sz w:val="26"/>
          <w:szCs w:val="26"/>
          <w:shd w:val="clear" w:color="auto" w:fill="FFFFFF"/>
        </w:rPr>
      </w:pPr>
      <w:r w:rsidRPr="00826396">
        <w:rPr>
          <w:rFonts w:ascii="Times New Roman" w:hAnsi="Times New Roman"/>
          <w:bCs/>
          <w:iCs/>
          <w:color w:val="00B050"/>
          <w:sz w:val="26"/>
          <w:szCs w:val="26"/>
        </w:rPr>
        <w:t xml:space="preserve">7.1.21. </w:t>
      </w:r>
      <w:r w:rsidRPr="00826396">
        <w:rPr>
          <w:rFonts w:ascii="Times New Roman" w:hAnsi="Times New Roman" w:cs="Times New Roman"/>
          <w:color w:val="00B050"/>
          <w:sz w:val="26"/>
          <w:szCs w:val="26"/>
          <w:shd w:val="clear" w:color="auto" w:fill="FFFFFF"/>
        </w:rPr>
        <w:t>Сохранение за работником место работы (должность) и </w:t>
      </w:r>
      <w:hyperlink r:id="rId8" w:anchor="/document/12125268/entry/139" w:history="1">
        <w:r w:rsidRPr="00826396">
          <w:rPr>
            <w:rStyle w:val="af8"/>
            <w:rFonts w:ascii="Times New Roman" w:hAnsi="Times New Roman" w:cs="Times New Roman"/>
            <w:color w:val="00B050"/>
            <w:sz w:val="26"/>
            <w:szCs w:val="26"/>
            <w:shd w:val="clear" w:color="auto" w:fill="FFFFFF"/>
          </w:rPr>
          <w:t>средний заработок</w:t>
        </w:r>
      </w:hyperlink>
      <w:r w:rsidRPr="00826396">
        <w:rPr>
          <w:rFonts w:ascii="Times New Roman" w:hAnsi="Times New Roman"/>
          <w:color w:val="00B050"/>
          <w:sz w:val="26"/>
          <w:szCs w:val="26"/>
          <w:shd w:val="clear" w:color="auto" w:fill="FFFFFF"/>
        </w:rPr>
        <w:t xml:space="preserve"> в случае возникновения опасности для его жизни и здоровья</w:t>
      </w:r>
      <w:r w:rsidRPr="00826396">
        <w:rPr>
          <w:rFonts w:ascii="Times New Roman" w:hAnsi="Times New Roman"/>
          <w:color w:val="00B050"/>
          <w:sz w:val="26"/>
          <w:szCs w:val="26"/>
        </w:rPr>
        <w:t xml:space="preserve"> вследствие </w:t>
      </w:r>
      <w:r w:rsidRPr="00826396">
        <w:rPr>
          <w:rFonts w:ascii="Times New Roman" w:hAnsi="Times New Roman" w:cs="Times New Roman"/>
          <w:color w:val="00B050"/>
          <w:sz w:val="26"/>
          <w:szCs w:val="26"/>
          <w:shd w:val="clear" w:color="auto" w:fill="FFFFFF"/>
        </w:rPr>
        <w:t>нарушения государственных нормативных требований охраны труда не по вине работника</w:t>
      </w:r>
      <w:r w:rsidRPr="00826396">
        <w:rPr>
          <w:rFonts w:ascii="Times New Roman" w:hAnsi="Times New Roman"/>
          <w:color w:val="00B050"/>
          <w:sz w:val="26"/>
          <w:szCs w:val="26"/>
          <w:shd w:val="clear" w:color="auto" w:fill="FFFFFF"/>
        </w:rPr>
        <w:t>.</w:t>
      </w:r>
      <w:r w:rsidRPr="00826396">
        <w:rPr>
          <w:rFonts w:ascii="Times New Roman" w:hAnsi="Times New Roman" w:cs="Times New Roman"/>
          <w:color w:val="00B050"/>
          <w:sz w:val="26"/>
          <w:szCs w:val="26"/>
          <w:shd w:val="clear" w:color="auto" w:fill="FFFFFF"/>
        </w:rPr>
        <w:t xml:space="preserve"> </w:t>
      </w:r>
    </w:p>
    <w:p w:rsidR="00826396" w:rsidRPr="00826396" w:rsidRDefault="00826396" w:rsidP="00826396">
      <w:pPr>
        <w:pStyle w:val="ConsPlusNormal"/>
        <w:ind w:firstLine="709"/>
        <w:jc w:val="both"/>
        <w:rPr>
          <w:rFonts w:ascii="Times New Roman" w:hAnsi="Times New Roman" w:cs="Times New Roman"/>
          <w:color w:val="00B050"/>
          <w:sz w:val="26"/>
          <w:szCs w:val="26"/>
          <w:shd w:val="clear" w:color="auto" w:fill="FFFFFF"/>
        </w:rPr>
      </w:pPr>
      <w:r w:rsidRPr="00826396">
        <w:rPr>
          <w:rFonts w:ascii="Times New Roman" w:hAnsi="Times New Roman" w:cs="Times New Roman"/>
          <w:color w:val="00B050"/>
          <w:sz w:val="26"/>
          <w:szCs w:val="26"/>
          <w:shd w:val="clear" w:color="auto" w:fill="FFFFFF"/>
        </w:rPr>
        <w:t>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826396" w:rsidRPr="00826396" w:rsidRDefault="00826396" w:rsidP="00826396">
      <w:pPr>
        <w:spacing w:after="0" w:line="240" w:lineRule="auto"/>
        <w:ind w:firstLine="709"/>
        <w:jc w:val="both"/>
        <w:rPr>
          <w:rFonts w:ascii="Times New Roman" w:hAnsi="Times New Roman"/>
          <w:color w:val="00B050"/>
          <w:sz w:val="26"/>
          <w:szCs w:val="26"/>
          <w:shd w:val="clear" w:color="auto" w:fill="FFFFFF"/>
        </w:rPr>
      </w:pPr>
      <w:r w:rsidRPr="00826396">
        <w:rPr>
          <w:rFonts w:ascii="Times New Roman" w:hAnsi="Times New Roman"/>
          <w:color w:val="00B050"/>
          <w:sz w:val="26"/>
          <w:szCs w:val="26"/>
          <w:shd w:val="clear" w:color="auto" w:fill="FFFFFF"/>
        </w:rP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826396" w:rsidRPr="00826396" w:rsidRDefault="00826396" w:rsidP="00826396">
      <w:pPr>
        <w:pStyle w:val="a9"/>
        <w:ind w:firstLine="709"/>
        <w:jc w:val="both"/>
        <w:rPr>
          <w:rFonts w:ascii="Times New Roman" w:hAnsi="Times New Roman"/>
          <w:color w:val="00B050"/>
          <w:sz w:val="26"/>
          <w:szCs w:val="26"/>
        </w:rPr>
      </w:pPr>
      <w:r w:rsidRPr="00826396">
        <w:rPr>
          <w:rFonts w:ascii="Times New Roman" w:hAnsi="Times New Roman"/>
          <w:color w:val="00B050"/>
          <w:sz w:val="26"/>
          <w:szCs w:val="26"/>
        </w:rPr>
        <w:t>7.2  Работники обязуются:</w:t>
      </w:r>
    </w:p>
    <w:p w:rsidR="00826396" w:rsidRPr="00826396" w:rsidRDefault="00826396" w:rsidP="00826396">
      <w:pPr>
        <w:pStyle w:val="a9"/>
        <w:numPr>
          <w:ilvl w:val="0"/>
          <w:numId w:val="37"/>
        </w:numPr>
        <w:ind w:left="0" w:firstLine="709"/>
        <w:jc w:val="both"/>
        <w:rPr>
          <w:rFonts w:ascii="Times New Roman" w:hAnsi="Times New Roman"/>
          <w:color w:val="00B050"/>
          <w:sz w:val="26"/>
          <w:szCs w:val="26"/>
        </w:rPr>
      </w:pPr>
      <w:r w:rsidRPr="00826396">
        <w:rPr>
          <w:rFonts w:ascii="Times New Roman" w:hAnsi="Times New Roman"/>
          <w:color w:val="00B050"/>
          <w:sz w:val="26"/>
          <w:szCs w:val="26"/>
        </w:rPr>
        <w:t>соблюдать требования охраны труда;</w:t>
      </w:r>
    </w:p>
    <w:p w:rsidR="00826396" w:rsidRPr="00826396" w:rsidRDefault="00826396" w:rsidP="00826396">
      <w:pPr>
        <w:pStyle w:val="a9"/>
        <w:numPr>
          <w:ilvl w:val="0"/>
          <w:numId w:val="37"/>
        </w:numPr>
        <w:ind w:left="0" w:firstLine="709"/>
        <w:jc w:val="both"/>
        <w:rPr>
          <w:rFonts w:ascii="Times New Roman" w:hAnsi="Times New Roman"/>
          <w:color w:val="00B050"/>
          <w:sz w:val="26"/>
          <w:szCs w:val="26"/>
        </w:rPr>
      </w:pPr>
      <w:r w:rsidRPr="00826396">
        <w:rPr>
          <w:rFonts w:ascii="Times New Roman" w:hAnsi="Times New Roman"/>
          <w:color w:val="00B050"/>
          <w:sz w:val="26"/>
          <w:szCs w:val="26"/>
        </w:rPr>
        <w:t>правильно применять средства индивидуальной и коллективной защиты;</w:t>
      </w:r>
    </w:p>
    <w:p w:rsidR="00826396" w:rsidRPr="00826396" w:rsidRDefault="00826396" w:rsidP="00826396">
      <w:pPr>
        <w:pStyle w:val="a9"/>
        <w:numPr>
          <w:ilvl w:val="0"/>
          <w:numId w:val="37"/>
        </w:numPr>
        <w:ind w:left="0" w:firstLine="709"/>
        <w:jc w:val="both"/>
        <w:rPr>
          <w:rFonts w:ascii="Times New Roman" w:hAnsi="Times New Roman"/>
          <w:color w:val="00B050"/>
          <w:sz w:val="26"/>
          <w:szCs w:val="26"/>
        </w:rPr>
      </w:pPr>
      <w:r w:rsidRPr="00826396">
        <w:rPr>
          <w:rFonts w:ascii="Times New Roman" w:hAnsi="Times New Roman"/>
          <w:color w:val="00B050"/>
          <w:sz w:val="26"/>
          <w:szCs w:val="26"/>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826396" w:rsidRPr="00826396" w:rsidRDefault="00826396" w:rsidP="00826396">
      <w:pPr>
        <w:pStyle w:val="a9"/>
        <w:numPr>
          <w:ilvl w:val="0"/>
          <w:numId w:val="37"/>
        </w:numPr>
        <w:ind w:left="0" w:firstLine="709"/>
        <w:jc w:val="both"/>
        <w:rPr>
          <w:rFonts w:ascii="Times New Roman" w:hAnsi="Times New Roman"/>
          <w:color w:val="00B050"/>
          <w:sz w:val="26"/>
          <w:szCs w:val="26"/>
        </w:rPr>
      </w:pPr>
      <w:r w:rsidRPr="00826396">
        <w:rPr>
          <w:rFonts w:ascii="Times New Roman" w:hAnsi="Times New Roman"/>
          <w:color w:val="00B050"/>
          <w:sz w:val="26"/>
          <w:szCs w:val="26"/>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826396" w:rsidRPr="00826396" w:rsidRDefault="00826396" w:rsidP="00826396">
      <w:pPr>
        <w:pStyle w:val="a9"/>
        <w:numPr>
          <w:ilvl w:val="0"/>
          <w:numId w:val="37"/>
        </w:numPr>
        <w:ind w:left="0" w:firstLine="709"/>
        <w:jc w:val="both"/>
        <w:rPr>
          <w:rFonts w:ascii="Times New Roman" w:hAnsi="Times New Roman"/>
          <w:color w:val="00B050"/>
          <w:sz w:val="26"/>
          <w:szCs w:val="26"/>
        </w:rPr>
      </w:pPr>
      <w:r w:rsidRPr="00826396">
        <w:rPr>
          <w:rFonts w:ascii="Times New Roman" w:hAnsi="Times New Roman"/>
          <w:color w:val="00B050"/>
          <w:sz w:val="26"/>
          <w:szCs w:val="26"/>
        </w:rPr>
        <w:t>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 xml:space="preserve">7.3. Работодатель организует проведение за счет собственных средств два раза в год (весной-осенью) профилактику ларингитов кислородными коктейлями. </w:t>
      </w:r>
    </w:p>
    <w:p w:rsidR="00826396" w:rsidRPr="00826396" w:rsidRDefault="00826396" w:rsidP="00826396">
      <w:pPr>
        <w:pStyle w:val="a9"/>
        <w:ind w:firstLine="709"/>
        <w:jc w:val="both"/>
        <w:rPr>
          <w:rFonts w:ascii="Times New Roman" w:hAnsi="Times New Roman"/>
          <w:color w:val="00B050"/>
          <w:sz w:val="26"/>
          <w:szCs w:val="26"/>
        </w:rPr>
      </w:pPr>
      <w:r w:rsidRPr="00826396">
        <w:rPr>
          <w:rFonts w:ascii="Times New Roman" w:hAnsi="Times New Roman"/>
          <w:color w:val="00B050"/>
          <w:sz w:val="26"/>
          <w:szCs w:val="26"/>
        </w:rPr>
        <w:t>7.4. Работодатель создает необходимые условия для работы уполномоченных (доверенных) лиц по охране труда, обеспечивает их правилами, инструкциями, другими нормативными правовыми актами и справочными материалами по охране труда за счет средств организации.</w:t>
      </w:r>
    </w:p>
    <w:p w:rsidR="00826396" w:rsidRPr="00826396" w:rsidRDefault="00826396" w:rsidP="00826396">
      <w:pPr>
        <w:pStyle w:val="a9"/>
        <w:ind w:firstLine="709"/>
        <w:jc w:val="both"/>
        <w:rPr>
          <w:rFonts w:ascii="Times New Roman" w:hAnsi="Times New Roman"/>
          <w:color w:val="00B050"/>
          <w:sz w:val="26"/>
          <w:szCs w:val="26"/>
        </w:rPr>
      </w:pPr>
      <w:r w:rsidRPr="00826396">
        <w:rPr>
          <w:rFonts w:ascii="Times New Roman" w:hAnsi="Times New Roman"/>
          <w:color w:val="00B050"/>
          <w:sz w:val="26"/>
          <w:szCs w:val="26"/>
        </w:rPr>
        <w:t>7.5. Работодатель специально предоставляет рабочее время, не менее двух часов в неделю с сохранением среднего заработка, уполномоченному (доверенному) лицу по охране для выполнения своих обязанностей (Ст. 17 Закона Томской области от 9 июля 2003 г. № 83-ОЗ «Об охране труда в Томской области»).</w:t>
      </w:r>
    </w:p>
    <w:p w:rsidR="00826396" w:rsidRPr="00826396" w:rsidRDefault="00826396" w:rsidP="00826396">
      <w:pPr>
        <w:pStyle w:val="a9"/>
        <w:ind w:firstLine="709"/>
        <w:jc w:val="both"/>
        <w:rPr>
          <w:rFonts w:ascii="Times New Roman" w:hAnsi="Times New Roman"/>
          <w:color w:val="00B050"/>
          <w:sz w:val="26"/>
          <w:szCs w:val="26"/>
        </w:rPr>
      </w:pPr>
      <w:r w:rsidRPr="00826396">
        <w:rPr>
          <w:rFonts w:ascii="Times New Roman" w:hAnsi="Times New Roman"/>
          <w:color w:val="00B050"/>
          <w:sz w:val="26"/>
          <w:szCs w:val="26"/>
        </w:rPr>
        <w:t>7.6. Работодатель и профсоюзный комитет:</w:t>
      </w:r>
    </w:p>
    <w:p w:rsidR="00826396" w:rsidRPr="00826396" w:rsidRDefault="00826396" w:rsidP="00826396">
      <w:pPr>
        <w:pStyle w:val="a9"/>
        <w:numPr>
          <w:ilvl w:val="0"/>
          <w:numId w:val="38"/>
        </w:numPr>
        <w:tabs>
          <w:tab w:val="clear" w:pos="1440"/>
        </w:tabs>
        <w:ind w:left="0" w:firstLine="709"/>
        <w:jc w:val="both"/>
        <w:rPr>
          <w:rFonts w:ascii="Times New Roman" w:hAnsi="Times New Roman"/>
          <w:color w:val="00B050"/>
          <w:sz w:val="26"/>
          <w:szCs w:val="26"/>
        </w:rPr>
      </w:pPr>
      <w:r w:rsidRPr="00826396">
        <w:rPr>
          <w:rFonts w:ascii="Times New Roman" w:hAnsi="Times New Roman"/>
          <w:color w:val="00B050"/>
          <w:sz w:val="26"/>
          <w:szCs w:val="26"/>
        </w:rPr>
        <w:t>создают на паритетной основе комитет (комиссию) по охране труда (ст. 224 ТК РФ);</w:t>
      </w:r>
    </w:p>
    <w:p w:rsidR="00826396" w:rsidRPr="00826396" w:rsidRDefault="00826396" w:rsidP="00826396">
      <w:pPr>
        <w:pStyle w:val="a9"/>
        <w:numPr>
          <w:ilvl w:val="0"/>
          <w:numId w:val="38"/>
        </w:numPr>
        <w:tabs>
          <w:tab w:val="clear" w:pos="1440"/>
        </w:tabs>
        <w:ind w:left="0" w:firstLine="709"/>
        <w:jc w:val="both"/>
        <w:rPr>
          <w:rFonts w:ascii="Times New Roman" w:hAnsi="Times New Roman"/>
          <w:color w:val="00B050"/>
          <w:sz w:val="26"/>
          <w:szCs w:val="26"/>
        </w:rPr>
      </w:pPr>
      <w:r w:rsidRPr="00826396">
        <w:rPr>
          <w:rFonts w:ascii="Times New Roman" w:hAnsi="Times New Roman"/>
          <w:color w:val="00B050"/>
          <w:sz w:val="26"/>
          <w:szCs w:val="26"/>
        </w:rPr>
        <w:t>проводят моральное и материальное поощрение (по ходатайству профсоюзного комитета и с учетом мнения отдела охраны труда), уполномоченных (доверенных) лиц по охране труда, принимающих активное участие в создании здоровых и безопасных условий труда.</w:t>
      </w:r>
    </w:p>
    <w:p w:rsidR="00826396" w:rsidRPr="00826396" w:rsidRDefault="00826396" w:rsidP="00826396">
      <w:pPr>
        <w:pStyle w:val="a9"/>
        <w:ind w:firstLine="709"/>
        <w:jc w:val="both"/>
        <w:rPr>
          <w:rFonts w:ascii="Times New Roman" w:hAnsi="Times New Roman"/>
          <w:color w:val="00B050"/>
          <w:sz w:val="26"/>
          <w:szCs w:val="26"/>
        </w:rPr>
      </w:pPr>
      <w:r w:rsidRPr="00826396">
        <w:rPr>
          <w:rFonts w:ascii="Times New Roman" w:hAnsi="Times New Roman"/>
          <w:color w:val="00B050"/>
          <w:sz w:val="26"/>
          <w:szCs w:val="26"/>
        </w:rPr>
        <w:t>7.7. Профсоюзный комитет:</w:t>
      </w:r>
    </w:p>
    <w:p w:rsidR="00826396" w:rsidRPr="00826396" w:rsidRDefault="00826396" w:rsidP="00826396">
      <w:pPr>
        <w:pStyle w:val="a9"/>
        <w:numPr>
          <w:ilvl w:val="0"/>
          <w:numId w:val="39"/>
        </w:numPr>
        <w:ind w:left="0" w:firstLine="709"/>
        <w:jc w:val="both"/>
        <w:rPr>
          <w:rFonts w:ascii="Times New Roman" w:hAnsi="Times New Roman"/>
          <w:color w:val="00B050"/>
          <w:sz w:val="26"/>
          <w:szCs w:val="26"/>
        </w:rPr>
      </w:pPr>
      <w:r w:rsidRPr="00826396">
        <w:rPr>
          <w:rFonts w:ascii="Times New Roman" w:hAnsi="Times New Roman"/>
          <w:color w:val="00B050"/>
          <w:sz w:val="26"/>
          <w:szCs w:val="26"/>
        </w:rPr>
        <w:t>способствует работодателю в обеспечении здоровых и безопасных условий труда работников;</w:t>
      </w:r>
    </w:p>
    <w:p w:rsidR="00826396" w:rsidRPr="00826396" w:rsidRDefault="00826396" w:rsidP="00826396">
      <w:pPr>
        <w:pStyle w:val="a9"/>
        <w:numPr>
          <w:ilvl w:val="0"/>
          <w:numId w:val="39"/>
        </w:numPr>
        <w:ind w:left="0" w:firstLine="709"/>
        <w:jc w:val="both"/>
        <w:rPr>
          <w:rFonts w:ascii="Times New Roman" w:hAnsi="Times New Roman"/>
          <w:color w:val="00B050"/>
          <w:sz w:val="26"/>
          <w:szCs w:val="26"/>
        </w:rPr>
      </w:pPr>
      <w:r w:rsidRPr="00826396">
        <w:rPr>
          <w:rFonts w:ascii="Times New Roman" w:hAnsi="Times New Roman"/>
          <w:color w:val="00B050"/>
          <w:sz w:val="26"/>
          <w:szCs w:val="26"/>
        </w:rPr>
        <w:t>организует эффективную работу уполномоченных по охране труда, организует их обучение.</w:t>
      </w:r>
    </w:p>
    <w:p w:rsidR="00826396" w:rsidRPr="00826396" w:rsidRDefault="00826396" w:rsidP="00826396">
      <w:pPr>
        <w:pStyle w:val="2"/>
        <w:shd w:val="clear" w:color="auto" w:fill="FFFFFF"/>
        <w:spacing w:before="0" w:after="0" w:line="240" w:lineRule="auto"/>
        <w:ind w:firstLine="708"/>
        <w:jc w:val="both"/>
        <w:rPr>
          <w:rFonts w:ascii="Times New Roman" w:hAnsi="Times New Roman"/>
          <w:b w:val="0"/>
          <w:i w:val="0"/>
          <w:color w:val="00B050"/>
          <w:sz w:val="26"/>
          <w:szCs w:val="26"/>
        </w:rPr>
      </w:pPr>
      <w:r w:rsidRPr="00826396">
        <w:rPr>
          <w:rFonts w:ascii="Times New Roman" w:hAnsi="Times New Roman"/>
          <w:b w:val="0"/>
          <w:i w:val="0"/>
          <w:color w:val="00B050"/>
          <w:sz w:val="26"/>
          <w:szCs w:val="26"/>
        </w:rPr>
        <w:t>7.8. Работодатель обеспечивает правила пожарной безопасности в соответствии с Федеральным законом от 21.12.1994г. № 69-ФЗ «О пожарной безопасности» и Постановления Правительства № 1479 от 16.09.2020 г. "Об утверждении Правил противопожарного режима в Российской Федерации".</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7.9. Работодатель реализует мероприятия направленные на профилактику ВИЧ – инфекции. С целью предотвращения новых случаев ВИЧ – инфекции среди работников и членов их семей проводит информационно-образовательную кампанию, которая включает:</w:t>
      </w:r>
    </w:p>
    <w:p w:rsidR="00826396" w:rsidRPr="00826396" w:rsidRDefault="00826396" w:rsidP="00826396">
      <w:pPr>
        <w:numPr>
          <w:ilvl w:val="0"/>
          <w:numId w:val="27"/>
        </w:numPr>
        <w:spacing w:after="0" w:line="240" w:lineRule="auto"/>
        <w:ind w:left="0" w:firstLine="709"/>
        <w:jc w:val="both"/>
        <w:rPr>
          <w:rFonts w:ascii="Times New Roman" w:hAnsi="Times New Roman"/>
          <w:color w:val="00B050"/>
          <w:sz w:val="26"/>
          <w:szCs w:val="26"/>
        </w:rPr>
      </w:pPr>
      <w:r w:rsidRPr="00826396">
        <w:rPr>
          <w:rFonts w:ascii="Times New Roman" w:hAnsi="Times New Roman"/>
          <w:color w:val="00B050"/>
          <w:sz w:val="26"/>
          <w:szCs w:val="26"/>
        </w:rPr>
        <w:t>распространение информации и информационных материалов по ВИЧ – инфекции среди работников;</w:t>
      </w:r>
    </w:p>
    <w:p w:rsidR="00826396" w:rsidRPr="00826396" w:rsidRDefault="00826396" w:rsidP="00826396">
      <w:pPr>
        <w:numPr>
          <w:ilvl w:val="0"/>
          <w:numId w:val="27"/>
        </w:numPr>
        <w:spacing w:after="0" w:line="240" w:lineRule="auto"/>
        <w:ind w:left="0" w:firstLine="709"/>
        <w:jc w:val="both"/>
        <w:rPr>
          <w:rFonts w:ascii="Times New Roman" w:hAnsi="Times New Roman"/>
          <w:color w:val="00B050"/>
          <w:sz w:val="26"/>
          <w:szCs w:val="26"/>
        </w:rPr>
      </w:pPr>
      <w:r w:rsidRPr="00826396">
        <w:rPr>
          <w:rFonts w:ascii="Times New Roman" w:hAnsi="Times New Roman"/>
          <w:color w:val="00B050"/>
          <w:sz w:val="26"/>
          <w:szCs w:val="26"/>
        </w:rPr>
        <w:t>включение информации о ВИЧ – инфекции в программу вводного инструктажа по охране труда;</w:t>
      </w:r>
    </w:p>
    <w:p w:rsidR="00826396" w:rsidRPr="00826396" w:rsidRDefault="00826396" w:rsidP="00826396">
      <w:pPr>
        <w:numPr>
          <w:ilvl w:val="0"/>
          <w:numId w:val="27"/>
        </w:numPr>
        <w:spacing w:after="0" w:line="240" w:lineRule="auto"/>
        <w:ind w:left="0" w:firstLine="709"/>
        <w:jc w:val="both"/>
        <w:rPr>
          <w:rFonts w:ascii="Times New Roman" w:hAnsi="Times New Roman"/>
          <w:color w:val="00B050"/>
          <w:sz w:val="26"/>
          <w:szCs w:val="26"/>
        </w:rPr>
      </w:pPr>
      <w:r w:rsidRPr="00826396">
        <w:rPr>
          <w:rFonts w:ascii="Times New Roman" w:hAnsi="Times New Roman"/>
          <w:color w:val="00B050"/>
          <w:sz w:val="26"/>
          <w:szCs w:val="26"/>
        </w:rPr>
        <w:t>консультирование и мотивирование работников к добровольному тестированию на ВИЧ – инфекцию (выявлению). Работникам предоставляется информация о том, куда можно обратиться для прохождения добровольного консультирования и тестирования. Учреждение устанавливает партнерские отношения с ОГБУЗ «Томский областной центр по профилактике и борьбе со СПИД и другими инфекционными заболеваниями».</w:t>
      </w:r>
    </w:p>
    <w:p w:rsidR="00826396" w:rsidRPr="00826396" w:rsidRDefault="00826396" w:rsidP="00826396">
      <w:pPr>
        <w:spacing w:after="0" w:line="240" w:lineRule="auto"/>
        <w:ind w:firstLine="709"/>
        <w:jc w:val="both"/>
        <w:rPr>
          <w:rFonts w:ascii="Times New Roman" w:hAnsi="Times New Roman"/>
          <w:color w:val="00B050"/>
          <w:sz w:val="26"/>
          <w:szCs w:val="26"/>
        </w:rPr>
      </w:pPr>
      <w:r w:rsidRPr="00826396">
        <w:rPr>
          <w:rFonts w:ascii="Times New Roman" w:hAnsi="Times New Roman"/>
          <w:color w:val="00B050"/>
          <w:sz w:val="26"/>
          <w:szCs w:val="26"/>
        </w:rPr>
        <w:t xml:space="preserve">7.10. Работодатель не допускает дискриминации ВИЧ – инфицированных работников. Признание право работника на конфиденциальность его ВИЧ статуса. Раскрытие ВИЧ статуса не должно быть обязательным условием при приеме на работу. </w:t>
      </w:r>
    </w:p>
    <w:p w:rsidR="00826396" w:rsidRPr="00826396" w:rsidRDefault="00826396" w:rsidP="00826396">
      <w:pPr>
        <w:shd w:val="clear" w:color="auto" w:fill="FFFFFF"/>
        <w:spacing w:after="0" w:line="240" w:lineRule="auto"/>
        <w:ind w:firstLine="709"/>
        <w:rPr>
          <w:rFonts w:ascii="Times New Roman" w:eastAsia="Times New Roman" w:hAnsi="Times New Roman"/>
          <w:color w:val="00B050"/>
          <w:sz w:val="26"/>
          <w:szCs w:val="26"/>
        </w:rPr>
      </w:pPr>
      <w:r w:rsidRPr="00826396">
        <w:rPr>
          <w:rFonts w:ascii="Times New Roman" w:eastAsia="Times New Roman" w:hAnsi="Times New Roman"/>
          <w:color w:val="00B050"/>
          <w:sz w:val="26"/>
          <w:szCs w:val="26"/>
        </w:rPr>
        <w:t xml:space="preserve">7.11. </w:t>
      </w:r>
      <w:r w:rsidRPr="00826396">
        <w:rPr>
          <w:rFonts w:ascii="Times New Roman" w:eastAsia="Times New Roman" w:hAnsi="Times New Roman"/>
          <w:bCs/>
          <w:color w:val="00B050"/>
          <w:sz w:val="26"/>
          <w:szCs w:val="26"/>
        </w:rPr>
        <w:t>Работодатель обязуется:</w:t>
      </w:r>
    </w:p>
    <w:p w:rsidR="00826396" w:rsidRPr="00826396" w:rsidRDefault="00826396" w:rsidP="00826396">
      <w:pPr>
        <w:shd w:val="clear" w:color="auto" w:fill="FFFFFF"/>
        <w:spacing w:after="0" w:line="240" w:lineRule="auto"/>
        <w:ind w:firstLine="709"/>
        <w:jc w:val="both"/>
        <w:rPr>
          <w:rFonts w:ascii="Times New Roman" w:eastAsia="Times New Roman" w:hAnsi="Times New Roman"/>
          <w:color w:val="00B050"/>
          <w:sz w:val="26"/>
          <w:szCs w:val="26"/>
        </w:rPr>
      </w:pPr>
      <w:r w:rsidRPr="00826396">
        <w:rPr>
          <w:rFonts w:ascii="Times New Roman" w:eastAsia="Times New Roman" w:hAnsi="Times New Roman"/>
          <w:color w:val="00B050"/>
          <w:sz w:val="26"/>
          <w:szCs w:val="26"/>
        </w:rPr>
        <w:t>- о</w:t>
      </w:r>
      <w:r w:rsidRPr="00826396">
        <w:rPr>
          <w:rFonts w:ascii="Times New Roman" w:eastAsia="Times New Roman" w:hAnsi="Times New Roman"/>
          <w:iCs/>
          <w:color w:val="00B050"/>
          <w:sz w:val="26"/>
          <w:szCs w:val="26"/>
        </w:rPr>
        <w:t>беспечить в период наступления особых обстоятельств, в связи с которыми изменяются формы организации труда в учреждении (при введении по решению органов государственной власти ограничительных мер и т.п.):</w:t>
      </w:r>
      <w:r w:rsidRPr="00826396">
        <w:rPr>
          <w:rFonts w:ascii="Times New Roman" w:eastAsia="Times New Roman" w:hAnsi="Times New Roman"/>
          <w:color w:val="00B050"/>
          <w:sz w:val="26"/>
          <w:szCs w:val="26"/>
        </w:rPr>
        <w:br/>
        <w:t xml:space="preserve">приобретение и выдачу бесплатно всем работникам учреждения сертифицированных средств индивидуальной и коллективной защиты, смывающих и обезвреживающих средств   на время нахождения работников на рабочих местах;  </w:t>
      </w:r>
    </w:p>
    <w:p w:rsidR="00826396" w:rsidRPr="00826396" w:rsidRDefault="00826396" w:rsidP="00826396">
      <w:pPr>
        <w:shd w:val="clear" w:color="auto" w:fill="FFFFFF"/>
        <w:spacing w:after="0" w:line="240" w:lineRule="auto"/>
        <w:ind w:firstLine="709"/>
        <w:jc w:val="both"/>
        <w:rPr>
          <w:rFonts w:ascii="Times New Roman" w:eastAsia="Times New Roman" w:hAnsi="Times New Roman"/>
          <w:color w:val="00B050"/>
          <w:sz w:val="26"/>
          <w:szCs w:val="26"/>
        </w:rPr>
      </w:pPr>
      <w:r w:rsidRPr="00826396">
        <w:rPr>
          <w:rFonts w:ascii="Times New Roman" w:eastAsia="Times New Roman" w:hAnsi="Times New Roman"/>
          <w:color w:val="00B050"/>
          <w:sz w:val="26"/>
          <w:szCs w:val="26"/>
        </w:rPr>
        <w:t>- проведение предупредительных мер в соответствии с решениями и рекомендациями уполномоченных органов власти (санитарно-противоэпидемические и профилактические мероприятия, отстранение от работы, проведение дезинфекции помещений и др.).</w:t>
      </w:r>
    </w:p>
    <w:p w:rsidR="009F11E4" w:rsidRPr="005F4B6C" w:rsidRDefault="00826396" w:rsidP="00826396">
      <w:pPr>
        <w:shd w:val="clear" w:color="auto" w:fill="FFFFFF"/>
        <w:spacing w:after="0" w:line="240" w:lineRule="auto"/>
        <w:jc w:val="both"/>
        <w:rPr>
          <w:b/>
        </w:rPr>
      </w:pPr>
      <w:r w:rsidRPr="00826396">
        <w:rPr>
          <w:rFonts w:ascii="Times New Roman" w:eastAsia="Times New Roman" w:hAnsi="Times New Roman"/>
          <w:color w:val="00B050"/>
          <w:sz w:val="26"/>
          <w:szCs w:val="26"/>
        </w:rPr>
        <w:t>7.12. </w:t>
      </w:r>
      <w:r w:rsidRPr="00826396">
        <w:rPr>
          <w:rFonts w:ascii="Times New Roman" w:eastAsia="Times New Roman" w:hAnsi="Times New Roman"/>
          <w:bCs/>
          <w:color w:val="00B050"/>
          <w:sz w:val="26"/>
          <w:szCs w:val="26"/>
        </w:rPr>
        <w:t xml:space="preserve">Стороны договорились, </w:t>
      </w:r>
      <w:r w:rsidRPr="00826396">
        <w:rPr>
          <w:rFonts w:ascii="Times New Roman" w:eastAsia="Times New Roman" w:hAnsi="Times New Roman"/>
          <w:color w:val="00B050"/>
          <w:sz w:val="26"/>
          <w:szCs w:val="26"/>
          <w:lang w:eastAsia="ru-RU"/>
        </w:rPr>
        <w:t xml:space="preserve">что особенности обеспечения безопасных условий труда и охраны труда дистанционных работников в период выполнения ими трудовой функции дистанционно работодатель определяет локальным нормативным актом организации </w:t>
      </w:r>
      <w:r w:rsidRPr="00826396">
        <w:rPr>
          <w:rFonts w:ascii="Times New Roman" w:hAnsi="Times New Roman"/>
          <w:color w:val="00B050"/>
          <w:sz w:val="26"/>
          <w:szCs w:val="26"/>
        </w:rPr>
        <w:t>по согласованию с профсоюзным комитетом</w:t>
      </w:r>
      <w:r w:rsidRPr="00564E49">
        <w:rPr>
          <w:rFonts w:ascii="Times New Roman" w:eastAsia="Times New Roman" w:hAnsi="Times New Roman"/>
          <w:color w:val="181818"/>
          <w:sz w:val="26"/>
          <w:szCs w:val="26"/>
        </w:rPr>
        <w:t>.</w:t>
      </w:r>
      <w:r w:rsidRPr="00EB1BEC">
        <w:rPr>
          <w:rFonts w:ascii="Times New Roman" w:eastAsia="Times New Roman" w:hAnsi="Times New Roman"/>
          <w:color w:val="181818"/>
          <w:sz w:val="26"/>
          <w:szCs w:val="26"/>
        </w:rPr>
        <w:br/>
      </w:r>
    </w:p>
    <w:p w:rsidR="009F11E4" w:rsidRPr="00290900" w:rsidRDefault="009F11E4" w:rsidP="009F11E4">
      <w:pPr>
        <w:pStyle w:val="22"/>
        <w:ind w:left="550" w:firstLine="0"/>
        <w:rPr>
          <w:b/>
          <w:sz w:val="24"/>
        </w:rPr>
      </w:pPr>
      <w:r w:rsidRPr="00290900">
        <w:rPr>
          <w:b/>
          <w:sz w:val="24"/>
        </w:rPr>
        <w:t xml:space="preserve">    </w:t>
      </w:r>
      <w:r w:rsidRPr="00290900">
        <w:rPr>
          <w:b/>
          <w:sz w:val="24"/>
          <w:lang w:val="en-US"/>
        </w:rPr>
        <w:t>VIII</w:t>
      </w:r>
      <w:r w:rsidRPr="00290900">
        <w:rPr>
          <w:b/>
          <w:sz w:val="24"/>
        </w:rPr>
        <w:t xml:space="preserve">. Обязательства трудового коллектива </w:t>
      </w:r>
    </w:p>
    <w:p w:rsidR="009F11E4" w:rsidRPr="00290900" w:rsidRDefault="009F11E4" w:rsidP="009F11E4">
      <w:pPr>
        <w:pStyle w:val="22"/>
        <w:ind w:left="1270" w:firstLine="0"/>
        <w:rPr>
          <w:b/>
          <w:sz w:val="24"/>
        </w:rPr>
      </w:pPr>
    </w:p>
    <w:p w:rsidR="009F11E4" w:rsidRPr="00290900" w:rsidRDefault="009F11E4" w:rsidP="009F11E4">
      <w:pPr>
        <w:pStyle w:val="22"/>
        <w:ind w:firstLine="550"/>
        <w:rPr>
          <w:sz w:val="24"/>
        </w:rPr>
      </w:pPr>
      <w:r w:rsidRPr="00290900">
        <w:rPr>
          <w:sz w:val="24"/>
        </w:rPr>
        <w:t>8.1.</w:t>
      </w:r>
      <w:r w:rsidRPr="00290900">
        <w:rPr>
          <w:sz w:val="24"/>
        </w:rPr>
        <w:tab/>
        <w:t>Соблюдать Устав организации и Правила внутреннего</w:t>
      </w:r>
      <w:r w:rsidR="005063D6">
        <w:rPr>
          <w:sz w:val="24"/>
        </w:rPr>
        <w:t xml:space="preserve"> </w:t>
      </w:r>
      <w:r w:rsidRPr="00290900">
        <w:rPr>
          <w:sz w:val="24"/>
        </w:rPr>
        <w:t xml:space="preserve"> трудового</w:t>
      </w:r>
      <w:r w:rsidR="005063D6">
        <w:rPr>
          <w:sz w:val="24"/>
        </w:rPr>
        <w:t xml:space="preserve"> </w:t>
      </w:r>
      <w:r w:rsidRPr="00290900">
        <w:rPr>
          <w:sz w:val="24"/>
        </w:rPr>
        <w:t xml:space="preserve"> распорядка. </w:t>
      </w:r>
    </w:p>
    <w:p w:rsidR="009F11E4" w:rsidRPr="00290900" w:rsidRDefault="009F11E4" w:rsidP="009F11E4">
      <w:pPr>
        <w:pStyle w:val="22"/>
        <w:ind w:firstLine="550"/>
        <w:rPr>
          <w:sz w:val="24"/>
        </w:rPr>
      </w:pPr>
      <w:r w:rsidRPr="00290900">
        <w:rPr>
          <w:sz w:val="24"/>
        </w:rPr>
        <w:t>8.2.</w:t>
      </w:r>
      <w:r w:rsidRPr="00290900">
        <w:rPr>
          <w:sz w:val="24"/>
        </w:rPr>
        <w:tab/>
        <w:t xml:space="preserve">Соблюдать требования, установленные законодательными  и иными нормативными правовыми актами по охране труда. </w:t>
      </w:r>
    </w:p>
    <w:p w:rsidR="009F11E4" w:rsidRPr="00290900" w:rsidRDefault="009F11E4" w:rsidP="009F11E4">
      <w:pPr>
        <w:pStyle w:val="22"/>
        <w:ind w:firstLine="550"/>
        <w:rPr>
          <w:spacing w:val="-4"/>
          <w:sz w:val="24"/>
        </w:rPr>
      </w:pPr>
      <w:r w:rsidRPr="00290900">
        <w:rPr>
          <w:sz w:val="24"/>
        </w:rPr>
        <w:t>8.3.</w:t>
      </w:r>
      <w:r w:rsidRPr="00290900">
        <w:rPr>
          <w:sz w:val="24"/>
        </w:rPr>
        <w:tab/>
      </w:r>
      <w:r w:rsidRPr="00290900">
        <w:rPr>
          <w:spacing w:val="-4"/>
          <w:sz w:val="24"/>
        </w:rPr>
        <w:t>Экономно расходовать энергоресурсы  (тепло, вода, электроэнергия).</w:t>
      </w:r>
    </w:p>
    <w:p w:rsidR="009F11E4" w:rsidRPr="00290900" w:rsidRDefault="009F11E4" w:rsidP="009F11E4">
      <w:pPr>
        <w:pStyle w:val="22"/>
        <w:ind w:firstLine="550"/>
        <w:rPr>
          <w:sz w:val="24"/>
        </w:rPr>
      </w:pPr>
      <w:r w:rsidRPr="00290900">
        <w:rPr>
          <w:sz w:val="24"/>
        </w:rPr>
        <w:t>8.4.</w:t>
      </w:r>
      <w:r w:rsidRPr="00290900">
        <w:rPr>
          <w:sz w:val="24"/>
        </w:rPr>
        <w:tab/>
        <w:t xml:space="preserve">Бережно относиться к оборудованию и имуществу организации, обеспечивать его сохранность. </w:t>
      </w:r>
    </w:p>
    <w:p w:rsidR="009F11E4" w:rsidRPr="00290900" w:rsidRDefault="009F11E4" w:rsidP="009F11E4">
      <w:pPr>
        <w:pStyle w:val="22"/>
        <w:ind w:firstLine="550"/>
        <w:rPr>
          <w:sz w:val="24"/>
        </w:rPr>
      </w:pPr>
      <w:r w:rsidRPr="00290900">
        <w:rPr>
          <w:sz w:val="24"/>
        </w:rPr>
        <w:t>8.5.</w:t>
      </w:r>
      <w:r w:rsidRPr="00290900">
        <w:rPr>
          <w:b/>
          <w:sz w:val="24"/>
        </w:rPr>
        <w:tab/>
      </w:r>
      <w:r w:rsidRPr="00290900">
        <w:rPr>
          <w:sz w:val="24"/>
        </w:rPr>
        <w:t xml:space="preserve">Поддерживать чистоту и порядок на территории и в рабочих помещениях организации. Каждый работник  в период подготовки организации к новому учебному году обязуется  на добровольной основе принять участие в благоустройстве территории и своих рабочих мест не менее  _____ часов.  </w:t>
      </w:r>
    </w:p>
    <w:p w:rsidR="009F11E4" w:rsidRPr="00290900" w:rsidRDefault="009F11E4" w:rsidP="009F11E4">
      <w:pPr>
        <w:pStyle w:val="22"/>
        <w:ind w:firstLine="550"/>
        <w:rPr>
          <w:sz w:val="24"/>
        </w:rPr>
      </w:pPr>
      <w:r w:rsidRPr="00290900">
        <w:rPr>
          <w:sz w:val="24"/>
        </w:rPr>
        <w:t>8.6.</w:t>
      </w:r>
      <w:r w:rsidRPr="00290900">
        <w:rPr>
          <w:sz w:val="24"/>
        </w:rPr>
        <w:tab/>
        <w:t>Активно участвовать в обсуждении вопросов коллективного договора,  в собраниях и мероприятиях,  проводимых профкомом организации.</w:t>
      </w:r>
    </w:p>
    <w:p w:rsidR="009F11E4" w:rsidRPr="00290900" w:rsidRDefault="009F11E4" w:rsidP="009F11E4">
      <w:pPr>
        <w:pStyle w:val="22"/>
        <w:rPr>
          <w:b/>
          <w:sz w:val="24"/>
        </w:rPr>
      </w:pPr>
    </w:p>
    <w:p w:rsidR="009F11E4" w:rsidRPr="00290900" w:rsidRDefault="009F11E4" w:rsidP="009F11E4">
      <w:pPr>
        <w:pStyle w:val="33"/>
        <w:rPr>
          <w:b/>
          <w:bCs/>
          <w:sz w:val="24"/>
          <w:szCs w:val="24"/>
        </w:rPr>
      </w:pPr>
      <w:r w:rsidRPr="00290900">
        <w:rPr>
          <w:b/>
          <w:bCs/>
          <w:sz w:val="24"/>
          <w:szCs w:val="24"/>
          <w:lang w:val="en-US"/>
        </w:rPr>
        <w:t>IX</w:t>
      </w:r>
      <w:r w:rsidRPr="00290900">
        <w:rPr>
          <w:b/>
          <w:bCs/>
          <w:sz w:val="24"/>
          <w:szCs w:val="24"/>
        </w:rPr>
        <w:t>. Гарантии профсоюзной деятельности</w:t>
      </w:r>
    </w:p>
    <w:p w:rsidR="009F11E4" w:rsidRPr="00290900" w:rsidRDefault="009F11E4" w:rsidP="009F11E4">
      <w:pPr>
        <w:pStyle w:val="33"/>
        <w:rPr>
          <w:b/>
          <w:bCs/>
          <w:sz w:val="24"/>
          <w:szCs w:val="24"/>
        </w:rPr>
      </w:pPr>
    </w:p>
    <w:p w:rsidR="009F11E4" w:rsidRPr="00290900" w:rsidRDefault="009F11E4" w:rsidP="009F11E4">
      <w:pPr>
        <w:spacing w:after="0"/>
        <w:ind w:firstLine="550"/>
        <w:jc w:val="both"/>
        <w:rPr>
          <w:rFonts w:ascii="Times New Roman" w:hAnsi="Times New Roman"/>
          <w:sz w:val="24"/>
          <w:szCs w:val="24"/>
        </w:rPr>
      </w:pPr>
      <w:r w:rsidRPr="00290900">
        <w:rPr>
          <w:rFonts w:ascii="Times New Roman" w:hAnsi="Times New Roman"/>
          <w:sz w:val="24"/>
          <w:szCs w:val="24"/>
        </w:rPr>
        <w:t xml:space="preserve">9.1. Руководитель обеспечивает ежемесячное  перечисление на счет </w:t>
      </w:r>
      <w:r w:rsidR="00062BDA" w:rsidRPr="00290900">
        <w:rPr>
          <w:rFonts w:ascii="Times New Roman" w:hAnsi="Times New Roman"/>
          <w:sz w:val="24"/>
          <w:szCs w:val="24"/>
        </w:rPr>
        <w:t xml:space="preserve"> </w:t>
      </w:r>
      <w:r w:rsidRPr="00290900">
        <w:rPr>
          <w:rFonts w:ascii="Times New Roman" w:hAnsi="Times New Roman"/>
          <w:sz w:val="24"/>
          <w:szCs w:val="24"/>
        </w:rPr>
        <w:t>городской</w:t>
      </w:r>
      <w:r w:rsidR="00062BDA" w:rsidRPr="00290900">
        <w:rPr>
          <w:rFonts w:ascii="Times New Roman" w:hAnsi="Times New Roman"/>
          <w:sz w:val="24"/>
          <w:szCs w:val="24"/>
        </w:rPr>
        <w:t xml:space="preserve"> </w:t>
      </w:r>
      <w:r w:rsidRPr="00290900">
        <w:rPr>
          <w:rFonts w:ascii="Times New Roman" w:hAnsi="Times New Roman"/>
          <w:sz w:val="24"/>
          <w:szCs w:val="24"/>
        </w:rPr>
        <w:t xml:space="preserve">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 </w:t>
      </w:r>
    </w:p>
    <w:p w:rsidR="009F11E4" w:rsidRPr="00290900" w:rsidRDefault="009F11E4" w:rsidP="009F11E4">
      <w:pPr>
        <w:spacing w:after="0"/>
        <w:ind w:firstLine="550"/>
        <w:jc w:val="both"/>
        <w:rPr>
          <w:rFonts w:ascii="Times New Roman" w:hAnsi="Times New Roman"/>
          <w:sz w:val="24"/>
          <w:szCs w:val="24"/>
        </w:rPr>
      </w:pPr>
      <w:r w:rsidRPr="00290900">
        <w:rPr>
          <w:rFonts w:ascii="Times New Roman" w:hAnsi="Times New Roman"/>
          <w:sz w:val="24"/>
          <w:szCs w:val="24"/>
        </w:rPr>
        <w:t xml:space="preserve">9.2. В случае если работник, не состоящий в профсоюзе, уполномочил в установленном порядке профком первичной профсоюзной организации представлять его интересы во взаимоотношениях с работодателем, руководитель обеспечивает по письменному заявлению работника ежемесячное бесплатное перечисление на счет городской профсоюзной организации денежных средств из заработной платы работника в размере 1 процента от суммы начисленной заработной платы </w:t>
      </w:r>
      <w:r w:rsidRPr="00290900">
        <w:rPr>
          <w:rFonts w:ascii="Times New Roman" w:hAnsi="Times New Roman"/>
          <w:iCs/>
          <w:sz w:val="24"/>
          <w:szCs w:val="24"/>
        </w:rPr>
        <w:t>(ч.6 ст.377 ТК РФ)</w:t>
      </w:r>
      <w:r w:rsidRPr="00290900">
        <w:rPr>
          <w:rFonts w:ascii="Times New Roman" w:hAnsi="Times New Roman"/>
          <w:sz w:val="24"/>
          <w:szCs w:val="24"/>
        </w:rPr>
        <w:t xml:space="preserve">.  </w:t>
      </w:r>
    </w:p>
    <w:p w:rsidR="009F11E4" w:rsidRPr="00290900" w:rsidRDefault="009F11E4" w:rsidP="00721CCE">
      <w:pPr>
        <w:pStyle w:val="31"/>
        <w:ind w:left="0" w:firstLine="550"/>
        <w:jc w:val="both"/>
      </w:pPr>
      <w:r w:rsidRPr="00290900">
        <w:t xml:space="preserve">9.3.  </w:t>
      </w:r>
      <w:r w:rsidR="00721CCE">
        <w:t>В случаях, когда трудовое законодательство предусматривает учет мнение выборного коллегиального органа первичной профсоюзной организации, работодатель принимает решение при наличии согласия указанного органа.</w:t>
      </w:r>
    </w:p>
    <w:p w:rsidR="009F11E4" w:rsidRPr="00290900" w:rsidRDefault="009F11E4" w:rsidP="009F11E4">
      <w:pPr>
        <w:pStyle w:val="3"/>
        <w:spacing w:line="240" w:lineRule="auto"/>
        <w:jc w:val="both"/>
        <w:rPr>
          <w:sz w:val="24"/>
        </w:rPr>
      </w:pPr>
      <w:r w:rsidRPr="00290900">
        <w:rPr>
          <w:sz w:val="24"/>
        </w:rPr>
        <w:t xml:space="preserve">          9.4. </w:t>
      </w:r>
      <w:r w:rsidR="005341FF">
        <w:rPr>
          <w:sz w:val="24"/>
        </w:rPr>
        <w:t xml:space="preserve">Увольнение </w:t>
      </w:r>
      <w:r w:rsidR="00044471">
        <w:rPr>
          <w:sz w:val="24"/>
        </w:rPr>
        <w:t>руководителей (</w:t>
      </w:r>
      <w:r w:rsidRPr="00290900">
        <w:rPr>
          <w:sz w:val="24"/>
        </w:rPr>
        <w:t>председателей</w:t>
      </w:r>
      <w:r w:rsidR="00044471">
        <w:rPr>
          <w:sz w:val="24"/>
        </w:rPr>
        <w:t>)</w:t>
      </w:r>
      <w:r w:rsidRPr="00290900">
        <w:rPr>
          <w:sz w:val="24"/>
        </w:rPr>
        <w:t xml:space="preserve"> и членов </w:t>
      </w:r>
      <w:r w:rsidR="00172DCA">
        <w:rPr>
          <w:sz w:val="24"/>
        </w:rPr>
        <w:t>выборного коллегиального органа (</w:t>
      </w:r>
      <w:r w:rsidRPr="00290900">
        <w:rPr>
          <w:sz w:val="24"/>
        </w:rPr>
        <w:t>проф</w:t>
      </w:r>
      <w:r w:rsidR="00172DCA">
        <w:rPr>
          <w:sz w:val="24"/>
        </w:rPr>
        <w:t xml:space="preserve">союзного </w:t>
      </w:r>
      <w:r w:rsidRPr="00290900">
        <w:rPr>
          <w:sz w:val="24"/>
        </w:rPr>
        <w:t>ком</w:t>
      </w:r>
      <w:r w:rsidR="00172DCA">
        <w:rPr>
          <w:sz w:val="24"/>
        </w:rPr>
        <w:t>итета) первичной профсоюзной организации</w:t>
      </w:r>
      <w:r w:rsidR="005341FF">
        <w:rPr>
          <w:sz w:val="24"/>
        </w:rPr>
        <w:t>, профсоюзных внештатных правовых и технических инспекторов труда</w:t>
      </w:r>
      <w:r w:rsidRPr="00290900">
        <w:rPr>
          <w:sz w:val="24"/>
        </w:rPr>
        <w:t xml:space="preserve"> в период осуществления своих полномочий и в течение 2-х лет после его окончания</w:t>
      </w:r>
      <w:r w:rsidR="00975DC6">
        <w:rPr>
          <w:sz w:val="24"/>
        </w:rPr>
        <w:t xml:space="preserve"> производится помимо общего порядка увольнения только с предварительного согласия соответствующего вышестоящего коллегиального выборного профсоюзного органа </w:t>
      </w:r>
      <w:r w:rsidRPr="00290900">
        <w:rPr>
          <w:sz w:val="24"/>
        </w:rPr>
        <w:t xml:space="preserve"> по основаниям:</w:t>
      </w:r>
    </w:p>
    <w:p w:rsidR="009F11E4" w:rsidRPr="00290900" w:rsidRDefault="009F11E4" w:rsidP="006D4998">
      <w:pPr>
        <w:pStyle w:val="31"/>
        <w:numPr>
          <w:ilvl w:val="0"/>
          <w:numId w:val="13"/>
        </w:numPr>
        <w:ind w:left="0" w:firstLine="567"/>
        <w:jc w:val="both"/>
      </w:pPr>
      <w:r w:rsidRPr="00290900">
        <w:t>сокращение численности или штата работников образовательной организации;</w:t>
      </w:r>
    </w:p>
    <w:p w:rsidR="009F11E4" w:rsidRPr="00290900" w:rsidRDefault="009F11E4" w:rsidP="006D4998">
      <w:pPr>
        <w:pStyle w:val="31"/>
        <w:numPr>
          <w:ilvl w:val="0"/>
          <w:numId w:val="13"/>
        </w:numPr>
        <w:ind w:left="0" w:firstLine="567"/>
        <w:jc w:val="both"/>
      </w:pPr>
      <w:r w:rsidRPr="00290900">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9F11E4" w:rsidRPr="00290900" w:rsidRDefault="009F11E4" w:rsidP="006D4998">
      <w:pPr>
        <w:pStyle w:val="31"/>
        <w:numPr>
          <w:ilvl w:val="0"/>
          <w:numId w:val="13"/>
        </w:numPr>
        <w:ind w:left="0" w:firstLine="567"/>
        <w:jc w:val="both"/>
      </w:pPr>
      <w:r w:rsidRPr="00290900">
        <w:t>неоднократное неисполнение работником без уважительных причин трудовых обязанностей, если он имеет дисциплинарное взыскание.</w:t>
      </w:r>
    </w:p>
    <w:p w:rsidR="009F11E4" w:rsidRPr="00290900" w:rsidRDefault="009F11E4" w:rsidP="009F11E4">
      <w:pPr>
        <w:pStyle w:val="3"/>
        <w:spacing w:line="240" w:lineRule="auto"/>
        <w:jc w:val="both"/>
        <w:rPr>
          <w:sz w:val="24"/>
        </w:rPr>
      </w:pPr>
      <w:r w:rsidRPr="00290900">
        <w:rPr>
          <w:sz w:val="24"/>
        </w:rPr>
        <w:t xml:space="preserve">         9.5. Работники, избранные в состав  профкома первичной профсоюзной организации, не могут быть  подвергнуты дисциплинарному взысканию без предварительного согласия  указанного профкома, а председатели первичной профсоюзной организации  -  </w:t>
      </w:r>
      <w:r w:rsidR="007B16E1">
        <w:rPr>
          <w:color w:val="FF0000"/>
          <w:sz w:val="24"/>
        </w:rPr>
        <w:t xml:space="preserve"> </w:t>
      </w:r>
      <w:r w:rsidR="00BF5443" w:rsidRPr="00BF5443">
        <w:rPr>
          <w:color w:val="FF0000"/>
          <w:sz w:val="24"/>
        </w:rPr>
        <w:t xml:space="preserve"> </w:t>
      </w:r>
      <w:r w:rsidR="000C76C8">
        <w:rPr>
          <w:color w:val="FF0000"/>
          <w:sz w:val="24"/>
        </w:rPr>
        <w:t>также и без</w:t>
      </w:r>
      <w:r w:rsidR="007B16E1">
        <w:rPr>
          <w:color w:val="FF0000"/>
          <w:sz w:val="24"/>
        </w:rPr>
        <w:t xml:space="preserve"> </w:t>
      </w:r>
      <w:r w:rsidR="00BF5443" w:rsidRPr="00BF5443">
        <w:rPr>
          <w:color w:val="FF0000"/>
          <w:sz w:val="24"/>
        </w:rPr>
        <w:t>согласия</w:t>
      </w:r>
      <w:r w:rsidRPr="00BF5443">
        <w:rPr>
          <w:color w:val="FF0000"/>
          <w:sz w:val="24"/>
        </w:rPr>
        <w:t xml:space="preserve"> вышестоящего</w:t>
      </w:r>
      <w:r w:rsidRPr="00290900">
        <w:rPr>
          <w:sz w:val="24"/>
        </w:rPr>
        <w:t xml:space="preserve"> коллегиального выборного профсоюзного органа.</w:t>
      </w:r>
    </w:p>
    <w:p w:rsidR="009F11E4" w:rsidRPr="00290900" w:rsidRDefault="009F11E4" w:rsidP="009F11E4">
      <w:pPr>
        <w:pStyle w:val="31"/>
        <w:ind w:left="0" w:firstLine="0"/>
        <w:jc w:val="both"/>
      </w:pPr>
      <w:r w:rsidRPr="00290900">
        <w:t xml:space="preserve">        9.6. Члены профсоюзных комитетов освобождаются от работы для участия в  профсоюзной учебе, в качестве   делегатов на съезды, конференции, созываемые профсоюзом,  в  работе пленумов, президиумов с сохранением среднего заработка </w:t>
      </w:r>
      <w:r w:rsidRPr="00290900">
        <w:rPr>
          <w:iCs/>
        </w:rPr>
        <w:t>(ч.</w:t>
      </w:r>
      <w:r w:rsidR="008E4FC5" w:rsidRPr="00290900">
        <w:rPr>
          <w:iCs/>
        </w:rPr>
        <w:t>14</w:t>
      </w:r>
      <w:r w:rsidRPr="00290900">
        <w:rPr>
          <w:iCs/>
        </w:rPr>
        <w:t xml:space="preserve"> ст. 374 ТК РФ).</w:t>
      </w:r>
    </w:p>
    <w:p w:rsidR="009F11E4" w:rsidRPr="00290900" w:rsidRDefault="009F11E4" w:rsidP="009F11E4">
      <w:pPr>
        <w:pStyle w:val="41"/>
        <w:ind w:left="0" w:firstLine="0"/>
        <w:jc w:val="both"/>
      </w:pPr>
      <w:r w:rsidRPr="00290900">
        <w:t xml:space="preserve">        </w:t>
      </w:r>
      <w:r w:rsidR="008B30BB" w:rsidRPr="00290900">
        <w:t xml:space="preserve">9.7. Члены профкома включаются в состав комиссий образовательной организации по тарификации, выполнению показателей для распределения стимулирующих </w:t>
      </w:r>
      <w:r w:rsidR="00D0475B" w:rsidRPr="00290900">
        <w:t xml:space="preserve">и компенсационных </w:t>
      </w:r>
      <w:r w:rsidR="008B30BB" w:rsidRPr="00290900">
        <w:t>выплат, аттестации  работников, специальной   оценки условий труда, охране труда, социальному страхованию и других.</w:t>
      </w:r>
      <w:r w:rsidRPr="00290900">
        <w:t xml:space="preserve">  </w:t>
      </w:r>
    </w:p>
    <w:p w:rsidR="009F11E4" w:rsidRPr="00290900" w:rsidRDefault="009F11E4" w:rsidP="009F11E4">
      <w:pPr>
        <w:pStyle w:val="41"/>
        <w:ind w:left="0" w:firstLine="0"/>
        <w:jc w:val="both"/>
      </w:pPr>
      <w:r w:rsidRPr="00290900">
        <w:t xml:space="preserve">         9.8. По представлению председателя городской, территориальной организации профсоюза, лица, являющиеся внештатными правовыми и техническими инспекторами труда профсоюза, освобождаются от своей работы на периоды проверок, семинаров, совещаний, конференций, работы в выборных профсоюзных органах  с сохранением средней заработной платы. </w:t>
      </w:r>
    </w:p>
    <w:p w:rsidR="009F11E4" w:rsidRPr="00290900" w:rsidRDefault="009F11E4" w:rsidP="009F11E4">
      <w:pPr>
        <w:pStyle w:val="41"/>
        <w:ind w:left="0" w:firstLine="0"/>
        <w:jc w:val="both"/>
      </w:pPr>
      <w:r w:rsidRPr="00290900">
        <w:t xml:space="preserve">          По письменному заявлению представителя работников, участвующего в коллективных переговорах, в разрешении коллективного трудового спора и в других случаях, предусмотренных законодательством, такое лицо освобождается работодателем от работы с сохранением среднего заработка на срок, указанный в заявлении, но не более чем на две недели по одному заявлению и суммарно – в пределах, установленным законом. </w:t>
      </w:r>
    </w:p>
    <w:p w:rsidR="009F11E4" w:rsidRPr="00290900" w:rsidRDefault="009F11E4" w:rsidP="009F11E4">
      <w:pPr>
        <w:pStyle w:val="41"/>
        <w:ind w:left="0" w:firstLine="0"/>
        <w:jc w:val="both"/>
      </w:pPr>
      <w:r w:rsidRPr="00290900">
        <w:t xml:space="preserve">         9.9.  Руководители организаций предоставляют профкому первичной профсоюзной организации в бесплатное пользование помещение, мебель, телефонную связь, место для размещения информации Профсоюза, по мере необходимости - транспорт, а также создают условия для проведения профсоюзных мероприятий.</w:t>
      </w:r>
    </w:p>
    <w:p w:rsidR="009F11E4" w:rsidRPr="00290900" w:rsidRDefault="00244E85" w:rsidP="009F11E4">
      <w:pPr>
        <w:pStyle w:val="41"/>
        <w:ind w:left="0" w:firstLine="0"/>
        <w:jc w:val="both"/>
      </w:pPr>
      <w:r w:rsidRPr="00290900">
        <w:rPr>
          <w:iCs/>
        </w:rPr>
        <w:t xml:space="preserve">          9.10. </w:t>
      </w:r>
      <w:r w:rsidRPr="00290900">
        <w:rPr>
          <w:iCs/>
          <w:color w:val="FF0000"/>
        </w:rPr>
        <w:t xml:space="preserve">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устанавливается  доплата за счёт средств стимулирующей части фонда оплаты труда образовательной организации, согласно </w:t>
      </w:r>
      <w:r w:rsidR="007B16E1">
        <w:rPr>
          <w:iCs/>
          <w:color w:val="FF0000"/>
        </w:rPr>
        <w:t>П</w:t>
      </w:r>
      <w:r w:rsidRPr="00290900">
        <w:rPr>
          <w:iCs/>
          <w:color w:val="FF0000"/>
        </w:rPr>
        <w:t xml:space="preserve">оложению о </w:t>
      </w:r>
      <w:r w:rsidR="007B16E1">
        <w:rPr>
          <w:iCs/>
          <w:color w:val="FF0000"/>
        </w:rPr>
        <w:t xml:space="preserve">порядке и условиях распределения </w:t>
      </w:r>
      <w:r w:rsidRPr="00290900">
        <w:rPr>
          <w:iCs/>
          <w:color w:val="FF0000"/>
        </w:rPr>
        <w:t>стимулирующ</w:t>
      </w:r>
      <w:r w:rsidR="000C76C8">
        <w:rPr>
          <w:iCs/>
          <w:color w:val="FF0000"/>
        </w:rPr>
        <w:t>их</w:t>
      </w:r>
      <w:r w:rsidR="007B16E1">
        <w:rPr>
          <w:iCs/>
          <w:color w:val="FF0000"/>
        </w:rPr>
        <w:t xml:space="preserve"> </w:t>
      </w:r>
      <w:r w:rsidR="000C76C8">
        <w:rPr>
          <w:iCs/>
          <w:color w:val="FF0000"/>
        </w:rPr>
        <w:t>выплат и материальной помощи работникам</w:t>
      </w:r>
      <w:r w:rsidRPr="00290900">
        <w:rPr>
          <w:iCs/>
          <w:color w:val="FF0000"/>
        </w:rPr>
        <w:t>(ст.377 ТК РФ).</w:t>
      </w:r>
    </w:p>
    <w:p w:rsidR="009F11E4" w:rsidRPr="00290900" w:rsidRDefault="009F11E4" w:rsidP="00244E85">
      <w:pPr>
        <w:spacing w:before="240"/>
        <w:ind w:firstLine="426"/>
        <w:rPr>
          <w:rFonts w:ascii="Times New Roman" w:hAnsi="Times New Roman"/>
          <w:b/>
          <w:sz w:val="24"/>
          <w:szCs w:val="24"/>
        </w:rPr>
      </w:pPr>
      <w:r w:rsidRPr="00290900">
        <w:rPr>
          <w:rFonts w:ascii="Times New Roman" w:hAnsi="Times New Roman"/>
          <w:b/>
          <w:bCs/>
          <w:sz w:val="24"/>
          <w:szCs w:val="24"/>
        </w:rPr>
        <w:t>Х. Контроль за выполнением коллективного договора.</w:t>
      </w:r>
      <w:r w:rsidRPr="00290900">
        <w:rPr>
          <w:rFonts w:ascii="Times New Roman" w:hAnsi="Times New Roman"/>
          <w:sz w:val="24"/>
          <w:szCs w:val="24"/>
        </w:rPr>
        <w:t xml:space="preserve"> </w:t>
      </w:r>
      <w:r w:rsidRPr="00290900">
        <w:rPr>
          <w:rFonts w:ascii="Times New Roman" w:hAnsi="Times New Roman"/>
          <w:b/>
          <w:sz w:val="24"/>
          <w:szCs w:val="24"/>
        </w:rPr>
        <w:t>Заключение коллективного договора на новый срок.</w:t>
      </w:r>
    </w:p>
    <w:p w:rsidR="009F11E4" w:rsidRPr="00290900" w:rsidRDefault="009F11E4" w:rsidP="00244E85">
      <w:pPr>
        <w:spacing w:before="240" w:after="0"/>
        <w:ind w:right="3600" w:firstLine="426"/>
        <w:jc w:val="both"/>
        <w:rPr>
          <w:rFonts w:ascii="Times New Roman" w:hAnsi="Times New Roman"/>
          <w:sz w:val="24"/>
          <w:szCs w:val="24"/>
        </w:rPr>
      </w:pPr>
      <w:r w:rsidRPr="00290900">
        <w:rPr>
          <w:rFonts w:ascii="Times New Roman" w:hAnsi="Times New Roman"/>
          <w:sz w:val="24"/>
          <w:szCs w:val="24"/>
        </w:rPr>
        <w:t>10. 1.   Стороны договорились, что:</w:t>
      </w:r>
    </w:p>
    <w:p w:rsidR="009F11E4" w:rsidRPr="00290900" w:rsidRDefault="009F11E4" w:rsidP="009F11E4">
      <w:pPr>
        <w:spacing w:after="0"/>
        <w:ind w:firstLine="426"/>
        <w:jc w:val="both"/>
        <w:rPr>
          <w:rFonts w:ascii="Times New Roman" w:hAnsi="Times New Roman"/>
          <w:sz w:val="24"/>
          <w:szCs w:val="24"/>
        </w:rPr>
      </w:pPr>
      <w:r w:rsidRPr="00290900">
        <w:rPr>
          <w:rFonts w:ascii="Times New Roman" w:hAnsi="Times New Roman"/>
          <w:sz w:val="24"/>
          <w:szCs w:val="24"/>
        </w:rPr>
        <w:t xml:space="preserve"> Руководитель образовательной организации и председатель первичной профсоюзной организации осуществляют контроль за выполнением коллективного договора и отчитываются о его выполнении на общем собрании работников один раз в год.</w:t>
      </w:r>
    </w:p>
    <w:p w:rsidR="009F11E4" w:rsidRPr="00290900" w:rsidRDefault="009F11E4" w:rsidP="009F11E4">
      <w:pPr>
        <w:spacing w:after="0"/>
        <w:ind w:firstLine="426"/>
        <w:jc w:val="both"/>
        <w:rPr>
          <w:rFonts w:ascii="Times New Roman" w:hAnsi="Times New Roman"/>
          <w:sz w:val="24"/>
          <w:szCs w:val="24"/>
        </w:rPr>
      </w:pPr>
      <w:r w:rsidRPr="00290900">
        <w:rPr>
          <w:rFonts w:ascii="Times New Roman" w:hAnsi="Times New Roman"/>
          <w:sz w:val="24"/>
          <w:szCs w:val="24"/>
        </w:rPr>
        <w:t xml:space="preserve">10.2. Переговоры по заключению нового коллективного договора будут начаты не позднее, чем за 3 месяца до окончания срока действия данного договора.  </w:t>
      </w:r>
    </w:p>
    <w:p w:rsidR="009F11E4" w:rsidRPr="00DB2E58" w:rsidRDefault="009F11E4" w:rsidP="00BD5C9A">
      <w:pPr>
        <w:spacing w:before="240" w:after="0"/>
        <w:ind w:firstLine="426"/>
        <w:jc w:val="center"/>
        <w:rPr>
          <w:rFonts w:ascii="Times New Roman" w:hAnsi="Times New Roman"/>
          <w:b/>
          <w:sz w:val="24"/>
          <w:szCs w:val="24"/>
        </w:rPr>
      </w:pPr>
      <w:r w:rsidRPr="00DB2E58">
        <w:rPr>
          <w:rFonts w:ascii="Times New Roman" w:hAnsi="Times New Roman"/>
          <w:b/>
          <w:sz w:val="24"/>
          <w:szCs w:val="24"/>
        </w:rPr>
        <w:t>Перечень Приложений к коллективному договору</w:t>
      </w:r>
    </w:p>
    <w:p w:rsidR="009F11E4" w:rsidRPr="00A343A7" w:rsidRDefault="007B16E1" w:rsidP="007B16E1">
      <w:pPr>
        <w:spacing w:after="0" w:line="240" w:lineRule="auto"/>
        <w:ind w:firstLine="426"/>
        <w:jc w:val="right"/>
        <w:rPr>
          <w:rFonts w:ascii="Times New Roman" w:hAnsi="Times New Roman"/>
          <w:color w:val="17365D"/>
          <w:sz w:val="20"/>
          <w:szCs w:val="20"/>
        </w:rPr>
      </w:pPr>
      <w:r w:rsidRPr="00A343A7">
        <w:rPr>
          <w:rFonts w:ascii="Times New Roman" w:hAnsi="Times New Roman"/>
          <w:b/>
          <w:color w:val="17365D"/>
          <w:sz w:val="20"/>
          <w:szCs w:val="20"/>
        </w:rPr>
        <w:t>ПРИМЕЧАНИЕ:</w:t>
      </w:r>
      <w:r w:rsidRPr="00A343A7">
        <w:rPr>
          <w:rFonts w:ascii="Times New Roman" w:hAnsi="Times New Roman"/>
          <w:color w:val="17365D"/>
          <w:sz w:val="20"/>
          <w:szCs w:val="20"/>
        </w:rPr>
        <w:t xml:space="preserve"> </w:t>
      </w:r>
      <w:r w:rsidR="009F11E4" w:rsidRPr="00A343A7">
        <w:rPr>
          <w:rFonts w:ascii="Times New Roman" w:hAnsi="Times New Roman"/>
          <w:color w:val="17365D"/>
          <w:sz w:val="20"/>
          <w:szCs w:val="20"/>
        </w:rPr>
        <w:t xml:space="preserve">указаны </w:t>
      </w:r>
      <w:r w:rsidR="00A343A7" w:rsidRPr="00A343A7">
        <w:rPr>
          <w:rFonts w:ascii="Times New Roman" w:hAnsi="Times New Roman"/>
          <w:color w:val="17365D"/>
          <w:sz w:val="20"/>
          <w:szCs w:val="20"/>
        </w:rPr>
        <w:t xml:space="preserve">номера </w:t>
      </w:r>
      <w:r w:rsidR="009F11E4" w:rsidRPr="00A343A7">
        <w:rPr>
          <w:rFonts w:ascii="Times New Roman" w:hAnsi="Times New Roman"/>
          <w:color w:val="17365D"/>
          <w:sz w:val="20"/>
          <w:szCs w:val="20"/>
        </w:rPr>
        <w:t xml:space="preserve"> приложени</w:t>
      </w:r>
      <w:r w:rsidR="00A343A7" w:rsidRPr="00A343A7">
        <w:rPr>
          <w:rFonts w:ascii="Times New Roman" w:hAnsi="Times New Roman"/>
          <w:color w:val="17365D"/>
          <w:sz w:val="20"/>
          <w:szCs w:val="20"/>
        </w:rPr>
        <w:t>й</w:t>
      </w:r>
      <w:r w:rsidR="009F11E4" w:rsidRPr="00A343A7">
        <w:rPr>
          <w:rFonts w:ascii="Times New Roman" w:hAnsi="Times New Roman"/>
          <w:color w:val="17365D"/>
          <w:sz w:val="20"/>
          <w:szCs w:val="20"/>
        </w:rPr>
        <w:t xml:space="preserve">, </w:t>
      </w:r>
      <w:r w:rsidR="00A343A7" w:rsidRPr="00A343A7">
        <w:rPr>
          <w:rFonts w:ascii="Times New Roman" w:hAnsi="Times New Roman"/>
          <w:color w:val="17365D"/>
          <w:sz w:val="20"/>
          <w:szCs w:val="20"/>
        </w:rPr>
        <w:t>согласно</w:t>
      </w:r>
      <w:r w:rsidR="009F11E4" w:rsidRPr="00A343A7">
        <w:rPr>
          <w:rFonts w:ascii="Times New Roman" w:hAnsi="Times New Roman"/>
          <w:color w:val="17365D"/>
          <w:sz w:val="20"/>
          <w:szCs w:val="20"/>
        </w:rPr>
        <w:t xml:space="preserve"> тексту</w:t>
      </w:r>
    </w:p>
    <w:p w:rsidR="00A343A7" w:rsidRPr="00A343A7" w:rsidRDefault="009F11E4" w:rsidP="00A343A7">
      <w:pPr>
        <w:spacing w:after="0" w:line="240" w:lineRule="auto"/>
        <w:ind w:firstLine="426"/>
        <w:jc w:val="right"/>
        <w:rPr>
          <w:rFonts w:ascii="Times New Roman" w:hAnsi="Times New Roman"/>
          <w:color w:val="17365D"/>
          <w:sz w:val="20"/>
          <w:szCs w:val="20"/>
        </w:rPr>
      </w:pPr>
      <w:r w:rsidRPr="00A343A7">
        <w:rPr>
          <w:rFonts w:ascii="Times New Roman" w:hAnsi="Times New Roman"/>
          <w:color w:val="17365D"/>
          <w:sz w:val="20"/>
          <w:szCs w:val="20"/>
        </w:rPr>
        <w:t>макета коллективного договора</w:t>
      </w:r>
      <w:r w:rsidR="007B16E1" w:rsidRPr="00A343A7">
        <w:rPr>
          <w:rFonts w:ascii="Times New Roman" w:hAnsi="Times New Roman"/>
          <w:color w:val="17365D"/>
          <w:sz w:val="20"/>
          <w:szCs w:val="20"/>
        </w:rPr>
        <w:t xml:space="preserve">, в </w:t>
      </w:r>
      <w:r w:rsidR="00A343A7" w:rsidRPr="00A343A7">
        <w:rPr>
          <w:rFonts w:ascii="Times New Roman" w:hAnsi="Times New Roman"/>
          <w:color w:val="17365D"/>
          <w:sz w:val="20"/>
          <w:szCs w:val="20"/>
        </w:rPr>
        <w:t>в</w:t>
      </w:r>
      <w:r w:rsidR="007B16E1" w:rsidRPr="00A343A7">
        <w:rPr>
          <w:rFonts w:ascii="Times New Roman" w:hAnsi="Times New Roman"/>
          <w:color w:val="17365D"/>
          <w:sz w:val="20"/>
          <w:szCs w:val="20"/>
        </w:rPr>
        <w:t xml:space="preserve">ашем Коллективном договоре номера </w:t>
      </w:r>
    </w:p>
    <w:p w:rsidR="009F11E4" w:rsidRPr="00A343A7" w:rsidRDefault="007B16E1" w:rsidP="00A343A7">
      <w:pPr>
        <w:spacing w:after="0" w:line="240" w:lineRule="auto"/>
        <w:ind w:firstLine="426"/>
        <w:jc w:val="right"/>
        <w:rPr>
          <w:rFonts w:ascii="Times New Roman" w:hAnsi="Times New Roman"/>
          <w:color w:val="17365D"/>
          <w:sz w:val="20"/>
          <w:szCs w:val="20"/>
        </w:rPr>
      </w:pPr>
      <w:r w:rsidRPr="00A343A7">
        <w:rPr>
          <w:rFonts w:ascii="Times New Roman" w:hAnsi="Times New Roman"/>
          <w:color w:val="17365D"/>
          <w:sz w:val="20"/>
          <w:szCs w:val="20"/>
        </w:rPr>
        <w:t>Приложений должны соответствовать Коллективно</w:t>
      </w:r>
      <w:r w:rsidR="00A343A7" w:rsidRPr="00A343A7">
        <w:rPr>
          <w:rFonts w:ascii="Times New Roman" w:hAnsi="Times New Roman"/>
          <w:color w:val="17365D"/>
          <w:sz w:val="20"/>
          <w:szCs w:val="20"/>
        </w:rPr>
        <w:t>му</w:t>
      </w:r>
      <w:r w:rsidRPr="00A343A7">
        <w:rPr>
          <w:rFonts w:ascii="Times New Roman" w:hAnsi="Times New Roman"/>
          <w:color w:val="17365D"/>
          <w:sz w:val="20"/>
          <w:szCs w:val="20"/>
        </w:rPr>
        <w:t xml:space="preserve"> договор</w:t>
      </w:r>
      <w:r w:rsidR="00A343A7" w:rsidRPr="00A343A7">
        <w:rPr>
          <w:rFonts w:ascii="Times New Roman" w:hAnsi="Times New Roman"/>
          <w:color w:val="17365D"/>
          <w:sz w:val="20"/>
          <w:szCs w:val="20"/>
        </w:rPr>
        <w:t>у</w:t>
      </w:r>
      <w:r w:rsidRPr="00A343A7">
        <w:rPr>
          <w:rFonts w:ascii="Times New Roman" w:hAnsi="Times New Roman"/>
          <w:color w:val="17365D"/>
          <w:sz w:val="20"/>
          <w:szCs w:val="20"/>
        </w:rPr>
        <w:t xml:space="preserve"> вашего учреждения </w:t>
      </w:r>
    </w:p>
    <w:p w:rsidR="009F11E4" w:rsidRPr="00DB2E58" w:rsidRDefault="009F11E4" w:rsidP="009F11E4">
      <w:pPr>
        <w:spacing w:after="0"/>
        <w:ind w:firstLine="426"/>
        <w:jc w:val="both"/>
        <w:rPr>
          <w:rFonts w:ascii="Times New Roman" w:hAnsi="Times New Roman"/>
          <w:sz w:val="24"/>
          <w:szCs w:val="24"/>
        </w:rPr>
      </w:pPr>
    </w:p>
    <w:p w:rsidR="009F11E4" w:rsidRPr="00A34D9D" w:rsidRDefault="009F11E4" w:rsidP="006D4998">
      <w:pPr>
        <w:pStyle w:val="ab"/>
        <w:numPr>
          <w:ilvl w:val="0"/>
          <w:numId w:val="32"/>
        </w:numPr>
        <w:spacing w:after="0"/>
        <w:jc w:val="both"/>
        <w:rPr>
          <w:rFonts w:ascii="Times New Roman" w:hAnsi="Times New Roman"/>
          <w:color w:val="C00000"/>
          <w:sz w:val="24"/>
          <w:szCs w:val="24"/>
        </w:rPr>
      </w:pPr>
      <w:r w:rsidRPr="00DB2E58">
        <w:rPr>
          <w:rFonts w:ascii="Times New Roman" w:eastAsia="MS Mincho" w:hAnsi="Times New Roman"/>
          <w:iCs/>
          <w:sz w:val="24"/>
          <w:szCs w:val="24"/>
        </w:rPr>
        <w:t xml:space="preserve">Приложение № 1 </w:t>
      </w:r>
      <w:r w:rsidR="00A34D9D" w:rsidRPr="00A34D9D">
        <w:rPr>
          <w:rFonts w:ascii="Times New Roman" w:eastAsia="MS Mincho" w:hAnsi="Times New Roman"/>
          <w:iCs/>
          <w:color w:val="C00000"/>
          <w:sz w:val="24"/>
          <w:szCs w:val="24"/>
        </w:rPr>
        <w:t>Р</w:t>
      </w:r>
      <w:r w:rsidRPr="00A34D9D">
        <w:rPr>
          <w:rFonts w:ascii="Times New Roman" w:eastAsia="MS Mincho" w:hAnsi="Times New Roman"/>
          <w:iCs/>
          <w:color w:val="C00000"/>
          <w:sz w:val="24"/>
          <w:szCs w:val="24"/>
        </w:rPr>
        <w:t>асчетн</w:t>
      </w:r>
      <w:r w:rsidR="00A34D9D" w:rsidRPr="00A34D9D">
        <w:rPr>
          <w:rFonts w:ascii="Times New Roman" w:eastAsia="MS Mincho" w:hAnsi="Times New Roman"/>
          <w:iCs/>
          <w:color w:val="C00000"/>
          <w:sz w:val="24"/>
          <w:szCs w:val="24"/>
        </w:rPr>
        <w:t>ый</w:t>
      </w:r>
      <w:r w:rsidRPr="00A34D9D">
        <w:rPr>
          <w:rFonts w:ascii="Times New Roman" w:eastAsia="MS Mincho" w:hAnsi="Times New Roman"/>
          <w:iCs/>
          <w:color w:val="C00000"/>
          <w:sz w:val="24"/>
          <w:szCs w:val="24"/>
        </w:rPr>
        <w:t xml:space="preserve"> лист</w:t>
      </w:r>
      <w:r w:rsidR="00A34D9D" w:rsidRPr="00A34D9D">
        <w:rPr>
          <w:rFonts w:ascii="Times New Roman" w:eastAsia="MS Mincho" w:hAnsi="Times New Roman"/>
          <w:iCs/>
          <w:color w:val="C00000"/>
          <w:sz w:val="24"/>
          <w:szCs w:val="24"/>
        </w:rPr>
        <w:t>ок по начислению заработной платы</w:t>
      </w:r>
    </w:p>
    <w:p w:rsidR="009F11E4" w:rsidRPr="00DB2E58" w:rsidRDefault="009F11E4" w:rsidP="00C66ADA">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Приложение № 2 Положение о</w:t>
      </w:r>
      <w:r w:rsidR="00AE3D1B" w:rsidRPr="00DB2E58">
        <w:rPr>
          <w:rFonts w:ascii="Times New Roman" w:hAnsi="Times New Roman"/>
          <w:sz w:val="24"/>
          <w:szCs w:val="24"/>
        </w:rPr>
        <w:t xml:space="preserve"> системе</w:t>
      </w:r>
      <w:r w:rsidRPr="00DB2E58">
        <w:rPr>
          <w:rFonts w:ascii="Times New Roman" w:hAnsi="Times New Roman"/>
          <w:sz w:val="24"/>
          <w:szCs w:val="24"/>
        </w:rPr>
        <w:t xml:space="preserve"> оплат</w:t>
      </w:r>
      <w:r w:rsidR="00AE3D1B" w:rsidRPr="00DB2E58">
        <w:rPr>
          <w:rFonts w:ascii="Times New Roman" w:hAnsi="Times New Roman"/>
          <w:sz w:val="24"/>
          <w:szCs w:val="24"/>
        </w:rPr>
        <w:t>ы</w:t>
      </w:r>
      <w:r w:rsidRPr="00DB2E58">
        <w:rPr>
          <w:rFonts w:ascii="Times New Roman" w:hAnsi="Times New Roman"/>
          <w:sz w:val="24"/>
          <w:szCs w:val="24"/>
        </w:rPr>
        <w:t xml:space="preserve"> труда </w:t>
      </w:r>
      <w:r w:rsidR="00AE3D1B" w:rsidRPr="00DB2E58">
        <w:rPr>
          <w:rFonts w:ascii="Times New Roman" w:hAnsi="Times New Roman"/>
          <w:sz w:val="24"/>
          <w:szCs w:val="24"/>
        </w:rPr>
        <w:t>работников</w:t>
      </w:r>
      <w:r w:rsidR="00AB3A9A" w:rsidRPr="00DB2E58">
        <w:rPr>
          <w:rFonts w:ascii="Times New Roman" w:hAnsi="Times New Roman"/>
          <w:sz w:val="24"/>
          <w:szCs w:val="24"/>
        </w:rPr>
        <w:t xml:space="preserve"> учреждения</w:t>
      </w:r>
    </w:p>
    <w:p w:rsidR="009F11E4" w:rsidRPr="00C66ADA" w:rsidRDefault="009F11E4" w:rsidP="00C66ADA">
      <w:pPr>
        <w:pStyle w:val="ab"/>
        <w:numPr>
          <w:ilvl w:val="0"/>
          <w:numId w:val="32"/>
        </w:numPr>
        <w:spacing w:after="0"/>
        <w:ind w:left="426"/>
        <w:jc w:val="both"/>
        <w:rPr>
          <w:rFonts w:ascii="Times New Roman" w:hAnsi="Times New Roman"/>
          <w:sz w:val="24"/>
          <w:szCs w:val="24"/>
        </w:rPr>
      </w:pPr>
      <w:r w:rsidRPr="00C66ADA">
        <w:rPr>
          <w:rFonts w:ascii="Times New Roman" w:hAnsi="Times New Roman"/>
          <w:sz w:val="24"/>
          <w:szCs w:val="24"/>
        </w:rPr>
        <w:t xml:space="preserve">Приложение № 3 </w:t>
      </w:r>
      <w:r w:rsidRPr="00A34D9D">
        <w:rPr>
          <w:rFonts w:ascii="Times New Roman" w:hAnsi="Times New Roman"/>
          <w:color w:val="C00000"/>
          <w:sz w:val="24"/>
          <w:szCs w:val="24"/>
        </w:rPr>
        <w:t xml:space="preserve">Положение о </w:t>
      </w:r>
      <w:r w:rsidR="00AB3A9A" w:rsidRPr="00A34D9D">
        <w:rPr>
          <w:rFonts w:ascii="Times New Roman" w:hAnsi="Times New Roman"/>
          <w:color w:val="C00000"/>
          <w:sz w:val="24"/>
          <w:szCs w:val="24"/>
        </w:rPr>
        <w:t xml:space="preserve"> </w:t>
      </w:r>
      <w:r w:rsidR="00A34D9D" w:rsidRPr="00A34D9D">
        <w:rPr>
          <w:rFonts w:ascii="Times New Roman" w:hAnsi="Times New Roman"/>
          <w:color w:val="C00000"/>
          <w:sz w:val="24"/>
          <w:szCs w:val="24"/>
        </w:rPr>
        <w:t xml:space="preserve">порядке и условиях распределения </w:t>
      </w:r>
      <w:r w:rsidR="00C66ADA" w:rsidRPr="00A34D9D">
        <w:rPr>
          <w:rFonts w:ascii="Times New Roman" w:hAnsi="Times New Roman"/>
          <w:color w:val="C00000"/>
          <w:sz w:val="24"/>
          <w:szCs w:val="24"/>
        </w:rPr>
        <w:t>выплат</w:t>
      </w:r>
      <w:r w:rsidR="00A34D9D" w:rsidRPr="00A34D9D">
        <w:rPr>
          <w:rFonts w:ascii="Times New Roman" w:hAnsi="Times New Roman"/>
          <w:color w:val="C00000"/>
          <w:sz w:val="24"/>
          <w:szCs w:val="24"/>
        </w:rPr>
        <w:t xml:space="preserve"> </w:t>
      </w:r>
      <w:r w:rsidRPr="00A34D9D">
        <w:rPr>
          <w:rFonts w:ascii="Times New Roman" w:hAnsi="Times New Roman"/>
          <w:color w:val="C00000"/>
          <w:sz w:val="24"/>
          <w:szCs w:val="24"/>
        </w:rPr>
        <w:t>компенсационн</w:t>
      </w:r>
      <w:r w:rsidR="00AB3A9A" w:rsidRPr="00A34D9D">
        <w:rPr>
          <w:rFonts w:ascii="Times New Roman" w:hAnsi="Times New Roman"/>
          <w:color w:val="C00000"/>
          <w:sz w:val="24"/>
          <w:szCs w:val="24"/>
        </w:rPr>
        <w:t>ого</w:t>
      </w:r>
      <w:r w:rsidRPr="00A34D9D">
        <w:rPr>
          <w:rFonts w:ascii="Times New Roman" w:hAnsi="Times New Roman"/>
          <w:color w:val="C00000"/>
          <w:sz w:val="24"/>
          <w:szCs w:val="24"/>
        </w:rPr>
        <w:t xml:space="preserve"> </w:t>
      </w:r>
      <w:r w:rsidR="00AB3A9A" w:rsidRPr="00A34D9D">
        <w:rPr>
          <w:rFonts w:ascii="Times New Roman" w:hAnsi="Times New Roman"/>
          <w:color w:val="C00000"/>
          <w:sz w:val="24"/>
          <w:szCs w:val="24"/>
        </w:rPr>
        <w:t>характера</w:t>
      </w:r>
      <w:r w:rsidR="00C66ADA" w:rsidRPr="00C66ADA">
        <w:rPr>
          <w:rFonts w:ascii="Times New Roman" w:hAnsi="Times New Roman"/>
          <w:sz w:val="24"/>
          <w:szCs w:val="24"/>
        </w:rPr>
        <w:t xml:space="preserve"> </w:t>
      </w:r>
      <w:r w:rsidR="00AB3A9A" w:rsidRPr="00C66ADA">
        <w:rPr>
          <w:rFonts w:ascii="Times New Roman" w:hAnsi="Times New Roman"/>
          <w:sz w:val="24"/>
          <w:szCs w:val="24"/>
        </w:rPr>
        <w:t>работников учреждения</w:t>
      </w:r>
    </w:p>
    <w:p w:rsidR="00AB3A9A" w:rsidRPr="00A34D9D" w:rsidRDefault="009F11E4" w:rsidP="00C66ADA">
      <w:pPr>
        <w:pStyle w:val="ab"/>
        <w:numPr>
          <w:ilvl w:val="0"/>
          <w:numId w:val="32"/>
        </w:numPr>
        <w:spacing w:after="0"/>
        <w:jc w:val="both"/>
        <w:rPr>
          <w:rFonts w:ascii="Times New Roman" w:hAnsi="Times New Roman"/>
          <w:color w:val="C00000"/>
          <w:sz w:val="24"/>
          <w:szCs w:val="24"/>
        </w:rPr>
      </w:pPr>
      <w:r w:rsidRPr="00DB2E58">
        <w:rPr>
          <w:rFonts w:ascii="Times New Roman" w:hAnsi="Times New Roman"/>
          <w:sz w:val="24"/>
          <w:szCs w:val="24"/>
        </w:rPr>
        <w:t>Приложение № 4 Положение о</w:t>
      </w:r>
      <w:r w:rsidR="00A343A7">
        <w:rPr>
          <w:rFonts w:ascii="Times New Roman" w:hAnsi="Times New Roman"/>
          <w:sz w:val="24"/>
          <w:szCs w:val="24"/>
        </w:rPr>
        <w:t xml:space="preserve"> </w:t>
      </w:r>
      <w:r w:rsidR="00A343A7">
        <w:rPr>
          <w:rFonts w:ascii="Times New Roman" w:hAnsi="Times New Roman"/>
          <w:color w:val="FF0000"/>
          <w:sz w:val="24"/>
          <w:szCs w:val="24"/>
        </w:rPr>
        <w:t>порядке и условиях распределения</w:t>
      </w:r>
      <w:r w:rsidRPr="00DB2E58">
        <w:rPr>
          <w:rFonts w:ascii="Times New Roman" w:hAnsi="Times New Roman"/>
          <w:sz w:val="24"/>
          <w:szCs w:val="24"/>
        </w:rPr>
        <w:t xml:space="preserve"> </w:t>
      </w:r>
      <w:r w:rsidRPr="00A34D9D">
        <w:rPr>
          <w:rFonts w:ascii="Times New Roman" w:hAnsi="Times New Roman"/>
          <w:color w:val="C00000"/>
          <w:sz w:val="24"/>
          <w:szCs w:val="24"/>
        </w:rPr>
        <w:t>стимулирующ</w:t>
      </w:r>
      <w:r w:rsidR="00A34D9D" w:rsidRPr="00A34D9D">
        <w:rPr>
          <w:rFonts w:ascii="Times New Roman" w:hAnsi="Times New Roman"/>
          <w:color w:val="C00000"/>
          <w:sz w:val="24"/>
          <w:szCs w:val="24"/>
        </w:rPr>
        <w:t>их выплат и материальной помощи</w:t>
      </w:r>
      <w:r w:rsidR="00A343A7" w:rsidRPr="00A34D9D">
        <w:rPr>
          <w:rFonts w:ascii="Times New Roman" w:hAnsi="Times New Roman"/>
          <w:color w:val="C00000"/>
          <w:sz w:val="24"/>
          <w:szCs w:val="24"/>
        </w:rPr>
        <w:t xml:space="preserve"> </w:t>
      </w:r>
    </w:p>
    <w:p w:rsidR="00AB3A9A" w:rsidRPr="00DB2E58" w:rsidRDefault="00AB3A9A" w:rsidP="006D4998">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Приложение № 5 Положение</w:t>
      </w:r>
      <w:r w:rsidR="00C66ADA">
        <w:rPr>
          <w:rFonts w:ascii="Times New Roman" w:hAnsi="Times New Roman"/>
          <w:sz w:val="24"/>
          <w:szCs w:val="24"/>
        </w:rPr>
        <w:t xml:space="preserve">   </w:t>
      </w:r>
      <w:r w:rsidRPr="00DB2E58">
        <w:rPr>
          <w:rFonts w:ascii="Times New Roman" w:hAnsi="Times New Roman"/>
          <w:sz w:val="24"/>
          <w:szCs w:val="24"/>
        </w:rPr>
        <w:t>об</w:t>
      </w:r>
      <w:r w:rsidR="00C66ADA">
        <w:rPr>
          <w:rFonts w:ascii="Times New Roman" w:hAnsi="Times New Roman"/>
          <w:sz w:val="24"/>
          <w:szCs w:val="24"/>
        </w:rPr>
        <w:t xml:space="preserve"> </w:t>
      </w:r>
      <w:r w:rsidRPr="00DB2E58">
        <w:rPr>
          <w:rFonts w:ascii="Times New Roman" w:hAnsi="Times New Roman"/>
          <w:sz w:val="24"/>
          <w:szCs w:val="24"/>
        </w:rPr>
        <w:t xml:space="preserve">  оказании </w:t>
      </w:r>
      <w:r w:rsidR="00C66ADA">
        <w:rPr>
          <w:rFonts w:ascii="Times New Roman" w:hAnsi="Times New Roman"/>
          <w:sz w:val="24"/>
          <w:szCs w:val="24"/>
        </w:rPr>
        <w:t xml:space="preserve">  </w:t>
      </w:r>
      <w:r w:rsidRPr="00DB2E58">
        <w:rPr>
          <w:rFonts w:ascii="Times New Roman" w:hAnsi="Times New Roman"/>
          <w:sz w:val="24"/>
          <w:szCs w:val="24"/>
        </w:rPr>
        <w:t xml:space="preserve">материальной </w:t>
      </w:r>
      <w:r w:rsidR="00C66ADA">
        <w:rPr>
          <w:rFonts w:ascii="Times New Roman" w:hAnsi="Times New Roman"/>
          <w:sz w:val="24"/>
          <w:szCs w:val="24"/>
        </w:rPr>
        <w:t xml:space="preserve">  </w:t>
      </w:r>
      <w:r w:rsidRPr="00DB2E58">
        <w:rPr>
          <w:rFonts w:ascii="Times New Roman" w:hAnsi="Times New Roman"/>
          <w:sz w:val="24"/>
          <w:szCs w:val="24"/>
        </w:rPr>
        <w:t xml:space="preserve">помощи </w:t>
      </w:r>
      <w:r w:rsidR="00C66ADA">
        <w:rPr>
          <w:rFonts w:ascii="Times New Roman" w:hAnsi="Times New Roman"/>
          <w:sz w:val="24"/>
          <w:szCs w:val="24"/>
        </w:rPr>
        <w:t xml:space="preserve">    </w:t>
      </w:r>
      <w:r w:rsidRPr="00DB2E58">
        <w:rPr>
          <w:rFonts w:ascii="Times New Roman" w:hAnsi="Times New Roman"/>
          <w:sz w:val="24"/>
          <w:szCs w:val="24"/>
        </w:rPr>
        <w:t>работникам</w:t>
      </w:r>
    </w:p>
    <w:p w:rsidR="00AB3A9A" w:rsidRPr="00DB2E58" w:rsidRDefault="00AB3A9A" w:rsidP="00AB3A9A">
      <w:pPr>
        <w:pStyle w:val="ab"/>
        <w:spacing w:after="0"/>
        <w:ind w:left="360"/>
        <w:jc w:val="both"/>
        <w:rPr>
          <w:rFonts w:ascii="Times New Roman" w:hAnsi="Times New Roman"/>
          <w:sz w:val="24"/>
          <w:szCs w:val="24"/>
        </w:rPr>
      </w:pPr>
      <w:r w:rsidRPr="00DB2E58">
        <w:rPr>
          <w:rFonts w:ascii="Times New Roman" w:hAnsi="Times New Roman"/>
          <w:sz w:val="24"/>
          <w:szCs w:val="24"/>
        </w:rPr>
        <w:t>учреждения</w:t>
      </w:r>
    </w:p>
    <w:p w:rsidR="009F11E4" w:rsidRPr="00DB2E58" w:rsidRDefault="009F11E4" w:rsidP="006D4998">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 xml:space="preserve">Приложение № 6 </w:t>
      </w:r>
      <w:r w:rsidR="00BD75F0">
        <w:rPr>
          <w:rFonts w:ascii="Times New Roman" w:hAnsi="Times New Roman"/>
          <w:sz w:val="24"/>
          <w:szCs w:val="24"/>
        </w:rPr>
        <w:t xml:space="preserve">Положение о системе оплаты труда </w:t>
      </w:r>
      <w:r w:rsidRPr="00DB2E58">
        <w:rPr>
          <w:rFonts w:ascii="Times New Roman" w:hAnsi="Times New Roman"/>
          <w:sz w:val="24"/>
          <w:szCs w:val="24"/>
        </w:rPr>
        <w:t>заместител</w:t>
      </w:r>
      <w:r w:rsidR="00BD75F0">
        <w:rPr>
          <w:rFonts w:ascii="Times New Roman" w:hAnsi="Times New Roman"/>
          <w:sz w:val="24"/>
          <w:szCs w:val="24"/>
        </w:rPr>
        <w:t>ей</w:t>
      </w:r>
      <w:r w:rsidRPr="00DB2E58">
        <w:rPr>
          <w:rFonts w:ascii="Times New Roman" w:hAnsi="Times New Roman"/>
          <w:sz w:val="24"/>
          <w:szCs w:val="24"/>
        </w:rPr>
        <w:t xml:space="preserve"> руководителя образовательной организации и главно</w:t>
      </w:r>
      <w:r w:rsidR="00BD75F0">
        <w:rPr>
          <w:rFonts w:ascii="Times New Roman" w:hAnsi="Times New Roman"/>
          <w:sz w:val="24"/>
          <w:szCs w:val="24"/>
        </w:rPr>
        <w:t>го</w:t>
      </w:r>
      <w:r w:rsidRPr="00DB2E58">
        <w:rPr>
          <w:rFonts w:ascii="Times New Roman" w:hAnsi="Times New Roman"/>
          <w:sz w:val="24"/>
          <w:szCs w:val="24"/>
        </w:rPr>
        <w:t xml:space="preserve"> бухгалтер</w:t>
      </w:r>
      <w:r w:rsidR="00BD75F0">
        <w:rPr>
          <w:rFonts w:ascii="Times New Roman" w:hAnsi="Times New Roman"/>
          <w:sz w:val="24"/>
          <w:szCs w:val="24"/>
        </w:rPr>
        <w:t>а</w:t>
      </w:r>
    </w:p>
    <w:p w:rsidR="009F11E4" w:rsidRPr="00DB2E58" w:rsidRDefault="009F11E4" w:rsidP="006D4998">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 xml:space="preserve">Приложение № </w:t>
      </w:r>
      <w:r w:rsidR="007F083B" w:rsidRPr="00DB2E58">
        <w:rPr>
          <w:rFonts w:ascii="Times New Roman" w:hAnsi="Times New Roman"/>
          <w:sz w:val="24"/>
          <w:szCs w:val="24"/>
        </w:rPr>
        <w:t>8</w:t>
      </w:r>
      <w:r w:rsidRPr="00DB2E58">
        <w:rPr>
          <w:rFonts w:ascii="Times New Roman" w:hAnsi="Times New Roman"/>
          <w:sz w:val="24"/>
          <w:szCs w:val="24"/>
        </w:rPr>
        <w:t xml:space="preserve"> Правила внутреннего трудового распорядка</w:t>
      </w:r>
      <w:r w:rsidR="00C66ADA">
        <w:rPr>
          <w:rFonts w:ascii="Times New Roman" w:hAnsi="Times New Roman"/>
          <w:sz w:val="24"/>
          <w:szCs w:val="24"/>
        </w:rPr>
        <w:t xml:space="preserve"> (наименование организации)</w:t>
      </w:r>
    </w:p>
    <w:p w:rsidR="009F11E4" w:rsidRPr="00DB2E58" w:rsidRDefault="009C2E5C" w:rsidP="006D4998">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 xml:space="preserve">Приложение № </w:t>
      </w:r>
      <w:r w:rsidR="007F083B" w:rsidRPr="00DB2E58">
        <w:rPr>
          <w:rFonts w:ascii="Times New Roman" w:hAnsi="Times New Roman"/>
          <w:sz w:val="24"/>
          <w:szCs w:val="24"/>
        </w:rPr>
        <w:t>9</w:t>
      </w:r>
      <w:r w:rsidR="009F11E4" w:rsidRPr="00DB2E58">
        <w:rPr>
          <w:rFonts w:ascii="Times New Roman" w:hAnsi="Times New Roman"/>
          <w:sz w:val="24"/>
          <w:szCs w:val="24"/>
        </w:rPr>
        <w:t xml:space="preserve"> Перечень профессий (должностей) с ненормированным рабочим днем и продолжительность дополнительного оплачиваемого отпуска</w:t>
      </w:r>
    </w:p>
    <w:p w:rsidR="009F11E4" w:rsidRPr="00DB2E58" w:rsidRDefault="009F11E4" w:rsidP="006D4998">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 xml:space="preserve">Приложение № </w:t>
      </w:r>
      <w:r w:rsidR="007F083B" w:rsidRPr="00DB2E58">
        <w:rPr>
          <w:rFonts w:ascii="Times New Roman" w:hAnsi="Times New Roman"/>
          <w:sz w:val="24"/>
          <w:szCs w:val="24"/>
        </w:rPr>
        <w:t>10</w:t>
      </w:r>
      <w:r w:rsidRPr="00DB2E58">
        <w:rPr>
          <w:rFonts w:ascii="Times New Roman" w:hAnsi="Times New Roman"/>
          <w:sz w:val="24"/>
          <w:szCs w:val="24"/>
        </w:rPr>
        <w:t xml:space="preserve">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и его продолжительность</w:t>
      </w:r>
    </w:p>
    <w:p w:rsidR="009F11E4" w:rsidRPr="00DB2E58" w:rsidRDefault="009F11E4" w:rsidP="006D4998">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 xml:space="preserve">Приложение № </w:t>
      </w:r>
      <w:r w:rsidR="007F083B" w:rsidRPr="00DB2E58">
        <w:rPr>
          <w:rFonts w:ascii="Times New Roman" w:hAnsi="Times New Roman"/>
          <w:sz w:val="24"/>
          <w:szCs w:val="24"/>
        </w:rPr>
        <w:t>11</w:t>
      </w:r>
      <w:r w:rsidRPr="00DB2E58">
        <w:rPr>
          <w:rFonts w:ascii="Times New Roman" w:hAnsi="Times New Roman"/>
          <w:iCs/>
          <w:sz w:val="24"/>
          <w:szCs w:val="24"/>
        </w:rPr>
        <w:t xml:space="preserve">  </w:t>
      </w:r>
      <w:r w:rsidRPr="00DB2E58">
        <w:rPr>
          <w:rFonts w:ascii="Times New Roman" w:hAnsi="Times New Roman"/>
          <w:sz w:val="24"/>
          <w:szCs w:val="24"/>
        </w:rPr>
        <w:t>Перечень профессий и должностей работников, занятых на работах с вредными и (или) опасными условиями труда, с сокращенной продолжительностью рабочего времени</w:t>
      </w:r>
    </w:p>
    <w:p w:rsidR="009F11E4" w:rsidRPr="00DB2E58" w:rsidRDefault="009F11E4" w:rsidP="006D4998">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Приложение № 1</w:t>
      </w:r>
      <w:r w:rsidR="007F083B" w:rsidRPr="00DB2E58">
        <w:rPr>
          <w:rFonts w:ascii="Times New Roman" w:hAnsi="Times New Roman"/>
          <w:sz w:val="24"/>
          <w:szCs w:val="24"/>
        </w:rPr>
        <w:t>2</w:t>
      </w:r>
      <w:r w:rsidRPr="00DB2E58">
        <w:rPr>
          <w:rFonts w:ascii="Times New Roman" w:hAnsi="Times New Roman"/>
          <w:sz w:val="24"/>
          <w:szCs w:val="24"/>
        </w:rPr>
        <w:t xml:space="preserve"> </w:t>
      </w:r>
      <w:r w:rsidR="00A34D9D" w:rsidRPr="00A34D9D">
        <w:rPr>
          <w:rFonts w:ascii="Times New Roman" w:hAnsi="Times New Roman"/>
          <w:color w:val="C00000"/>
          <w:sz w:val="24"/>
          <w:szCs w:val="24"/>
        </w:rPr>
        <w:t>Перечень мероприятий с</w:t>
      </w:r>
      <w:r w:rsidRPr="00A34D9D">
        <w:rPr>
          <w:rFonts w:ascii="Times New Roman" w:hAnsi="Times New Roman"/>
          <w:color w:val="C00000"/>
          <w:sz w:val="24"/>
          <w:szCs w:val="24"/>
        </w:rPr>
        <w:t>оглашени</w:t>
      </w:r>
      <w:r w:rsidR="00A34D9D" w:rsidRPr="00A34D9D">
        <w:rPr>
          <w:rFonts w:ascii="Times New Roman" w:hAnsi="Times New Roman"/>
          <w:color w:val="C00000"/>
          <w:sz w:val="24"/>
          <w:szCs w:val="24"/>
        </w:rPr>
        <w:t>я</w:t>
      </w:r>
      <w:r w:rsidRPr="00A34D9D">
        <w:rPr>
          <w:rFonts w:ascii="Times New Roman" w:hAnsi="Times New Roman"/>
          <w:color w:val="C00000"/>
          <w:sz w:val="24"/>
          <w:szCs w:val="24"/>
        </w:rPr>
        <w:t xml:space="preserve"> по охране труда</w:t>
      </w:r>
    </w:p>
    <w:p w:rsidR="00D0475B" w:rsidRPr="00DB2E58" w:rsidRDefault="009F11E4" w:rsidP="006D4998">
      <w:pPr>
        <w:pStyle w:val="ab"/>
        <w:numPr>
          <w:ilvl w:val="0"/>
          <w:numId w:val="32"/>
        </w:numPr>
        <w:spacing w:after="0"/>
        <w:jc w:val="both"/>
        <w:rPr>
          <w:rFonts w:ascii="Times New Roman" w:hAnsi="Times New Roman"/>
          <w:sz w:val="24"/>
          <w:szCs w:val="24"/>
        </w:rPr>
      </w:pPr>
      <w:r w:rsidRPr="00DB2E58">
        <w:rPr>
          <w:rFonts w:ascii="Times New Roman" w:hAnsi="Times New Roman"/>
          <w:sz w:val="24"/>
          <w:szCs w:val="24"/>
        </w:rPr>
        <w:t>Приложение № 1</w:t>
      </w:r>
      <w:r w:rsidR="007F083B" w:rsidRPr="00DB2E58">
        <w:rPr>
          <w:rFonts w:ascii="Times New Roman" w:hAnsi="Times New Roman"/>
          <w:sz w:val="24"/>
          <w:szCs w:val="24"/>
        </w:rPr>
        <w:t>3</w:t>
      </w:r>
      <w:r w:rsidRPr="00DB2E58">
        <w:rPr>
          <w:rFonts w:ascii="Times New Roman" w:hAnsi="Times New Roman"/>
          <w:sz w:val="24"/>
          <w:szCs w:val="24"/>
        </w:rPr>
        <w:t xml:space="preserve">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w:t>
      </w:r>
      <w:r w:rsidR="000D1CA8" w:rsidRPr="000D1CA8">
        <w:rPr>
          <w:rFonts w:ascii="Times New Roman" w:hAnsi="Times New Roman"/>
          <w:color w:val="C00000"/>
          <w:sz w:val="24"/>
          <w:szCs w:val="24"/>
        </w:rPr>
        <w:t>смываю</w:t>
      </w:r>
      <w:r w:rsidRPr="00DB2E58">
        <w:rPr>
          <w:rFonts w:ascii="Times New Roman" w:hAnsi="Times New Roman"/>
          <w:sz w:val="24"/>
          <w:szCs w:val="24"/>
        </w:rPr>
        <w:t>щими и обезвреживающими средствами</w:t>
      </w:r>
    </w:p>
    <w:p w:rsidR="005B4524" w:rsidRPr="00DB2E58" w:rsidRDefault="00D0475B" w:rsidP="006D4998">
      <w:pPr>
        <w:pStyle w:val="4"/>
        <w:numPr>
          <w:ilvl w:val="0"/>
          <w:numId w:val="32"/>
        </w:numPr>
        <w:spacing w:line="276" w:lineRule="auto"/>
      </w:pPr>
      <w:r w:rsidRPr="00DB2E58">
        <w:rPr>
          <w:b w:val="0"/>
        </w:rPr>
        <w:t xml:space="preserve">Приложение </w:t>
      </w:r>
      <w:r w:rsidR="003C3B57" w:rsidRPr="00DB2E58">
        <w:rPr>
          <w:b w:val="0"/>
        </w:rPr>
        <w:t>Положение</w:t>
      </w:r>
      <w:r w:rsidR="009C1BD1" w:rsidRPr="00DB2E58">
        <w:rPr>
          <w:b w:val="0"/>
        </w:rPr>
        <w:t xml:space="preserve"> № 14</w:t>
      </w:r>
      <w:r w:rsidR="009C1BD1" w:rsidRPr="00DB2E58">
        <w:t xml:space="preserve">  </w:t>
      </w:r>
      <w:r w:rsidR="003C3B57" w:rsidRPr="00DB2E58">
        <w:t xml:space="preserve"> </w:t>
      </w:r>
      <w:r w:rsidR="003C3B57" w:rsidRPr="00DB2E58">
        <w:rPr>
          <w:b w:val="0"/>
        </w:rPr>
        <w:t>о порядке и условиях предоставления педагогическим работникам образовательных учреждений города Томска длительного отпуска сроком до 1 года.</w:t>
      </w:r>
    </w:p>
    <w:p w:rsidR="005B4524" w:rsidRPr="00DB2E58" w:rsidRDefault="005B4524" w:rsidP="00AB3A9A">
      <w:pPr>
        <w:spacing w:after="0" w:line="240" w:lineRule="auto"/>
        <w:ind w:left="426"/>
        <w:jc w:val="right"/>
        <w:rPr>
          <w:rFonts w:ascii="Times New Roman" w:hAnsi="Times New Roman"/>
          <w:b/>
          <w:sz w:val="24"/>
          <w:szCs w:val="24"/>
        </w:rPr>
      </w:pPr>
    </w:p>
    <w:p w:rsidR="005B4524" w:rsidRPr="005F4B6C" w:rsidRDefault="005B4524" w:rsidP="009C2E5C">
      <w:pPr>
        <w:spacing w:after="0" w:line="240" w:lineRule="auto"/>
        <w:ind w:left="426"/>
        <w:jc w:val="right"/>
        <w:rPr>
          <w:rFonts w:ascii="Times New Roman" w:hAnsi="Times New Roman"/>
          <w:b/>
          <w:sz w:val="28"/>
          <w:szCs w:val="28"/>
        </w:rPr>
      </w:pPr>
    </w:p>
    <w:p w:rsidR="005B4524" w:rsidRPr="005F4B6C" w:rsidRDefault="005B4524" w:rsidP="009C2E5C">
      <w:pPr>
        <w:spacing w:after="0" w:line="240" w:lineRule="auto"/>
        <w:ind w:left="426"/>
        <w:jc w:val="right"/>
        <w:rPr>
          <w:rFonts w:ascii="Times New Roman" w:hAnsi="Times New Roman"/>
          <w:b/>
          <w:sz w:val="28"/>
          <w:szCs w:val="28"/>
        </w:rPr>
      </w:pPr>
    </w:p>
    <w:p w:rsidR="009F11E4" w:rsidRPr="005F4B6C" w:rsidRDefault="009F11E4" w:rsidP="009F11E4">
      <w:pPr>
        <w:spacing w:after="0" w:line="240" w:lineRule="auto"/>
        <w:ind w:left="426"/>
        <w:jc w:val="right"/>
        <w:rPr>
          <w:rFonts w:ascii="Times New Roman" w:hAnsi="Times New Roman"/>
          <w:b/>
          <w:sz w:val="28"/>
          <w:szCs w:val="28"/>
        </w:rPr>
      </w:pPr>
    </w:p>
    <w:p w:rsidR="009F11E4" w:rsidRPr="005F4B6C" w:rsidRDefault="009F11E4" w:rsidP="009F11E4">
      <w:pPr>
        <w:spacing w:after="0" w:line="240" w:lineRule="auto"/>
        <w:ind w:left="426"/>
        <w:jc w:val="right"/>
        <w:rPr>
          <w:rFonts w:ascii="Times New Roman" w:hAnsi="Times New Roman"/>
          <w:b/>
          <w:sz w:val="28"/>
          <w:szCs w:val="28"/>
        </w:rPr>
      </w:pPr>
    </w:p>
    <w:p w:rsidR="009F11E4" w:rsidRPr="005F4B6C" w:rsidRDefault="009F11E4" w:rsidP="009F11E4">
      <w:pPr>
        <w:spacing w:after="0" w:line="240" w:lineRule="auto"/>
        <w:ind w:left="426"/>
        <w:jc w:val="right"/>
        <w:rPr>
          <w:rFonts w:ascii="Times New Roman" w:hAnsi="Times New Roman"/>
          <w:b/>
          <w:sz w:val="28"/>
          <w:szCs w:val="28"/>
        </w:rPr>
      </w:pPr>
    </w:p>
    <w:p w:rsidR="009F11E4" w:rsidRPr="005F4B6C" w:rsidRDefault="009F11E4" w:rsidP="009F11E4">
      <w:pPr>
        <w:spacing w:after="0" w:line="240" w:lineRule="auto"/>
        <w:ind w:left="426"/>
        <w:jc w:val="right"/>
        <w:rPr>
          <w:rFonts w:ascii="Times New Roman" w:hAnsi="Times New Roman"/>
          <w:b/>
          <w:sz w:val="28"/>
          <w:szCs w:val="28"/>
        </w:rPr>
      </w:pPr>
    </w:p>
    <w:p w:rsidR="005B4524" w:rsidRPr="005F4B6C" w:rsidRDefault="005B4524" w:rsidP="009F11E4">
      <w:pPr>
        <w:spacing w:after="0" w:line="240" w:lineRule="auto"/>
        <w:ind w:left="426"/>
        <w:jc w:val="right"/>
        <w:rPr>
          <w:rFonts w:ascii="Times New Roman" w:hAnsi="Times New Roman"/>
          <w:b/>
          <w:sz w:val="28"/>
          <w:szCs w:val="28"/>
        </w:rPr>
      </w:pPr>
    </w:p>
    <w:p w:rsidR="005B4524" w:rsidRPr="005F4B6C" w:rsidRDefault="005B4524" w:rsidP="009F11E4">
      <w:pPr>
        <w:spacing w:after="0" w:line="240" w:lineRule="auto"/>
        <w:ind w:left="426"/>
        <w:jc w:val="right"/>
        <w:rPr>
          <w:rFonts w:ascii="Times New Roman" w:hAnsi="Times New Roman"/>
          <w:b/>
          <w:sz w:val="28"/>
          <w:szCs w:val="28"/>
        </w:rPr>
      </w:pPr>
    </w:p>
    <w:p w:rsidR="005B4524" w:rsidRDefault="005B4524" w:rsidP="009F11E4">
      <w:pPr>
        <w:spacing w:after="0" w:line="240" w:lineRule="auto"/>
        <w:ind w:left="426"/>
        <w:jc w:val="right"/>
        <w:rPr>
          <w:rFonts w:ascii="Times New Roman" w:hAnsi="Times New Roman"/>
          <w:b/>
          <w:sz w:val="28"/>
          <w:szCs w:val="28"/>
        </w:rPr>
      </w:pPr>
    </w:p>
    <w:p w:rsidR="009F11E4" w:rsidRPr="008814F8" w:rsidRDefault="009F11E4" w:rsidP="009F11E4">
      <w:pPr>
        <w:spacing w:after="0" w:line="240" w:lineRule="auto"/>
        <w:ind w:left="426"/>
        <w:jc w:val="right"/>
        <w:rPr>
          <w:rFonts w:ascii="Times New Roman" w:hAnsi="Times New Roman"/>
          <w:b/>
          <w:sz w:val="24"/>
          <w:szCs w:val="24"/>
        </w:rPr>
      </w:pPr>
      <w:r w:rsidRPr="008814F8">
        <w:rPr>
          <w:rFonts w:ascii="Times New Roman" w:hAnsi="Times New Roman"/>
          <w:b/>
          <w:sz w:val="24"/>
          <w:szCs w:val="24"/>
        </w:rPr>
        <w:t>Образец</w:t>
      </w:r>
    </w:p>
    <w:p w:rsidR="009F11E4" w:rsidRPr="008814F8" w:rsidRDefault="009F11E4" w:rsidP="009F11E4">
      <w:pPr>
        <w:spacing w:after="0" w:line="240" w:lineRule="auto"/>
        <w:ind w:left="426"/>
        <w:jc w:val="right"/>
        <w:rPr>
          <w:rFonts w:ascii="Times New Roman" w:hAnsi="Times New Roman"/>
          <w:sz w:val="24"/>
          <w:szCs w:val="24"/>
        </w:rPr>
      </w:pPr>
      <w:r w:rsidRPr="008814F8">
        <w:rPr>
          <w:rFonts w:ascii="Times New Roman" w:hAnsi="Times New Roman"/>
          <w:sz w:val="24"/>
          <w:szCs w:val="24"/>
        </w:rPr>
        <w:t xml:space="preserve">Приложение № </w:t>
      </w:r>
      <w:r w:rsidR="007F083B" w:rsidRPr="008814F8">
        <w:rPr>
          <w:rFonts w:ascii="Times New Roman" w:hAnsi="Times New Roman"/>
          <w:sz w:val="24"/>
          <w:szCs w:val="24"/>
        </w:rPr>
        <w:t>8</w:t>
      </w:r>
    </w:p>
    <w:p w:rsidR="009F11E4" w:rsidRPr="008814F8" w:rsidRDefault="009F11E4" w:rsidP="009F11E4">
      <w:pPr>
        <w:spacing w:after="0" w:line="240" w:lineRule="auto"/>
        <w:ind w:left="426"/>
        <w:jc w:val="right"/>
        <w:rPr>
          <w:rFonts w:ascii="Times New Roman" w:hAnsi="Times New Roman"/>
          <w:sz w:val="24"/>
          <w:szCs w:val="24"/>
        </w:rPr>
      </w:pPr>
      <w:r w:rsidRPr="008814F8">
        <w:rPr>
          <w:rFonts w:ascii="Times New Roman" w:hAnsi="Times New Roman"/>
          <w:sz w:val="24"/>
          <w:szCs w:val="24"/>
        </w:rPr>
        <w:t>к коллективному договору</w:t>
      </w:r>
    </w:p>
    <w:p w:rsidR="007C0BB3" w:rsidRPr="008814F8" w:rsidRDefault="007C0BB3" w:rsidP="009F11E4">
      <w:pPr>
        <w:spacing w:after="0" w:line="240" w:lineRule="auto"/>
        <w:ind w:left="426"/>
        <w:jc w:val="right"/>
        <w:rPr>
          <w:rFonts w:ascii="Times New Roman" w:hAnsi="Times New Roman"/>
          <w:sz w:val="24"/>
          <w:szCs w:val="24"/>
        </w:rPr>
      </w:pPr>
    </w:p>
    <w:p w:rsidR="009F11E4" w:rsidRDefault="007C0BB3" w:rsidP="007C0BB3">
      <w:pPr>
        <w:spacing w:after="0" w:line="240" w:lineRule="auto"/>
        <w:ind w:left="426"/>
        <w:jc w:val="center"/>
        <w:rPr>
          <w:rFonts w:ascii="Times New Roman" w:hAnsi="Times New Roman"/>
          <w:b/>
          <w:sz w:val="24"/>
          <w:szCs w:val="24"/>
        </w:rPr>
      </w:pPr>
      <w:r w:rsidRPr="008814F8">
        <w:rPr>
          <w:rFonts w:ascii="Times New Roman" w:hAnsi="Times New Roman"/>
          <w:b/>
          <w:sz w:val="24"/>
          <w:szCs w:val="24"/>
        </w:rPr>
        <w:t>Правила внутреннего трудового распорядка</w:t>
      </w:r>
    </w:p>
    <w:p w:rsidR="005063D6" w:rsidRDefault="005063D6" w:rsidP="005063D6">
      <w:pPr>
        <w:pStyle w:val="ab"/>
        <w:spacing w:after="0"/>
        <w:ind w:left="426"/>
        <w:jc w:val="center"/>
        <w:rPr>
          <w:rFonts w:ascii="Times New Roman" w:hAnsi="Times New Roman"/>
          <w:sz w:val="24"/>
          <w:szCs w:val="24"/>
        </w:rPr>
      </w:pPr>
      <w:r>
        <w:rPr>
          <w:rFonts w:ascii="Times New Roman" w:hAnsi="Times New Roman"/>
          <w:sz w:val="24"/>
          <w:szCs w:val="24"/>
        </w:rPr>
        <w:t>(наименование организации)</w:t>
      </w:r>
    </w:p>
    <w:p w:rsidR="007C0BB3" w:rsidRPr="008814F8" w:rsidRDefault="007C0BB3" w:rsidP="007C0BB3">
      <w:pPr>
        <w:spacing w:after="0" w:line="240" w:lineRule="auto"/>
        <w:ind w:firstLine="709"/>
        <w:jc w:val="center"/>
        <w:rPr>
          <w:rFonts w:ascii="Times New Roman" w:eastAsia="Times New Roman" w:hAnsi="Times New Roman"/>
          <w:b/>
          <w:sz w:val="24"/>
          <w:szCs w:val="24"/>
          <w:lang w:eastAsia="ru-RU"/>
        </w:rPr>
      </w:pPr>
      <w:r w:rsidRPr="008814F8">
        <w:rPr>
          <w:rFonts w:ascii="Times New Roman" w:eastAsia="Times New Roman" w:hAnsi="Times New Roman"/>
          <w:b/>
          <w:sz w:val="24"/>
          <w:szCs w:val="24"/>
          <w:lang w:val="en-US" w:eastAsia="ru-RU"/>
        </w:rPr>
        <w:t>I</w:t>
      </w:r>
      <w:r w:rsidRPr="008814F8">
        <w:rPr>
          <w:rFonts w:ascii="Times New Roman" w:eastAsia="Times New Roman" w:hAnsi="Times New Roman"/>
          <w:b/>
          <w:sz w:val="24"/>
          <w:szCs w:val="24"/>
          <w:lang w:eastAsia="ru-RU"/>
        </w:rPr>
        <w:t>. Общие положения</w:t>
      </w:r>
    </w:p>
    <w:p w:rsidR="007C0BB3" w:rsidRPr="008814F8" w:rsidRDefault="007C0BB3" w:rsidP="007C0BB3">
      <w:pPr>
        <w:spacing w:after="0" w:line="240" w:lineRule="auto"/>
        <w:ind w:firstLine="709"/>
        <w:jc w:val="both"/>
        <w:rPr>
          <w:rFonts w:ascii="Times New Roman" w:eastAsia="Times New Roman" w:hAnsi="Times New Roman"/>
          <w:b/>
          <w:sz w:val="24"/>
          <w:szCs w:val="24"/>
          <w:lang w:eastAsia="ru-RU"/>
        </w:rPr>
      </w:pPr>
    </w:p>
    <w:p w:rsidR="004B5FCB" w:rsidRPr="008814F8" w:rsidRDefault="007C0BB3" w:rsidP="004B5FC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1.1. </w:t>
      </w:r>
      <w:r w:rsidR="004B5FCB" w:rsidRPr="008814F8">
        <w:rPr>
          <w:rFonts w:ascii="Times New Roman" w:eastAsia="Times New Roman" w:hAnsi="Times New Roman"/>
          <w:sz w:val="24"/>
          <w:szCs w:val="24"/>
          <w:lang w:eastAsia="ru-RU"/>
        </w:rPr>
        <w:t xml:space="preserve">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w:t>
      </w:r>
      <w:r w:rsidR="004B5FCB" w:rsidRPr="00BF5443">
        <w:rPr>
          <w:rFonts w:ascii="Times New Roman" w:eastAsia="Times New Roman" w:hAnsi="Times New Roman"/>
          <w:color w:val="FF0000"/>
          <w:sz w:val="24"/>
          <w:szCs w:val="24"/>
          <w:lang w:eastAsia="ru-RU"/>
        </w:rPr>
        <w:t>Федеральным</w:t>
      </w:r>
      <w:r w:rsidR="004B5FCB">
        <w:rPr>
          <w:rFonts w:ascii="Times New Roman" w:eastAsia="Times New Roman" w:hAnsi="Times New Roman"/>
          <w:sz w:val="24"/>
          <w:szCs w:val="24"/>
          <w:lang w:eastAsia="ru-RU"/>
        </w:rPr>
        <w:t xml:space="preserve"> з</w:t>
      </w:r>
      <w:r w:rsidR="00CA7932">
        <w:rPr>
          <w:rFonts w:ascii="Times New Roman" w:eastAsia="Times New Roman" w:hAnsi="Times New Roman"/>
          <w:sz w:val="24"/>
          <w:szCs w:val="24"/>
          <w:lang w:eastAsia="ru-RU"/>
        </w:rPr>
        <w:t xml:space="preserve">аконом от 29.12.2012 года № </w:t>
      </w:r>
      <w:r w:rsidR="00CA7932" w:rsidRPr="00CA7932">
        <w:rPr>
          <w:rFonts w:ascii="Times New Roman" w:eastAsia="Times New Roman" w:hAnsi="Times New Roman"/>
          <w:color w:val="C00000"/>
          <w:sz w:val="24"/>
          <w:szCs w:val="24"/>
          <w:lang w:eastAsia="ru-RU"/>
        </w:rPr>
        <w:t>273-</w:t>
      </w:r>
      <w:r w:rsidR="004B5FCB" w:rsidRPr="00CA7932">
        <w:rPr>
          <w:rFonts w:ascii="Times New Roman" w:eastAsia="Times New Roman" w:hAnsi="Times New Roman"/>
          <w:color w:val="C00000"/>
          <w:sz w:val="24"/>
          <w:szCs w:val="24"/>
          <w:lang w:eastAsia="ru-RU"/>
        </w:rPr>
        <w:t>ФЗ</w:t>
      </w:r>
      <w:r w:rsidR="004B5FCB" w:rsidRPr="008814F8">
        <w:rPr>
          <w:rFonts w:ascii="Times New Roman" w:eastAsia="Times New Roman" w:hAnsi="Times New Roman"/>
          <w:sz w:val="24"/>
          <w:szCs w:val="24"/>
          <w:lang w:eastAsia="ru-RU"/>
        </w:rPr>
        <w:t xml:space="preserve"> «Об образовании в Российской Федерации»</w:t>
      </w:r>
      <w:r w:rsidR="004B5FCB">
        <w:rPr>
          <w:rFonts w:ascii="Times New Roman" w:eastAsia="Times New Roman" w:hAnsi="Times New Roman"/>
          <w:sz w:val="24"/>
          <w:szCs w:val="24"/>
          <w:lang w:eastAsia="ru-RU"/>
        </w:rPr>
        <w:t xml:space="preserve"> (далее: </w:t>
      </w:r>
      <w:r w:rsidR="004B5FCB">
        <w:rPr>
          <w:rFonts w:ascii="Times New Roman" w:eastAsia="Times New Roman" w:hAnsi="Times New Roman"/>
          <w:color w:val="FF0000"/>
          <w:sz w:val="24"/>
          <w:szCs w:val="24"/>
          <w:lang w:eastAsia="ru-RU"/>
        </w:rPr>
        <w:t xml:space="preserve"> </w:t>
      </w:r>
      <w:r w:rsidR="004B5FCB" w:rsidRPr="00135931">
        <w:rPr>
          <w:rFonts w:ascii="Times New Roman" w:eastAsia="Times New Roman" w:hAnsi="Times New Roman"/>
          <w:color w:val="FF0000"/>
          <w:sz w:val="24"/>
          <w:szCs w:val="24"/>
          <w:highlight w:val="yellow"/>
          <w:lang w:eastAsia="ru-RU"/>
        </w:rPr>
        <w:t>Закон  РФ  « ОБ образовании в РФ</w:t>
      </w:r>
      <w:r w:rsidR="004B5FCB">
        <w:rPr>
          <w:rFonts w:ascii="Times New Roman" w:eastAsia="Times New Roman" w:hAnsi="Times New Roman"/>
          <w:sz w:val="24"/>
          <w:szCs w:val="24"/>
          <w:lang w:eastAsia="ru-RU"/>
        </w:rPr>
        <w:t>»)</w:t>
      </w:r>
      <w:r w:rsidR="004B5FCB" w:rsidRPr="008814F8">
        <w:rPr>
          <w:rFonts w:ascii="Times New Roman" w:eastAsia="Times New Roman" w:hAnsi="Times New Roman"/>
          <w:sz w:val="24"/>
          <w:szCs w:val="24"/>
          <w:lang w:eastAsia="ru-RU"/>
        </w:rPr>
        <w:t xml:space="preserve">, другими федеральными законами и иными нормативными правовыми актами, содержащими нормы трудового права. </w:t>
      </w:r>
    </w:p>
    <w:p w:rsidR="007C0BB3" w:rsidRPr="008814F8" w:rsidRDefault="007C0BB3" w:rsidP="004B5FCB">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1.2. </w:t>
      </w:r>
      <w:r w:rsidRPr="008814F8">
        <w:rPr>
          <w:rFonts w:ascii="Times New Roman" w:hAnsi="Times New Roman"/>
          <w:sz w:val="24"/>
          <w:szCs w:val="24"/>
        </w:rPr>
        <w:t xml:space="preserve">Правила внутреннего трудового распорядка </w:t>
      </w:r>
      <w:r w:rsidRPr="008814F8">
        <w:rPr>
          <w:rFonts w:ascii="Times New Roman" w:eastAsia="Times New Roman" w:hAnsi="Times New Roman"/>
          <w:sz w:val="24"/>
          <w:szCs w:val="24"/>
          <w:lang w:eastAsia="ru-RU"/>
        </w:rPr>
        <w:t>(далее - Правила) -</w:t>
      </w:r>
      <w:r w:rsidRPr="008814F8">
        <w:rPr>
          <w:rFonts w:ascii="Times New Roman" w:hAnsi="Times New Roman"/>
          <w:sz w:val="24"/>
          <w:szCs w:val="24"/>
        </w:rPr>
        <w:t xml:space="preserve"> локальный нормативный акт, регламентирующий в соответствии с </w:t>
      </w:r>
      <w:r w:rsidR="00C258F2">
        <w:rPr>
          <w:rFonts w:ascii="Times New Roman" w:hAnsi="Times New Roman"/>
          <w:color w:val="FF0000"/>
          <w:sz w:val="24"/>
          <w:szCs w:val="24"/>
        </w:rPr>
        <w:t>Трудовым кодексом Российской Федерации</w:t>
      </w:r>
      <w:r w:rsidR="00C258F2" w:rsidRPr="008814F8">
        <w:rPr>
          <w:rFonts w:ascii="Times New Roman" w:hAnsi="Times New Roman"/>
          <w:sz w:val="24"/>
          <w:szCs w:val="24"/>
        </w:rPr>
        <w:t xml:space="preserve"> </w:t>
      </w:r>
      <w:r w:rsidRPr="008814F8">
        <w:rPr>
          <w:rFonts w:ascii="Times New Roman" w:hAnsi="Times New Roman"/>
          <w:sz w:val="24"/>
          <w:szCs w:val="24"/>
        </w:rPr>
        <w:t>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7C0BB3" w:rsidRPr="008814F8" w:rsidRDefault="007C0BB3" w:rsidP="007C0BB3">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7C0BB3" w:rsidRPr="008814F8" w:rsidRDefault="007C0BB3" w:rsidP="007C0BB3">
      <w:pPr>
        <w:spacing w:after="0" w:line="240" w:lineRule="auto"/>
        <w:ind w:firstLine="709"/>
        <w:jc w:val="both"/>
        <w:rPr>
          <w:rFonts w:ascii="Times New Roman" w:hAnsi="Times New Roman"/>
          <w:sz w:val="24"/>
          <w:szCs w:val="24"/>
        </w:rPr>
      </w:pPr>
      <w:r w:rsidRPr="008814F8">
        <w:rPr>
          <w:rFonts w:ascii="Times New Roman" w:hAnsi="Times New Roman"/>
          <w:sz w:val="24"/>
          <w:szCs w:val="24"/>
        </w:rPr>
        <w:t>1.4. В настоящих Правилах используются следующие основные понятия:</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дисциплина труда - обязательное для всех работников подчинение правилам поведения, определенным в соответствии с </w:t>
      </w:r>
      <w:r w:rsidR="00C258F2">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иными федеральными законами, коллективным договором, соглашениями, локальными нормативными актами, трудовым договором;</w:t>
      </w:r>
    </w:p>
    <w:p w:rsidR="007C0BB3" w:rsidRPr="008814F8" w:rsidRDefault="007C0BB3" w:rsidP="007C0BB3">
      <w:pPr>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общеобразовательное учреждение (учреждение дополнительного образования, дошкольное образовательное учреждение и др.) -</w:t>
      </w:r>
      <w:r w:rsidRPr="008814F8">
        <w:rPr>
          <w:rFonts w:ascii="Times New Roman" w:hAnsi="Times New Roman"/>
          <w:sz w:val="24"/>
          <w:szCs w:val="24"/>
        </w:rPr>
        <w:t xml:space="preserve"> образовательное учреждение, </w:t>
      </w:r>
      <w:r w:rsidR="00A65169">
        <w:rPr>
          <w:rFonts w:ascii="Times New Roman" w:hAnsi="Times New Roman"/>
          <w:sz w:val="24"/>
          <w:szCs w:val="24"/>
        </w:rPr>
        <w:t>осуществляющее</w:t>
      </w:r>
      <w:r w:rsidRPr="008814F8">
        <w:rPr>
          <w:rFonts w:ascii="Times New Roman" w:hAnsi="Times New Roman"/>
          <w:sz w:val="24"/>
          <w:szCs w:val="24"/>
        </w:rPr>
        <w:t xml:space="preserve"> </w:t>
      </w:r>
      <w:r w:rsidR="00A65169">
        <w:rPr>
          <w:rFonts w:ascii="Times New Roman" w:hAnsi="Times New Roman"/>
          <w:sz w:val="24"/>
          <w:szCs w:val="24"/>
        </w:rPr>
        <w:t xml:space="preserve">в качестве </w:t>
      </w:r>
      <w:r w:rsidRPr="008814F8">
        <w:rPr>
          <w:rFonts w:ascii="Times New Roman" w:hAnsi="Times New Roman"/>
          <w:sz w:val="24"/>
          <w:szCs w:val="24"/>
        </w:rPr>
        <w:t xml:space="preserve"> основ</w:t>
      </w:r>
      <w:r w:rsidR="00A65169">
        <w:rPr>
          <w:rFonts w:ascii="Times New Roman" w:hAnsi="Times New Roman"/>
          <w:sz w:val="24"/>
          <w:szCs w:val="24"/>
        </w:rPr>
        <w:t xml:space="preserve">ной цели ее деятельности по образовательным </w:t>
      </w:r>
      <w:r w:rsidR="00A65169" w:rsidRPr="001218E5">
        <w:rPr>
          <w:rFonts w:ascii="Times New Roman" w:hAnsi="Times New Roman"/>
          <w:sz w:val="24"/>
          <w:szCs w:val="24"/>
        </w:rPr>
        <w:t>программам</w:t>
      </w:r>
      <w:r w:rsidRPr="001218E5">
        <w:rPr>
          <w:rFonts w:ascii="Times New Roman" w:hAnsi="Times New Roman"/>
          <w:sz w:val="24"/>
          <w:szCs w:val="24"/>
        </w:rPr>
        <w:t xml:space="preserve"> </w:t>
      </w:r>
      <w:r w:rsidR="001218E5" w:rsidRPr="001218E5">
        <w:rPr>
          <w:rFonts w:ascii="Times New Roman" w:hAnsi="Times New Roman"/>
          <w:sz w:val="24"/>
          <w:szCs w:val="24"/>
          <w:highlight w:val="yellow"/>
        </w:rPr>
        <w:t xml:space="preserve"> </w:t>
      </w:r>
      <w:r w:rsidRPr="001218E5">
        <w:rPr>
          <w:rFonts w:ascii="Times New Roman" w:hAnsi="Times New Roman"/>
          <w:sz w:val="24"/>
          <w:szCs w:val="24"/>
          <w:highlight w:val="yellow"/>
        </w:rPr>
        <w:t xml:space="preserve"> общеобразовательн</w:t>
      </w:r>
      <w:r w:rsidR="001218E5">
        <w:rPr>
          <w:rFonts w:ascii="Times New Roman" w:hAnsi="Times New Roman"/>
          <w:sz w:val="24"/>
          <w:szCs w:val="24"/>
          <w:highlight w:val="yellow"/>
        </w:rPr>
        <w:t>ого</w:t>
      </w:r>
      <w:r w:rsidRPr="001218E5">
        <w:rPr>
          <w:rFonts w:ascii="Times New Roman" w:hAnsi="Times New Roman"/>
          <w:sz w:val="24"/>
          <w:szCs w:val="24"/>
          <w:highlight w:val="yellow"/>
        </w:rPr>
        <w:t xml:space="preserve"> учреждении </w:t>
      </w:r>
      <w:r w:rsidRPr="001218E5">
        <w:rPr>
          <w:rFonts w:ascii="Times New Roman" w:eastAsia="Times New Roman" w:hAnsi="Times New Roman"/>
          <w:sz w:val="24"/>
          <w:szCs w:val="24"/>
          <w:highlight w:val="yellow"/>
          <w:lang w:eastAsia="ru-RU"/>
        </w:rPr>
        <w:t xml:space="preserve">(дополнительного образования, </w:t>
      </w:r>
      <w:r w:rsidR="001218E5">
        <w:rPr>
          <w:rFonts w:ascii="Times New Roman" w:eastAsia="Times New Roman" w:hAnsi="Times New Roman"/>
          <w:sz w:val="24"/>
          <w:szCs w:val="24"/>
          <w:highlight w:val="yellow"/>
          <w:lang w:eastAsia="ru-RU"/>
        </w:rPr>
        <w:t xml:space="preserve"> </w:t>
      </w:r>
      <w:r w:rsidRPr="001218E5">
        <w:rPr>
          <w:rFonts w:ascii="Times New Roman" w:eastAsia="Times New Roman" w:hAnsi="Times New Roman"/>
          <w:sz w:val="24"/>
          <w:szCs w:val="24"/>
          <w:highlight w:val="yellow"/>
          <w:lang w:eastAsia="ru-RU"/>
        </w:rPr>
        <w:t>дошкольно</w:t>
      </w:r>
      <w:r w:rsidR="001218E5">
        <w:rPr>
          <w:rFonts w:ascii="Times New Roman" w:eastAsia="Times New Roman" w:hAnsi="Times New Roman"/>
          <w:sz w:val="24"/>
          <w:szCs w:val="24"/>
          <w:highlight w:val="yellow"/>
          <w:lang w:eastAsia="ru-RU"/>
        </w:rPr>
        <w:t>го</w:t>
      </w:r>
      <w:r w:rsidRPr="001218E5">
        <w:rPr>
          <w:rFonts w:ascii="Times New Roman" w:eastAsia="Times New Roman" w:hAnsi="Times New Roman"/>
          <w:sz w:val="24"/>
          <w:szCs w:val="24"/>
          <w:highlight w:val="yellow"/>
          <w:lang w:eastAsia="ru-RU"/>
        </w:rPr>
        <w:t xml:space="preserve"> образовательно</w:t>
      </w:r>
      <w:r w:rsidR="001218E5">
        <w:rPr>
          <w:rFonts w:ascii="Times New Roman" w:eastAsia="Times New Roman" w:hAnsi="Times New Roman"/>
          <w:sz w:val="24"/>
          <w:szCs w:val="24"/>
          <w:highlight w:val="yellow"/>
          <w:lang w:eastAsia="ru-RU"/>
        </w:rPr>
        <w:t xml:space="preserve">го </w:t>
      </w:r>
      <w:r w:rsidRPr="001218E5">
        <w:rPr>
          <w:rFonts w:ascii="Times New Roman" w:eastAsia="Times New Roman" w:hAnsi="Times New Roman"/>
          <w:sz w:val="24"/>
          <w:szCs w:val="24"/>
          <w:highlight w:val="yellow"/>
          <w:lang w:eastAsia="ru-RU"/>
        </w:rPr>
        <w:t>учреждении и др.)</w:t>
      </w:r>
      <w:r w:rsidRPr="001218E5">
        <w:rPr>
          <w:rFonts w:ascii="Times New Roman" w:hAnsi="Times New Roman"/>
          <w:sz w:val="24"/>
          <w:szCs w:val="24"/>
          <w:highlight w:val="yellow"/>
        </w:rPr>
        <w:t xml:space="preserve"> </w:t>
      </w:r>
      <w:r w:rsidRPr="001218E5">
        <w:rPr>
          <w:rFonts w:ascii="Times New Roman" w:eastAsia="Times New Roman" w:hAnsi="Times New Roman"/>
          <w:sz w:val="24"/>
          <w:szCs w:val="24"/>
          <w:highlight w:val="yellow"/>
          <w:lang w:eastAsia="ru-RU"/>
        </w:rPr>
        <w:t>(далее - образовательное учреждение, учреждение)</w:t>
      </w:r>
      <w:r w:rsidRPr="001218E5">
        <w:rPr>
          <w:rFonts w:ascii="Times New Roman" w:hAnsi="Times New Roman"/>
          <w:sz w:val="24"/>
          <w:szCs w:val="24"/>
          <w:highlight w:val="yellow"/>
        </w:rPr>
        <w:t>;</w:t>
      </w:r>
    </w:p>
    <w:p w:rsidR="007C0BB3" w:rsidRPr="008814F8" w:rsidRDefault="007C0BB3" w:rsidP="007C0BB3">
      <w:pPr>
        <w:spacing w:after="0" w:line="240" w:lineRule="auto"/>
        <w:ind w:firstLine="709"/>
        <w:jc w:val="both"/>
        <w:rPr>
          <w:rFonts w:ascii="Times New Roman" w:hAnsi="Times New Roman"/>
          <w:sz w:val="24"/>
          <w:szCs w:val="24"/>
        </w:rPr>
      </w:pPr>
      <w:r w:rsidRPr="008814F8">
        <w:rPr>
          <w:rFonts w:ascii="Times New Roman" w:hAnsi="Times New Roman"/>
          <w:sz w:val="24"/>
          <w:szCs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r w:rsidRPr="008814F8">
        <w:rPr>
          <w:rStyle w:val="af3"/>
          <w:rFonts w:ascii="Times New Roman" w:hAnsi="Times New Roman"/>
          <w:sz w:val="24"/>
          <w:szCs w:val="24"/>
        </w:rPr>
        <w:footnoteReference w:id="20"/>
      </w:r>
      <w:r w:rsidRPr="008814F8">
        <w:rPr>
          <w:rFonts w:ascii="Times New Roman" w:hAnsi="Times New Roman"/>
          <w:sz w:val="24"/>
          <w:szCs w:val="24"/>
        </w:rPr>
        <w:t>;</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представитель работодателя - руководитель организации или уполномоченные им лица в соответствии с </w:t>
      </w:r>
      <w:r w:rsidR="00C258F2">
        <w:rPr>
          <w:rFonts w:ascii="Times New Roman" w:hAnsi="Times New Roman"/>
          <w:color w:val="FF0000"/>
          <w:sz w:val="24"/>
          <w:szCs w:val="24"/>
        </w:rPr>
        <w:t>Трудовым кодексом Российской Федерации</w:t>
      </w:r>
      <w:r w:rsidRPr="008814F8">
        <w:rPr>
          <w:rFonts w:ascii="Times New Roman" w:hAnsi="Times New Roman"/>
          <w:sz w:val="24"/>
          <w:szCs w:val="24"/>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7C0BB3" w:rsidRPr="008814F8" w:rsidRDefault="007C0BB3" w:rsidP="007C0BB3">
      <w:pPr>
        <w:spacing w:after="0" w:line="240" w:lineRule="auto"/>
        <w:ind w:firstLine="709"/>
        <w:jc w:val="both"/>
        <w:rPr>
          <w:rFonts w:ascii="Times New Roman" w:hAnsi="Times New Roman"/>
          <w:sz w:val="24"/>
          <w:szCs w:val="24"/>
        </w:rPr>
      </w:pPr>
      <w:r w:rsidRPr="008814F8">
        <w:rPr>
          <w:rFonts w:ascii="Times New Roman" w:hAnsi="Times New Roman"/>
          <w:sz w:val="24"/>
          <w:szCs w:val="24"/>
        </w:rPr>
        <w:t>работник - физическое лицо, вступившее в трудовые отношения с общеобразовательным учреждением;</w:t>
      </w:r>
    </w:p>
    <w:p w:rsidR="007C0BB3" w:rsidRPr="008814F8" w:rsidRDefault="007C0BB3" w:rsidP="007C0BB3">
      <w:pPr>
        <w:spacing w:after="0" w:line="240" w:lineRule="auto"/>
        <w:ind w:firstLine="709"/>
        <w:jc w:val="both"/>
        <w:rPr>
          <w:rFonts w:ascii="Times New Roman" w:hAnsi="Times New Roman"/>
          <w:sz w:val="24"/>
          <w:szCs w:val="24"/>
        </w:rPr>
      </w:pPr>
      <w:r w:rsidRPr="008814F8">
        <w:rPr>
          <w:rFonts w:ascii="Times New Roman" w:hAnsi="Times New Roman"/>
          <w:sz w:val="24"/>
          <w:szCs w:val="24"/>
        </w:rPr>
        <w:t>работодатель - юридическое лицо (общеобразовательное учреждение), вступившее в трудовые отношения с работником.</w:t>
      </w:r>
    </w:p>
    <w:p w:rsidR="007C0BB3" w:rsidRPr="008814F8" w:rsidRDefault="007C0BB3" w:rsidP="007C0BB3">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1.5. Правила утверждаются работодателем по согласованию или с учетом мнения выборного органа первичной профсоюзной организации в порядке, установленном ст. 372 </w:t>
      </w:r>
      <w:r w:rsidR="00CF542E">
        <w:rPr>
          <w:rFonts w:ascii="Times New Roman" w:hAnsi="Times New Roman"/>
          <w:color w:val="FF0000"/>
          <w:sz w:val="24"/>
          <w:szCs w:val="24"/>
        </w:rPr>
        <w:t>Трудового кодекса Российской Федерации</w:t>
      </w:r>
      <w:r w:rsidRPr="008814F8">
        <w:rPr>
          <w:rFonts w:ascii="Times New Roman" w:eastAsia="Times New Roman" w:hAnsi="Times New Roman"/>
          <w:sz w:val="24"/>
          <w:szCs w:val="24"/>
          <w:lang w:eastAsia="ru-RU"/>
        </w:rPr>
        <w:t xml:space="preserve"> для принятия локальных нормативных актов</w:t>
      </w:r>
      <w:r w:rsidRPr="008814F8">
        <w:rPr>
          <w:rStyle w:val="af3"/>
          <w:rFonts w:ascii="Times New Roman" w:hAnsi="Times New Roman"/>
          <w:sz w:val="24"/>
          <w:szCs w:val="24"/>
        </w:rPr>
        <w:footnoteReference w:id="21"/>
      </w:r>
      <w:r w:rsidRPr="008814F8">
        <w:rPr>
          <w:rFonts w:ascii="Times New Roman" w:eastAsia="Times New Roman" w:hAnsi="Times New Roman"/>
          <w:sz w:val="24"/>
          <w:szCs w:val="24"/>
          <w:lang w:eastAsia="ru-RU"/>
        </w:rPr>
        <w:t>.</w:t>
      </w:r>
    </w:p>
    <w:p w:rsidR="007C0BB3" w:rsidRPr="008814F8" w:rsidRDefault="007C0BB3" w:rsidP="007C0BB3">
      <w:pPr>
        <w:tabs>
          <w:tab w:val="num" w:pos="360"/>
          <w:tab w:val="left" w:pos="540"/>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Правила внутреннего трудового распорядка, как правило, являются приложением к коллективному договору (ст. 190 </w:t>
      </w:r>
      <w:r w:rsidR="00C258F2">
        <w:rPr>
          <w:rFonts w:ascii="Times New Roman" w:hAnsi="Times New Roman"/>
          <w:color w:val="FF0000"/>
          <w:sz w:val="24"/>
          <w:szCs w:val="24"/>
        </w:rPr>
        <w:t>Трудовым кодексом Российской Федерации</w:t>
      </w:r>
      <w:r w:rsidRPr="008814F8">
        <w:rPr>
          <w:rFonts w:ascii="Times New Roman" w:hAnsi="Times New Roman"/>
          <w:sz w:val="24"/>
          <w:szCs w:val="24"/>
        </w:rPr>
        <w:t>).</w:t>
      </w:r>
    </w:p>
    <w:p w:rsidR="007C0BB3" w:rsidRPr="008814F8" w:rsidRDefault="007C0BB3" w:rsidP="007C0BB3">
      <w:pPr>
        <w:tabs>
          <w:tab w:val="num" w:pos="360"/>
          <w:tab w:val="left" w:pos="540"/>
          <w:tab w:val="left" w:pos="1620"/>
        </w:tabs>
        <w:spacing w:after="0" w:line="240" w:lineRule="auto"/>
        <w:ind w:firstLine="709"/>
        <w:jc w:val="center"/>
        <w:rPr>
          <w:rFonts w:ascii="Times New Roman" w:eastAsia="Times New Roman" w:hAnsi="Times New Roman"/>
          <w:b/>
          <w:sz w:val="24"/>
          <w:szCs w:val="24"/>
          <w:lang w:eastAsia="ru-RU"/>
        </w:rPr>
      </w:pPr>
    </w:p>
    <w:p w:rsidR="007C0BB3" w:rsidRPr="008814F8" w:rsidRDefault="007C0BB3" w:rsidP="007C0BB3">
      <w:pPr>
        <w:tabs>
          <w:tab w:val="num" w:pos="360"/>
          <w:tab w:val="left" w:pos="540"/>
          <w:tab w:val="left" w:pos="1620"/>
        </w:tabs>
        <w:spacing w:after="0" w:line="240" w:lineRule="auto"/>
        <w:ind w:firstLine="709"/>
        <w:jc w:val="center"/>
        <w:rPr>
          <w:rFonts w:ascii="Times New Roman" w:eastAsia="Times New Roman" w:hAnsi="Times New Roman"/>
          <w:b/>
          <w:sz w:val="24"/>
          <w:szCs w:val="24"/>
          <w:lang w:eastAsia="ru-RU"/>
        </w:rPr>
      </w:pPr>
      <w:r w:rsidRPr="008814F8">
        <w:rPr>
          <w:rFonts w:ascii="Times New Roman" w:eastAsia="Times New Roman" w:hAnsi="Times New Roman"/>
          <w:b/>
          <w:sz w:val="24"/>
          <w:szCs w:val="24"/>
          <w:lang w:val="en-US" w:eastAsia="ru-RU"/>
        </w:rPr>
        <w:t>II</w:t>
      </w:r>
      <w:r w:rsidRPr="008814F8">
        <w:rPr>
          <w:rFonts w:ascii="Times New Roman" w:eastAsia="Times New Roman" w:hAnsi="Times New Roman"/>
          <w:b/>
          <w:sz w:val="24"/>
          <w:szCs w:val="24"/>
          <w:lang w:eastAsia="ru-RU"/>
        </w:rPr>
        <w:t xml:space="preserve">. Порядок приема, перевода и увольнения работников </w:t>
      </w:r>
    </w:p>
    <w:p w:rsidR="007C0BB3" w:rsidRPr="008814F8" w:rsidRDefault="007C0BB3" w:rsidP="007C0BB3">
      <w:pPr>
        <w:spacing w:after="0" w:line="240" w:lineRule="auto"/>
        <w:ind w:firstLine="709"/>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w:t>
      </w:r>
    </w:p>
    <w:p w:rsidR="007C0BB3" w:rsidRPr="008814F8" w:rsidRDefault="007C0BB3" w:rsidP="007C0BB3">
      <w:pPr>
        <w:tabs>
          <w:tab w:val="num" w:pos="360"/>
          <w:tab w:val="left" w:pos="540"/>
          <w:tab w:val="left" w:pos="1620"/>
        </w:tabs>
        <w:spacing w:after="0" w:line="240" w:lineRule="auto"/>
        <w:ind w:firstLine="709"/>
        <w:rPr>
          <w:rFonts w:ascii="Times New Roman" w:eastAsia="Times New Roman" w:hAnsi="Times New Roman"/>
          <w:b/>
          <w:sz w:val="24"/>
          <w:szCs w:val="24"/>
          <w:u w:val="single"/>
          <w:lang w:eastAsia="ru-RU"/>
        </w:rPr>
      </w:pPr>
      <w:r w:rsidRPr="008814F8">
        <w:rPr>
          <w:rFonts w:ascii="Times New Roman" w:eastAsia="Times New Roman" w:hAnsi="Times New Roman"/>
          <w:b/>
          <w:sz w:val="24"/>
          <w:szCs w:val="24"/>
          <w:lang w:eastAsia="ru-RU"/>
        </w:rPr>
        <w:t xml:space="preserve">2.1. Порядок приема на работу: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2.1.1. Работники реализуют свое право на труд путем заключения трудового договора о работе в данном образовательном учреждении.</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2.1.2. Трудовой договор заключается, как правило, на неопределенный срок.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w:t>
      </w:r>
      <w:r w:rsidR="00C258F2">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xml:space="preserve">. В случаях, предусмотренных ч. 2 ст. 59 </w:t>
      </w:r>
      <w:r w:rsidR="00C258F2">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7C0BB3" w:rsidRPr="008814F8" w:rsidRDefault="007C0BB3" w:rsidP="007C0BB3">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7C0BB3"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Испытание при приеме на работу не устанавливается для:</w:t>
      </w:r>
    </w:p>
    <w:p w:rsidR="00506FE1" w:rsidRPr="008814F8" w:rsidRDefault="0077714A" w:rsidP="0077714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506FE1">
        <w:rPr>
          <w:rFonts w:ascii="Times New Roman" w:hAnsi="Times New Roman"/>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C0BB3" w:rsidRPr="0077714A" w:rsidRDefault="007C0BB3" w:rsidP="007C0BB3">
      <w:pPr>
        <w:autoSpaceDE w:val="0"/>
        <w:autoSpaceDN w:val="0"/>
        <w:adjustRightInd w:val="0"/>
        <w:spacing w:after="0" w:line="240" w:lineRule="auto"/>
        <w:ind w:firstLine="709"/>
        <w:jc w:val="both"/>
        <w:rPr>
          <w:rFonts w:ascii="Times New Roman" w:hAnsi="Times New Roman"/>
          <w:sz w:val="24"/>
          <w:szCs w:val="24"/>
        </w:rPr>
      </w:pPr>
      <w:r w:rsidRPr="0077714A">
        <w:rPr>
          <w:rFonts w:ascii="Times New Roman" w:hAnsi="Times New Roman"/>
          <w:sz w:val="24"/>
          <w:szCs w:val="24"/>
        </w:rPr>
        <w:t>беременных женщин и женщин, имеющих детей в возрасте до полутора лет;</w:t>
      </w:r>
    </w:p>
    <w:p w:rsidR="007C0BB3" w:rsidRPr="0077714A" w:rsidRDefault="007C0BB3" w:rsidP="007C0BB3">
      <w:pPr>
        <w:autoSpaceDE w:val="0"/>
        <w:autoSpaceDN w:val="0"/>
        <w:adjustRightInd w:val="0"/>
        <w:spacing w:after="0" w:line="240" w:lineRule="auto"/>
        <w:ind w:firstLine="709"/>
        <w:jc w:val="both"/>
        <w:rPr>
          <w:rFonts w:ascii="Times New Roman" w:hAnsi="Times New Roman"/>
          <w:sz w:val="24"/>
          <w:szCs w:val="24"/>
        </w:rPr>
      </w:pPr>
      <w:r w:rsidRPr="0077714A">
        <w:rPr>
          <w:rFonts w:ascii="Times New Roman" w:hAnsi="Times New Roman"/>
          <w:sz w:val="24"/>
          <w:szCs w:val="24"/>
        </w:rPr>
        <w:t>лиц, не достигших возраста восемнадцати лет;</w:t>
      </w:r>
    </w:p>
    <w:p w:rsidR="007C0BB3" w:rsidRPr="0077714A" w:rsidRDefault="007C0BB3" w:rsidP="007C0BB3">
      <w:pPr>
        <w:autoSpaceDE w:val="0"/>
        <w:autoSpaceDN w:val="0"/>
        <w:adjustRightInd w:val="0"/>
        <w:spacing w:after="0" w:line="240" w:lineRule="auto"/>
        <w:ind w:firstLine="709"/>
        <w:jc w:val="both"/>
        <w:rPr>
          <w:rFonts w:ascii="Times New Roman" w:hAnsi="Times New Roman"/>
          <w:color w:val="FF0000"/>
          <w:sz w:val="24"/>
          <w:szCs w:val="24"/>
        </w:rPr>
      </w:pPr>
      <w:r w:rsidRPr="0077714A">
        <w:rPr>
          <w:rFonts w:ascii="Times New Roman" w:hAnsi="Times New Roman"/>
          <w:color w:val="FF0000"/>
          <w:sz w:val="24"/>
          <w:szCs w:val="24"/>
        </w:rPr>
        <w:t xml:space="preserve">лиц, </w:t>
      </w:r>
      <w:r w:rsidR="0090595A" w:rsidRPr="0077714A">
        <w:rPr>
          <w:rFonts w:ascii="Times New Roman" w:hAnsi="Times New Roman"/>
          <w:color w:val="FF0000"/>
          <w:sz w:val="24"/>
          <w:szCs w:val="24"/>
        </w:rPr>
        <w:t xml:space="preserve">получивших среднее профессиональное образование или высшее образование по </w:t>
      </w:r>
      <w:r w:rsidRPr="0077714A">
        <w:rPr>
          <w:rFonts w:ascii="Times New Roman" w:hAnsi="Times New Roman"/>
          <w:color w:val="FF0000"/>
          <w:sz w:val="24"/>
          <w:szCs w:val="24"/>
        </w:rPr>
        <w:t>имеющи</w:t>
      </w:r>
      <w:r w:rsidR="0090595A" w:rsidRPr="0077714A">
        <w:rPr>
          <w:rFonts w:ascii="Times New Roman" w:hAnsi="Times New Roman"/>
          <w:color w:val="FF0000"/>
          <w:sz w:val="24"/>
          <w:szCs w:val="24"/>
        </w:rPr>
        <w:t>м</w:t>
      </w:r>
      <w:r w:rsidRPr="0077714A">
        <w:rPr>
          <w:rFonts w:ascii="Times New Roman" w:hAnsi="Times New Roman"/>
          <w:color w:val="FF0000"/>
          <w:sz w:val="24"/>
          <w:szCs w:val="24"/>
        </w:rPr>
        <w:t xml:space="preserve"> государственную аккредитацию образовательны</w:t>
      </w:r>
      <w:r w:rsidR="0090595A" w:rsidRPr="0077714A">
        <w:rPr>
          <w:rFonts w:ascii="Times New Roman" w:hAnsi="Times New Roman"/>
          <w:color w:val="FF0000"/>
          <w:sz w:val="24"/>
          <w:szCs w:val="24"/>
        </w:rPr>
        <w:t>м</w:t>
      </w:r>
      <w:r w:rsidRPr="0077714A">
        <w:rPr>
          <w:rFonts w:ascii="Times New Roman" w:hAnsi="Times New Roman"/>
          <w:color w:val="FF0000"/>
          <w:sz w:val="24"/>
          <w:szCs w:val="24"/>
        </w:rPr>
        <w:t xml:space="preserve"> </w:t>
      </w:r>
      <w:r w:rsidR="0090595A" w:rsidRPr="0077714A">
        <w:rPr>
          <w:rFonts w:ascii="Times New Roman" w:hAnsi="Times New Roman"/>
          <w:color w:val="FF0000"/>
          <w:sz w:val="24"/>
          <w:szCs w:val="24"/>
        </w:rPr>
        <w:t xml:space="preserve">программам </w:t>
      </w:r>
      <w:r w:rsidRPr="0077714A">
        <w:rPr>
          <w:rFonts w:ascii="Times New Roman" w:hAnsi="Times New Roman"/>
          <w:color w:val="FF0000"/>
          <w:sz w:val="24"/>
          <w:szCs w:val="24"/>
        </w:rPr>
        <w:t xml:space="preserve"> и впервые поступающих на работу по полученной специальности в течение одного года со дня </w:t>
      </w:r>
      <w:r w:rsidR="0090595A" w:rsidRPr="0077714A">
        <w:rPr>
          <w:rFonts w:ascii="Times New Roman" w:hAnsi="Times New Roman"/>
          <w:color w:val="FF0000"/>
          <w:sz w:val="24"/>
          <w:szCs w:val="24"/>
        </w:rPr>
        <w:t>получения</w:t>
      </w:r>
      <w:r w:rsidRPr="0077714A">
        <w:rPr>
          <w:rFonts w:ascii="Times New Roman" w:hAnsi="Times New Roman"/>
          <w:color w:val="FF0000"/>
          <w:sz w:val="24"/>
          <w:szCs w:val="24"/>
        </w:rPr>
        <w:t xml:space="preserve"> </w:t>
      </w:r>
      <w:r w:rsidR="0090595A" w:rsidRPr="0077714A">
        <w:rPr>
          <w:rFonts w:ascii="Times New Roman" w:hAnsi="Times New Roman"/>
          <w:color w:val="FF0000"/>
          <w:sz w:val="24"/>
          <w:szCs w:val="24"/>
        </w:rPr>
        <w:t>профессионального</w:t>
      </w:r>
      <w:r w:rsidRPr="0077714A">
        <w:rPr>
          <w:rFonts w:ascii="Times New Roman" w:hAnsi="Times New Roman"/>
          <w:color w:val="FF0000"/>
          <w:sz w:val="24"/>
          <w:szCs w:val="24"/>
        </w:rPr>
        <w:t xml:space="preserve"> </w:t>
      </w:r>
      <w:r w:rsidR="0090595A" w:rsidRPr="0077714A">
        <w:rPr>
          <w:rFonts w:ascii="Times New Roman" w:hAnsi="Times New Roman"/>
          <w:color w:val="FF0000"/>
          <w:sz w:val="24"/>
          <w:szCs w:val="24"/>
        </w:rPr>
        <w:t>образования соответствующего уровня</w:t>
      </w:r>
      <w:r w:rsidRPr="0077714A">
        <w:rPr>
          <w:rFonts w:ascii="Times New Roman" w:hAnsi="Times New Roman"/>
          <w:color w:val="FF0000"/>
          <w:sz w:val="24"/>
          <w:szCs w:val="24"/>
        </w:rPr>
        <w:t>;</w:t>
      </w:r>
    </w:p>
    <w:p w:rsidR="007C0BB3" w:rsidRPr="0077714A" w:rsidRDefault="00F3730A" w:rsidP="007C0BB3">
      <w:pPr>
        <w:autoSpaceDE w:val="0"/>
        <w:autoSpaceDN w:val="0"/>
        <w:adjustRightInd w:val="0"/>
        <w:spacing w:after="0" w:line="240" w:lineRule="auto"/>
        <w:ind w:firstLine="709"/>
        <w:jc w:val="both"/>
        <w:rPr>
          <w:rFonts w:ascii="Times New Roman" w:hAnsi="Times New Roman"/>
          <w:sz w:val="24"/>
          <w:szCs w:val="24"/>
        </w:rPr>
      </w:pPr>
      <w:r w:rsidRPr="0077714A">
        <w:rPr>
          <w:rFonts w:ascii="Times New Roman" w:hAnsi="Times New Roman"/>
          <w:sz w:val="24"/>
          <w:szCs w:val="24"/>
        </w:rPr>
        <w:t xml:space="preserve"> </w:t>
      </w:r>
      <w:r w:rsidR="007C0BB3" w:rsidRPr="0077714A">
        <w:rPr>
          <w:rFonts w:ascii="Times New Roman" w:hAnsi="Times New Roman"/>
          <w:sz w:val="24"/>
          <w:szCs w:val="24"/>
        </w:rPr>
        <w:t>лиц, приглашенных на работу в порядке перевода от другого работодателя по согласованию между работодателями;</w:t>
      </w:r>
    </w:p>
    <w:p w:rsidR="007C0BB3" w:rsidRPr="0077714A" w:rsidRDefault="007C0BB3" w:rsidP="007C0BB3">
      <w:pPr>
        <w:autoSpaceDE w:val="0"/>
        <w:autoSpaceDN w:val="0"/>
        <w:adjustRightInd w:val="0"/>
        <w:spacing w:after="0" w:line="240" w:lineRule="auto"/>
        <w:ind w:firstLine="709"/>
        <w:jc w:val="both"/>
        <w:rPr>
          <w:rFonts w:ascii="Times New Roman" w:hAnsi="Times New Roman"/>
          <w:sz w:val="24"/>
          <w:szCs w:val="24"/>
        </w:rPr>
      </w:pPr>
      <w:r w:rsidRPr="0077714A">
        <w:rPr>
          <w:rFonts w:ascii="Times New Roman" w:hAnsi="Times New Roman"/>
          <w:sz w:val="24"/>
          <w:szCs w:val="24"/>
        </w:rPr>
        <w:t>лиц, заключающих трудовой договор на срок до двух месяцев;</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77714A">
        <w:rPr>
          <w:rFonts w:ascii="Times New Roman" w:hAnsi="Times New Roman"/>
          <w:sz w:val="24"/>
          <w:szCs w:val="24"/>
        </w:rPr>
        <w:t>иных лиц в случа</w:t>
      </w:r>
      <w:r w:rsidRPr="008814F8">
        <w:rPr>
          <w:rFonts w:ascii="Times New Roman" w:hAnsi="Times New Roman"/>
          <w:sz w:val="24"/>
          <w:szCs w:val="24"/>
        </w:rPr>
        <w:t xml:space="preserve">ях, предусмотренных </w:t>
      </w:r>
      <w:r w:rsidR="00506FE1">
        <w:rPr>
          <w:rFonts w:ascii="Times New Roman" w:hAnsi="Times New Roman"/>
          <w:sz w:val="24"/>
          <w:szCs w:val="24"/>
        </w:rPr>
        <w:t xml:space="preserve">настоящим  </w:t>
      </w:r>
      <w:r w:rsidRPr="008814F8">
        <w:rPr>
          <w:rFonts w:ascii="Times New Roman" w:hAnsi="Times New Roman"/>
          <w:sz w:val="24"/>
          <w:szCs w:val="24"/>
        </w:rPr>
        <w:t>К</w:t>
      </w:r>
      <w:r w:rsidR="00506FE1">
        <w:rPr>
          <w:rFonts w:ascii="Times New Roman" w:hAnsi="Times New Roman"/>
          <w:sz w:val="24"/>
          <w:szCs w:val="24"/>
        </w:rPr>
        <w:t>одексом,</w:t>
      </w:r>
      <w:r w:rsidRPr="008814F8">
        <w:rPr>
          <w:rFonts w:ascii="Times New Roman" w:hAnsi="Times New Roman"/>
          <w:sz w:val="24"/>
          <w:szCs w:val="24"/>
        </w:rPr>
        <w:t xml:space="preserve"> </w:t>
      </w:r>
      <w:r w:rsidR="00506FE1">
        <w:rPr>
          <w:rFonts w:ascii="Times New Roman" w:hAnsi="Times New Roman"/>
          <w:sz w:val="24"/>
          <w:szCs w:val="24"/>
        </w:rPr>
        <w:t xml:space="preserve"> </w:t>
      </w:r>
      <w:r w:rsidRPr="008814F8">
        <w:rPr>
          <w:rFonts w:ascii="Times New Roman" w:hAnsi="Times New Roman"/>
          <w:sz w:val="24"/>
          <w:szCs w:val="24"/>
        </w:rPr>
        <w:t xml:space="preserve"> иными федеральными законами, коллективным договором.</w:t>
      </w:r>
    </w:p>
    <w:p w:rsidR="007C0BB3" w:rsidRPr="008814F8" w:rsidRDefault="007C0BB3" w:rsidP="007C0BB3">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2.1.6. Прием педагогических работников на работу производится с учетом требований, предусмотренных ст. 331 </w:t>
      </w:r>
      <w:r w:rsidR="00CF542E">
        <w:rPr>
          <w:rFonts w:ascii="Times New Roman" w:hAnsi="Times New Roman"/>
          <w:color w:val="FF0000"/>
          <w:sz w:val="24"/>
          <w:szCs w:val="24"/>
        </w:rPr>
        <w:t>Трудового кодекса Российской Федерации</w:t>
      </w:r>
      <w:r w:rsidRPr="008814F8">
        <w:rPr>
          <w:rFonts w:ascii="Times New Roman" w:eastAsia="Times New Roman" w:hAnsi="Times New Roman"/>
          <w:sz w:val="24"/>
          <w:szCs w:val="24"/>
          <w:lang w:eastAsia="ru-RU"/>
        </w:rPr>
        <w:t xml:space="preserve"> и ст. 46 </w:t>
      </w:r>
      <w:r w:rsidR="0077714A">
        <w:rPr>
          <w:rFonts w:ascii="Times New Roman" w:eastAsia="Times New Roman" w:hAnsi="Times New Roman"/>
          <w:color w:val="FF0000"/>
          <w:sz w:val="24"/>
          <w:szCs w:val="24"/>
          <w:lang w:eastAsia="ru-RU"/>
        </w:rPr>
        <w:t>Федерального</w:t>
      </w:r>
      <w:r w:rsidR="0077714A">
        <w:rPr>
          <w:rFonts w:ascii="Times New Roman" w:eastAsia="Times New Roman" w:hAnsi="Times New Roman"/>
          <w:sz w:val="24"/>
          <w:szCs w:val="24"/>
          <w:lang w:eastAsia="ru-RU"/>
        </w:rPr>
        <w:t xml:space="preserve"> </w:t>
      </w:r>
      <w:r w:rsidR="0077714A" w:rsidRPr="0077714A">
        <w:rPr>
          <w:rFonts w:ascii="Times New Roman" w:eastAsia="Times New Roman" w:hAnsi="Times New Roman"/>
          <w:color w:val="FF0000"/>
          <w:sz w:val="24"/>
          <w:szCs w:val="24"/>
          <w:lang w:eastAsia="ru-RU"/>
        </w:rPr>
        <w:t>закона № 273 ФЗ.</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2.1.7. При заключении трудового договора лицо, поступающее на работу, предъявляет работодателю в соответствии со ст. 65 </w:t>
      </w:r>
      <w:r w:rsidR="00CF542E">
        <w:rPr>
          <w:rFonts w:ascii="Times New Roman" w:hAnsi="Times New Roman"/>
          <w:color w:val="FF0000"/>
          <w:sz w:val="24"/>
          <w:szCs w:val="24"/>
        </w:rPr>
        <w:t>Трудового кодекса Российской Федерации</w:t>
      </w:r>
      <w:r w:rsidRPr="008814F8">
        <w:rPr>
          <w:rFonts w:ascii="Times New Roman" w:eastAsia="Times New Roman" w:hAnsi="Times New Roman"/>
          <w:sz w:val="24"/>
          <w:szCs w:val="24"/>
          <w:lang w:eastAsia="ru-RU"/>
        </w:rPr>
        <w:t xml:space="preserve">: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 </w:t>
      </w:r>
      <w:r w:rsidRPr="008814F8">
        <w:rPr>
          <w:rFonts w:ascii="Times New Roman" w:eastAsia="Times New Roman" w:hAnsi="Times New Roman"/>
          <w:sz w:val="24"/>
          <w:szCs w:val="24"/>
          <w:lang w:eastAsia="ru-RU"/>
        </w:rPr>
        <w:t>паспорт или иной документ, удостоверяющий личность;</w:t>
      </w:r>
    </w:p>
    <w:p w:rsidR="007C0BB3" w:rsidRPr="008814F8" w:rsidRDefault="007C0BB3" w:rsidP="007C0BB3">
      <w:pPr>
        <w:tabs>
          <w:tab w:val="left" w:pos="540"/>
          <w:tab w:val="num" w:pos="720"/>
          <w:tab w:val="left" w:pos="1620"/>
        </w:tabs>
        <w:spacing w:after="0" w:line="240" w:lineRule="auto"/>
        <w:ind w:firstLine="709"/>
        <w:jc w:val="both"/>
        <w:rPr>
          <w:rFonts w:ascii="Times New Roman" w:hAnsi="Times New Roman"/>
          <w:sz w:val="24"/>
          <w:szCs w:val="24"/>
        </w:rPr>
      </w:pPr>
      <w:r w:rsidRPr="008814F8">
        <w:rPr>
          <w:rFonts w:ascii="Times New Roman" w:eastAsia="Symbol" w:hAnsi="Times New Roman"/>
          <w:sz w:val="24"/>
          <w:szCs w:val="24"/>
          <w:lang w:eastAsia="ru-RU"/>
        </w:rPr>
        <w:t xml:space="preserve">- </w:t>
      </w:r>
      <w:r w:rsidRPr="008814F8">
        <w:rPr>
          <w:rFonts w:ascii="Times New Roman" w:eastAsia="Times New Roman" w:hAnsi="Times New Roman"/>
          <w:sz w:val="24"/>
          <w:szCs w:val="24"/>
          <w:lang w:eastAsia="ru-RU"/>
        </w:rPr>
        <w:t>трудовую кни</w:t>
      </w:r>
      <w:r w:rsidR="00365B64" w:rsidRPr="008814F8">
        <w:rPr>
          <w:rFonts w:ascii="Times New Roman" w:eastAsia="Times New Roman" w:hAnsi="Times New Roman"/>
          <w:sz w:val="24"/>
          <w:szCs w:val="24"/>
          <w:lang w:eastAsia="ru-RU"/>
        </w:rPr>
        <w:t xml:space="preserve">жку </w:t>
      </w:r>
      <w:r w:rsidR="009960DE" w:rsidRPr="008814F8">
        <w:rPr>
          <w:rFonts w:ascii="Times New Roman" w:eastAsia="Times New Roman" w:hAnsi="Times New Roman"/>
          <w:sz w:val="24"/>
          <w:szCs w:val="24"/>
          <w:lang w:eastAsia="ru-RU"/>
        </w:rPr>
        <w:t xml:space="preserve">и </w:t>
      </w:r>
      <w:r w:rsidR="00365B64" w:rsidRPr="008814F8">
        <w:rPr>
          <w:rFonts w:ascii="Times New Roman" w:eastAsia="Times New Roman" w:hAnsi="Times New Roman"/>
          <w:color w:val="FF0000"/>
          <w:sz w:val="24"/>
          <w:szCs w:val="24"/>
          <w:lang w:eastAsia="ru-RU"/>
        </w:rPr>
        <w:t>(или) сведения о трудовой деятельности</w:t>
      </w:r>
      <w:r w:rsidR="0077714A">
        <w:rPr>
          <w:rFonts w:ascii="Times New Roman" w:eastAsia="Times New Roman" w:hAnsi="Times New Roman"/>
          <w:color w:val="FF0000"/>
          <w:sz w:val="24"/>
          <w:szCs w:val="24"/>
          <w:lang w:eastAsia="ru-RU"/>
        </w:rPr>
        <w:t xml:space="preserve"> (статья 66.1 ТК РФ)</w:t>
      </w:r>
      <w:r w:rsidRPr="008814F8">
        <w:rPr>
          <w:rFonts w:ascii="Times New Roman" w:eastAsia="Times New Roman" w:hAnsi="Times New Roman"/>
          <w:sz w:val="24"/>
          <w:szCs w:val="24"/>
          <w:lang w:eastAsia="ru-RU"/>
        </w:rPr>
        <w:t xml:space="preserve"> </w:t>
      </w:r>
      <w:r w:rsidRPr="008814F8">
        <w:rPr>
          <w:rFonts w:ascii="Times New Roman" w:hAnsi="Times New Roman"/>
          <w:sz w:val="24"/>
          <w:szCs w:val="24"/>
        </w:rPr>
        <w:t>за исключением случаев, когда трудо</w:t>
      </w:r>
      <w:r w:rsidR="005325D9" w:rsidRPr="008814F8">
        <w:rPr>
          <w:rFonts w:ascii="Times New Roman" w:hAnsi="Times New Roman"/>
          <w:sz w:val="24"/>
          <w:szCs w:val="24"/>
        </w:rPr>
        <w:t>вой договор заключается впервые</w:t>
      </w:r>
      <w:r w:rsidRPr="008814F8">
        <w:rPr>
          <w:rFonts w:ascii="Times New Roman" w:hAnsi="Times New Roman"/>
          <w:sz w:val="24"/>
          <w:szCs w:val="24"/>
        </w:rPr>
        <w:t>;</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 </w:t>
      </w:r>
      <w:r w:rsidR="00C676B8" w:rsidRPr="008814F8">
        <w:rPr>
          <w:rFonts w:ascii="Times New Roman" w:hAnsi="Times New Roman"/>
          <w:sz w:val="24"/>
          <w:szCs w:val="24"/>
        </w:rPr>
        <w:t xml:space="preserve"> документ, подтверждающий регистрацию в системе индивидуального (персонифицированного) учета, в том числе в форме электронного документа;  </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документы воинского учета - для военнообязанных и лиц, подлежащих призыву на военную службу;</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 документ об образовании, </w:t>
      </w:r>
      <w:r w:rsidR="0077714A">
        <w:rPr>
          <w:rFonts w:ascii="Times New Roman" w:hAnsi="Times New Roman"/>
          <w:sz w:val="24"/>
          <w:szCs w:val="24"/>
        </w:rPr>
        <w:t xml:space="preserve">и (или) </w:t>
      </w:r>
      <w:r w:rsidRPr="008814F8">
        <w:rPr>
          <w:rFonts w:ascii="Times New Roman" w:hAnsi="Times New Roman"/>
          <w:sz w:val="24"/>
          <w:szCs w:val="24"/>
        </w:rPr>
        <w:t>о квалификации или наличии специальных знаний - при поступлении на работу, требующую специальных знаний или специальной подготовки;</w:t>
      </w:r>
    </w:p>
    <w:p w:rsidR="00590267" w:rsidRPr="0092779C" w:rsidRDefault="007C0BB3" w:rsidP="007C0BB3">
      <w:pPr>
        <w:spacing w:after="0" w:line="240" w:lineRule="auto"/>
        <w:ind w:left="360"/>
        <w:jc w:val="both"/>
        <w:rPr>
          <w:rFonts w:ascii="Times New Roman" w:hAnsi="Times New Roman"/>
          <w:color w:val="FF0000"/>
          <w:sz w:val="24"/>
          <w:szCs w:val="24"/>
        </w:rPr>
      </w:pPr>
      <w:r w:rsidRPr="008814F8">
        <w:rPr>
          <w:rFonts w:ascii="Times New Roman" w:hAnsi="Times New Roman"/>
          <w:sz w:val="24"/>
          <w:szCs w:val="24"/>
        </w:rPr>
        <w:t xml:space="preserve">  - </w:t>
      </w:r>
      <w:r w:rsidRPr="0092779C">
        <w:rPr>
          <w:rFonts w:ascii="Times New Roman" w:hAnsi="Times New Roman"/>
          <w:color w:val="FF0000"/>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выборке и реализации государственной политики  и нормативно-правовому регулированию в сфере внутренних дел</w:t>
      </w:r>
      <w:r w:rsidR="00590267" w:rsidRPr="0092779C">
        <w:rPr>
          <w:rFonts w:ascii="Times New Roman" w:hAnsi="Times New Roman"/>
          <w:color w:val="FF0000"/>
          <w:sz w:val="24"/>
          <w:szCs w:val="24"/>
        </w:rPr>
        <w:t>;</w:t>
      </w:r>
      <w:r w:rsidRPr="0092779C">
        <w:rPr>
          <w:rFonts w:ascii="Times New Roman" w:hAnsi="Times New Roman"/>
          <w:color w:val="FF0000"/>
          <w:sz w:val="24"/>
          <w:szCs w:val="24"/>
        </w:rPr>
        <w:t xml:space="preserve"> </w:t>
      </w:r>
    </w:p>
    <w:p w:rsidR="0092779C" w:rsidRPr="0092779C" w:rsidRDefault="0092779C" w:rsidP="007C0BB3">
      <w:pPr>
        <w:spacing w:after="0" w:line="240" w:lineRule="auto"/>
        <w:ind w:left="360"/>
        <w:jc w:val="both"/>
        <w:rPr>
          <w:rFonts w:ascii="Times New Roman" w:hAnsi="Times New Roman"/>
          <w:color w:val="FF0000"/>
          <w:sz w:val="24"/>
          <w:szCs w:val="24"/>
        </w:rPr>
      </w:pPr>
      <w:r w:rsidRPr="0092779C">
        <w:rPr>
          <w:rFonts w:ascii="Times New Roman" w:hAnsi="Times New Roman"/>
          <w:color w:val="FF0000"/>
          <w:sz w:val="24"/>
          <w:szCs w:val="24"/>
        </w:rPr>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p w:rsidR="007C0BB3" w:rsidRPr="008814F8" w:rsidRDefault="007C0BB3" w:rsidP="007C0BB3">
      <w:pPr>
        <w:spacing w:after="0" w:line="240" w:lineRule="auto"/>
        <w:ind w:left="360"/>
        <w:jc w:val="both"/>
        <w:rPr>
          <w:rFonts w:ascii="Times New Roman" w:hAnsi="Times New Roman"/>
          <w:sz w:val="24"/>
          <w:szCs w:val="24"/>
        </w:rPr>
      </w:pPr>
      <w:r w:rsidRPr="008814F8">
        <w:rPr>
          <w:rFonts w:ascii="Times New Roman" w:hAnsi="Times New Roman"/>
          <w:sz w:val="24"/>
          <w:szCs w:val="24"/>
        </w:rPr>
        <w:t xml:space="preserve">- при поступлении на работу, связанную с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искусства с участием несовершеннолетних, к осуществлению которой в соответствии </w:t>
      </w:r>
      <w:r w:rsidRPr="004B5FCB">
        <w:rPr>
          <w:rFonts w:ascii="Times New Roman" w:hAnsi="Times New Roman"/>
          <w:sz w:val="24"/>
          <w:szCs w:val="24"/>
          <w:highlight w:val="yellow"/>
        </w:rPr>
        <w:t xml:space="preserve">с </w:t>
      </w:r>
      <w:r w:rsidR="00C66ADA" w:rsidRPr="004B5FCB">
        <w:rPr>
          <w:rFonts w:ascii="Times New Roman" w:hAnsi="Times New Roman"/>
          <w:color w:val="FF0000"/>
          <w:sz w:val="24"/>
          <w:szCs w:val="24"/>
          <w:highlight w:val="yellow"/>
        </w:rPr>
        <w:t>Трудовым</w:t>
      </w:r>
      <w:r w:rsidRPr="004B5FCB">
        <w:rPr>
          <w:rFonts w:ascii="Times New Roman" w:hAnsi="Times New Roman"/>
          <w:color w:val="FF0000"/>
          <w:sz w:val="24"/>
          <w:szCs w:val="24"/>
          <w:highlight w:val="yellow"/>
        </w:rPr>
        <w:t xml:space="preserve"> </w:t>
      </w:r>
      <w:r w:rsidR="00887A37" w:rsidRPr="004B5FCB">
        <w:rPr>
          <w:rFonts w:ascii="Times New Roman" w:hAnsi="Times New Roman"/>
          <w:color w:val="FF0000"/>
          <w:sz w:val="24"/>
          <w:szCs w:val="24"/>
          <w:highlight w:val="yellow"/>
        </w:rPr>
        <w:t>к</w:t>
      </w:r>
      <w:r w:rsidRPr="004B5FCB">
        <w:rPr>
          <w:rFonts w:ascii="Times New Roman" w:hAnsi="Times New Roman"/>
          <w:color w:val="FF0000"/>
          <w:sz w:val="24"/>
          <w:szCs w:val="24"/>
          <w:highlight w:val="yellow"/>
        </w:rPr>
        <w:t>одексом</w:t>
      </w:r>
      <w:r w:rsidR="00C66ADA" w:rsidRPr="004B5FCB">
        <w:rPr>
          <w:rFonts w:ascii="Times New Roman" w:hAnsi="Times New Roman"/>
          <w:color w:val="FF0000"/>
          <w:sz w:val="24"/>
          <w:szCs w:val="24"/>
          <w:highlight w:val="yellow"/>
        </w:rPr>
        <w:t xml:space="preserve"> Российской Федерации</w:t>
      </w:r>
      <w:r w:rsidRPr="004B5FCB">
        <w:rPr>
          <w:rFonts w:ascii="Times New Roman" w:hAnsi="Times New Roman"/>
          <w:sz w:val="24"/>
          <w:szCs w:val="24"/>
          <w:highlight w:val="yellow"/>
        </w:rPr>
        <w:t>,</w:t>
      </w:r>
      <w:r w:rsidRPr="008814F8">
        <w:rPr>
          <w:rFonts w:ascii="Times New Roman" w:hAnsi="Times New Roman"/>
          <w:sz w:val="24"/>
          <w:szCs w:val="24"/>
        </w:rPr>
        <w:t xml:space="preserve"> иным  федеральным законом не допускаются лица, имеющие или имевшие судимость, подвергающиеся  или подвергавшиеся уголовному преследованию. </w:t>
      </w:r>
    </w:p>
    <w:p w:rsidR="007C0BB3" w:rsidRPr="00887A37" w:rsidRDefault="00887A37" w:rsidP="007C0BB3">
      <w:pPr>
        <w:autoSpaceDE w:val="0"/>
        <w:autoSpaceDN w:val="0"/>
        <w:adjustRightInd w:val="0"/>
        <w:spacing w:after="0" w:line="240" w:lineRule="auto"/>
        <w:ind w:firstLine="709"/>
        <w:jc w:val="both"/>
        <w:rPr>
          <w:rFonts w:ascii="Times New Roman" w:eastAsia="Times New Roman" w:hAnsi="Times New Roman"/>
          <w:color w:val="FF0000"/>
          <w:sz w:val="24"/>
          <w:szCs w:val="24"/>
          <w:lang w:eastAsia="ru-RU"/>
        </w:rPr>
      </w:pPr>
      <w:r w:rsidRPr="00887A37">
        <w:rPr>
          <w:rFonts w:ascii="Times New Roman" w:eastAsia="Symbol" w:hAnsi="Times New Roman"/>
          <w:color w:val="FF0000"/>
          <w:sz w:val="24"/>
          <w:szCs w:val="24"/>
          <w:lang w:eastAsia="ru-RU"/>
        </w:rPr>
        <w:t>Работники детских учреждений обязаны предоставить документ</w:t>
      </w:r>
      <w:r w:rsidR="007C0BB3" w:rsidRPr="00887A37">
        <w:rPr>
          <w:rFonts w:ascii="Times New Roman" w:eastAsia="Symbol" w:hAnsi="Times New Roman"/>
          <w:color w:val="FF0000"/>
          <w:sz w:val="24"/>
          <w:szCs w:val="24"/>
          <w:lang w:eastAsia="ru-RU"/>
        </w:rPr>
        <w:t>,</w:t>
      </w:r>
      <w:r w:rsidRPr="00887A37">
        <w:rPr>
          <w:rFonts w:ascii="Times New Roman" w:eastAsia="Symbol" w:hAnsi="Times New Roman"/>
          <w:color w:val="FF0000"/>
          <w:sz w:val="24"/>
          <w:szCs w:val="24"/>
          <w:lang w:eastAsia="ru-RU"/>
        </w:rPr>
        <w:t xml:space="preserve"> о прохождении обязательного предварительного (при</w:t>
      </w:r>
      <w:r w:rsidR="007C0BB3" w:rsidRPr="00887A37">
        <w:rPr>
          <w:rFonts w:ascii="Times New Roman" w:eastAsia="Symbol" w:hAnsi="Times New Roman"/>
          <w:color w:val="FF0000"/>
          <w:sz w:val="24"/>
          <w:szCs w:val="24"/>
          <w:lang w:eastAsia="ru-RU"/>
        </w:rPr>
        <w:t xml:space="preserve"> поступ</w:t>
      </w:r>
      <w:r w:rsidRPr="00887A37">
        <w:rPr>
          <w:rFonts w:ascii="Times New Roman" w:eastAsia="Symbol" w:hAnsi="Times New Roman"/>
          <w:color w:val="FF0000"/>
          <w:sz w:val="24"/>
          <w:szCs w:val="24"/>
          <w:lang w:eastAsia="ru-RU"/>
        </w:rPr>
        <w:t>лении</w:t>
      </w:r>
      <w:r w:rsidR="007C0BB3" w:rsidRPr="00887A37">
        <w:rPr>
          <w:rFonts w:ascii="Times New Roman" w:eastAsia="Symbol" w:hAnsi="Times New Roman"/>
          <w:color w:val="FF0000"/>
          <w:sz w:val="24"/>
          <w:szCs w:val="24"/>
          <w:lang w:eastAsia="ru-RU"/>
        </w:rPr>
        <w:t xml:space="preserve"> на работу</w:t>
      </w:r>
      <w:r w:rsidRPr="00887A37">
        <w:rPr>
          <w:rFonts w:ascii="Times New Roman" w:eastAsia="Symbol" w:hAnsi="Times New Roman"/>
          <w:color w:val="FF0000"/>
          <w:sz w:val="24"/>
          <w:szCs w:val="24"/>
          <w:lang w:eastAsia="ru-RU"/>
        </w:rPr>
        <w:t>)</w:t>
      </w:r>
      <w:r w:rsidR="007C0BB3" w:rsidRPr="00887A37">
        <w:rPr>
          <w:rFonts w:ascii="Times New Roman" w:eastAsia="Symbol" w:hAnsi="Times New Roman"/>
          <w:color w:val="FF0000"/>
          <w:sz w:val="24"/>
          <w:szCs w:val="24"/>
          <w:lang w:eastAsia="ru-RU"/>
        </w:rPr>
        <w:t xml:space="preserve"> </w:t>
      </w:r>
      <w:r w:rsidRPr="00887A37">
        <w:rPr>
          <w:rFonts w:ascii="Times New Roman" w:eastAsia="Symbol" w:hAnsi="Times New Roman"/>
          <w:color w:val="FF0000"/>
          <w:sz w:val="24"/>
          <w:szCs w:val="24"/>
          <w:lang w:eastAsia="ru-RU"/>
        </w:rPr>
        <w:t xml:space="preserve"> </w:t>
      </w:r>
      <w:r w:rsidR="007C0BB3" w:rsidRPr="00887A37">
        <w:rPr>
          <w:rFonts w:ascii="Times New Roman" w:eastAsia="Times New Roman" w:hAnsi="Times New Roman"/>
          <w:color w:val="FF0000"/>
          <w:sz w:val="24"/>
          <w:szCs w:val="24"/>
          <w:lang w:eastAsia="ru-RU"/>
        </w:rPr>
        <w:t>медицинск</w:t>
      </w:r>
      <w:r w:rsidRPr="00887A37">
        <w:rPr>
          <w:rFonts w:ascii="Times New Roman" w:eastAsia="Times New Roman" w:hAnsi="Times New Roman"/>
          <w:color w:val="FF0000"/>
          <w:sz w:val="24"/>
          <w:szCs w:val="24"/>
          <w:lang w:eastAsia="ru-RU"/>
        </w:rPr>
        <w:t>ого осмотра в целях охраны здоровья населения, предупреждения возникновения и распространения заболеваний</w:t>
      </w:r>
      <w:r w:rsidR="007C0BB3" w:rsidRPr="00887A37">
        <w:rPr>
          <w:rFonts w:ascii="Times New Roman" w:eastAsia="Times New Roman" w:hAnsi="Times New Roman"/>
          <w:color w:val="FF0000"/>
          <w:sz w:val="24"/>
          <w:szCs w:val="24"/>
          <w:lang w:eastAsia="ru-RU"/>
        </w:rPr>
        <w:t xml:space="preserve"> (ст. 2</w:t>
      </w:r>
      <w:r w:rsidR="00B1214D" w:rsidRPr="00887A37">
        <w:rPr>
          <w:rFonts w:ascii="Times New Roman" w:eastAsia="Times New Roman" w:hAnsi="Times New Roman"/>
          <w:color w:val="FF0000"/>
          <w:sz w:val="24"/>
          <w:szCs w:val="24"/>
          <w:lang w:eastAsia="ru-RU"/>
        </w:rPr>
        <w:t>20</w:t>
      </w:r>
      <w:r w:rsidR="007C0BB3" w:rsidRPr="00887A37">
        <w:rPr>
          <w:rFonts w:ascii="Times New Roman" w:eastAsia="Times New Roman" w:hAnsi="Times New Roman"/>
          <w:color w:val="FF0000"/>
          <w:sz w:val="24"/>
          <w:szCs w:val="24"/>
          <w:lang w:eastAsia="ru-RU"/>
        </w:rPr>
        <w:t xml:space="preserve"> ТК РФ).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color w:val="FF0000"/>
          <w:sz w:val="24"/>
          <w:szCs w:val="24"/>
          <w:lang w:eastAsia="ru-RU"/>
        </w:rPr>
      </w:pPr>
      <w:r w:rsidRPr="008814F8">
        <w:rPr>
          <w:rFonts w:ascii="Times New Roman" w:eastAsia="Times New Roman" w:hAnsi="Times New Roman"/>
          <w:sz w:val="24"/>
          <w:szCs w:val="24"/>
          <w:lang w:eastAsia="ru-RU"/>
        </w:rPr>
        <w:t xml:space="preserve">2.1.9. </w:t>
      </w:r>
      <w:r w:rsidRPr="008814F8">
        <w:rPr>
          <w:rFonts w:ascii="Times New Roman" w:eastAsia="Times New Roman" w:hAnsi="Times New Roman"/>
          <w:color w:val="FF0000"/>
          <w:sz w:val="24"/>
          <w:szCs w:val="24"/>
          <w:lang w:eastAsia="ru-RU"/>
        </w:rPr>
        <w:t xml:space="preserve">При заключении трудового договора впервые </w:t>
      </w:r>
      <w:r w:rsidR="00C60675" w:rsidRPr="008814F8">
        <w:rPr>
          <w:rFonts w:ascii="Times New Roman" w:eastAsia="Times New Roman" w:hAnsi="Times New Roman"/>
          <w:color w:val="FF0000"/>
          <w:sz w:val="24"/>
          <w:szCs w:val="24"/>
          <w:lang w:eastAsia="ru-RU"/>
        </w:rPr>
        <w:t>работодател</w:t>
      </w:r>
      <w:r w:rsidR="00887A37">
        <w:rPr>
          <w:rFonts w:ascii="Times New Roman" w:eastAsia="Times New Roman" w:hAnsi="Times New Roman"/>
          <w:color w:val="FF0000"/>
          <w:sz w:val="24"/>
          <w:szCs w:val="24"/>
          <w:lang w:eastAsia="ru-RU"/>
        </w:rPr>
        <w:t>ем</w:t>
      </w:r>
      <w:r w:rsidR="00C60675" w:rsidRPr="008814F8">
        <w:rPr>
          <w:rFonts w:ascii="Times New Roman" w:eastAsia="Times New Roman" w:hAnsi="Times New Roman"/>
          <w:color w:val="FF0000"/>
          <w:sz w:val="24"/>
          <w:szCs w:val="24"/>
          <w:lang w:eastAsia="ru-RU"/>
        </w:rPr>
        <w:t xml:space="preserve">  </w:t>
      </w:r>
      <w:r w:rsidR="00887A37">
        <w:rPr>
          <w:rFonts w:ascii="Times New Roman" w:eastAsia="Times New Roman" w:hAnsi="Times New Roman"/>
          <w:color w:val="FF0000"/>
          <w:sz w:val="24"/>
          <w:szCs w:val="24"/>
          <w:lang w:eastAsia="ru-RU"/>
        </w:rPr>
        <w:t>о</w:t>
      </w:r>
      <w:r w:rsidR="00A447F9" w:rsidRPr="008814F8">
        <w:rPr>
          <w:rFonts w:ascii="Times New Roman" w:eastAsia="Times New Roman" w:hAnsi="Times New Roman"/>
          <w:color w:val="FF0000"/>
          <w:sz w:val="24"/>
          <w:szCs w:val="24"/>
          <w:lang w:eastAsia="ru-RU"/>
        </w:rPr>
        <w:t>форм</w:t>
      </w:r>
      <w:r w:rsidR="00887A37">
        <w:rPr>
          <w:rFonts w:ascii="Times New Roman" w:eastAsia="Times New Roman" w:hAnsi="Times New Roman"/>
          <w:color w:val="FF0000"/>
          <w:sz w:val="24"/>
          <w:szCs w:val="24"/>
          <w:lang w:eastAsia="ru-RU"/>
        </w:rPr>
        <w:t xml:space="preserve">ляется трудовая книжка (за исключением случаев, если в соответствии с </w:t>
      </w:r>
      <w:r w:rsidR="00887A37">
        <w:rPr>
          <w:rFonts w:ascii="Times New Roman" w:hAnsi="Times New Roman"/>
          <w:color w:val="FF0000"/>
          <w:sz w:val="24"/>
          <w:szCs w:val="24"/>
        </w:rPr>
        <w:t>Трудовым кодексом Российской Федерации, иным федеральным законом трудовая книжка на работника не оформляется</w:t>
      </w:r>
      <w:r w:rsidR="00887A37">
        <w:rPr>
          <w:rFonts w:ascii="Times New Roman" w:eastAsia="Times New Roman" w:hAnsi="Times New Roman"/>
          <w:color w:val="FF0000"/>
          <w:sz w:val="24"/>
          <w:szCs w:val="24"/>
          <w:lang w:eastAsia="ru-RU"/>
        </w:rPr>
        <w:t>)</w:t>
      </w:r>
      <w:r w:rsidR="00806D2E">
        <w:rPr>
          <w:rFonts w:ascii="Times New Roman" w:eastAsia="Times New Roman" w:hAnsi="Times New Roman"/>
          <w:color w:val="FF0000"/>
          <w:sz w:val="24"/>
          <w:szCs w:val="24"/>
          <w:lang w:eastAsia="ru-RU"/>
        </w:rPr>
        <w:t>.</w:t>
      </w:r>
      <w:r w:rsidR="00A447F9" w:rsidRPr="008814F8">
        <w:rPr>
          <w:rFonts w:ascii="Times New Roman" w:eastAsia="Times New Roman" w:hAnsi="Times New Roman"/>
          <w:color w:val="FF0000"/>
          <w:sz w:val="24"/>
          <w:szCs w:val="24"/>
          <w:lang w:eastAsia="ru-RU"/>
        </w:rPr>
        <w:t xml:space="preserve"> </w:t>
      </w:r>
      <w:r w:rsidR="00C60675" w:rsidRPr="008814F8">
        <w:rPr>
          <w:rFonts w:ascii="Times New Roman" w:eastAsia="Times New Roman" w:hAnsi="Times New Roman"/>
          <w:color w:val="FF0000"/>
          <w:sz w:val="24"/>
          <w:szCs w:val="24"/>
          <w:lang w:eastAsia="ru-RU"/>
        </w:rPr>
        <w:t xml:space="preserve">В случае, если на </w:t>
      </w:r>
      <w:r w:rsidR="00806D2E">
        <w:rPr>
          <w:rFonts w:ascii="Times New Roman" w:eastAsia="Times New Roman" w:hAnsi="Times New Roman"/>
          <w:color w:val="FF0000"/>
          <w:sz w:val="24"/>
          <w:szCs w:val="24"/>
          <w:lang w:eastAsia="ru-RU"/>
        </w:rPr>
        <w:t xml:space="preserve">лицо, поступающее на работу впервые, </w:t>
      </w:r>
      <w:r w:rsidR="00C302F7" w:rsidRPr="008814F8">
        <w:rPr>
          <w:rFonts w:ascii="Times New Roman" w:eastAsia="Times New Roman" w:hAnsi="Times New Roman"/>
          <w:color w:val="FF0000"/>
          <w:sz w:val="24"/>
          <w:szCs w:val="24"/>
          <w:lang w:eastAsia="ru-RU"/>
        </w:rPr>
        <w:t xml:space="preserve"> не был открыт индивидуальный лицевой счет, работодателем представляются в </w:t>
      </w:r>
      <w:r w:rsidR="00806D2E">
        <w:rPr>
          <w:rFonts w:ascii="Times New Roman" w:eastAsia="Times New Roman" w:hAnsi="Times New Roman"/>
          <w:color w:val="FF0000"/>
          <w:sz w:val="24"/>
          <w:szCs w:val="24"/>
          <w:lang w:eastAsia="ru-RU"/>
        </w:rPr>
        <w:t xml:space="preserve">соответствующий </w:t>
      </w:r>
      <w:r w:rsidR="00C302F7" w:rsidRPr="008814F8">
        <w:rPr>
          <w:rFonts w:ascii="Times New Roman" w:eastAsia="Times New Roman" w:hAnsi="Times New Roman"/>
          <w:color w:val="FF0000"/>
          <w:sz w:val="24"/>
          <w:szCs w:val="24"/>
          <w:lang w:eastAsia="ru-RU"/>
        </w:rPr>
        <w:t>территориальный орган Пенсионного фонда Р</w:t>
      </w:r>
      <w:r w:rsidR="00806D2E">
        <w:rPr>
          <w:rFonts w:ascii="Times New Roman" w:eastAsia="Times New Roman" w:hAnsi="Times New Roman"/>
          <w:color w:val="FF0000"/>
          <w:sz w:val="24"/>
          <w:szCs w:val="24"/>
          <w:lang w:eastAsia="ru-RU"/>
        </w:rPr>
        <w:t xml:space="preserve">оссийской </w:t>
      </w:r>
      <w:r w:rsidR="00C302F7" w:rsidRPr="008814F8">
        <w:rPr>
          <w:rFonts w:ascii="Times New Roman" w:eastAsia="Times New Roman" w:hAnsi="Times New Roman"/>
          <w:color w:val="FF0000"/>
          <w:sz w:val="24"/>
          <w:szCs w:val="24"/>
          <w:lang w:eastAsia="ru-RU"/>
        </w:rPr>
        <w:t>Ф</w:t>
      </w:r>
      <w:r w:rsidR="00806D2E">
        <w:rPr>
          <w:rFonts w:ascii="Times New Roman" w:eastAsia="Times New Roman" w:hAnsi="Times New Roman"/>
          <w:color w:val="FF0000"/>
          <w:sz w:val="24"/>
          <w:szCs w:val="24"/>
          <w:lang w:eastAsia="ru-RU"/>
        </w:rPr>
        <w:t>едерации</w:t>
      </w:r>
      <w:r w:rsidR="00C302F7" w:rsidRPr="008814F8">
        <w:rPr>
          <w:rFonts w:ascii="Times New Roman" w:eastAsia="Times New Roman" w:hAnsi="Times New Roman"/>
          <w:color w:val="FF0000"/>
          <w:sz w:val="24"/>
          <w:szCs w:val="24"/>
          <w:lang w:eastAsia="ru-RU"/>
        </w:rPr>
        <w:t xml:space="preserve"> сведения, необходимые для регистрации </w:t>
      </w:r>
      <w:r w:rsidR="00806D2E">
        <w:rPr>
          <w:rFonts w:ascii="Times New Roman" w:eastAsia="Times New Roman" w:hAnsi="Times New Roman"/>
          <w:color w:val="FF0000"/>
          <w:sz w:val="24"/>
          <w:szCs w:val="24"/>
          <w:lang w:eastAsia="ru-RU"/>
        </w:rPr>
        <w:t>указанного лица</w:t>
      </w:r>
      <w:r w:rsidR="00C302F7" w:rsidRPr="008814F8">
        <w:rPr>
          <w:rFonts w:ascii="Times New Roman" w:eastAsia="Times New Roman" w:hAnsi="Times New Roman"/>
          <w:color w:val="FF0000"/>
          <w:sz w:val="24"/>
          <w:szCs w:val="24"/>
          <w:lang w:eastAsia="ru-RU"/>
        </w:rPr>
        <w:t xml:space="preserve"> в системе индивидуального  (персонифицированного)</w:t>
      </w:r>
      <w:r w:rsidRPr="008814F8">
        <w:rPr>
          <w:rFonts w:ascii="Times New Roman" w:eastAsia="Times New Roman" w:hAnsi="Times New Roman"/>
          <w:color w:val="FF0000"/>
          <w:sz w:val="24"/>
          <w:szCs w:val="24"/>
          <w:lang w:eastAsia="ru-RU"/>
        </w:rPr>
        <w:t xml:space="preserve"> </w:t>
      </w:r>
      <w:r w:rsidR="00C302F7" w:rsidRPr="008814F8">
        <w:rPr>
          <w:rFonts w:ascii="Times New Roman" w:eastAsia="Times New Roman" w:hAnsi="Times New Roman"/>
          <w:color w:val="FF0000"/>
          <w:sz w:val="24"/>
          <w:szCs w:val="24"/>
          <w:lang w:eastAsia="ru-RU"/>
        </w:rPr>
        <w:t xml:space="preserve">учета   </w:t>
      </w:r>
      <w:r w:rsidRPr="008814F8">
        <w:rPr>
          <w:rFonts w:ascii="Times New Roman" w:eastAsia="Times New Roman" w:hAnsi="Times New Roman"/>
          <w:color w:val="FF0000"/>
          <w:sz w:val="24"/>
          <w:szCs w:val="24"/>
          <w:lang w:eastAsia="ru-RU"/>
        </w:rPr>
        <w:t>(ст. 65 ТК РФ).</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2.1.10. Работники имеют право работать на условиях внутреннего и внешнего совместительства в порядке, предусмотренном </w:t>
      </w:r>
      <w:r w:rsidR="00CF542E">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w:t>
      </w:r>
    </w:p>
    <w:p w:rsidR="007C0BB3" w:rsidRPr="008814F8" w:rsidRDefault="007C0BB3" w:rsidP="007C0BB3">
      <w:pPr>
        <w:tabs>
          <w:tab w:val="left" w:pos="540"/>
          <w:tab w:val="num" w:pos="720"/>
          <w:tab w:val="left" w:pos="1620"/>
        </w:tabs>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Совмещение должности руководителя учреждения с другими руководящими должностями внутри или вне учреждения не разрешается. </w:t>
      </w:r>
      <w:r w:rsidRPr="008814F8">
        <w:rPr>
          <w:rFonts w:ascii="Times New Roman" w:hAnsi="Times New Roman"/>
          <w:sz w:val="24"/>
          <w:szCs w:val="24"/>
        </w:rPr>
        <w:t>Должностные обязанности руководителя учреждения, его филиалов</w:t>
      </w:r>
      <w:r w:rsidRPr="008814F8">
        <w:rPr>
          <w:rFonts w:ascii="Times New Roman" w:hAnsi="Times New Roman"/>
          <w:b/>
          <w:i/>
          <w:sz w:val="24"/>
          <w:szCs w:val="24"/>
        </w:rPr>
        <w:t xml:space="preserve">  </w:t>
      </w:r>
      <w:r w:rsidRPr="008814F8">
        <w:rPr>
          <w:rFonts w:ascii="Times New Roman" w:hAnsi="Times New Roman"/>
          <w:sz w:val="24"/>
          <w:szCs w:val="24"/>
        </w:rPr>
        <w:t xml:space="preserve">(отделений) не могут исполняться по совместительству (п. 5 ст. 51 </w:t>
      </w:r>
      <w:r w:rsidR="0077714A">
        <w:rPr>
          <w:rFonts w:ascii="Times New Roman" w:eastAsia="Times New Roman" w:hAnsi="Times New Roman"/>
          <w:color w:val="FF0000"/>
          <w:sz w:val="24"/>
          <w:szCs w:val="24"/>
          <w:lang w:eastAsia="ru-RU"/>
        </w:rPr>
        <w:t>Федерального</w:t>
      </w:r>
      <w:r w:rsidR="0077714A">
        <w:rPr>
          <w:rFonts w:ascii="Times New Roman" w:eastAsia="Times New Roman" w:hAnsi="Times New Roman"/>
          <w:sz w:val="24"/>
          <w:szCs w:val="24"/>
          <w:lang w:eastAsia="ru-RU"/>
        </w:rPr>
        <w:t xml:space="preserve"> </w:t>
      </w:r>
      <w:r w:rsidR="0077714A">
        <w:rPr>
          <w:rFonts w:ascii="Times New Roman" w:eastAsia="Times New Roman" w:hAnsi="Times New Roman"/>
          <w:color w:val="FF0000"/>
          <w:sz w:val="24"/>
          <w:szCs w:val="24"/>
          <w:lang w:eastAsia="ru-RU"/>
        </w:rPr>
        <w:t>закона № 273 ФЗ.</w:t>
      </w:r>
      <w:r w:rsidRPr="008814F8">
        <w:rPr>
          <w:rFonts w:ascii="Times New Roman" w:hAnsi="Times New Roman"/>
          <w:sz w:val="24"/>
          <w:szCs w:val="24"/>
        </w:rPr>
        <w:t>).</w:t>
      </w:r>
    </w:p>
    <w:p w:rsidR="007C0BB3"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2.1.11. Прием на работу оформляется </w:t>
      </w:r>
      <w:r w:rsidR="003811D0">
        <w:rPr>
          <w:rFonts w:ascii="Times New Roman" w:eastAsia="Times New Roman" w:hAnsi="Times New Roman"/>
          <w:sz w:val="24"/>
          <w:szCs w:val="24"/>
          <w:lang w:eastAsia="ru-RU"/>
        </w:rPr>
        <w:t>трудовым договором. Работодатель вправе  издать на основании заключенного трудового договора</w:t>
      </w:r>
      <w:r w:rsidR="003811D0"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lang w:eastAsia="ru-RU"/>
        </w:rPr>
        <w:t>приказ</w:t>
      </w:r>
      <w:r w:rsidRPr="008814F8">
        <w:rPr>
          <w:rStyle w:val="af3"/>
          <w:rFonts w:ascii="Times New Roman" w:hAnsi="Times New Roman"/>
          <w:sz w:val="24"/>
          <w:szCs w:val="24"/>
        </w:rPr>
        <w:footnoteReference w:id="22"/>
      </w:r>
      <w:r w:rsidR="003811D0">
        <w:rPr>
          <w:rFonts w:ascii="Times New Roman" w:eastAsia="Times New Roman" w:hAnsi="Times New Roman"/>
          <w:sz w:val="24"/>
          <w:szCs w:val="24"/>
          <w:lang w:eastAsia="ru-RU"/>
        </w:rPr>
        <w:t xml:space="preserve"> о приеме на работу.</w:t>
      </w:r>
      <w:r w:rsidRPr="008814F8">
        <w:rPr>
          <w:rFonts w:ascii="Times New Roman" w:eastAsia="Times New Roman" w:hAnsi="Times New Roman"/>
          <w:sz w:val="24"/>
          <w:szCs w:val="24"/>
          <w:lang w:eastAsia="ru-RU"/>
        </w:rPr>
        <w:t xml:space="preserve"> Содержание приказа работодателя должно соответствовать условиям заключенного трудового договора.</w:t>
      </w:r>
    </w:p>
    <w:p w:rsidR="004B5FCB" w:rsidRDefault="004B5FCB" w:rsidP="004B5FCB">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3811D0">
        <w:rPr>
          <w:rFonts w:ascii="Times New Roman" w:eastAsia="Times New Roman" w:hAnsi="Times New Roman"/>
          <w:sz w:val="24"/>
          <w:szCs w:val="24"/>
          <w:highlight w:val="yellow"/>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9706A" w:rsidRPr="0019706A" w:rsidRDefault="0019706A" w:rsidP="007C0BB3">
      <w:pPr>
        <w:tabs>
          <w:tab w:val="left" w:pos="540"/>
          <w:tab w:val="num" w:pos="720"/>
          <w:tab w:val="left" w:pos="1620"/>
        </w:tabs>
        <w:spacing w:after="0" w:line="240" w:lineRule="auto"/>
        <w:ind w:firstLine="709"/>
        <w:jc w:val="both"/>
        <w:rPr>
          <w:rFonts w:ascii="Times New Roman" w:eastAsia="Times New Roman" w:hAnsi="Times New Roman"/>
          <w:color w:val="E36C0A"/>
          <w:sz w:val="24"/>
          <w:szCs w:val="24"/>
          <w:lang w:eastAsia="ru-RU"/>
        </w:rPr>
      </w:pPr>
      <w:r w:rsidRPr="0019706A">
        <w:rPr>
          <w:rFonts w:ascii="Times New Roman" w:eastAsia="Times New Roman" w:hAnsi="Times New Roman"/>
          <w:color w:val="E36C0A"/>
          <w:sz w:val="24"/>
          <w:szCs w:val="24"/>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8A4B80" w:rsidRDefault="007C0BB3" w:rsidP="008A4B80">
      <w:pPr>
        <w:tabs>
          <w:tab w:val="left" w:pos="540"/>
          <w:tab w:val="num" w:pos="720"/>
          <w:tab w:val="left" w:pos="1620"/>
        </w:tabs>
        <w:spacing w:after="0" w:line="240" w:lineRule="auto"/>
        <w:ind w:firstLine="709"/>
        <w:jc w:val="both"/>
        <w:rPr>
          <w:rFonts w:ascii="Times New Roman" w:eastAsia="Times New Roman" w:hAnsi="Times New Roman"/>
          <w:color w:val="FF0000"/>
          <w:sz w:val="24"/>
          <w:szCs w:val="24"/>
          <w:lang w:eastAsia="ru-RU"/>
        </w:rPr>
      </w:pPr>
      <w:r w:rsidRPr="008814F8">
        <w:rPr>
          <w:rFonts w:ascii="Times New Roman" w:eastAsia="Times New Roman" w:hAnsi="Times New Roman"/>
          <w:sz w:val="24"/>
          <w:szCs w:val="24"/>
          <w:lang w:eastAsia="ru-RU"/>
        </w:rPr>
        <w:t xml:space="preserve">2.1.13. </w:t>
      </w:r>
      <w:r w:rsidR="008A4B80" w:rsidRPr="008814F8">
        <w:rPr>
          <w:rFonts w:ascii="Times New Roman" w:eastAsia="Times New Roman" w:hAnsi="Times New Roman"/>
          <w:color w:val="FF0000"/>
          <w:sz w:val="24"/>
          <w:szCs w:val="24"/>
          <w:lang w:eastAsia="ru-RU"/>
        </w:rPr>
        <w:t>В соответствии со ст. 66 ТК РФ работодатель ведет трудовую книжки на работника, принявшего решение о сохранении бумажной трудовой книжки и проработавшего у него свыше пяти дней, в случае, когда работа у данного работодателя является для работника основной</w:t>
      </w:r>
      <w:r w:rsidR="008A4B80">
        <w:rPr>
          <w:rFonts w:ascii="Times New Roman" w:eastAsia="Times New Roman" w:hAnsi="Times New Roman"/>
          <w:color w:val="FF0000"/>
          <w:sz w:val="24"/>
          <w:szCs w:val="24"/>
          <w:lang w:eastAsia="ru-RU"/>
        </w:rPr>
        <w:t xml:space="preserve">, </w:t>
      </w:r>
      <w:r w:rsidR="008A4B80" w:rsidRPr="001913F7">
        <w:rPr>
          <w:rFonts w:ascii="Times New Roman" w:eastAsia="Times New Roman" w:hAnsi="Times New Roman"/>
          <w:color w:val="FF0000"/>
          <w:sz w:val="24"/>
          <w:szCs w:val="24"/>
          <w:highlight w:val="yellow"/>
          <w:lang w:eastAsia="ru-RU"/>
        </w:rPr>
        <w:t>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p w:rsidR="007C0BB3" w:rsidRPr="008814F8" w:rsidRDefault="007C0BB3" w:rsidP="008A4B80">
      <w:pPr>
        <w:tabs>
          <w:tab w:val="left" w:pos="540"/>
          <w:tab w:val="num" w:pos="720"/>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r w:rsidRPr="008814F8">
        <w:rPr>
          <w:rStyle w:val="af3"/>
          <w:rFonts w:ascii="Times New Roman" w:hAnsi="Times New Roman"/>
          <w:sz w:val="24"/>
          <w:szCs w:val="24"/>
        </w:rPr>
        <w:footnoteReference w:id="23"/>
      </w:r>
      <w:r w:rsidRPr="008814F8">
        <w:rPr>
          <w:rFonts w:ascii="Times New Roman" w:hAnsi="Times New Roman"/>
          <w:sz w:val="24"/>
          <w:szCs w:val="24"/>
        </w:rPr>
        <w:t>.</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7C0BB3" w:rsidRPr="008814F8" w:rsidRDefault="007C0BB3" w:rsidP="007C0BB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2.1.15. С каждой записью, вносимой на основании приказа  в трудовую книжку </w:t>
      </w:r>
      <w:r w:rsidRPr="008814F8">
        <w:rPr>
          <w:rFonts w:ascii="Times New Roman" w:hAnsi="Times New Roman"/>
          <w:sz w:val="24"/>
          <w:szCs w:val="24"/>
        </w:rPr>
        <w:t xml:space="preserve">о выполняемой работе, переводе на другую постоянную работу и увольнении, </w:t>
      </w:r>
      <w:r w:rsidRPr="008814F8">
        <w:rPr>
          <w:rFonts w:ascii="Times New Roman" w:eastAsia="Times New Roman" w:hAnsi="Times New Roman"/>
          <w:sz w:val="24"/>
          <w:szCs w:val="24"/>
          <w:lang w:eastAsia="ru-RU"/>
        </w:rPr>
        <w:t>работодатель обязан ознакомить ее владельца под роспись в личной карточке (формы № Т-2), в которой повторяется запись, внесенная в трудовую книжку</w:t>
      </w:r>
      <w:r w:rsidRPr="008814F8">
        <w:rPr>
          <w:rStyle w:val="af3"/>
          <w:rFonts w:ascii="Times New Roman" w:hAnsi="Times New Roman"/>
          <w:sz w:val="24"/>
          <w:szCs w:val="24"/>
        </w:rPr>
        <w:footnoteReference w:id="24"/>
      </w:r>
      <w:r w:rsidRPr="008814F8">
        <w:rPr>
          <w:rFonts w:ascii="Times New Roman" w:eastAsia="Times New Roman" w:hAnsi="Times New Roman"/>
          <w:sz w:val="24"/>
          <w:szCs w:val="24"/>
          <w:lang w:eastAsia="ru-RU"/>
        </w:rPr>
        <w:t xml:space="preserve">. </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16677F" w:rsidRPr="008814F8" w:rsidRDefault="0016677F" w:rsidP="007C0BB3">
      <w:pPr>
        <w:autoSpaceDE w:val="0"/>
        <w:autoSpaceDN w:val="0"/>
        <w:adjustRightInd w:val="0"/>
        <w:spacing w:after="0" w:line="240" w:lineRule="auto"/>
        <w:ind w:firstLine="709"/>
        <w:jc w:val="both"/>
        <w:rPr>
          <w:rFonts w:ascii="Times New Roman" w:hAnsi="Times New Roman"/>
          <w:color w:val="FF0000"/>
          <w:sz w:val="24"/>
          <w:szCs w:val="24"/>
        </w:rPr>
      </w:pPr>
      <w:r w:rsidRPr="008814F8">
        <w:rPr>
          <w:rFonts w:ascii="Times New Roman" w:hAnsi="Times New Roman"/>
          <w:color w:val="FF0000"/>
          <w:sz w:val="24"/>
          <w:szCs w:val="24"/>
          <w:shd w:val="clear" w:color="auto" w:fill="FFFFFF"/>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(ст. 66.1 ТК РФ).</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7C0BB3" w:rsidRPr="008814F8" w:rsidRDefault="007C0BB3" w:rsidP="007C0BB3">
      <w:pPr>
        <w:tabs>
          <w:tab w:val="num" w:pos="720"/>
          <w:tab w:val="left" w:pos="1080"/>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2.1.17.  На каждого работника при приеме на работу оформляется  личное дело, в состав которого входят следующие документы:</w:t>
      </w:r>
    </w:p>
    <w:p w:rsidR="007C0BB3" w:rsidRPr="008814F8" w:rsidRDefault="007C0BB3"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трудовой договор (если это не отдельное номенклатурное дело);</w:t>
      </w:r>
    </w:p>
    <w:p w:rsidR="007C0BB3" w:rsidRPr="008814F8" w:rsidRDefault="007C0BB3"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заявление о приеме на работу (с визой руководителя);</w:t>
      </w:r>
    </w:p>
    <w:p w:rsidR="007C0BB3" w:rsidRPr="008814F8" w:rsidRDefault="007C0BB3"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приказ о приеме на работу (копия);</w:t>
      </w:r>
    </w:p>
    <w:p w:rsidR="007C0BB3" w:rsidRPr="008814F8" w:rsidRDefault="007C0BB3"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автобиография (резюме);</w:t>
      </w:r>
    </w:p>
    <w:p w:rsidR="007C0BB3" w:rsidRPr="008814F8" w:rsidRDefault="007C0BB3"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должностная инструкция</w:t>
      </w:r>
      <w:r w:rsidR="009D1BFF" w:rsidRPr="008814F8">
        <w:rPr>
          <w:rFonts w:ascii="Times New Roman" w:hAnsi="Times New Roman"/>
          <w:sz w:val="24"/>
          <w:szCs w:val="24"/>
        </w:rPr>
        <w:t xml:space="preserve"> (если это не отдельное номенклатурное дело)</w:t>
      </w:r>
      <w:r w:rsidRPr="008814F8">
        <w:rPr>
          <w:rFonts w:ascii="Times New Roman" w:hAnsi="Times New Roman"/>
          <w:sz w:val="24"/>
          <w:szCs w:val="24"/>
        </w:rPr>
        <w:t>;</w:t>
      </w:r>
    </w:p>
    <w:p w:rsidR="007C0BB3" w:rsidRPr="008814F8" w:rsidRDefault="007C0BB3"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анкета (или листок по учету кадров) (заполняется собственноручно);</w:t>
      </w:r>
    </w:p>
    <w:p w:rsidR="007C0BB3" w:rsidRPr="008814F8" w:rsidRDefault="007C0BB3"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медицинскую справку, содержащую сведения</w:t>
      </w:r>
      <w:r w:rsidRPr="008814F8">
        <w:rPr>
          <w:rFonts w:ascii="Times New Roman" w:hAnsi="Times New Roman"/>
          <w:i/>
          <w:sz w:val="24"/>
          <w:szCs w:val="24"/>
        </w:rPr>
        <w:t xml:space="preserve"> </w:t>
      </w:r>
      <w:r w:rsidRPr="008814F8">
        <w:rPr>
          <w:rFonts w:ascii="Times New Roman" w:hAnsi="Times New Roman"/>
          <w:sz w:val="24"/>
          <w:szCs w:val="24"/>
        </w:rPr>
        <w:t>об отсутствии противопоказаний по состоянию здоровья для работы в образовательном учреждении;</w:t>
      </w:r>
    </w:p>
    <w:p w:rsidR="007C0BB3" w:rsidRPr="008814F8" w:rsidRDefault="007C0BB3"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справка об отсутствии судимости;</w:t>
      </w:r>
    </w:p>
    <w:p w:rsidR="001303DD" w:rsidRPr="00300841" w:rsidRDefault="007C0BB3" w:rsidP="006D4998">
      <w:pPr>
        <w:numPr>
          <w:ilvl w:val="0"/>
          <w:numId w:val="14"/>
        </w:numPr>
        <w:tabs>
          <w:tab w:val="left" w:pos="1080"/>
          <w:tab w:val="left" w:pos="1620"/>
        </w:tabs>
        <w:spacing w:after="0" w:line="240" w:lineRule="auto"/>
        <w:jc w:val="both"/>
        <w:rPr>
          <w:rFonts w:ascii="Times New Roman" w:hAnsi="Times New Roman"/>
          <w:color w:val="E36C0A"/>
          <w:sz w:val="24"/>
          <w:szCs w:val="24"/>
        </w:rPr>
      </w:pPr>
      <w:r w:rsidRPr="008814F8">
        <w:rPr>
          <w:rFonts w:ascii="Times New Roman" w:hAnsi="Times New Roman"/>
          <w:sz w:val="24"/>
          <w:szCs w:val="24"/>
        </w:rPr>
        <w:t>копия трудовой книжки у совместителей</w:t>
      </w:r>
      <w:r w:rsidR="00300841">
        <w:rPr>
          <w:rFonts w:ascii="Times New Roman" w:hAnsi="Times New Roman"/>
          <w:sz w:val="24"/>
          <w:szCs w:val="24"/>
        </w:rPr>
        <w:t xml:space="preserve">, </w:t>
      </w:r>
      <w:r w:rsidR="00300841" w:rsidRPr="00300841">
        <w:rPr>
          <w:rFonts w:ascii="Times New Roman" w:hAnsi="Times New Roman"/>
          <w:color w:val="E36C0A"/>
          <w:sz w:val="24"/>
          <w:szCs w:val="24"/>
        </w:rPr>
        <w:t>если в соответствии с Трудовым Кодексом</w:t>
      </w:r>
      <w:r w:rsidR="00300841" w:rsidRPr="00300841">
        <w:rPr>
          <w:rFonts w:ascii="Times New Roman" w:hAnsi="Times New Roman"/>
          <w:color w:val="E36C0A"/>
        </w:rPr>
        <w:t xml:space="preserve"> Российской Федерации, и иным федеральным законом трудовая книжка на работника оформлялась</w:t>
      </w:r>
      <w:r w:rsidR="001303DD" w:rsidRPr="00300841">
        <w:rPr>
          <w:rFonts w:ascii="Times New Roman" w:hAnsi="Times New Roman"/>
          <w:color w:val="E36C0A"/>
          <w:sz w:val="24"/>
          <w:szCs w:val="24"/>
        </w:rPr>
        <w:t>;</w:t>
      </w:r>
    </w:p>
    <w:p w:rsidR="007C0BB3" w:rsidRPr="008814F8" w:rsidRDefault="001303DD" w:rsidP="006D4998">
      <w:pPr>
        <w:numPr>
          <w:ilvl w:val="0"/>
          <w:numId w:val="1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согласие работника об использовании фотографических и персональных данных</w:t>
      </w:r>
      <w:r w:rsidR="007C0BB3" w:rsidRPr="008814F8">
        <w:rPr>
          <w:rFonts w:ascii="Times New Roman" w:hAnsi="Times New Roman"/>
          <w:sz w:val="24"/>
          <w:szCs w:val="24"/>
        </w:rPr>
        <w:t>.</w:t>
      </w:r>
    </w:p>
    <w:p w:rsidR="007C0BB3" w:rsidRPr="008814F8" w:rsidRDefault="007C0BB3" w:rsidP="007C0BB3">
      <w:pPr>
        <w:tabs>
          <w:tab w:val="left" w:pos="1080"/>
          <w:tab w:val="left" w:pos="1620"/>
        </w:tabs>
        <w:spacing w:after="0" w:line="240" w:lineRule="auto"/>
        <w:ind w:left="709"/>
        <w:jc w:val="both"/>
        <w:rPr>
          <w:rFonts w:ascii="Times New Roman" w:hAnsi="Times New Roman"/>
          <w:sz w:val="24"/>
          <w:szCs w:val="24"/>
        </w:rPr>
      </w:pPr>
      <w:r w:rsidRPr="008814F8">
        <w:rPr>
          <w:rFonts w:ascii="Times New Roman" w:hAnsi="Times New Roman"/>
          <w:sz w:val="24"/>
          <w:szCs w:val="24"/>
        </w:rPr>
        <w:tab/>
        <w:t>В процессе трудовой деятельности личное дело может дополняться другими документами:</w:t>
      </w:r>
    </w:p>
    <w:p w:rsidR="0016677F" w:rsidRPr="008814F8" w:rsidRDefault="0016677F" w:rsidP="006D4998">
      <w:pPr>
        <w:numPr>
          <w:ilvl w:val="0"/>
          <w:numId w:val="15"/>
        </w:numPr>
        <w:tabs>
          <w:tab w:val="left" w:pos="1080"/>
          <w:tab w:val="left" w:pos="1620"/>
        </w:tabs>
        <w:spacing w:after="0" w:line="240" w:lineRule="auto"/>
        <w:ind w:left="1980"/>
        <w:jc w:val="both"/>
        <w:rPr>
          <w:rFonts w:ascii="Times New Roman" w:hAnsi="Times New Roman"/>
          <w:sz w:val="24"/>
          <w:szCs w:val="24"/>
        </w:rPr>
      </w:pPr>
      <w:r w:rsidRPr="008814F8">
        <w:rPr>
          <w:rFonts w:ascii="Times New Roman" w:hAnsi="Times New Roman"/>
          <w:sz w:val="24"/>
          <w:szCs w:val="24"/>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rsidR="007C0BB3" w:rsidRPr="008814F8" w:rsidRDefault="007C0BB3" w:rsidP="006D4998">
      <w:pPr>
        <w:numPr>
          <w:ilvl w:val="0"/>
          <w:numId w:val="15"/>
        </w:numPr>
        <w:tabs>
          <w:tab w:val="left" w:pos="1080"/>
          <w:tab w:val="left" w:pos="1620"/>
        </w:tabs>
        <w:spacing w:after="0" w:line="240" w:lineRule="auto"/>
        <w:ind w:left="1980"/>
        <w:jc w:val="both"/>
        <w:rPr>
          <w:rFonts w:ascii="Times New Roman" w:hAnsi="Times New Roman"/>
          <w:sz w:val="24"/>
          <w:szCs w:val="24"/>
        </w:rPr>
      </w:pPr>
      <w:r w:rsidRPr="008814F8">
        <w:rPr>
          <w:rFonts w:ascii="Times New Roman" w:hAnsi="Times New Roman"/>
          <w:sz w:val="24"/>
          <w:szCs w:val="24"/>
        </w:rPr>
        <w:t>аттестационный лист;</w:t>
      </w:r>
    </w:p>
    <w:p w:rsidR="007C0BB3" w:rsidRPr="008814F8" w:rsidRDefault="007C0BB3" w:rsidP="006D4998">
      <w:pPr>
        <w:numPr>
          <w:ilvl w:val="0"/>
          <w:numId w:val="15"/>
        </w:numPr>
        <w:tabs>
          <w:tab w:val="left" w:pos="1080"/>
          <w:tab w:val="left" w:pos="1620"/>
        </w:tabs>
        <w:spacing w:after="0" w:line="240" w:lineRule="auto"/>
        <w:ind w:left="1980"/>
        <w:jc w:val="both"/>
        <w:rPr>
          <w:rFonts w:ascii="Times New Roman" w:hAnsi="Times New Roman"/>
          <w:sz w:val="24"/>
          <w:szCs w:val="24"/>
        </w:rPr>
      </w:pPr>
      <w:r w:rsidRPr="008814F8">
        <w:rPr>
          <w:rFonts w:ascii="Times New Roman" w:hAnsi="Times New Roman"/>
          <w:sz w:val="24"/>
          <w:szCs w:val="24"/>
        </w:rPr>
        <w:t>при смене фамилии, имени, отчества и др:</w:t>
      </w:r>
    </w:p>
    <w:p w:rsidR="007C0BB3" w:rsidRPr="008814F8" w:rsidRDefault="007C0BB3" w:rsidP="00986511">
      <w:pPr>
        <w:numPr>
          <w:ilvl w:val="0"/>
          <w:numId w:val="2"/>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заявление работника;</w:t>
      </w:r>
    </w:p>
    <w:p w:rsidR="007C0BB3" w:rsidRPr="008814F8" w:rsidRDefault="007C0BB3" w:rsidP="00986511">
      <w:pPr>
        <w:numPr>
          <w:ilvl w:val="0"/>
          <w:numId w:val="2"/>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 xml:space="preserve">копия приказа руководителя о смене фамилии, имени, отчества и др. </w:t>
      </w:r>
    </w:p>
    <w:p w:rsidR="007C0BB3" w:rsidRPr="008814F8" w:rsidRDefault="007C0BB3" w:rsidP="006D4998">
      <w:pPr>
        <w:numPr>
          <w:ilvl w:val="0"/>
          <w:numId w:val="20"/>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при рождении ребенка:</w:t>
      </w:r>
    </w:p>
    <w:p w:rsidR="007C0BB3" w:rsidRPr="008814F8" w:rsidRDefault="007C0BB3" w:rsidP="00986511">
      <w:pPr>
        <w:numPr>
          <w:ilvl w:val="0"/>
          <w:numId w:val="3"/>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свидетельство о рождении ребенка (копия</w:t>
      </w:r>
      <w:r w:rsidR="00757EBC">
        <w:rPr>
          <w:rFonts w:ascii="Times New Roman" w:hAnsi="Times New Roman"/>
          <w:sz w:val="24"/>
          <w:szCs w:val="24"/>
        </w:rPr>
        <w:t>, которая хранится до истечения надобности</w:t>
      </w:r>
      <w:r w:rsidRPr="008814F8">
        <w:rPr>
          <w:rFonts w:ascii="Times New Roman" w:hAnsi="Times New Roman"/>
          <w:sz w:val="24"/>
          <w:szCs w:val="24"/>
        </w:rPr>
        <w:t>);</w:t>
      </w:r>
    </w:p>
    <w:p w:rsidR="007C0BB3" w:rsidRPr="008814F8" w:rsidRDefault="007C0BB3" w:rsidP="00986511">
      <w:pPr>
        <w:numPr>
          <w:ilvl w:val="0"/>
          <w:numId w:val="3"/>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заявление работника о предоставлении отпуска по уходу за ребенком;</w:t>
      </w:r>
    </w:p>
    <w:p w:rsidR="007C0BB3" w:rsidRPr="008814F8" w:rsidRDefault="007C0BB3" w:rsidP="00986511">
      <w:pPr>
        <w:numPr>
          <w:ilvl w:val="0"/>
          <w:numId w:val="3"/>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копия приказа руководителя.</w:t>
      </w:r>
    </w:p>
    <w:p w:rsidR="007C0BB3" w:rsidRPr="008814F8" w:rsidRDefault="007C0BB3" w:rsidP="006D4998">
      <w:pPr>
        <w:numPr>
          <w:ilvl w:val="0"/>
          <w:numId w:val="20"/>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при предоставлении длительного отпуска педагогическим работникам:</w:t>
      </w:r>
    </w:p>
    <w:p w:rsidR="007C0BB3" w:rsidRPr="008814F8" w:rsidRDefault="007C0BB3" w:rsidP="00986511">
      <w:pPr>
        <w:numPr>
          <w:ilvl w:val="0"/>
          <w:numId w:val="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заявление работника;</w:t>
      </w:r>
    </w:p>
    <w:p w:rsidR="007C0BB3" w:rsidRPr="008814F8" w:rsidRDefault="007C0BB3" w:rsidP="00986511">
      <w:pPr>
        <w:numPr>
          <w:ilvl w:val="0"/>
          <w:numId w:val="4"/>
        </w:numPr>
        <w:tabs>
          <w:tab w:val="left" w:pos="1080"/>
          <w:tab w:val="left" w:pos="1620"/>
        </w:tabs>
        <w:spacing w:after="0" w:line="240" w:lineRule="auto"/>
        <w:jc w:val="both"/>
        <w:rPr>
          <w:rFonts w:ascii="Times New Roman" w:hAnsi="Times New Roman"/>
          <w:sz w:val="24"/>
          <w:szCs w:val="24"/>
        </w:rPr>
      </w:pPr>
      <w:r w:rsidRPr="008814F8">
        <w:rPr>
          <w:rFonts w:ascii="Times New Roman" w:hAnsi="Times New Roman"/>
          <w:sz w:val="24"/>
          <w:szCs w:val="24"/>
        </w:rPr>
        <w:t>копия приказа.</w:t>
      </w:r>
    </w:p>
    <w:p w:rsidR="00DB36C5" w:rsidRPr="008814F8" w:rsidRDefault="007C0BB3" w:rsidP="00DB36C5">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hAnsi="Times New Roman"/>
          <w:sz w:val="24"/>
          <w:szCs w:val="24"/>
        </w:rPr>
        <w:t xml:space="preserve">копии  документов о </w:t>
      </w:r>
      <w:r w:rsidR="00DB36C5" w:rsidRPr="008814F8">
        <w:rPr>
          <w:rFonts w:ascii="Times New Roman" w:eastAsia="Symbol" w:hAnsi="Times New Roman"/>
          <w:sz w:val="24"/>
          <w:szCs w:val="24"/>
          <w:lang w:eastAsia="ru-RU"/>
        </w:rPr>
        <w:t xml:space="preserve"> профессиональном обучении или дополнительном профессиональном образовании;</w:t>
      </w:r>
    </w:p>
    <w:p w:rsidR="007C0BB3" w:rsidRPr="008814F8" w:rsidRDefault="003106BE" w:rsidP="006D4998">
      <w:pPr>
        <w:numPr>
          <w:ilvl w:val="0"/>
          <w:numId w:val="21"/>
        </w:numPr>
        <w:tabs>
          <w:tab w:val="left" w:pos="1080"/>
          <w:tab w:val="left" w:pos="1620"/>
        </w:tabs>
        <w:spacing w:after="0" w:line="240" w:lineRule="auto"/>
        <w:ind w:left="1980"/>
        <w:jc w:val="both"/>
        <w:rPr>
          <w:rFonts w:ascii="Times New Roman" w:hAnsi="Times New Roman"/>
          <w:sz w:val="24"/>
          <w:szCs w:val="24"/>
        </w:rPr>
      </w:pPr>
      <w:r w:rsidRPr="008814F8">
        <w:rPr>
          <w:rFonts w:ascii="Times New Roman" w:hAnsi="Times New Roman"/>
          <w:sz w:val="24"/>
          <w:szCs w:val="24"/>
        </w:rPr>
        <w:t xml:space="preserve">копии государственных, </w:t>
      </w:r>
      <w:r w:rsidR="007C0BB3" w:rsidRPr="008814F8">
        <w:rPr>
          <w:rFonts w:ascii="Times New Roman" w:hAnsi="Times New Roman"/>
          <w:sz w:val="24"/>
          <w:szCs w:val="24"/>
        </w:rPr>
        <w:t>ведомственных</w:t>
      </w:r>
      <w:r w:rsidRPr="008814F8">
        <w:rPr>
          <w:rFonts w:ascii="Times New Roman" w:hAnsi="Times New Roman"/>
          <w:sz w:val="24"/>
          <w:szCs w:val="24"/>
        </w:rPr>
        <w:t>, областных и муниципальных</w:t>
      </w:r>
      <w:r w:rsidR="007C0BB3" w:rsidRPr="008814F8">
        <w:rPr>
          <w:rFonts w:ascii="Times New Roman" w:hAnsi="Times New Roman"/>
          <w:sz w:val="24"/>
          <w:szCs w:val="24"/>
        </w:rPr>
        <w:t xml:space="preserve"> наград</w:t>
      </w:r>
      <w:r w:rsidR="007F083B" w:rsidRPr="008814F8">
        <w:rPr>
          <w:rFonts w:ascii="Times New Roman" w:hAnsi="Times New Roman"/>
          <w:sz w:val="24"/>
          <w:szCs w:val="24"/>
        </w:rPr>
        <w:t>.</w:t>
      </w:r>
      <w:r w:rsidR="007C0BB3" w:rsidRPr="008814F8">
        <w:rPr>
          <w:rFonts w:ascii="Times New Roman" w:hAnsi="Times New Roman"/>
          <w:sz w:val="24"/>
          <w:szCs w:val="24"/>
        </w:rPr>
        <w:t xml:space="preserve"> </w:t>
      </w:r>
      <w:r w:rsidR="007F083B" w:rsidRPr="008814F8">
        <w:rPr>
          <w:rFonts w:ascii="Times New Roman" w:hAnsi="Times New Roman"/>
          <w:sz w:val="24"/>
          <w:szCs w:val="24"/>
        </w:rPr>
        <w:t xml:space="preserve"> </w:t>
      </w:r>
    </w:p>
    <w:p w:rsidR="007C0BB3" w:rsidRPr="008814F8" w:rsidRDefault="007C0BB3" w:rsidP="007C0BB3">
      <w:pPr>
        <w:tabs>
          <w:tab w:val="left" w:pos="1080"/>
          <w:tab w:val="left" w:pos="1620"/>
        </w:tabs>
        <w:spacing w:after="0" w:line="240" w:lineRule="auto"/>
        <w:ind w:left="709"/>
        <w:jc w:val="both"/>
        <w:rPr>
          <w:rFonts w:ascii="Times New Roman" w:hAnsi="Times New Roman"/>
          <w:sz w:val="24"/>
          <w:szCs w:val="24"/>
        </w:rPr>
      </w:pPr>
      <w:r w:rsidRPr="008814F8">
        <w:rPr>
          <w:rFonts w:ascii="Times New Roman" w:hAnsi="Times New Roman"/>
          <w:sz w:val="24"/>
          <w:szCs w:val="24"/>
        </w:rPr>
        <w:t>В состав личного дела могут входить и другие документы, которые дополняют данный перечень по усмотрению руководителя учреждения и отражаются в «Описи личного дела».</w:t>
      </w:r>
    </w:p>
    <w:p w:rsidR="007C0BB3" w:rsidRPr="008814F8" w:rsidRDefault="007C0BB3" w:rsidP="007C0BB3">
      <w:pPr>
        <w:rPr>
          <w:rFonts w:ascii="Times New Roman" w:hAnsi="Times New Roman"/>
          <w:sz w:val="24"/>
          <w:szCs w:val="24"/>
        </w:rPr>
      </w:pPr>
      <w:r w:rsidRPr="008814F8">
        <w:rPr>
          <w:rFonts w:ascii="Times New Roman" w:hAnsi="Times New Roman"/>
          <w:sz w:val="24"/>
          <w:szCs w:val="24"/>
        </w:rPr>
        <w:t>Все копии документов должны быть заверены соответствующим образом.</w:t>
      </w:r>
    </w:p>
    <w:p w:rsidR="007C0BB3" w:rsidRPr="008814F8" w:rsidRDefault="007C0BB3" w:rsidP="007C0BB3">
      <w:pPr>
        <w:tabs>
          <w:tab w:val="left" w:pos="1080"/>
          <w:tab w:val="left" w:pos="1620"/>
        </w:tabs>
        <w:spacing w:after="0" w:line="240" w:lineRule="auto"/>
        <w:ind w:left="709"/>
        <w:jc w:val="both"/>
        <w:rPr>
          <w:rFonts w:ascii="Times New Roman" w:eastAsia="Times New Roman" w:hAnsi="Times New Roman"/>
          <w:sz w:val="24"/>
          <w:szCs w:val="24"/>
          <w:lang w:eastAsia="ru-RU"/>
        </w:rPr>
      </w:pPr>
    </w:p>
    <w:p w:rsidR="007C0BB3" w:rsidRPr="008814F8" w:rsidRDefault="007C0BB3" w:rsidP="007C0BB3">
      <w:pPr>
        <w:tabs>
          <w:tab w:val="left" w:pos="540"/>
          <w:tab w:val="num" w:pos="773"/>
          <w:tab w:val="left" w:pos="1620"/>
        </w:tabs>
        <w:spacing w:after="0" w:line="240" w:lineRule="auto"/>
        <w:ind w:firstLine="709"/>
        <w:jc w:val="center"/>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2.2. Гарантии при приеме на работу:</w:t>
      </w:r>
    </w:p>
    <w:p w:rsidR="007C0BB3" w:rsidRPr="008814F8" w:rsidRDefault="007C0BB3" w:rsidP="007C0BB3">
      <w:pPr>
        <w:tabs>
          <w:tab w:val="left" w:pos="540"/>
          <w:tab w:val="num" w:pos="773"/>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2.2.1. Запрещается необоснованный отказ в заключении трудового договора (ст. 64 ТК РФ).</w:t>
      </w:r>
    </w:p>
    <w:p w:rsidR="007C0BB3" w:rsidRPr="008814F8" w:rsidRDefault="007C0BB3" w:rsidP="007C0BB3">
      <w:pPr>
        <w:tabs>
          <w:tab w:val="left" w:pos="540"/>
          <w:tab w:val="num" w:pos="773"/>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7C0BB3" w:rsidRPr="008814F8" w:rsidRDefault="007C0BB3" w:rsidP="007C0BB3">
      <w:pPr>
        <w:tabs>
          <w:tab w:val="left" w:pos="540"/>
          <w:tab w:val="num" w:pos="773"/>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2.2.3. Запрещается отказывать в заключении трудового договора женщинам по мотивам, связанным с беременностью или наличием детей.</w:t>
      </w:r>
    </w:p>
    <w:p w:rsidR="007C0BB3" w:rsidRPr="008814F8" w:rsidRDefault="007C0BB3" w:rsidP="007C0BB3">
      <w:pPr>
        <w:tabs>
          <w:tab w:val="left" w:pos="540"/>
          <w:tab w:val="num" w:pos="773"/>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BA113D" w:rsidRPr="008814F8" w:rsidRDefault="007C0BB3" w:rsidP="00BA113D">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2.2.4. </w:t>
      </w:r>
      <w:r w:rsidR="00BA113D" w:rsidRPr="008814F8">
        <w:rPr>
          <w:rFonts w:ascii="Times New Roman" w:hAnsi="Times New Roman"/>
          <w:sz w:val="24"/>
          <w:szCs w:val="24"/>
        </w:rPr>
        <w:t>По</w:t>
      </w:r>
      <w:r w:rsidR="00BA113D">
        <w:rPr>
          <w:rFonts w:ascii="Times New Roman" w:hAnsi="Times New Roman"/>
          <w:sz w:val="24"/>
          <w:szCs w:val="24"/>
        </w:rPr>
        <w:t xml:space="preserve"> письменному</w:t>
      </w:r>
      <w:r w:rsidR="00BA113D" w:rsidRPr="008814F8">
        <w:rPr>
          <w:rFonts w:ascii="Times New Roman" w:hAnsi="Times New Roman"/>
          <w:sz w:val="24"/>
          <w:szCs w:val="24"/>
        </w:rPr>
        <w:t xml:space="preserve"> требованию лица, которому отказано в заключении трудового договора, работодатель обязан сообщить причину отказа в письменной форме</w:t>
      </w:r>
      <w:r w:rsidR="00BA113D">
        <w:rPr>
          <w:rFonts w:ascii="Times New Roman" w:hAnsi="Times New Roman"/>
          <w:sz w:val="24"/>
          <w:szCs w:val="24"/>
        </w:rPr>
        <w:t xml:space="preserve"> </w:t>
      </w:r>
      <w:r w:rsidR="00BA113D" w:rsidRPr="00171423">
        <w:rPr>
          <w:rFonts w:ascii="Times New Roman" w:hAnsi="Times New Roman"/>
          <w:color w:val="FF0000"/>
          <w:sz w:val="24"/>
          <w:szCs w:val="24"/>
          <w:highlight w:val="yellow"/>
        </w:rPr>
        <w:t>в срок, не позднее, чем в течение семи рабочих дней со дня предъявления такого требования.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2.2.5. Отказ в заключении трудового договора может быть обжалован в суд.</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 xml:space="preserve">2.3. Изменение условий трудового договора и перевод на другую работу: </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r w:rsidR="00CF542E">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xml:space="preserve">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Изменение условий (содержания) трудового договора возможно по следующим основаниям:</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К числу таких причин могут относиться:</w:t>
      </w:r>
    </w:p>
    <w:p w:rsidR="007C0BB3" w:rsidRPr="008814F8" w:rsidRDefault="007C0BB3" w:rsidP="007C0BB3">
      <w:pPr>
        <w:spacing w:after="0" w:line="240" w:lineRule="auto"/>
        <w:ind w:firstLine="709"/>
        <w:jc w:val="both"/>
        <w:rPr>
          <w:rFonts w:ascii="Times New Roman" w:hAnsi="Times New Roman"/>
          <w:sz w:val="24"/>
          <w:szCs w:val="24"/>
        </w:rPr>
      </w:pPr>
      <w:r w:rsidRPr="008814F8">
        <w:rPr>
          <w:rFonts w:ascii="Times New Roman" w:hAnsi="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hAnsi="Times New Roman"/>
          <w:sz w:val="24"/>
          <w:szCs w:val="24"/>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b/>
          <w:sz w:val="24"/>
          <w:szCs w:val="24"/>
          <w:lang w:eastAsia="ru-RU"/>
        </w:rPr>
      </w:pPr>
      <w:r w:rsidRPr="008814F8">
        <w:rPr>
          <w:rFonts w:ascii="Times New Roman" w:eastAsia="Times New Roman" w:hAnsi="Times New Roman"/>
          <w:sz w:val="24"/>
          <w:szCs w:val="24"/>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w:t>
      </w:r>
      <w:r w:rsidRPr="008814F8">
        <w:rPr>
          <w:rFonts w:ascii="Times New Roman" w:eastAsia="Times New Roman" w:hAnsi="Times New Roman"/>
          <w:b/>
          <w:sz w:val="24"/>
          <w:szCs w:val="24"/>
          <w:lang w:eastAsia="ru-RU"/>
        </w:rPr>
        <w:t>не позднее чем за два месяца.</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7C0BB3" w:rsidRPr="008814F8" w:rsidRDefault="007C0BB3" w:rsidP="007C0BB3">
      <w:pPr>
        <w:tabs>
          <w:tab w:val="num" w:pos="720"/>
          <w:tab w:val="left" w:pos="1080"/>
          <w:tab w:val="left" w:pos="1620"/>
        </w:tabs>
        <w:spacing w:after="0" w:line="240" w:lineRule="auto"/>
        <w:ind w:firstLine="709"/>
        <w:jc w:val="both"/>
        <w:rPr>
          <w:rFonts w:ascii="Times New Roman" w:hAnsi="Times New Roman"/>
          <w:sz w:val="24"/>
          <w:szCs w:val="24"/>
          <w:lang w:eastAsia="ru-RU"/>
        </w:rPr>
      </w:pPr>
      <w:r w:rsidRPr="008814F8">
        <w:rPr>
          <w:rFonts w:ascii="Times New Roman" w:eastAsia="Times New Roman" w:hAnsi="Times New Roman"/>
          <w:sz w:val="24"/>
          <w:szCs w:val="24"/>
          <w:lang w:eastAsia="ru-RU"/>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 xml:space="preserve">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w:t>
      </w:r>
      <w:r w:rsidR="00CF542E">
        <w:rPr>
          <w:rFonts w:ascii="Times New Roman" w:hAnsi="Times New Roman"/>
          <w:color w:val="FF0000"/>
          <w:sz w:val="24"/>
          <w:szCs w:val="24"/>
        </w:rPr>
        <w:t>Трудового кодекса Российской Федерации</w:t>
      </w:r>
      <w:r w:rsidRPr="008814F8">
        <w:rPr>
          <w:rFonts w:ascii="Times New Roman" w:eastAsia="Times New Roman" w:hAnsi="Times New Roman"/>
          <w:sz w:val="24"/>
          <w:szCs w:val="24"/>
          <w:lang w:eastAsia="ru-RU"/>
        </w:rPr>
        <w:t>.</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При этом перевод на работу, требующую более низкой квалификации, допускается только с письменного согласия работника.</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 xml:space="preserve">2.3.7. Исполнение работником обязанностей временно отсутствующего работника (отпуск, болезнь, </w:t>
      </w:r>
      <w:r w:rsidR="007F2AEB" w:rsidRPr="008814F8">
        <w:rPr>
          <w:rFonts w:ascii="Times New Roman" w:eastAsia="Symbol" w:hAnsi="Times New Roman"/>
          <w:sz w:val="24"/>
          <w:szCs w:val="24"/>
        </w:rPr>
        <w:t>профессиональное обучение или дополнительное профессиональное образование</w:t>
      </w:r>
      <w:r w:rsidRPr="008814F8">
        <w:rPr>
          <w:rFonts w:ascii="Times New Roman" w:eastAsia="Times New Roman" w:hAnsi="Times New Roman"/>
          <w:sz w:val="24"/>
          <w:szCs w:val="24"/>
          <w:lang w:eastAsia="ru-RU"/>
        </w:rPr>
        <w:t xml:space="preserve"> и т.д.) возможно только с согласия работника, которому работодатель поручает эту работу, и на условиях, предусмотренных ст. ст. 60.2, 72.2, 151 </w:t>
      </w:r>
      <w:r w:rsidR="00CF542E">
        <w:rPr>
          <w:rFonts w:ascii="Times New Roman" w:hAnsi="Times New Roman"/>
          <w:color w:val="FF0000"/>
          <w:sz w:val="24"/>
          <w:szCs w:val="24"/>
        </w:rPr>
        <w:t>Трудовым кодексом Российской Федерации</w:t>
      </w:r>
      <w:r w:rsidR="00CF542E"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lang w:eastAsia="ru-RU"/>
        </w:rPr>
        <w:t>- без освобождения от основной работы или путем временного перевода на другую работу.</w:t>
      </w:r>
    </w:p>
    <w:p w:rsidR="007C0BB3" w:rsidRPr="008814F8" w:rsidRDefault="007C0BB3" w:rsidP="007C0BB3">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 xml:space="preserve">2.3.8. Перевод работника на другую работу в соответствии с медицинским заключением  производится в порядке, предусмотренном ст. ст. 73, 182, 254 </w:t>
      </w:r>
      <w:r w:rsidR="00CF542E">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2.3.9. Работодатель обязан в соответствии со ст. 76 </w:t>
      </w:r>
      <w:r w:rsidR="00CF542E">
        <w:rPr>
          <w:rFonts w:ascii="Times New Roman" w:hAnsi="Times New Roman"/>
          <w:color w:val="FF0000"/>
          <w:sz w:val="24"/>
          <w:szCs w:val="24"/>
        </w:rPr>
        <w:t>Трудового кодекса Российской Федерации</w:t>
      </w:r>
      <w:r w:rsidR="00CF542E" w:rsidRPr="008814F8">
        <w:rPr>
          <w:rFonts w:ascii="Times New Roman" w:hAnsi="Times New Roman"/>
          <w:sz w:val="24"/>
          <w:szCs w:val="24"/>
        </w:rPr>
        <w:t xml:space="preserve"> </w:t>
      </w:r>
      <w:r w:rsidRPr="008814F8">
        <w:rPr>
          <w:rFonts w:ascii="Times New Roman" w:hAnsi="Times New Roman"/>
          <w:sz w:val="24"/>
          <w:szCs w:val="24"/>
        </w:rPr>
        <w:t>отстранить от работы (не допускать к работе) работника: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появившегося на работе в состоянии алкогольного, наркотического или иного токсического опьянения;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не прошедшего в установленном порядке обучение и проверку знаний и навыков в области охраны труда;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 других случаях, предусмотренных федеральными законами и иными нормативными правовыми актами Российской Федерации.</w:t>
      </w:r>
    </w:p>
    <w:p w:rsidR="007C0BB3" w:rsidRPr="008814F8" w:rsidRDefault="007C0BB3" w:rsidP="007C0BB3">
      <w:pPr>
        <w:tabs>
          <w:tab w:val="left" w:pos="540"/>
          <w:tab w:val="num" w:pos="720"/>
          <w:tab w:val="left" w:pos="1620"/>
        </w:tabs>
        <w:spacing w:after="0" w:line="240" w:lineRule="auto"/>
        <w:ind w:firstLine="709"/>
        <w:rPr>
          <w:rFonts w:ascii="Times New Roman" w:eastAsia="Times New Roman" w:hAnsi="Times New Roman"/>
          <w:b/>
          <w:sz w:val="24"/>
          <w:szCs w:val="24"/>
          <w:lang w:eastAsia="ru-RU"/>
        </w:rPr>
      </w:pPr>
    </w:p>
    <w:p w:rsidR="007C0BB3" w:rsidRPr="008814F8" w:rsidRDefault="007C0BB3" w:rsidP="007C0BB3">
      <w:pPr>
        <w:tabs>
          <w:tab w:val="left" w:pos="540"/>
          <w:tab w:val="num" w:pos="720"/>
          <w:tab w:val="left" w:pos="1620"/>
        </w:tabs>
        <w:spacing w:after="0" w:line="240" w:lineRule="auto"/>
        <w:ind w:firstLine="709"/>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 xml:space="preserve">2.4. Прекращение трудового договора: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2.4.2. Трудовой договор может быть в любое время расторгнут по соглашению сторон трудового договора (ст. 78 ТК РФ).</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2.4.3. Срочный трудовой договор прекращается с истечением срока его действия (ст. 79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2.4.4. Работник имеет право расторгнуть трудовой договор, предупредив об этом работодателя в письменной форме </w:t>
      </w:r>
      <w:r w:rsidRPr="008814F8">
        <w:rPr>
          <w:rFonts w:ascii="Times New Roman" w:eastAsia="Times New Roman" w:hAnsi="Times New Roman"/>
          <w:b/>
          <w:sz w:val="24"/>
          <w:szCs w:val="24"/>
          <w:lang w:eastAsia="ru-RU"/>
        </w:rPr>
        <w:t>не позднее чем за две недели (14 календарных дней)</w:t>
      </w:r>
      <w:r w:rsidRPr="008814F8">
        <w:rPr>
          <w:rFonts w:ascii="Times New Roman" w:eastAsia="Times New Roman" w:hAnsi="Times New Roman"/>
          <w:sz w:val="24"/>
          <w:szCs w:val="24"/>
          <w:lang w:eastAsia="ru-RU"/>
        </w:rPr>
        <w:t xml:space="preserve">, если иной срок не установлен </w:t>
      </w:r>
      <w:r w:rsidR="00CF542E">
        <w:rPr>
          <w:rFonts w:ascii="Times New Roman" w:hAnsi="Times New Roman"/>
          <w:color w:val="FF0000"/>
          <w:sz w:val="24"/>
          <w:szCs w:val="24"/>
        </w:rPr>
        <w:t>Трудовым кодексом Российской Федерации</w:t>
      </w:r>
      <w:r w:rsidR="00CF542E"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lang w:eastAsia="ru-RU"/>
        </w:rPr>
        <w:t xml:space="preserve">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По истечении срока предупреждения об увольнении работник имеет право прекратить работу.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Причинами увольнения работников, в том числе педагогических работников, по п. 2 ч. 1 ст. 81 </w:t>
      </w:r>
      <w:r w:rsidR="00CF542E">
        <w:rPr>
          <w:rFonts w:ascii="Times New Roman" w:hAnsi="Times New Roman"/>
          <w:color w:val="FF0000"/>
          <w:sz w:val="24"/>
          <w:szCs w:val="24"/>
        </w:rPr>
        <w:t>Трудового кодекса Российской Федерации</w:t>
      </w:r>
      <w:r w:rsidRPr="008814F8">
        <w:rPr>
          <w:rFonts w:ascii="Times New Roman" w:eastAsia="Times New Roman" w:hAnsi="Times New Roman"/>
          <w:sz w:val="24"/>
          <w:szCs w:val="24"/>
          <w:lang w:eastAsia="ru-RU"/>
        </w:rPr>
        <w:t>, могут являться: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реорганизация учреждения;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исключение из штатного расписания некоторых должностей;</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сокращение численности работников;</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уменьшение количества классов-комплектов, групп;</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изменение количества часов по предмету ввиду изменения учебного плана, учебных программ и т.п.</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 2.4.10. В соответствии с п. 8 ч. 1 ст. 81 </w:t>
      </w:r>
      <w:r w:rsidR="00CF542E">
        <w:rPr>
          <w:rFonts w:ascii="Times New Roman" w:hAnsi="Times New Roman"/>
          <w:color w:val="FF0000"/>
          <w:sz w:val="24"/>
          <w:szCs w:val="24"/>
        </w:rPr>
        <w:t>Трудового кодекса Российской Федерации</w:t>
      </w:r>
      <w:r w:rsidR="00CF542E"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lang w:eastAsia="ru-RU"/>
        </w:rPr>
        <w:t>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7C0BB3" w:rsidRPr="008814F8" w:rsidRDefault="007C0BB3" w:rsidP="007C0BB3">
      <w:pPr>
        <w:autoSpaceDE w:val="0"/>
        <w:autoSpaceDN w:val="0"/>
        <w:adjustRightInd w:val="0"/>
        <w:spacing w:after="0" w:line="240" w:lineRule="auto"/>
        <w:ind w:firstLine="709"/>
        <w:jc w:val="both"/>
        <w:rPr>
          <w:rFonts w:ascii="Times New Roman" w:hAnsi="Times New Roman"/>
          <w:iCs/>
          <w:sz w:val="24"/>
          <w:szCs w:val="24"/>
        </w:rPr>
      </w:pPr>
      <w:r w:rsidRPr="008814F8">
        <w:rPr>
          <w:rFonts w:ascii="Times New Roman" w:hAnsi="Times New Roman"/>
          <w:iCs/>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7C0BB3" w:rsidRPr="008814F8" w:rsidRDefault="007C0BB3" w:rsidP="007C0BB3">
      <w:pPr>
        <w:autoSpaceDE w:val="0"/>
        <w:autoSpaceDN w:val="0"/>
        <w:adjustRightInd w:val="0"/>
        <w:spacing w:after="0" w:line="240" w:lineRule="auto"/>
        <w:ind w:firstLine="709"/>
        <w:jc w:val="both"/>
        <w:rPr>
          <w:rFonts w:ascii="Times New Roman" w:hAnsi="Times New Roman"/>
          <w:iCs/>
          <w:sz w:val="24"/>
          <w:szCs w:val="24"/>
        </w:rPr>
      </w:pPr>
      <w:r w:rsidRPr="008814F8">
        <w:rPr>
          <w:rFonts w:ascii="Times New Roman" w:hAnsi="Times New Roman"/>
          <w:iCs/>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iCs/>
          <w:sz w:val="24"/>
          <w:szCs w:val="24"/>
        </w:rPr>
      </w:pPr>
      <w:r w:rsidRPr="008814F8">
        <w:rPr>
          <w:rFonts w:ascii="Times New Roman" w:hAnsi="Times New Roman"/>
          <w:iCs/>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7C0BB3" w:rsidRPr="008814F8" w:rsidRDefault="007C0BB3" w:rsidP="007C0BB3">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2.4.11. Помимо оснований, предусмотренных ст. 81 </w:t>
      </w:r>
      <w:r w:rsidR="00CF542E">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xml:space="preserve"> и иными федеральными законами, дополнительными основаниями прекращения трудового договора с педагогическим работником в соответствии со ст. 336 </w:t>
      </w:r>
      <w:r w:rsidR="00CF542E">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xml:space="preserve"> являются: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 </w:t>
      </w:r>
      <w:r w:rsidRPr="008814F8">
        <w:rPr>
          <w:rFonts w:ascii="Times New Roman" w:eastAsia="Times New Roman" w:hAnsi="Times New Roman"/>
          <w:sz w:val="24"/>
          <w:szCs w:val="24"/>
          <w:lang w:eastAsia="ru-RU"/>
        </w:rPr>
        <w:t xml:space="preserve">повторное в течение одного года грубое нарушение устава образовательного учреждения;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 </w:t>
      </w:r>
      <w:r w:rsidRPr="008814F8">
        <w:rPr>
          <w:rFonts w:ascii="Times New Roman" w:eastAsia="Times New Roman" w:hAnsi="Times New Roman"/>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7C0BB3" w:rsidRPr="008814F8" w:rsidRDefault="007C0BB3" w:rsidP="007C0BB3">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2.4.12. Прекращение трудового договора оформляется приказом  работодателя (ст. 84.1 ТК РФ). </w:t>
      </w:r>
    </w:p>
    <w:p w:rsidR="007C0BB3" w:rsidRPr="008814F8" w:rsidRDefault="007C0BB3" w:rsidP="007C0BB3">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7C0BB3" w:rsidRPr="008814F8" w:rsidRDefault="007C0BB3" w:rsidP="007C0BB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2.4.13. Днем прекращения трудового договора во всех случаях является последний день работы работника, </w:t>
      </w:r>
      <w:r w:rsidRPr="008814F8">
        <w:rPr>
          <w:rFonts w:ascii="Times New Roman" w:hAnsi="Times New Roman"/>
          <w:sz w:val="24"/>
          <w:szCs w:val="24"/>
        </w:rPr>
        <w:t xml:space="preserve">за исключением случаев, когда работник фактически не работал, но за ним в соответствии с </w:t>
      </w:r>
      <w:r w:rsidR="00CF542E">
        <w:rPr>
          <w:rFonts w:ascii="Times New Roman" w:hAnsi="Times New Roman"/>
          <w:color w:val="FF0000"/>
          <w:sz w:val="24"/>
          <w:szCs w:val="24"/>
        </w:rPr>
        <w:t>Трудовым кодексом Российской Федерации</w:t>
      </w:r>
      <w:r w:rsidRPr="008814F8">
        <w:rPr>
          <w:rFonts w:ascii="Times New Roman" w:hAnsi="Times New Roman"/>
          <w:sz w:val="24"/>
          <w:szCs w:val="24"/>
        </w:rPr>
        <w:t xml:space="preserve"> или иным федеральным законом сохранялось место работы (должность).</w:t>
      </w:r>
    </w:p>
    <w:p w:rsidR="007C0BB3" w:rsidRPr="00702555" w:rsidRDefault="007C0BB3" w:rsidP="007C0BB3">
      <w:pPr>
        <w:tabs>
          <w:tab w:val="left" w:pos="540"/>
          <w:tab w:val="num" w:pos="720"/>
          <w:tab w:val="left" w:pos="900"/>
        </w:tabs>
        <w:spacing w:after="0" w:line="240" w:lineRule="auto"/>
        <w:ind w:firstLine="709"/>
        <w:jc w:val="both"/>
        <w:rPr>
          <w:rFonts w:ascii="Times New Roman" w:eastAsia="Times New Roman" w:hAnsi="Times New Roman"/>
          <w:color w:val="C00000"/>
          <w:sz w:val="24"/>
          <w:szCs w:val="24"/>
          <w:lang w:eastAsia="ru-RU"/>
        </w:rPr>
      </w:pPr>
      <w:r w:rsidRPr="008814F8">
        <w:rPr>
          <w:rFonts w:ascii="Times New Roman" w:eastAsia="Times New Roman" w:hAnsi="Times New Roman"/>
          <w:sz w:val="24"/>
          <w:szCs w:val="24"/>
          <w:lang w:eastAsia="ru-RU"/>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w:t>
      </w:r>
      <w:r w:rsidR="006B0776" w:rsidRPr="008814F8">
        <w:rPr>
          <w:rFonts w:ascii="Times New Roman" w:eastAsia="Times New Roman" w:hAnsi="Times New Roman"/>
          <w:sz w:val="24"/>
          <w:szCs w:val="24"/>
          <w:lang w:eastAsia="ru-RU"/>
        </w:rPr>
        <w:t>или предоставить сведения о трудовой деятельности (ст</w:t>
      </w:r>
      <w:r w:rsidR="00702555">
        <w:rPr>
          <w:rFonts w:ascii="Times New Roman" w:eastAsia="Times New Roman" w:hAnsi="Times New Roman"/>
          <w:sz w:val="24"/>
          <w:szCs w:val="24"/>
          <w:lang w:eastAsia="ru-RU"/>
        </w:rPr>
        <w:t xml:space="preserve">атья </w:t>
      </w:r>
      <w:r w:rsidR="006B0776" w:rsidRPr="008814F8">
        <w:rPr>
          <w:rFonts w:ascii="Times New Roman" w:eastAsia="Times New Roman" w:hAnsi="Times New Roman"/>
          <w:sz w:val="24"/>
          <w:szCs w:val="24"/>
          <w:lang w:eastAsia="ru-RU"/>
        </w:rPr>
        <w:t xml:space="preserve">66.1 </w:t>
      </w:r>
      <w:r w:rsidR="00702555">
        <w:rPr>
          <w:rFonts w:ascii="Times New Roman" w:eastAsia="Times New Roman" w:hAnsi="Times New Roman"/>
          <w:color w:val="C00000"/>
          <w:sz w:val="24"/>
          <w:szCs w:val="24"/>
          <w:lang w:eastAsia="ru-RU"/>
        </w:rPr>
        <w:t>Трудового кодекса Российской Федерации</w:t>
      </w:r>
      <w:r w:rsidR="006B0776"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lang w:eastAsia="ru-RU"/>
        </w:rPr>
        <w:t>и произвести с ним окончательный расчет</w:t>
      </w:r>
      <w:r w:rsidR="00702555">
        <w:rPr>
          <w:rFonts w:ascii="Times New Roman" w:eastAsia="Times New Roman" w:hAnsi="Times New Roman"/>
          <w:sz w:val="24"/>
          <w:szCs w:val="24"/>
          <w:lang w:eastAsia="ru-RU"/>
        </w:rPr>
        <w:t xml:space="preserve"> </w:t>
      </w:r>
      <w:r w:rsidR="00702555">
        <w:rPr>
          <w:rFonts w:ascii="Times New Roman" w:eastAsia="Times New Roman" w:hAnsi="Times New Roman"/>
          <w:color w:val="C00000"/>
          <w:sz w:val="24"/>
          <w:szCs w:val="24"/>
          <w:lang w:eastAsia="ru-RU"/>
        </w:rPr>
        <w:t>в соответствии со статьей  140 Трудового кодекса Российской Федерации</w:t>
      </w:r>
      <w:r w:rsidRPr="008814F8">
        <w:rPr>
          <w:rFonts w:ascii="Times New Roman" w:eastAsia="Times New Roman" w:hAnsi="Times New Roman"/>
          <w:sz w:val="24"/>
          <w:szCs w:val="24"/>
          <w:lang w:eastAsia="ru-RU"/>
        </w:rPr>
        <w:t xml:space="preserve">. </w:t>
      </w:r>
      <w:r w:rsidR="00702555">
        <w:rPr>
          <w:rFonts w:ascii="Times New Roman" w:eastAsia="Times New Roman" w:hAnsi="Times New Roman"/>
          <w:color w:val="C00000"/>
          <w:sz w:val="24"/>
          <w:szCs w:val="24"/>
          <w:lang w:eastAsia="ru-RU"/>
        </w:rPr>
        <w:t>По письменному заявлению работника работодатель так же обязан выдать ему заверенные надлежащим образом копии документов, связанных с работой.</w:t>
      </w:r>
    </w:p>
    <w:p w:rsidR="007C0BB3" w:rsidRPr="008814F8" w:rsidRDefault="007C0BB3" w:rsidP="007C0BB3">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Запись в трудовую книжку </w:t>
      </w:r>
      <w:r w:rsidR="00702555">
        <w:rPr>
          <w:rFonts w:ascii="Times New Roman" w:eastAsia="Times New Roman" w:hAnsi="Times New Roman"/>
          <w:color w:val="C00000"/>
          <w:sz w:val="24"/>
          <w:szCs w:val="24"/>
          <w:lang w:eastAsia="ru-RU"/>
        </w:rPr>
        <w:t xml:space="preserve">и </w:t>
      </w:r>
      <w:r w:rsidR="009739FC">
        <w:rPr>
          <w:rFonts w:ascii="Times New Roman" w:eastAsia="Times New Roman" w:hAnsi="Times New Roman"/>
          <w:color w:val="FF0000"/>
          <w:sz w:val="24"/>
          <w:szCs w:val="24"/>
          <w:lang w:eastAsia="ru-RU"/>
        </w:rPr>
        <w:t xml:space="preserve">(или) </w:t>
      </w:r>
      <w:r w:rsidR="00702555">
        <w:rPr>
          <w:rFonts w:ascii="Times New Roman" w:eastAsia="Times New Roman" w:hAnsi="Times New Roman"/>
          <w:color w:val="C00000"/>
          <w:sz w:val="24"/>
          <w:szCs w:val="24"/>
          <w:lang w:eastAsia="ru-RU"/>
        </w:rPr>
        <w:t xml:space="preserve">внесении информации в сведения о трудовой  деятельности </w:t>
      </w:r>
      <w:r w:rsidR="00702555">
        <w:rPr>
          <w:rFonts w:ascii="Times New Roman" w:eastAsia="Times New Roman" w:hAnsi="Times New Roman"/>
          <w:sz w:val="24"/>
          <w:szCs w:val="24"/>
          <w:lang w:eastAsia="ru-RU"/>
        </w:rPr>
        <w:t xml:space="preserve">(статья 66.1 </w:t>
      </w:r>
      <w:r w:rsidR="00702555">
        <w:rPr>
          <w:rFonts w:ascii="Times New Roman" w:eastAsia="Times New Roman" w:hAnsi="Times New Roman"/>
          <w:color w:val="C00000"/>
          <w:sz w:val="24"/>
          <w:szCs w:val="24"/>
          <w:lang w:eastAsia="ru-RU"/>
        </w:rPr>
        <w:t>Трудового кодекса Российской Федерации</w:t>
      </w:r>
      <w:r w:rsidR="00702555">
        <w:rPr>
          <w:rFonts w:ascii="Times New Roman" w:eastAsia="Times New Roman" w:hAnsi="Times New Roman"/>
          <w:sz w:val="24"/>
          <w:szCs w:val="24"/>
          <w:lang w:eastAsia="ru-RU"/>
        </w:rPr>
        <w:t xml:space="preserve">) </w:t>
      </w:r>
      <w:r w:rsidR="00702555">
        <w:rPr>
          <w:rFonts w:ascii="Times New Roman" w:eastAsia="Times New Roman" w:hAnsi="Times New Roman"/>
          <w:color w:val="C00000"/>
          <w:sz w:val="24"/>
          <w:szCs w:val="24"/>
          <w:lang w:eastAsia="ru-RU"/>
        </w:rPr>
        <w:t xml:space="preserve"> </w:t>
      </w:r>
      <w:r w:rsidRPr="008814F8">
        <w:rPr>
          <w:rFonts w:ascii="Times New Roman" w:eastAsia="Times New Roman" w:hAnsi="Times New Roman"/>
          <w:sz w:val="24"/>
          <w:szCs w:val="24"/>
          <w:lang w:eastAsia="ru-RU"/>
        </w:rPr>
        <w:t xml:space="preserve">об основании и о причине прекращения трудового договора должна быть произведена в точном соответствии с формулировками </w:t>
      </w:r>
      <w:r w:rsidR="00702555">
        <w:rPr>
          <w:rFonts w:ascii="Times New Roman" w:eastAsia="Times New Roman" w:hAnsi="Times New Roman"/>
          <w:color w:val="C00000"/>
          <w:sz w:val="24"/>
          <w:szCs w:val="24"/>
          <w:lang w:eastAsia="ru-RU"/>
        </w:rPr>
        <w:t>Трудового кодекса Российской Федерации</w:t>
      </w:r>
      <w:r w:rsidR="00702555"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lang w:eastAsia="ru-RU"/>
        </w:rPr>
        <w:t>или иного федерального закона и со ссылкой на соответствующие статью, часть статьи, пункт статьи ТК РФ или иного федерального закона.</w:t>
      </w:r>
    </w:p>
    <w:p w:rsidR="007C0BB3" w:rsidRPr="008814F8" w:rsidRDefault="007C0BB3" w:rsidP="007C0BB3">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8654F2" w:rsidRPr="008814F8" w:rsidRDefault="008654F2" w:rsidP="007C0BB3">
      <w:pPr>
        <w:tabs>
          <w:tab w:val="left" w:pos="540"/>
          <w:tab w:val="num" w:pos="720"/>
          <w:tab w:val="left" w:pos="900"/>
        </w:tabs>
        <w:spacing w:after="0" w:line="240" w:lineRule="auto"/>
        <w:ind w:firstLine="709"/>
        <w:jc w:val="both"/>
        <w:rPr>
          <w:rFonts w:ascii="Times New Roman" w:eastAsia="Times New Roman" w:hAnsi="Times New Roman"/>
          <w:color w:val="FF0000"/>
          <w:sz w:val="24"/>
          <w:szCs w:val="24"/>
          <w:lang w:eastAsia="ru-RU"/>
        </w:rPr>
      </w:pPr>
      <w:r w:rsidRPr="008814F8">
        <w:rPr>
          <w:rFonts w:ascii="Times New Roman" w:eastAsia="Times New Roman" w:hAnsi="Times New Roman"/>
          <w:sz w:val="24"/>
          <w:szCs w:val="24"/>
          <w:lang w:eastAsia="ru-RU"/>
        </w:rPr>
        <w:t xml:space="preserve">2.4.16. </w:t>
      </w:r>
      <w:r w:rsidRPr="008814F8">
        <w:rPr>
          <w:rFonts w:ascii="Times New Roman" w:eastAsia="Times New Roman" w:hAnsi="Times New Roman"/>
          <w:color w:val="FF0000"/>
          <w:sz w:val="24"/>
          <w:szCs w:val="24"/>
          <w:lang w:eastAsia="ru-RU"/>
        </w:rPr>
        <w:t>По письменному заявлению работника работодатель предоставляет работнику сведения о трудовой деятельности за период работы в учреждении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C0BB3" w:rsidRPr="008814F8" w:rsidRDefault="00703F36" w:rsidP="00C86828">
      <w:pPr>
        <w:spacing w:after="0" w:line="240" w:lineRule="auto"/>
        <w:ind w:firstLine="709"/>
        <w:jc w:val="both"/>
        <w:rPr>
          <w:rFonts w:ascii="Times New Roman" w:eastAsia="Times New Roman" w:hAnsi="Times New Roman"/>
          <w:color w:val="FF0000"/>
          <w:sz w:val="24"/>
          <w:szCs w:val="24"/>
          <w:lang w:eastAsia="ru-RU"/>
        </w:rPr>
      </w:pPr>
      <w:r w:rsidRPr="008814F8">
        <w:rPr>
          <w:rFonts w:ascii="Times New Roman" w:eastAsia="Times New Roman" w:hAnsi="Times New Roman"/>
          <w:color w:val="FF0000"/>
          <w:sz w:val="24"/>
          <w:szCs w:val="24"/>
          <w:lang w:eastAsia="ru-RU"/>
        </w:rPr>
        <w:t>Сведения о трудовой деятельности предоставляются в период работы не позднее трех рабочих дней, а при увольнении в последний день работы.</w:t>
      </w:r>
    </w:p>
    <w:p w:rsidR="00703F36" w:rsidRPr="008814F8" w:rsidRDefault="00703F36" w:rsidP="00C86828">
      <w:pPr>
        <w:spacing w:after="0" w:line="240" w:lineRule="auto"/>
        <w:ind w:firstLine="709"/>
        <w:jc w:val="both"/>
        <w:rPr>
          <w:rFonts w:ascii="Times New Roman" w:eastAsia="Times New Roman" w:hAnsi="Times New Roman"/>
          <w:color w:val="FF0000"/>
          <w:sz w:val="24"/>
          <w:szCs w:val="24"/>
          <w:lang w:eastAsia="ru-RU"/>
        </w:rPr>
      </w:pPr>
      <w:r w:rsidRPr="008814F8">
        <w:rPr>
          <w:rFonts w:ascii="Times New Roman" w:eastAsia="Times New Roman" w:hAnsi="Times New Roman"/>
          <w:color w:val="FF0000"/>
          <w:sz w:val="24"/>
          <w:szCs w:val="24"/>
          <w:lang w:eastAsia="ru-RU"/>
        </w:rPr>
        <w:t>Работник может подать заявление о выдаче сведений о трудовой деятельности лично в отдел кадров либо на электронную почту учреждения. При использовании электронной почты работодателя работник направляет отсканированное заявление, в котором содержатся:</w:t>
      </w:r>
    </w:p>
    <w:p w:rsidR="00703F36" w:rsidRPr="008814F8" w:rsidRDefault="00703F36" w:rsidP="006D4998">
      <w:pPr>
        <w:numPr>
          <w:ilvl w:val="0"/>
          <w:numId w:val="30"/>
        </w:numPr>
        <w:spacing w:after="0" w:line="240" w:lineRule="auto"/>
        <w:rPr>
          <w:rFonts w:ascii="Times New Roman" w:eastAsia="Times New Roman" w:hAnsi="Times New Roman"/>
          <w:color w:val="FF0000"/>
          <w:sz w:val="24"/>
          <w:szCs w:val="24"/>
          <w:lang w:eastAsia="ru-RU"/>
        </w:rPr>
      </w:pPr>
      <w:r w:rsidRPr="008814F8">
        <w:rPr>
          <w:rFonts w:ascii="Times New Roman" w:eastAsia="Times New Roman" w:hAnsi="Times New Roman"/>
          <w:color w:val="FF0000"/>
          <w:sz w:val="24"/>
          <w:szCs w:val="24"/>
          <w:lang w:eastAsia="ru-RU"/>
        </w:rPr>
        <w:t>наименование учреждения;</w:t>
      </w:r>
    </w:p>
    <w:p w:rsidR="00703F36" w:rsidRPr="008814F8" w:rsidRDefault="00703F36" w:rsidP="006D4998">
      <w:pPr>
        <w:numPr>
          <w:ilvl w:val="0"/>
          <w:numId w:val="30"/>
        </w:numPr>
        <w:spacing w:after="0" w:line="240" w:lineRule="auto"/>
        <w:rPr>
          <w:rFonts w:ascii="Times New Roman" w:eastAsia="Times New Roman" w:hAnsi="Times New Roman"/>
          <w:color w:val="FF0000"/>
          <w:sz w:val="24"/>
          <w:szCs w:val="24"/>
          <w:lang w:eastAsia="ru-RU"/>
        </w:rPr>
      </w:pPr>
      <w:r w:rsidRPr="008814F8">
        <w:rPr>
          <w:rFonts w:ascii="Times New Roman" w:eastAsia="Times New Roman" w:hAnsi="Times New Roman"/>
          <w:color w:val="FF0000"/>
          <w:sz w:val="24"/>
          <w:szCs w:val="24"/>
          <w:lang w:eastAsia="ru-RU"/>
        </w:rPr>
        <w:t>руководитель, на чье имя направлено заявление;</w:t>
      </w:r>
    </w:p>
    <w:p w:rsidR="00703F36" w:rsidRPr="008814F8" w:rsidRDefault="00703F36" w:rsidP="006D4998">
      <w:pPr>
        <w:numPr>
          <w:ilvl w:val="0"/>
          <w:numId w:val="30"/>
        </w:numPr>
        <w:spacing w:after="0" w:line="240" w:lineRule="auto"/>
        <w:rPr>
          <w:rFonts w:ascii="Times New Roman" w:eastAsia="Times New Roman" w:hAnsi="Times New Roman"/>
          <w:color w:val="FF0000"/>
          <w:sz w:val="24"/>
          <w:szCs w:val="24"/>
          <w:lang w:eastAsia="ru-RU"/>
        </w:rPr>
      </w:pPr>
      <w:r w:rsidRPr="008814F8">
        <w:rPr>
          <w:rFonts w:ascii="Times New Roman" w:eastAsia="Times New Roman" w:hAnsi="Times New Roman"/>
          <w:color w:val="FF0000"/>
          <w:sz w:val="24"/>
          <w:szCs w:val="24"/>
          <w:lang w:eastAsia="ru-RU"/>
        </w:rPr>
        <w:t>просьба о направлении в форме электронного документа сведений о трудовой деятельности в учреждении;</w:t>
      </w:r>
    </w:p>
    <w:p w:rsidR="00703F36" w:rsidRPr="008814F8" w:rsidRDefault="00703F36" w:rsidP="006D4998">
      <w:pPr>
        <w:numPr>
          <w:ilvl w:val="0"/>
          <w:numId w:val="30"/>
        </w:numPr>
        <w:spacing w:after="0" w:line="240" w:lineRule="auto"/>
        <w:rPr>
          <w:rFonts w:ascii="Times New Roman" w:eastAsia="Times New Roman" w:hAnsi="Times New Roman"/>
          <w:color w:val="FF0000"/>
          <w:sz w:val="24"/>
          <w:szCs w:val="24"/>
          <w:lang w:eastAsia="ru-RU"/>
        </w:rPr>
      </w:pPr>
      <w:r w:rsidRPr="008814F8">
        <w:rPr>
          <w:rFonts w:ascii="Times New Roman" w:eastAsia="Times New Roman" w:hAnsi="Times New Roman"/>
          <w:color w:val="FF0000"/>
          <w:sz w:val="24"/>
          <w:szCs w:val="24"/>
          <w:lang w:eastAsia="ru-RU"/>
        </w:rPr>
        <w:t>адрес электронной почты работника;</w:t>
      </w:r>
    </w:p>
    <w:p w:rsidR="00703F36" w:rsidRPr="008814F8" w:rsidRDefault="00703F36" w:rsidP="006D4998">
      <w:pPr>
        <w:numPr>
          <w:ilvl w:val="0"/>
          <w:numId w:val="30"/>
        </w:numPr>
        <w:spacing w:after="0" w:line="240" w:lineRule="auto"/>
        <w:rPr>
          <w:rFonts w:ascii="Times New Roman" w:eastAsia="Times New Roman" w:hAnsi="Times New Roman"/>
          <w:color w:val="FF0000"/>
          <w:sz w:val="24"/>
          <w:szCs w:val="24"/>
          <w:lang w:eastAsia="ru-RU"/>
        </w:rPr>
      </w:pPr>
      <w:r w:rsidRPr="008814F8">
        <w:rPr>
          <w:rFonts w:ascii="Times New Roman" w:eastAsia="Times New Roman" w:hAnsi="Times New Roman"/>
          <w:color w:val="FF0000"/>
          <w:sz w:val="24"/>
          <w:szCs w:val="24"/>
          <w:lang w:eastAsia="ru-RU"/>
        </w:rPr>
        <w:t>собственноручная подпись работника;</w:t>
      </w:r>
    </w:p>
    <w:p w:rsidR="00703F36" w:rsidRPr="008814F8" w:rsidRDefault="00703F36" w:rsidP="006D4998">
      <w:pPr>
        <w:numPr>
          <w:ilvl w:val="0"/>
          <w:numId w:val="30"/>
        </w:numPr>
        <w:spacing w:after="0" w:line="240" w:lineRule="auto"/>
        <w:rPr>
          <w:rFonts w:ascii="Times New Roman" w:eastAsia="Times New Roman" w:hAnsi="Times New Roman"/>
          <w:color w:val="FF0000"/>
          <w:sz w:val="24"/>
          <w:szCs w:val="24"/>
          <w:lang w:eastAsia="ru-RU"/>
        </w:rPr>
      </w:pPr>
      <w:r w:rsidRPr="008814F8">
        <w:rPr>
          <w:rFonts w:ascii="Times New Roman" w:eastAsia="Times New Roman" w:hAnsi="Times New Roman"/>
          <w:color w:val="FF0000"/>
          <w:sz w:val="24"/>
          <w:szCs w:val="24"/>
          <w:lang w:eastAsia="ru-RU"/>
        </w:rPr>
        <w:t>дата написания заявления.</w:t>
      </w:r>
    </w:p>
    <w:p w:rsidR="00703F36" w:rsidRPr="008814F8" w:rsidRDefault="00703F36" w:rsidP="007C0BB3">
      <w:pPr>
        <w:spacing w:after="0" w:line="240" w:lineRule="auto"/>
        <w:ind w:firstLine="709"/>
        <w:rPr>
          <w:rFonts w:ascii="Times New Roman" w:eastAsia="Times New Roman" w:hAnsi="Times New Roman"/>
          <w:sz w:val="24"/>
          <w:szCs w:val="24"/>
          <w:lang w:eastAsia="ru-RU"/>
        </w:rPr>
      </w:pPr>
    </w:p>
    <w:p w:rsidR="007C0BB3" w:rsidRPr="008814F8" w:rsidRDefault="007C0BB3" w:rsidP="007C0BB3">
      <w:pPr>
        <w:spacing w:after="0" w:line="240" w:lineRule="auto"/>
        <w:ind w:firstLine="709"/>
        <w:jc w:val="center"/>
        <w:rPr>
          <w:rFonts w:ascii="Times New Roman" w:eastAsia="Times New Roman" w:hAnsi="Times New Roman"/>
          <w:sz w:val="24"/>
          <w:szCs w:val="24"/>
          <w:lang w:eastAsia="ru-RU"/>
        </w:rPr>
      </w:pPr>
      <w:r w:rsidRPr="008814F8">
        <w:rPr>
          <w:rFonts w:ascii="Times New Roman" w:eastAsia="Times New Roman" w:hAnsi="Times New Roman"/>
          <w:b/>
          <w:sz w:val="24"/>
          <w:szCs w:val="24"/>
          <w:lang w:val="en-US" w:eastAsia="ru-RU"/>
        </w:rPr>
        <w:t>III</w:t>
      </w:r>
      <w:r w:rsidRPr="008814F8">
        <w:rPr>
          <w:rFonts w:ascii="Times New Roman" w:eastAsia="Times New Roman" w:hAnsi="Times New Roman"/>
          <w:b/>
          <w:sz w:val="24"/>
          <w:szCs w:val="24"/>
          <w:lang w:eastAsia="ru-RU"/>
        </w:rPr>
        <w:t>. Основные права, обязанности и ответственность сторон трудового договора</w:t>
      </w:r>
    </w:p>
    <w:p w:rsidR="007C0BB3" w:rsidRPr="008814F8" w:rsidRDefault="007C0BB3" w:rsidP="007C0BB3">
      <w:pPr>
        <w:spacing w:after="0" w:line="240" w:lineRule="auto"/>
        <w:ind w:firstLine="709"/>
        <w:rPr>
          <w:rFonts w:ascii="Times New Roman" w:eastAsia="Times New Roman" w:hAnsi="Times New Roman"/>
          <w:b/>
          <w:sz w:val="24"/>
          <w:szCs w:val="24"/>
          <w:lang w:eastAsia="ru-RU"/>
        </w:rPr>
      </w:pPr>
    </w:p>
    <w:p w:rsidR="007C0BB3" w:rsidRPr="008814F8" w:rsidRDefault="007C0BB3" w:rsidP="007C0BB3">
      <w:pPr>
        <w:spacing w:after="0" w:line="240" w:lineRule="auto"/>
        <w:ind w:firstLine="709"/>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3.1. Работник имеет право:</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3.1.2. на предоставление ему работы, обусловленной трудовым договором;</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3.1.6. на полную достоверную информацию об условиях труда и требованиях охраны труда на рабочем месте;</w:t>
      </w:r>
    </w:p>
    <w:p w:rsidR="00F343EE" w:rsidRPr="00713A5B" w:rsidRDefault="007C0BB3" w:rsidP="00F343EE">
      <w:pPr>
        <w:tabs>
          <w:tab w:val="num" w:pos="720"/>
        </w:tabs>
        <w:spacing w:after="0" w:line="240" w:lineRule="auto"/>
        <w:ind w:firstLine="709"/>
        <w:jc w:val="both"/>
        <w:rPr>
          <w:rFonts w:ascii="Times New Roman" w:eastAsia="Symbol" w:hAnsi="Times New Roman"/>
          <w:color w:val="FF0000"/>
          <w:sz w:val="24"/>
          <w:szCs w:val="24"/>
          <w:lang w:eastAsia="ru-RU"/>
        </w:rPr>
      </w:pPr>
      <w:r w:rsidRPr="008814F8">
        <w:rPr>
          <w:rFonts w:ascii="Times New Roman" w:eastAsia="Symbol" w:hAnsi="Times New Roman"/>
          <w:sz w:val="24"/>
          <w:szCs w:val="24"/>
          <w:lang w:eastAsia="ru-RU"/>
        </w:rPr>
        <w:t>3.1.7</w:t>
      </w:r>
      <w:r w:rsidR="00F343EE">
        <w:rPr>
          <w:rFonts w:ascii="Times New Roman" w:eastAsia="Symbol" w:hAnsi="Times New Roman"/>
          <w:sz w:val="24"/>
          <w:szCs w:val="24"/>
          <w:lang w:eastAsia="ru-RU"/>
        </w:rPr>
        <w:t>.</w:t>
      </w:r>
      <w:r w:rsidR="00F343EE" w:rsidRPr="00713A5B">
        <w:rPr>
          <w:rFonts w:ascii="Times New Roman" w:eastAsia="Symbol" w:hAnsi="Times New Roman"/>
          <w:color w:val="FF0000"/>
          <w:sz w:val="24"/>
          <w:szCs w:val="24"/>
          <w:highlight w:val="yellow"/>
          <w:lang w:eastAsia="ru-RU"/>
        </w:rPr>
        <w:t xml:space="preserve"> на подготовку и дополнительное профессиональное образование ,а также на прохождение независимой оценки квалификации;</w:t>
      </w:r>
      <w:r w:rsidR="00F343EE" w:rsidRPr="00713A5B">
        <w:rPr>
          <w:rFonts w:ascii="Times New Roman" w:eastAsia="Symbol" w:hAnsi="Times New Roman"/>
          <w:color w:val="FF0000"/>
          <w:sz w:val="24"/>
          <w:szCs w:val="24"/>
          <w:lang w:eastAsia="ru-RU"/>
        </w:rPr>
        <w:t xml:space="preserve">    </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3.1.9. на участие в управлении учреждением в предусмотренных </w:t>
      </w:r>
      <w:r w:rsidR="00CF542E">
        <w:rPr>
          <w:rFonts w:ascii="Times New Roman" w:hAnsi="Times New Roman"/>
          <w:color w:val="FF0000"/>
          <w:sz w:val="24"/>
          <w:szCs w:val="24"/>
        </w:rPr>
        <w:t>Трудовым кодексом Российской Федерации</w:t>
      </w:r>
      <w:r w:rsidRPr="008814F8">
        <w:rPr>
          <w:rFonts w:ascii="Times New Roman" w:eastAsia="Symbol" w:hAnsi="Times New Roman"/>
          <w:sz w:val="24"/>
          <w:szCs w:val="24"/>
          <w:lang w:eastAsia="ru-RU"/>
        </w:rPr>
        <w:t>, иными федеральными законами, соглашениями и коллективным договором формах;</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3.1.11. на защиту своих трудовых прав, свобод и законных интересов всеми не запрещенными законом способами;</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3.1.12. на разрешение индивидуальных и коллективных трудовых споров, включая право на забастовку, в порядке, установленном </w:t>
      </w:r>
      <w:r w:rsidR="00CF542E">
        <w:rPr>
          <w:rFonts w:ascii="Times New Roman" w:hAnsi="Times New Roman"/>
          <w:color w:val="FF0000"/>
          <w:sz w:val="24"/>
          <w:szCs w:val="24"/>
        </w:rPr>
        <w:t>Трудовым кодексом Российской Федерации</w:t>
      </w:r>
      <w:r w:rsidRPr="008814F8">
        <w:rPr>
          <w:rFonts w:ascii="Times New Roman" w:eastAsia="Symbol" w:hAnsi="Times New Roman"/>
          <w:sz w:val="24"/>
          <w:szCs w:val="24"/>
          <w:lang w:eastAsia="ru-RU"/>
        </w:rPr>
        <w:t>, иными федеральными законами;</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3.1.13. на возмещение вреда, причиненного ему в связи с исполнением трудовых обязанностей, и компенсацию морального вреда в порядке, установленном </w:t>
      </w:r>
      <w:r w:rsidR="00CF542E">
        <w:rPr>
          <w:rFonts w:ascii="Times New Roman" w:hAnsi="Times New Roman"/>
          <w:color w:val="FF0000"/>
          <w:sz w:val="24"/>
          <w:szCs w:val="24"/>
        </w:rPr>
        <w:t>Трудовым кодексом Российской Федерации</w:t>
      </w:r>
      <w:r w:rsidRPr="008814F8">
        <w:rPr>
          <w:rFonts w:ascii="Times New Roman" w:eastAsia="Symbol" w:hAnsi="Times New Roman"/>
          <w:sz w:val="24"/>
          <w:szCs w:val="24"/>
          <w:lang w:eastAsia="ru-RU"/>
        </w:rPr>
        <w:t>, иными федеральными законами;</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3.1.14. на обязательное социальное страхование в случаях, предусмотренных федеральными законами;</w:t>
      </w:r>
    </w:p>
    <w:p w:rsidR="007C0BB3" w:rsidRPr="008814F8" w:rsidRDefault="007C0BB3" w:rsidP="007C0BB3">
      <w:pPr>
        <w:pStyle w:val="HTML"/>
        <w:autoSpaceDE w:val="0"/>
        <w:ind w:firstLine="709"/>
        <w:jc w:val="both"/>
        <w:rPr>
          <w:rFonts w:ascii="Times New Roman" w:eastAsia="Times New Roman" w:hAnsi="Times New Roman" w:cs="Times New Roman"/>
          <w:sz w:val="24"/>
          <w:szCs w:val="24"/>
        </w:rPr>
      </w:pPr>
      <w:r w:rsidRPr="008814F8">
        <w:rPr>
          <w:rFonts w:ascii="Times New Roman" w:eastAsia="Symbol" w:hAnsi="Times New Roman" w:cs="Times New Roman"/>
          <w:sz w:val="24"/>
          <w:szCs w:val="24"/>
          <w:lang w:eastAsia="ru-RU"/>
        </w:rPr>
        <w:t xml:space="preserve">3.1.15. </w:t>
      </w:r>
      <w:r w:rsidRPr="008814F8">
        <w:rPr>
          <w:rFonts w:ascii="Times New Roman" w:eastAsia="Lucida Sans Unicode" w:hAnsi="Times New Roman" w:cs="Times New Roman"/>
          <w:sz w:val="24"/>
          <w:szCs w:val="24"/>
        </w:rPr>
        <w:t>пользоваться другими правами в соответствии с уставом образовательного учреждения</w:t>
      </w:r>
      <w:r w:rsidRPr="008814F8">
        <w:rPr>
          <w:rFonts w:ascii="Times New Roman" w:eastAsia="Times New Roman" w:hAnsi="Times New Roman" w:cs="Times New Roman"/>
          <w:sz w:val="24"/>
          <w:szCs w:val="24"/>
        </w:rPr>
        <w:t>, трудовым договором, законодательством Российской Федерации.</w:t>
      </w:r>
    </w:p>
    <w:p w:rsidR="007C0BB3" w:rsidRPr="008814F8" w:rsidRDefault="007C0BB3" w:rsidP="007C0BB3">
      <w:pPr>
        <w:pStyle w:val="HTML"/>
        <w:autoSpaceDE w:val="0"/>
        <w:ind w:firstLine="709"/>
        <w:jc w:val="both"/>
        <w:rPr>
          <w:rFonts w:ascii="Times New Roman" w:eastAsia="Times New Roman" w:hAnsi="Times New Roman" w:cs="Times New Roman"/>
          <w:sz w:val="24"/>
          <w:szCs w:val="24"/>
        </w:rPr>
      </w:pPr>
    </w:p>
    <w:p w:rsidR="007C0BB3" w:rsidRPr="008814F8" w:rsidRDefault="007C0BB3" w:rsidP="007C0BB3">
      <w:pPr>
        <w:spacing w:after="0" w:line="240" w:lineRule="auto"/>
        <w:ind w:firstLine="709"/>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3.2. Работник обязан:</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3.2.1. </w:t>
      </w:r>
      <w:r w:rsidRPr="008814F8">
        <w:rPr>
          <w:rFonts w:ascii="Times New Roman" w:eastAsia="Times New Roman" w:hAnsi="Times New Roman"/>
          <w:spacing w:val="-6"/>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8814F8">
        <w:rPr>
          <w:rFonts w:ascii="Times New Roman" w:eastAsia="Times New Roman" w:hAnsi="Times New Roman"/>
          <w:sz w:val="24"/>
          <w:szCs w:val="24"/>
        </w:rPr>
        <w:t>;</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3.2.2. соблюдать требования по охране труда и обеспечению безопасности труда;</w:t>
      </w:r>
    </w:p>
    <w:p w:rsidR="00167B80" w:rsidRPr="008814F8" w:rsidRDefault="007C0BB3" w:rsidP="00167B80">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ab/>
        <w:t xml:space="preserve">3.2.3. </w:t>
      </w:r>
      <w:r w:rsidR="00167B80" w:rsidRPr="008814F8">
        <w:rPr>
          <w:rFonts w:ascii="Times New Roman" w:eastAsia="Symbol" w:hAnsi="Times New Roman"/>
          <w:sz w:val="24"/>
          <w:szCs w:val="24"/>
          <w:lang w:eastAsia="ru-RU"/>
        </w:rPr>
        <w:t xml:space="preserve">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w:t>
      </w:r>
      <w:r w:rsidR="00167B80" w:rsidRPr="00713A5B">
        <w:rPr>
          <w:rFonts w:ascii="Times New Roman" w:eastAsia="Symbol" w:hAnsi="Times New Roman"/>
          <w:color w:val="FF0000"/>
          <w:sz w:val="24"/>
          <w:szCs w:val="24"/>
          <w:highlight w:val="yellow"/>
          <w:lang w:eastAsia="ru-RU"/>
        </w:rPr>
        <w:t>находящегося</w:t>
      </w:r>
      <w:r w:rsidR="00167B80">
        <w:rPr>
          <w:rFonts w:ascii="Times New Roman" w:eastAsia="Symbol" w:hAnsi="Times New Roman"/>
          <w:sz w:val="24"/>
          <w:szCs w:val="24"/>
          <w:lang w:eastAsia="ru-RU"/>
        </w:rPr>
        <w:t xml:space="preserve"> </w:t>
      </w:r>
      <w:r w:rsidR="00167B80" w:rsidRPr="008814F8">
        <w:rPr>
          <w:rFonts w:ascii="Times New Roman" w:eastAsia="Symbol" w:hAnsi="Times New Roman"/>
          <w:sz w:val="24"/>
          <w:szCs w:val="24"/>
          <w:lang w:eastAsia="ru-RU"/>
        </w:rPr>
        <w:t xml:space="preserve"> у работодателя;</w:t>
      </w:r>
    </w:p>
    <w:p w:rsidR="00167B80" w:rsidRPr="008814F8" w:rsidRDefault="00167B80" w:rsidP="00167B80">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ab/>
        <w:t xml:space="preserve">3.2.4. бережно относиться к имуществу работодателя, в т.ч. к имуществу третьих лиц, </w:t>
      </w:r>
      <w:r w:rsidRPr="00713A5B">
        <w:rPr>
          <w:rFonts w:ascii="Times New Roman" w:eastAsia="Symbol" w:hAnsi="Times New Roman"/>
          <w:color w:val="FF0000"/>
          <w:sz w:val="24"/>
          <w:szCs w:val="24"/>
          <w:highlight w:val="yellow"/>
          <w:lang w:eastAsia="ru-RU"/>
        </w:rPr>
        <w:t>находящемуся</w:t>
      </w:r>
      <w:r w:rsidRPr="008814F8">
        <w:rPr>
          <w:rFonts w:ascii="Times New Roman" w:eastAsia="Symbol" w:hAnsi="Times New Roman"/>
          <w:sz w:val="24"/>
          <w:szCs w:val="24"/>
          <w:lang w:eastAsia="ru-RU"/>
        </w:rPr>
        <w:t xml:space="preserve"> у работодателя;</w:t>
      </w:r>
    </w:p>
    <w:p w:rsidR="007C0BB3" w:rsidRPr="00E876C0" w:rsidRDefault="007C0BB3" w:rsidP="00167B80">
      <w:pPr>
        <w:tabs>
          <w:tab w:val="num" w:pos="720"/>
        </w:tabs>
        <w:spacing w:after="0" w:line="240" w:lineRule="auto"/>
        <w:ind w:firstLine="709"/>
        <w:jc w:val="both"/>
        <w:rPr>
          <w:rFonts w:ascii="Times New Roman" w:eastAsia="Symbol" w:hAnsi="Times New Roman"/>
          <w:color w:val="E36C0A"/>
          <w:sz w:val="24"/>
          <w:szCs w:val="24"/>
          <w:lang w:eastAsia="ru-RU"/>
        </w:rPr>
      </w:pPr>
      <w:r w:rsidRPr="008814F8">
        <w:rPr>
          <w:rFonts w:ascii="Times New Roman" w:eastAsia="Symbol" w:hAnsi="Times New Roman"/>
          <w:sz w:val="24"/>
          <w:szCs w:val="24"/>
          <w:lang w:eastAsia="ru-RU"/>
        </w:rPr>
        <w:t xml:space="preserve">3.2.5. </w:t>
      </w:r>
      <w:r w:rsidR="009739FC" w:rsidRPr="00E876C0">
        <w:rPr>
          <w:rFonts w:ascii="Times New Roman" w:eastAsia="Symbol" w:hAnsi="Times New Roman"/>
          <w:color w:val="E36C0A"/>
          <w:sz w:val="24"/>
          <w:szCs w:val="24"/>
          <w:lang w:eastAsia="ru-RU"/>
        </w:rPr>
        <w:t xml:space="preserve">в случаях, предусмотренных трудовым законодательством и иными нормативными правовыми актами, содержащими нормы трудового права, </w:t>
      </w:r>
      <w:r w:rsidRPr="00E876C0">
        <w:rPr>
          <w:rFonts w:ascii="Times New Roman" w:eastAsia="Symbol" w:hAnsi="Times New Roman"/>
          <w:color w:val="E36C0A"/>
          <w:sz w:val="24"/>
          <w:szCs w:val="24"/>
          <w:lang w:eastAsia="ru-RU"/>
        </w:rPr>
        <w:t>проходить</w:t>
      </w:r>
      <w:r w:rsidR="00A86CC4" w:rsidRPr="00E876C0">
        <w:rPr>
          <w:rFonts w:ascii="Times New Roman" w:eastAsia="Symbol" w:hAnsi="Times New Roman"/>
          <w:color w:val="E36C0A"/>
          <w:sz w:val="24"/>
          <w:szCs w:val="24"/>
          <w:lang w:eastAsia="ru-RU"/>
        </w:rPr>
        <w:t xml:space="preserve"> </w:t>
      </w:r>
      <w:r w:rsidR="009739FC" w:rsidRPr="00E876C0">
        <w:rPr>
          <w:rFonts w:ascii="Times New Roman" w:eastAsia="Symbol" w:hAnsi="Times New Roman"/>
          <w:color w:val="E36C0A"/>
          <w:sz w:val="24"/>
          <w:szCs w:val="24"/>
          <w:lang w:eastAsia="ru-RU"/>
        </w:rPr>
        <w:t xml:space="preserve">обязательные предварительные (при поступлении на работу) </w:t>
      </w:r>
      <w:r w:rsidRPr="00E876C0">
        <w:rPr>
          <w:rFonts w:ascii="Times New Roman" w:eastAsia="Symbol" w:hAnsi="Times New Roman"/>
          <w:color w:val="E36C0A"/>
          <w:sz w:val="24"/>
          <w:szCs w:val="24"/>
          <w:lang w:eastAsia="ru-RU"/>
        </w:rPr>
        <w:t xml:space="preserve"> и периодические </w:t>
      </w:r>
      <w:r w:rsidR="009739FC" w:rsidRPr="00E876C0">
        <w:rPr>
          <w:rFonts w:ascii="Times New Roman" w:eastAsia="Symbol" w:hAnsi="Times New Roman"/>
          <w:color w:val="E36C0A"/>
          <w:sz w:val="24"/>
          <w:szCs w:val="24"/>
          <w:lang w:eastAsia="ru-RU"/>
        </w:rPr>
        <w:t xml:space="preserve">(в течение трудовой деятельности) </w:t>
      </w:r>
      <w:r w:rsidRPr="00E876C0">
        <w:rPr>
          <w:rFonts w:ascii="Times New Roman" w:eastAsia="Symbol" w:hAnsi="Times New Roman"/>
          <w:color w:val="E36C0A"/>
          <w:sz w:val="24"/>
          <w:szCs w:val="24"/>
          <w:lang w:eastAsia="ru-RU"/>
        </w:rPr>
        <w:t>медицинские осмотры</w:t>
      </w:r>
      <w:r w:rsidR="009739FC" w:rsidRPr="00E876C0">
        <w:rPr>
          <w:rFonts w:ascii="Times New Roman" w:eastAsia="Symbol" w:hAnsi="Times New Roman"/>
          <w:color w:val="E36C0A"/>
          <w:sz w:val="24"/>
          <w:szCs w:val="24"/>
          <w:lang w:eastAsia="ru-RU"/>
        </w:rPr>
        <w:t>, другие обязательные медицинские осмотры и обязательные психиатрические освидетельствования</w:t>
      </w:r>
      <w:r w:rsidR="00C302F7" w:rsidRPr="00E876C0">
        <w:rPr>
          <w:rFonts w:ascii="Times New Roman" w:eastAsia="Symbol" w:hAnsi="Times New Roman"/>
          <w:color w:val="E36C0A"/>
          <w:sz w:val="24"/>
          <w:szCs w:val="24"/>
          <w:lang w:eastAsia="ru-RU"/>
        </w:rPr>
        <w:t>, а так же внеочередные медицинские осмотры по направлению работодателя</w:t>
      </w:r>
      <w:r w:rsidR="009739FC" w:rsidRPr="00E876C0">
        <w:rPr>
          <w:rFonts w:ascii="Times New Roman" w:eastAsia="Symbol" w:hAnsi="Times New Roman"/>
          <w:color w:val="E36C0A"/>
          <w:sz w:val="24"/>
          <w:szCs w:val="24"/>
          <w:lang w:eastAsia="ru-RU"/>
        </w:rPr>
        <w:t xml:space="preserve">, и  (или) в соответствии </w:t>
      </w:r>
      <w:r w:rsidR="00E876C0" w:rsidRPr="00E876C0">
        <w:rPr>
          <w:rFonts w:ascii="Times New Roman" w:eastAsia="Symbol" w:hAnsi="Times New Roman"/>
          <w:color w:val="E36C0A"/>
          <w:sz w:val="24"/>
          <w:szCs w:val="24"/>
          <w:lang w:eastAsia="ru-RU"/>
        </w:rPr>
        <w:t xml:space="preserve">нормативными правовыми актами, и </w:t>
      </w:r>
      <w:r w:rsidR="00E876C0" w:rsidRPr="00E876C0">
        <w:rPr>
          <w:rFonts w:ascii="Times New Roman" w:eastAsia="Times New Roman" w:hAnsi="Times New Roman"/>
          <w:color w:val="E36C0A"/>
          <w:sz w:val="24"/>
          <w:szCs w:val="24"/>
          <w:lang w:eastAsia="ru-RU"/>
        </w:rPr>
        <w:t>(или) медицинскими рекомендациями</w:t>
      </w:r>
      <w:r w:rsidRPr="00E876C0">
        <w:rPr>
          <w:rFonts w:ascii="Times New Roman" w:eastAsia="Symbol" w:hAnsi="Times New Roman"/>
          <w:color w:val="E36C0A"/>
          <w:sz w:val="24"/>
          <w:szCs w:val="24"/>
          <w:lang w:eastAsia="ru-RU"/>
        </w:rPr>
        <w:t>;</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Times New Roman" w:hAnsi="Times New Roman"/>
          <w:sz w:val="24"/>
          <w:szCs w:val="24"/>
          <w:lang w:eastAsia="ru-RU"/>
        </w:rPr>
        <w:t>3.2.6. предъявлять при приеме на работу документы, предусмотренные трудовым законодательством;</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7C0BB3" w:rsidRPr="008814F8" w:rsidRDefault="007C0BB3" w:rsidP="007C0BB3">
      <w:pPr>
        <w:tabs>
          <w:tab w:val="num" w:pos="720"/>
        </w:tabs>
        <w:spacing w:after="0" w:line="240" w:lineRule="auto"/>
        <w:ind w:firstLine="709"/>
        <w:jc w:val="both"/>
        <w:rPr>
          <w:rFonts w:ascii="Times New Roman" w:eastAsia="Symbol" w:hAnsi="Times New Roman"/>
          <w:i/>
          <w:sz w:val="24"/>
          <w:szCs w:val="24"/>
          <w:lang w:eastAsia="ru-RU"/>
        </w:rPr>
      </w:pPr>
      <w:r w:rsidRPr="008814F8">
        <w:rPr>
          <w:rFonts w:ascii="Times New Roman" w:eastAsia="Times New Roman" w:hAnsi="Times New Roman"/>
          <w:sz w:val="24"/>
          <w:szCs w:val="24"/>
          <w:lang w:eastAsia="ru-RU"/>
        </w:rPr>
        <w:t xml:space="preserve">3.2.8. экономно и рационально расходовать энергию, топливо и другие </w:t>
      </w:r>
      <w:r w:rsidRPr="008814F8">
        <w:rPr>
          <w:rFonts w:ascii="Times New Roman" w:eastAsia="Symbol" w:hAnsi="Times New Roman"/>
          <w:sz w:val="24"/>
          <w:szCs w:val="24"/>
          <w:lang w:eastAsia="ru-RU"/>
        </w:rPr>
        <w:t>материальные ресурсы работодателя;</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3.2.9. соблюдать законные права и свободы обучающихся и воспитанников; </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3.2.10. уважительно и тактично относиться к коллегам по работе и обучающимся;</w:t>
      </w:r>
    </w:p>
    <w:p w:rsidR="007C0BB3" w:rsidRPr="008814F8" w:rsidRDefault="007C0BB3" w:rsidP="007C0BB3">
      <w:pPr>
        <w:spacing w:after="0" w:line="240" w:lineRule="auto"/>
        <w:ind w:firstLine="709"/>
        <w:jc w:val="both"/>
        <w:rPr>
          <w:rFonts w:ascii="Times New Roman" w:eastAsia="Times New Roman" w:hAnsi="Times New Roman"/>
          <w:sz w:val="24"/>
          <w:szCs w:val="24"/>
        </w:rPr>
      </w:pPr>
      <w:r w:rsidRPr="008814F8">
        <w:rPr>
          <w:rFonts w:ascii="Times New Roman" w:eastAsia="Symbol" w:hAnsi="Times New Roman"/>
          <w:sz w:val="24"/>
          <w:szCs w:val="24"/>
          <w:lang w:eastAsia="ru-RU"/>
        </w:rPr>
        <w:t xml:space="preserve">3.2.11. </w:t>
      </w:r>
      <w:r w:rsidRPr="008814F8">
        <w:rPr>
          <w:rFonts w:ascii="Times New Roman" w:eastAsia="Times New Roman" w:hAnsi="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7C0BB3" w:rsidRPr="008814F8" w:rsidRDefault="007C0BB3" w:rsidP="007C0BB3">
      <w:pPr>
        <w:spacing w:after="0" w:line="240" w:lineRule="auto"/>
        <w:ind w:firstLine="709"/>
        <w:jc w:val="both"/>
        <w:rPr>
          <w:rFonts w:ascii="Times New Roman" w:eastAsia="Times New Roman" w:hAnsi="Times New Roman"/>
          <w:sz w:val="24"/>
          <w:szCs w:val="24"/>
        </w:rPr>
      </w:pPr>
      <w:r w:rsidRPr="008814F8">
        <w:rPr>
          <w:rFonts w:ascii="Times New Roman" w:eastAsia="Symbol" w:hAnsi="Times New Roman"/>
          <w:sz w:val="24"/>
          <w:szCs w:val="24"/>
          <w:lang w:eastAsia="ru-RU"/>
        </w:rPr>
        <w:t>3.2.12. проходить  аттестацию с целью подтверждения соответствия педагогического работника  занимаемой должности в случае отсутствия квалификационной категории на основании представления работодателя.</w:t>
      </w:r>
    </w:p>
    <w:p w:rsidR="007C0BB3" w:rsidRPr="008814F8" w:rsidRDefault="007C0BB3" w:rsidP="007C0BB3">
      <w:pPr>
        <w:spacing w:after="0" w:line="240" w:lineRule="auto"/>
        <w:ind w:firstLine="709"/>
        <w:jc w:val="both"/>
        <w:rPr>
          <w:rFonts w:ascii="Times New Roman" w:eastAsia="Times New Roman" w:hAnsi="Times New Roman"/>
          <w:sz w:val="24"/>
          <w:szCs w:val="24"/>
        </w:rPr>
      </w:pPr>
    </w:p>
    <w:p w:rsidR="007C0BB3" w:rsidRPr="008814F8" w:rsidRDefault="007C0BB3" w:rsidP="006D4998">
      <w:pPr>
        <w:numPr>
          <w:ilvl w:val="1"/>
          <w:numId w:val="16"/>
        </w:numPr>
        <w:spacing w:after="0" w:line="240" w:lineRule="auto"/>
        <w:ind w:left="0" w:firstLine="709"/>
        <w:jc w:val="both"/>
        <w:rPr>
          <w:rFonts w:ascii="Times New Roman" w:hAnsi="Times New Roman"/>
          <w:b/>
          <w:sz w:val="24"/>
          <w:szCs w:val="24"/>
        </w:rPr>
      </w:pPr>
      <w:r w:rsidRPr="008814F8">
        <w:rPr>
          <w:rFonts w:ascii="Times New Roman" w:eastAsia="Symbol" w:hAnsi="Times New Roman"/>
          <w:b/>
          <w:sz w:val="24"/>
          <w:szCs w:val="24"/>
          <w:lang w:eastAsia="ru-RU"/>
        </w:rPr>
        <w:t>Педагогические работники образовательного учреждения имеют право:</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3.3.2. на внесение предложений по совершенствованию образовательного процесса в учреждении;</w:t>
      </w:r>
    </w:p>
    <w:p w:rsidR="003F2711" w:rsidRPr="00412D84" w:rsidRDefault="00282C2B" w:rsidP="003F2711">
      <w:pPr>
        <w:tabs>
          <w:tab w:val="num" w:pos="720"/>
        </w:tabs>
        <w:spacing w:after="0" w:line="240" w:lineRule="auto"/>
        <w:ind w:firstLine="709"/>
        <w:jc w:val="both"/>
        <w:rPr>
          <w:rFonts w:ascii="Times New Roman" w:eastAsia="Symbol" w:hAnsi="Times New Roman"/>
          <w:color w:val="FF0000"/>
          <w:sz w:val="24"/>
          <w:szCs w:val="24"/>
          <w:lang w:eastAsia="ru-RU"/>
        </w:rPr>
      </w:pPr>
      <w:r w:rsidRPr="008814F8">
        <w:rPr>
          <w:rFonts w:ascii="Times New Roman" w:eastAsia="Symbol" w:hAnsi="Times New Roman"/>
          <w:sz w:val="24"/>
          <w:szCs w:val="24"/>
          <w:lang w:eastAsia="ru-RU"/>
        </w:rPr>
        <w:t xml:space="preserve">3.3.3. </w:t>
      </w:r>
      <w:r w:rsidR="003F2711" w:rsidRPr="00412D84">
        <w:rPr>
          <w:rFonts w:ascii="Times New Roman" w:eastAsia="Symbol" w:hAnsi="Times New Roman"/>
          <w:color w:val="FF0000"/>
          <w:sz w:val="24"/>
          <w:szCs w:val="24"/>
          <w:highlight w:val="yellow"/>
          <w:lang w:eastAsia="ru-RU"/>
        </w:rPr>
        <w:t>3.3.3. на подготовку  и дополнительное профессиональное образование с определенной</w:t>
      </w:r>
      <w:r w:rsidR="003F2711">
        <w:rPr>
          <w:rFonts w:ascii="Times New Roman" w:eastAsia="Symbol" w:hAnsi="Times New Roman"/>
          <w:color w:val="FF0000"/>
          <w:sz w:val="24"/>
          <w:szCs w:val="24"/>
          <w:highlight w:val="yellow"/>
          <w:lang w:eastAsia="ru-RU"/>
        </w:rPr>
        <w:t xml:space="preserve"> </w:t>
      </w:r>
      <w:r w:rsidR="003F2711" w:rsidRPr="00412D84">
        <w:rPr>
          <w:rFonts w:ascii="Times New Roman" w:eastAsia="Symbol" w:hAnsi="Times New Roman"/>
          <w:color w:val="FF0000"/>
          <w:sz w:val="24"/>
          <w:szCs w:val="24"/>
          <w:highlight w:val="yellow"/>
          <w:lang w:eastAsia="ru-RU"/>
        </w:rPr>
        <w:t xml:space="preserve">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7C0BB3" w:rsidRPr="008814F8" w:rsidRDefault="007C0BB3" w:rsidP="007C0BB3">
      <w:pPr>
        <w:tabs>
          <w:tab w:val="num" w:pos="7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rPr>
      </w:pPr>
      <w:r w:rsidRPr="008814F8">
        <w:rPr>
          <w:rFonts w:ascii="Times New Roman" w:hAnsi="Times New Roman"/>
          <w:sz w:val="24"/>
          <w:szCs w:val="24"/>
        </w:rPr>
        <w:t xml:space="preserve">3.3.7. </w:t>
      </w:r>
      <w:r w:rsidRPr="008814F8">
        <w:rPr>
          <w:rFonts w:ascii="Times New Roman" w:eastAsia="Lucida Sans Unicode" w:hAnsi="Times New Roman"/>
          <w:sz w:val="24"/>
          <w:szCs w:val="24"/>
        </w:rPr>
        <w:t>пользоваться другими правами в соответствии с уставом образовательного учреждения</w:t>
      </w:r>
      <w:r w:rsidRPr="008814F8">
        <w:rPr>
          <w:rFonts w:ascii="Times New Roman" w:eastAsia="Times New Roman" w:hAnsi="Times New Roman"/>
          <w:sz w:val="24"/>
          <w:szCs w:val="24"/>
        </w:rPr>
        <w:t>, трудовым договором, коллективным договором, соглашениями, законодательством Российской Федерации.</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rPr>
      </w:pPr>
    </w:p>
    <w:p w:rsidR="007C0BB3" w:rsidRPr="008814F8" w:rsidRDefault="007C0BB3" w:rsidP="007C0BB3">
      <w:pPr>
        <w:tabs>
          <w:tab w:val="num" w:pos="720"/>
        </w:tabs>
        <w:spacing w:after="0" w:line="240" w:lineRule="auto"/>
        <w:ind w:firstLine="709"/>
        <w:jc w:val="both"/>
        <w:rPr>
          <w:rFonts w:ascii="Times New Roman" w:hAnsi="Times New Roman"/>
          <w:sz w:val="24"/>
          <w:szCs w:val="24"/>
        </w:rPr>
      </w:pPr>
      <w:r w:rsidRPr="008814F8">
        <w:rPr>
          <w:rFonts w:ascii="Times New Roman" w:eastAsia="Times New Roman" w:hAnsi="Times New Roman"/>
          <w:b/>
          <w:sz w:val="24"/>
          <w:szCs w:val="24"/>
        </w:rPr>
        <w:t xml:space="preserve">3.4. </w:t>
      </w:r>
      <w:r w:rsidRPr="008814F8">
        <w:rPr>
          <w:rFonts w:ascii="Times New Roman" w:eastAsia="Symbol" w:hAnsi="Times New Roman"/>
          <w:b/>
          <w:sz w:val="24"/>
          <w:szCs w:val="24"/>
          <w:lang w:eastAsia="ru-RU"/>
        </w:rPr>
        <w:t xml:space="preserve">Педагогические работники образовательного учреждения </w:t>
      </w:r>
      <w:r w:rsidRPr="008814F8">
        <w:rPr>
          <w:rFonts w:ascii="Times New Roman" w:hAnsi="Times New Roman"/>
          <w:b/>
          <w:sz w:val="24"/>
          <w:szCs w:val="24"/>
        </w:rPr>
        <w:t>обязаны:</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3.4.3. обеспечивать охрану жизни и здоровья обучающихся во время образовательного процесса; </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3.4.4. осуществлять связь с родителями (лицами, их заменяющими); </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3.4.5. выполнять правила по охране труда и пожарной безопасности; </w:t>
      </w:r>
    </w:p>
    <w:p w:rsidR="007C0BB3" w:rsidRPr="008814F8" w:rsidRDefault="007C0BB3" w:rsidP="007C0BB3">
      <w:pPr>
        <w:tabs>
          <w:tab w:val="left" w:pos="540"/>
          <w:tab w:val="num" w:pos="632"/>
          <w:tab w:val="left" w:pos="1620"/>
        </w:tabs>
        <w:spacing w:after="0" w:line="240" w:lineRule="auto"/>
        <w:ind w:firstLine="709"/>
        <w:jc w:val="both"/>
        <w:rPr>
          <w:rFonts w:ascii="Times New Roman" w:eastAsia="Times New Roman" w:hAnsi="Times New Roman"/>
          <w:b/>
          <w:sz w:val="24"/>
          <w:szCs w:val="24"/>
          <w:lang w:eastAsia="ru-RU"/>
        </w:rPr>
      </w:pPr>
      <w:r w:rsidRPr="008814F8">
        <w:rPr>
          <w:rFonts w:ascii="Times New Roman" w:eastAsia="Times New Roman" w:hAnsi="Times New Roman"/>
          <w:sz w:val="24"/>
          <w:szCs w:val="24"/>
          <w:lang w:eastAsia="ru-RU"/>
        </w:rPr>
        <w:t>3.4.6.</w:t>
      </w:r>
      <w:r w:rsidRPr="008814F8">
        <w:rPr>
          <w:rFonts w:ascii="Times New Roman" w:eastAsia="Times New Roman" w:hAnsi="Times New Roman"/>
          <w:b/>
          <w:sz w:val="24"/>
          <w:szCs w:val="24"/>
          <w:lang w:eastAsia="ru-RU"/>
        </w:rPr>
        <w:t xml:space="preserve"> </w:t>
      </w:r>
      <w:r w:rsidRPr="008814F8">
        <w:rPr>
          <w:rFonts w:ascii="Times New Roman" w:eastAsia="Times New Roman" w:hAnsi="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7C0BB3" w:rsidRPr="008814F8" w:rsidRDefault="007C0BB3" w:rsidP="007C0BB3">
      <w:pPr>
        <w:spacing w:after="0" w:line="240" w:lineRule="auto"/>
        <w:ind w:firstLine="709"/>
        <w:rPr>
          <w:rFonts w:ascii="Times New Roman" w:eastAsia="Times New Roman" w:hAnsi="Times New Roman"/>
          <w:b/>
          <w:sz w:val="24"/>
          <w:szCs w:val="24"/>
          <w:lang w:eastAsia="ru-RU"/>
        </w:rPr>
      </w:pPr>
    </w:p>
    <w:p w:rsidR="007C0BB3" w:rsidRPr="008814F8" w:rsidRDefault="007C0BB3" w:rsidP="007C0BB3">
      <w:pPr>
        <w:spacing w:after="0" w:line="240" w:lineRule="auto"/>
        <w:ind w:firstLine="709"/>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3.5. Работодатель имеет право:</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3.5.1. на управление образовательным учреждением, принятие решений в пределах полномочий, предусмотренных уставом учреждения;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3.5.2. на заключение, изменение и расторжение трудовых договоров с работниками в порядке и на условиях, которые установлены </w:t>
      </w:r>
      <w:r w:rsidR="00CF542E">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иными федеральными законами;</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3.5.3. на ведение коллективных переговоров через своих представителей и заключение коллективных договоров;</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3.5.4. на поощрение работников за добросовестный эффективный труд;</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3.5.6. на привлечение работников к дисциплинарной и материальной ответственности в порядке, установленном </w:t>
      </w:r>
      <w:r w:rsidR="00FF49F7">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иными федеральными законами;</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3.5.7. на принятие локальных нормативных актов, содержащих нормы трудового права, в порядке, установленном </w:t>
      </w:r>
      <w:r w:rsidR="00FF49F7">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w:t>
      </w:r>
    </w:p>
    <w:p w:rsidR="002D7FCE"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3.5.8. </w:t>
      </w:r>
      <w:r w:rsidR="008B6B03" w:rsidRPr="008814F8">
        <w:rPr>
          <w:rFonts w:ascii="Times New Roman" w:hAnsi="Times New Roman"/>
          <w:sz w:val="24"/>
          <w:szCs w:val="24"/>
        </w:rPr>
        <w:t>с целью создания безопасных условий труда для работник</w:t>
      </w:r>
      <w:r w:rsidR="00414F37">
        <w:rPr>
          <w:rFonts w:ascii="Times New Roman" w:hAnsi="Times New Roman"/>
          <w:sz w:val="24"/>
          <w:szCs w:val="24"/>
        </w:rPr>
        <w:t>ов  установить видеонаблюдение</w:t>
      </w:r>
      <w:r w:rsidR="008B6B03" w:rsidRPr="008814F8">
        <w:rPr>
          <w:rFonts w:ascii="Times New Roman" w:hAnsi="Times New Roman"/>
          <w:sz w:val="24"/>
          <w:szCs w:val="24"/>
        </w:rPr>
        <w:t>. Ознакомить всех сотрудников под роспись;</w:t>
      </w:r>
    </w:p>
    <w:p w:rsidR="007C0BB3" w:rsidRPr="008814F8" w:rsidRDefault="002D7FCE" w:rsidP="00756759">
      <w:pPr>
        <w:spacing w:after="0" w:line="240" w:lineRule="auto"/>
        <w:ind w:left="708"/>
        <w:jc w:val="both"/>
        <w:rPr>
          <w:rFonts w:ascii="Times New Roman" w:eastAsia="Times New Roman" w:hAnsi="Times New Roman"/>
          <w:sz w:val="24"/>
          <w:szCs w:val="24"/>
        </w:rPr>
      </w:pPr>
      <w:r w:rsidRPr="008814F8">
        <w:rPr>
          <w:rFonts w:ascii="Times New Roman" w:eastAsia="Times New Roman" w:hAnsi="Times New Roman"/>
          <w:sz w:val="24"/>
          <w:szCs w:val="24"/>
          <w:lang w:eastAsia="ru-RU"/>
        </w:rPr>
        <w:t>3</w:t>
      </w:r>
      <w:r w:rsidR="00756759" w:rsidRPr="008814F8">
        <w:rPr>
          <w:rFonts w:ascii="Times New Roman" w:eastAsia="Times New Roman" w:hAnsi="Times New Roman"/>
          <w:sz w:val="24"/>
          <w:szCs w:val="24"/>
          <w:lang w:eastAsia="ru-RU"/>
        </w:rPr>
        <w:t xml:space="preserve">.5.9. </w:t>
      </w:r>
      <w:r w:rsidR="007C0BB3" w:rsidRPr="008814F8">
        <w:rPr>
          <w:rFonts w:ascii="Times New Roman" w:eastAsia="Times New Roman" w:hAnsi="Times New Roman"/>
          <w:sz w:val="24"/>
          <w:szCs w:val="24"/>
          <w:lang w:eastAsia="ru-RU"/>
        </w:rPr>
        <w:t>реализовывать иные права, определенные уставом образовательного учреждения</w:t>
      </w:r>
      <w:r w:rsidR="007C0BB3" w:rsidRPr="008814F8">
        <w:rPr>
          <w:rFonts w:ascii="Times New Roman" w:eastAsia="Times New Roman" w:hAnsi="Times New Roman"/>
          <w:sz w:val="24"/>
          <w:szCs w:val="24"/>
        </w:rPr>
        <w:t>, трудовым договором, законодательством Российской Федерации.</w:t>
      </w:r>
    </w:p>
    <w:p w:rsidR="007C0BB3" w:rsidRPr="008814F8" w:rsidRDefault="007C0BB3" w:rsidP="007C0BB3">
      <w:pPr>
        <w:spacing w:after="0" w:line="240" w:lineRule="auto"/>
        <w:ind w:firstLine="709"/>
        <w:rPr>
          <w:rFonts w:ascii="Times New Roman" w:eastAsia="Times New Roman" w:hAnsi="Times New Roman"/>
          <w:b/>
          <w:sz w:val="24"/>
          <w:szCs w:val="24"/>
          <w:lang w:eastAsia="ru-RU"/>
        </w:rPr>
      </w:pPr>
    </w:p>
    <w:p w:rsidR="007C0BB3" w:rsidRPr="008814F8" w:rsidRDefault="007C0BB3" w:rsidP="007C0BB3">
      <w:pPr>
        <w:spacing w:after="0" w:line="240" w:lineRule="auto"/>
        <w:ind w:firstLine="709"/>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3.6. Работодатель обязан:</w:t>
      </w:r>
    </w:p>
    <w:p w:rsidR="007C0BB3" w:rsidRPr="008814F8" w:rsidRDefault="007C0BB3" w:rsidP="007C0BB3">
      <w:pPr>
        <w:tabs>
          <w:tab w:val="num" w:pos="720"/>
        </w:tabs>
        <w:spacing w:after="0" w:line="240" w:lineRule="auto"/>
        <w:ind w:firstLine="709"/>
        <w:jc w:val="both"/>
        <w:rPr>
          <w:rFonts w:ascii="Times New Roman" w:hAnsi="Times New Roman"/>
          <w:sz w:val="24"/>
          <w:szCs w:val="24"/>
        </w:rPr>
      </w:pPr>
      <w:r w:rsidRPr="008814F8">
        <w:rPr>
          <w:rFonts w:ascii="Times New Roman" w:eastAsia="Symbol" w:hAnsi="Times New Roman"/>
          <w:sz w:val="24"/>
          <w:szCs w:val="24"/>
          <w:lang w:eastAsia="ru-RU"/>
        </w:rPr>
        <w:t xml:space="preserve">3.6.1. </w:t>
      </w:r>
      <w:r w:rsidRPr="008814F8">
        <w:rPr>
          <w:rFonts w:ascii="Times New Roman" w:hAnsi="Times New Roman"/>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3.6.3. </w:t>
      </w:r>
      <w:r w:rsidRPr="008814F8">
        <w:rPr>
          <w:rFonts w:ascii="Times New Roman" w:eastAsia="Times New Roman" w:hAnsi="Times New Roman"/>
          <w:sz w:val="24"/>
          <w:szCs w:val="24"/>
          <w:lang w:eastAsia="ru-RU"/>
        </w:rPr>
        <w:t xml:space="preserve">предоставлять работникам работу, обусловленную трудовым договором; </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3.6.4. </w:t>
      </w:r>
      <w:r w:rsidRPr="008814F8">
        <w:rPr>
          <w:rFonts w:ascii="Times New Roman" w:eastAsia="Times New Roman" w:hAnsi="Times New Roman"/>
          <w:sz w:val="24"/>
          <w:szCs w:val="24"/>
          <w:lang w:eastAsia="ru-RU"/>
        </w:rPr>
        <w:t xml:space="preserve">обеспечивать безопасность и условия труда, соответствующие государственным нормативным требованиям охраны труда; </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3.6.5. </w:t>
      </w:r>
      <w:r w:rsidRPr="008814F8">
        <w:rPr>
          <w:rFonts w:ascii="Times New Roman" w:eastAsia="Times New Roman" w:hAnsi="Times New Roman"/>
          <w:sz w:val="24"/>
          <w:szCs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3.6.6. обеспечивать работникам равную оплату за труд равной ценности;</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3.6.7. </w:t>
      </w:r>
      <w:r w:rsidRPr="008814F8">
        <w:rPr>
          <w:rFonts w:ascii="Times New Roman" w:eastAsia="Times New Roman" w:hAnsi="Times New Roman"/>
          <w:sz w:val="24"/>
          <w:szCs w:val="24"/>
          <w:lang w:eastAsia="ru-RU"/>
        </w:rPr>
        <w:t xml:space="preserve">выплачивать в полном размере причитающуюся работникам заработную плату в сроки, установленные </w:t>
      </w:r>
      <w:r w:rsidR="00FF49F7">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xml:space="preserve">, коллективным договором, правилами внутреннего трудового распорядка, трудовым договором; </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3.6.8. вести коллективные переговоры, а также </w:t>
      </w:r>
      <w:r w:rsidRPr="008814F8">
        <w:rPr>
          <w:rFonts w:ascii="Times New Roman" w:eastAsia="Times New Roman" w:hAnsi="Times New Roman"/>
          <w:sz w:val="24"/>
          <w:szCs w:val="24"/>
          <w:lang w:eastAsia="ru-RU"/>
        </w:rPr>
        <w:t xml:space="preserve">заключать коллективный договор в порядке, установленном </w:t>
      </w:r>
      <w:r w:rsidR="00FF49F7">
        <w:rPr>
          <w:rFonts w:ascii="Times New Roman" w:hAnsi="Times New Roman"/>
          <w:color w:val="FF0000"/>
          <w:sz w:val="24"/>
          <w:szCs w:val="24"/>
        </w:rPr>
        <w:t>Трудовым кодексом Российской Федерации</w:t>
      </w:r>
      <w:r w:rsidRPr="008814F8">
        <w:rPr>
          <w:rFonts w:ascii="Times New Roman" w:eastAsia="Times New Roman" w:hAnsi="Times New Roman"/>
          <w:sz w:val="24"/>
          <w:szCs w:val="24"/>
          <w:lang w:eastAsia="ru-RU"/>
        </w:rPr>
        <w:t xml:space="preserve">; </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7C0BB3" w:rsidRPr="008814F8" w:rsidRDefault="007C0BB3" w:rsidP="007C0BB3">
      <w:pPr>
        <w:tabs>
          <w:tab w:val="num" w:pos="7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3.6.10. </w:t>
      </w:r>
      <w:r w:rsidRPr="008814F8">
        <w:rPr>
          <w:rFonts w:ascii="Times New Roman" w:eastAsia="Times New Roman" w:hAnsi="Times New Roman"/>
          <w:sz w:val="24"/>
          <w:szCs w:val="24"/>
          <w:lang w:eastAsia="ru-RU"/>
        </w:rPr>
        <w:t xml:space="preserve">обеспечивать бытовые нужды работников, связанные с исполнением ими трудовых обязанностей; </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3.6.11. осуществлять обязательное социальное страхование работников в порядке, установленном федеральными законами;</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20BD1" w:rsidRPr="007503B2" w:rsidRDefault="007C0BB3" w:rsidP="00C20BD1">
      <w:pPr>
        <w:shd w:val="clear" w:color="auto" w:fill="FFFFFF"/>
        <w:autoSpaceDE w:val="0"/>
        <w:autoSpaceDN w:val="0"/>
        <w:adjustRightInd w:val="0"/>
        <w:spacing w:after="0" w:line="240" w:lineRule="auto"/>
        <w:ind w:firstLine="709"/>
        <w:jc w:val="both"/>
        <w:rPr>
          <w:rFonts w:ascii="Times New Roman" w:hAnsi="Times New Roman"/>
          <w:color w:val="FF0000"/>
          <w:sz w:val="24"/>
          <w:szCs w:val="24"/>
        </w:rPr>
      </w:pPr>
      <w:r w:rsidRPr="008814F8">
        <w:rPr>
          <w:rFonts w:ascii="Times New Roman" w:eastAsia="Times New Roman" w:hAnsi="Times New Roman"/>
          <w:sz w:val="24"/>
          <w:szCs w:val="24"/>
          <w:lang w:eastAsia="ru-RU"/>
        </w:rPr>
        <w:t xml:space="preserve">3.6.13. </w:t>
      </w:r>
      <w:r w:rsidR="00C20BD1" w:rsidRPr="007503B2">
        <w:rPr>
          <w:rFonts w:ascii="Times New Roman" w:eastAsia="Times New Roman" w:hAnsi="Times New Roman"/>
          <w:color w:val="FF0000"/>
          <w:sz w:val="24"/>
          <w:szCs w:val="24"/>
          <w:highlight w:val="yellow"/>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7C0BB3" w:rsidRPr="006F6A8C" w:rsidRDefault="007C0BB3" w:rsidP="007C0BB3">
      <w:pPr>
        <w:shd w:val="clear" w:color="auto" w:fill="FFFFFF"/>
        <w:autoSpaceDE w:val="0"/>
        <w:autoSpaceDN w:val="0"/>
        <w:adjustRightInd w:val="0"/>
        <w:spacing w:after="0" w:line="240" w:lineRule="auto"/>
        <w:ind w:firstLine="709"/>
        <w:jc w:val="both"/>
        <w:rPr>
          <w:rFonts w:ascii="Times New Roman" w:hAnsi="Times New Roman"/>
          <w:color w:val="E36C0A"/>
          <w:sz w:val="24"/>
          <w:szCs w:val="24"/>
        </w:rPr>
      </w:pPr>
      <w:r w:rsidRPr="008814F8">
        <w:rPr>
          <w:rFonts w:ascii="Times New Roman" w:eastAsia="Times New Roman" w:hAnsi="Times New Roman"/>
          <w:sz w:val="24"/>
          <w:szCs w:val="24"/>
        </w:rPr>
        <w:t xml:space="preserve">3.6.14. </w:t>
      </w:r>
      <w:r w:rsidRPr="006F6A8C">
        <w:rPr>
          <w:rFonts w:ascii="Times New Roman" w:eastAsia="Times New Roman" w:hAnsi="Times New Roman"/>
          <w:color w:val="E36C0A"/>
          <w:sz w:val="24"/>
          <w:szCs w:val="24"/>
        </w:rPr>
        <w:t>не допускать</w:t>
      </w:r>
      <w:r w:rsidR="006F6A8C" w:rsidRPr="006F6A8C">
        <w:rPr>
          <w:rFonts w:ascii="Times New Roman" w:eastAsia="Times New Roman" w:hAnsi="Times New Roman"/>
          <w:color w:val="E36C0A"/>
          <w:sz w:val="24"/>
          <w:szCs w:val="24"/>
        </w:rPr>
        <w:t xml:space="preserve"> к исполнению трудовых обязанностей</w:t>
      </w:r>
      <w:r w:rsidRPr="006F6A8C">
        <w:rPr>
          <w:rFonts w:ascii="Times New Roman" w:eastAsia="Times New Roman" w:hAnsi="Times New Roman"/>
          <w:color w:val="E36C0A"/>
          <w:sz w:val="24"/>
          <w:szCs w:val="24"/>
        </w:rPr>
        <w:t xml:space="preserve"> работников</w:t>
      </w:r>
      <w:r w:rsidR="006F6A8C" w:rsidRPr="006F6A8C">
        <w:rPr>
          <w:rFonts w:ascii="Times New Roman" w:eastAsia="Times New Roman" w:hAnsi="Times New Roman"/>
          <w:color w:val="E36C0A"/>
          <w:sz w:val="24"/>
          <w:szCs w:val="24"/>
        </w:rPr>
        <w:t xml:space="preserve"> </w:t>
      </w:r>
      <w:r w:rsidRPr="006F6A8C">
        <w:rPr>
          <w:rFonts w:ascii="Times New Roman" w:eastAsia="Times New Roman" w:hAnsi="Times New Roman"/>
          <w:color w:val="E36C0A"/>
          <w:sz w:val="24"/>
          <w:szCs w:val="24"/>
        </w:rPr>
        <w:t xml:space="preserve"> </w:t>
      </w:r>
      <w:r w:rsidR="00E876C0" w:rsidRPr="006F6A8C">
        <w:rPr>
          <w:rFonts w:ascii="Times New Roman" w:eastAsia="Times New Roman" w:hAnsi="Times New Roman"/>
          <w:color w:val="E36C0A"/>
          <w:sz w:val="24"/>
          <w:szCs w:val="24"/>
        </w:rPr>
        <w:t xml:space="preserve">не прошедших в установленном порядке обязательный медицинский осмотр, а также обязательное психиатрическое освидетельствование в случаях, предусмотренных </w:t>
      </w:r>
      <w:r w:rsidR="00FF49F7">
        <w:rPr>
          <w:rFonts w:ascii="Times New Roman" w:hAnsi="Times New Roman"/>
          <w:color w:val="FF0000"/>
          <w:sz w:val="24"/>
          <w:szCs w:val="24"/>
        </w:rPr>
        <w:t>Трудовым кодексом Российской Федерации</w:t>
      </w:r>
      <w:r w:rsidR="00E876C0" w:rsidRPr="006F6A8C">
        <w:rPr>
          <w:rFonts w:ascii="Times New Roman" w:eastAsia="Times New Roman" w:hAnsi="Times New Roman"/>
          <w:color w:val="E36C0A"/>
          <w:sz w:val="24"/>
          <w:szCs w:val="24"/>
        </w:rPr>
        <w:t>, другими федеральными законами и иными нормативными правовыми актами Российской Федерации</w:t>
      </w:r>
      <w:r w:rsidR="006F6A8C" w:rsidRPr="006F6A8C">
        <w:rPr>
          <w:rFonts w:ascii="Times New Roman" w:eastAsia="Times New Roman" w:hAnsi="Times New Roman"/>
          <w:color w:val="E36C0A"/>
          <w:sz w:val="24"/>
          <w:szCs w:val="24"/>
        </w:rPr>
        <w:t>;</w:t>
      </w:r>
      <w:r w:rsidR="00E876C0" w:rsidRPr="006F6A8C">
        <w:rPr>
          <w:rFonts w:ascii="Times New Roman" w:eastAsia="Times New Roman" w:hAnsi="Times New Roman"/>
          <w:color w:val="E36C0A"/>
          <w:sz w:val="24"/>
          <w:szCs w:val="24"/>
        </w:rPr>
        <w:t xml:space="preserve"> </w:t>
      </w:r>
    </w:p>
    <w:p w:rsidR="00894411" w:rsidRPr="008814F8" w:rsidRDefault="007C0BB3" w:rsidP="00894411">
      <w:pPr>
        <w:tabs>
          <w:tab w:val="num" w:pos="720"/>
        </w:tabs>
        <w:spacing w:after="0" w:line="240" w:lineRule="auto"/>
        <w:ind w:firstLine="709"/>
        <w:jc w:val="both"/>
        <w:rPr>
          <w:rFonts w:ascii="Times New Roman" w:eastAsia="Symbol" w:hAnsi="Times New Roman"/>
          <w:color w:val="FF0000"/>
          <w:sz w:val="24"/>
          <w:szCs w:val="24"/>
          <w:lang w:eastAsia="ru-RU"/>
        </w:rPr>
      </w:pPr>
      <w:r w:rsidRPr="008814F8">
        <w:rPr>
          <w:rFonts w:ascii="Times New Roman" w:eastAsia="Symbol" w:hAnsi="Times New Roman"/>
          <w:color w:val="FF0000"/>
          <w:sz w:val="24"/>
          <w:szCs w:val="24"/>
          <w:lang w:eastAsia="ru-RU"/>
        </w:rPr>
        <w:t xml:space="preserve">3.6.15. </w:t>
      </w:r>
      <w:r w:rsidR="00894411" w:rsidRPr="008814F8">
        <w:rPr>
          <w:rFonts w:ascii="Times New Roman" w:eastAsia="Symbol" w:hAnsi="Times New Roman"/>
          <w:color w:val="FF0000"/>
          <w:sz w:val="24"/>
          <w:szCs w:val="24"/>
          <w:lang w:eastAsia="ru-RU"/>
        </w:rPr>
        <w:t>предоставлять освобождение от работы на прохождение диспансеризации в порядке, предусмотренном  законодательством в сфере охраны здоровья с сохранением места работы и среднего заработка:</w:t>
      </w:r>
    </w:p>
    <w:p w:rsidR="00894411" w:rsidRPr="008814F8" w:rsidRDefault="00894411" w:rsidP="006D4998">
      <w:pPr>
        <w:numPr>
          <w:ilvl w:val="0"/>
          <w:numId w:val="31"/>
        </w:numPr>
        <w:spacing w:after="0" w:line="240" w:lineRule="auto"/>
        <w:jc w:val="both"/>
        <w:rPr>
          <w:rFonts w:ascii="Times New Roman" w:eastAsia="Symbol" w:hAnsi="Times New Roman"/>
          <w:color w:val="FF0000"/>
          <w:sz w:val="24"/>
          <w:szCs w:val="24"/>
          <w:lang w:eastAsia="ru-RU"/>
        </w:rPr>
      </w:pPr>
      <w:r w:rsidRPr="008814F8">
        <w:rPr>
          <w:rFonts w:ascii="Times New Roman" w:eastAsia="Symbol" w:hAnsi="Times New Roman"/>
          <w:color w:val="FF0000"/>
          <w:sz w:val="24"/>
          <w:szCs w:val="24"/>
          <w:lang w:eastAsia="ru-RU"/>
        </w:rPr>
        <w:t xml:space="preserve">на один рабочий день один раз в </w:t>
      </w:r>
      <w:r w:rsidR="00A81C95" w:rsidRPr="008814F8">
        <w:rPr>
          <w:rFonts w:ascii="Times New Roman" w:eastAsia="Symbol" w:hAnsi="Times New Roman"/>
          <w:color w:val="FF0000"/>
          <w:sz w:val="24"/>
          <w:szCs w:val="24"/>
          <w:lang w:eastAsia="ru-RU"/>
        </w:rPr>
        <w:t xml:space="preserve">три </w:t>
      </w:r>
      <w:r w:rsidRPr="008814F8">
        <w:rPr>
          <w:rFonts w:ascii="Times New Roman" w:eastAsia="Symbol" w:hAnsi="Times New Roman"/>
          <w:color w:val="FF0000"/>
          <w:sz w:val="24"/>
          <w:szCs w:val="24"/>
          <w:lang w:eastAsia="ru-RU"/>
        </w:rPr>
        <w:t>год</w:t>
      </w:r>
      <w:r w:rsidR="00A81C95" w:rsidRPr="008814F8">
        <w:rPr>
          <w:rFonts w:ascii="Times New Roman" w:eastAsia="Symbol" w:hAnsi="Times New Roman"/>
          <w:color w:val="FF0000"/>
          <w:sz w:val="24"/>
          <w:szCs w:val="24"/>
          <w:lang w:eastAsia="ru-RU"/>
        </w:rPr>
        <w:t>а</w:t>
      </w:r>
      <w:r w:rsidRPr="008814F8">
        <w:rPr>
          <w:rFonts w:ascii="Times New Roman" w:eastAsia="Symbol" w:hAnsi="Times New Roman"/>
          <w:color w:val="FF0000"/>
          <w:sz w:val="24"/>
          <w:szCs w:val="24"/>
          <w:lang w:eastAsia="ru-RU"/>
        </w:rPr>
        <w:t xml:space="preserve"> работникам</w:t>
      </w:r>
      <w:r w:rsidR="00A81C95" w:rsidRPr="008814F8">
        <w:rPr>
          <w:rFonts w:ascii="Times New Roman" w:eastAsia="Symbol" w:hAnsi="Times New Roman"/>
          <w:color w:val="FF0000"/>
          <w:sz w:val="24"/>
          <w:szCs w:val="24"/>
          <w:lang w:eastAsia="ru-RU"/>
        </w:rPr>
        <w:t>,</w:t>
      </w:r>
      <w:r w:rsidRPr="008814F8">
        <w:rPr>
          <w:rFonts w:ascii="Times New Roman" w:eastAsia="Symbol" w:hAnsi="Times New Roman"/>
          <w:color w:val="FF0000"/>
          <w:sz w:val="24"/>
          <w:szCs w:val="24"/>
          <w:lang w:eastAsia="ru-RU"/>
        </w:rPr>
        <w:t xml:space="preserve"> </w:t>
      </w:r>
      <w:r w:rsidR="00A81C95" w:rsidRPr="008814F8">
        <w:rPr>
          <w:rFonts w:ascii="Times New Roman" w:eastAsia="Symbol" w:hAnsi="Times New Roman"/>
          <w:color w:val="FF0000"/>
          <w:sz w:val="24"/>
          <w:szCs w:val="24"/>
          <w:lang w:eastAsia="ru-RU"/>
        </w:rPr>
        <w:t xml:space="preserve">не </w:t>
      </w:r>
      <w:r w:rsidRPr="008814F8">
        <w:rPr>
          <w:rFonts w:ascii="Times New Roman" w:eastAsia="Symbol" w:hAnsi="Times New Roman"/>
          <w:color w:val="FF0000"/>
          <w:sz w:val="24"/>
          <w:szCs w:val="24"/>
          <w:lang w:eastAsia="ru-RU"/>
        </w:rPr>
        <w:t>достигших возраста  сорока лет;</w:t>
      </w:r>
    </w:p>
    <w:p w:rsidR="00A81C95" w:rsidRPr="008814F8" w:rsidRDefault="00A81C95" w:rsidP="006D4998">
      <w:pPr>
        <w:numPr>
          <w:ilvl w:val="0"/>
          <w:numId w:val="31"/>
        </w:numPr>
        <w:spacing w:after="0" w:line="240" w:lineRule="auto"/>
        <w:jc w:val="both"/>
        <w:rPr>
          <w:rFonts w:ascii="Times New Roman" w:eastAsia="Symbol" w:hAnsi="Times New Roman"/>
          <w:color w:val="FF0000"/>
          <w:sz w:val="24"/>
          <w:szCs w:val="24"/>
          <w:lang w:eastAsia="ru-RU"/>
        </w:rPr>
      </w:pPr>
      <w:r w:rsidRPr="008814F8">
        <w:rPr>
          <w:rFonts w:ascii="Times New Roman" w:eastAsia="Symbol" w:hAnsi="Times New Roman"/>
          <w:color w:val="FF0000"/>
          <w:sz w:val="24"/>
          <w:szCs w:val="24"/>
          <w:lang w:eastAsia="ru-RU"/>
        </w:rPr>
        <w:t>на один рабочий день один раз в году работникам, достигших возраста  сорока лет;</w:t>
      </w:r>
    </w:p>
    <w:p w:rsidR="00894411" w:rsidRPr="008814F8" w:rsidRDefault="00894411" w:rsidP="006D4998">
      <w:pPr>
        <w:numPr>
          <w:ilvl w:val="0"/>
          <w:numId w:val="31"/>
        </w:numPr>
        <w:spacing w:after="0" w:line="240" w:lineRule="auto"/>
        <w:jc w:val="both"/>
        <w:rPr>
          <w:rFonts w:ascii="Times New Roman" w:eastAsia="Symbol" w:hAnsi="Times New Roman"/>
          <w:color w:val="FF0000"/>
          <w:sz w:val="24"/>
          <w:szCs w:val="24"/>
          <w:lang w:eastAsia="ru-RU"/>
        </w:rPr>
      </w:pPr>
      <w:r w:rsidRPr="008814F8">
        <w:rPr>
          <w:rFonts w:ascii="Times New Roman" w:eastAsia="Symbol" w:hAnsi="Times New Roman"/>
          <w:color w:val="FF0000"/>
          <w:sz w:val="24"/>
          <w:szCs w:val="24"/>
          <w:lang w:eastAsia="ru-RU"/>
        </w:rPr>
        <w:t>на два рабочих дня один раз в году работникам</w:t>
      </w:r>
      <w:r w:rsidR="00A81C95" w:rsidRPr="008814F8">
        <w:rPr>
          <w:rFonts w:ascii="Times New Roman" w:eastAsia="Symbol" w:hAnsi="Times New Roman"/>
          <w:color w:val="FF0000"/>
          <w:sz w:val="24"/>
          <w:szCs w:val="24"/>
          <w:lang w:eastAsia="ru-RU"/>
        </w:rPr>
        <w:t>,</w:t>
      </w:r>
      <w:r w:rsidRPr="008814F8">
        <w:rPr>
          <w:rFonts w:ascii="Times New Roman" w:eastAsia="Symbol" w:hAnsi="Times New Roman"/>
          <w:color w:val="FF0000"/>
          <w:sz w:val="24"/>
          <w:szCs w:val="24"/>
          <w:lang w:eastAsia="ru-RU"/>
        </w:rPr>
        <w:t xml:space="preserve"> достигших  предпенсионного возраста и работникам- получателям пенсии по старости или пенсии по выслуге лет</w:t>
      </w:r>
      <w:r w:rsidR="00A81C95" w:rsidRPr="008814F8">
        <w:rPr>
          <w:rFonts w:ascii="Times New Roman" w:eastAsia="Symbol" w:hAnsi="Times New Roman"/>
          <w:color w:val="FF0000"/>
          <w:sz w:val="24"/>
          <w:szCs w:val="24"/>
          <w:lang w:eastAsia="ru-RU"/>
        </w:rPr>
        <w:t>.</w:t>
      </w:r>
    </w:p>
    <w:p w:rsidR="00FC3789" w:rsidRPr="008814F8" w:rsidRDefault="00A81C95" w:rsidP="00FC3789">
      <w:pPr>
        <w:spacing w:after="0" w:line="240" w:lineRule="auto"/>
        <w:ind w:firstLine="708"/>
        <w:jc w:val="both"/>
        <w:rPr>
          <w:rFonts w:ascii="Times New Roman" w:eastAsia="Symbol" w:hAnsi="Times New Roman"/>
          <w:color w:val="FF0000"/>
          <w:sz w:val="24"/>
          <w:szCs w:val="24"/>
          <w:lang w:eastAsia="ru-RU"/>
        </w:rPr>
      </w:pPr>
      <w:r w:rsidRPr="008814F8">
        <w:rPr>
          <w:rFonts w:ascii="Times New Roman" w:eastAsia="Symbol" w:hAnsi="Times New Roman"/>
          <w:color w:val="FF0000"/>
          <w:sz w:val="24"/>
          <w:szCs w:val="24"/>
          <w:lang w:eastAsia="ru-RU"/>
        </w:rPr>
        <w:t xml:space="preserve">Работники освобождаются от работы для прохождения диспансеризации на основании письменного заявления, согласованного с руководителем. </w:t>
      </w:r>
    </w:p>
    <w:p w:rsidR="00A81C95" w:rsidRPr="008814F8" w:rsidRDefault="00A81C95" w:rsidP="00FC3789">
      <w:pPr>
        <w:spacing w:after="0" w:line="240" w:lineRule="auto"/>
        <w:jc w:val="both"/>
        <w:rPr>
          <w:rFonts w:ascii="Times New Roman" w:eastAsia="Symbol" w:hAnsi="Times New Roman"/>
          <w:color w:val="FF0000"/>
          <w:sz w:val="24"/>
          <w:szCs w:val="24"/>
          <w:lang w:eastAsia="ru-RU"/>
        </w:rPr>
      </w:pPr>
      <w:r w:rsidRPr="008814F8">
        <w:rPr>
          <w:rFonts w:ascii="Times New Roman" w:eastAsia="Symbol" w:hAnsi="Times New Roman"/>
          <w:color w:val="FF0000"/>
          <w:sz w:val="24"/>
          <w:szCs w:val="24"/>
          <w:lang w:eastAsia="ru-RU"/>
        </w:rPr>
        <w:t xml:space="preserve"> </w:t>
      </w:r>
      <w:r w:rsidR="00FC3789" w:rsidRPr="008814F8">
        <w:rPr>
          <w:rFonts w:ascii="Times New Roman" w:eastAsia="Symbol" w:hAnsi="Times New Roman"/>
          <w:color w:val="FF0000"/>
          <w:sz w:val="24"/>
          <w:szCs w:val="24"/>
          <w:lang w:eastAsia="ru-RU"/>
        </w:rPr>
        <w:tab/>
        <w:t>Работник обязан предоставить справку из медицинской организации, подтверждающую прохождение  диспансеризации в день (дни) освобождения от работы, не позднее трех рабочих дней со дна прохождения диспансеризации. Если работник не представит справку в указанный срок, работодатель вправе привлечь работника с дисциплинарной ответственности.</w:t>
      </w:r>
    </w:p>
    <w:p w:rsidR="007C0BB3" w:rsidRPr="008814F8" w:rsidRDefault="00894411" w:rsidP="00A81C95">
      <w:pPr>
        <w:spacing w:after="0" w:line="240" w:lineRule="auto"/>
        <w:ind w:left="780"/>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 </w:t>
      </w:r>
      <w:r w:rsidR="00C86828" w:rsidRPr="008814F8">
        <w:rPr>
          <w:rFonts w:ascii="Times New Roman" w:eastAsia="Symbol" w:hAnsi="Times New Roman"/>
          <w:sz w:val="24"/>
          <w:szCs w:val="24"/>
          <w:lang w:eastAsia="ru-RU"/>
        </w:rPr>
        <w:t>3</w:t>
      </w:r>
      <w:r w:rsidR="00FC3789" w:rsidRPr="008814F8">
        <w:rPr>
          <w:rFonts w:ascii="Times New Roman" w:eastAsia="Symbol" w:hAnsi="Times New Roman"/>
          <w:sz w:val="24"/>
          <w:szCs w:val="24"/>
          <w:lang w:eastAsia="ru-RU"/>
        </w:rPr>
        <w:t>.6.16.</w:t>
      </w:r>
      <w:r w:rsidR="00C86828" w:rsidRPr="008814F8">
        <w:rPr>
          <w:rFonts w:ascii="Times New Roman" w:eastAsia="Symbol" w:hAnsi="Times New Roman"/>
          <w:sz w:val="24"/>
          <w:szCs w:val="24"/>
          <w:lang w:eastAsia="ru-RU"/>
        </w:rPr>
        <w:t xml:space="preserve">  </w:t>
      </w:r>
      <w:r w:rsidR="007C0BB3" w:rsidRPr="008814F8">
        <w:rPr>
          <w:rFonts w:ascii="Times New Roman" w:eastAsia="Symbol" w:hAnsi="Times New Roman"/>
          <w:sz w:val="24"/>
          <w:szCs w:val="24"/>
          <w:lang w:eastAsia="ru-RU"/>
        </w:rPr>
        <w:t xml:space="preserve">создавать условия для внедрения инноваций, обеспечивать формирование и реализацию инициатив работников образовательного учреждения; </w:t>
      </w:r>
    </w:p>
    <w:p w:rsidR="0086302F" w:rsidRPr="008814F8" w:rsidRDefault="007C0BB3" w:rsidP="0086302F">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3.6.1</w:t>
      </w:r>
      <w:r w:rsidR="00FC3789" w:rsidRPr="008814F8">
        <w:rPr>
          <w:rFonts w:ascii="Times New Roman" w:eastAsia="Symbol" w:hAnsi="Times New Roman"/>
          <w:sz w:val="24"/>
          <w:szCs w:val="24"/>
          <w:lang w:eastAsia="ru-RU"/>
        </w:rPr>
        <w:t>7</w:t>
      </w:r>
      <w:r w:rsidRPr="008814F8">
        <w:rPr>
          <w:rFonts w:ascii="Times New Roman" w:eastAsia="Symbol" w:hAnsi="Times New Roman"/>
          <w:sz w:val="24"/>
          <w:szCs w:val="24"/>
          <w:lang w:eastAsia="ru-RU"/>
        </w:rPr>
        <w:t xml:space="preserve">. создавать условия для </w:t>
      </w:r>
      <w:r w:rsidR="0086302F" w:rsidRPr="008814F8">
        <w:rPr>
          <w:rFonts w:ascii="Times New Roman" w:eastAsia="Symbol" w:hAnsi="Times New Roman"/>
          <w:sz w:val="24"/>
          <w:szCs w:val="24"/>
          <w:lang w:eastAsia="ru-RU"/>
        </w:rPr>
        <w:t xml:space="preserve"> профессионального обучения или дополнительного профессионального образования, установленным </w:t>
      </w:r>
      <w:r w:rsidR="00FF49F7">
        <w:rPr>
          <w:rFonts w:ascii="Times New Roman" w:hAnsi="Times New Roman"/>
          <w:color w:val="FF0000"/>
          <w:sz w:val="24"/>
          <w:szCs w:val="24"/>
        </w:rPr>
        <w:t>Трудовым кодексом Российской Федерации</w:t>
      </w:r>
      <w:r w:rsidR="0086302F" w:rsidRPr="008814F8">
        <w:rPr>
          <w:rFonts w:ascii="Times New Roman" w:eastAsia="Symbol" w:hAnsi="Times New Roman"/>
          <w:sz w:val="24"/>
          <w:szCs w:val="24"/>
          <w:lang w:eastAsia="ru-RU"/>
        </w:rPr>
        <w:t>, иными федеральными законами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3.6.1</w:t>
      </w:r>
      <w:r w:rsidR="00FC3789" w:rsidRPr="008814F8">
        <w:rPr>
          <w:rFonts w:ascii="Times New Roman" w:eastAsia="Symbol" w:hAnsi="Times New Roman"/>
          <w:sz w:val="24"/>
          <w:szCs w:val="24"/>
          <w:lang w:eastAsia="ru-RU"/>
        </w:rPr>
        <w:t>8</w:t>
      </w:r>
      <w:r w:rsidRPr="008814F8">
        <w:rPr>
          <w:rFonts w:ascii="Times New Roman" w:eastAsia="Symbol" w:hAnsi="Times New Roman"/>
          <w:sz w:val="24"/>
          <w:szCs w:val="24"/>
          <w:lang w:eastAsia="ru-RU"/>
        </w:rPr>
        <w:t>. поддерживать благоприятный морально-психологический климат в коллективе;</w:t>
      </w:r>
    </w:p>
    <w:p w:rsidR="007C0BB3" w:rsidRPr="008814F8" w:rsidRDefault="007C0BB3" w:rsidP="007C0BB3">
      <w:pPr>
        <w:spacing w:after="0" w:line="240" w:lineRule="auto"/>
        <w:ind w:firstLine="709"/>
        <w:jc w:val="both"/>
        <w:rPr>
          <w:rFonts w:ascii="Times New Roman" w:eastAsia="Times New Roman" w:hAnsi="Times New Roman"/>
          <w:i/>
          <w:sz w:val="24"/>
          <w:szCs w:val="24"/>
          <w:lang w:eastAsia="ru-RU"/>
        </w:rPr>
      </w:pPr>
      <w:r w:rsidRPr="008814F8">
        <w:rPr>
          <w:rFonts w:ascii="Times New Roman" w:eastAsia="Times New Roman" w:hAnsi="Times New Roman"/>
          <w:sz w:val="24"/>
          <w:szCs w:val="24"/>
          <w:lang w:eastAsia="ru-RU"/>
        </w:rPr>
        <w:t>3.6.</w:t>
      </w:r>
      <w:r w:rsidR="00FC3789" w:rsidRPr="008814F8">
        <w:rPr>
          <w:rFonts w:ascii="Times New Roman" w:eastAsia="Times New Roman" w:hAnsi="Times New Roman"/>
          <w:sz w:val="24"/>
          <w:szCs w:val="24"/>
          <w:lang w:eastAsia="ru-RU"/>
        </w:rPr>
        <w:t>9</w:t>
      </w:r>
      <w:r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7C0BB3" w:rsidRPr="008814F8" w:rsidRDefault="007C0BB3" w:rsidP="007C0BB3">
      <w:pPr>
        <w:tabs>
          <w:tab w:val="left" w:pos="540"/>
          <w:tab w:val="num" w:pos="632"/>
          <w:tab w:val="left" w:pos="1620"/>
        </w:tabs>
        <w:spacing w:after="0" w:line="240" w:lineRule="auto"/>
        <w:ind w:firstLine="709"/>
        <w:rPr>
          <w:rFonts w:ascii="Times New Roman" w:eastAsia="Times New Roman" w:hAnsi="Times New Roman"/>
          <w:b/>
          <w:sz w:val="24"/>
          <w:szCs w:val="24"/>
          <w:lang w:eastAsia="ru-RU"/>
        </w:rPr>
      </w:pPr>
    </w:p>
    <w:p w:rsidR="007C0BB3" w:rsidRPr="008814F8" w:rsidRDefault="007C0BB3" w:rsidP="007C0BB3">
      <w:pPr>
        <w:tabs>
          <w:tab w:val="left" w:pos="540"/>
          <w:tab w:val="num" w:pos="632"/>
          <w:tab w:val="left" w:pos="1620"/>
        </w:tabs>
        <w:spacing w:after="0" w:line="240" w:lineRule="auto"/>
        <w:ind w:firstLine="709"/>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3.7. Ответственность сторон трудового договора:</w:t>
      </w:r>
    </w:p>
    <w:p w:rsidR="007C0BB3" w:rsidRPr="008814F8" w:rsidRDefault="007C0BB3" w:rsidP="007C0BB3">
      <w:pPr>
        <w:spacing w:after="0" w:line="240" w:lineRule="auto"/>
        <w:ind w:firstLine="709"/>
        <w:jc w:val="both"/>
        <w:rPr>
          <w:rFonts w:ascii="Times New Roman" w:hAnsi="Times New Roman"/>
          <w:sz w:val="24"/>
          <w:szCs w:val="24"/>
        </w:rPr>
      </w:pPr>
      <w:r w:rsidRPr="008814F8">
        <w:rPr>
          <w:rFonts w:ascii="Times New Roman" w:hAnsi="Times New Roman"/>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w:t>
      </w:r>
      <w:r w:rsidR="00FF49F7">
        <w:rPr>
          <w:rFonts w:ascii="Times New Roman" w:hAnsi="Times New Roman"/>
          <w:color w:val="FF0000"/>
          <w:sz w:val="24"/>
          <w:szCs w:val="24"/>
        </w:rPr>
        <w:t>Трудовым кодексом Российской Федерации</w:t>
      </w:r>
      <w:r w:rsidR="00FF49F7" w:rsidRPr="008814F8">
        <w:rPr>
          <w:rFonts w:ascii="Times New Roman" w:hAnsi="Times New Roman"/>
          <w:sz w:val="24"/>
          <w:szCs w:val="24"/>
        </w:rPr>
        <w:t xml:space="preserve"> </w:t>
      </w:r>
      <w:r w:rsidRPr="008814F8">
        <w:rPr>
          <w:rFonts w:ascii="Times New Roman" w:hAnsi="Times New Roman"/>
          <w:sz w:val="24"/>
          <w:szCs w:val="24"/>
        </w:rPr>
        <w:t>или иными федеральными законами.</w:t>
      </w:r>
    </w:p>
    <w:p w:rsidR="007C0BB3" w:rsidRPr="008814F8" w:rsidRDefault="007C0BB3" w:rsidP="007C0BB3">
      <w:pPr>
        <w:tabs>
          <w:tab w:val="left" w:pos="540"/>
          <w:tab w:val="num" w:pos="84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3.7.3. Сторона трудового договора (работодатель или работник), причинившая ущерб другой стороне, возмещает этот ущерб в соответствии с </w:t>
      </w:r>
      <w:r w:rsidR="00FF49F7">
        <w:rPr>
          <w:rFonts w:ascii="Times New Roman" w:hAnsi="Times New Roman"/>
          <w:color w:val="FF0000"/>
          <w:sz w:val="24"/>
          <w:szCs w:val="24"/>
        </w:rPr>
        <w:t>Трудовым кодексом Российской Федерации</w:t>
      </w:r>
      <w:r w:rsidR="00FF49F7"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lang w:eastAsia="ru-RU"/>
        </w:rPr>
        <w:t>и иными федеральными законами (ст. 232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w:t>
      </w:r>
      <w:r w:rsidR="006F6A8C">
        <w:rPr>
          <w:rFonts w:ascii="Times New Roman" w:hAnsi="Times New Roman"/>
          <w:sz w:val="24"/>
          <w:szCs w:val="24"/>
        </w:rPr>
        <w:t xml:space="preserve">. Такая обязанность, в частности, наступает если заработок </w:t>
      </w:r>
      <w:r w:rsidRPr="008814F8">
        <w:rPr>
          <w:rFonts w:ascii="Times New Roman" w:hAnsi="Times New Roman"/>
          <w:sz w:val="24"/>
          <w:szCs w:val="24"/>
        </w:rPr>
        <w:t xml:space="preserve"> не получен в результате:</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незаконного отстранения работника от работы, его увольнения или перевода на другую работу;</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задержки работодателем выдачи работнику трудовой книжки, </w:t>
      </w:r>
      <w:r w:rsidR="001C47CB">
        <w:rPr>
          <w:rFonts w:ascii="Times New Roman" w:hAnsi="Times New Roman"/>
          <w:color w:val="C00000"/>
          <w:sz w:val="24"/>
          <w:szCs w:val="24"/>
        </w:rPr>
        <w:t>предоставления сведений о трудовой деятельности (</w:t>
      </w:r>
      <w:r w:rsidR="001C47CB">
        <w:rPr>
          <w:rFonts w:ascii="Times New Roman" w:eastAsia="Times New Roman" w:hAnsi="Times New Roman"/>
          <w:sz w:val="24"/>
          <w:szCs w:val="24"/>
          <w:lang w:eastAsia="ru-RU"/>
        </w:rPr>
        <w:t xml:space="preserve">статья 66.1 </w:t>
      </w:r>
      <w:r w:rsidR="001C47CB">
        <w:rPr>
          <w:rFonts w:ascii="Times New Roman" w:eastAsia="Times New Roman" w:hAnsi="Times New Roman"/>
          <w:color w:val="C00000"/>
          <w:sz w:val="24"/>
          <w:szCs w:val="24"/>
          <w:lang w:eastAsia="ru-RU"/>
        </w:rPr>
        <w:t>Трудового кодекса Российской Федерации</w:t>
      </w:r>
      <w:r w:rsidR="001C47CB">
        <w:rPr>
          <w:rFonts w:ascii="Times New Roman" w:hAnsi="Times New Roman"/>
          <w:color w:val="C00000"/>
          <w:sz w:val="24"/>
          <w:szCs w:val="24"/>
        </w:rPr>
        <w:t xml:space="preserve">),  </w:t>
      </w:r>
      <w:r w:rsidRPr="008814F8">
        <w:rPr>
          <w:rFonts w:ascii="Times New Roman" w:hAnsi="Times New Roman"/>
          <w:sz w:val="24"/>
          <w:szCs w:val="24"/>
        </w:rPr>
        <w:t>внесения в трудовую книжку</w:t>
      </w:r>
      <w:r w:rsidR="00447AC6">
        <w:rPr>
          <w:rFonts w:ascii="Times New Roman" w:hAnsi="Times New Roman"/>
          <w:sz w:val="24"/>
          <w:szCs w:val="24"/>
        </w:rPr>
        <w:t xml:space="preserve">, </w:t>
      </w:r>
      <w:r w:rsidR="00447AC6" w:rsidRPr="00447AC6">
        <w:rPr>
          <w:rFonts w:ascii="Times New Roman" w:hAnsi="Times New Roman"/>
          <w:color w:val="C00000"/>
          <w:sz w:val="24"/>
          <w:szCs w:val="24"/>
        </w:rPr>
        <w:t>в</w:t>
      </w:r>
      <w:r w:rsidR="00447AC6">
        <w:rPr>
          <w:rFonts w:ascii="Times New Roman" w:hAnsi="Times New Roman"/>
          <w:sz w:val="24"/>
          <w:szCs w:val="24"/>
        </w:rPr>
        <w:t xml:space="preserve"> </w:t>
      </w:r>
      <w:r w:rsidR="00447AC6" w:rsidRPr="00447AC6">
        <w:rPr>
          <w:rFonts w:ascii="Times New Roman" w:hAnsi="Times New Roman"/>
          <w:color w:val="C00000"/>
          <w:sz w:val="24"/>
          <w:szCs w:val="24"/>
        </w:rPr>
        <w:t>сведения</w:t>
      </w:r>
      <w:r w:rsidR="00447AC6">
        <w:rPr>
          <w:rFonts w:ascii="Times New Roman" w:hAnsi="Times New Roman"/>
          <w:sz w:val="24"/>
          <w:szCs w:val="24"/>
        </w:rPr>
        <w:t xml:space="preserve"> </w:t>
      </w:r>
      <w:r w:rsidR="00447AC6" w:rsidRPr="00447AC6">
        <w:rPr>
          <w:rFonts w:ascii="Times New Roman" w:hAnsi="Times New Roman"/>
          <w:color w:val="C00000"/>
          <w:sz w:val="24"/>
          <w:szCs w:val="24"/>
        </w:rPr>
        <w:t>о трудовой деятельности</w:t>
      </w:r>
      <w:r w:rsidR="00447AC6">
        <w:rPr>
          <w:rFonts w:ascii="Times New Roman" w:hAnsi="Times New Roman"/>
          <w:sz w:val="24"/>
          <w:szCs w:val="24"/>
        </w:rPr>
        <w:t xml:space="preserve"> </w:t>
      </w:r>
      <w:r w:rsidRPr="008814F8">
        <w:rPr>
          <w:rFonts w:ascii="Times New Roman" w:hAnsi="Times New Roman"/>
          <w:sz w:val="24"/>
          <w:szCs w:val="24"/>
        </w:rPr>
        <w:t xml:space="preserve"> неправильной или не соответствующей законодательству формулировки причины увольнения работника.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3.7.5. При нарушении работодателем установленного срока</w:t>
      </w:r>
      <w:r w:rsidR="009960DE" w:rsidRPr="008814F8">
        <w:rPr>
          <w:rFonts w:ascii="Times New Roman" w:hAnsi="Times New Roman"/>
          <w:sz w:val="24"/>
          <w:szCs w:val="24"/>
        </w:rPr>
        <w:t xml:space="preserve"> соответственно</w:t>
      </w:r>
      <w:r w:rsidRPr="008814F8">
        <w:rPr>
          <w:rFonts w:ascii="Times New Roman" w:hAnsi="Times New Roman"/>
          <w:sz w:val="24"/>
          <w:szCs w:val="24"/>
        </w:rPr>
        <w:t xml:space="preserve"> выплаты заработной платы, оплаты отпуска, выплат при увольнении и </w:t>
      </w:r>
      <w:r w:rsidR="009960DE" w:rsidRPr="008814F8">
        <w:rPr>
          <w:rFonts w:ascii="Times New Roman" w:hAnsi="Times New Roman"/>
          <w:sz w:val="24"/>
          <w:szCs w:val="24"/>
        </w:rPr>
        <w:t xml:space="preserve">(или) </w:t>
      </w:r>
      <w:r w:rsidRPr="008814F8">
        <w:rPr>
          <w:rFonts w:ascii="Times New Roman" w:hAnsi="Times New Roman"/>
          <w:sz w:val="24"/>
          <w:szCs w:val="24"/>
        </w:rPr>
        <w:t xml:space="preserve">других выплат, причитающихся работнику, работодатель обязан выплатить их с уплатой процентов (денежной компенсации) в размере не ниже одной </w:t>
      </w:r>
      <w:r w:rsidR="009960DE" w:rsidRPr="008814F8">
        <w:rPr>
          <w:rFonts w:ascii="Times New Roman" w:hAnsi="Times New Roman"/>
          <w:sz w:val="24"/>
          <w:szCs w:val="24"/>
        </w:rPr>
        <w:t xml:space="preserve">сто пятидесятой </w:t>
      </w:r>
      <w:r w:rsidRPr="008814F8">
        <w:rPr>
          <w:rFonts w:ascii="Times New Roman" w:hAnsi="Times New Roman"/>
          <w:sz w:val="24"/>
          <w:szCs w:val="24"/>
        </w:rPr>
        <w:t xml:space="preserve"> действующей в это время </w:t>
      </w:r>
      <w:r w:rsidR="009960DE" w:rsidRPr="008814F8">
        <w:rPr>
          <w:rFonts w:ascii="Times New Roman" w:hAnsi="Times New Roman"/>
          <w:sz w:val="24"/>
          <w:szCs w:val="24"/>
        </w:rPr>
        <w:t xml:space="preserve">ключевой </w:t>
      </w:r>
      <w:r w:rsidRPr="008814F8">
        <w:rPr>
          <w:rFonts w:ascii="Times New Roman" w:hAnsi="Times New Roman"/>
          <w:sz w:val="24"/>
          <w:szCs w:val="24"/>
        </w:rPr>
        <w:t xml:space="preserve">ставки </w:t>
      </w:r>
      <w:r w:rsidR="009960DE" w:rsidRPr="008814F8">
        <w:rPr>
          <w:rFonts w:ascii="Times New Roman" w:hAnsi="Times New Roman"/>
          <w:sz w:val="24"/>
          <w:szCs w:val="24"/>
        </w:rPr>
        <w:t xml:space="preserve"> </w:t>
      </w:r>
      <w:r w:rsidRPr="008814F8">
        <w:rPr>
          <w:rFonts w:ascii="Times New Roman" w:hAnsi="Times New Roman"/>
          <w:sz w:val="24"/>
          <w:szCs w:val="24"/>
        </w:rP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rsidR="002E2DC5" w:rsidRPr="008814F8">
        <w:rPr>
          <w:rFonts w:ascii="Times New Roman" w:hAnsi="Times New Roman"/>
          <w:sz w:val="24"/>
          <w:szCs w:val="24"/>
        </w:rPr>
        <w:t xml:space="preserve">.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3.7.6. Работодатель, причинивший ущерб имуществу работника</w:t>
      </w:r>
      <w:r w:rsidRPr="005F4B6C">
        <w:rPr>
          <w:rFonts w:ascii="Times New Roman" w:hAnsi="Times New Roman"/>
          <w:sz w:val="28"/>
          <w:szCs w:val="28"/>
        </w:rPr>
        <w:t xml:space="preserve">, </w:t>
      </w:r>
      <w:r w:rsidRPr="008814F8">
        <w:rPr>
          <w:rFonts w:ascii="Times New Roman" w:hAnsi="Times New Roman"/>
          <w:sz w:val="24"/>
          <w:szCs w:val="24"/>
        </w:rPr>
        <w:t xml:space="preserve">возмещает этот ущерб в полном объеме. </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7C0BB3" w:rsidRPr="008814F8" w:rsidRDefault="007C0BB3" w:rsidP="005B4524">
      <w:pPr>
        <w:tabs>
          <w:tab w:val="num" w:pos="720"/>
        </w:tabs>
        <w:spacing w:before="240" w:after="0" w:line="240" w:lineRule="auto"/>
        <w:ind w:firstLine="709"/>
        <w:jc w:val="both"/>
        <w:rPr>
          <w:rFonts w:ascii="Times New Roman" w:eastAsia="Symbol" w:hAnsi="Times New Roman"/>
          <w:b/>
          <w:sz w:val="24"/>
          <w:szCs w:val="24"/>
          <w:lang w:eastAsia="ru-RU"/>
        </w:rPr>
      </w:pPr>
      <w:r w:rsidRPr="008814F8">
        <w:rPr>
          <w:rFonts w:ascii="Times New Roman" w:eastAsia="Times New Roman" w:hAnsi="Times New Roman"/>
          <w:b/>
          <w:sz w:val="24"/>
          <w:szCs w:val="24"/>
          <w:lang w:eastAsia="ru-RU"/>
        </w:rPr>
        <w:t>3.8.</w:t>
      </w:r>
      <w:r w:rsidRPr="008814F8">
        <w:rPr>
          <w:rFonts w:ascii="Times New Roman" w:eastAsia="Symbol" w:hAnsi="Times New Roman"/>
          <w:b/>
          <w:sz w:val="24"/>
          <w:szCs w:val="24"/>
          <w:lang w:eastAsia="ru-RU"/>
        </w:rPr>
        <w:t xml:space="preserve"> Педагогическим работникам запрещается:</w:t>
      </w:r>
    </w:p>
    <w:p w:rsidR="007C0BB3" w:rsidRPr="008814F8" w:rsidRDefault="007C0BB3" w:rsidP="007C0BB3">
      <w:pPr>
        <w:tabs>
          <w:tab w:val="left" w:pos="540"/>
          <w:tab w:val="num" w:pos="632"/>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изменять по своему усмотрению расписание уроков (занятий);</w:t>
      </w:r>
    </w:p>
    <w:p w:rsidR="007C0BB3" w:rsidRPr="008814F8" w:rsidRDefault="007C0BB3" w:rsidP="007C0BB3">
      <w:pPr>
        <w:tabs>
          <w:tab w:val="left" w:pos="540"/>
          <w:tab w:val="num" w:pos="632"/>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отменять, удлинять или сокращать продолжительность уроков (занятий) и перерывов (перемен) между ними;</w:t>
      </w:r>
    </w:p>
    <w:p w:rsidR="007C0BB3" w:rsidRPr="008814F8" w:rsidRDefault="007C0BB3" w:rsidP="007C0BB3">
      <w:pPr>
        <w:tabs>
          <w:tab w:val="left" w:pos="540"/>
          <w:tab w:val="num" w:pos="632"/>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7C0BB3" w:rsidRPr="008814F8" w:rsidRDefault="007C0BB3" w:rsidP="005B4524">
      <w:pPr>
        <w:tabs>
          <w:tab w:val="num" w:pos="720"/>
        </w:tabs>
        <w:spacing w:before="240"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b/>
          <w:sz w:val="24"/>
          <w:szCs w:val="24"/>
          <w:lang w:eastAsia="ru-RU"/>
        </w:rPr>
        <w:t>3.9. Педагогическим и другим работникам учреждения в помещениях образовательного учреждения и на территории учреждения запрещается:</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курить</w:t>
      </w:r>
      <w:r w:rsidRPr="008814F8">
        <w:rPr>
          <w:rStyle w:val="af3"/>
          <w:rFonts w:ascii="Times New Roman" w:eastAsia="Symbol" w:hAnsi="Times New Roman"/>
          <w:sz w:val="24"/>
          <w:szCs w:val="24"/>
        </w:rPr>
        <w:footnoteReference w:id="25"/>
      </w:r>
      <w:r w:rsidRPr="008814F8">
        <w:rPr>
          <w:rFonts w:ascii="Times New Roman" w:eastAsia="Symbol" w:hAnsi="Times New Roman"/>
          <w:sz w:val="24"/>
          <w:szCs w:val="24"/>
          <w:lang w:eastAsia="ru-RU"/>
        </w:rPr>
        <w:t>,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7C0BB3" w:rsidRPr="008814F8" w:rsidRDefault="007C0BB3" w:rsidP="007C0BB3">
      <w:pPr>
        <w:tabs>
          <w:tab w:val="num" w:pos="720"/>
        </w:tabs>
        <w:spacing w:after="0" w:line="240" w:lineRule="auto"/>
        <w:ind w:firstLine="709"/>
        <w:jc w:val="both"/>
        <w:rPr>
          <w:rFonts w:ascii="Times New Roman" w:eastAsia="Symbol" w:hAnsi="Times New Roman"/>
          <w:sz w:val="24"/>
          <w:szCs w:val="24"/>
          <w:lang w:eastAsia="ru-RU"/>
        </w:rPr>
      </w:pPr>
      <w:r w:rsidRPr="008814F8">
        <w:rPr>
          <w:rFonts w:ascii="Times New Roman" w:eastAsia="Symbol" w:hAnsi="Times New Roman"/>
          <w:sz w:val="24"/>
          <w:szCs w:val="24"/>
          <w:lang w:eastAsia="ru-RU"/>
        </w:rPr>
        <w:t xml:space="preserve">хранить легковоспламеняющиеся и ядовитые вещества. </w:t>
      </w:r>
    </w:p>
    <w:p w:rsidR="007C0BB3" w:rsidRPr="008814F8" w:rsidRDefault="007C0BB3" w:rsidP="007C0BB3">
      <w:pPr>
        <w:tabs>
          <w:tab w:val="left" w:pos="540"/>
          <w:tab w:val="num" w:pos="632"/>
          <w:tab w:val="left" w:pos="1620"/>
        </w:tabs>
        <w:spacing w:after="0" w:line="240" w:lineRule="auto"/>
        <w:ind w:firstLine="709"/>
        <w:jc w:val="center"/>
        <w:rPr>
          <w:rFonts w:ascii="Times New Roman" w:eastAsia="Times New Roman" w:hAnsi="Times New Roman"/>
          <w:b/>
          <w:sz w:val="24"/>
          <w:szCs w:val="24"/>
          <w:lang w:eastAsia="ru-RU"/>
        </w:rPr>
      </w:pPr>
    </w:p>
    <w:p w:rsidR="007C0BB3" w:rsidRPr="008814F8" w:rsidRDefault="007C0BB3" w:rsidP="007C0BB3">
      <w:pPr>
        <w:tabs>
          <w:tab w:val="left" w:pos="540"/>
          <w:tab w:val="num" w:pos="632"/>
          <w:tab w:val="left" w:pos="1620"/>
        </w:tabs>
        <w:spacing w:after="0" w:line="240" w:lineRule="auto"/>
        <w:ind w:firstLine="709"/>
        <w:jc w:val="center"/>
        <w:rPr>
          <w:rFonts w:ascii="Times New Roman" w:eastAsia="Times New Roman" w:hAnsi="Times New Roman"/>
          <w:b/>
          <w:sz w:val="24"/>
          <w:szCs w:val="24"/>
          <w:lang w:eastAsia="ru-RU"/>
        </w:rPr>
      </w:pPr>
      <w:r w:rsidRPr="008814F8">
        <w:rPr>
          <w:rFonts w:ascii="Times New Roman" w:eastAsia="Times New Roman" w:hAnsi="Times New Roman"/>
          <w:b/>
          <w:sz w:val="24"/>
          <w:szCs w:val="24"/>
          <w:lang w:val="en-US" w:eastAsia="ru-RU"/>
        </w:rPr>
        <w:t>IV</w:t>
      </w:r>
      <w:r w:rsidRPr="008814F8">
        <w:rPr>
          <w:rFonts w:ascii="Times New Roman" w:eastAsia="Times New Roman" w:hAnsi="Times New Roman"/>
          <w:b/>
          <w:sz w:val="24"/>
          <w:szCs w:val="24"/>
          <w:lang w:eastAsia="ru-RU"/>
        </w:rPr>
        <w:t>.</w:t>
      </w:r>
      <w:r w:rsidRPr="008814F8">
        <w:rPr>
          <w:rFonts w:ascii="Times New Roman" w:eastAsia="Times New Roman" w:hAnsi="Times New Roman"/>
          <w:b/>
          <w:i/>
          <w:sz w:val="24"/>
          <w:szCs w:val="24"/>
          <w:lang w:eastAsia="ru-RU"/>
        </w:rPr>
        <w:t xml:space="preserve"> </w:t>
      </w:r>
      <w:r w:rsidRPr="008814F8">
        <w:rPr>
          <w:rFonts w:ascii="Times New Roman" w:eastAsia="Times New Roman" w:hAnsi="Times New Roman"/>
          <w:b/>
          <w:sz w:val="24"/>
          <w:szCs w:val="24"/>
          <w:lang w:eastAsia="ru-RU"/>
        </w:rPr>
        <w:t>Рабочее время</w:t>
      </w:r>
      <w:r w:rsidRPr="008814F8">
        <w:rPr>
          <w:rFonts w:ascii="Times New Roman" w:eastAsia="Times New Roman" w:hAnsi="Times New Roman"/>
          <w:b/>
          <w:i/>
          <w:sz w:val="24"/>
          <w:szCs w:val="24"/>
          <w:lang w:eastAsia="ru-RU"/>
        </w:rPr>
        <w:t xml:space="preserve"> </w:t>
      </w:r>
      <w:r w:rsidRPr="008814F8">
        <w:rPr>
          <w:rFonts w:ascii="Times New Roman" w:eastAsia="Times New Roman" w:hAnsi="Times New Roman"/>
          <w:b/>
          <w:sz w:val="24"/>
          <w:szCs w:val="24"/>
          <w:lang w:eastAsia="ru-RU"/>
        </w:rPr>
        <w:t>и время отдыха</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r w:rsidRPr="008814F8">
        <w:rPr>
          <w:rFonts w:ascii="Times New Roman" w:eastAsia="Times New Roman" w:hAnsi="Times New Roman"/>
          <w:b/>
          <w:sz w:val="24"/>
          <w:szCs w:val="24"/>
          <w:lang w:eastAsia="ru-RU"/>
        </w:rPr>
        <w:t>4.1. Режим рабочего времени:</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4.1.1. В учреждении устанавливается __________________ рабочая (пятидневная или шестидневная) неделя с _______________ (одним, двумя) выходным (и) днем (днями) _____________.</w:t>
      </w:r>
    </w:p>
    <w:p w:rsidR="007C0BB3" w:rsidRPr="008814F8" w:rsidRDefault="007C0BB3" w:rsidP="007C0BB3">
      <w:pPr>
        <w:shd w:val="clear" w:color="auto" w:fill="FFFFFF"/>
        <w:tabs>
          <w:tab w:val="left" w:pos="3190"/>
          <w:tab w:val="left" w:pos="4680"/>
          <w:tab w:val="left" w:leader="underscore" w:pos="6192"/>
        </w:tabs>
        <w:spacing w:after="0" w:line="240" w:lineRule="auto"/>
        <w:ind w:firstLine="709"/>
        <w:jc w:val="both"/>
        <w:rPr>
          <w:rFonts w:ascii="Times New Roman" w:hAnsi="Times New Roman"/>
          <w:b/>
          <w:spacing w:val="-1"/>
          <w:sz w:val="24"/>
          <w:szCs w:val="24"/>
        </w:rPr>
      </w:pPr>
      <w:r w:rsidRPr="008814F8">
        <w:rPr>
          <w:rFonts w:ascii="Times New Roman" w:eastAsia="Times New Roman" w:hAnsi="Times New Roman"/>
          <w:sz w:val="24"/>
          <w:szCs w:val="24"/>
          <w:lang w:eastAsia="ru-RU"/>
        </w:rPr>
        <w:t xml:space="preserve">4.1.2. </w:t>
      </w:r>
      <w:r w:rsidRPr="008814F8">
        <w:rPr>
          <w:rFonts w:ascii="Times New Roman" w:hAnsi="Times New Roman"/>
          <w:sz w:val="24"/>
          <w:szCs w:val="24"/>
        </w:rPr>
        <w:t xml:space="preserve">Особенности режима рабочего времени </w:t>
      </w:r>
      <w:r w:rsidRPr="008814F8">
        <w:rPr>
          <w:rFonts w:ascii="Times New Roman" w:hAnsi="Times New Roman"/>
          <w:spacing w:val="-2"/>
          <w:sz w:val="24"/>
          <w:szCs w:val="24"/>
        </w:rPr>
        <w:t xml:space="preserve">и времени отдыха </w:t>
      </w:r>
      <w:r w:rsidRPr="008814F8">
        <w:rPr>
          <w:rFonts w:ascii="Times New Roman" w:hAnsi="Times New Roman"/>
          <w:spacing w:val="-1"/>
          <w:sz w:val="24"/>
          <w:szCs w:val="24"/>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7C0BB3" w:rsidRPr="008814F8" w:rsidRDefault="007C0BB3" w:rsidP="007C0BB3">
      <w:pPr>
        <w:tabs>
          <w:tab w:val="left" w:pos="540"/>
          <w:tab w:val="num" w:pos="720"/>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r w:rsidRPr="008814F8">
        <w:rPr>
          <w:rStyle w:val="af3"/>
          <w:rFonts w:ascii="Times New Roman" w:hAnsi="Times New Roman"/>
          <w:sz w:val="24"/>
          <w:szCs w:val="24"/>
        </w:rPr>
        <w:footnoteReference w:id="26"/>
      </w:r>
      <w:r w:rsidRPr="008814F8">
        <w:rPr>
          <w:rFonts w:ascii="Times New Roman" w:hAnsi="Times New Roman"/>
          <w:sz w:val="24"/>
          <w:szCs w:val="24"/>
        </w:rPr>
        <w:t>.</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4.1.3. Для педагогических работников устанавливается сокращенная продолжительность рабочего времени - не более 36 часов в неделю.</w:t>
      </w:r>
    </w:p>
    <w:p w:rsidR="007C0BB3" w:rsidRPr="008814F8" w:rsidRDefault="007C0BB3" w:rsidP="007C0BB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814F8">
        <w:rPr>
          <w:rFonts w:ascii="Times New Roman" w:hAnsi="Times New Roman"/>
          <w:sz w:val="24"/>
          <w:szCs w:val="24"/>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8814F8">
        <w:rPr>
          <w:rFonts w:ascii="Times New Roman" w:eastAsia="Times New Roman" w:hAnsi="Times New Roman"/>
          <w:sz w:val="24"/>
          <w:szCs w:val="24"/>
          <w:lang w:eastAsia="ru-RU"/>
        </w:rPr>
        <w:t>ст. 333 ТК РФ)</w:t>
      </w:r>
      <w:r w:rsidRPr="008814F8">
        <w:rPr>
          <w:rStyle w:val="af3"/>
          <w:rFonts w:ascii="Times New Roman" w:hAnsi="Times New Roman"/>
          <w:sz w:val="24"/>
          <w:szCs w:val="24"/>
        </w:rPr>
        <w:footnoteReference w:id="27"/>
      </w:r>
      <w:r w:rsidRPr="008814F8">
        <w:rPr>
          <w:rFonts w:ascii="Times New Roman" w:eastAsia="Times New Roman" w:hAnsi="Times New Roman"/>
          <w:sz w:val="24"/>
          <w:szCs w:val="24"/>
          <w:lang w:eastAsia="ru-RU"/>
        </w:rPr>
        <w:t xml:space="preserve">. </w:t>
      </w:r>
    </w:p>
    <w:p w:rsidR="007C0BB3" w:rsidRPr="008814F8" w:rsidRDefault="007C0BB3" w:rsidP="007C0BB3">
      <w:pPr>
        <w:pStyle w:val="ConsNormal"/>
        <w:widowControl/>
        <w:ind w:firstLine="709"/>
        <w:jc w:val="both"/>
        <w:rPr>
          <w:rFonts w:ascii="Times New Roman" w:hAnsi="Times New Roman"/>
          <w:sz w:val="24"/>
          <w:szCs w:val="24"/>
        </w:rPr>
      </w:pPr>
      <w:r w:rsidRPr="008814F8">
        <w:rPr>
          <w:rFonts w:ascii="Times New Roman" w:hAnsi="Times New Roman"/>
          <w:sz w:val="24"/>
          <w:szCs w:val="24"/>
        </w:rPr>
        <w:t xml:space="preserve">4.1.4.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w:t>
      </w:r>
      <w:r w:rsidR="00FF49F7">
        <w:rPr>
          <w:rFonts w:ascii="Times New Roman" w:hAnsi="Times New Roman"/>
          <w:sz w:val="24"/>
          <w:szCs w:val="24"/>
        </w:rPr>
        <w:t>педагогической</w:t>
      </w:r>
      <w:r w:rsidRPr="008814F8">
        <w:rPr>
          <w:rFonts w:ascii="Times New Roman" w:hAnsi="Times New Roman"/>
          <w:sz w:val="24"/>
          <w:szCs w:val="24"/>
        </w:rPr>
        <w:t xml:space="preserve">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7C0BB3" w:rsidRPr="008814F8" w:rsidRDefault="007C0BB3" w:rsidP="007C0BB3">
      <w:pPr>
        <w:pStyle w:val="ConsNormal"/>
        <w:widowControl/>
        <w:ind w:firstLine="709"/>
        <w:jc w:val="both"/>
        <w:rPr>
          <w:rFonts w:ascii="Times New Roman" w:hAnsi="Times New Roman"/>
          <w:sz w:val="24"/>
          <w:szCs w:val="24"/>
        </w:rPr>
      </w:pPr>
      <w:r w:rsidRPr="008814F8">
        <w:rPr>
          <w:rFonts w:ascii="Times New Roman" w:hAnsi="Times New Roman"/>
          <w:sz w:val="24"/>
          <w:szCs w:val="24"/>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7C0BB3" w:rsidRPr="008814F8" w:rsidRDefault="007C0BB3" w:rsidP="007C0BB3">
      <w:pPr>
        <w:pStyle w:val="ConsNormal"/>
        <w:widowControl/>
        <w:ind w:firstLine="709"/>
        <w:jc w:val="both"/>
        <w:rPr>
          <w:rFonts w:ascii="Times New Roman" w:hAnsi="Times New Roman"/>
          <w:sz w:val="24"/>
          <w:szCs w:val="24"/>
        </w:rPr>
      </w:pPr>
      <w:r w:rsidRPr="008814F8">
        <w:rPr>
          <w:rFonts w:ascii="Times New Roman" w:hAnsi="Times New Roman"/>
          <w:sz w:val="24"/>
          <w:szCs w:val="24"/>
        </w:rPr>
        <w:t>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r w:rsidRPr="008814F8">
        <w:rPr>
          <w:rStyle w:val="af3"/>
          <w:rFonts w:ascii="Times New Roman" w:hAnsi="Times New Roman"/>
          <w:sz w:val="24"/>
          <w:szCs w:val="24"/>
        </w:rPr>
        <w:footnoteReference w:id="28"/>
      </w:r>
      <w:r w:rsidRPr="008814F8">
        <w:rPr>
          <w:rFonts w:ascii="Times New Roman" w:hAnsi="Times New Roman"/>
          <w:sz w:val="24"/>
          <w:szCs w:val="24"/>
        </w:rPr>
        <w:t>.</w:t>
      </w:r>
    </w:p>
    <w:p w:rsidR="007C0BB3" w:rsidRPr="008814F8" w:rsidRDefault="007C0BB3" w:rsidP="007C0BB3">
      <w:pPr>
        <w:tabs>
          <w:tab w:val="left" w:pos="540"/>
          <w:tab w:val="num" w:pos="720"/>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r w:rsidRPr="008814F8">
        <w:rPr>
          <w:rStyle w:val="af3"/>
          <w:rFonts w:ascii="Times New Roman" w:hAnsi="Times New Roman"/>
          <w:sz w:val="24"/>
          <w:szCs w:val="24"/>
        </w:rPr>
        <w:footnoteReference w:id="29"/>
      </w:r>
      <w:r w:rsidRPr="008814F8">
        <w:rPr>
          <w:rFonts w:ascii="Times New Roman" w:hAnsi="Times New Roman"/>
          <w:sz w:val="24"/>
          <w:szCs w:val="24"/>
        </w:rPr>
        <w:t xml:space="preserve">; </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организацию и проведение методической, диагностической и консультативной помощи родителям (законным представителям);</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lang w:eastAsia="ru-RU"/>
        </w:rPr>
      </w:pPr>
      <w:r w:rsidRPr="008814F8">
        <w:rPr>
          <w:rFonts w:ascii="Times New Roman" w:hAnsi="Times New Roman"/>
          <w:sz w:val="24"/>
          <w:szCs w:val="24"/>
          <w:lang w:eastAsia="ru-RU"/>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lang w:eastAsia="ru-RU"/>
        </w:rPr>
      </w:pPr>
      <w:r w:rsidRPr="008814F8">
        <w:rPr>
          <w:rFonts w:ascii="Times New Roman" w:hAnsi="Times New Roman"/>
          <w:sz w:val="24"/>
          <w:szCs w:val="24"/>
          <w:lang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7C0BB3" w:rsidRPr="008814F8" w:rsidRDefault="007C0BB3" w:rsidP="007C0BB3">
      <w:pPr>
        <w:tabs>
          <w:tab w:val="left" w:pos="540"/>
          <w:tab w:val="num" w:pos="720"/>
          <w:tab w:val="left" w:pos="1620"/>
        </w:tabs>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ab/>
        <w:t xml:space="preserve">4.1.7. </w:t>
      </w:r>
      <w:r w:rsidRPr="008814F8">
        <w:rPr>
          <w:rFonts w:ascii="Times New Roman" w:hAnsi="Times New Roman"/>
          <w:sz w:val="24"/>
          <w:szCs w:val="24"/>
        </w:rPr>
        <w:t xml:space="preserve">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w:t>
      </w:r>
      <w:r w:rsidR="003279CE">
        <w:rPr>
          <w:rFonts w:ascii="Times New Roman" w:hAnsi="Times New Roman"/>
          <w:sz w:val="24"/>
          <w:szCs w:val="24"/>
        </w:rPr>
        <w:t xml:space="preserve">для </w:t>
      </w:r>
      <w:r w:rsidR="003279CE" w:rsidRPr="003279CE">
        <w:rPr>
          <w:rFonts w:ascii="Times New Roman" w:hAnsi="Times New Roman"/>
          <w:color w:val="FF0000"/>
          <w:sz w:val="24"/>
          <w:szCs w:val="24"/>
        </w:rPr>
        <w:t>подготовки и дополнительного профессионального образования</w:t>
      </w:r>
      <w:r w:rsidRPr="008814F8">
        <w:rPr>
          <w:rFonts w:ascii="Times New Roman" w:hAnsi="Times New Roman"/>
          <w:sz w:val="24"/>
          <w:szCs w:val="24"/>
        </w:rPr>
        <w:t>, самообразования, подготовки к занятиям и т.п., в том числе вне образовательного учреждения.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4.1.8.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 эти периоды педагогические работники привлекаются к учебно-воспитательной, методической, организационной работе в</w:t>
      </w:r>
      <w:r w:rsidRPr="008814F8">
        <w:rPr>
          <w:rFonts w:ascii="Times New Roman" w:hAnsi="Times New Roman"/>
          <w:b/>
          <w:i/>
          <w:sz w:val="24"/>
          <w:szCs w:val="24"/>
        </w:rPr>
        <w:t xml:space="preserve"> </w:t>
      </w:r>
      <w:r w:rsidRPr="008814F8">
        <w:rPr>
          <w:rFonts w:ascii="Times New Roman" w:hAnsi="Times New Roman"/>
          <w:sz w:val="24"/>
          <w:szCs w:val="24"/>
        </w:rPr>
        <w:t>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 ______________________________________________.</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4.1.10.  Продолжительность рабочего дня или смены, непосредственно предшествующих нерабочему праздничному дню, уменьшается на один час</w:t>
      </w:r>
      <w:r w:rsidRPr="008814F8">
        <w:rPr>
          <w:rStyle w:val="af3"/>
          <w:rFonts w:ascii="Times New Roman" w:hAnsi="Times New Roman"/>
          <w:sz w:val="24"/>
          <w:szCs w:val="24"/>
        </w:rPr>
        <w:footnoteReference w:id="30"/>
      </w:r>
      <w:r w:rsidRPr="008814F8">
        <w:rPr>
          <w:rFonts w:ascii="Times New Roman" w:eastAsia="Times New Roman" w:hAnsi="Times New Roman"/>
          <w:sz w:val="24"/>
          <w:szCs w:val="24"/>
          <w:lang w:eastAsia="ru-RU"/>
        </w:rPr>
        <w:t xml:space="preserve">. </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  </w:t>
      </w:r>
      <w:r w:rsidRPr="008814F8">
        <w:rPr>
          <w:rFonts w:ascii="Times New Roman" w:eastAsia="Times New Roman" w:hAnsi="Times New Roman"/>
          <w:sz w:val="24"/>
          <w:szCs w:val="24"/>
          <w:lang w:eastAsia="ru-RU"/>
        </w:rPr>
        <w:t>4.1.11. В соответствии со ст. 101 ТК РФ работникам по пе</w:t>
      </w:r>
      <w:r w:rsidRPr="008814F8">
        <w:rPr>
          <w:rFonts w:ascii="Times New Roman" w:hAnsi="Times New Roman"/>
          <w:sz w:val="24"/>
          <w:szCs w:val="24"/>
        </w:rPr>
        <w:t xml:space="preserve">речню должностей работников с ненормированным рабочим днем </w:t>
      </w:r>
      <w:r w:rsidRPr="008814F8">
        <w:rPr>
          <w:rFonts w:ascii="Times New Roman" w:eastAsia="Times New Roman" w:hAnsi="Times New Roman"/>
          <w:sz w:val="24"/>
          <w:szCs w:val="24"/>
          <w:lang w:eastAsia="ru-RU"/>
        </w:rPr>
        <w:t xml:space="preserve">может быть установлен </w:t>
      </w:r>
      <w:r w:rsidRPr="008814F8">
        <w:rPr>
          <w:rFonts w:ascii="Times New Roman" w:hAnsi="Times New Roman"/>
          <w:sz w:val="24"/>
          <w:szCs w:val="24"/>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Ненормированный рабочий день устанавливается для работников учреждения, занимающих следующие должности: __________________________________________________________________.</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 xml:space="preserve">4.1.12.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 xml:space="preserve">4.1.13.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7C0BB3" w:rsidRPr="008814F8" w:rsidRDefault="007C0BB3" w:rsidP="007C0BB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814F8">
        <w:rPr>
          <w:rFonts w:ascii="Times New Roman" w:hAnsi="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8814F8">
        <w:rPr>
          <w:rFonts w:ascii="Times New Roman" w:eastAsia="Times New Roman" w:hAnsi="Times New Roman"/>
          <w:sz w:val="24"/>
          <w:szCs w:val="24"/>
          <w:lang w:eastAsia="ru-RU"/>
        </w:rPr>
        <w:t>(ст. 152 ТК РФ).</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4.1.14.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Устанавливается режим работы по сменам для следующих категорий работников: _______________________________________________________.</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График сменности доводится до сведения работников под роспись не позднее, чем за один месяц до введения его в действие</w:t>
      </w:r>
      <w:r w:rsidRPr="008814F8">
        <w:rPr>
          <w:rStyle w:val="af3"/>
          <w:rFonts w:ascii="Times New Roman" w:hAnsi="Times New Roman"/>
          <w:sz w:val="24"/>
          <w:szCs w:val="24"/>
        </w:rPr>
        <w:footnoteReference w:id="31"/>
      </w:r>
      <w:r w:rsidRPr="008814F8">
        <w:rPr>
          <w:rFonts w:ascii="Times New Roman" w:eastAsia="Times New Roman" w:hAnsi="Times New Roman"/>
          <w:sz w:val="24"/>
          <w:szCs w:val="24"/>
          <w:lang w:eastAsia="ru-RU"/>
        </w:rPr>
        <w:t>.</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4.1.15. С учетом условий </w:t>
      </w:r>
      <w:r w:rsidRPr="008814F8">
        <w:rPr>
          <w:rFonts w:ascii="Times New Roman" w:hAnsi="Times New Roman"/>
          <w:sz w:val="24"/>
          <w:szCs w:val="24"/>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r w:rsidRPr="008814F8">
        <w:rPr>
          <w:rStyle w:val="af3"/>
          <w:rFonts w:ascii="Times New Roman" w:hAnsi="Times New Roman"/>
          <w:sz w:val="24"/>
          <w:szCs w:val="24"/>
        </w:rPr>
        <w:footnoteReference w:id="32"/>
      </w:r>
      <w:r w:rsidRPr="008814F8">
        <w:rPr>
          <w:rFonts w:ascii="Times New Roman" w:hAnsi="Times New Roman"/>
          <w:sz w:val="24"/>
          <w:szCs w:val="24"/>
        </w:rPr>
        <w:t>.</w:t>
      </w:r>
    </w:p>
    <w:p w:rsidR="007C0BB3" w:rsidRPr="008814F8" w:rsidRDefault="007C0BB3" w:rsidP="007C0BB3">
      <w:pPr>
        <w:pStyle w:val="ConsNormal"/>
        <w:widowControl/>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4.1.16. </w:t>
      </w:r>
      <w:r w:rsidRPr="008814F8">
        <w:rPr>
          <w:rFonts w:ascii="Times New Roman" w:hAnsi="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sidRPr="008814F8">
        <w:rPr>
          <w:rStyle w:val="af3"/>
          <w:rFonts w:ascii="Times New Roman" w:hAnsi="Times New Roman"/>
          <w:sz w:val="24"/>
          <w:szCs w:val="24"/>
        </w:rPr>
        <w:footnoteReference w:id="33"/>
      </w:r>
      <w:r w:rsidRPr="008814F8">
        <w:rPr>
          <w:rFonts w:ascii="Times New Roman" w:hAnsi="Times New Roman"/>
          <w:sz w:val="24"/>
          <w:szCs w:val="24"/>
        </w:rPr>
        <w:t>.</w:t>
      </w:r>
    </w:p>
    <w:p w:rsidR="007C0BB3" w:rsidRPr="008814F8" w:rsidRDefault="007C0BB3" w:rsidP="007C0BB3">
      <w:pPr>
        <w:pStyle w:val="ConsNormal"/>
        <w:widowControl/>
        <w:ind w:firstLine="709"/>
        <w:jc w:val="both"/>
        <w:rPr>
          <w:rFonts w:ascii="Times New Roman" w:hAnsi="Times New Roman"/>
          <w:sz w:val="24"/>
          <w:szCs w:val="24"/>
        </w:rPr>
      </w:pPr>
      <w:r w:rsidRPr="008814F8">
        <w:rPr>
          <w:rFonts w:ascii="Times New Roman" w:hAnsi="Times New Roman"/>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7C0BB3" w:rsidRPr="008814F8" w:rsidRDefault="007C0BB3" w:rsidP="007C0BB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4.1.17. В рабочее время не допускается (за исключением случаев, предусмотренных локальными актами учреждения, коллективным договором)</w:t>
      </w:r>
      <w:r w:rsidRPr="008814F8">
        <w:rPr>
          <w:rStyle w:val="af3"/>
          <w:rFonts w:ascii="Times New Roman" w:hAnsi="Times New Roman"/>
          <w:sz w:val="24"/>
          <w:szCs w:val="24"/>
        </w:rPr>
        <w:footnoteReference w:id="34"/>
      </w:r>
      <w:r w:rsidRPr="008814F8">
        <w:rPr>
          <w:rFonts w:ascii="Times New Roman" w:eastAsia="Times New Roman" w:hAnsi="Times New Roman"/>
          <w:sz w:val="24"/>
          <w:szCs w:val="24"/>
          <w:lang w:eastAsia="ru-RU"/>
        </w:rPr>
        <w:t>:</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созывать собрания, заседания, совещания и другие мероприятия по общественным делам.</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4.1.18. При осуществлении в образовательном учреждении функций по контролю за образовательным процессом и в других случаях не допускается: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присутствие на уроках (занятиях) посторонних лиц без разрешения представителя работодателя;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входить в класс (группу) после начала урока (занятия), за  исключением представителя работодателя;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7C0BB3" w:rsidRPr="008814F8" w:rsidRDefault="007C0BB3" w:rsidP="007C0BB3">
      <w:pPr>
        <w:autoSpaceDE w:val="0"/>
        <w:autoSpaceDN w:val="0"/>
        <w:adjustRightInd w:val="0"/>
        <w:spacing w:after="0" w:line="240" w:lineRule="auto"/>
        <w:ind w:firstLine="709"/>
        <w:jc w:val="both"/>
        <w:rPr>
          <w:rFonts w:ascii="Times New Roman" w:hAnsi="Times New Roman"/>
          <w:b/>
          <w:sz w:val="24"/>
          <w:szCs w:val="24"/>
          <w:lang w:eastAsia="ru-RU"/>
        </w:rPr>
      </w:pPr>
    </w:p>
    <w:p w:rsidR="007C0BB3" w:rsidRPr="008814F8" w:rsidRDefault="007C0BB3" w:rsidP="007C0BB3">
      <w:pPr>
        <w:autoSpaceDE w:val="0"/>
        <w:autoSpaceDN w:val="0"/>
        <w:adjustRightInd w:val="0"/>
        <w:spacing w:after="0" w:line="240" w:lineRule="auto"/>
        <w:ind w:firstLine="709"/>
        <w:jc w:val="both"/>
        <w:rPr>
          <w:rFonts w:ascii="Times New Roman" w:hAnsi="Times New Roman"/>
          <w:b/>
          <w:sz w:val="24"/>
          <w:szCs w:val="24"/>
          <w:lang w:eastAsia="ru-RU"/>
        </w:rPr>
      </w:pPr>
      <w:r w:rsidRPr="008814F8">
        <w:rPr>
          <w:rFonts w:ascii="Times New Roman" w:hAnsi="Times New Roman"/>
          <w:b/>
          <w:sz w:val="24"/>
          <w:szCs w:val="24"/>
          <w:lang w:eastAsia="ru-RU"/>
        </w:rPr>
        <w:t xml:space="preserve">4.2. Установление учебной нагрузки </w:t>
      </w:r>
      <w:r w:rsidR="00877616" w:rsidRPr="00877616">
        <w:rPr>
          <w:rFonts w:ascii="Times New Roman" w:hAnsi="Times New Roman"/>
          <w:b/>
          <w:color w:val="FF0000"/>
          <w:sz w:val="24"/>
          <w:szCs w:val="24"/>
          <w:lang w:eastAsia="ru-RU"/>
        </w:rPr>
        <w:t>педагогических работников</w:t>
      </w:r>
      <w:r w:rsidRPr="008814F8">
        <w:rPr>
          <w:rFonts w:ascii="Times New Roman" w:hAnsi="Times New Roman"/>
          <w:b/>
          <w:sz w:val="24"/>
          <w:szCs w:val="24"/>
          <w:lang w:eastAsia="ru-RU"/>
        </w:rPr>
        <w:t>:</w:t>
      </w:r>
    </w:p>
    <w:p w:rsidR="007C0BB3" w:rsidRPr="00736B1E" w:rsidRDefault="007C0BB3" w:rsidP="007C0BB3">
      <w:pPr>
        <w:autoSpaceDE w:val="0"/>
        <w:autoSpaceDN w:val="0"/>
        <w:adjustRightInd w:val="0"/>
        <w:spacing w:after="0" w:line="240" w:lineRule="auto"/>
        <w:ind w:firstLine="709"/>
        <w:jc w:val="both"/>
        <w:rPr>
          <w:rFonts w:ascii="Times New Roman" w:eastAsia="Times New Roman" w:hAnsi="Times New Roman"/>
          <w:color w:val="FF0000"/>
          <w:sz w:val="24"/>
          <w:szCs w:val="24"/>
          <w:lang w:eastAsia="ru-RU"/>
        </w:rPr>
      </w:pPr>
      <w:r w:rsidRPr="008814F8">
        <w:rPr>
          <w:rFonts w:ascii="Times New Roman" w:hAnsi="Times New Roman"/>
          <w:sz w:val="24"/>
          <w:szCs w:val="24"/>
        </w:rPr>
        <w:t>4.2.1.</w:t>
      </w:r>
      <w:r w:rsidRPr="008814F8">
        <w:rPr>
          <w:rFonts w:ascii="Times New Roman" w:eastAsia="Times New Roman" w:hAnsi="Times New Roman"/>
          <w:sz w:val="24"/>
          <w:szCs w:val="24"/>
          <w:lang w:eastAsia="ru-RU"/>
        </w:rPr>
        <w:tab/>
        <w:t xml:space="preserve">Учебная нагрузка </w:t>
      </w:r>
      <w:r w:rsidR="00877616">
        <w:rPr>
          <w:rFonts w:ascii="Times New Roman" w:hAnsi="Times New Roman"/>
          <w:b/>
          <w:color w:val="FF0000"/>
          <w:sz w:val="24"/>
          <w:szCs w:val="24"/>
          <w:lang w:eastAsia="ru-RU"/>
        </w:rPr>
        <w:t>педагогических работников</w:t>
      </w:r>
      <w:r w:rsidR="00877616" w:rsidRPr="008814F8">
        <w:rPr>
          <w:rFonts w:ascii="Times New Roman" w:eastAsia="Times New Roman" w:hAnsi="Times New Roman"/>
          <w:sz w:val="24"/>
          <w:szCs w:val="24"/>
          <w:lang w:eastAsia="ru-RU"/>
        </w:rPr>
        <w:t xml:space="preserve"> </w:t>
      </w:r>
      <w:r w:rsidRPr="008814F8">
        <w:rPr>
          <w:rFonts w:ascii="Times New Roman" w:eastAsia="Times New Roman" w:hAnsi="Times New Roman"/>
          <w:sz w:val="24"/>
          <w:szCs w:val="24"/>
          <w:lang w:eastAsia="ru-RU"/>
        </w:rPr>
        <w:t>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8814F8">
        <w:rPr>
          <w:rFonts w:ascii="Times New Roman" w:eastAsia="MS Mincho" w:hAnsi="Times New Roman"/>
          <w:b/>
          <w:i/>
          <w:sz w:val="24"/>
          <w:szCs w:val="24"/>
        </w:rPr>
        <w:t xml:space="preserve"> </w:t>
      </w:r>
      <w:r w:rsidRPr="008814F8">
        <w:rPr>
          <w:rFonts w:ascii="Times New Roman" w:eastAsia="Times New Roman" w:hAnsi="Times New Roman"/>
          <w:sz w:val="24"/>
          <w:szCs w:val="24"/>
          <w:lang w:eastAsia="ru-RU"/>
        </w:rPr>
        <w:t>Определение объема учебной нагрузки учителей  производится  один раз в год</w:t>
      </w:r>
      <w:r w:rsidR="00736B1E" w:rsidRPr="00736B1E">
        <w:rPr>
          <w:rFonts w:ascii="Times New Roman" w:eastAsia="Times New Roman" w:hAnsi="Times New Roman"/>
          <w:color w:val="FF0000"/>
          <w:sz w:val="24"/>
          <w:szCs w:val="24"/>
          <w:lang w:eastAsia="ru-RU"/>
        </w:rPr>
        <w:t>,</w:t>
      </w:r>
      <w:r w:rsidRPr="00736B1E">
        <w:rPr>
          <w:rFonts w:ascii="Times New Roman" w:eastAsia="Times New Roman" w:hAnsi="Times New Roman"/>
          <w:color w:val="FF0000"/>
          <w:sz w:val="24"/>
          <w:szCs w:val="24"/>
          <w:lang w:eastAsia="ru-RU"/>
        </w:rPr>
        <w:t xml:space="preserve"> раздельно по полугодиям</w:t>
      </w:r>
      <w:r w:rsidR="00736B1E" w:rsidRPr="00736B1E">
        <w:rPr>
          <w:rFonts w:ascii="Times New Roman" w:eastAsia="Times New Roman" w:hAnsi="Times New Roman"/>
          <w:color w:val="FF0000"/>
          <w:sz w:val="24"/>
          <w:szCs w:val="24"/>
          <w:lang w:eastAsia="ru-RU"/>
        </w:rPr>
        <w:t>, если учебными планами на каждое полугодие предусматривается разное количество часов на предмет</w:t>
      </w:r>
      <w:r w:rsidRPr="00736B1E">
        <w:rPr>
          <w:rFonts w:ascii="Times New Roman" w:eastAsia="Times New Roman" w:hAnsi="Times New Roman"/>
          <w:color w:val="FF0000"/>
          <w:sz w:val="24"/>
          <w:szCs w:val="24"/>
          <w:lang w:eastAsia="ru-RU"/>
        </w:rPr>
        <w:t>.</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4.2.4. Уменьшение учебной нагрузки  </w:t>
      </w:r>
      <w:r w:rsidR="00736B1E" w:rsidRPr="00736B1E">
        <w:rPr>
          <w:rFonts w:ascii="Times New Roman" w:eastAsia="Times New Roman" w:hAnsi="Times New Roman"/>
          <w:color w:val="FF0000"/>
          <w:sz w:val="24"/>
          <w:szCs w:val="24"/>
          <w:lang w:eastAsia="ru-RU"/>
        </w:rPr>
        <w:t>педагогически</w:t>
      </w:r>
      <w:r w:rsidR="00FF49F7">
        <w:rPr>
          <w:rFonts w:ascii="Times New Roman" w:eastAsia="Times New Roman" w:hAnsi="Times New Roman"/>
          <w:color w:val="FF0000"/>
          <w:sz w:val="24"/>
          <w:szCs w:val="24"/>
          <w:lang w:eastAsia="ru-RU"/>
        </w:rPr>
        <w:t>м</w:t>
      </w:r>
      <w:r w:rsidR="00736B1E" w:rsidRPr="00736B1E">
        <w:rPr>
          <w:rFonts w:ascii="Times New Roman" w:eastAsia="Times New Roman" w:hAnsi="Times New Roman"/>
          <w:color w:val="FF0000"/>
          <w:sz w:val="24"/>
          <w:szCs w:val="24"/>
          <w:lang w:eastAsia="ru-RU"/>
        </w:rPr>
        <w:t xml:space="preserve"> работник</w:t>
      </w:r>
      <w:r w:rsidR="00FF49F7">
        <w:rPr>
          <w:rFonts w:ascii="Times New Roman" w:eastAsia="Times New Roman" w:hAnsi="Times New Roman"/>
          <w:color w:val="FF0000"/>
          <w:sz w:val="24"/>
          <w:szCs w:val="24"/>
          <w:lang w:eastAsia="ru-RU"/>
        </w:rPr>
        <w:t>ам</w:t>
      </w:r>
      <w:r w:rsidRPr="008814F8">
        <w:rPr>
          <w:rFonts w:ascii="Times New Roman" w:eastAsia="Times New Roman" w:hAnsi="Times New Roman"/>
          <w:sz w:val="24"/>
          <w:szCs w:val="24"/>
          <w:lang w:eastAsia="ru-RU"/>
        </w:rPr>
        <w:t xml:space="preserve"> без их согласия может осуществляться также в случаях:</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временного ее выполнения за </w:t>
      </w:r>
      <w:r w:rsidR="00736B1E">
        <w:rPr>
          <w:rFonts w:ascii="Times New Roman" w:eastAsia="Times New Roman" w:hAnsi="Times New Roman"/>
          <w:sz w:val="24"/>
          <w:szCs w:val="24"/>
          <w:lang w:eastAsia="ru-RU"/>
        </w:rPr>
        <w:t>педагогов</w:t>
      </w:r>
      <w:r w:rsidRPr="008814F8">
        <w:rPr>
          <w:rFonts w:ascii="Times New Roman" w:eastAsia="Times New Roman" w:hAnsi="Times New Roman"/>
          <w:sz w:val="24"/>
          <w:szCs w:val="24"/>
          <w:lang w:eastAsia="ru-RU"/>
        </w:rPr>
        <w:t xml:space="preserve">, находящихся в отпуске по уходу за ребенком, а также отсутствующих в связи с  болезнью и по другим причинам; </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временного выполнения учебной нагрузки </w:t>
      </w:r>
      <w:r w:rsidR="00736B1E">
        <w:rPr>
          <w:rFonts w:ascii="Times New Roman" w:eastAsia="Times New Roman" w:hAnsi="Times New Roman"/>
          <w:sz w:val="24"/>
          <w:szCs w:val="24"/>
          <w:lang w:eastAsia="ru-RU"/>
        </w:rPr>
        <w:t>педагога</w:t>
      </w:r>
      <w:r w:rsidRPr="008814F8">
        <w:rPr>
          <w:rFonts w:ascii="Times New Roman" w:eastAsia="Times New Roman" w:hAnsi="Times New Roman"/>
          <w:sz w:val="24"/>
          <w:szCs w:val="24"/>
          <w:lang w:eastAsia="ru-RU"/>
        </w:rPr>
        <w:t>, с которым прекращены трудовые отношения, и на место которого должен быть принят другой постоянный работник;</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восстановления на работе </w:t>
      </w:r>
      <w:r w:rsidR="00736B1E">
        <w:rPr>
          <w:rFonts w:ascii="Times New Roman" w:eastAsia="Times New Roman" w:hAnsi="Times New Roman"/>
          <w:sz w:val="24"/>
          <w:szCs w:val="24"/>
          <w:lang w:eastAsia="ru-RU"/>
        </w:rPr>
        <w:t>педагога</w:t>
      </w:r>
      <w:r w:rsidRPr="008814F8">
        <w:rPr>
          <w:rFonts w:ascii="Times New Roman" w:eastAsia="Times New Roman" w:hAnsi="Times New Roman"/>
          <w:sz w:val="24"/>
          <w:szCs w:val="24"/>
          <w:lang w:eastAsia="ru-RU"/>
        </w:rPr>
        <w:t xml:space="preserve">, ранее выполнявшего учебную нагрузку, в установленном законодательством порядке. </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7C0BB3" w:rsidRPr="008814F8" w:rsidRDefault="007C0BB3" w:rsidP="007C0BB3">
      <w:pPr>
        <w:pStyle w:val="a9"/>
        <w:ind w:firstLine="709"/>
        <w:jc w:val="both"/>
        <w:rPr>
          <w:rFonts w:ascii="Times New Roman" w:hAnsi="Times New Roman" w:cs="Times New Roman"/>
          <w:sz w:val="24"/>
          <w:szCs w:val="24"/>
        </w:rPr>
      </w:pPr>
      <w:r w:rsidRPr="008814F8">
        <w:rPr>
          <w:rFonts w:ascii="Times New Roman" w:hAnsi="Times New Roman" w:cs="Times New Roman"/>
          <w:sz w:val="24"/>
          <w:szCs w:val="24"/>
        </w:rPr>
        <w:t xml:space="preserve">4.2.7. Без согласия </w:t>
      </w:r>
      <w:r w:rsidR="00736B1E">
        <w:rPr>
          <w:rFonts w:ascii="Times New Roman" w:hAnsi="Times New Roman" w:cs="Times New Roman"/>
          <w:sz w:val="24"/>
          <w:szCs w:val="24"/>
        </w:rPr>
        <w:t>педагогов</w:t>
      </w:r>
      <w:r w:rsidRPr="008814F8">
        <w:rPr>
          <w:rFonts w:ascii="Times New Roman" w:hAnsi="Times New Roman" w:cs="Times New Roman"/>
          <w:sz w:val="24"/>
          <w:szCs w:val="24"/>
        </w:rPr>
        <w:t xml:space="preserve"> допускается увеличение объема их учебной нагрузки  на срок до одного месяца  в случае временного отсутствия </w:t>
      </w:r>
      <w:r w:rsidR="00736B1E">
        <w:rPr>
          <w:rFonts w:ascii="Times New Roman" w:hAnsi="Times New Roman" w:cs="Times New Roman"/>
          <w:sz w:val="24"/>
          <w:szCs w:val="24"/>
        </w:rPr>
        <w:t>педагогов</w:t>
      </w:r>
      <w:r w:rsidRPr="008814F8">
        <w:rPr>
          <w:rFonts w:ascii="Times New Roman" w:hAnsi="Times New Roman" w:cs="Times New Roman"/>
          <w:sz w:val="24"/>
          <w:szCs w:val="24"/>
        </w:rPr>
        <w:t xml:space="preserve">, если это вызвано чрезвычайными обстоятельствами, исчерпывающий перечень которых предусмотрен в ч. 2 ст. 72.2.  ТК РФ.      </w:t>
      </w:r>
    </w:p>
    <w:p w:rsidR="007C0BB3" w:rsidRPr="008814F8" w:rsidRDefault="007C0BB3" w:rsidP="007C0BB3">
      <w:pPr>
        <w:pStyle w:val="a9"/>
        <w:ind w:firstLine="709"/>
        <w:jc w:val="both"/>
        <w:rPr>
          <w:rFonts w:ascii="Times New Roman" w:hAnsi="Times New Roman" w:cs="Times New Roman"/>
          <w:sz w:val="24"/>
          <w:szCs w:val="24"/>
        </w:rPr>
      </w:pPr>
      <w:r w:rsidRPr="008814F8">
        <w:rPr>
          <w:rFonts w:ascii="Times New Roman" w:hAnsi="Times New Roman" w:cs="Times New Roman"/>
          <w:sz w:val="24"/>
          <w:szCs w:val="24"/>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Обеспечение   сохранения объема учебной нагрузки </w:t>
      </w:r>
      <w:r w:rsidR="00736B1E" w:rsidRPr="00736B1E">
        <w:rPr>
          <w:rFonts w:ascii="Times New Roman" w:eastAsia="Times New Roman" w:hAnsi="Times New Roman"/>
          <w:color w:val="FF0000"/>
          <w:sz w:val="24"/>
          <w:szCs w:val="24"/>
          <w:lang w:eastAsia="ru-RU"/>
        </w:rPr>
        <w:t>педагогов</w:t>
      </w:r>
      <w:r w:rsidRPr="008814F8">
        <w:rPr>
          <w:rFonts w:ascii="Times New Roman" w:eastAsia="Times New Roman" w:hAnsi="Times New Roman"/>
          <w:sz w:val="24"/>
          <w:szCs w:val="24"/>
          <w:lang w:eastAsia="ru-RU"/>
        </w:rPr>
        <w:t xml:space="preserve">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w:t>
      </w:r>
      <w:r w:rsidR="00736B1E">
        <w:rPr>
          <w:rFonts w:ascii="Times New Roman" w:eastAsia="Times New Roman" w:hAnsi="Times New Roman"/>
          <w:sz w:val="24"/>
          <w:szCs w:val="24"/>
          <w:lang w:eastAsia="ru-RU"/>
        </w:rPr>
        <w:t>педагогам</w:t>
      </w:r>
      <w:r w:rsidRPr="008814F8">
        <w:rPr>
          <w:rFonts w:ascii="Times New Roman" w:eastAsia="Times New Roman" w:hAnsi="Times New Roman"/>
          <w:sz w:val="24"/>
          <w:szCs w:val="24"/>
          <w:lang w:eastAsia="ru-RU"/>
        </w:rPr>
        <w:t xml:space="preserve"> на период нахождения работника в соответствующем отпуске.</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4.2.9. О предстоящих изменениях условий трудового договора, в том числе в связи с изменением </w:t>
      </w:r>
      <w:r w:rsidR="00736B1E" w:rsidRPr="00736B1E">
        <w:rPr>
          <w:rFonts w:ascii="Times New Roman" w:eastAsia="Times New Roman" w:hAnsi="Times New Roman"/>
          <w:color w:val="FF0000"/>
          <w:sz w:val="24"/>
          <w:szCs w:val="24"/>
          <w:lang w:eastAsia="ru-RU"/>
        </w:rPr>
        <w:t>педагогам</w:t>
      </w:r>
      <w:r w:rsidRPr="008814F8">
        <w:rPr>
          <w:rFonts w:ascii="Times New Roman" w:eastAsia="Times New Roman" w:hAnsi="Times New Roman"/>
          <w:sz w:val="24"/>
          <w:szCs w:val="24"/>
          <w:lang w:eastAsia="ru-RU"/>
        </w:rPr>
        <w:t xml:space="preserve">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w:t>
      </w:r>
      <w:r w:rsidR="00736B1E" w:rsidRPr="00736B1E">
        <w:rPr>
          <w:rFonts w:ascii="Times New Roman" w:eastAsia="Times New Roman" w:hAnsi="Times New Roman"/>
          <w:color w:val="FF0000"/>
          <w:sz w:val="24"/>
          <w:szCs w:val="24"/>
          <w:lang w:eastAsia="ru-RU"/>
        </w:rPr>
        <w:t>педагоги</w:t>
      </w:r>
      <w:r w:rsidRPr="008814F8">
        <w:rPr>
          <w:rFonts w:ascii="Times New Roman" w:eastAsia="Times New Roman" w:hAnsi="Times New Roman"/>
          <w:sz w:val="24"/>
          <w:szCs w:val="24"/>
          <w:lang w:eastAsia="ru-RU"/>
        </w:rPr>
        <w:t xml:space="preserve"> на новый учебный год осуществляется до ухода</w:t>
      </w:r>
      <w:r w:rsidR="00736B1E">
        <w:rPr>
          <w:rFonts w:ascii="Times New Roman" w:eastAsia="Times New Roman" w:hAnsi="Times New Roman"/>
          <w:sz w:val="24"/>
          <w:szCs w:val="24"/>
          <w:lang w:eastAsia="ru-RU"/>
        </w:rPr>
        <w:t xml:space="preserve"> их в отпуск с тем, чтобы </w:t>
      </w:r>
      <w:r w:rsidR="00736B1E" w:rsidRPr="00736B1E">
        <w:rPr>
          <w:rFonts w:ascii="Times New Roman" w:eastAsia="Times New Roman" w:hAnsi="Times New Roman"/>
          <w:color w:val="FF0000"/>
          <w:sz w:val="24"/>
          <w:szCs w:val="24"/>
          <w:lang w:eastAsia="ru-RU"/>
        </w:rPr>
        <w:t>педагоги</w:t>
      </w:r>
      <w:r w:rsidRPr="008814F8">
        <w:rPr>
          <w:rFonts w:ascii="Times New Roman" w:eastAsia="Times New Roman" w:hAnsi="Times New Roman"/>
          <w:sz w:val="24"/>
          <w:szCs w:val="24"/>
          <w:lang w:eastAsia="ru-RU"/>
        </w:rPr>
        <w:t xml:space="preserve"> знали, с какой учебной нагрузкой они будут работать в новом учебного году.     </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4.2.11. Учебная нагрузка на определенный срок, в т.ч. только на учебный год, может быть установлена в следующих случаях:</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для выполнения учебной нагрузки  </w:t>
      </w:r>
      <w:r w:rsidR="00736B1E" w:rsidRPr="00736B1E">
        <w:rPr>
          <w:rFonts w:ascii="Times New Roman" w:eastAsia="Times New Roman" w:hAnsi="Times New Roman"/>
          <w:color w:val="FF0000"/>
          <w:sz w:val="24"/>
          <w:szCs w:val="24"/>
          <w:lang w:eastAsia="ru-RU"/>
        </w:rPr>
        <w:t>педагогов</w:t>
      </w:r>
      <w:r w:rsidRPr="008814F8">
        <w:rPr>
          <w:rFonts w:ascii="Times New Roman" w:eastAsia="Times New Roman" w:hAnsi="Times New Roman"/>
          <w:sz w:val="24"/>
          <w:szCs w:val="24"/>
          <w:lang w:eastAsia="ru-RU"/>
        </w:rPr>
        <w:t>, находящихся в отпуске по уходу за ребенком;</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для выполнения учебной нагрузки </w:t>
      </w:r>
      <w:r w:rsidR="00736B1E" w:rsidRPr="00736B1E">
        <w:rPr>
          <w:rFonts w:ascii="Times New Roman" w:eastAsia="Times New Roman" w:hAnsi="Times New Roman"/>
          <w:color w:val="FF0000"/>
          <w:sz w:val="24"/>
          <w:szCs w:val="24"/>
          <w:lang w:eastAsia="ru-RU"/>
        </w:rPr>
        <w:t>педагогов</w:t>
      </w:r>
      <w:r w:rsidRPr="008814F8">
        <w:rPr>
          <w:rFonts w:ascii="Times New Roman" w:eastAsia="Times New Roman" w:hAnsi="Times New Roman"/>
          <w:sz w:val="24"/>
          <w:szCs w:val="24"/>
          <w:lang w:eastAsia="ru-RU"/>
        </w:rPr>
        <w:t xml:space="preserve">, отсутствующих в связи с  болезнью и по другим причинам; </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для выполнения временно преподавательской работы, которая ранее выполнялась постоянным </w:t>
      </w:r>
      <w:r w:rsidR="00736B1E">
        <w:rPr>
          <w:rFonts w:ascii="Times New Roman" w:eastAsia="Times New Roman" w:hAnsi="Times New Roman"/>
          <w:color w:val="FF0000"/>
          <w:sz w:val="24"/>
          <w:szCs w:val="24"/>
          <w:lang w:eastAsia="ru-RU"/>
        </w:rPr>
        <w:t>педагогом</w:t>
      </w:r>
      <w:r w:rsidRPr="008814F8">
        <w:rPr>
          <w:rFonts w:ascii="Times New Roman" w:eastAsia="Times New Roman" w:hAnsi="Times New Roman"/>
          <w:sz w:val="24"/>
          <w:szCs w:val="24"/>
          <w:lang w:eastAsia="ru-RU"/>
        </w:rPr>
        <w:t xml:space="preserve">, с которым прекращены трудовые отношения, и на место которого предполагается  пригласить другого постоянного работника. </w:t>
      </w:r>
    </w:p>
    <w:p w:rsidR="007C0BB3" w:rsidRPr="008814F8" w:rsidRDefault="007C0BB3" w:rsidP="007C0BB3">
      <w:pPr>
        <w:pStyle w:val="310"/>
        <w:spacing w:after="0"/>
        <w:ind w:left="0" w:firstLine="709"/>
        <w:jc w:val="both"/>
        <w:rPr>
          <w:sz w:val="24"/>
          <w:szCs w:val="24"/>
        </w:rPr>
      </w:pPr>
      <w:r w:rsidRPr="008814F8">
        <w:rPr>
          <w:sz w:val="24"/>
          <w:szCs w:val="24"/>
        </w:rPr>
        <w:t>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7C0BB3" w:rsidRPr="008814F8" w:rsidRDefault="007C0BB3" w:rsidP="007C0BB3">
      <w:pPr>
        <w:spacing w:after="0" w:line="240" w:lineRule="auto"/>
        <w:ind w:firstLine="709"/>
        <w:jc w:val="both"/>
        <w:rPr>
          <w:rFonts w:ascii="Times New Roman" w:eastAsia="Times New Roman" w:hAnsi="Times New Roman"/>
          <w:sz w:val="24"/>
          <w:szCs w:val="24"/>
          <w:lang w:eastAsia="ar-SA"/>
        </w:rPr>
      </w:pPr>
      <w:r w:rsidRPr="008814F8">
        <w:rPr>
          <w:rFonts w:ascii="Times New Roman" w:eastAsia="Times New Roman" w:hAnsi="Times New Roman"/>
          <w:sz w:val="24"/>
          <w:szCs w:val="24"/>
          <w:lang w:eastAsia="ar-SA"/>
        </w:rPr>
        <w:t xml:space="preserve">Предоставление </w:t>
      </w:r>
      <w:r w:rsidR="00FF49F7">
        <w:rPr>
          <w:rFonts w:ascii="Times New Roman" w:hAnsi="Times New Roman"/>
          <w:sz w:val="24"/>
          <w:szCs w:val="24"/>
        </w:rPr>
        <w:t>педагогической</w:t>
      </w:r>
      <w:r w:rsidRPr="008814F8">
        <w:rPr>
          <w:rFonts w:ascii="Times New Roman" w:eastAsia="Times New Roman" w:hAnsi="Times New Roman"/>
          <w:sz w:val="24"/>
          <w:szCs w:val="24"/>
          <w:lang w:eastAsia="ar-SA"/>
        </w:rPr>
        <w:t xml:space="preserve">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w:t>
      </w:r>
      <w:r w:rsidR="00736B1E" w:rsidRPr="00B24317">
        <w:rPr>
          <w:rFonts w:ascii="Times New Roman" w:eastAsia="Times New Roman" w:hAnsi="Times New Roman"/>
          <w:color w:val="FF0000"/>
          <w:sz w:val="24"/>
          <w:szCs w:val="24"/>
          <w:lang w:eastAsia="ar-SA"/>
        </w:rPr>
        <w:t>педагоги</w:t>
      </w:r>
      <w:r w:rsidRPr="008814F8">
        <w:rPr>
          <w:rFonts w:ascii="Times New Roman" w:eastAsia="Times New Roman" w:hAnsi="Times New Roman"/>
          <w:sz w:val="24"/>
          <w:szCs w:val="24"/>
          <w:lang w:eastAsia="ar-SA"/>
        </w:rPr>
        <w:t xml:space="preserve">,  для которых данное образовательное учреждение является местом основной работы, обеспечены </w:t>
      </w:r>
      <w:r w:rsidR="00FF49F7">
        <w:rPr>
          <w:rFonts w:ascii="Times New Roman" w:hAnsi="Times New Roman"/>
          <w:sz w:val="24"/>
          <w:szCs w:val="24"/>
        </w:rPr>
        <w:t>педагогической</w:t>
      </w:r>
      <w:r w:rsidRPr="008814F8">
        <w:rPr>
          <w:rFonts w:ascii="Times New Roman" w:eastAsia="Times New Roman" w:hAnsi="Times New Roman"/>
          <w:sz w:val="24"/>
          <w:szCs w:val="24"/>
          <w:lang w:eastAsia="ar-SA"/>
        </w:rPr>
        <w:t xml:space="preserve"> работой по своему предмету в объеме не менее чем на ставку заработной платы.</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b/>
          <w:sz w:val="24"/>
          <w:szCs w:val="24"/>
          <w:lang w:eastAsia="ru-RU"/>
        </w:rPr>
        <w:t>4.3. Время отдыха: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4.3.1. </w:t>
      </w:r>
      <w:r w:rsidRPr="008814F8">
        <w:rPr>
          <w:rFonts w:ascii="Times New Roman" w:hAnsi="Times New Roman"/>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Видами времени отдыха являются: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перерывы в течение рабочего дня (смены);</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ежедневный (междусменный) отдых;</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выходные дни (еженедельный непрерывный отдых);</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нерабочие праздничные дни;</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отпуска.</w:t>
      </w:r>
    </w:p>
    <w:p w:rsidR="007C0BB3" w:rsidRPr="008814F8" w:rsidRDefault="007C0BB3" w:rsidP="007C0BB3">
      <w:pPr>
        <w:pStyle w:val="ConsNormal"/>
        <w:widowControl/>
        <w:ind w:firstLine="709"/>
        <w:jc w:val="both"/>
        <w:rPr>
          <w:rFonts w:ascii="Times New Roman" w:hAnsi="Times New Roman"/>
          <w:sz w:val="24"/>
          <w:szCs w:val="24"/>
        </w:rPr>
      </w:pPr>
      <w:r w:rsidRPr="008814F8">
        <w:rPr>
          <w:rFonts w:ascii="Times New Roman" w:hAnsi="Times New Roman"/>
          <w:sz w:val="24"/>
          <w:szCs w:val="24"/>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7C0BB3" w:rsidRPr="008814F8" w:rsidRDefault="007C0BB3" w:rsidP="007C0BB3">
      <w:pPr>
        <w:tabs>
          <w:tab w:val="left" w:pos="540"/>
          <w:tab w:val="num" w:pos="720"/>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7C0BB3" w:rsidRPr="008814F8" w:rsidRDefault="007C0BB3" w:rsidP="007C0BB3">
      <w:pPr>
        <w:tabs>
          <w:tab w:val="left" w:pos="540"/>
          <w:tab w:val="num" w:pos="720"/>
          <w:tab w:val="left" w:pos="1620"/>
        </w:tabs>
        <w:spacing w:after="0" w:line="240" w:lineRule="auto"/>
        <w:ind w:firstLine="709"/>
        <w:jc w:val="both"/>
        <w:rPr>
          <w:rFonts w:ascii="Times New Roman" w:hAnsi="Times New Roman"/>
          <w:sz w:val="24"/>
          <w:szCs w:val="24"/>
        </w:rPr>
      </w:pPr>
      <w:r w:rsidRPr="008814F8">
        <w:rPr>
          <w:rFonts w:ascii="Times New Roman" w:hAnsi="Times New Roman"/>
          <w:sz w:val="24"/>
          <w:szCs w:val="24"/>
        </w:rPr>
        <w:t>Для остальных работников устанавливается перерыв для приема пищи и отдыха с _________  по __________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4.3.3. Работа в выходные и нерабочие праздничные дни запрещается.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4.3.4. Работа в выходные и нерабочие праздничные оплачивается не менее чем в двойном размере.</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8814F8">
        <w:rPr>
          <w:rFonts w:ascii="Times New Roman" w:hAnsi="Times New Roman"/>
          <w:sz w:val="24"/>
          <w:szCs w:val="24"/>
        </w:rPr>
        <w:t>день отдыха оплате не подлежит.</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4.3.5. </w:t>
      </w:r>
      <w:r w:rsidRPr="008814F8">
        <w:rPr>
          <w:rFonts w:ascii="Times New Roman" w:hAnsi="Times New Roman"/>
          <w:sz w:val="24"/>
          <w:szCs w:val="24"/>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3715D7" w:rsidRPr="008814F8" w:rsidRDefault="007C0BB3" w:rsidP="003715D7">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4.3.6. </w:t>
      </w:r>
      <w:r w:rsidR="003715D7" w:rsidRPr="008814F8">
        <w:rPr>
          <w:rFonts w:ascii="Times New Roman" w:eastAsia="Times New Roman" w:hAnsi="Times New Roman"/>
          <w:sz w:val="24"/>
          <w:szCs w:val="24"/>
          <w:lang w:eastAsia="ru-RU"/>
        </w:rPr>
        <w:t xml:space="preserve">в) </w:t>
      </w:r>
      <w:r w:rsidR="003715D7" w:rsidRPr="008814F8">
        <w:rPr>
          <w:rFonts w:ascii="Times New Roman" w:eastAsia="Times New Roman" w:hAnsi="Times New Roman"/>
          <w:sz w:val="24"/>
          <w:szCs w:val="24"/>
        </w:rPr>
        <w:t xml:space="preserve">ежегодные дополнительные оплачиваемые отпуска </w:t>
      </w:r>
      <w:r w:rsidR="003715D7">
        <w:rPr>
          <w:rFonts w:ascii="Times New Roman" w:eastAsia="Times New Roman" w:hAnsi="Times New Roman"/>
          <w:sz w:val="24"/>
          <w:szCs w:val="24"/>
        </w:rPr>
        <w:t xml:space="preserve"> </w:t>
      </w:r>
      <w:r w:rsidR="003715D7" w:rsidRPr="00197FAD">
        <w:rPr>
          <w:rFonts w:ascii="Times New Roman" w:eastAsia="Times New Roman" w:hAnsi="Times New Roman"/>
          <w:color w:val="FF0000"/>
          <w:sz w:val="24"/>
          <w:szCs w:val="24"/>
          <w:highlight w:val="yellow"/>
        </w:rPr>
        <w:t>предоставляются</w:t>
      </w:r>
      <w:r w:rsidR="003715D7">
        <w:rPr>
          <w:rFonts w:ascii="Times New Roman" w:eastAsia="Times New Roman" w:hAnsi="Times New Roman"/>
          <w:sz w:val="24"/>
          <w:szCs w:val="24"/>
        </w:rPr>
        <w:t xml:space="preserve"> </w:t>
      </w:r>
      <w:r w:rsidR="003715D7" w:rsidRPr="008814F8">
        <w:rPr>
          <w:rFonts w:ascii="Times New Roman" w:hAnsi="Times New Roman"/>
          <w:sz w:val="24"/>
          <w:szCs w:val="24"/>
        </w:rPr>
        <w:t>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w:t>
      </w:r>
    </w:p>
    <w:p w:rsidR="00362E8D" w:rsidRPr="008814F8" w:rsidRDefault="007C0BB3" w:rsidP="003715D7">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4.3.7. Педагогическим работникам учреждения предоставляется ежегодный основной удлиненный оплачиваемый отпуск в зависимости от вида учреждения и занимаемой должности, согласно Постановлению Правительства РФ от 14 мая 2015 года № 466 «О ежегодных основных удлиненных оплачиваемых отпусках».</w:t>
      </w:r>
    </w:p>
    <w:p w:rsidR="00362E8D" w:rsidRPr="008814F8" w:rsidRDefault="00362E8D" w:rsidP="00D37FD6">
      <w:pPr>
        <w:shd w:val="clear" w:color="auto" w:fill="FFFFFF"/>
        <w:tabs>
          <w:tab w:val="left" w:pos="1800"/>
        </w:tabs>
        <w:spacing w:after="0" w:line="240" w:lineRule="auto"/>
        <w:ind w:left="67" w:firstLine="706"/>
        <w:jc w:val="both"/>
        <w:rPr>
          <w:rFonts w:ascii="Times New Roman" w:hAnsi="Times New Roman"/>
          <w:sz w:val="24"/>
          <w:szCs w:val="24"/>
          <w:vertAlign w:val="superscript"/>
        </w:rPr>
      </w:pPr>
      <w:r w:rsidRPr="008814F8">
        <w:rPr>
          <w:rFonts w:ascii="Times New Roman" w:hAnsi="Times New Roman"/>
          <w:spacing w:val="4"/>
          <w:sz w:val="24"/>
          <w:szCs w:val="24"/>
        </w:rPr>
        <w:t xml:space="preserve">«В соответствии с Постановлением Правительства Российской Федерации от 14 мая 2015 года № 466 «О ежегодных удлиненных оплачиваемых отпусках», Отраслевого Соглашения между Департаментом общего образования Томской области и Томской территориальной организацией Профсоюза работников народного образования и науки РФ п.6.15. педагогическим работникам дошкольных образовательных учреждений (воспитатель, инструктор по </w:t>
      </w:r>
      <w:r w:rsidRPr="008814F8">
        <w:rPr>
          <w:rFonts w:ascii="Times New Roman" w:hAnsi="Times New Roman"/>
          <w:spacing w:val="8"/>
          <w:sz w:val="24"/>
          <w:szCs w:val="24"/>
        </w:rPr>
        <w:t xml:space="preserve">физической культуре, музыкальный руководитель, педагог дополнительного </w:t>
      </w:r>
      <w:r w:rsidRPr="008814F8">
        <w:rPr>
          <w:rFonts w:ascii="Times New Roman" w:hAnsi="Times New Roman"/>
          <w:spacing w:val="1"/>
          <w:sz w:val="24"/>
          <w:szCs w:val="24"/>
        </w:rPr>
        <w:t xml:space="preserve">образования, педагог-психолог, учитель-логопед), учреждений дополнительного образования (педагоги дополнительного образования), работающим с обучающимися с ограниченными </w:t>
      </w:r>
      <w:r w:rsidRPr="008814F8">
        <w:rPr>
          <w:rFonts w:ascii="Times New Roman" w:hAnsi="Times New Roman"/>
          <w:spacing w:val="2"/>
          <w:sz w:val="24"/>
          <w:szCs w:val="24"/>
        </w:rPr>
        <w:t xml:space="preserve">возможностями здоровья или лицами нуждающиеся в длительном лечении (дети-инвалиды </w:t>
      </w:r>
      <w:r w:rsidRPr="008814F8">
        <w:rPr>
          <w:rFonts w:ascii="Times New Roman" w:hAnsi="Times New Roman"/>
          <w:spacing w:val="1"/>
          <w:sz w:val="24"/>
          <w:szCs w:val="24"/>
        </w:rPr>
        <w:t>при наличии справки из ПМПК</w:t>
      </w:r>
      <w:r w:rsidRPr="008814F8">
        <w:rPr>
          <w:rFonts w:ascii="Times New Roman" w:hAnsi="Times New Roman"/>
          <w:spacing w:val="2"/>
          <w:sz w:val="24"/>
          <w:szCs w:val="24"/>
        </w:rPr>
        <w:t>)</w:t>
      </w:r>
      <w:r w:rsidRPr="008814F8">
        <w:rPr>
          <w:rFonts w:ascii="Times New Roman" w:hAnsi="Times New Roman"/>
          <w:sz w:val="24"/>
          <w:szCs w:val="24"/>
        </w:rPr>
        <w:t xml:space="preserve"> </w:t>
      </w:r>
      <w:r w:rsidRPr="008814F8">
        <w:rPr>
          <w:rFonts w:ascii="Times New Roman" w:hAnsi="Times New Roman"/>
          <w:spacing w:val="2"/>
          <w:sz w:val="24"/>
          <w:szCs w:val="24"/>
        </w:rPr>
        <w:t xml:space="preserve">предоставляются ежегодные основные оплачиваемые отпуска </w:t>
      </w:r>
      <w:r w:rsidRPr="008814F8">
        <w:rPr>
          <w:rFonts w:ascii="Times New Roman" w:hAnsi="Times New Roman"/>
          <w:spacing w:val="1"/>
          <w:sz w:val="24"/>
          <w:szCs w:val="24"/>
        </w:rPr>
        <w:t xml:space="preserve">продолжительностью из расчета 56 календарных дней  пропорционально посещению ребенка с ограниченными возможностями здоровья, детей-инвалидов в течение учебного года и </w:t>
      </w:r>
      <w:r w:rsidRPr="008814F8">
        <w:rPr>
          <w:rFonts w:ascii="Times New Roman" w:hAnsi="Times New Roman"/>
          <w:sz w:val="24"/>
          <w:szCs w:val="24"/>
        </w:rPr>
        <w:t>пропорционально отработанному времени педагогом с ребенком.</w:t>
      </w:r>
      <w:r w:rsidRPr="008814F8">
        <w:rPr>
          <w:rFonts w:ascii="Times New Roman" w:hAnsi="Times New Roman"/>
          <w:sz w:val="24"/>
          <w:szCs w:val="24"/>
          <w:vertAlign w:val="superscript"/>
        </w:rPr>
        <w:t>*</w:t>
      </w:r>
    </w:p>
    <w:p w:rsidR="00362E8D" w:rsidRPr="008814F8" w:rsidRDefault="00362E8D" w:rsidP="00D37FD6">
      <w:pPr>
        <w:shd w:val="clear" w:color="auto" w:fill="FFFFFF"/>
        <w:spacing w:after="0"/>
        <w:ind w:left="67" w:right="10" w:firstLine="715"/>
        <w:jc w:val="both"/>
        <w:rPr>
          <w:rFonts w:ascii="Times New Roman" w:hAnsi="Times New Roman"/>
          <w:sz w:val="24"/>
          <w:szCs w:val="24"/>
        </w:rPr>
      </w:pPr>
      <w:r w:rsidRPr="008814F8">
        <w:rPr>
          <w:rFonts w:ascii="Times New Roman" w:hAnsi="Times New Roman"/>
          <w:spacing w:val="1"/>
          <w:sz w:val="24"/>
          <w:szCs w:val="24"/>
        </w:rPr>
        <w:t xml:space="preserve">Образовательная деятельность педагогами в дошкольном образовательном учреждении (в учреждении дополнительного образования) осуществляется по адаптированным образовательным программам и индивидуальной программе реабилитации для детей с ограниченными возможностями здоровья и детей-инвалидов и должны быть созданы </w:t>
      </w:r>
      <w:r w:rsidRPr="008814F8">
        <w:rPr>
          <w:rFonts w:ascii="Times New Roman" w:hAnsi="Times New Roman"/>
          <w:spacing w:val="13"/>
          <w:sz w:val="24"/>
          <w:szCs w:val="24"/>
        </w:rPr>
        <w:t xml:space="preserve">специальные условия для получения образования детьми с </w:t>
      </w:r>
      <w:r w:rsidRPr="008814F8">
        <w:rPr>
          <w:rFonts w:ascii="Times New Roman" w:hAnsi="Times New Roman"/>
          <w:sz w:val="24"/>
          <w:szCs w:val="24"/>
        </w:rPr>
        <w:t>ограниченными возможностями здоровья и детей-инвалидов.</w:t>
      </w:r>
    </w:p>
    <w:p w:rsidR="00362E8D" w:rsidRPr="008814F8" w:rsidRDefault="00362E8D" w:rsidP="00D37FD6">
      <w:pPr>
        <w:shd w:val="clear" w:color="auto" w:fill="FFFFFF"/>
        <w:spacing w:after="0"/>
        <w:ind w:left="53" w:right="14" w:firstLine="715"/>
        <w:jc w:val="both"/>
        <w:rPr>
          <w:rFonts w:ascii="Times New Roman" w:hAnsi="Times New Roman"/>
          <w:spacing w:val="-2"/>
          <w:sz w:val="24"/>
          <w:szCs w:val="24"/>
        </w:rPr>
      </w:pPr>
      <w:r w:rsidRPr="008814F8">
        <w:rPr>
          <w:rFonts w:ascii="Times New Roman" w:hAnsi="Times New Roman"/>
          <w:spacing w:val="2"/>
          <w:sz w:val="24"/>
          <w:szCs w:val="24"/>
        </w:rPr>
        <w:t xml:space="preserve">Под специальными условиями понимаются условия обучения, воспитания и </w:t>
      </w:r>
      <w:r w:rsidRPr="008814F8">
        <w:rPr>
          <w:rFonts w:ascii="Times New Roman" w:hAnsi="Times New Roman"/>
          <w:sz w:val="24"/>
          <w:szCs w:val="24"/>
        </w:rPr>
        <w:t xml:space="preserve">развития таких детей, включающие специальные образовательные программы, методы обучения и воспитания, дидактические и учебные материалы, технические средства для </w:t>
      </w:r>
      <w:r w:rsidRPr="008814F8">
        <w:rPr>
          <w:rFonts w:ascii="Times New Roman" w:hAnsi="Times New Roman"/>
          <w:spacing w:val="1"/>
          <w:sz w:val="24"/>
          <w:szCs w:val="24"/>
        </w:rPr>
        <w:t xml:space="preserve">индивидуального обучения, проведения индивидуальных коррекционных занятий </w:t>
      </w:r>
      <w:r w:rsidRPr="008814F8">
        <w:rPr>
          <w:rFonts w:ascii="Times New Roman" w:hAnsi="Times New Roman"/>
          <w:spacing w:val="7"/>
          <w:sz w:val="24"/>
          <w:szCs w:val="24"/>
        </w:rPr>
        <w:t xml:space="preserve">(составление расписаний индивидуальных занятий, ведение индивидуальных </w:t>
      </w:r>
      <w:r w:rsidRPr="008814F8">
        <w:rPr>
          <w:rFonts w:ascii="Times New Roman" w:hAnsi="Times New Roman"/>
          <w:spacing w:val="-2"/>
          <w:sz w:val="24"/>
          <w:szCs w:val="24"/>
        </w:rPr>
        <w:t>дневников)».</w:t>
      </w:r>
    </w:p>
    <w:p w:rsidR="002050FE" w:rsidRDefault="007C0BB3" w:rsidP="00D37FD6">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w:t>
      </w:r>
    </w:p>
    <w:p w:rsidR="007C0BB3" w:rsidRPr="008814F8" w:rsidRDefault="007C0BB3" w:rsidP="00D37FD6">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до одного года, порядок и условия предоставления которого определяются учредителем и (или) </w:t>
      </w:r>
      <w:r w:rsidR="003106BE" w:rsidRPr="008814F8">
        <w:rPr>
          <w:rFonts w:ascii="Times New Roman" w:hAnsi="Times New Roman"/>
          <w:sz w:val="24"/>
          <w:szCs w:val="24"/>
        </w:rPr>
        <w:t>коллективным договором</w:t>
      </w:r>
      <w:r w:rsidRPr="008814F8">
        <w:rPr>
          <w:rFonts w:ascii="Times New Roman" w:hAnsi="Times New Roman"/>
          <w:sz w:val="24"/>
          <w:szCs w:val="24"/>
        </w:rPr>
        <w:t xml:space="preserve"> образовательного учреждения</w:t>
      </w:r>
      <w:r w:rsidR="003106BE" w:rsidRPr="008814F8">
        <w:rPr>
          <w:rFonts w:ascii="Times New Roman" w:hAnsi="Times New Roman"/>
          <w:sz w:val="24"/>
          <w:szCs w:val="24"/>
        </w:rPr>
        <w:t xml:space="preserve"> (Приложение № 14)</w:t>
      </w:r>
      <w:r w:rsidRPr="008814F8">
        <w:rPr>
          <w:rFonts w:ascii="Times New Roman" w:hAnsi="Times New Roman"/>
          <w:sz w:val="24"/>
          <w:szCs w:val="24"/>
        </w:rPr>
        <w:t>.</w:t>
      </w:r>
    </w:p>
    <w:p w:rsidR="007C0BB3" w:rsidRPr="008814F8" w:rsidRDefault="007C0BB3" w:rsidP="007C0BB3">
      <w:pPr>
        <w:pStyle w:val="a5"/>
        <w:ind w:firstLine="709"/>
        <w:jc w:val="both"/>
        <w:rPr>
          <w:rFonts w:ascii="Times New Roman" w:hAnsi="Times New Roman"/>
          <w:sz w:val="24"/>
          <w:szCs w:val="24"/>
        </w:rPr>
      </w:pPr>
      <w:r w:rsidRPr="008814F8">
        <w:rPr>
          <w:rFonts w:ascii="Times New Roman" w:hAnsi="Times New Roman"/>
          <w:sz w:val="24"/>
          <w:szCs w:val="24"/>
        </w:rPr>
        <w:t>4.3.8. Работникам с ненормированным рабочим днем предоставляется ежегодный дополнительный оплачиваемый отпуск продолжительностью: _</w:t>
      </w:r>
      <w:r w:rsidR="006571C9">
        <w:rPr>
          <w:rFonts w:ascii="Times New Roman" w:hAnsi="Times New Roman"/>
          <w:sz w:val="24"/>
          <w:szCs w:val="24"/>
        </w:rPr>
        <w:t>_______________________________</w:t>
      </w:r>
      <w:r w:rsidR="00AE3D1B" w:rsidRPr="008814F8">
        <w:rPr>
          <w:rFonts w:ascii="Times New Roman" w:hAnsi="Times New Roman"/>
          <w:sz w:val="24"/>
          <w:szCs w:val="24"/>
        </w:rPr>
        <w:t xml:space="preserve"> календарных дней</w:t>
      </w:r>
      <w:r w:rsidRPr="008814F8">
        <w:rPr>
          <w:rStyle w:val="af3"/>
          <w:rFonts w:ascii="Times New Roman" w:hAnsi="Times New Roman"/>
          <w:sz w:val="24"/>
          <w:szCs w:val="24"/>
        </w:rPr>
        <w:footnoteReference w:id="35"/>
      </w:r>
      <w:r w:rsidRPr="008814F8">
        <w:rPr>
          <w:rFonts w:ascii="Times New Roman" w:hAnsi="Times New Roman"/>
          <w:sz w:val="24"/>
          <w:szCs w:val="24"/>
        </w:rPr>
        <w:t>.</w:t>
      </w:r>
    </w:p>
    <w:p w:rsidR="006571C9"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 xml:space="preserve">4.3.9. Очередность предоставления отпусков ежегодно определяется графиком </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D37FD6" w:rsidRDefault="007C0BB3" w:rsidP="00D37FD6">
      <w:pPr>
        <w:shd w:val="clear" w:color="auto" w:fill="FFFFFF"/>
        <w:spacing w:after="0" w:line="240" w:lineRule="auto"/>
        <w:ind w:left="53" w:right="14" w:firstLine="715"/>
        <w:jc w:val="both"/>
        <w:rPr>
          <w:rFonts w:ascii="Times New Roman" w:hAnsi="Times New Roman"/>
          <w:b/>
          <w:i/>
          <w:sz w:val="24"/>
          <w:szCs w:val="24"/>
          <w:vertAlign w:val="superscript"/>
        </w:rPr>
      </w:pPr>
      <w:r w:rsidRPr="008814F8">
        <w:rPr>
          <w:rFonts w:ascii="Times New Roman" w:hAnsi="Times New Roman"/>
          <w:sz w:val="24"/>
          <w:szCs w:val="24"/>
        </w:rPr>
        <w:t>О времени начала отпуска работник должен быть извещен под роспись не позднее</w:t>
      </w:r>
      <w:r w:rsidR="006571C9">
        <w:rPr>
          <w:rFonts w:ascii="Times New Roman" w:hAnsi="Times New Roman"/>
          <w:sz w:val="24"/>
          <w:szCs w:val="24"/>
        </w:rPr>
        <w:t>,</w:t>
      </w:r>
    </w:p>
    <w:p w:rsidR="007C0BB3" w:rsidRPr="008814F8" w:rsidRDefault="007C0BB3" w:rsidP="006571C9">
      <w:pPr>
        <w:autoSpaceDE w:val="0"/>
        <w:autoSpaceDN w:val="0"/>
        <w:adjustRightInd w:val="0"/>
        <w:spacing w:after="0" w:line="240" w:lineRule="auto"/>
        <w:jc w:val="both"/>
        <w:rPr>
          <w:rFonts w:ascii="Times New Roman" w:hAnsi="Times New Roman"/>
          <w:sz w:val="24"/>
          <w:szCs w:val="24"/>
        </w:rPr>
      </w:pPr>
      <w:r w:rsidRPr="008814F8">
        <w:rPr>
          <w:rFonts w:ascii="Times New Roman" w:hAnsi="Times New Roman"/>
          <w:sz w:val="24"/>
          <w:szCs w:val="24"/>
        </w:rPr>
        <w:t>чем за две недели до его начала.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временной нетрудоспособности работника;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 других случаях, предусмотренных трудовым законодательством, локальными нормативными актами учреждения (ч. 1 ст. 124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4.3.11. </w:t>
      </w:r>
      <w:r w:rsidRPr="008814F8">
        <w:rPr>
          <w:rFonts w:ascii="Times New Roman" w:hAnsi="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7C0BB3" w:rsidRPr="008814F8" w:rsidRDefault="007C0BB3" w:rsidP="007C0BB3">
      <w:pPr>
        <w:autoSpaceDE w:val="0"/>
        <w:autoSpaceDN w:val="0"/>
        <w:adjustRightInd w:val="0"/>
        <w:spacing w:after="0" w:line="240" w:lineRule="auto"/>
        <w:ind w:firstLine="709"/>
        <w:jc w:val="both"/>
        <w:rPr>
          <w:rFonts w:ascii="Times New Roman" w:hAnsi="Times New Roman"/>
          <w:b/>
          <w:i/>
          <w:sz w:val="24"/>
          <w:szCs w:val="24"/>
        </w:rPr>
      </w:pPr>
      <w:r w:rsidRPr="008814F8">
        <w:rPr>
          <w:rFonts w:ascii="Times New Roman" w:eastAsia="Times New Roman" w:hAnsi="Times New Roman"/>
          <w:sz w:val="24"/>
          <w:szCs w:val="24"/>
          <w:lang w:eastAsia="ru-RU"/>
        </w:rPr>
        <w:t xml:space="preserve">4.3.12. </w:t>
      </w:r>
      <w:r w:rsidRPr="008814F8">
        <w:rPr>
          <w:rFonts w:ascii="Times New Roman" w:hAnsi="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525232" w:rsidRDefault="00525232" w:rsidP="00525232">
      <w:pPr>
        <w:shd w:val="clear" w:color="auto" w:fill="FFFFFF"/>
        <w:spacing w:after="0" w:line="240" w:lineRule="auto"/>
        <w:ind w:left="53" w:right="14" w:firstLine="715"/>
        <w:jc w:val="both"/>
        <w:rPr>
          <w:rFonts w:ascii="Times New Roman" w:hAnsi="Times New Roman"/>
          <w:b/>
          <w:i/>
          <w:sz w:val="24"/>
          <w:szCs w:val="24"/>
          <w:vertAlign w:val="superscript"/>
        </w:rPr>
      </w:pPr>
      <w:r>
        <w:rPr>
          <w:rFonts w:ascii="Times New Roman" w:hAnsi="Times New Roman"/>
          <w:b/>
          <w:i/>
          <w:sz w:val="24"/>
          <w:szCs w:val="24"/>
          <w:vertAlign w:val="superscript"/>
        </w:rPr>
        <w:t>Примечание.* Рекомендуем. Пропорциональность работы педагога с ребенком рассчитывать по количеству месяцев, отработанных с ребенком.  За месяц предлагаем считать, если педагог отработал более половины  месяца. Время отсутствия ребенка по болезни, подтвержденной медицинской справкой считается уважительной причиной.</w:t>
      </w:r>
    </w:p>
    <w:p w:rsidR="007C0BB3" w:rsidRPr="008814F8" w:rsidRDefault="00525232" w:rsidP="00525232">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xml:space="preserve"> </w:t>
      </w:r>
      <w:r>
        <w:rPr>
          <w:rFonts w:ascii="Times New Roman" w:hAnsi="Times New Roman"/>
          <w:sz w:val="24"/>
          <w:szCs w:val="24"/>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w:t>
      </w:r>
      <w:r w:rsidR="007C0BB3" w:rsidRPr="008814F8">
        <w:rPr>
          <w:rFonts w:ascii="Times New Roman" w:hAnsi="Times New Roman"/>
          <w:sz w:val="24"/>
          <w:szCs w:val="24"/>
        </w:rPr>
        <w:t>заменены часть каждого ежегодного оплачиваемого отпуска, превышающая 28 календарных дней, или любое количество дней из этой части.</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4.3.13. </w:t>
      </w:r>
      <w:r w:rsidRPr="008814F8">
        <w:rPr>
          <w:rFonts w:ascii="Times New Roman" w:hAnsi="Times New Roman"/>
          <w:sz w:val="24"/>
          <w:szCs w:val="24"/>
        </w:rPr>
        <w:t>При увольнении работнику выплачивается денежная компенсация за все неиспользованные отпуска.</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4.3.14. Оплата отпуска производится не позднее чем за три дня до его начала.</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4.3.15.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4.3.16. Отзыв работника из отпуска допускается только с его согласия.</w:t>
      </w:r>
    </w:p>
    <w:p w:rsidR="007C0BB3" w:rsidRPr="008814F8" w:rsidRDefault="007C0BB3" w:rsidP="007C0BB3">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4.3.17.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D32094">
        <w:rPr>
          <w:rFonts w:ascii="Times New Roman" w:hAnsi="Times New Roman"/>
          <w:sz w:val="24"/>
          <w:szCs w:val="24"/>
        </w:rPr>
        <w:t xml:space="preserve"> </w:t>
      </w:r>
      <w:r w:rsidR="00D32094" w:rsidRPr="00D32094">
        <w:rPr>
          <w:rFonts w:ascii="Times New Roman" w:hAnsi="Times New Roman"/>
          <w:color w:val="E36C0A"/>
          <w:sz w:val="24"/>
          <w:szCs w:val="24"/>
        </w:rPr>
        <w:t>с учетом норм ст. 128 ТК РФ</w:t>
      </w:r>
      <w:r w:rsidRPr="008814F8">
        <w:rPr>
          <w:rFonts w:ascii="Times New Roman" w:hAnsi="Times New Roman"/>
          <w:sz w:val="24"/>
          <w:szCs w:val="24"/>
        </w:rPr>
        <w:t>.</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7C0BB3" w:rsidRPr="00311E52" w:rsidRDefault="007C0BB3" w:rsidP="007C0BB3">
      <w:pPr>
        <w:tabs>
          <w:tab w:val="num" w:pos="900"/>
        </w:tabs>
        <w:spacing w:after="0" w:line="240" w:lineRule="auto"/>
        <w:ind w:firstLine="709"/>
        <w:jc w:val="center"/>
        <w:rPr>
          <w:rFonts w:ascii="Times New Roman" w:eastAsia="Times New Roman" w:hAnsi="Times New Roman"/>
          <w:b/>
          <w:sz w:val="16"/>
          <w:szCs w:val="16"/>
          <w:lang w:eastAsia="ru-RU"/>
        </w:rPr>
      </w:pPr>
    </w:p>
    <w:p w:rsidR="006571C9" w:rsidRDefault="006571C9" w:rsidP="007C0BB3">
      <w:pPr>
        <w:tabs>
          <w:tab w:val="num" w:pos="900"/>
        </w:tabs>
        <w:spacing w:after="0" w:line="240" w:lineRule="auto"/>
        <w:ind w:firstLine="709"/>
        <w:jc w:val="center"/>
        <w:rPr>
          <w:rFonts w:ascii="Times New Roman" w:eastAsia="Times New Roman" w:hAnsi="Times New Roman"/>
          <w:b/>
          <w:sz w:val="24"/>
          <w:szCs w:val="24"/>
          <w:lang w:eastAsia="ru-RU"/>
        </w:rPr>
      </w:pPr>
    </w:p>
    <w:p w:rsidR="007C0BB3" w:rsidRPr="008814F8" w:rsidRDefault="007C0BB3" w:rsidP="007C0BB3">
      <w:pPr>
        <w:tabs>
          <w:tab w:val="num" w:pos="900"/>
        </w:tabs>
        <w:spacing w:after="0" w:line="240" w:lineRule="auto"/>
        <w:ind w:firstLine="709"/>
        <w:jc w:val="center"/>
        <w:rPr>
          <w:rFonts w:ascii="Times New Roman" w:eastAsia="Times New Roman" w:hAnsi="Times New Roman"/>
          <w:b/>
          <w:sz w:val="24"/>
          <w:szCs w:val="24"/>
          <w:lang w:eastAsia="ru-RU"/>
        </w:rPr>
      </w:pPr>
      <w:r w:rsidRPr="008814F8">
        <w:rPr>
          <w:rFonts w:ascii="Times New Roman" w:eastAsia="Times New Roman" w:hAnsi="Times New Roman"/>
          <w:b/>
          <w:sz w:val="24"/>
          <w:szCs w:val="24"/>
          <w:lang w:val="en-US" w:eastAsia="ru-RU"/>
        </w:rPr>
        <w:t>V</w:t>
      </w:r>
      <w:r w:rsidRPr="008814F8">
        <w:rPr>
          <w:rFonts w:ascii="Times New Roman" w:eastAsia="Times New Roman" w:hAnsi="Times New Roman"/>
          <w:b/>
          <w:sz w:val="24"/>
          <w:szCs w:val="24"/>
          <w:lang w:eastAsia="ru-RU"/>
        </w:rPr>
        <w:t>. Поощрения за успехи в работе</w:t>
      </w:r>
    </w:p>
    <w:p w:rsidR="007C0BB3" w:rsidRPr="008814F8" w:rsidRDefault="007C0BB3" w:rsidP="007C0BB3">
      <w:pPr>
        <w:autoSpaceDE w:val="0"/>
        <w:autoSpaceDN w:val="0"/>
        <w:adjustRightInd w:val="0"/>
        <w:spacing w:after="0" w:line="240" w:lineRule="auto"/>
        <w:ind w:firstLine="709"/>
        <w:jc w:val="both"/>
        <w:rPr>
          <w:rFonts w:ascii="Times New Roman" w:hAnsi="Times New Roman"/>
          <w:bCs/>
          <w:sz w:val="24"/>
          <w:szCs w:val="24"/>
        </w:rPr>
      </w:pPr>
      <w:r w:rsidRPr="008814F8">
        <w:rPr>
          <w:rFonts w:ascii="Times New Roman" w:hAnsi="Times New Roman"/>
          <w:bCs/>
          <w:sz w:val="24"/>
          <w:szCs w:val="24"/>
        </w:rPr>
        <w:t>5.1. Работодатель применяет к работникам учреждения, добросовестно исполняющим трудовые обязанности, следующие виды поощрений</w:t>
      </w:r>
      <w:r w:rsidRPr="008814F8">
        <w:rPr>
          <w:rStyle w:val="af3"/>
          <w:rFonts w:ascii="Times New Roman" w:hAnsi="Times New Roman"/>
          <w:bCs/>
          <w:sz w:val="24"/>
          <w:szCs w:val="24"/>
        </w:rPr>
        <w:footnoteReference w:id="36"/>
      </w:r>
      <w:r w:rsidRPr="008814F8">
        <w:rPr>
          <w:rFonts w:ascii="Times New Roman" w:hAnsi="Times New Roman"/>
          <w:bCs/>
          <w:sz w:val="24"/>
          <w:szCs w:val="24"/>
        </w:rPr>
        <w:t>:</w:t>
      </w:r>
    </w:p>
    <w:p w:rsidR="007C0BB3" w:rsidRPr="008814F8" w:rsidRDefault="007C0BB3" w:rsidP="007C0BB3">
      <w:pPr>
        <w:autoSpaceDE w:val="0"/>
        <w:autoSpaceDN w:val="0"/>
        <w:adjustRightInd w:val="0"/>
        <w:spacing w:after="0" w:line="240" w:lineRule="auto"/>
        <w:jc w:val="both"/>
        <w:rPr>
          <w:rFonts w:ascii="Times New Roman" w:hAnsi="Times New Roman"/>
          <w:bCs/>
          <w:sz w:val="24"/>
          <w:szCs w:val="24"/>
        </w:rPr>
      </w:pPr>
      <w:r w:rsidRPr="008814F8">
        <w:rPr>
          <w:rFonts w:ascii="Times New Roman" w:hAnsi="Times New Roman"/>
          <w:bCs/>
          <w:sz w:val="24"/>
          <w:szCs w:val="24"/>
        </w:rPr>
        <w:t>__________________________________________________________________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7C0BB3" w:rsidRPr="008814F8" w:rsidRDefault="007C0BB3" w:rsidP="00F13BE8">
      <w:pPr>
        <w:autoSpaceDE w:val="0"/>
        <w:autoSpaceDN w:val="0"/>
        <w:adjustRightInd w:val="0"/>
        <w:spacing w:after="0" w:line="240" w:lineRule="auto"/>
        <w:ind w:firstLine="709"/>
        <w:jc w:val="both"/>
        <w:rPr>
          <w:rFonts w:ascii="Times New Roman" w:hAnsi="Times New Roman"/>
          <w:bCs/>
          <w:sz w:val="24"/>
          <w:szCs w:val="24"/>
        </w:rPr>
      </w:pPr>
      <w:r w:rsidRPr="008814F8">
        <w:rPr>
          <w:rFonts w:ascii="Times New Roman" w:hAnsi="Times New Roman"/>
          <w:bCs/>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7C0BB3" w:rsidRPr="00311E52" w:rsidRDefault="007C0BB3" w:rsidP="007C0BB3">
      <w:pPr>
        <w:tabs>
          <w:tab w:val="num" w:pos="900"/>
        </w:tabs>
        <w:spacing w:after="0" w:line="240" w:lineRule="auto"/>
        <w:ind w:firstLine="709"/>
        <w:jc w:val="center"/>
        <w:rPr>
          <w:rFonts w:ascii="Times New Roman" w:eastAsia="Times New Roman" w:hAnsi="Times New Roman"/>
          <w:sz w:val="16"/>
          <w:szCs w:val="16"/>
          <w:lang w:eastAsia="ru-RU"/>
        </w:rPr>
      </w:pPr>
    </w:p>
    <w:p w:rsidR="007C0BB3" w:rsidRPr="008814F8" w:rsidRDefault="007C0BB3" w:rsidP="007C0BB3">
      <w:pPr>
        <w:tabs>
          <w:tab w:val="num" w:pos="900"/>
        </w:tabs>
        <w:spacing w:after="0" w:line="240" w:lineRule="auto"/>
        <w:ind w:firstLine="709"/>
        <w:jc w:val="center"/>
        <w:rPr>
          <w:rFonts w:ascii="Times New Roman" w:eastAsia="Times New Roman" w:hAnsi="Times New Roman"/>
          <w:b/>
          <w:sz w:val="24"/>
          <w:szCs w:val="24"/>
          <w:lang w:eastAsia="ru-RU"/>
        </w:rPr>
      </w:pPr>
      <w:r w:rsidRPr="008814F8">
        <w:rPr>
          <w:rFonts w:ascii="Times New Roman" w:eastAsia="Times New Roman" w:hAnsi="Times New Roman"/>
          <w:b/>
          <w:sz w:val="24"/>
          <w:szCs w:val="24"/>
          <w:lang w:val="en-US" w:eastAsia="ru-RU"/>
        </w:rPr>
        <w:t>VI</w:t>
      </w:r>
      <w:r w:rsidRPr="008814F8">
        <w:rPr>
          <w:rFonts w:ascii="Times New Roman" w:eastAsia="Times New Roman" w:hAnsi="Times New Roman"/>
          <w:b/>
          <w:sz w:val="24"/>
          <w:szCs w:val="24"/>
          <w:lang w:eastAsia="ru-RU"/>
        </w:rPr>
        <w:t>. Трудовая дисциплина и ответственность за ее нарушение</w:t>
      </w:r>
    </w:p>
    <w:p w:rsidR="007C0BB3" w:rsidRPr="008814F8" w:rsidRDefault="007C0BB3" w:rsidP="007C0BB3">
      <w:pPr>
        <w:spacing w:after="0" w:line="240" w:lineRule="auto"/>
        <w:ind w:firstLine="709"/>
        <w:jc w:val="both"/>
        <w:rPr>
          <w:rFonts w:ascii="Times New Roman" w:eastAsia="Times New Roman" w:hAnsi="Times New Roman"/>
          <w:sz w:val="24"/>
          <w:szCs w:val="24"/>
          <w:lang w:eastAsia="ru-RU"/>
        </w:rPr>
      </w:pPr>
    </w:p>
    <w:p w:rsidR="007C0BB3" w:rsidRPr="008814F8" w:rsidRDefault="007C0BB3" w:rsidP="007C0BB3">
      <w:pPr>
        <w:tabs>
          <w:tab w:val="num" w:pos="108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7C0BB3" w:rsidRPr="008814F8" w:rsidRDefault="007C0BB3" w:rsidP="007C0BB3">
      <w:pPr>
        <w:tabs>
          <w:tab w:val="num" w:pos="108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  </w:t>
      </w:r>
      <w:r w:rsidRPr="008814F8">
        <w:rPr>
          <w:rFonts w:ascii="Times New Roman" w:eastAsia="Times New Roman" w:hAnsi="Times New Roman"/>
          <w:sz w:val="24"/>
          <w:szCs w:val="24"/>
          <w:lang w:eastAsia="ru-RU"/>
        </w:rPr>
        <w:t xml:space="preserve">замечание; </w:t>
      </w:r>
    </w:p>
    <w:p w:rsidR="007C0BB3" w:rsidRPr="008814F8" w:rsidRDefault="007C0BB3" w:rsidP="007C0BB3">
      <w:pPr>
        <w:tabs>
          <w:tab w:val="num" w:pos="108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xml:space="preserve">  </w:t>
      </w:r>
      <w:r w:rsidRPr="008814F8">
        <w:rPr>
          <w:rFonts w:ascii="Times New Roman" w:eastAsia="Times New Roman" w:hAnsi="Times New Roman"/>
          <w:sz w:val="24"/>
          <w:szCs w:val="24"/>
          <w:lang w:eastAsia="ru-RU"/>
        </w:rPr>
        <w:t xml:space="preserve">выговор; </w:t>
      </w:r>
    </w:p>
    <w:p w:rsidR="007C0BB3" w:rsidRPr="008814F8" w:rsidRDefault="007C0BB3" w:rsidP="007C0BB3">
      <w:pPr>
        <w:tabs>
          <w:tab w:val="num" w:pos="108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Symbol" w:hAnsi="Times New Roman"/>
          <w:sz w:val="24"/>
          <w:szCs w:val="24"/>
          <w:lang w:eastAsia="ru-RU"/>
        </w:rPr>
        <w:t> </w:t>
      </w:r>
      <w:r w:rsidRPr="008814F8">
        <w:rPr>
          <w:rFonts w:ascii="Times New Roman" w:eastAsia="Times New Roman" w:hAnsi="Times New Roman"/>
          <w:sz w:val="24"/>
          <w:szCs w:val="24"/>
          <w:lang w:eastAsia="ru-RU"/>
        </w:rPr>
        <w:t>увольнение по соответствующим основаниям.</w:t>
      </w:r>
    </w:p>
    <w:p w:rsidR="007C0BB3" w:rsidRPr="008814F8" w:rsidRDefault="007C0BB3" w:rsidP="007C0BB3">
      <w:pPr>
        <w:tabs>
          <w:tab w:val="num" w:pos="108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6.2. Увольнение в качестве дисциплинарного взыскания может быть применено в соответствии со ст. 192 ТК РФ в случаях:</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однократного грубого нарушения работником трудовых обязанностей (п. 6 ч. 1 ст. 81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 повторное в течение одного года грубое нарушение устава образовательного учреждения (п.1 ст. 336 ТК РФ).</w:t>
      </w:r>
    </w:p>
    <w:p w:rsidR="007C0BB3" w:rsidRPr="008814F8" w:rsidRDefault="007C0BB3" w:rsidP="007C0BB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6.4.  </w:t>
      </w:r>
      <w:r w:rsidRPr="008814F8">
        <w:rPr>
          <w:rFonts w:ascii="Times New Roman" w:hAnsi="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Непредоставление работником объяснения не является препятствием для применения дисциплинарного взыскания.</w:t>
      </w:r>
    </w:p>
    <w:p w:rsidR="00FB357B" w:rsidRPr="008814F8" w:rsidRDefault="00FB357B" w:rsidP="00FB357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6.5.</w:t>
      </w:r>
      <w:r w:rsidRPr="005B5E93">
        <w:rPr>
          <w:rFonts w:ascii="Times New Roman" w:hAnsi="Times New Roman"/>
          <w:sz w:val="24"/>
          <w:szCs w:val="24"/>
          <w:highlight w:val="yellow"/>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0C49BF" w:rsidRDefault="00FB357B" w:rsidP="00FB357B">
      <w:pPr>
        <w:autoSpaceDE w:val="0"/>
        <w:autoSpaceDN w:val="0"/>
        <w:adjustRightInd w:val="0"/>
        <w:spacing w:after="0" w:line="240" w:lineRule="auto"/>
        <w:ind w:firstLine="709"/>
        <w:jc w:val="both"/>
        <w:rPr>
          <w:rFonts w:ascii="Times New Roman" w:hAnsi="Times New Roman"/>
          <w:sz w:val="24"/>
          <w:szCs w:val="24"/>
        </w:rPr>
      </w:pPr>
      <w:r w:rsidRPr="00E80262">
        <w:rPr>
          <w:rFonts w:ascii="Times New Roman" w:hAnsi="Times New Roman"/>
          <w:color w:val="FF0000"/>
          <w:sz w:val="24"/>
          <w:szCs w:val="24"/>
          <w:highlight w:val="yellow"/>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трех лет со дня совершения проступка.</w:t>
      </w:r>
      <w:r>
        <w:rPr>
          <w:rFonts w:ascii="Times New Roman" w:hAnsi="Times New Roman"/>
          <w:color w:val="FF0000"/>
          <w:sz w:val="24"/>
          <w:szCs w:val="24"/>
          <w:highlight w:val="yellow"/>
        </w:rPr>
        <w:t xml:space="preserve"> </w:t>
      </w:r>
      <w:r w:rsidRPr="00E80262">
        <w:rPr>
          <w:rFonts w:ascii="Times New Roman" w:hAnsi="Times New Roman"/>
          <w:color w:val="FF0000"/>
          <w:sz w:val="24"/>
          <w:szCs w:val="24"/>
          <w:highlight w:val="yellow"/>
        </w:rPr>
        <w:t>В указанные сроки не включается время производства по уголовному делу</w:t>
      </w:r>
      <w:r w:rsidRPr="008814F8">
        <w:rPr>
          <w:rFonts w:ascii="Times New Roman" w:hAnsi="Times New Roman"/>
          <w:sz w:val="24"/>
          <w:szCs w:val="24"/>
        </w:rPr>
        <w:t xml:space="preserve"> </w:t>
      </w:r>
    </w:p>
    <w:p w:rsidR="007C0BB3" w:rsidRPr="008814F8" w:rsidRDefault="007C0BB3" w:rsidP="00FB357B">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6.6. За каждый дисциплинарный проступок может быть применено только одно дисциплинарное взыскание.</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6.7.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7C0BB3" w:rsidRPr="008814F8" w:rsidRDefault="007C0BB3" w:rsidP="007C0BB3">
      <w:pPr>
        <w:autoSpaceDE w:val="0"/>
        <w:autoSpaceDN w:val="0"/>
        <w:adjustRightInd w:val="0"/>
        <w:spacing w:after="0" w:line="240" w:lineRule="auto"/>
        <w:ind w:firstLine="709"/>
        <w:jc w:val="both"/>
        <w:rPr>
          <w:rFonts w:ascii="Times New Roman" w:hAnsi="Times New Roman"/>
          <w:sz w:val="24"/>
          <w:szCs w:val="24"/>
        </w:rPr>
      </w:pPr>
      <w:r w:rsidRPr="008814F8">
        <w:rPr>
          <w:rFonts w:ascii="Times New Roman" w:hAnsi="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7C0BB3" w:rsidRPr="008814F8" w:rsidRDefault="007C0BB3" w:rsidP="007C0BB3">
      <w:pPr>
        <w:tabs>
          <w:tab w:val="num" w:pos="1080"/>
        </w:tabs>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 xml:space="preserve">6.8. </w:t>
      </w:r>
      <w:r w:rsidRPr="008814F8">
        <w:rPr>
          <w:rFonts w:ascii="Times New Roman" w:hAnsi="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7C0BB3" w:rsidRPr="00704CAF" w:rsidRDefault="007C0BB3" w:rsidP="007C0BB3">
      <w:pPr>
        <w:autoSpaceDE w:val="0"/>
        <w:autoSpaceDN w:val="0"/>
        <w:adjustRightInd w:val="0"/>
        <w:spacing w:after="0" w:line="240" w:lineRule="auto"/>
        <w:ind w:firstLine="709"/>
        <w:jc w:val="both"/>
        <w:rPr>
          <w:rFonts w:ascii="Times New Roman" w:hAnsi="Times New Roman"/>
          <w:color w:val="E36C0A"/>
          <w:sz w:val="24"/>
          <w:szCs w:val="24"/>
        </w:rPr>
      </w:pPr>
      <w:r w:rsidRPr="008814F8">
        <w:rPr>
          <w:rFonts w:ascii="Times New Roman" w:eastAsia="Times New Roman" w:hAnsi="Times New Roman"/>
          <w:sz w:val="24"/>
          <w:szCs w:val="24"/>
          <w:lang w:eastAsia="ru-RU"/>
        </w:rPr>
        <w:t xml:space="preserve">6.9. </w:t>
      </w:r>
      <w:r w:rsidRPr="008814F8">
        <w:rPr>
          <w:rFonts w:ascii="Times New Roman" w:hAnsi="Times New Roman"/>
          <w:sz w:val="24"/>
          <w:szCs w:val="24"/>
        </w:rPr>
        <w:t xml:space="preserve">Дисциплинарное взыскание может быть обжаловано работником в государственную инспекцию труда и (или) </w:t>
      </w:r>
      <w:r w:rsidR="00704CAF" w:rsidRPr="00704CAF">
        <w:rPr>
          <w:rFonts w:ascii="Times New Roman" w:hAnsi="Times New Roman"/>
          <w:color w:val="E36C0A"/>
          <w:sz w:val="24"/>
          <w:szCs w:val="24"/>
        </w:rPr>
        <w:t>органы по рассмотрению индивидуальных трудовых споров</w:t>
      </w:r>
      <w:r w:rsidRPr="00704CAF">
        <w:rPr>
          <w:rFonts w:ascii="Times New Roman" w:hAnsi="Times New Roman"/>
          <w:color w:val="E36C0A"/>
          <w:sz w:val="24"/>
          <w:szCs w:val="24"/>
        </w:rPr>
        <w:t>.</w:t>
      </w:r>
    </w:p>
    <w:p w:rsidR="007C0BB3" w:rsidRPr="008814F8" w:rsidRDefault="007C0BB3" w:rsidP="007C0BB3">
      <w:pPr>
        <w:tabs>
          <w:tab w:val="num" w:pos="1080"/>
        </w:tabs>
        <w:spacing w:after="0" w:line="240" w:lineRule="auto"/>
        <w:ind w:firstLine="709"/>
        <w:jc w:val="center"/>
        <w:rPr>
          <w:rFonts w:ascii="Times New Roman" w:eastAsia="Times New Roman" w:hAnsi="Times New Roman"/>
          <w:b/>
          <w:sz w:val="24"/>
          <w:szCs w:val="24"/>
          <w:lang w:eastAsia="ru-RU"/>
        </w:rPr>
      </w:pPr>
    </w:p>
    <w:p w:rsidR="007C0BB3" w:rsidRPr="008814F8" w:rsidRDefault="007C0BB3" w:rsidP="007C0BB3">
      <w:pPr>
        <w:tabs>
          <w:tab w:val="num" w:pos="1080"/>
        </w:tabs>
        <w:spacing w:after="0" w:line="240" w:lineRule="auto"/>
        <w:ind w:firstLine="709"/>
        <w:jc w:val="center"/>
        <w:rPr>
          <w:rFonts w:ascii="Times New Roman" w:eastAsia="Times New Roman" w:hAnsi="Times New Roman"/>
          <w:b/>
          <w:sz w:val="24"/>
          <w:szCs w:val="24"/>
          <w:lang w:eastAsia="ru-RU"/>
        </w:rPr>
      </w:pPr>
      <w:r w:rsidRPr="008814F8">
        <w:rPr>
          <w:rFonts w:ascii="Times New Roman" w:eastAsia="Times New Roman" w:hAnsi="Times New Roman"/>
          <w:b/>
          <w:sz w:val="24"/>
          <w:szCs w:val="24"/>
          <w:lang w:val="en-US" w:eastAsia="ru-RU"/>
        </w:rPr>
        <w:t>VII</w:t>
      </w:r>
      <w:r w:rsidRPr="008814F8">
        <w:rPr>
          <w:rFonts w:ascii="Times New Roman" w:eastAsia="Times New Roman" w:hAnsi="Times New Roman"/>
          <w:b/>
          <w:sz w:val="24"/>
          <w:szCs w:val="24"/>
          <w:lang w:eastAsia="ru-RU"/>
        </w:rPr>
        <w:t>. Заключительные положения</w:t>
      </w:r>
    </w:p>
    <w:p w:rsidR="007C0BB3" w:rsidRPr="008814F8" w:rsidRDefault="007C0BB3" w:rsidP="007C0BB3">
      <w:pPr>
        <w:tabs>
          <w:tab w:val="num" w:pos="1080"/>
        </w:tabs>
        <w:spacing w:after="0" w:line="240" w:lineRule="auto"/>
        <w:ind w:firstLine="709"/>
        <w:jc w:val="both"/>
        <w:rPr>
          <w:rFonts w:ascii="Times New Roman" w:eastAsia="Times New Roman" w:hAnsi="Times New Roman"/>
          <w:sz w:val="24"/>
          <w:szCs w:val="24"/>
          <w:lang w:eastAsia="ru-RU"/>
        </w:rPr>
      </w:pPr>
    </w:p>
    <w:p w:rsidR="007C0BB3" w:rsidRPr="008814F8" w:rsidRDefault="007C0BB3" w:rsidP="007C0BB3">
      <w:pPr>
        <w:tabs>
          <w:tab w:val="num" w:pos="108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7.1. Текст правил внутреннего трудового распорядка вывешивается в образовательном учреждении на видном месте.</w:t>
      </w:r>
    </w:p>
    <w:p w:rsidR="007C0BB3" w:rsidRPr="008814F8" w:rsidRDefault="007C0BB3" w:rsidP="007C0BB3">
      <w:pPr>
        <w:tabs>
          <w:tab w:val="num" w:pos="1080"/>
        </w:tabs>
        <w:spacing w:after="0" w:line="240" w:lineRule="auto"/>
        <w:ind w:firstLine="709"/>
        <w:jc w:val="both"/>
        <w:rPr>
          <w:rFonts w:ascii="Times New Roman" w:eastAsia="Times New Roman" w:hAnsi="Times New Roman"/>
          <w:sz w:val="24"/>
          <w:szCs w:val="24"/>
          <w:lang w:eastAsia="ru-RU"/>
        </w:rPr>
      </w:pPr>
      <w:r w:rsidRPr="008814F8">
        <w:rPr>
          <w:rFonts w:ascii="Times New Roman" w:eastAsia="Times New Roman" w:hAnsi="Times New Roman"/>
          <w:sz w:val="24"/>
          <w:szCs w:val="24"/>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7C0BB3" w:rsidRPr="008814F8" w:rsidRDefault="007C0BB3" w:rsidP="007C0BB3">
      <w:pPr>
        <w:tabs>
          <w:tab w:val="num" w:pos="1080"/>
        </w:tabs>
        <w:spacing w:after="0" w:line="240" w:lineRule="auto"/>
        <w:ind w:firstLine="709"/>
        <w:jc w:val="both"/>
        <w:rPr>
          <w:rFonts w:ascii="Times New Roman" w:hAnsi="Times New Roman"/>
          <w:sz w:val="24"/>
          <w:szCs w:val="24"/>
        </w:rPr>
      </w:pPr>
      <w:r w:rsidRPr="008814F8">
        <w:rPr>
          <w:rFonts w:ascii="Times New Roman" w:eastAsia="Times New Roman" w:hAnsi="Times New Roman"/>
          <w:sz w:val="24"/>
          <w:szCs w:val="24"/>
          <w:lang w:eastAsia="ru-RU"/>
        </w:rPr>
        <w:t>7.3. С вновь принятыми правилами внутреннего трудового распорядка, внесенными в них</w:t>
      </w:r>
      <w:r w:rsidRPr="008814F8">
        <w:rPr>
          <w:rFonts w:ascii="Times New Roman" w:hAnsi="Times New Roman"/>
          <w:sz w:val="24"/>
          <w:szCs w:val="24"/>
        </w:rPr>
        <w:t xml:space="preserve"> изменениями и дополнениями работодатель знакомит работников под роспись с указанием даты ознакомления.</w:t>
      </w:r>
    </w:p>
    <w:p w:rsidR="007C0BB3" w:rsidRPr="008814F8" w:rsidRDefault="007C0BB3" w:rsidP="007C0BB3">
      <w:pPr>
        <w:tabs>
          <w:tab w:val="num" w:pos="1080"/>
        </w:tabs>
        <w:spacing w:after="0" w:line="240" w:lineRule="auto"/>
        <w:ind w:firstLine="709"/>
        <w:jc w:val="both"/>
        <w:rPr>
          <w:rFonts w:ascii="Times New Roman" w:hAnsi="Times New Roman"/>
          <w:sz w:val="24"/>
          <w:szCs w:val="24"/>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525232" w:rsidRDefault="00525232" w:rsidP="006571C9">
      <w:pPr>
        <w:tabs>
          <w:tab w:val="num" w:pos="1080"/>
        </w:tabs>
        <w:spacing w:after="0" w:line="240" w:lineRule="auto"/>
        <w:ind w:firstLine="709"/>
        <w:jc w:val="right"/>
        <w:rPr>
          <w:rFonts w:ascii="Times New Roman" w:eastAsia="Times New Roman" w:hAnsi="Times New Roman"/>
          <w:b/>
          <w:sz w:val="24"/>
          <w:szCs w:val="24"/>
          <w:lang w:eastAsia="ru-RU"/>
        </w:rPr>
      </w:pPr>
    </w:p>
    <w:p w:rsidR="009F11E4" w:rsidRPr="008814F8" w:rsidRDefault="007C0BB3" w:rsidP="006571C9">
      <w:pPr>
        <w:tabs>
          <w:tab w:val="num" w:pos="1080"/>
        </w:tabs>
        <w:spacing w:after="0" w:line="240" w:lineRule="auto"/>
        <w:ind w:firstLine="709"/>
        <w:jc w:val="right"/>
        <w:rPr>
          <w:rFonts w:ascii="Times New Roman" w:hAnsi="Times New Roman"/>
          <w:b/>
          <w:sz w:val="24"/>
          <w:szCs w:val="24"/>
        </w:rPr>
      </w:pPr>
      <w:r w:rsidRPr="008814F8">
        <w:rPr>
          <w:rFonts w:ascii="Times New Roman" w:eastAsia="Times New Roman" w:hAnsi="Times New Roman"/>
          <w:b/>
          <w:sz w:val="24"/>
          <w:szCs w:val="24"/>
          <w:lang w:eastAsia="ru-RU"/>
        </w:rPr>
        <w:t xml:space="preserve"> </w:t>
      </w:r>
      <w:r w:rsidR="009F11E4" w:rsidRPr="008814F8">
        <w:rPr>
          <w:rFonts w:ascii="Times New Roman" w:hAnsi="Times New Roman"/>
          <w:b/>
          <w:sz w:val="24"/>
          <w:szCs w:val="24"/>
        </w:rPr>
        <w:t>Образец</w:t>
      </w:r>
    </w:p>
    <w:p w:rsidR="009F11E4" w:rsidRPr="008814F8" w:rsidRDefault="009F11E4"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4"/>
          <w:szCs w:val="24"/>
        </w:rPr>
      </w:pPr>
      <w:r w:rsidRPr="008814F8">
        <w:rPr>
          <w:rFonts w:ascii="Times New Roman" w:hAnsi="Times New Roman"/>
          <w:sz w:val="24"/>
          <w:szCs w:val="24"/>
        </w:rPr>
        <w:t xml:space="preserve">Приложение № </w:t>
      </w:r>
      <w:r w:rsidR="003106BE" w:rsidRPr="008814F8">
        <w:rPr>
          <w:rFonts w:ascii="Times New Roman" w:hAnsi="Times New Roman"/>
          <w:sz w:val="24"/>
          <w:szCs w:val="24"/>
        </w:rPr>
        <w:t xml:space="preserve"> 9</w:t>
      </w:r>
      <w:r w:rsidRPr="008814F8">
        <w:rPr>
          <w:rFonts w:ascii="Times New Roman" w:hAnsi="Times New Roman"/>
          <w:sz w:val="24"/>
          <w:szCs w:val="24"/>
        </w:rPr>
        <w:t xml:space="preserve"> </w:t>
      </w:r>
    </w:p>
    <w:p w:rsidR="009F11E4" w:rsidRPr="008814F8" w:rsidRDefault="009F11E4"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4"/>
          <w:szCs w:val="24"/>
        </w:rPr>
      </w:pPr>
      <w:r w:rsidRPr="008814F8">
        <w:rPr>
          <w:rFonts w:ascii="Times New Roman" w:hAnsi="Times New Roman"/>
          <w:sz w:val="24"/>
          <w:szCs w:val="24"/>
        </w:rPr>
        <w:t>к коллективному договору</w:t>
      </w:r>
    </w:p>
    <w:p w:rsidR="009F11E4" w:rsidRPr="008814F8" w:rsidRDefault="009F11E4"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4"/>
          <w:szCs w:val="24"/>
        </w:rPr>
      </w:pPr>
    </w:p>
    <w:p w:rsidR="009F11E4" w:rsidRPr="008814F8" w:rsidRDefault="009F11E4" w:rsidP="00F1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hAnsi="Times New Roman"/>
          <w:b/>
          <w:sz w:val="24"/>
          <w:szCs w:val="24"/>
        </w:rPr>
      </w:pPr>
      <w:r w:rsidRPr="008814F8">
        <w:rPr>
          <w:rFonts w:ascii="Times New Roman" w:hAnsi="Times New Roman"/>
          <w:b/>
          <w:sz w:val="24"/>
          <w:szCs w:val="24"/>
        </w:rPr>
        <w:t xml:space="preserve"> Перечень профессий (должностей)</w:t>
      </w:r>
    </w:p>
    <w:p w:rsidR="009F11E4" w:rsidRPr="008814F8" w:rsidRDefault="009F11E4" w:rsidP="00F1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hAnsi="Times New Roman"/>
          <w:b/>
          <w:sz w:val="24"/>
          <w:szCs w:val="24"/>
        </w:rPr>
      </w:pPr>
      <w:r w:rsidRPr="008814F8">
        <w:rPr>
          <w:rFonts w:ascii="Times New Roman" w:hAnsi="Times New Roman"/>
          <w:b/>
          <w:sz w:val="24"/>
          <w:szCs w:val="24"/>
        </w:rPr>
        <w:t xml:space="preserve"> с ненормированным рабочим днем и продолжительность дополнительного оплачиваемого отпуска</w:t>
      </w:r>
    </w:p>
    <w:p w:rsidR="009F11E4" w:rsidRPr="008814F8" w:rsidRDefault="009F11E4" w:rsidP="00F1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left="540" w:hanging="540"/>
        <w:jc w:val="both"/>
        <w:rPr>
          <w:rFonts w:ascii="Times New Roman" w:hAnsi="Times New Roman"/>
          <w:sz w:val="24"/>
          <w:szCs w:val="24"/>
        </w:rPr>
      </w:pPr>
      <w:r w:rsidRPr="008814F8">
        <w:rPr>
          <w:rFonts w:ascii="Times New Roman" w:hAnsi="Times New Roman"/>
          <w:sz w:val="24"/>
          <w:szCs w:val="24"/>
        </w:rPr>
        <w:t xml:space="preserve">       В образовательной организации устанавливается следующий перечень должностей работников с ненормированным рабочим днем и  продолжительность дополнительного отпуска: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9"/>
        <w:gridCol w:w="3685"/>
      </w:tblGrid>
      <w:tr w:rsidR="009F11E4" w:rsidRPr="008814F8" w:rsidTr="009F11E4">
        <w:tc>
          <w:tcPr>
            <w:tcW w:w="851" w:type="dxa"/>
            <w:tcBorders>
              <w:top w:val="single" w:sz="4" w:space="0" w:color="auto"/>
              <w:left w:val="single" w:sz="4" w:space="0" w:color="auto"/>
              <w:bottom w:val="single" w:sz="4" w:space="0" w:color="auto"/>
              <w:right w:val="single" w:sz="4" w:space="0" w:color="auto"/>
            </w:tcBorders>
          </w:tcPr>
          <w:p w:rsidR="009F11E4" w:rsidRPr="008814F8" w:rsidRDefault="009F11E4">
            <w:pPr>
              <w:suppressAutoHyphens/>
              <w:autoSpaceDE w:val="0"/>
              <w:autoSpaceDN w:val="0"/>
              <w:adjustRightInd w:val="0"/>
              <w:jc w:val="both"/>
              <w:rPr>
                <w:rFonts w:ascii="Times New Roman" w:hAnsi="Times New Roman"/>
                <w:sz w:val="24"/>
                <w:szCs w:val="24"/>
              </w:rPr>
            </w:pPr>
          </w:p>
        </w:tc>
        <w:tc>
          <w:tcPr>
            <w:tcW w:w="5529" w:type="dxa"/>
            <w:tcBorders>
              <w:top w:val="single" w:sz="4" w:space="0" w:color="auto"/>
              <w:left w:val="single" w:sz="4" w:space="0" w:color="auto"/>
              <w:bottom w:val="single" w:sz="4" w:space="0" w:color="auto"/>
              <w:right w:val="single" w:sz="4" w:space="0" w:color="auto"/>
            </w:tcBorders>
            <w:hideMark/>
          </w:tcPr>
          <w:p w:rsidR="009F11E4" w:rsidRPr="008814F8" w:rsidRDefault="009F11E4">
            <w:pPr>
              <w:widowControl w:val="0"/>
              <w:autoSpaceDE w:val="0"/>
              <w:autoSpaceDN w:val="0"/>
              <w:adjustRightInd w:val="0"/>
              <w:jc w:val="center"/>
              <w:rPr>
                <w:rFonts w:ascii="Times New Roman" w:hAnsi="Times New Roman"/>
                <w:sz w:val="24"/>
                <w:szCs w:val="24"/>
              </w:rPr>
            </w:pPr>
            <w:r w:rsidRPr="008814F8">
              <w:rPr>
                <w:rFonts w:ascii="Times New Roman" w:hAnsi="Times New Roman"/>
                <w:sz w:val="24"/>
                <w:szCs w:val="24"/>
              </w:rPr>
              <w:t xml:space="preserve">Наименование должности  </w:t>
            </w:r>
          </w:p>
        </w:tc>
        <w:tc>
          <w:tcPr>
            <w:tcW w:w="3685" w:type="dxa"/>
            <w:tcBorders>
              <w:top w:val="single" w:sz="4" w:space="0" w:color="auto"/>
              <w:left w:val="single" w:sz="4" w:space="0" w:color="auto"/>
              <w:bottom w:val="single" w:sz="4" w:space="0" w:color="auto"/>
              <w:right w:val="single" w:sz="4" w:space="0" w:color="auto"/>
            </w:tcBorders>
            <w:hideMark/>
          </w:tcPr>
          <w:p w:rsidR="009F11E4" w:rsidRPr="008814F8" w:rsidRDefault="009F11E4" w:rsidP="00AD7DA4">
            <w:pPr>
              <w:suppressAutoHyphens/>
              <w:autoSpaceDE w:val="0"/>
              <w:autoSpaceDN w:val="0"/>
              <w:adjustRightInd w:val="0"/>
              <w:spacing w:after="0" w:line="240" w:lineRule="auto"/>
              <w:jc w:val="center"/>
              <w:rPr>
                <w:rFonts w:ascii="Times New Roman" w:hAnsi="Times New Roman"/>
                <w:sz w:val="24"/>
                <w:szCs w:val="24"/>
              </w:rPr>
            </w:pPr>
            <w:r w:rsidRPr="008814F8">
              <w:rPr>
                <w:rFonts w:ascii="Times New Roman" w:hAnsi="Times New Roman"/>
                <w:sz w:val="24"/>
                <w:szCs w:val="24"/>
              </w:rPr>
              <w:t xml:space="preserve">  Продолжительность  дополнительного отпуска </w:t>
            </w:r>
            <w:r w:rsidRPr="00447AC6">
              <w:rPr>
                <w:rFonts w:ascii="Times New Roman" w:hAnsi="Times New Roman"/>
                <w:color w:val="C00000"/>
                <w:sz w:val="24"/>
                <w:szCs w:val="24"/>
              </w:rPr>
              <w:t>(календарные дни)</w:t>
            </w:r>
          </w:p>
        </w:tc>
      </w:tr>
      <w:tr w:rsidR="009F11E4" w:rsidRPr="008814F8" w:rsidTr="009F11E4">
        <w:tc>
          <w:tcPr>
            <w:tcW w:w="851" w:type="dxa"/>
            <w:tcBorders>
              <w:top w:val="single" w:sz="4" w:space="0" w:color="auto"/>
              <w:left w:val="single" w:sz="4" w:space="0" w:color="auto"/>
              <w:bottom w:val="single" w:sz="4" w:space="0" w:color="auto"/>
              <w:right w:val="single" w:sz="4" w:space="0" w:color="auto"/>
            </w:tcBorders>
          </w:tcPr>
          <w:p w:rsidR="009F11E4" w:rsidRPr="008814F8" w:rsidRDefault="009F11E4" w:rsidP="006D4998">
            <w:pPr>
              <w:numPr>
                <w:ilvl w:val="0"/>
                <w:numId w:val="17"/>
              </w:numPr>
              <w:suppressAutoHyphens/>
              <w:autoSpaceDE w:val="0"/>
              <w:autoSpaceDN w:val="0"/>
              <w:adjustRightInd w:val="0"/>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right w:val="single" w:sz="4" w:space="0" w:color="auto"/>
            </w:tcBorders>
            <w:hideMark/>
          </w:tcPr>
          <w:p w:rsidR="009F11E4" w:rsidRPr="008814F8" w:rsidRDefault="009F11E4" w:rsidP="00AD7DA4">
            <w:pPr>
              <w:pStyle w:val="a5"/>
              <w:ind w:firstLine="0"/>
              <w:jc w:val="both"/>
              <w:rPr>
                <w:rFonts w:ascii="Times New Roman" w:hAnsi="Times New Roman"/>
                <w:sz w:val="24"/>
                <w:szCs w:val="24"/>
              </w:rPr>
            </w:pPr>
            <w:r w:rsidRPr="008814F8">
              <w:rPr>
                <w:rFonts w:ascii="Times New Roman" w:hAnsi="Times New Roman"/>
                <w:sz w:val="24"/>
                <w:szCs w:val="24"/>
              </w:rPr>
              <w:t>Руководитель (директор, начальник, заведующий)</w:t>
            </w:r>
          </w:p>
        </w:tc>
        <w:tc>
          <w:tcPr>
            <w:tcW w:w="3685" w:type="dxa"/>
            <w:tcBorders>
              <w:top w:val="single" w:sz="4" w:space="0" w:color="auto"/>
              <w:left w:val="single" w:sz="4" w:space="0" w:color="auto"/>
              <w:bottom w:val="single" w:sz="4" w:space="0" w:color="auto"/>
              <w:right w:val="single" w:sz="4" w:space="0" w:color="auto"/>
            </w:tcBorders>
            <w:hideMark/>
          </w:tcPr>
          <w:p w:rsidR="009F11E4" w:rsidRPr="008814F8" w:rsidRDefault="00AD7DA4" w:rsidP="00AD7DA4">
            <w:pPr>
              <w:suppressAutoHyphens/>
              <w:autoSpaceDE w:val="0"/>
              <w:autoSpaceDN w:val="0"/>
              <w:adjustRightInd w:val="0"/>
              <w:spacing w:line="240" w:lineRule="auto"/>
              <w:jc w:val="both"/>
              <w:rPr>
                <w:rFonts w:ascii="Times New Roman" w:hAnsi="Times New Roman"/>
                <w:sz w:val="24"/>
                <w:szCs w:val="24"/>
              </w:rPr>
            </w:pPr>
            <w:r w:rsidRPr="008814F8">
              <w:rPr>
                <w:rFonts w:ascii="Times New Roman" w:hAnsi="Times New Roman"/>
                <w:sz w:val="24"/>
                <w:szCs w:val="24"/>
              </w:rPr>
              <w:t xml:space="preserve">не менее </w:t>
            </w:r>
            <w:r w:rsidR="009F11E4" w:rsidRPr="008814F8">
              <w:rPr>
                <w:rFonts w:ascii="Times New Roman" w:hAnsi="Times New Roman"/>
                <w:sz w:val="24"/>
                <w:szCs w:val="24"/>
              </w:rPr>
              <w:t>3</w:t>
            </w:r>
            <w:r w:rsidRPr="008814F8">
              <w:rPr>
                <w:rFonts w:ascii="Times New Roman" w:hAnsi="Times New Roman"/>
                <w:sz w:val="24"/>
                <w:szCs w:val="24"/>
              </w:rPr>
              <w:t xml:space="preserve">-х </w:t>
            </w:r>
            <w:r w:rsidR="009F11E4" w:rsidRPr="008814F8">
              <w:rPr>
                <w:rFonts w:ascii="Times New Roman" w:hAnsi="Times New Roman"/>
                <w:sz w:val="24"/>
                <w:szCs w:val="24"/>
              </w:rPr>
              <w:t>дн</w:t>
            </w:r>
            <w:r w:rsidRPr="008814F8">
              <w:rPr>
                <w:rFonts w:ascii="Times New Roman" w:hAnsi="Times New Roman"/>
                <w:sz w:val="24"/>
                <w:szCs w:val="24"/>
              </w:rPr>
              <w:t>ей</w:t>
            </w:r>
          </w:p>
        </w:tc>
      </w:tr>
      <w:tr w:rsidR="009F11E4" w:rsidRPr="008814F8" w:rsidTr="009F11E4">
        <w:tc>
          <w:tcPr>
            <w:tcW w:w="851" w:type="dxa"/>
            <w:tcBorders>
              <w:top w:val="single" w:sz="4" w:space="0" w:color="auto"/>
              <w:left w:val="single" w:sz="4" w:space="0" w:color="auto"/>
              <w:bottom w:val="single" w:sz="4" w:space="0" w:color="auto"/>
              <w:right w:val="single" w:sz="4" w:space="0" w:color="auto"/>
            </w:tcBorders>
          </w:tcPr>
          <w:p w:rsidR="009F11E4" w:rsidRPr="008814F8" w:rsidRDefault="009F11E4" w:rsidP="006D4998">
            <w:pPr>
              <w:numPr>
                <w:ilvl w:val="0"/>
                <w:numId w:val="17"/>
              </w:numPr>
              <w:suppressAutoHyphens/>
              <w:autoSpaceDE w:val="0"/>
              <w:autoSpaceDN w:val="0"/>
              <w:adjustRightInd w:val="0"/>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right w:val="single" w:sz="4" w:space="0" w:color="auto"/>
            </w:tcBorders>
            <w:hideMark/>
          </w:tcPr>
          <w:p w:rsidR="009F11E4" w:rsidRPr="008814F8" w:rsidRDefault="009F11E4" w:rsidP="00F13BE8">
            <w:pPr>
              <w:widowControl w:val="0"/>
              <w:autoSpaceDE w:val="0"/>
              <w:autoSpaceDN w:val="0"/>
              <w:adjustRightInd w:val="0"/>
              <w:spacing w:after="0" w:line="240" w:lineRule="auto"/>
              <w:jc w:val="both"/>
              <w:rPr>
                <w:rFonts w:ascii="Times New Roman" w:hAnsi="Times New Roman"/>
                <w:sz w:val="24"/>
                <w:szCs w:val="24"/>
              </w:rPr>
            </w:pPr>
            <w:r w:rsidRPr="008814F8">
              <w:rPr>
                <w:rFonts w:ascii="Times New Roman" w:hAnsi="Times New Roman"/>
                <w:sz w:val="24"/>
                <w:szCs w:val="24"/>
              </w:rPr>
              <w:t xml:space="preserve">Заместитель руководителя, главный бухгалтер  </w:t>
            </w:r>
          </w:p>
        </w:tc>
        <w:tc>
          <w:tcPr>
            <w:tcW w:w="3685" w:type="dxa"/>
            <w:tcBorders>
              <w:top w:val="single" w:sz="4" w:space="0" w:color="auto"/>
              <w:left w:val="single" w:sz="4" w:space="0" w:color="auto"/>
              <w:bottom w:val="single" w:sz="4" w:space="0" w:color="auto"/>
              <w:right w:val="single" w:sz="4" w:space="0" w:color="auto"/>
            </w:tcBorders>
          </w:tcPr>
          <w:p w:rsidR="009F11E4" w:rsidRPr="008814F8" w:rsidRDefault="00AD7DA4" w:rsidP="00AD7DA4">
            <w:pPr>
              <w:suppressAutoHyphens/>
              <w:autoSpaceDE w:val="0"/>
              <w:autoSpaceDN w:val="0"/>
              <w:adjustRightInd w:val="0"/>
              <w:spacing w:line="240" w:lineRule="auto"/>
              <w:jc w:val="both"/>
              <w:rPr>
                <w:rFonts w:ascii="Times New Roman" w:hAnsi="Times New Roman"/>
                <w:sz w:val="24"/>
                <w:szCs w:val="24"/>
              </w:rPr>
            </w:pPr>
            <w:r w:rsidRPr="008814F8">
              <w:rPr>
                <w:rFonts w:ascii="Times New Roman" w:hAnsi="Times New Roman"/>
                <w:sz w:val="24"/>
                <w:szCs w:val="24"/>
              </w:rPr>
              <w:t>не менее 3-х дней</w:t>
            </w:r>
          </w:p>
        </w:tc>
      </w:tr>
      <w:tr w:rsidR="009F11E4" w:rsidRPr="008814F8" w:rsidTr="009F11E4">
        <w:tc>
          <w:tcPr>
            <w:tcW w:w="851" w:type="dxa"/>
            <w:tcBorders>
              <w:top w:val="single" w:sz="4" w:space="0" w:color="auto"/>
              <w:left w:val="single" w:sz="4" w:space="0" w:color="auto"/>
              <w:bottom w:val="single" w:sz="4" w:space="0" w:color="auto"/>
              <w:right w:val="single" w:sz="4" w:space="0" w:color="auto"/>
            </w:tcBorders>
          </w:tcPr>
          <w:p w:rsidR="009F11E4" w:rsidRPr="008814F8" w:rsidRDefault="009F11E4" w:rsidP="006D4998">
            <w:pPr>
              <w:numPr>
                <w:ilvl w:val="0"/>
                <w:numId w:val="17"/>
              </w:numPr>
              <w:suppressAutoHyphens/>
              <w:autoSpaceDE w:val="0"/>
              <w:autoSpaceDN w:val="0"/>
              <w:adjustRightInd w:val="0"/>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right w:val="single" w:sz="4" w:space="0" w:color="auto"/>
            </w:tcBorders>
            <w:hideMark/>
          </w:tcPr>
          <w:p w:rsidR="009F11E4" w:rsidRPr="008814F8" w:rsidRDefault="009F11E4" w:rsidP="00F13BE8">
            <w:pPr>
              <w:widowControl w:val="0"/>
              <w:autoSpaceDE w:val="0"/>
              <w:autoSpaceDN w:val="0"/>
              <w:adjustRightInd w:val="0"/>
              <w:spacing w:after="0" w:line="240" w:lineRule="auto"/>
              <w:jc w:val="both"/>
              <w:rPr>
                <w:rFonts w:ascii="Times New Roman" w:hAnsi="Times New Roman"/>
                <w:sz w:val="24"/>
                <w:szCs w:val="24"/>
              </w:rPr>
            </w:pPr>
            <w:r w:rsidRPr="008814F8">
              <w:rPr>
                <w:rFonts w:ascii="Times New Roman" w:hAnsi="Times New Roman"/>
                <w:sz w:val="24"/>
                <w:szCs w:val="24"/>
              </w:rPr>
              <w:t>Руководитель структурного подразделения (отделения, филиала, отдела) и его заместитель</w:t>
            </w:r>
          </w:p>
        </w:tc>
        <w:tc>
          <w:tcPr>
            <w:tcW w:w="3685" w:type="dxa"/>
            <w:tcBorders>
              <w:top w:val="single" w:sz="4" w:space="0" w:color="auto"/>
              <w:left w:val="single" w:sz="4" w:space="0" w:color="auto"/>
              <w:bottom w:val="single" w:sz="4" w:space="0" w:color="auto"/>
              <w:right w:val="single" w:sz="4" w:space="0" w:color="auto"/>
            </w:tcBorders>
          </w:tcPr>
          <w:p w:rsidR="009F11E4" w:rsidRPr="008814F8" w:rsidRDefault="00AD7DA4" w:rsidP="00AD7DA4">
            <w:pPr>
              <w:suppressAutoHyphens/>
              <w:autoSpaceDE w:val="0"/>
              <w:autoSpaceDN w:val="0"/>
              <w:adjustRightInd w:val="0"/>
              <w:spacing w:line="240" w:lineRule="auto"/>
              <w:jc w:val="both"/>
              <w:rPr>
                <w:rFonts w:ascii="Times New Roman" w:hAnsi="Times New Roman"/>
                <w:sz w:val="24"/>
                <w:szCs w:val="24"/>
              </w:rPr>
            </w:pPr>
            <w:r w:rsidRPr="008814F8">
              <w:rPr>
                <w:rFonts w:ascii="Times New Roman" w:hAnsi="Times New Roman"/>
                <w:sz w:val="24"/>
                <w:szCs w:val="24"/>
              </w:rPr>
              <w:t>не менее 3-х дней</w:t>
            </w:r>
          </w:p>
        </w:tc>
      </w:tr>
      <w:tr w:rsidR="009F11E4" w:rsidRPr="008814F8" w:rsidTr="009F11E4">
        <w:tc>
          <w:tcPr>
            <w:tcW w:w="851" w:type="dxa"/>
            <w:tcBorders>
              <w:top w:val="single" w:sz="4" w:space="0" w:color="auto"/>
              <w:left w:val="single" w:sz="4" w:space="0" w:color="auto"/>
              <w:bottom w:val="single" w:sz="4" w:space="0" w:color="auto"/>
              <w:right w:val="single" w:sz="4" w:space="0" w:color="auto"/>
            </w:tcBorders>
          </w:tcPr>
          <w:p w:rsidR="009F11E4" w:rsidRPr="008814F8" w:rsidRDefault="009F11E4" w:rsidP="006D4998">
            <w:pPr>
              <w:numPr>
                <w:ilvl w:val="0"/>
                <w:numId w:val="17"/>
              </w:numPr>
              <w:suppressAutoHyphens/>
              <w:autoSpaceDE w:val="0"/>
              <w:autoSpaceDN w:val="0"/>
              <w:adjustRightInd w:val="0"/>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right w:val="single" w:sz="4" w:space="0" w:color="auto"/>
            </w:tcBorders>
            <w:hideMark/>
          </w:tcPr>
          <w:p w:rsidR="009F11E4" w:rsidRPr="008814F8" w:rsidRDefault="009F11E4" w:rsidP="00F13BE8">
            <w:pPr>
              <w:widowControl w:val="0"/>
              <w:autoSpaceDE w:val="0"/>
              <w:autoSpaceDN w:val="0"/>
              <w:adjustRightInd w:val="0"/>
              <w:spacing w:after="0" w:line="240" w:lineRule="auto"/>
              <w:jc w:val="both"/>
              <w:rPr>
                <w:rFonts w:ascii="Times New Roman" w:hAnsi="Times New Roman"/>
                <w:sz w:val="24"/>
                <w:szCs w:val="24"/>
              </w:rPr>
            </w:pPr>
            <w:r w:rsidRPr="008814F8">
              <w:rPr>
                <w:rFonts w:ascii="Times New Roman" w:hAnsi="Times New Roman"/>
                <w:sz w:val="24"/>
                <w:szCs w:val="24"/>
              </w:rPr>
              <w:t>Заместитель главного бухгалтера, бухгалтер, экономист, бухгалтер-ревизор, кассир, старший кассир</w:t>
            </w:r>
          </w:p>
        </w:tc>
        <w:tc>
          <w:tcPr>
            <w:tcW w:w="3685" w:type="dxa"/>
            <w:tcBorders>
              <w:top w:val="single" w:sz="4" w:space="0" w:color="auto"/>
              <w:left w:val="single" w:sz="4" w:space="0" w:color="auto"/>
              <w:bottom w:val="single" w:sz="4" w:space="0" w:color="auto"/>
              <w:right w:val="single" w:sz="4" w:space="0" w:color="auto"/>
            </w:tcBorders>
          </w:tcPr>
          <w:p w:rsidR="009F11E4" w:rsidRPr="008814F8" w:rsidRDefault="00AD7DA4" w:rsidP="00AD7DA4">
            <w:pPr>
              <w:suppressAutoHyphens/>
              <w:autoSpaceDE w:val="0"/>
              <w:autoSpaceDN w:val="0"/>
              <w:adjustRightInd w:val="0"/>
              <w:spacing w:line="240" w:lineRule="auto"/>
              <w:jc w:val="both"/>
              <w:rPr>
                <w:rFonts w:ascii="Times New Roman" w:hAnsi="Times New Roman"/>
                <w:sz w:val="24"/>
                <w:szCs w:val="24"/>
              </w:rPr>
            </w:pPr>
            <w:r w:rsidRPr="008814F8">
              <w:rPr>
                <w:rFonts w:ascii="Times New Roman" w:hAnsi="Times New Roman"/>
                <w:sz w:val="24"/>
                <w:szCs w:val="24"/>
              </w:rPr>
              <w:t>не менее 3-х дней</w:t>
            </w:r>
          </w:p>
        </w:tc>
      </w:tr>
      <w:tr w:rsidR="009F11E4" w:rsidRPr="008814F8" w:rsidTr="009F11E4">
        <w:tc>
          <w:tcPr>
            <w:tcW w:w="851" w:type="dxa"/>
            <w:tcBorders>
              <w:top w:val="single" w:sz="4" w:space="0" w:color="auto"/>
              <w:left w:val="single" w:sz="4" w:space="0" w:color="auto"/>
              <w:bottom w:val="single" w:sz="4" w:space="0" w:color="auto"/>
              <w:right w:val="single" w:sz="4" w:space="0" w:color="auto"/>
            </w:tcBorders>
          </w:tcPr>
          <w:p w:rsidR="009F11E4" w:rsidRPr="008814F8" w:rsidRDefault="009F11E4" w:rsidP="006D4998">
            <w:pPr>
              <w:numPr>
                <w:ilvl w:val="0"/>
                <w:numId w:val="17"/>
              </w:numPr>
              <w:suppressAutoHyphens/>
              <w:autoSpaceDE w:val="0"/>
              <w:autoSpaceDN w:val="0"/>
              <w:adjustRightInd w:val="0"/>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right w:val="single" w:sz="4" w:space="0" w:color="auto"/>
            </w:tcBorders>
            <w:hideMark/>
          </w:tcPr>
          <w:p w:rsidR="009F11E4" w:rsidRPr="008814F8" w:rsidRDefault="009F11E4" w:rsidP="00F13BE8">
            <w:pPr>
              <w:widowControl w:val="0"/>
              <w:autoSpaceDE w:val="0"/>
              <w:autoSpaceDN w:val="0"/>
              <w:adjustRightInd w:val="0"/>
              <w:spacing w:after="0" w:line="240" w:lineRule="auto"/>
              <w:jc w:val="both"/>
              <w:rPr>
                <w:rFonts w:ascii="Times New Roman" w:hAnsi="Times New Roman"/>
                <w:sz w:val="24"/>
                <w:szCs w:val="24"/>
              </w:rPr>
            </w:pPr>
            <w:r w:rsidRPr="008814F8">
              <w:rPr>
                <w:rFonts w:ascii="Times New Roman" w:hAnsi="Times New Roman"/>
                <w:sz w:val="24"/>
                <w:szCs w:val="24"/>
              </w:rPr>
              <w:t>Заведующий хозяйством, заведующий складом, заведующий столовой (при условии трехразового питания)</w:t>
            </w:r>
          </w:p>
        </w:tc>
        <w:tc>
          <w:tcPr>
            <w:tcW w:w="3685" w:type="dxa"/>
            <w:tcBorders>
              <w:top w:val="single" w:sz="4" w:space="0" w:color="auto"/>
              <w:left w:val="single" w:sz="4" w:space="0" w:color="auto"/>
              <w:bottom w:val="single" w:sz="4" w:space="0" w:color="auto"/>
              <w:right w:val="single" w:sz="4" w:space="0" w:color="auto"/>
            </w:tcBorders>
          </w:tcPr>
          <w:p w:rsidR="009F11E4" w:rsidRPr="008814F8" w:rsidRDefault="00AD7DA4" w:rsidP="00AD7DA4">
            <w:pPr>
              <w:suppressAutoHyphens/>
              <w:autoSpaceDE w:val="0"/>
              <w:autoSpaceDN w:val="0"/>
              <w:adjustRightInd w:val="0"/>
              <w:spacing w:line="240" w:lineRule="auto"/>
              <w:jc w:val="both"/>
              <w:rPr>
                <w:rFonts w:ascii="Times New Roman" w:hAnsi="Times New Roman"/>
                <w:sz w:val="24"/>
                <w:szCs w:val="24"/>
              </w:rPr>
            </w:pPr>
            <w:r w:rsidRPr="008814F8">
              <w:rPr>
                <w:rFonts w:ascii="Times New Roman" w:hAnsi="Times New Roman"/>
                <w:sz w:val="24"/>
                <w:szCs w:val="24"/>
              </w:rPr>
              <w:t>не менее 3-х дней</w:t>
            </w:r>
          </w:p>
        </w:tc>
      </w:tr>
      <w:tr w:rsidR="009F11E4" w:rsidRPr="008814F8" w:rsidTr="009F11E4">
        <w:tc>
          <w:tcPr>
            <w:tcW w:w="851" w:type="dxa"/>
            <w:tcBorders>
              <w:top w:val="single" w:sz="4" w:space="0" w:color="auto"/>
              <w:left w:val="single" w:sz="4" w:space="0" w:color="auto"/>
              <w:bottom w:val="single" w:sz="4" w:space="0" w:color="auto"/>
              <w:right w:val="single" w:sz="4" w:space="0" w:color="auto"/>
            </w:tcBorders>
          </w:tcPr>
          <w:p w:rsidR="009F11E4" w:rsidRPr="008814F8" w:rsidRDefault="009F11E4" w:rsidP="006D4998">
            <w:pPr>
              <w:numPr>
                <w:ilvl w:val="0"/>
                <w:numId w:val="17"/>
              </w:numPr>
              <w:suppressAutoHyphens/>
              <w:autoSpaceDE w:val="0"/>
              <w:autoSpaceDN w:val="0"/>
              <w:adjustRightInd w:val="0"/>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right w:val="single" w:sz="4" w:space="0" w:color="auto"/>
            </w:tcBorders>
            <w:hideMark/>
          </w:tcPr>
          <w:p w:rsidR="009F11E4" w:rsidRPr="008814F8" w:rsidRDefault="009F11E4" w:rsidP="00F13BE8">
            <w:pPr>
              <w:widowControl w:val="0"/>
              <w:autoSpaceDE w:val="0"/>
              <w:autoSpaceDN w:val="0"/>
              <w:adjustRightInd w:val="0"/>
              <w:spacing w:after="0" w:line="240" w:lineRule="auto"/>
              <w:jc w:val="both"/>
              <w:rPr>
                <w:rFonts w:ascii="Times New Roman" w:hAnsi="Times New Roman"/>
                <w:sz w:val="24"/>
                <w:szCs w:val="24"/>
              </w:rPr>
            </w:pPr>
            <w:r w:rsidRPr="008814F8">
              <w:rPr>
                <w:rFonts w:ascii="Times New Roman" w:hAnsi="Times New Roman"/>
                <w:sz w:val="24"/>
                <w:szCs w:val="24"/>
              </w:rPr>
              <w:t>Водитель автомобиля</w:t>
            </w:r>
          </w:p>
        </w:tc>
        <w:tc>
          <w:tcPr>
            <w:tcW w:w="3685" w:type="dxa"/>
            <w:tcBorders>
              <w:top w:val="single" w:sz="4" w:space="0" w:color="auto"/>
              <w:left w:val="single" w:sz="4" w:space="0" w:color="auto"/>
              <w:bottom w:val="single" w:sz="4" w:space="0" w:color="auto"/>
              <w:right w:val="single" w:sz="4" w:space="0" w:color="auto"/>
            </w:tcBorders>
          </w:tcPr>
          <w:p w:rsidR="009F11E4" w:rsidRPr="008814F8" w:rsidRDefault="00AD7DA4" w:rsidP="00AD7DA4">
            <w:pPr>
              <w:suppressAutoHyphens/>
              <w:autoSpaceDE w:val="0"/>
              <w:autoSpaceDN w:val="0"/>
              <w:adjustRightInd w:val="0"/>
              <w:spacing w:line="240" w:lineRule="auto"/>
              <w:jc w:val="both"/>
              <w:rPr>
                <w:rFonts w:ascii="Times New Roman" w:hAnsi="Times New Roman"/>
                <w:sz w:val="24"/>
                <w:szCs w:val="24"/>
              </w:rPr>
            </w:pPr>
            <w:r w:rsidRPr="008814F8">
              <w:rPr>
                <w:rFonts w:ascii="Times New Roman" w:hAnsi="Times New Roman"/>
                <w:sz w:val="24"/>
                <w:szCs w:val="24"/>
              </w:rPr>
              <w:t>не менее 3-х дней</w:t>
            </w:r>
          </w:p>
        </w:tc>
      </w:tr>
    </w:tbl>
    <w:p w:rsidR="00BD5C9A" w:rsidRDefault="00BD5C9A" w:rsidP="009F1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550"/>
        <w:jc w:val="right"/>
        <w:rPr>
          <w:rFonts w:ascii="Times New Roman" w:hAnsi="Times New Roman"/>
          <w:b/>
          <w:sz w:val="24"/>
          <w:szCs w:val="24"/>
        </w:rPr>
      </w:pPr>
    </w:p>
    <w:p w:rsidR="006571C9" w:rsidRDefault="006571C9" w:rsidP="009F1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550"/>
        <w:jc w:val="right"/>
        <w:rPr>
          <w:rFonts w:ascii="Times New Roman" w:hAnsi="Times New Roman"/>
          <w:b/>
          <w:sz w:val="24"/>
          <w:szCs w:val="24"/>
        </w:rPr>
      </w:pPr>
    </w:p>
    <w:p w:rsidR="009F11E4" w:rsidRPr="008814F8" w:rsidRDefault="009F11E4" w:rsidP="009F1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550"/>
        <w:jc w:val="right"/>
        <w:rPr>
          <w:rFonts w:ascii="Times New Roman" w:hAnsi="Times New Roman"/>
          <w:b/>
          <w:sz w:val="24"/>
          <w:szCs w:val="24"/>
        </w:rPr>
      </w:pPr>
      <w:r w:rsidRPr="008814F8">
        <w:rPr>
          <w:rFonts w:ascii="Times New Roman" w:hAnsi="Times New Roman"/>
          <w:b/>
          <w:sz w:val="24"/>
          <w:szCs w:val="24"/>
        </w:rPr>
        <w:t>Образец</w:t>
      </w:r>
    </w:p>
    <w:p w:rsidR="009F11E4" w:rsidRPr="008814F8" w:rsidRDefault="009F11E4"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4"/>
          <w:szCs w:val="24"/>
        </w:rPr>
      </w:pPr>
      <w:r w:rsidRPr="008814F8">
        <w:rPr>
          <w:rFonts w:ascii="Times New Roman" w:hAnsi="Times New Roman"/>
          <w:sz w:val="24"/>
          <w:szCs w:val="24"/>
        </w:rPr>
        <w:t xml:space="preserve">Приложение № </w:t>
      </w:r>
      <w:r w:rsidR="00817288" w:rsidRPr="008814F8">
        <w:rPr>
          <w:rFonts w:ascii="Times New Roman" w:hAnsi="Times New Roman"/>
          <w:sz w:val="24"/>
          <w:szCs w:val="24"/>
        </w:rPr>
        <w:t>10</w:t>
      </w:r>
    </w:p>
    <w:p w:rsidR="009F11E4" w:rsidRPr="008814F8" w:rsidRDefault="009F11E4" w:rsidP="009F11E4">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Times New Roman" w:hAnsi="Times New Roman" w:cs="Times New Roman"/>
          <w:i w:val="0"/>
          <w:color w:val="auto"/>
          <w:sz w:val="24"/>
          <w:szCs w:val="24"/>
        </w:rPr>
      </w:pPr>
      <w:r w:rsidRPr="008814F8">
        <w:rPr>
          <w:rFonts w:ascii="Times New Roman" w:hAnsi="Times New Roman" w:cs="Times New Roman"/>
          <w:i w:val="0"/>
          <w:color w:val="auto"/>
          <w:sz w:val="24"/>
          <w:szCs w:val="24"/>
        </w:rPr>
        <w:t>Перечень</w:t>
      </w:r>
    </w:p>
    <w:p w:rsidR="009F11E4" w:rsidRPr="008814F8" w:rsidRDefault="009F11E4" w:rsidP="009F11E4">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Times New Roman" w:hAnsi="Times New Roman" w:cs="Times New Roman"/>
          <w:i w:val="0"/>
          <w:color w:val="auto"/>
          <w:sz w:val="24"/>
          <w:szCs w:val="24"/>
        </w:rPr>
      </w:pPr>
      <w:r w:rsidRPr="008814F8">
        <w:rPr>
          <w:rFonts w:ascii="Times New Roman" w:hAnsi="Times New Roman" w:cs="Times New Roman"/>
          <w:i w:val="0"/>
          <w:color w:val="auto"/>
          <w:sz w:val="24"/>
          <w:szCs w:val="24"/>
        </w:rPr>
        <w:t>профессий и должностей работников, занятых на работах с вредными</w:t>
      </w:r>
    </w:p>
    <w:p w:rsidR="009F11E4" w:rsidRPr="008814F8" w:rsidRDefault="009F11E4" w:rsidP="00F13BE8">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rPr>
          <w:rFonts w:ascii="Times New Roman" w:hAnsi="Times New Roman" w:cs="Times New Roman"/>
          <w:i w:val="0"/>
          <w:color w:val="auto"/>
          <w:sz w:val="24"/>
          <w:szCs w:val="24"/>
        </w:rPr>
      </w:pPr>
      <w:r w:rsidRPr="008814F8">
        <w:rPr>
          <w:rFonts w:ascii="Times New Roman" w:hAnsi="Times New Roman" w:cs="Times New Roman"/>
          <w:i w:val="0"/>
          <w:color w:val="auto"/>
          <w:sz w:val="24"/>
          <w:szCs w:val="24"/>
        </w:rPr>
        <w:t>и (или) опасными условиями труда, для предоставления им ежегодного дополнительного отпуска  и его продолжительность</w:t>
      </w:r>
      <w:r w:rsidR="00817288" w:rsidRPr="008814F8">
        <w:rPr>
          <w:rFonts w:ascii="Times New Roman" w:hAnsi="Times New Roman" w:cs="Times New Roman"/>
          <w:i w:val="0"/>
          <w:color w:val="auto"/>
          <w:sz w:val="24"/>
          <w:szCs w:val="24"/>
        </w:rPr>
        <w:t xml:space="preserve"> (по результатам СОУТ)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7087"/>
        <w:gridCol w:w="1701"/>
      </w:tblGrid>
      <w:tr w:rsidR="00F13BE8" w:rsidRPr="008814F8" w:rsidTr="00986511">
        <w:tc>
          <w:tcPr>
            <w:tcW w:w="959" w:type="dxa"/>
          </w:tcPr>
          <w:p w:rsidR="00F13BE8" w:rsidRPr="008814F8" w:rsidRDefault="00F13BE8" w:rsidP="00986511">
            <w:pPr>
              <w:spacing w:after="0" w:line="240" w:lineRule="auto"/>
              <w:rPr>
                <w:rFonts w:ascii="Times New Roman" w:hAnsi="Times New Roman"/>
                <w:sz w:val="24"/>
                <w:szCs w:val="24"/>
                <w:lang w:eastAsia="ru-RU"/>
              </w:rPr>
            </w:pPr>
            <w:r w:rsidRPr="008814F8">
              <w:rPr>
                <w:rFonts w:ascii="Times New Roman" w:hAnsi="Times New Roman"/>
                <w:sz w:val="24"/>
                <w:szCs w:val="24"/>
                <w:lang w:eastAsia="ru-RU"/>
              </w:rPr>
              <w:t>№№</w:t>
            </w:r>
          </w:p>
          <w:p w:rsidR="00F13BE8" w:rsidRPr="008814F8" w:rsidRDefault="00F13BE8" w:rsidP="00986511">
            <w:pPr>
              <w:spacing w:after="0" w:line="240" w:lineRule="auto"/>
              <w:rPr>
                <w:rFonts w:ascii="Times New Roman" w:hAnsi="Times New Roman"/>
                <w:sz w:val="24"/>
                <w:szCs w:val="24"/>
                <w:lang w:eastAsia="ru-RU"/>
              </w:rPr>
            </w:pPr>
            <w:r w:rsidRPr="008814F8">
              <w:rPr>
                <w:rFonts w:ascii="Times New Roman" w:hAnsi="Times New Roman"/>
                <w:sz w:val="24"/>
                <w:szCs w:val="24"/>
                <w:lang w:eastAsia="ru-RU"/>
              </w:rPr>
              <w:t>п/п</w:t>
            </w:r>
          </w:p>
        </w:tc>
        <w:tc>
          <w:tcPr>
            <w:tcW w:w="7087" w:type="dxa"/>
          </w:tcPr>
          <w:p w:rsidR="00F13BE8" w:rsidRPr="008814F8" w:rsidRDefault="00E55350" w:rsidP="00986511">
            <w:pPr>
              <w:spacing w:line="240" w:lineRule="auto"/>
              <w:rPr>
                <w:rFonts w:ascii="Times New Roman" w:hAnsi="Times New Roman"/>
                <w:sz w:val="24"/>
                <w:szCs w:val="24"/>
                <w:lang w:eastAsia="ru-RU"/>
              </w:rPr>
            </w:pPr>
            <w:r w:rsidRPr="008814F8">
              <w:rPr>
                <w:rFonts w:ascii="Times New Roman" w:hAnsi="Times New Roman"/>
                <w:sz w:val="24"/>
                <w:szCs w:val="24"/>
              </w:rPr>
              <w:t xml:space="preserve">Наименование производств, цехов, профессий и должностей                     </w:t>
            </w:r>
          </w:p>
        </w:tc>
        <w:tc>
          <w:tcPr>
            <w:tcW w:w="1701" w:type="dxa"/>
          </w:tcPr>
          <w:p w:rsidR="00F13BE8" w:rsidRPr="008814F8" w:rsidRDefault="00E55350" w:rsidP="00986511">
            <w:pPr>
              <w:spacing w:after="0" w:line="240" w:lineRule="auto"/>
              <w:rPr>
                <w:rFonts w:ascii="Times New Roman" w:hAnsi="Times New Roman"/>
                <w:sz w:val="24"/>
                <w:szCs w:val="24"/>
              </w:rPr>
            </w:pPr>
            <w:r w:rsidRPr="00BD5C9A">
              <w:rPr>
                <w:rFonts w:ascii="Times New Roman" w:hAnsi="Times New Roman"/>
              </w:rPr>
              <w:t>Продолжитель</w:t>
            </w:r>
            <w:r w:rsidR="00021C63" w:rsidRPr="00BD5C9A">
              <w:rPr>
                <w:rFonts w:ascii="Times New Roman" w:hAnsi="Times New Roman"/>
              </w:rPr>
              <w:t>-</w:t>
            </w:r>
            <w:r w:rsidRPr="00BD5C9A">
              <w:rPr>
                <w:rFonts w:ascii="Times New Roman" w:hAnsi="Times New Roman"/>
              </w:rPr>
              <w:t>ность</w:t>
            </w:r>
            <w:r w:rsidRPr="008814F8">
              <w:rPr>
                <w:rFonts w:ascii="Times New Roman" w:hAnsi="Times New Roman"/>
                <w:sz w:val="24"/>
                <w:szCs w:val="24"/>
              </w:rPr>
              <w:t xml:space="preserve"> дополнительного отпуска (в рабочих днях)</w:t>
            </w:r>
          </w:p>
        </w:tc>
      </w:tr>
      <w:tr w:rsidR="00E55350" w:rsidRPr="008814F8" w:rsidTr="00986511">
        <w:trPr>
          <w:trHeight w:val="253"/>
        </w:trPr>
        <w:tc>
          <w:tcPr>
            <w:tcW w:w="959" w:type="dxa"/>
          </w:tcPr>
          <w:p w:rsidR="00E55350" w:rsidRPr="008814F8" w:rsidRDefault="00EF5B6A" w:rsidP="00F13BE8">
            <w:pPr>
              <w:rPr>
                <w:rFonts w:ascii="Times New Roman" w:hAnsi="Times New Roman"/>
                <w:sz w:val="24"/>
                <w:szCs w:val="24"/>
                <w:lang w:eastAsia="ru-RU"/>
              </w:rPr>
            </w:pPr>
            <w:r w:rsidRPr="008814F8">
              <w:rPr>
                <w:rFonts w:ascii="Times New Roman" w:hAnsi="Times New Roman"/>
                <w:sz w:val="24"/>
                <w:szCs w:val="24"/>
                <w:lang w:eastAsia="ru-RU"/>
              </w:rPr>
              <w:t>1</w:t>
            </w:r>
          </w:p>
        </w:tc>
        <w:tc>
          <w:tcPr>
            <w:tcW w:w="8788" w:type="dxa"/>
            <w:gridSpan w:val="2"/>
          </w:tcPr>
          <w:p w:rsidR="00E55350" w:rsidRPr="008814F8" w:rsidRDefault="00E55350"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814F8">
              <w:rPr>
                <w:rFonts w:ascii="Times New Roman" w:hAnsi="Times New Roman" w:cs="Times New Roman"/>
                <w:sz w:val="24"/>
                <w:szCs w:val="24"/>
              </w:rPr>
              <w:t>Аккумуляторщик, занятый на ремонте  и  зарядке аккумуляторов:</w:t>
            </w:r>
          </w:p>
        </w:tc>
      </w:tr>
      <w:tr w:rsidR="00F13BE8" w:rsidRPr="008814F8" w:rsidTr="00986511">
        <w:tc>
          <w:tcPr>
            <w:tcW w:w="959" w:type="dxa"/>
          </w:tcPr>
          <w:p w:rsidR="00F13BE8" w:rsidRPr="008814F8" w:rsidRDefault="00F13BE8" w:rsidP="00986511">
            <w:pPr>
              <w:spacing w:after="0"/>
              <w:rPr>
                <w:rFonts w:ascii="Times New Roman" w:hAnsi="Times New Roman"/>
                <w:sz w:val="24"/>
                <w:szCs w:val="24"/>
                <w:lang w:eastAsia="ru-RU"/>
              </w:rPr>
            </w:pPr>
          </w:p>
        </w:tc>
        <w:tc>
          <w:tcPr>
            <w:tcW w:w="7087" w:type="dxa"/>
          </w:tcPr>
          <w:p w:rsidR="00F13BE8" w:rsidRPr="008814F8" w:rsidRDefault="00EF5B6A" w:rsidP="00986511">
            <w:pPr>
              <w:spacing w:after="0"/>
              <w:rPr>
                <w:rFonts w:ascii="Times New Roman" w:hAnsi="Times New Roman"/>
                <w:sz w:val="24"/>
                <w:szCs w:val="24"/>
                <w:lang w:eastAsia="ru-RU"/>
              </w:rPr>
            </w:pPr>
            <w:r w:rsidRPr="008814F8">
              <w:rPr>
                <w:rFonts w:ascii="Times New Roman" w:hAnsi="Times New Roman"/>
                <w:sz w:val="24"/>
                <w:szCs w:val="24"/>
              </w:rPr>
              <w:t xml:space="preserve">а) кислотных (свинцовых)                   </w:t>
            </w:r>
          </w:p>
        </w:tc>
        <w:tc>
          <w:tcPr>
            <w:tcW w:w="1701" w:type="dxa"/>
          </w:tcPr>
          <w:p w:rsidR="00F13BE8" w:rsidRPr="008814F8" w:rsidRDefault="00EF5B6A" w:rsidP="00986511">
            <w:pPr>
              <w:spacing w:after="0"/>
              <w:rPr>
                <w:rFonts w:ascii="Times New Roman" w:hAnsi="Times New Roman"/>
                <w:sz w:val="24"/>
                <w:szCs w:val="24"/>
                <w:lang w:eastAsia="ru-RU"/>
              </w:rPr>
            </w:pPr>
            <w:r w:rsidRPr="008814F8">
              <w:rPr>
                <w:rFonts w:ascii="Times New Roman" w:hAnsi="Times New Roman"/>
                <w:sz w:val="24"/>
                <w:szCs w:val="24"/>
                <w:lang w:eastAsia="ru-RU"/>
              </w:rPr>
              <w:t>12</w:t>
            </w:r>
          </w:p>
        </w:tc>
      </w:tr>
      <w:tr w:rsidR="00F13BE8" w:rsidRPr="008814F8" w:rsidTr="00986511">
        <w:tc>
          <w:tcPr>
            <w:tcW w:w="959" w:type="dxa"/>
          </w:tcPr>
          <w:p w:rsidR="00F13BE8" w:rsidRPr="008814F8" w:rsidRDefault="00F13BE8" w:rsidP="00986511">
            <w:pPr>
              <w:spacing w:after="0"/>
              <w:rPr>
                <w:rFonts w:ascii="Times New Roman" w:hAnsi="Times New Roman"/>
                <w:sz w:val="24"/>
                <w:szCs w:val="24"/>
                <w:lang w:eastAsia="ru-RU"/>
              </w:rPr>
            </w:pPr>
          </w:p>
        </w:tc>
        <w:tc>
          <w:tcPr>
            <w:tcW w:w="7087" w:type="dxa"/>
          </w:tcPr>
          <w:p w:rsidR="00F13BE8" w:rsidRPr="008814F8" w:rsidRDefault="00EF5B6A" w:rsidP="00986511">
            <w:pPr>
              <w:spacing w:after="0"/>
              <w:rPr>
                <w:rFonts w:ascii="Times New Roman" w:hAnsi="Times New Roman"/>
                <w:sz w:val="24"/>
                <w:szCs w:val="24"/>
                <w:lang w:eastAsia="ru-RU"/>
              </w:rPr>
            </w:pPr>
            <w:r w:rsidRPr="008814F8">
              <w:rPr>
                <w:rFonts w:ascii="Times New Roman" w:hAnsi="Times New Roman"/>
                <w:sz w:val="24"/>
                <w:szCs w:val="24"/>
              </w:rPr>
              <w:t xml:space="preserve">б) щелочных                                </w:t>
            </w:r>
          </w:p>
        </w:tc>
        <w:tc>
          <w:tcPr>
            <w:tcW w:w="1701" w:type="dxa"/>
          </w:tcPr>
          <w:p w:rsidR="00F13BE8" w:rsidRPr="008814F8" w:rsidRDefault="00EF5B6A" w:rsidP="00986511">
            <w:pPr>
              <w:spacing w:after="0"/>
              <w:rPr>
                <w:rFonts w:ascii="Times New Roman" w:hAnsi="Times New Roman"/>
                <w:sz w:val="24"/>
                <w:szCs w:val="24"/>
                <w:lang w:eastAsia="ru-RU"/>
              </w:rPr>
            </w:pPr>
            <w:r w:rsidRPr="008814F8">
              <w:rPr>
                <w:rFonts w:ascii="Times New Roman" w:hAnsi="Times New Roman"/>
                <w:sz w:val="24"/>
                <w:szCs w:val="24"/>
                <w:lang w:eastAsia="ru-RU"/>
              </w:rPr>
              <w:t>6</w:t>
            </w:r>
          </w:p>
        </w:tc>
      </w:tr>
      <w:tr w:rsidR="00F13BE8" w:rsidRPr="008814F8" w:rsidTr="00986511">
        <w:tc>
          <w:tcPr>
            <w:tcW w:w="959" w:type="dxa"/>
          </w:tcPr>
          <w:p w:rsidR="00F13BE8" w:rsidRPr="008814F8" w:rsidRDefault="00EF5B6A" w:rsidP="00986511">
            <w:pPr>
              <w:spacing w:after="0"/>
              <w:rPr>
                <w:rFonts w:ascii="Times New Roman" w:hAnsi="Times New Roman"/>
                <w:sz w:val="24"/>
                <w:szCs w:val="24"/>
                <w:lang w:eastAsia="ru-RU"/>
              </w:rPr>
            </w:pPr>
            <w:r w:rsidRPr="008814F8">
              <w:rPr>
                <w:rFonts w:ascii="Times New Roman" w:hAnsi="Times New Roman"/>
                <w:sz w:val="24"/>
                <w:szCs w:val="24"/>
                <w:lang w:eastAsia="ru-RU"/>
              </w:rPr>
              <w:t>2</w:t>
            </w:r>
          </w:p>
        </w:tc>
        <w:tc>
          <w:tcPr>
            <w:tcW w:w="7087" w:type="dxa"/>
          </w:tcPr>
          <w:p w:rsidR="00EF5B6A" w:rsidRPr="008814F8" w:rsidRDefault="00EF5B6A"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Аппаратчик очистки  сточных  вод,  занятый          </w:t>
            </w:r>
          </w:p>
          <w:p w:rsidR="00F13BE8" w:rsidRPr="008814F8" w:rsidRDefault="00EF5B6A" w:rsidP="00986511">
            <w:pPr>
              <w:spacing w:after="0"/>
              <w:rPr>
                <w:rFonts w:ascii="Times New Roman" w:hAnsi="Times New Roman"/>
                <w:sz w:val="24"/>
                <w:szCs w:val="24"/>
                <w:lang w:eastAsia="ru-RU"/>
              </w:rPr>
            </w:pPr>
            <w:r w:rsidRPr="008814F8">
              <w:rPr>
                <w:rFonts w:ascii="Times New Roman" w:hAnsi="Times New Roman"/>
                <w:sz w:val="24"/>
                <w:szCs w:val="24"/>
              </w:rPr>
              <w:t xml:space="preserve">нейтрализацией промышленных сточных вод    </w:t>
            </w:r>
          </w:p>
        </w:tc>
        <w:tc>
          <w:tcPr>
            <w:tcW w:w="1701" w:type="dxa"/>
          </w:tcPr>
          <w:p w:rsidR="00F13BE8" w:rsidRPr="008814F8" w:rsidRDefault="00EF5B6A" w:rsidP="00986511">
            <w:pPr>
              <w:spacing w:after="0"/>
              <w:rPr>
                <w:rFonts w:ascii="Times New Roman" w:hAnsi="Times New Roman"/>
                <w:sz w:val="24"/>
                <w:szCs w:val="24"/>
                <w:lang w:eastAsia="ru-RU"/>
              </w:rPr>
            </w:pPr>
            <w:r w:rsidRPr="008814F8">
              <w:rPr>
                <w:rFonts w:ascii="Times New Roman" w:hAnsi="Times New Roman"/>
                <w:sz w:val="24"/>
                <w:szCs w:val="24"/>
                <w:lang w:eastAsia="ru-RU"/>
              </w:rPr>
              <w:t>12</w:t>
            </w:r>
          </w:p>
        </w:tc>
      </w:tr>
      <w:tr w:rsidR="00E21FE1" w:rsidRPr="008814F8" w:rsidTr="00986511">
        <w:trPr>
          <w:trHeight w:val="600"/>
        </w:trPr>
        <w:tc>
          <w:tcPr>
            <w:tcW w:w="959" w:type="dxa"/>
            <w:vMerge w:val="restart"/>
          </w:tcPr>
          <w:p w:rsidR="00E21FE1" w:rsidRPr="008814F8" w:rsidRDefault="00E21FE1" w:rsidP="00986511">
            <w:pPr>
              <w:spacing w:after="0"/>
              <w:rPr>
                <w:rFonts w:ascii="Times New Roman" w:hAnsi="Times New Roman"/>
                <w:sz w:val="24"/>
                <w:szCs w:val="24"/>
                <w:lang w:eastAsia="ru-RU"/>
              </w:rPr>
            </w:pPr>
            <w:r w:rsidRPr="008814F8">
              <w:rPr>
                <w:rFonts w:ascii="Times New Roman" w:hAnsi="Times New Roman"/>
                <w:sz w:val="24"/>
                <w:szCs w:val="24"/>
                <w:lang w:eastAsia="ru-RU"/>
              </w:rPr>
              <w:t>3</w:t>
            </w:r>
          </w:p>
        </w:tc>
        <w:tc>
          <w:tcPr>
            <w:tcW w:w="7087" w:type="dxa"/>
            <w:vMerge w:val="restart"/>
          </w:tcPr>
          <w:p w:rsidR="00E21FE1" w:rsidRPr="008814F8" w:rsidRDefault="00E21FE1"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Аппаратчик химводоочистки, занятый:             </w:t>
            </w:r>
          </w:p>
          <w:p w:rsidR="00E21FE1" w:rsidRPr="008814F8" w:rsidRDefault="00E21FE1"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  а) ведением процесса хлорирования             </w:t>
            </w:r>
          </w:p>
          <w:p w:rsidR="00E21FE1" w:rsidRPr="008814F8" w:rsidRDefault="00E21FE1"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  б) выполнением  других работ по химической  очистке воды                               </w:t>
            </w:r>
          </w:p>
        </w:tc>
        <w:tc>
          <w:tcPr>
            <w:tcW w:w="1701" w:type="dxa"/>
            <w:tcBorders>
              <w:bottom w:val="single" w:sz="4" w:space="0" w:color="auto"/>
            </w:tcBorders>
          </w:tcPr>
          <w:p w:rsidR="00E21FE1" w:rsidRPr="008814F8" w:rsidRDefault="00E21FE1" w:rsidP="00986511">
            <w:pPr>
              <w:spacing w:after="0"/>
              <w:rPr>
                <w:rFonts w:ascii="Times New Roman" w:hAnsi="Times New Roman"/>
                <w:sz w:val="24"/>
                <w:szCs w:val="24"/>
                <w:lang w:eastAsia="ru-RU"/>
              </w:rPr>
            </w:pPr>
          </w:p>
          <w:p w:rsidR="00E21FE1" w:rsidRPr="008814F8" w:rsidRDefault="00E21FE1" w:rsidP="00986511">
            <w:pPr>
              <w:spacing w:after="0"/>
              <w:rPr>
                <w:rFonts w:ascii="Times New Roman" w:hAnsi="Times New Roman"/>
                <w:sz w:val="24"/>
                <w:szCs w:val="24"/>
                <w:lang w:eastAsia="ru-RU"/>
              </w:rPr>
            </w:pPr>
            <w:r w:rsidRPr="008814F8">
              <w:rPr>
                <w:rFonts w:ascii="Times New Roman" w:hAnsi="Times New Roman"/>
                <w:sz w:val="24"/>
                <w:szCs w:val="24"/>
                <w:lang w:eastAsia="ru-RU"/>
              </w:rPr>
              <w:t>12</w:t>
            </w:r>
          </w:p>
        </w:tc>
      </w:tr>
      <w:tr w:rsidR="00E21FE1" w:rsidRPr="008814F8" w:rsidTr="00986511">
        <w:trPr>
          <w:trHeight w:val="498"/>
        </w:trPr>
        <w:tc>
          <w:tcPr>
            <w:tcW w:w="959" w:type="dxa"/>
            <w:vMerge/>
          </w:tcPr>
          <w:p w:rsidR="00E21FE1" w:rsidRPr="008814F8" w:rsidRDefault="00E21FE1" w:rsidP="00986511">
            <w:pPr>
              <w:spacing w:after="0"/>
              <w:rPr>
                <w:rFonts w:ascii="Times New Roman" w:hAnsi="Times New Roman"/>
                <w:sz w:val="24"/>
                <w:szCs w:val="24"/>
                <w:lang w:eastAsia="ru-RU"/>
              </w:rPr>
            </w:pPr>
          </w:p>
        </w:tc>
        <w:tc>
          <w:tcPr>
            <w:tcW w:w="7087" w:type="dxa"/>
            <w:vMerge/>
          </w:tcPr>
          <w:p w:rsidR="00E21FE1" w:rsidRPr="008814F8" w:rsidRDefault="00E21FE1"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Borders>
              <w:top w:val="single" w:sz="4" w:space="0" w:color="auto"/>
            </w:tcBorders>
          </w:tcPr>
          <w:p w:rsidR="00E21FE1" w:rsidRPr="008814F8" w:rsidRDefault="00E21FE1" w:rsidP="00E21FE1">
            <w:pPr>
              <w:rPr>
                <w:rFonts w:ascii="Times New Roman" w:hAnsi="Times New Roman"/>
                <w:sz w:val="24"/>
                <w:szCs w:val="24"/>
                <w:lang w:eastAsia="ru-RU"/>
              </w:rPr>
            </w:pPr>
            <w:r w:rsidRPr="008814F8">
              <w:rPr>
                <w:rFonts w:ascii="Times New Roman" w:hAnsi="Times New Roman"/>
                <w:sz w:val="24"/>
                <w:szCs w:val="24"/>
                <w:lang w:eastAsia="ru-RU"/>
              </w:rPr>
              <w:t>6</w:t>
            </w:r>
          </w:p>
        </w:tc>
      </w:tr>
      <w:tr w:rsidR="00F13BE8" w:rsidRPr="008814F8" w:rsidTr="00986511">
        <w:tc>
          <w:tcPr>
            <w:tcW w:w="959" w:type="dxa"/>
          </w:tcPr>
          <w:p w:rsidR="00F13BE8" w:rsidRPr="008814F8" w:rsidRDefault="00EF5B6A" w:rsidP="00986511">
            <w:pPr>
              <w:spacing w:after="0"/>
              <w:rPr>
                <w:rFonts w:ascii="Times New Roman" w:hAnsi="Times New Roman"/>
                <w:sz w:val="24"/>
                <w:szCs w:val="24"/>
                <w:lang w:eastAsia="ru-RU"/>
              </w:rPr>
            </w:pPr>
            <w:r w:rsidRPr="008814F8">
              <w:rPr>
                <w:rFonts w:ascii="Times New Roman" w:hAnsi="Times New Roman"/>
                <w:sz w:val="24"/>
                <w:szCs w:val="24"/>
                <w:lang w:eastAsia="ru-RU"/>
              </w:rPr>
              <w:t>4</w:t>
            </w:r>
          </w:p>
        </w:tc>
        <w:tc>
          <w:tcPr>
            <w:tcW w:w="7087" w:type="dxa"/>
          </w:tcPr>
          <w:p w:rsidR="00F13BE8" w:rsidRPr="008814F8" w:rsidRDefault="00EF5B6A"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Пропитчик  пиломатериалов  и   изделий   из</w:t>
            </w:r>
            <w:r w:rsidR="00E21FE1" w:rsidRPr="008814F8">
              <w:rPr>
                <w:rFonts w:ascii="Times New Roman" w:hAnsi="Times New Roman" w:cs="Times New Roman"/>
                <w:sz w:val="24"/>
                <w:szCs w:val="24"/>
              </w:rPr>
              <w:t xml:space="preserve">   </w:t>
            </w:r>
            <w:r w:rsidRPr="008814F8">
              <w:rPr>
                <w:rFonts w:ascii="Times New Roman" w:hAnsi="Times New Roman" w:cs="Times New Roman"/>
                <w:sz w:val="24"/>
                <w:szCs w:val="24"/>
              </w:rPr>
              <w:t xml:space="preserve">древесины,      занятый      приготовлением   антисептических   паст,   гидроизоляции   и   консистентных смазок                       </w:t>
            </w:r>
          </w:p>
        </w:tc>
        <w:tc>
          <w:tcPr>
            <w:tcW w:w="1701" w:type="dxa"/>
          </w:tcPr>
          <w:p w:rsidR="00F13BE8" w:rsidRPr="008814F8" w:rsidRDefault="00E21FE1" w:rsidP="00986511">
            <w:pPr>
              <w:spacing w:after="0"/>
              <w:rPr>
                <w:rFonts w:ascii="Times New Roman" w:hAnsi="Times New Roman"/>
                <w:sz w:val="24"/>
                <w:szCs w:val="24"/>
                <w:lang w:eastAsia="ru-RU"/>
              </w:rPr>
            </w:pPr>
            <w:r w:rsidRPr="008814F8">
              <w:rPr>
                <w:rFonts w:ascii="Times New Roman" w:hAnsi="Times New Roman"/>
                <w:sz w:val="24"/>
                <w:szCs w:val="24"/>
                <w:lang w:eastAsia="ru-RU"/>
              </w:rPr>
              <w:t>12</w:t>
            </w:r>
          </w:p>
        </w:tc>
      </w:tr>
      <w:tr w:rsidR="00F13BE8" w:rsidRPr="008814F8" w:rsidTr="00986511">
        <w:tc>
          <w:tcPr>
            <w:tcW w:w="959" w:type="dxa"/>
          </w:tcPr>
          <w:p w:rsidR="00F13BE8" w:rsidRPr="008814F8" w:rsidRDefault="00E21FE1" w:rsidP="00986511">
            <w:pPr>
              <w:spacing w:after="0"/>
              <w:rPr>
                <w:rFonts w:ascii="Times New Roman" w:hAnsi="Times New Roman"/>
                <w:sz w:val="24"/>
                <w:szCs w:val="24"/>
                <w:lang w:eastAsia="ru-RU"/>
              </w:rPr>
            </w:pPr>
            <w:r w:rsidRPr="008814F8">
              <w:rPr>
                <w:rFonts w:ascii="Times New Roman" w:hAnsi="Times New Roman"/>
                <w:sz w:val="24"/>
                <w:szCs w:val="24"/>
                <w:lang w:eastAsia="ru-RU"/>
              </w:rPr>
              <w:t>5</w:t>
            </w:r>
          </w:p>
        </w:tc>
        <w:tc>
          <w:tcPr>
            <w:tcW w:w="7087" w:type="dxa"/>
          </w:tcPr>
          <w:p w:rsidR="00E21FE1" w:rsidRPr="008814F8" w:rsidRDefault="00E21FE1"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Грузчик, постоянно занятый:                           </w:t>
            </w:r>
          </w:p>
          <w:p w:rsidR="00F13BE8" w:rsidRPr="008814F8" w:rsidRDefault="00E21FE1"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а) на  погрузочно-разгрузочных  работах  с  пылящими  и  другими токсическими грузами    </w:t>
            </w:r>
          </w:p>
        </w:tc>
        <w:tc>
          <w:tcPr>
            <w:tcW w:w="1701" w:type="dxa"/>
          </w:tcPr>
          <w:p w:rsidR="00E21FE1" w:rsidRPr="008814F8" w:rsidRDefault="00E21FE1" w:rsidP="00986511">
            <w:pPr>
              <w:spacing w:after="0"/>
              <w:rPr>
                <w:rFonts w:ascii="Times New Roman" w:hAnsi="Times New Roman"/>
                <w:sz w:val="24"/>
                <w:szCs w:val="24"/>
                <w:lang w:eastAsia="ru-RU"/>
              </w:rPr>
            </w:pPr>
            <w:r w:rsidRPr="008814F8">
              <w:rPr>
                <w:rFonts w:ascii="Times New Roman" w:hAnsi="Times New Roman"/>
                <w:sz w:val="24"/>
                <w:szCs w:val="24"/>
                <w:lang w:eastAsia="ru-RU"/>
              </w:rPr>
              <w:t>6</w:t>
            </w:r>
          </w:p>
        </w:tc>
      </w:tr>
      <w:tr w:rsidR="00F13BE8" w:rsidRPr="008814F8" w:rsidTr="00986511">
        <w:tc>
          <w:tcPr>
            <w:tcW w:w="959" w:type="dxa"/>
          </w:tcPr>
          <w:p w:rsidR="00F13BE8" w:rsidRPr="008814F8" w:rsidRDefault="00E21FE1" w:rsidP="00986511">
            <w:pPr>
              <w:spacing w:after="0"/>
              <w:rPr>
                <w:rFonts w:ascii="Times New Roman" w:hAnsi="Times New Roman"/>
                <w:sz w:val="24"/>
                <w:szCs w:val="24"/>
                <w:lang w:eastAsia="ru-RU"/>
              </w:rPr>
            </w:pPr>
            <w:r w:rsidRPr="008814F8">
              <w:rPr>
                <w:rFonts w:ascii="Times New Roman" w:hAnsi="Times New Roman"/>
                <w:sz w:val="24"/>
                <w:szCs w:val="24"/>
                <w:lang w:eastAsia="ru-RU"/>
              </w:rPr>
              <w:t>6</w:t>
            </w:r>
          </w:p>
        </w:tc>
        <w:tc>
          <w:tcPr>
            <w:tcW w:w="7087" w:type="dxa"/>
          </w:tcPr>
          <w:p w:rsidR="00F13BE8" w:rsidRPr="008814F8" w:rsidRDefault="00E21FE1" w:rsidP="00986511">
            <w:pPr>
              <w:spacing w:after="0"/>
              <w:rPr>
                <w:rFonts w:ascii="Times New Roman" w:hAnsi="Times New Roman"/>
                <w:sz w:val="24"/>
                <w:szCs w:val="24"/>
                <w:lang w:eastAsia="ru-RU"/>
              </w:rPr>
            </w:pPr>
            <w:r w:rsidRPr="008814F8">
              <w:rPr>
                <w:rFonts w:ascii="Times New Roman" w:hAnsi="Times New Roman"/>
                <w:sz w:val="24"/>
                <w:szCs w:val="24"/>
              </w:rPr>
              <w:t xml:space="preserve">  Истопник, занятый на топке печей  дровяным            топливом  </w:t>
            </w:r>
          </w:p>
        </w:tc>
        <w:tc>
          <w:tcPr>
            <w:tcW w:w="1701" w:type="dxa"/>
          </w:tcPr>
          <w:p w:rsidR="00F13BE8" w:rsidRPr="008814F8" w:rsidRDefault="00E21FE1" w:rsidP="00F13BE8">
            <w:pPr>
              <w:rPr>
                <w:rFonts w:ascii="Times New Roman" w:hAnsi="Times New Roman"/>
                <w:sz w:val="24"/>
                <w:szCs w:val="24"/>
                <w:lang w:eastAsia="ru-RU"/>
              </w:rPr>
            </w:pPr>
            <w:r w:rsidRPr="008814F8">
              <w:rPr>
                <w:rFonts w:ascii="Times New Roman" w:hAnsi="Times New Roman"/>
                <w:sz w:val="24"/>
                <w:szCs w:val="24"/>
                <w:lang w:eastAsia="ru-RU"/>
              </w:rPr>
              <w:t>6</w:t>
            </w:r>
          </w:p>
        </w:tc>
      </w:tr>
      <w:tr w:rsidR="00F13BE8" w:rsidRPr="008814F8" w:rsidTr="00986511">
        <w:tc>
          <w:tcPr>
            <w:tcW w:w="959" w:type="dxa"/>
          </w:tcPr>
          <w:p w:rsidR="00F13BE8" w:rsidRPr="008814F8" w:rsidRDefault="00E21FE1" w:rsidP="00F13BE8">
            <w:pPr>
              <w:rPr>
                <w:rFonts w:ascii="Times New Roman" w:hAnsi="Times New Roman"/>
                <w:sz w:val="24"/>
                <w:szCs w:val="24"/>
                <w:lang w:eastAsia="ru-RU"/>
              </w:rPr>
            </w:pPr>
            <w:r w:rsidRPr="008814F8">
              <w:rPr>
                <w:rFonts w:ascii="Times New Roman" w:hAnsi="Times New Roman"/>
                <w:sz w:val="24"/>
                <w:szCs w:val="24"/>
                <w:lang w:eastAsia="ru-RU"/>
              </w:rPr>
              <w:t>7</w:t>
            </w:r>
          </w:p>
        </w:tc>
        <w:tc>
          <w:tcPr>
            <w:tcW w:w="7087" w:type="dxa"/>
          </w:tcPr>
          <w:p w:rsidR="00F13BE8" w:rsidRPr="008814F8" w:rsidRDefault="00E21FE1"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Машинистка, постоянно  работающая на пишущей машинке                                </w:t>
            </w:r>
          </w:p>
        </w:tc>
        <w:tc>
          <w:tcPr>
            <w:tcW w:w="1701" w:type="dxa"/>
          </w:tcPr>
          <w:p w:rsidR="00F13BE8" w:rsidRPr="008814F8" w:rsidRDefault="00E21FE1" w:rsidP="00F13BE8">
            <w:pPr>
              <w:rPr>
                <w:rFonts w:ascii="Times New Roman" w:hAnsi="Times New Roman"/>
                <w:sz w:val="24"/>
                <w:szCs w:val="24"/>
                <w:lang w:eastAsia="ru-RU"/>
              </w:rPr>
            </w:pPr>
            <w:r w:rsidRPr="008814F8">
              <w:rPr>
                <w:rFonts w:ascii="Times New Roman" w:hAnsi="Times New Roman"/>
                <w:sz w:val="24"/>
                <w:szCs w:val="24"/>
                <w:lang w:eastAsia="ru-RU"/>
              </w:rPr>
              <w:t>6</w:t>
            </w:r>
          </w:p>
        </w:tc>
      </w:tr>
      <w:tr w:rsidR="00274F5F" w:rsidRPr="008814F8" w:rsidTr="00986511">
        <w:trPr>
          <w:trHeight w:val="1526"/>
        </w:trPr>
        <w:tc>
          <w:tcPr>
            <w:tcW w:w="959" w:type="dxa"/>
            <w:vMerge w:val="restart"/>
          </w:tcPr>
          <w:p w:rsidR="00274F5F" w:rsidRPr="008814F8" w:rsidRDefault="00274F5F" w:rsidP="00F13BE8">
            <w:pPr>
              <w:rPr>
                <w:rFonts w:ascii="Times New Roman" w:hAnsi="Times New Roman"/>
                <w:sz w:val="24"/>
                <w:szCs w:val="24"/>
                <w:lang w:eastAsia="ru-RU"/>
              </w:rPr>
            </w:pPr>
            <w:r w:rsidRPr="008814F8">
              <w:rPr>
                <w:rFonts w:ascii="Times New Roman" w:hAnsi="Times New Roman"/>
                <w:sz w:val="24"/>
                <w:szCs w:val="24"/>
                <w:lang w:eastAsia="ru-RU"/>
              </w:rPr>
              <w:t>8</w:t>
            </w:r>
          </w:p>
        </w:tc>
        <w:tc>
          <w:tcPr>
            <w:tcW w:w="7087" w:type="dxa"/>
            <w:vMerge w:val="restart"/>
          </w:tcPr>
          <w:p w:rsidR="00274F5F" w:rsidRPr="008814F8" w:rsidRDefault="00274F5F"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Машинист (кочегар)</w:t>
            </w:r>
            <w:r w:rsidR="00872241" w:rsidRPr="008814F8">
              <w:rPr>
                <w:rFonts w:ascii="Times New Roman" w:hAnsi="Times New Roman" w:cs="Times New Roman"/>
                <w:sz w:val="24"/>
                <w:szCs w:val="24"/>
              </w:rPr>
              <w:t xml:space="preserve"> котельной, занятый обс</w:t>
            </w:r>
            <w:r w:rsidRPr="008814F8">
              <w:rPr>
                <w:rFonts w:ascii="Times New Roman" w:hAnsi="Times New Roman" w:cs="Times New Roman"/>
                <w:sz w:val="24"/>
                <w:szCs w:val="24"/>
              </w:rPr>
              <w:t>луживанием  паровых  и</w:t>
            </w:r>
            <w:r w:rsidR="00872241" w:rsidRPr="008814F8">
              <w:rPr>
                <w:rFonts w:ascii="Times New Roman" w:hAnsi="Times New Roman" w:cs="Times New Roman"/>
                <w:sz w:val="24"/>
                <w:szCs w:val="24"/>
              </w:rPr>
              <w:t xml:space="preserve"> водогрейных котлов,  </w:t>
            </w:r>
            <w:r w:rsidRPr="008814F8">
              <w:rPr>
                <w:rFonts w:ascii="Times New Roman" w:hAnsi="Times New Roman" w:cs="Times New Roman"/>
                <w:sz w:val="24"/>
                <w:szCs w:val="24"/>
              </w:rPr>
              <w:t xml:space="preserve">работающих на твердом минеральном и торфяном топливе:                                        </w:t>
            </w:r>
          </w:p>
          <w:p w:rsidR="00274F5F" w:rsidRPr="008814F8" w:rsidRDefault="00274F5F"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 а) при загрузке вручную                   </w:t>
            </w:r>
          </w:p>
          <w:p w:rsidR="00274F5F" w:rsidRPr="008814F8" w:rsidRDefault="00274F5F" w:rsidP="00986511">
            <w:pPr>
              <w:spacing w:after="0" w:line="240" w:lineRule="auto"/>
              <w:rPr>
                <w:rFonts w:ascii="Times New Roman" w:hAnsi="Times New Roman"/>
                <w:sz w:val="24"/>
                <w:szCs w:val="24"/>
                <w:lang w:eastAsia="ru-RU"/>
              </w:rPr>
            </w:pPr>
            <w:r w:rsidRPr="008814F8">
              <w:rPr>
                <w:rFonts w:ascii="Times New Roman" w:hAnsi="Times New Roman"/>
                <w:sz w:val="24"/>
                <w:szCs w:val="24"/>
              </w:rPr>
              <w:t xml:space="preserve"> б) при механизированной загрузке           </w:t>
            </w:r>
          </w:p>
        </w:tc>
        <w:tc>
          <w:tcPr>
            <w:tcW w:w="1701" w:type="dxa"/>
            <w:tcBorders>
              <w:bottom w:val="single" w:sz="4" w:space="0" w:color="auto"/>
            </w:tcBorders>
          </w:tcPr>
          <w:p w:rsidR="00274F5F" w:rsidRPr="008814F8" w:rsidRDefault="00274F5F" w:rsidP="00274F5F">
            <w:pPr>
              <w:rPr>
                <w:rFonts w:ascii="Times New Roman" w:hAnsi="Times New Roman"/>
                <w:sz w:val="24"/>
                <w:szCs w:val="24"/>
                <w:lang w:eastAsia="ru-RU"/>
              </w:rPr>
            </w:pPr>
          </w:p>
          <w:p w:rsidR="00274F5F" w:rsidRPr="008814F8" w:rsidRDefault="00274F5F" w:rsidP="00274F5F">
            <w:pPr>
              <w:rPr>
                <w:rFonts w:ascii="Times New Roman" w:hAnsi="Times New Roman"/>
                <w:sz w:val="24"/>
                <w:szCs w:val="24"/>
                <w:lang w:eastAsia="ru-RU"/>
              </w:rPr>
            </w:pPr>
          </w:p>
          <w:p w:rsidR="00274F5F" w:rsidRPr="008814F8" w:rsidRDefault="00274F5F" w:rsidP="00274F5F">
            <w:pPr>
              <w:rPr>
                <w:rFonts w:ascii="Times New Roman" w:hAnsi="Times New Roman"/>
                <w:sz w:val="24"/>
                <w:szCs w:val="24"/>
                <w:lang w:eastAsia="ru-RU"/>
              </w:rPr>
            </w:pPr>
            <w:r w:rsidRPr="008814F8">
              <w:rPr>
                <w:rFonts w:ascii="Times New Roman" w:hAnsi="Times New Roman"/>
                <w:sz w:val="24"/>
                <w:szCs w:val="24"/>
                <w:lang w:eastAsia="ru-RU"/>
              </w:rPr>
              <w:t xml:space="preserve">12 </w:t>
            </w:r>
          </w:p>
        </w:tc>
      </w:tr>
      <w:tr w:rsidR="00274F5F" w:rsidRPr="008814F8" w:rsidTr="00986511">
        <w:trPr>
          <w:trHeight w:val="332"/>
        </w:trPr>
        <w:tc>
          <w:tcPr>
            <w:tcW w:w="959" w:type="dxa"/>
            <w:vMerge/>
          </w:tcPr>
          <w:p w:rsidR="00274F5F" w:rsidRPr="008814F8" w:rsidRDefault="00274F5F" w:rsidP="00F13BE8">
            <w:pPr>
              <w:rPr>
                <w:rFonts w:ascii="Times New Roman" w:hAnsi="Times New Roman"/>
                <w:sz w:val="24"/>
                <w:szCs w:val="24"/>
                <w:lang w:eastAsia="ru-RU"/>
              </w:rPr>
            </w:pPr>
          </w:p>
        </w:tc>
        <w:tc>
          <w:tcPr>
            <w:tcW w:w="7087" w:type="dxa"/>
            <w:vMerge/>
          </w:tcPr>
          <w:p w:rsidR="00274F5F" w:rsidRPr="008814F8" w:rsidRDefault="00274F5F"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Borders>
              <w:top w:val="single" w:sz="4" w:space="0" w:color="auto"/>
            </w:tcBorders>
          </w:tcPr>
          <w:p w:rsidR="00274F5F" w:rsidRPr="008814F8" w:rsidRDefault="00817288" w:rsidP="00986511">
            <w:pPr>
              <w:spacing w:after="0"/>
              <w:rPr>
                <w:rFonts w:ascii="Times New Roman" w:hAnsi="Times New Roman"/>
                <w:sz w:val="24"/>
                <w:szCs w:val="24"/>
                <w:lang w:eastAsia="ru-RU"/>
              </w:rPr>
            </w:pPr>
            <w:r w:rsidRPr="008814F8">
              <w:rPr>
                <w:rFonts w:ascii="Times New Roman" w:hAnsi="Times New Roman"/>
                <w:sz w:val="24"/>
                <w:szCs w:val="24"/>
                <w:lang w:eastAsia="ru-RU"/>
              </w:rPr>
              <w:t xml:space="preserve"> </w:t>
            </w:r>
          </w:p>
        </w:tc>
      </w:tr>
      <w:tr w:rsidR="00F13BE8" w:rsidRPr="008814F8" w:rsidTr="00986511">
        <w:tc>
          <w:tcPr>
            <w:tcW w:w="959" w:type="dxa"/>
          </w:tcPr>
          <w:p w:rsidR="00F13BE8" w:rsidRPr="008814F8" w:rsidRDefault="00274F5F" w:rsidP="00F13BE8">
            <w:pPr>
              <w:rPr>
                <w:rFonts w:ascii="Times New Roman" w:hAnsi="Times New Roman"/>
                <w:sz w:val="24"/>
                <w:szCs w:val="24"/>
                <w:lang w:eastAsia="ru-RU"/>
              </w:rPr>
            </w:pPr>
            <w:r w:rsidRPr="008814F8">
              <w:rPr>
                <w:rFonts w:ascii="Times New Roman" w:hAnsi="Times New Roman"/>
                <w:sz w:val="24"/>
                <w:szCs w:val="24"/>
                <w:lang w:eastAsia="ru-RU"/>
              </w:rPr>
              <w:t>9</w:t>
            </w:r>
          </w:p>
        </w:tc>
        <w:tc>
          <w:tcPr>
            <w:tcW w:w="7087" w:type="dxa"/>
          </w:tcPr>
          <w:p w:rsidR="00F13BE8" w:rsidRPr="008814F8" w:rsidRDefault="00274F5F"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Оператор   копировальных   и   множительных          машин   электрофотограф,    непосредственно           занятые        на        электрографических репродукционных аппаратах типа "Ксерокс"   </w:t>
            </w:r>
          </w:p>
        </w:tc>
        <w:tc>
          <w:tcPr>
            <w:tcW w:w="1701" w:type="dxa"/>
          </w:tcPr>
          <w:p w:rsidR="00F13BE8" w:rsidRPr="008814F8" w:rsidRDefault="00817288" w:rsidP="00F13BE8">
            <w:pPr>
              <w:rPr>
                <w:rFonts w:ascii="Times New Roman" w:hAnsi="Times New Roman"/>
                <w:sz w:val="24"/>
                <w:szCs w:val="24"/>
                <w:lang w:eastAsia="ru-RU"/>
              </w:rPr>
            </w:pPr>
            <w:r w:rsidRPr="008814F8">
              <w:rPr>
                <w:rFonts w:ascii="Times New Roman" w:hAnsi="Times New Roman"/>
                <w:sz w:val="24"/>
                <w:szCs w:val="24"/>
                <w:lang w:eastAsia="ru-RU"/>
              </w:rPr>
              <w:t xml:space="preserve"> </w:t>
            </w:r>
          </w:p>
        </w:tc>
      </w:tr>
      <w:tr w:rsidR="00274F5F" w:rsidRPr="008814F8" w:rsidTr="00986511">
        <w:tc>
          <w:tcPr>
            <w:tcW w:w="959" w:type="dxa"/>
          </w:tcPr>
          <w:p w:rsidR="00274F5F" w:rsidRPr="008814F8" w:rsidRDefault="00274F5F" w:rsidP="00F13BE8">
            <w:pPr>
              <w:rPr>
                <w:rFonts w:ascii="Times New Roman" w:hAnsi="Times New Roman"/>
                <w:sz w:val="24"/>
                <w:szCs w:val="24"/>
                <w:lang w:eastAsia="ru-RU"/>
              </w:rPr>
            </w:pPr>
            <w:r w:rsidRPr="008814F8">
              <w:rPr>
                <w:rFonts w:ascii="Times New Roman" w:hAnsi="Times New Roman"/>
                <w:sz w:val="24"/>
                <w:szCs w:val="24"/>
                <w:lang w:eastAsia="ru-RU"/>
              </w:rPr>
              <w:t>10</w:t>
            </w:r>
          </w:p>
        </w:tc>
        <w:tc>
          <w:tcPr>
            <w:tcW w:w="7087" w:type="dxa"/>
          </w:tcPr>
          <w:p w:rsidR="00274F5F" w:rsidRPr="008814F8" w:rsidRDefault="00274F5F" w:rsidP="00F13BE8">
            <w:pPr>
              <w:rPr>
                <w:rFonts w:ascii="Times New Roman" w:hAnsi="Times New Roman"/>
                <w:sz w:val="24"/>
                <w:szCs w:val="24"/>
                <w:lang w:eastAsia="ru-RU"/>
              </w:rPr>
            </w:pPr>
            <w:r w:rsidRPr="008814F8">
              <w:rPr>
                <w:rFonts w:ascii="Times New Roman" w:hAnsi="Times New Roman"/>
                <w:sz w:val="24"/>
                <w:szCs w:val="24"/>
              </w:rPr>
              <w:t xml:space="preserve">Повар, работающий у плиты                  </w:t>
            </w:r>
          </w:p>
        </w:tc>
        <w:tc>
          <w:tcPr>
            <w:tcW w:w="1701" w:type="dxa"/>
          </w:tcPr>
          <w:p w:rsidR="00274F5F" w:rsidRPr="008814F8" w:rsidRDefault="00817288" w:rsidP="00F13BE8">
            <w:pPr>
              <w:rPr>
                <w:rFonts w:ascii="Times New Roman" w:hAnsi="Times New Roman"/>
                <w:sz w:val="24"/>
                <w:szCs w:val="24"/>
                <w:lang w:eastAsia="ru-RU"/>
              </w:rPr>
            </w:pPr>
            <w:r w:rsidRPr="008814F8">
              <w:rPr>
                <w:rFonts w:ascii="Times New Roman" w:hAnsi="Times New Roman"/>
                <w:sz w:val="24"/>
                <w:szCs w:val="24"/>
                <w:lang w:eastAsia="ru-RU"/>
              </w:rPr>
              <w:t xml:space="preserve"> </w:t>
            </w:r>
          </w:p>
        </w:tc>
      </w:tr>
      <w:tr w:rsidR="00274F5F" w:rsidRPr="008814F8" w:rsidTr="00986511">
        <w:tc>
          <w:tcPr>
            <w:tcW w:w="959" w:type="dxa"/>
          </w:tcPr>
          <w:p w:rsidR="00274F5F" w:rsidRPr="008814F8" w:rsidRDefault="00274F5F" w:rsidP="00F13BE8">
            <w:pPr>
              <w:rPr>
                <w:rFonts w:ascii="Times New Roman" w:hAnsi="Times New Roman"/>
                <w:sz w:val="24"/>
                <w:szCs w:val="24"/>
                <w:lang w:eastAsia="ru-RU"/>
              </w:rPr>
            </w:pPr>
            <w:r w:rsidRPr="008814F8">
              <w:rPr>
                <w:rFonts w:ascii="Times New Roman" w:hAnsi="Times New Roman"/>
                <w:sz w:val="24"/>
                <w:szCs w:val="24"/>
                <w:lang w:eastAsia="ru-RU"/>
              </w:rPr>
              <w:t>11</w:t>
            </w:r>
          </w:p>
        </w:tc>
        <w:tc>
          <w:tcPr>
            <w:tcW w:w="7087" w:type="dxa"/>
          </w:tcPr>
          <w:p w:rsidR="00274F5F" w:rsidRPr="008814F8" w:rsidRDefault="00274F5F"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Рабочий по благоустройству (на работах  по </w:t>
            </w:r>
            <w:r w:rsidR="008608EE" w:rsidRPr="008814F8">
              <w:rPr>
                <w:rFonts w:ascii="Times New Roman" w:hAnsi="Times New Roman" w:cs="Times New Roman"/>
                <w:sz w:val="24"/>
                <w:szCs w:val="24"/>
              </w:rPr>
              <w:t xml:space="preserve"> </w:t>
            </w:r>
            <w:r w:rsidRPr="008814F8">
              <w:rPr>
                <w:rFonts w:ascii="Times New Roman" w:hAnsi="Times New Roman" w:cs="Times New Roman"/>
                <w:sz w:val="24"/>
                <w:szCs w:val="24"/>
              </w:rPr>
              <w:t xml:space="preserve">удалению нечистот вручную)                  </w:t>
            </w:r>
          </w:p>
        </w:tc>
        <w:tc>
          <w:tcPr>
            <w:tcW w:w="1701" w:type="dxa"/>
          </w:tcPr>
          <w:p w:rsidR="00274F5F" w:rsidRPr="008814F8" w:rsidRDefault="00274F5F" w:rsidP="00F13BE8">
            <w:pPr>
              <w:rPr>
                <w:rFonts w:ascii="Times New Roman" w:hAnsi="Times New Roman"/>
                <w:sz w:val="24"/>
                <w:szCs w:val="24"/>
                <w:lang w:eastAsia="ru-RU"/>
              </w:rPr>
            </w:pPr>
            <w:r w:rsidRPr="008814F8">
              <w:rPr>
                <w:rFonts w:ascii="Times New Roman" w:hAnsi="Times New Roman"/>
                <w:sz w:val="24"/>
                <w:szCs w:val="24"/>
                <w:lang w:eastAsia="ru-RU"/>
              </w:rPr>
              <w:t>12</w:t>
            </w:r>
          </w:p>
        </w:tc>
      </w:tr>
      <w:tr w:rsidR="00274F5F" w:rsidRPr="008814F8" w:rsidTr="00986511">
        <w:tc>
          <w:tcPr>
            <w:tcW w:w="959" w:type="dxa"/>
          </w:tcPr>
          <w:p w:rsidR="00274F5F" w:rsidRPr="008814F8" w:rsidRDefault="008608EE" w:rsidP="00F13BE8">
            <w:pPr>
              <w:rPr>
                <w:rFonts w:ascii="Times New Roman" w:hAnsi="Times New Roman"/>
                <w:sz w:val="24"/>
                <w:szCs w:val="24"/>
                <w:lang w:eastAsia="ru-RU"/>
              </w:rPr>
            </w:pPr>
            <w:r w:rsidRPr="008814F8">
              <w:rPr>
                <w:rFonts w:ascii="Times New Roman" w:hAnsi="Times New Roman"/>
                <w:sz w:val="24"/>
                <w:szCs w:val="24"/>
                <w:lang w:eastAsia="ru-RU"/>
              </w:rPr>
              <w:t>12</w:t>
            </w:r>
          </w:p>
        </w:tc>
        <w:tc>
          <w:tcPr>
            <w:tcW w:w="7087" w:type="dxa"/>
          </w:tcPr>
          <w:p w:rsidR="00274F5F" w:rsidRPr="008814F8" w:rsidRDefault="008608EE"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Работники,   постоянно    работающие    на          вычислительных машинах,  а  также  оператор  вычислительных   машин,    работающий    на     машиносчетных станциях                     </w:t>
            </w:r>
          </w:p>
        </w:tc>
        <w:tc>
          <w:tcPr>
            <w:tcW w:w="1701" w:type="dxa"/>
          </w:tcPr>
          <w:p w:rsidR="00274F5F" w:rsidRPr="008814F8" w:rsidRDefault="00817288" w:rsidP="00F13BE8">
            <w:pPr>
              <w:rPr>
                <w:rFonts w:ascii="Times New Roman" w:hAnsi="Times New Roman"/>
                <w:sz w:val="24"/>
                <w:szCs w:val="24"/>
                <w:lang w:eastAsia="ru-RU"/>
              </w:rPr>
            </w:pPr>
            <w:r w:rsidRPr="008814F8">
              <w:rPr>
                <w:rFonts w:ascii="Times New Roman" w:hAnsi="Times New Roman"/>
                <w:sz w:val="24"/>
                <w:szCs w:val="24"/>
                <w:lang w:eastAsia="ru-RU"/>
              </w:rPr>
              <w:t xml:space="preserve"> </w:t>
            </w:r>
          </w:p>
        </w:tc>
      </w:tr>
      <w:tr w:rsidR="00274F5F" w:rsidRPr="008814F8" w:rsidTr="00986511">
        <w:tc>
          <w:tcPr>
            <w:tcW w:w="959" w:type="dxa"/>
          </w:tcPr>
          <w:p w:rsidR="00274F5F" w:rsidRPr="008814F8" w:rsidRDefault="008608EE" w:rsidP="00F13BE8">
            <w:pPr>
              <w:rPr>
                <w:rFonts w:ascii="Times New Roman" w:hAnsi="Times New Roman"/>
                <w:sz w:val="24"/>
                <w:szCs w:val="24"/>
                <w:lang w:eastAsia="ru-RU"/>
              </w:rPr>
            </w:pPr>
            <w:r w:rsidRPr="008814F8">
              <w:rPr>
                <w:rFonts w:ascii="Times New Roman" w:hAnsi="Times New Roman"/>
                <w:sz w:val="24"/>
                <w:szCs w:val="24"/>
                <w:lang w:eastAsia="ru-RU"/>
              </w:rPr>
              <w:t>13</w:t>
            </w:r>
          </w:p>
        </w:tc>
        <w:tc>
          <w:tcPr>
            <w:tcW w:w="7087" w:type="dxa"/>
          </w:tcPr>
          <w:p w:rsidR="00274F5F" w:rsidRPr="008814F8" w:rsidRDefault="008608EE" w:rsidP="00986511">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Уборщик служебных помещений, занятый уборкой наружных общественных) уборных и санузлов    </w:t>
            </w:r>
          </w:p>
        </w:tc>
        <w:tc>
          <w:tcPr>
            <w:tcW w:w="1701" w:type="dxa"/>
          </w:tcPr>
          <w:p w:rsidR="00274F5F" w:rsidRPr="008814F8" w:rsidRDefault="00817288" w:rsidP="00F13BE8">
            <w:pPr>
              <w:rPr>
                <w:rFonts w:ascii="Times New Roman" w:hAnsi="Times New Roman"/>
                <w:sz w:val="24"/>
                <w:szCs w:val="24"/>
                <w:lang w:eastAsia="ru-RU"/>
              </w:rPr>
            </w:pPr>
            <w:r w:rsidRPr="008814F8">
              <w:rPr>
                <w:rFonts w:ascii="Times New Roman" w:hAnsi="Times New Roman"/>
                <w:sz w:val="24"/>
                <w:szCs w:val="24"/>
                <w:lang w:eastAsia="ru-RU"/>
              </w:rPr>
              <w:t xml:space="preserve"> </w:t>
            </w:r>
          </w:p>
        </w:tc>
      </w:tr>
      <w:tr w:rsidR="008608EE" w:rsidRPr="008814F8" w:rsidTr="00986511">
        <w:tc>
          <w:tcPr>
            <w:tcW w:w="959" w:type="dxa"/>
          </w:tcPr>
          <w:p w:rsidR="008608EE" w:rsidRPr="008814F8" w:rsidRDefault="008608EE" w:rsidP="00F13BE8">
            <w:pPr>
              <w:rPr>
                <w:rFonts w:ascii="Times New Roman" w:hAnsi="Times New Roman"/>
                <w:sz w:val="24"/>
                <w:szCs w:val="24"/>
                <w:lang w:eastAsia="ru-RU"/>
              </w:rPr>
            </w:pPr>
            <w:r w:rsidRPr="008814F8">
              <w:rPr>
                <w:rFonts w:ascii="Times New Roman" w:hAnsi="Times New Roman"/>
                <w:sz w:val="24"/>
                <w:szCs w:val="24"/>
                <w:lang w:eastAsia="ru-RU"/>
              </w:rPr>
              <w:t>14</w:t>
            </w:r>
          </w:p>
        </w:tc>
        <w:tc>
          <w:tcPr>
            <w:tcW w:w="7087" w:type="dxa"/>
          </w:tcPr>
          <w:p w:rsidR="008608EE" w:rsidRPr="008814F8" w:rsidRDefault="008608EE" w:rsidP="009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814F8">
              <w:rPr>
                <w:rFonts w:ascii="Times New Roman" w:hAnsi="Times New Roman"/>
                <w:sz w:val="24"/>
                <w:szCs w:val="24"/>
              </w:rPr>
              <w:t xml:space="preserve">Врач учреждения здравоохранения,  просвещения     социального обеспечения и дома отдыха        </w:t>
            </w:r>
          </w:p>
        </w:tc>
        <w:tc>
          <w:tcPr>
            <w:tcW w:w="1701" w:type="dxa"/>
          </w:tcPr>
          <w:p w:rsidR="008608EE" w:rsidRPr="008814F8" w:rsidRDefault="008608EE" w:rsidP="00F13BE8">
            <w:pPr>
              <w:rPr>
                <w:rFonts w:ascii="Times New Roman" w:hAnsi="Times New Roman"/>
                <w:sz w:val="24"/>
                <w:szCs w:val="24"/>
                <w:lang w:eastAsia="ru-RU"/>
              </w:rPr>
            </w:pPr>
            <w:r w:rsidRPr="008814F8">
              <w:rPr>
                <w:rFonts w:ascii="Times New Roman" w:hAnsi="Times New Roman"/>
                <w:sz w:val="24"/>
                <w:szCs w:val="24"/>
                <w:lang w:eastAsia="ru-RU"/>
              </w:rPr>
              <w:t>12</w:t>
            </w:r>
          </w:p>
        </w:tc>
      </w:tr>
      <w:tr w:rsidR="008608EE" w:rsidRPr="008814F8" w:rsidTr="00986511">
        <w:tc>
          <w:tcPr>
            <w:tcW w:w="959" w:type="dxa"/>
          </w:tcPr>
          <w:p w:rsidR="008608EE" w:rsidRPr="008814F8" w:rsidRDefault="008608EE" w:rsidP="00F13BE8">
            <w:pPr>
              <w:rPr>
                <w:rFonts w:ascii="Times New Roman" w:hAnsi="Times New Roman"/>
                <w:sz w:val="24"/>
                <w:szCs w:val="24"/>
                <w:lang w:eastAsia="ru-RU"/>
              </w:rPr>
            </w:pPr>
            <w:r w:rsidRPr="008814F8">
              <w:rPr>
                <w:rFonts w:ascii="Times New Roman" w:hAnsi="Times New Roman"/>
                <w:sz w:val="24"/>
                <w:szCs w:val="24"/>
                <w:lang w:eastAsia="ru-RU"/>
              </w:rPr>
              <w:t>15</w:t>
            </w:r>
          </w:p>
        </w:tc>
        <w:tc>
          <w:tcPr>
            <w:tcW w:w="7087" w:type="dxa"/>
          </w:tcPr>
          <w:p w:rsidR="008608EE" w:rsidRPr="008814F8" w:rsidRDefault="008608EE" w:rsidP="009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814F8">
              <w:rPr>
                <w:rFonts w:ascii="Times New Roman" w:hAnsi="Times New Roman"/>
                <w:sz w:val="24"/>
                <w:szCs w:val="24"/>
              </w:rPr>
              <w:t>Средний и    младший    медицинский  персонал        детских стационаров (отделений,</w:t>
            </w:r>
            <w:r w:rsidR="00817288" w:rsidRPr="008814F8">
              <w:rPr>
                <w:rFonts w:ascii="Times New Roman" w:hAnsi="Times New Roman"/>
                <w:sz w:val="24"/>
                <w:szCs w:val="24"/>
              </w:rPr>
              <w:t xml:space="preserve"> </w:t>
            </w:r>
            <w:r w:rsidRPr="008814F8">
              <w:rPr>
                <w:rFonts w:ascii="Times New Roman" w:hAnsi="Times New Roman"/>
                <w:sz w:val="24"/>
                <w:szCs w:val="24"/>
              </w:rPr>
              <w:t xml:space="preserve">палат и групп)   учреждений здравоохранения   и    социального    обеспечения,      няня   (санитарка-няня)   в  детских яслях и ясельных группах яслей-садов     </w:t>
            </w:r>
          </w:p>
        </w:tc>
        <w:tc>
          <w:tcPr>
            <w:tcW w:w="1701" w:type="dxa"/>
          </w:tcPr>
          <w:p w:rsidR="008608EE" w:rsidRPr="008814F8" w:rsidRDefault="008608EE" w:rsidP="00F13BE8">
            <w:pPr>
              <w:rPr>
                <w:rFonts w:ascii="Times New Roman" w:hAnsi="Times New Roman"/>
                <w:sz w:val="24"/>
                <w:szCs w:val="24"/>
                <w:lang w:eastAsia="ru-RU"/>
              </w:rPr>
            </w:pPr>
            <w:r w:rsidRPr="008814F8">
              <w:rPr>
                <w:rFonts w:ascii="Times New Roman" w:hAnsi="Times New Roman"/>
                <w:sz w:val="24"/>
                <w:szCs w:val="24"/>
                <w:lang w:eastAsia="ru-RU"/>
              </w:rPr>
              <w:t>12</w:t>
            </w:r>
          </w:p>
        </w:tc>
      </w:tr>
      <w:tr w:rsidR="008608EE" w:rsidRPr="008814F8" w:rsidTr="00986511">
        <w:tc>
          <w:tcPr>
            <w:tcW w:w="959" w:type="dxa"/>
          </w:tcPr>
          <w:p w:rsidR="008608EE" w:rsidRPr="008814F8" w:rsidRDefault="008608EE" w:rsidP="00F13BE8">
            <w:pPr>
              <w:rPr>
                <w:rFonts w:ascii="Times New Roman" w:hAnsi="Times New Roman"/>
                <w:sz w:val="24"/>
                <w:szCs w:val="24"/>
                <w:lang w:eastAsia="ru-RU"/>
              </w:rPr>
            </w:pPr>
            <w:r w:rsidRPr="008814F8">
              <w:rPr>
                <w:rFonts w:ascii="Times New Roman" w:hAnsi="Times New Roman"/>
                <w:sz w:val="24"/>
                <w:szCs w:val="24"/>
                <w:lang w:eastAsia="ru-RU"/>
              </w:rPr>
              <w:t>16</w:t>
            </w:r>
          </w:p>
        </w:tc>
        <w:tc>
          <w:tcPr>
            <w:tcW w:w="7087" w:type="dxa"/>
          </w:tcPr>
          <w:p w:rsidR="008608EE" w:rsidRPr="008814F8" w:rsidRDefault="008608EE" w:rsidP="009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814F8">
              <w:rPr>
                <w:rFonts w:ascii="Times New Roman" w:hAnsi="Times New Roman"/>
                <w:sz w:val="24"/>
                <w:szCs w:val="24"/>
              </w:rPr>
              <w:t>Средний    медицинский   персонал  учреждений       здравоохранения,  просвещения  и  социального      обеспечения</w:t>
            </w:r>
          </w:p>
        </w:tc>
        <w:tc>
          <w:tcPr>
            <w:tcW w:w="1701" w:type="dxa"/>
          </w:tcPr>
          <w:p w:rsidR="008608EE" w:rsidRPr="008814F8" w:rsidRDefault="008608EE" w:rsidP="00F13BE8">
            <w:pPr>
              <w:rPr>
                <w:rFonts w:ascii="Times New Roman" w:hAnsi="Times New Roman"/>
                <w:sz w:val="24"/>
                <w:szCs w:val="24"/>
                <w:lang w:eastAsia="ru-RU"/>
              </w:rPr>
            </w:pPr>
            <w:r w:rsidRPr="008814F8">
              <w:rPr>
                <w:rFonts w:ascii="Times New Roman" w:hAnsi="Times New Roman"/>
                <w:sz w:val="24"/>
                <w:szCs w:val="24"/>
                <w:lang w:eastAsia="ru-RU"/>
              </w:rPr>
              <w:t>12</w:t>
            </w:r>
          </w:p>
        </w:tc>
      </w:tr>
      <w:tr w:rsidR="00021C63" w:rsidRPr="008814F8" w:rsidTr="00986511">
        <w:tc>
          <w:tcPr>
            <w:tcW w:w="959" w:type="dxa"/>
          </w:tcPr>
          <w:p w:rsidR="00021C63" w:rsidRPr="008814F8" w:rsidRDefault="00021C63" w:rsidP="00F13BE8">
            <w:pPr>
              <w:rPr>
                <w:rFonts w:ascii="Times New Roman" w:hAnsi="Times New Roman"/>
                <w:sz w:val="24"/>
                <w:szCs w:val="24"/>
                <w:lang w:eastAsia="ru-RU"/>
              </w:rPr>
            </w:pPr>
            <w:r w:rsidRPr="008814F8">
              <w:rPr>
                <w:rFonts w:ascii="Times New Roman" w:hAnsi="Times New Roman"/>
                <w:sz w:val="24"/>
                <w:szCs w:val="24"/>
                <w:lang w:eastAsia="ru-RU"/>
              </w:rPr>
              <w:t>17</w:t>
            </w:r>
          </w:p>
        </w:tc>
        <w:tc>
          <w:tcPr>
            <w:tcW w:w="7087" w:type="dxa"/>
          </w:tcPr>
          <w:p w:rsidR="00021C63" w:rsidRPr="008814F8" w:rsidRDefault="00021C63" w:rsidP="00986511">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Работникам, занятым на работах, где имеется опасность травмирования головы, работодатель по согласованию с   </w:t>
            </w:r>
          </w:p>
          <w:p w:rsidR="00021C63" w:rsidRPr="008814F8" w:rsidRDefault="00021C63" w:rsidP="00986511">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 xml:space="preserve">государственным инспектором по охране труда и соответствующим профсоюзным органом должны выдавать следующие средства индивидуальной защиты:    </w:t>
            </w:r>
          </w:p>
          <w:p w:rsidR="00021C63" w:rsidRPr="008814F8" w:rsidRDefault="00021C63" w:rsidP="006D4998">
            <w:pPr>
              <w:pStyle w:val="ConsPlusNonforma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814F8">
              <w:rPr>
                <w:rFonts w:ascii="Times New Roman" w:hAnsi="Times New Roman" w:cs="Times New Roman"/>
                <w:sz w:val="24"/>
                <w:szCs w:val="24"/>
              </w:rPr>
              <w:t>Каска  до износа</w:t>
            </w:r>
          </w:p>
          <w:p w:rsidR="00021C63" w:rsidRPr="008814F8" w:rsidRDefault="00021C63" w:rsidP="006D4998">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814F8">
              <w:rPr>
                <w:rFonts w:ascii="Times New Roman" w:hAnsi="Times New Roman"/>
                <w:sz w:val="24"/>
                <w:szCs w:val="24"/>
              </w:rPr>
              <w:t xml:space="preserve">Подшлемник    хлопчатобумажный               </w:t>
            </w:r>
          </w:p>
        </w:tc>
        <w:tc>
          <w:tcPr>
            <w:tcW w:w="1701" w:type="dxa"/>
          </w:tcPr>
          <w:p w:rsidR="00021C63" w:rsidRPr="008814F8" w:rsidRDefault="00021C63" w:rsidP="00F13BE8">
            <w:pPr>
              <w:rPr>
                <w:rFonts w:ascii="Times New Roman" w:hAnsi="Times New Roman"/>
                <w:sz w:val="24"/>
                <w:szCs w:val="24"/>
                <w:lang w:eastAsia="ru-RU"/>
              </w:rPr>
            </w:pPr>
          </w:p>
        </w:tc>
      </w:tr>
    </w:tbl>
    <w:p w:rsidR="00F13BE8" w:rsidRPr="008814F8" w:rsidRDefault="00F13BE8" w:rsidP="00F13BE8">
      <w:pPr>
        <w:rPr>
          <w:rFonts w:ascii="Times New Roman" w:hAnsi="Times New Roman"/>
          <w:sz w:val="24"/>
          <w:szCs w:val="24"/>
          <w:lang w:eastAsia="ru-RU"/>
        </w:rPr>
      </w:pPr>
    </w:p>
    <w:p w:rsidR="009F11E4" w:rsidRPr="008814F8" w:rsidRDefault="009F11E4"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9F11E4" w:rsidRPr="008814F8" w:rsidRDefault="009F11E4"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4"/>
          <w:szCs w:val="24"/>
        </w:rPr>
      </w:pPr>
    </w:p>
    <w:p w:rsidR="00BD5C9A" w:rsidRDefault="00BD5C9A"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8"/>
          <w:szCs w:val="28"/>
        </w:rPr>
      </w:pPr>
    </w:p>
    <w:p w:rsidR="00BD5C9A" w:rsidRDefault="00BD5C9A"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8"/>
          <w:szCs w:val="28"/>
        </w:rPr>
      </w:pPr>
    </w:p>
    <w:p w:rsidR="009F11E4" w:rsidRPr="005F4B6C" w:rsidRDefault="009F11E4"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8"/>
          <w:szCs w:val="28"/>
        </w:rPr>
      </w:pPr>
      <w:r w:rsidRPr="005F4B6C">
        <w:rPr>
          <w:rFonts w:ascii="Times New Roman" w:hAnsi="Times New Roman"/>
          <w:sz w:val="28"/>
          <w:szCs w:val="28"/>
        </w:rPr>
        <w:t>Образец</w:t>
      </w:r>
    </w:p>
    <w:p w:rsidR="009F11E4" w:rsidRPr="005F4B6C" w:rsidRDefault="009F11E4"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8"/>
          <w:szCs w:val="28"/>
        </w:rPr>
      </w:pPr>
      <w:r w:rsidRPr="005F4B6C">
        <w:rPr>
          <w:rFonts w:ascii="Times New Roman" w:hAnsi="Times New Roman"/>
          <w:sz w:val="28"/>
          <w:szCs w:val="28"/>
        </w:rPr>
        <w:t xml:space="preserve">Приложение № </w:t>
      </w:r>
      <w:r w:rsidR="0093376A">
        <w:rPr>
          <w:rFonts w:ascii="Times New Roman" w:hAnsi="Times New Roman"/>
          <w:sz w:val="28"/>
          <w:szCs w:val="28"/>
        </w:rPr>
        <w:t>11</w:t>
      </w:r>
      <w:r w:rsidR="00817288" w:rsidRPr="005F4B6C">
        <w:rPr>
          <w:rFonts w:ascii="Times New Roman" w:hAnsi="Times New Roman"/>
          <w:sz w:val="28"/>
          <w:szCs w:val="28"/>
        </w:rPr>
        <w:t xml:space="preserve"> </w:t>
      </w:r>
    </w:p>
    <w:p w:rsidR="009F11E4" w:rsidRPr="005F4B6C" w:rsidRDefault="009F11E4" w:rsidP="00AD7DA4">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i w:val="0"/>
          <w:color w:val="auto"/>
          <w:sz w:val="28"/>
          <w:szCs w:val="28"/>
        </w:rPr>
      </w:pPr>
      <w:r w:rsidRPr="005F4B6C">
        <w:rPr>
          <w:rFonts w:ascii="Times New Roman" w:hAnsi="Times New Roman" w:cs="Times New Roman"/>
          <w:i w:val="0"/>
          <w:color w:val="auto"/>
          <w:sz w:val="28"/>
          <w:szCs w:val="28"/>
        </w:rPr>
        <w:t xml:space="preserve">Перечень </w:t>
      </w:r>
    </w:p>
    <w:p w:rsidR="009F11E4" w:rsidRPr="005F4B6C" w:rsidRDefault="009F11E4" w:rsidP="00AD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535"/>
        <w:jc w:val="center"/>
        <w:rPr>
          <w:rFonts w:ascii="Times New Roman" w:hAnsi="Times New Roman"/>
          <w:sz w:val="28"/>
          <w:szCs w:val="28"/>
        </w:rPr>
      </w:pPr>
      <w:r w:rsidRPr="005F4B6C">
        <w:rPr>
          <w:rFonts w:ascii="Times New Roman" w:hAnsi="Times New Roman"/>
          <w:sz w:val="28"/>
          <w:szCs w:val="28"/>
        </w:rPr>
        <w:t>профессий и должностей работников занятых на работах</w:t>
      </w:r>
    </w:p>
    <w:p w:rsidR="009F11E4" w:rsidRPr="005F4B6C" w:rsidRDefault="009F11E4" w:rsidP="00AD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535"/>
        <w:jc w:val="center"/>
        <w:rPr>
          <w:rFonts w:ascii="Times New Roman" w:hAnsi="Times New Roman"/>
          <w:sz w:val="28"/>
          <w:szCs w:val="28"/>
        </w:rPr>
      </w:pPr>
      <w:r w:rsidRPr="005F4B6C">
        <w:rPr>
          <w:rFonts w:ascii="Times New Roman" w:hAnsi="Times New Roman"/>
          <w:sz w:val="28"/>
          <w:szCs w:val="28"/>
        </w:rPr>
        <w:t xml:space="preserve"> с вредными и (или) опасными условиями труда,</w:t>
      </w:r>
    </w:p>
    <w:p w:rsidR="009F11E4" w:rsidRPr="005F4B6C" w:rsidRDefault="009F11E4" w:rsidP="00AD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535"/>
        <w:jc w:val="center"/>
        <w:rPr>
          <w:rFonts w:ascii="Times New Roman" w:hAnsi="Times New Roman"/>
          <w:sz w:val="28"/>
          <w:szCs w:val="28"/>
        </w:rPr>
      </w:pPr>
      <w:r w:rsidRPr="005F4B6C">
        <w:rPr>
          <w:rFonts w:ascii="Times New Roman" w:hAnsi="Times New Roman"/>
          <w:sz w:val="28"/>
          <w:szCs w:val="28"/>
        </w:rPr>
        <w:t xml:space="preserve"> с сокращенной продолжительностью рабочего времени</w:t>
      </w:r>
      <w:r w:rsidR="00817288" w:rsidRPr="005F4B6C">
        <w:rPr>
          <w:rFonts w:ascii="Times New Roman" w:hAnsi="Times New Roman"/>
          <w:sz w:val="28"/>
          <w:szCs w:val="28"/>
        </w:rPr>
        <w:t xml:space="preserve"> (по результатам СОУТ)</w:t>
      </w:r>
    </w:p>
    <w:p w:rsidR="009F11E4" w:rsidRPr="005F4B6C" w:rsidRDefault="009F11E4" w:rsidP="00AD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ight="535"/>
        <w:jc w:val="center"/>
        <w:rPr>
          <w:rFonts w:ascii="Times New Roman" w:hAnsi="Times New Roman"/>
          <w:sz w:val="28"/>
          <w:szCs w:val="28"/>
        </w:rPr>
      </w:pPr>
    </w:p>
    <w:tbl>
      <w:tblPr>
        <w:tblW w:w="1010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6736"/>
        <w:gridCol w:w="2296"/>
      </w:tblGrid>
      <w:tr w:rsidR="00021C63" w:rsidRPr="005F4B6C" w:rsidTr="00986511">
        <w:tc>
          <w:tcPr>
            <w:tcW w:w="1075" w:type="dxa"/>
          </w:tcPr>
          <w:p w:rsidR="005F408D" w:rsidRPr="005F4B6C" w:rsidRDefault="005F408D" w:rsidP="00986511">
            <w:pPr>
              <w:spacing w:after="0" w:line="240" w:lineRule="auto"/>
              <w:rPr>
                <w:rFonts w:ascii="Times New Roman" w:hAnsi="Times New Roman"/>
                <w:sz w:val="24"/>
                <w:szCs w:val="24"/>
                <w:lang w:eastAsia="ru-RU"/>
              </w:rPr>
            </w:pPr>
            <w:r w:rsidRPr="005F4B6C">
              <w:rPr>
                <w:rFonts w:ascii="Times New Roman" w:hAnsi="Times New Roman"/>
                <w:sz w:val="24"/>
                <w:szCs w:val="24"/>
                <w:lang w:eastAsia="ru-RU"/>
              </w:rPr>
              <w:t>№№</w:t>
            </w:r>
          </w:p>
          <w:p w:rsidR="00021C63" w:rsidRPr="005F4B6C" w:rsidRDefault="005F408D" w:rsidP="009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35"/>
              <w:jc w:val="center"/>
              <w:rPr>
                <w:rFonts w:ascii="Times New Roman" w:hAnsi="Times New Roman"/>
                <w:sz w:val="28"/>
                <w:szCs w:val="28"/>
              </w:rPr>
            </w:pPr>
            <w:r w:rsidRPr="005F4B6C">
              <w:rPr>
                <w:rFonts w:ascii="Times New Roman" w:hAnsi="Times New Roman"/>
                <w:sz w:val="24"/>
                <w:szCs w:val="24"/>
                <w:lang w:eastAsia="ru-RU"/>
              </w:rPr>
              <w:t>п/п</w:t>
            </w:r>
          </w:p>
        </w:tc>
        <w:tc>
          <w:tcPr>
            <w:tcW w:w="6764" w:type="dxa"/>
          </w:tcPr>
          <w:p w:rsidR="00021C63" w:rsidRPr="005F4B6C" w:rsidRDefault="005F408D" w:rsidP="009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35"/>
              <w:jc w:val="center"/>
              <w:rPr>
                <w:rFonts w:ascii="Times New Roman" w:hAnsi="Times New Roman"/>
                <w:sz w:val="24"/>
                <w:szCs w:val="24"/>
              </w:rPr>
            </w:pPr>
            <w:r w:rsidRPr="005F4B6C">
              <w:rPr>
                <w:rFonts w:ascii="Times New Roman" w:hAnsi="Times New Roman"/>
                <w:sz w:val="24"/>
                <w:szCs w:val="24"/>
              </w:rPr>
              <w:t xml:space="preserve">Наименование производств, цехов, профессий   и должностей                                     </w:t>
            </w:r>
          </w:p>
        </w:tc>
        <w:tc>
          <w:tcPr>
            <w:tcW w:w="2268" w:type="dxa"/>
          </w:tcPr>
          <w:p w:rsidR="00021C63" w:rsidRPr="005F4B6C" w:rsidRDefault="00B01A24" w:rsidP="00986511">
            <w:pPr>
              <w:spacing w:after="0" w:line="240" w:lineRule="auto"/>
              <w:rPr>
                <w:rFonts w:ascii="Times New Roman" w:hAnsi="Times New Roman"/>
                <w:sz w:val="24"/>
                <w:szCs w:val="24"/>
                <w:lang w:eastAsia="ru-RU"/>
              </w:rPr>
            </w:pPr>
            <w:r w:rsidRPr="005F4B6C">
              <w:rPr>
                <w:rFonts w:ascii="Times New Roman" w:hAnsi="Times New Roman"/>
                <w:sz w:val="24"/>
                <w:szCs w:val="24"/>
              </w:rPr>
              <w:t>Продолжи</w:t>
            </w:r>
            <w:r w:rsidR="005F408D" w:rsidRPr="005F4B6C">
              <w:rPr>
                <w:rFonts w:ascii="Times New Roman" w:hAnsi="Times New Roman"/>
                <w:sz w:val="24"/>
                <w:szCs w:val="24"/>
              </w:rPr>
              <w:t>тельность</w:t>
            </w:r>
            <w:r w:rsidRPr="005F4B6C">
              <w:rPr>
                <w:rFonts w:ascii="Times New Roman" w:hAnsi="Times New Roman"/>
                <w:sz w:val="24"/>
                <w:szCs w:val="24"/>
              </w:rPr>
              <w:t xml:space="preserve"> сокращен</w:t>
            </w:r>
            <w:r w:rsidR="005F408D" w:rsidRPr="005F4B6C">
              <w:rPr>
                <w:rFonts w:ascii="Times New Roman" w:hAnsi="Times New Roman"/>
                <w:sz w:val="24"/>
                <w:szCs w:val="24"/>
              </w:rPr>
              <w:t>ного ра-бочего</w:t>
            </w:r>
            <w:r w:rsidRPr="005F4B6C">
              <w:rPr>
                <w:rFonts w:ascii="Times New Roman" w:hAnsi="Times New Roman"/>
                <w:sz w:val="24"/>
                <w:szCs w:val="24"/>
              </w:rPr>
              <w:t xml:space="preserve"> </w:t>
            </w:r>
            <w:r w:rsidR="005F408D" w:rsidRPr="005F4B6C">
              <w:rPr>
                <w:rFonts w:ascii="Times New Roman" w:hAnsi="Times New Roman"/>
                <w:sz w:val="24"/>
                <w:szCs w:val="24"/>
              </w:rPr>
              <w:t>дня (в часах</w:t>
            </w:r>
            <w:r w:rsidRPr="005F4B6C">
              <w:rPr>
                <w:rFonts w:ascii="Times New Roman" w:hAnsi="Times New Roman"/>
                <w:sz w:val="24"/>
                <w:szCs w:val="24"/>
              </w:rPr>
              <w:t>)</w:t>
            </w:r>
          </w:p>
        </w:tc>
      </w:tr>
      <w:tr w:rsidR="00021C63" w:rsidRPr="005F4B6C" w:rsidTr="00986511">
        <w:tc>
          <w:tcPr>
            <w:tcW w:w="1075" w:type="dxa"/>
          </w:tcPr>
          <w:p w:rsidR="00021C63" w:rsidRPr="005F4B6C" w:rsidRDefault="00021C63" w:rsidP="009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35"/>
              <w:jc w:val="center"/>
              <w:rPr>
                <w:rFonts w:ascii="Times New Roman" w:hAnsi="Times New Roman"/>
                <w:sz w:val="28"/>
                <w:szCs w:val="28"/>
              </w:rPr>
            </w:pPr>
          </w:p>
        </w:tc>
        <w:tc>
          <w:tcPr>
            <w:tcW w:w="6764" w:type="dxa"/>
          </w:tcPr>
          <w:p w:rsidR="00021C63" w:rsidRPr="005F4B6C" w:rsidRDefault="00021C63" w:rsidP="009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35"/>
              <w:jc w:val="center"/>
              <w:rPr>
                <w:rFonts w:ascii="Times New Roman" w:hAnsi="Times New Roman"/>
                <w:sz w:val="24"/>
                <w:szCs w:val="24"/>
              </w:rPr>
            </w:pPr>
          </w:p>
        </w:tc>
        <w:tc>
          <w:tcPr>
            <w:tcW w:w="2268" w:type="dxa"/>
          </w:tcPr>
          <w:p w:rsidR="00021C63" w:rsidRPr="005F4B6C" w:rsidRDefault="00021C63" w:rsidP="009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35"/>
              <w:jc w:val="center"/>
              <w:rPr>
                <w:rFonts w:ascii="Times New Roman" w:hAnsi="Times New Roman"/>
                <w:sz w:val="24"/>
                <w:szCs w:val="24"/>
              </w:rPr>
            </w:pPr>
          </w:p>
        </w:tc>
      </w:tr>
    </w:tbl>
    <w:p w:rsidR="00021C63" w:rsidRPr="005F4B6C" w:rsidRDefault="00021C63" w:rsidP="00AD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ight="535"/>
        <w:jc w:val="center"/>
        <w:rPr>
          <w:rFonts w:ascii="Times New Roman" w:hAnsi="Times New Roman"/>
          <w:sz w:val="28"/>
          <w:szCs w:val="28"/>
        </w:rPr>
      </w:pPr>
    </w:p>
    <w:p w:rsidR="009F11E4" w:rsidRPr="005F4B6C" w:rsidRDefault="009F11E4" w:rsidP="006D4998">
      <w:pPr>
        <w:pStyle w:val="ConsPlusCel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F4B6C">
        <w:rPr>
          <w:rFonts w:ascii="Times New Roman" w:hAnsi="Times New Roman" w:cs="Times New Roman"/>
          <w:sz w:val="24"/>
          <w:szCs w:val="24"/>
        </w:rPr>
        <w:t xml:space="preserve">Согласно </w:t>
      </w:r>
      <w:r w:rsidR="00B01A24" w:rsidRPr="005F4B6C">
        <w:rPr>
          <w:rFonts w:ascii="Times New Roman" w:hAnsi="Times New Roman" w:cs="Times New Roman"/>
          <w:sz w:val="24"/>
          <w:szCs w:val="24"/>
        </w:rPr>
        <w:t xml:space="preserve">специальной </w:t>
      </w:r>
      <w:r w:rsidRPr="005F4B6C">
        <w:rPr>
          <w:rFonts w:ascii="Times New Roman" w:hAnsi="Times New Roman" w:cs="Times New Roman"/>
          <w:sz w:val="24"/>
          <w:szCs w:val="24"/>
        </w:rPr>
        <w:t>оценке условий труда</w:t>
      </w:r>
    </w:p>
    <w:p w:rsidR="00116F55" w:rsidRPr="005F4B6C" w:rsidRDefault="00116F55"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ourier New" w:hAnsi="Courier New" w:cs="Courier New"/>
          <w:sz w:val="24"/>
          <w:szCs w:val="24"/>
        </w:rPr>
      </w:pPr>
    </w:p>
    <w:p w:rsidR="00BD5C9A" w:rsidRDefault="00BD5C9A"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8"/>
          <w:szCs w:val="28"/>
        </w:rPr>
      </w:pPr>
      <w:r>
        <w:rPr>
          <w:rFonts w:ascii="Times New Roman" w:hAnsi="Times New Roman"/>
          <w:sz w:val="28"/>
          <w:szCs w:val="28"/>
        </w:rPr>
        <w:t xml:space="preserve">Образец </w:t>
      </w:r>
    </w:p>
    <w:p w:rsidR="009F11E4" w:rsidRPr="005F4B6C" w:rsidRDefault="00BD5C9A" w:rsidP="009F1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8"/>
          <w:szCs w:val="28"/>
        </w:rPr>
      </w:pPr>
      <w:r>
        <w:rPr>
          <w:rFonts w:ascii="Times New Roman" w:hAnsi="Times New Roman"/>
          <w:sz w:val="28"/>
          <w:szCs w:val="28"/>
        </w:rPr>
        <w:t>П</w:t>
      </w:r>
      <w:r w:rsidR="009F11E4" w:rsidRPr="005F4B6C">
        <w:rPr>
          <w:rFonts w:ascii="Times New Roman" w:hAnsi="Times New Roman"/>
          <w:sz w:val="28"/>
          <w:szCs w:val="28"/>
        </w:rPr>
        <w:t xml:space="preserve">риложение № </w:t>
      </w:r>
      <w:r w:rsidR="00817288" w:rsidRPr="005F4B6C">
        <w:rPr>
          <w:rFonts w:ascii="Times New Roman" w:hAnsi="Times New Roman"/>
          <w:sz w:val="28"/>
          <w:szCs w:val="28"/>
        </w:rPr>
        <w:t>12</w:t>
      </w:r>
      <w:r w:rsidR="009F11E4" w:rsidRPr="005F4B6C">
        <w:rPr>
          <w:rFonts w:ascii="Times New Roman" w:hAnsi="Times New Roman"/>
          <w:sz w:val="28"/>
          <w:szCs w:val="28"/>
        </w:rPr>
        <w:t xml:space="preserve"> </w:t>
      </w:r>
    </w:p>
    <w:p w:rsidR="00341E09" w:rsidRPr="005F4B6C" w:rsidRDefault="00341E09" w:rsidP="00341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5F4B6C">
        <w:rPr>
          <w:rFonts w:ascii="Times New Roman" w:hAnsi="Times New Roman"/>
          <w:b/>
          <w:sz w:val="24"/>
          <w:szCs w:val="24"/>
        </w:rPr>
        <w:t>Соглашение по охране труда</w:t>
      </w:r>
    </w:p>
    <w:p w:rsidR="00341E09" w:rsidRPr="005F4B6C" w:rsidRDefault="00341E09" w:rsidP="00341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9" w:right="384"/>
        <w:rPr>
          <w:rFonts w:ascii="Times New Roman" w:hAnsi="Times New Roman"/>
          <w:spacing w:val="-5"/>
          <w:sz w:val="24"/>
          <w:szCs w:val="24"/>
        </w:rPr>
      </w:pPr>
      <w:r w:rsidRPr="005F4B6C">
        <w:rPr>
          <w:rFonts w:ascii="Times New Roman" w:hAnsi="Times New Roman"/>
          <w:spacing w:val="-5"/>
          <w:sz w:val="24"/>
          <w:szCs w:val="24"/>
        </w:rPr>
        <w:t xml:space="preserve">Администрация и комитет профсоюза _____________________  заключили   настоящее </w:t>
      </w:r>
    </w:p>
    <w:p w:rsidR="00341E09" w:rsidRPr="005F4B6C" w:rsidRDefault="00341E09" w:rsidP="00341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9" w:right="384"/>
        <w:rPr>
          <w:rFonts w:ascii="Times New Roman" w:hAnsi="Times New Roman"/>
          <w:spacing w:val="-5"/>
          <w:sz w:val="20"/>
          <w:szCs w:val="20"/>
        </w:rPr>
      </w:pPr>
      <w:r w:rsidRPr="005F4B6C">
        <w:rPr>
          <w:rFonts w:ascii="Times New Roman" w:hAnsi="Times New Roman"/>
          <w:spacing w:val="-5"/>
          <w:sz w:val="24"/>
          <w:szCs w:val="24"/>
        </w:rPr>
        <w:t xml:space="preserve">                                                                     </w:t>
      </w:r>
      <w:r w:rsidRPr="005F4B6C">
        <w:rPr>
          <w:rFonts w:ascii="Times New Roman" w:hAnsi="Times New Roman"/>
          <w:spacing w:val="-5"/>
          <w:sz w:val="20"/>
          <w:szCs w:val="20"/>
        </w:rPr>
        <w:t>(наименование организации)</w:t>
      </w:r>
    </w:p>
    <w:tbl>
      <w:tblPr>
        <w:tblpPr w:leftFromText="180" w:rightFromText="180" w:vertAnchor="text" w:horzAnchor="margin" w:tblpXSpec="center" w:tblpY="837"/>
        <w:tblW w:w="11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641"/>
        <w:gridCol w:w="3119"/>
        <w:gridCol w:w="1276"/>
        <w:gridCol w:w="1202"/>
        <w:gridCol w:w="73"/>
        <w:gridCol w:w="1276"/>
        <w:gridCol w:w="1134"/>
        <w:gridCol w:w="2126"/>
        <w:gridCol w:w="352"/>
      </w:tblGrid>
      <w:tr w:rsidR="00341E09" w:rsidRPr="005F4B6C" w:rsidTr="00341E09">
        <w:trPr>
          <w:gridAfter w:val="1"/>
          <w:wAfter w:w="352" w:type="dxa"/>
          <w:trHeight w:val="230"/>
        </w:trPr>
        <w:tc>
          <w:tcPr>
            <w:tcW w:w="675" w:type="dxa"/>
            <w:gridSpan w:val="2"/>
            <w:vMerge w:val="restart"/>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ind w:left="-885"/>
              <w:jc w:val="center"/>
              <w:rPr>
                <w:rFonts w:ascii="Times New Roman" w:hAnsi="Times New Roman"/>
                <w:sz w:val="20"/>
                <w:szCs w:val="20"/>
                <w:lang w:eastAsia="ru-RU"/>
              </w:rPr>
            </w:pPr>
            <w:r w:rsidRPr="005F4B6C">
              <w:rPr>
                <w:rFonts w:ascii="Times New Roman" w:hAnsi="Times New Roman"/>
                <w:sz w:val="20"/>
                <w:szCs w:val="20"/>
                <w:lang w:eastAsia="ru-RU"/>
              </w:rPr>
              <w:t>№</w:t>
            </w:r>
          </w:p>
          <w:p w:rsidR="00341E09" w:rsidRPr="005F4B6C" w:rsidRDefault="00341E09" w:rsidP="00341E09">
            <w:pPr>
              <w:spacing w:after="0" w:line="240" w:lineRule="auto"/>
              <w:jc w:val="center"/>
              <w:rPr>
                <w:rFonts w:ascii="Times New Roman" w:hAnsi="Times New Roman"/>
                <w:sz w:val="20"/>
                <w:szCs w:val="20"/>
                <w:lang w:val="en-US" w:eastAsia="ru-RU"/>
              </w:rPr>
            </w:pPr>
            <w:r w:rsidRPr="005F4B6C">
              <w:rPr>
                <w:rFonts w:ascii="Times New Roman" w:hAnsi="Times New Roman"/>
                <w:sz w:val="20"/>
                <w:szCs w:val="20"/>
                <w:lang w:val="en-US" w:eastAsia="ru-RU"/>
              </w:rPr>
              <w:t>n</w:t>
            </w:r>
            <w:r w:rsidRPr="005F4B6C">
              <w:rPr>
                <w:rFonts w:ascii="Times New Roman" w:hAnsi="Times New Roman"/>
                <w:sz w:val="20"/>
                <w:szCs w:val="20"/>
                <w:lang w:eastAsia="ru-RU"/>
              </w:rPr>
              <w:t>/</w:t>
            </w:r>
            <w:r w:rsidRPr="005F4B6C">
              <w:rPr>
                <w:rFonts w:ascii="Times New Roman" w:hAnsi="Times New Roman"/>
                <w:sz w:val="20"/>
                <w:szCs w:val="20"/>
                <w:lang w:val="en-US" w:eastAsia="ru-RU"/>
              </w:rPr>
              <w:t>n</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Содержание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Единица учёта</w:t>
            </w:r>
          </w:p>
        </w:tc>
        <w:tc>
          <w:tcPr>
            <w:tcW w:w="1275" w:type="dxa"/>
            <w:gridSpan w:val="2"/>
            <w:vMerge w:val="restart"/>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Кол-во</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Стоимость</w:t>
            </w:r>
          </w:p>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в рублях</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Срок выполнения</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Ответствен-ный</w:t>
            </w:r>
          </w:p>
        </w:tc>
      </w:tr>
      <w:tr w:rsidR="00341E09" w:rsidRPr="005F4B6C" w:rsidTr="00341E09">
        <w:trPr>
          <w:gridAfter w:val="1"/>
          <w:wAfter w:w="352" w:type="dxa"/>
          <w:trHeight w:val="230"/>
        </w:trPr>
        <w:tc>
          <w:tcPr>
            <w:tcW w:w="6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val="en-US" w:eastAsia="ru-RU"/>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12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r>
      <w:tr w:rsidR="00341E09" w:rsidRPr="005F4B6C" w:rsidTr="00341E09">
        <w:trPr>
          <w:gridAfter w:val="1"/>
          <w:wAfter w:w="352" w:type="dxa"/>
          <w:trHeight w:val="230"/>
        </w:trPr>
        <w:tc>
          <w:tcPr>
            <w:tcW w:w="6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val="en-US" w:eastAsia="ru-RU"/>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12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341E09" w:rsidRPr="005F4B6C" w:rsidRDefault="00341E09" w:rsidP="00341E09">
            <w:pPr>
              <w:spacing w:after="0" w:line="240" w:lineRule="auto"/>
              <w:rPr>
                <w:rFonts w:ascii="Times New Roman" w:hAnsi="Times New Roman"/>
                <w:sz w:val="20"/>
                <w:szCs w:val="20"/>
                <w:lang w:eastAsia="ru-RU"/>
              </w:rPr>
            </w:pPr>
          </w:p>
        </w:tc>
      </w:tr>
      <w:tr w:rsidR="00341E09" w:rsidRPr="005F4B6C" w:rsidTr="00341E09">
        <w:trPr>
          <w:gridAfter w:val="1"/>
          <w:wAfter w:w="352"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w:t>
            </w:r>
          </w:p>
        </w:tc>
        <w:tc>
          <w:tcPr>
            <w:tcW w:w="3119"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3</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6</w:t>
            </w:r>
          </w:p>
        </w:tc>
        <w:tc>
          <w:tcPr>
            <w:tcW w:w="212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7</w:t>
            </w:r>
          </w:p>
        </w:tc>
      </w:tr>
      <w:tr w:rsidR="00341E09" w:rsidRPr="005F4B6C" w:rsidTr="00341E09">
        <w:trPr>
          <w:gridAfter w:val="1"/>
          <w:wAfter w:w="352"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w:t>
            </w:r>
          </w:p>
        </w:tc>
        <w:tc>
          <w:tcPr>
            <w:tcW w:w="3119"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Приобретение литературы по охране труда</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шт.</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600</w:t>
            </w:r>
          </w:p>
        </w:tc>
        <w:tc>
          <w:tcPr>
            <w:tcW w:w="1134"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август</w:t>
            </w:r>
          </w:p>
        </w:tc>
        <w:tc>
          <w:tcPr>
            <w:tcW w:w="212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Директор</w:t>
            </w:r>
          </w:p>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Сидоров И.И.</w:t>
            </w:r>
          </w:p>
        </w:tc>
      </w:tr>
      <w:tr w:rsidR="00341E09" w:rsidRPr="005F4B6C" w:rsidTr="00341E09">
        <w:trPr>
          <w:gridAfter w:val="1"/>
          <w:wAfter w:w="352"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2.</w:t>
            </w:r>
          </w:p>
        </w:tc>
        <w:tc>
          <w:tcPr>
            <w:tcW w:w="3119"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Своевременное обеспечение всем необходимым в аптечках первой медицинской помощи</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шт.</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12</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1500</w:t>
            </w:r>
          </w:p>
        </w:tc>
        <w:tc>
          <w:tcPr>
            <w:tcW w:w="1134"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2 квартал</w:t>
            </w:r>
          </w:p>
        </w:tc>
        <w:tc>
          <w:tcPr>
            <w:tcW w:w="212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Зам. по АХЧ</w:t>
            </w:r>
          </w:p>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Иванов А.В.</w:t>
            </w:r>
          </w:p>
        </w:tc>
      </w:tr>
      <w:tr w:rsidR="00341E09" w:rsidRPr="005F4B6C" w:rsidTr="00341E09">
        <w:trPr>
          <w:gridAfter w:val="1"/>
          <w:wAfter w:w="352"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3.</w:t>
            </w:r>
          </w:p>
        </w:tc>
        <w:tc>
          <w:tcPr>
            <w:tcW w:w="3119"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Установить кулер в учительской</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шт.</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3500</w:t>
            </w:r>
          </w:p>
        </w:tc>
        <w:tc>
          <w:tcPr>
            <w:tcW w:w="1134"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2 квартал</w:t>
            </w:r>
          </w:p>
        </w:tc>
        <w:tc>
          <w:tcPr>
            <w:tcW w:w="212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Зам. по АХЧ Иванов А.В., электрик Петров В.В.</w:t>
            </w:r>
          </w:p>
        </w:tc>
      </w:tr>
      <w:tr w:rsidR="00341E09" w:rsidRPr="005F4B6C" w:rsidTr="00341E09">
        <w:trPr>
          <w:gridAfter w:val="1"/>
          <w:wAfter w:w="352"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4.</w:t>
            </w:r>
          </w:p>
        </w:tc>
        <w:tc>
          <w:tcPr>
            <w:tcW w:w="3119"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Смена вышедших из строя светильников</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шт.</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20</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5000</w:t>
            </w:r>
          </w:p>
        </w:tc>
        <w:tc>
          <w:tcPr>
            <w:tcW w:w="1134"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август</w:t>
            </w:r>
          </w:p>
        </w:tc>
        <w:tc>
          <w:tcPr>
            <w:tcW w:w="212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Зам. по АХЧ Иванов А.В., электрик Петров В.В.</w:t>
            </w:r>
          </w:p>
        </w:tc>
      </w:tr>
      <w:tr w:rsidR="00341E09" w:rsidRPr="005F4B6C" w:rsidTr="00341E09">
        <w:trPr>
          <w:gridAfter w:val="1"/>
          <w:wAfter w:w="352"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5.</w:t>
            </w:r>
          </w:p>
        </w:tc>
        <w:tc>
          <w:tcPr>
            <w:tcW w:w="3119"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Замена вышедших из строя электрических лампочек</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шт.</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500</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150000</w:t>
            </w:r>
          </w:p>
        </w:tc>
        <w:tc>
          <w:tcPr>
            <w:tcW w:w="1134"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в течение года</w:t>
            </w:r>
          </w:p>
        </w:tc>
        <w:tc>
          <w:tcPr>
            <w:tcW w:w="212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Зам. по АХЧ Иванов А.В., электрик Петров В.В.</w:t>
            </w:r>
          </w:p>
        </w:tc>
      </w:tr>
      <w:tr w:rsidR="00341E09" w:rsidRPr="005F4B6C" w:rsidTr="00341E09">
        <w:trPr>
          <w:gridAfter w:val="1"/>
          <w:wAfter w:w="352"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6.</w:t>
            </w:r>
          </w:p>
        </w:tc>
        <w:tc>
          <w:tcPr>
            <w:tcW w:w="3119"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Обеспечение работников спецодеждой и другими средствами индивидуальной защиты в соответствии с нормами</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шт.</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10</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1000</w:t>
            </w:r>
          </w:p>
        </w:tc>
        <w:tc>
          <w:tcPr>
            <w:tcW w:w="1134"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в  течение года</w:t>
            </w:r>
          </w:p>
        </w:tc>
        <w:tc>
          <w:tcPr>
            <w:tcW w:w="212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Зам. по АХЧ Иванов А.В.</w:t>
            </w:r>
          </w:p>
        </w:tc>
      </w:tr>
      <w:tr w:rsidR="00341E09" w:rsidRPr="005F4B6C" w:rsidTr="00341E09">
        <w:trPr>
          <w:gridAfter w:val="3"/>
          <w:wAfter w:w="3612" w:type="dxa"/>
        </w:trPr>
        <w:tc>
          <w:tcPr>
            <w:tcW w:w="6345" w:type="dxa"/>
            <w:gridSpan w:val="6"/>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ВСЕГО</w:t>
            </w:r>
          </w:p>
        </w:tc>
        <w:tc>
          <w:tcPr>
            <w:tcW w:w="1276" w:type="dxa"/>
            <w:tcBorders>
              <w:top w:val="single" w:sz="4" w:space="0" w:color="000000"/>
              <w:left w:val="single" w:sz="4" w:space="0" w:color="000000"/>
              <w:bottom w:val="single" w:sz="4" w:space="0" w:color="000000"/>
              <w:right w:val="single" w:sz="4" w:space="0" w:color="000000"/>
            </w:tcBorders>
            <w:hideMark/>
          </w:tcPr>
          <w:p w:rsidR="00341E09" w:rsidRPr="005F4B6C" w:rsidRDefault="00341E09" w:rsidP="00341E09">
            <w:pPr>
              <w:spacing w:after="0" w:line="240" w:lineRule="auto"/>
              <w:jc w:val="center"/>
              <w:rPr>
                <w:rFonts w:ascii="Times New Roman" w:hAnsi="Times New Roman"/>
                <w:sz w:val="20"/>
                <w:szCs w:val="20"/>
                <w:lang w:eastAsia="ru-RU"/>
              </w:rPr>
            </w:pPr>
            <w:r w:rsidRPr="005F4B6C">
              <w:rPr>
                <w:rFonts w:ascii="Times New Roman" w:hAnsi="Times New Roman"/>
                <w:sz w:val="20"/>
                <w:szCs w:val="20"/>
                <w:lang w:eastAsia="ru-RU"/>
              </w:rPr>
              <w:t>170600</w:t>
            </w:r>
          </w:p>
        </w:tc>
      </w:tr>
      <w:tr w:rsidR="00341E09" w:rsidRPr="005F4B6C" w:rsidTr="00341E09">
        <w:trPr>
          <w:gridBefore w:val="1"/>
          <w:wBefore w:w="34" w:type="dxa"/>
          <w:trHeight w:hRule="exact" w:val="1445"/>
        </w:trPr>
        <w:tc>
          <w:tcPr>
            <w:tcW w:w="6238" w:type="dxa"/>
            <w:gridSpan w:val="4"/>
            <w:tcBorders>
              <w:top w:val="nil"/>
              <w:left w:val="nil"/>
              <w:bottom w:val="nil"/>
              <w:right w:val="nil"/>
            </w:tcBorders>
            <w:shd w:val="clear" w:color="auto" w:fill="FFFFFF"/>
            <w:tcMar>
              <w:top w:w="0" w:type="dxa"/>
              <w:left w:w="40" w:type="dxa"/>
              <w:bottom w:w="0" w:type="dxa"/>
              <w:right w:w="40" w:type="dxa"/>
            </w:tcMar>
          </w:tcPr>
          <w:p w:rsidR="00341E09" w:rsidRPr="005F4B6C" w:rsidRDefault="00341E09" w:rsidP="00341E09">
            <w:pPr>
              <w:shd w:val="clear" w:color="auto" w:fill="FFFFFF"/>
              <w:spacing w:after="0"/>
              <w:rPr>
                <w:rFonts w:ascii="Times New Roman" w:hAnsi="Times New Roman"/>
                <w:spacing w:val="-11"/>
              </w:rPr>
            </w:pPr>
          </w:p>
          <w:p w:rsidR="00341E09" w:rsidRPr="005F4B6C" w:rsidRDefault="00341E09" w:rsidP="00341E09">
            <w:pPr>
              <w:shd w:val="clear" w:color="auto" w:fill="FFFFFF"/>
              <w:spacing w:after="0"/>
              <w:rPr>
                <w:rFonts w:ascii="Times New Roman" w:hAnsi="Times New Roman"/>
                <w:spacing w:val="-11"/>
              </w:rPr>
            </w:pPr>
            <w:r w:rsidRPr="005F4B6C">
              <w:rPr>
                <w:rFonts w:ascii="Times New Roman" w:hAnsi="Times New Roman"/>
                <w:spacing w:val="-11"/>
              </w:rPr>
              <w:t>Директор   _______________  ФИО</w:t>
            </w:r>
          </w:p>
          <w:p w:rsidR="00341E09" w:rsidRPr="005F4B6C" w:rsidRDefault="00341E09" w:rsidP="00341E09">
            <w:pPr>
              <w:shd w:val="clear" w:color="auto" w:fill="FFFFFF"/>
              <w:spacing w:after="0"/>
              <w:rPr>
                <w:rFonts w:ascii="Times New Roman" w:hAnsi="Times New Roman"/>
                <w:spacing w:val="-11"/>
                <w:sz w:val="18"/>
                <w:szCs w:val="18"/>
              </w:rPr>
            </w:pPr>
            <w:r w:rsidRPr="005F4B6C">
              <w:rPr>
                <w:rFonts w:ascii="Times New Roman" w:hAnsi="Times New Roman"/>
                <w:spacing w:val="-11"/>
              </w:rPr>
              <w:t xml:space="preserve">                                  </w:t>
            </w:r>
            <w:r w:rsidRPr="005F4B6C">
              <w:rPr>
                <w:rFonts w:ascii="Times New Roman" w:hAnsi="Times New Roman"/>
                <w:spacing w:val="-11"/>
                <w:sz w:val="18"/>
                <w:szCs w:val="18"/>
              </w:rPr>
              <w:t>(подпись)</w:t>
            </w:r>
          </w:p>
          <w:p w:rsidR="00341E09" w:rsidRPr="005F4B6C" w:rsidRDefault="00341E09" w:rsidP="00341E09">
            <w:pPr>
              <w:shd w:val="clear" w:color="auto" w:fill="FFFFFF"/>
              <w:spacing w:after="0"/>
              <w:rPr>
                <w:rFonts w:ascii="Times New Roman" w:hAnsi="Times New Roman"/>
                <w:spacing w:val="-11"/>
              </w:rPr>
            </w:pPr>
            <w:r w:rsidRPr="005F4B6C">
              <w:rPr>
                <w:rFonts w:ascii="Times New Roman" w:hAnsi="Times New Roman"/>
                <w:spacing w:val="-11"/>
              </w:rPr>
              <w:t xml:space="preserve"> Дата подписания ______________</w:t>
            </w:r>
          </w:p>
          <w:p w:rsidR="00341E09" w:rsidRPr="005F4B6C" w:rsidRDefault="00341E09" w:rsidP="00341E09">
            <w:pPr>
              <w:shd w:val="clear" w:color="auto" w:fill="FFFFFF"/>
              <w:spacing w:after="0"/>
              <w:rPr>
                <w:rFonts w:ascii="Times New Roman" w:hAnsi="Times New Roman"/>
                <w:spacing w:val="-11"/>
              </w:rPr>
            </w:pPr>
            <w:r w:rsidRPr="005F4B6C">
              <w:rPr>
                <w:rFonts w:ascii="Times New Roman" w:hAnsi="Times New Roman"/>
                <w:spacing w:val="-11"/>
              </w:rPr>
              <w:t xml:space="preserve"> М.П.</w:t>
            </w:r>
          </w:p>
        </w:tc>
        <w:tc>
          <w:tcPr>
            <w:tcW w:w="4961" w:type="dxa"/>
            <w:gridSpan w:val="5"/>
            <w:tcBorders>
              <w:top w:val="nil"/>
              <w:left w:val="nil"/>
              <w:bottom w:val="nil"/>
              <w:right w:val="nil"/>
            </w:tcBorders>
            <w:shd w:val="clear" w:color="auto" w:fill="FFFFFF"/>
            <w:tcMar>
              <w:top w:w="0" w:type="dxa"/>
              <w:left w:w="40" w:type="dxa"/>
              <w:bottom w:w="0" w:type="dxa"/>
              <w:right w:w="40" w:type="dxa"/>
            </w:tcMar>
          </w:tcPr>
          <w:p w:rsidR="00341E09" w:rsidRPr="005F4B6C" w:rsidRDefault="00341E09" w:rsidP="00341E09">
            <w:pPr>
              <w:shd w:val="clear" w:color="auto" w:fill="FFFFFF"/>
              <w:spacing w:after="0"/>
              <w:rPr>
                <w:rFonts w:ascii="Times New Roman" w:hAnsi="Times New Roman"/>
                <w:spacing w:val="-11"/>
              </w:rPr>
            </w:pPr>
          </w:p>
          <w:p w:rsidR="00341E09" w:rsidRPr="005F4B6C" w:rsidRDefault="00341E09" w:rsidP="00341E09">
            <w:pPr>
              <w:shd w:val="clear" w:color="auto" w:fill="FFFFFF"/>
              <w:spacing w:after="0"/>
              <w:rPr>
                <w:rFonts w:ascii="Times New Roman" w:hAnsi="Times New Roman"/>
                <w:spacing w:val="-11"/>
              </w:rPr>
            </w:pPr>
            <w:r w:rsidRPr="005F4B6C">
              <w:rPr>
                <w:rFonts w:ascii="Times New Roman" w:hAnsi="Times New Roman"/>
                <w:spacing w:val="-11"/>
              </w:rPr>
              <w:t>Председатель ПК   _______________  ФИО</w:t>
            </w:r>
          </w:p>
          <w:p w:rsidR="00341E09" w:rsidRPr="005F4B6C" w:rsidRDefault="00341E09" w:rsidP="00341E09">
            <w:pPr>
              <w:shd w:val="clear" w:color="auto" w:fill="FFFFFF"/>
              <w:spacing w:after="0"/>
              <w:rPr>
                <w:rFonts w:ascii="Times New Roman" w:hAnsi="Times New Roman"/>
                <w:spacing w:val="-11"/>
                <w:sz w:val="18"/>
                <w:szCs w:val="18"/>
              </w:rPr>
            </w:pPr>
            <w:r w:rsidRPr="005F4B6C">
              <w:rPr>
                <w:rFonts w:ascii="Times New Roman" w:hAnsi="Times New Roman"/>
                <w:spacing w:val="-11"/>
              </w:rPr>
              <w:t xml:space="preserve">                                            </w:t>
            </w:r>
            <w:r w:rsidRPr="005F4B6C">
              <w:rPr>
                <w:rFonts w:ascii="Times New Roman" w:hAnsi="Times New Roman"/>
                <w:spacing w:val="-11"/>
                <w:sz w:val="18"/>
                <w:szCs w:val="18"/>
              </w:rPr>
              <w:t>(подпись)</w:t>
            </w:r>
          </w:p>
          <w:p w:rsidR="00341E09" w:rsidRPr="005F4B6C" w:rsidRDefault="00341E09" w:rsidP="00341E09">
            <w:pPr>
              <w:shd w:val="clear" w:color="auto" w:fill="FFFFFF"/>
              <w:spacing w:after="0"/>
              <w:rPr>
                <w:rFonts w:ascii="Times New Roman" w:hAnsi="Times New Roman"/>
                <w:spacing w:val="-11"/>
              </w:rPr>
            </w:pPr>
            <w:r w:rsidRPr="005F4B6C">
              <w:rPr>
                <w:rFonts w:ascii="Times New Roman" w:hAnsi="Times New Roman"/>
                <w:spacing w:val="-11"/>
              </w:rPr>
              <w:t xml:space="preserve"> Протокол № ______   от __________</w:t>
            </w:r>
          </w:p>
          <w:p w:rsidR="00341E09" w:rsidRPr="005F4B6C" w:rsidRDefault="00341E09" w:rsidP="00341E09">
            <w:pPr>
              <w:shd w:val="clear" w:color="auto" w:fill="FFFFFF"/>
              <w:spacing w:after="0"/>
              <w:rPr>
                <w:rFonts w:ascii="Times New Roman" w:hAnsi="Times New Roman"/>
                <w:spacing w:val="-11"/>
              </w:rPr>
            </w:pPr>
            <w:r w:rsidRPr="005F4B6C">
              <w:rPr>
                <w:rFonts w:ascii="Times New Roman" w:hAnsi="Times New Roman"/>
                <w:spacing w:val="-11"/>
              </w:rPr>
              <w:t xml:space="preserve">М.П.    </w:t>
            </w:r>
          </w:p>
          <w:p w:rsidR="00341E09" w:rsidRPr="005F4B6C" w:rsidRDefault="00341E09" w:rsidP="00341E09">
            <w:pPr>
              <w:shd w:val="clear" w:color="auto" w:fill="FFFFFF"/>
              <w:spacing w:after="0"/>
              <w:rPr>
                <w:rFonts w:ascii="Times New Roman" w:hAnsi="Times New Roman"/>
                <w:spacing w:val="-11"/>
              </w:rPr>
            </w:pPr>
          </w:p>
          <w:p w:rsidR="00341E09" w:rsidRPr="005F4B6C" w:rsidRDefault="00341E09" w:rsidP="00341E09">
            <w:pPr>
              <w:shd w:val="clear" w:color="auto" w:fill="FFFFFF"/>
              <w:spacing w:after="0"/>
              <w:rPr>
                <w:rFonts w:ascii="Times New Roman" w:hAnsi="Times New Roman"/>
              </w:rPr>
            </w:pPr>
          </w:p>
        </w:tc>
      </w:tr>
    </w:tbl>
    <w:p w:rsidR="00341E09" w:rsidRPr="005F4B6C" w:rsidRDefault="00341E09" w:rsidP="00341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9" w:right="384"/>
        <w:jc w:val="both"/>
        <w:rPr>
          <w:rFonts w:ascii="Times New Roman" w:hAnsi="Times New Roman"/>
          <w:spacing w:val="3"/>
          <w:sz w:val="24"/>
          <w:szCs w:val="24"/>
        </w:rPr>
      </w:pPr>
      <w:r w:rsidRPr="005F4B6C">
        <w:rPr>
          <w:rFonts w:ascii="Times New Roman" w:hAnsi="Times New Roman"/>
          <w:spacing w:val="-5"/>
          <w:sz w:val="24"/>
          <w:szCs w:val="24"/>
        </w:rPr>
        <w:t xml:space="preserve">соглашение в том,   что в </w:t>
      </w:r>
      <w:r w:rsidRPr="005F4B6C">
        <w:rPr>
          <w:rFonts w:ascii="Times New Roman" w:hAnsi="Times New Roman"/>
          <w:spacing w:val="-1"/>
          <w:sz w:val="24"/>
          <w:szCs w:val="24"/>
        </w:rPr>
        <w:t xml:space="preserve">течение 20___   года администрация образовательной организации  обязуется выполнить следующие </w:t>
      </w:r>
      <w:r w:rsidRPr="005F4B6C">
        <w:rPr>
          <w:rFonts w:ascii="Times New Roman" w:hAnsi="Times New Roman"/>
          <w:spacing w:val="3"/>
          <w:sz w:val="24"/>
          <w:szCs w:val="24"/>
        </w:rPr>
        <w:t>мероприятия по охране труда:</w:t>
      </w:r>
    </w:p>
    <w:p w:rsidR="00341E09" w:rsidRPr="005F4B6C" w:rsidRDefault="00341E09" w:rsidP="00341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9" w:right="384"/>
        <w:jc w:val="right"/>
        <w:rPr>
          <w:rFonts w:ascii="Times New Roman" w:hAnsi="Times New Roman"/>
          <w:b/>
          <w:i/>
          <w:spacing w:val="3"/>
          <w:sz w:val="24"/>
          <w:szCs w:val="24"/>
        </w:rPr>
      </w:pPr>
      <w:r w:rsidRPr="005F4B6C">
        <w:rPr>
          <w:rFonts w:ascii="Times New Roman" w:hAnsi="Times New Roman"/>
          <w:b/>
          <w:i/>
          <w:spacing w:val="3"/>
          <w:sz w:val="24"/>
          <w:szCs w:val="24"/>
        </w:rPr>
        <w:t>Прилагается примерный перечень мероприятий</w:t>
      </w:r>
    </w:p>
    <w:p w:rsidR="00341E09" w:rsidRPr="005F4B6C" w:rsidRDefault="00341E09" w:rsidP="00341E09">
      <w:pPr>
        <w:spacing w:after="0" w:line="240" w:lineRule="auto"/>
        <w:jc w:val="center"/>
        <w:rPr>
          <w:rFonts w:ascii="Times New Roman" w:hAnsi="Times New Roman"/>
          <w:b/>
          <w:sz w:val="18"/>
          <w:szCs w:val="18"/>
        </w:rPr>
      </w:pPr>
      <w:r w:rsidRPr="005F4B6C">
        <w:rPr>
          <w:rFonts w:ascii="Times New Roman" w:hAnsi="Times New Roman"/>
          <w:b/>
        </w:rPr>
        <w:t xml:space="preserve">  </w:t>
      </w:r>
      <w:r w:rsidRPr="005F4B6C">
        <w:rPr>
          <w:rFonts w:ascii="Times New Roman" w:hAnsi="Times New Roman"/>
          <w:b/>
          <w:sz w:val="18"/>
          <w:szCs w:val="18"/>
        </w:rPr>
        <w:t xml:space="preserve">МИНИСТЕРСТВО ОБРАЗОВАНИЯ И НАУКИ РОССИЙСКОЙ ФЕДЕРАЦИИ. </w:t>
      </w:r>
    </w:p>
    <w:p w:rsidR="00341E09" w:rsidRPr="005F4B6C" w:rsidRDefault="00341E09" w:rsidP="00341E09">
      <w:pPr>
        <w:spacing w:after="0" w:line="240" w:lineRule="auto"/>
        <w:jc w:val="center"/>
        <w:rPr>
          <w:rFonts w:ascii="Times New Roman" w:hAnsi="Times New Roman"/>
          <w:b/>
        </w:rPr>
      </w:pPr>
      <w:r w:rsidRPr="005F4B6C">
        <w:rPr>
          <w:rFonts w:ascii="Times New Roman" w:hAnsi="Times New Roman"/>
          <w:b/>
        </w:rPr>
        <w:t xml:space="preserve">Письмо от 8 августа 2017 г. № 12-753 </w:t>
      </w:r>
    </w:p>
    <w:p w:rsidR="00341E09" w:rsidRPr="005F4B6C" w:rsidRDefault="00341E09" w:rsidP="00341E09">
      <w:pPr>
        <w:spacing w:line="240" w:lineRule="auto"/>
        <w:jc w:val="center"/>
        <w:rPr>
          <w:rFonts w:ascii="Times New Roman" w:hAnsi="Times New Roman"/>
          <w:b/>
          <w:sz w:val="18"/>
          <w:szCs w:val="18"/>
        </w:rPr>
      </w:pPr>
      <w:r w:rsidRPr="005F4B6C">
        <w:rPr>
          <w:rFonts w:ascii="Times New Roman" w:hAnsi="Times New Roman"/>
          <w:b/>
        </w:rPr>
        <w:t xml:space="preserve"> </w:t>
      </w:r>
      <w:r w:rsidRPr="005F4B6C">
        <w:rPr>
          <w:rFonts w:ascii="Times New Roman" w:hAnsi="Times New Roman"/>
          <w:b/>
          <w:sz w:val="18"/>
          <w:szCs w:val="18"/>
        </w:rPr>
        <w:t>О НАПРАВЛЕНИИ ПЕРЕЧНЯ ПО ОХРАНЕ ТРУДА</w:t>
      </w:r>
    </w:p>
    <w:p w:rsidR="00341E09" w:rsidRPr="005F4B6C" w:rsidRDefault="00341E09" w:rsidP="00341E09">
      <w:pPr>
        <w:ind w:left="36"/>
        <w:jc w:val="right"/>
        <w:rPr>
          <w:rFonts w:ascii="Times New Roman" w:hAnsi="Times New Roman"/>
          <w:b/>
        </w:rPr>
      </w:pPr>
      <w:r w:rsidRPr="005F4B6C">
        <w:rPr>
          <w:rFonts w:ascii="Times New Roman" w:hAnsi="Times New Roman"/>
          <w:b/>
        </w:rPr>
        <w:t xml:space="preserve"> ПРИМЕРНЫЙ ПЕРЕЧЕНЬ МЕРОПРИЯТИЙ СОГЛАШЕНИЯ ПО ОХРАНЕ ТРУДА</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9144"/>
      </w:tblGrid>
      <w:tr w:rsidR="00341E09" w:rsidRPr="005F4B6C" w:rsidTr="00341E09">
        <w:tc>
          <w:tcPr>
            <w:tcW w:w="781" w:type="dxa"/>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 п/п </w:t>
            </w:r>
            <w:r w:rsidRPr="005F4B6C">
              <w:rPr>
                <w:rFonts w:ascii="Times New Roman" w:hAnsi="Times New Roman"/>
                <w:lang w:val="en-US"/>
              </w:rPr>
              <w:t xml:space="preserve">   </w:t>
            </w:r>
          </w:p>
        </w:tc>
        <w:tc>
          <w:tcPr>
            <w:tcW w:w="9746" w:type="dxa"/>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jc w:val="center"/>
              <w:rPr>
                <w:rFonts w:ascii="Times New Roman" w:hAnsi="Times New Roman"/>
              </w:rPr>
            </w:pPr>
            <w:r w:rsidRPr="005F4B6C">
              <w:rPr>
                <w:rFonts w:ascii="Times New Roman" w:hAnsi="Times New Roman"/>
              </w:rPr>
              <w:t>Наименование мероприятий</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jc w:val="center"/>
              <w:rPr>
                <w:rFonts w:ascii="Times New Roman" w:hAnsi="Times New Roman"/>
                <w:b/>
                <w:lang w:val="en-US"/>
              </w:rPr>
            </w:pPr>
            <w:r w:rsidRPr="005F4B6C">
              <w:rPr>
                <w:rFonts w:ascii="Times New Roman" w:hAnsi="Times New Roman"/>
                <w:b/>
              </w:rPr>
              <w:t>I. Организационные мероприятия</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1. Проведение специальной оценки условий труда, оценки уровней профессиональных рисков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2. Проведение специального обучения руководителей, специалистов по охране труда, членов комиссии по охране труда, уполномоченных по охране труда в обучающих организациях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3. Организация обучения работников, ответственных за эксплуатацию опасных производственных объектов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lang w:val="en-US"/>
              </w:rPr>
            </w:pPr>
            <w:r w:rsidRPr="005F4B6C">
              <w:rPr>
                <w:rFonts w:ascii="Times New Roman" w:hAnsi="Times New Roman"/>
              </w:rPr>
              <w:t xml:space="preserve">4. Обучение работников безопасным методам и приемам работы, обучение навыкам оказания первой помощи. Проведение профессиональной гигиенической подготовки работников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5. Организация и оборудование кабинетов, уголков по охране труда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6. Разработка и издание (тиражирование) инструкций по охране труда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7. Разработка программ инструктажей по охране труда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8. Обеспечение бланковой документацией по охране труда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9. Организация и проведение смотров-конкурсов, выставок по охране труда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jc w:val="center"/>
              <w:rPr>
                <w:rFonts w:ascii="Times New Roman" w:hAnsi="Times New Roman"/>
                <w:b/>
                <w:lang w:val="en-US"/>
              </w:rPr>
            </w:pPr>
            <w:r w:rsidRPr="005F4B6C">
              <w:rPr>
                <w:rFonts w:ascii="Times New Roman" w:hAnsi="Times New Roman"/>
                <w:b/>
              </w:rPr>
              <w:t>II. Технические мероприятия</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 1. Установка предохранительных, защитных и сигнализирующих устройств (приспособлений), в том числе для производственного оборудования, в целях обеспечения безопасной эксплуатации и аварийной защиты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2. Приведение в соответствие с действующими нормами или устранение вредных производственных факторов на рабочих местах (шум, вибрация, ионизирующие, электромагнитные излучения, ультразвук)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3. Внедрение и совершенствование технических устройств, обеспечивающих защиту работников от поражения электрическим током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4. Проведение испытаний устройств заземления (зануления) и изоляции проводов электросистем здания на соответствие требований электробезопасности</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 5. Установка новых и реконструкция имеющихся отопительных и 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6. Приведение уровней естественного и искусственного освещения на рабочих местах, в служебных и бытовых помещениях, местах прохода работников в соответствие с действующими нормами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7. Устройство тротуаров, переходов, галерей на территории организации в целях обеспечения безопасности работников</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jc w:val="center"/>
              <w:rPr>
                <w:rFonts w:ascii="Times New Roman" w:hAnsi="Times New Roman"/>
                <w:b/>
              </w:rPr>
            </w:pPr>
            <w:r w:rsidRPr="005F4B6C">
              <w:rPr>
                <w:rFonts w:ascii="Times New Roman" w:hAnsi="Times New Roman"/>
                <w:b/>
              </w:rPr>
              <w:t>III. Лечебно-профилактические и санитарно-бытовые мероприятия</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1. Проведение обязательных предварительных и периодических медицинских осмотров (обследований). Обеспечение работников личными медицинскими книжками. Проведение психиатрических освидетельствований работников в установленном законодательством порядке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2. Создание и оборудование медицинских кабинетов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3. Оснащение помещений (кабинетов, лабораторий, мастерских, спортзалов и других помещений аптечками для оказания первой помощи)</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 4. Устройство новых и (или) реконструкция имеющихся мест организованного отдыха, помещений и комнат психологической разгрузки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5. Реконструкция и оснащение санитарно-бытовых помещений (гардеробные, душевые, умывальные, санузлы, помещение для личной гигиены женщин)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6. Обеспечение работников, занятых на работах с вредными условиями труда, молоком или другими равноценными продуктами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jc w:val="center"/>
              <w:rPr>
                <w:rFonts w:ascii="Times New Roman" w:hAnsi="Times New Roman"/>
                <w:b/>
              </w:rPr>
            </w:pPr>
            <w:r w:rsidRPr="005F4B6C">
              <w:rPr>
                <w:rFonts w:ascii="Times New Roman" w:hAnsi="Times New Roman"/>
                <w:b/>
              </w:rPr>
              <w:t>IV. Мероприятия по обеспечению средствами индивидуальной защиты (СИЗ)</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1. Обеспечение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одеждой, специальной обувью и другими СИЗ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2. Обеспечение работников смывающими и (или) обезвреживающими средствами 3. Приобретение индивидуальных средств защиты от поражения электрическим током (диэлектрические перчатки, коврики, инструмент)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jc w:val="center"/>
              <w:rPr>
                <w:rFonts w:ascii="Times New Roman" w:hAnsi="Times New Roman"/>
                <w:b/>
              </w:rPr>
            </w:pPr>
            <w:r w:rsidRPr="005F4B6C">
              <w:rPr>
                <w:rFonts w:ascii="Times New Roman" w:hAnsi="Times New Roman"/>
                <w:b/>
              </w:rPr>
              <w:t>V. Мероприятия, направленные на развитие физической культуры и спорта</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1. Устройство новых и реконструкция имеющихся помещений, спортивных сооружений, оборудования игровых и физкультурных залов, площадок для занятий физкультурой и спортом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2. Организация и проведение физкультурно-оздоровительных мероприятий, в том числе мероприятий Всероссийского физкультурно-спортивного комплекса "Готов к труду и обороне" (ГТО)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3. Приобретение, содержание и обновление спортивного инвентаря </w:t>
            </w:r>
          </w:p>
        </w:tc>
      </w:tr>
      <w:tr w:rsidR="00341E09" w:rsidRPr="005F4B6C" w:rsidTr="00341E09">
        <w:tc>
          <w:tcPr>
            <w:tcW w:w="10527" w:type="dxa"/>
            <w:gridSpan w:val="2"/>
            <w:tcBorders>
              <w:top w:val="single" w:sz="4" w:space="0" w:color="auto"/>
              <w:left w:val="single" w:sz="4" w:space="0" w:color="auto"/>
              <w:bottom w:val="single" w:sz="4" w:space="0" w:color="auto"/>
              <w:right w:val="single" w:sz="4" w:space="0" w:color="auto"/>
            </w:tcBorders>
            <w:hideMark/>
          </w:tcPr>
          <w:p w:rsidR="00341E09" w:rsidRPr="005F4B6C" w:rsidRDefault="00341E09">
            <w:pPr>
              <w:spacing w:after="0" w:line="240" w:lineRule="auto"/>
              <w:rPr>
                <w:rFonts w:ascii="Times New Roman" w:hAnsi="Times New Roman"/>
              </w:rPr>
            </w:pPr>
            <w:r w:rsidRPr="005F4B6C">
              <w:rPr>
                <w:rFonts w:ascii="Times New Roman" w:hAnsi="Times New Roman"/>
              </w:rPr>
              <w:t xml:space="preserve">4. Компенсация работникам организации оплаты занятий спортом в клубах и секциях </w:t>
            </w:r>
          </w:p>
        </w:tc>
      </w:tr>
      <w:tr w:rsidR="00341E09" w:rsidRPr="005F4B6C" w:rsidTr="00341E09">
        <w:trPr>
          <w:trHeight w:val="441"/>
        </w:trPr>
        <w:tc>
          <w:tcPr>
            <w:tcW w:w="10527" w:type="dxa"/>
            <w:gridSpan w:val="2"/>
            <w:tcBorders>
              <w:top w:val="single" w:sz="4" w:space="0" w:color="auto"/>
              <w:left w:val="nil"/>
              <w:bottom w:val="nil"/>
              <w:right w:val="nil"/>
            </w:tcBorders>
            <w:hideMark/>
          </w:tcPr>
          <w:p w:rsidR="00341E09" w:rsidRPr="005F4B6C" w:rsidRDefault="00341E09">
            <w:pPr>
              <w:spacing w:after="0" w:line="240" w:lineRule="auto"/>
              <w:jc w:val="both"/>
              <w:rPr>
                <w:rFonts w:ascii="Times New Roman" w:hAnsi="Times New Roman"/>
                <w:b/>
              </w:rPr>
            </w:pPr>
            <w:r w:rsidRPr="005F4B6C">
              <w:rPr>
                <w:rFonts w:ascii="Times New Roman" w:hAnsi="Times New Roman"/>
                <w:b/>
              </w:rPr>
              <w:t>Примерная форма соглашения по охране труда (приложение 2) должна отражать наименование мероприятий, единицу учета и стоимость работ, срок выполнения мероприятий и ответственных лиц за их выполнение.</w:t>
            </w:r>
          </w:p>
        </w:tc>
      </w:tr>
    </w:tbl>
    <w:p w:rsidR="00AE2CCA" w:rsidRPr="005F4B6C" w:rsidRDefault="00AE2CCA" w:rsidP="00AE2CCA">
      <w:pPr>
        <w:tabs>
          <w:tab w:val="num" w:pos="1080"/>
        </w:tabs>
        <w:spacing w:after="0" w:line="240" w:lineRule="auto"/>
        <w:rPr>
          <w:rFonts w:ascii="Times New Roman" w:hAnsi="Times New Roman"/>
          <w:sz w:val="28"/>
          <w:szCs w:val="28"/>
        </w:rPr>
      </w:pPr>
    </w:p>
    <w:p w:rsidR="009F11E4" w:rsidRPr="005F4B6C" w:rsidRDefault="009F11E4" w:rsidP="00BD5C9A">
      <w:pPr>
        <w:tabs>
          <w:tab w:val="num" w:pos="1080"/>
        </w:tabs>
        <w:spacing w:after="0" w:line="240" w:lineRule="auto"/>
        <w:jc w:val="right"/>
        <w:rPr>
          <w:rFonts w:ascii="Times New Roman" w:hAnsi="Times New Roman"/>
          <w:sz w:val="28"/>
          <w:szCs w:val="28"/>
        </w:rPr>
      </w:pPr>
      <w:r w:rsidRPr="005F4B6C">
        <w:rPr>
          <w:rFonts w:ascii="Times New Roman" w:hAnsi="Times New Roman"/>
          <w:b/>
          <w:sz w:val="28"/>
          <w:szCs w:val="28"/>
        </w:rPr>
        <w:t>Образец</w:t>
      </w:r>
    </w:p>
    <w:p w:rsidR="009F11E4" w:rsidRPr="005F4B6C" w:rsidRDefault="009F11E4" w:rsidP="009F11E4">
      <w:pPr>
        <w:tabs>
          <w:tab w:val="num" w:pos="1080"/>
        </w:tabs>
        <w:spacing w:after="0" w:line="240" w:lineRule="auto"/>
        <w:ind w:firstLine="709"/>
        <w:jc w:val="right"/>
        <w:rPr>
          <w:rFonts w:ascii="Times New Roman" w:hAnsi="Times New Roman"/>
          <w:sz w:val="28"/>
          <w:szCs w:val="28"/>
        </w:rPr>
      </w:pPr>
      <w:r w:rsidRPr="005F4B6C">
        <w:rPr>
          <w:rFonts w:ascii="Times New Roman" w:hAnsi="Times New Roman"/>
          <w:sz w:val="28"/>
          <w:szCs w:val="28"/>
        </w:rPr>
        <w:t>Приложение № 1</w:t>
      </w:r>
      <w:r w:rsidR="00817288" w:rsidRPr="005F4B6C">
        <w:rPr>
          <w:rFonts w:ascii="Times New Roman" w:hAnsi="Times New Roman"/>
          <w:sz w:val="28"/>
          <w:szCs w:val="28"/>
        </w:rPr>
        <w:t>3</w:t>
      </w:r>
    </w:p>
    <w:p w:rsidR="009F11E4" w:rsidRPr="005F4B6C" w:rsidRDefault="009F11E4" w:rsidP="009F11E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rFonts w:ascii="Times New Roman" w:hAnsi="Times New Roman" w:cs="Times New Roman"/>
          <w:sz w:val="28"/>
          <w:szCs w:val="28"/>
        </w:rPr>
      </w:pPr>
      <w:r w:rsidRPr="005F4B6C">
        <w:rPr>
          <w:rFonts w:ascii="Times New Roman" w:hAnsi="Times New Roman" w:cs="Times New Roman"/>
          <w:sz w:val="28"/>
          <w:szCs w:val="28"/>
        </w:rPr>
        <w:t>Перечень</w:t>
      </w:r>
    </w:p>
    <w:p w:rsidR="009F11E4" w:rsidRPr="005F4B6C" w:rsidRDefault="009F11E4" w:rsidP="0054258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180"/>
        <w:jc w:val="center"/>
        <w:rPr>
          <w:rFonts w:ascii="Times New Roman" w:hAnsi="Times New Roman" w:cs="Times New Roman"/>
          <w:sz w:val="28"/>
          <w:szCs w:val="28"/>
        </w:rPr>
      </w:pPr>
      <w:r w:rsidRPr="005F4B6C">
        <w:rPr>
          <w:rFonts w:ascii="Times New Roman" w:hAnsi="Times New Roman" w:cs="Times New Roman"/>
          <w:sz w:val="28"/>
          <w:szCs w:val="28"/>
        </w:rPr>
        <w:t xml:space="preserve"> профессий и должностей работников, имеющих право на обеспечение специальной одеждой, обувью и другими средствами индивидуальной защиты, а также </w:t>
      </w:r>
      <w:r w:rsidR="00341E09" w:rsidRPr="005F4B6C">
        <w:rPr>
          <w:rFonts w:ascii="Times New Roman" w:hAnsi="Times New Roman" w:cs="Times New Roman"/>
          <w:sz w:val="28"/>
          <w:szCs w:val="28"/>
        </w:rPr>
        <w:t>смывающими</w:t>
      </w:r>
      <w:r w:rsidRPr="005F4B6C">
        <w:rPr>
          <w:rFonts w:ascii="Times New Roman" w:hAnsi="Times New Roman" w:cs="Times New Roman"/>
          <w:sz w:val="28"/>
          <w:szCs w:val="28"/>
        </w:rPr>
        <w:t xml:space="preserve">  и обезвреживающими средствами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N │Наименование профессий│     Наименование средств      │ Норма выдачи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│п/п│     и должностей     │     индивидуальной защиты     │    на год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                      │                               │  (количество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                      │                               │  единиц или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                      │                               │  комплектов)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1 │          2           │               3               │       4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1.  Архивариус;гардеробщ</w:t>
      </w:r>
      <w:r w:rsidR="004C0C9F" w:rsidRPr="005F4B6C">
        <w:rPr>
          <w:rFonts w:ascii="Courier New" w:hAnsi="Courier New" w:cs="Courier New"/>
        </w:rPr>
        <w:t>и</w:t>
      </w:r>
      <w:r w:rsidRPr="005F4B6C">
        <w:rPr>
          <w:rFonts w:ascii="Courier New" w:hAnsi="Courier New" w:cs="Courier New"/>
        </w:rPr>
        <w:t>к   Халат хлопчатобумажный или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архивист,библиотекарь    халат из смешанных тканей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2.  Дворник                  Костюм хлопчатобумажный для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 производст-</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венных загрязнений и механи-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ческих воздействий    или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0" w:hanging="3600"/>
        <w:rPr>
          <w:rFonts w:ascii="Courier New" w:hAnsi="Courier New" w:cs="Courier New"/>
        </w:rPr>
      </w:pPr>
      <w:r w:rsidRPr="005F4B6C">
        <w:rPr>
          <w:rFonts w:ascii="Courier New" w:hAnsi="Courier New" w:cs="Courier New"/>
        </w:rPr>
        <w:t xml:space="preserve">                              костюм из смешанных тканей                                     для защиты от общих произ-</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Фартук хлопчатобумажный с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нагрудником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6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6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Плащ непромокаемый              1 на 3 года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Зимой дополнительно:</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Куртка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Валенки или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кожаные утепленные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Галоши на валенки              1 пара на 2 года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3.  Кладовщик                 При постоянной работе на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складе: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горючих и смазочных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материалов, лаков и красок:</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Халат хлопчатобумажный или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халат из смешанных тканей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Фартук прорезиненный                   2</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При работе в неотапливаемых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помещениях и на наружных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работах зимой дополнительно:</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Куртка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Брюки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Валенки или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кожаные утепленные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4.  Курьер                    При занятости на наружных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работах: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Плащ непромокаемый                1 на 3 года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Ботинки кожаные                     1 пара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rPr>
          <w:rFonts w:ascii="Courier New" w:hAnsi="Courier New" w:cs="Courier New"/>
        </w:rPr>
      </w:pPr>
      <w:r w:rsidRPr="005F4B6C">
        <w:rPr>
          <w:rFonts w:ascii="Courier New" w:hAnsi="Courier New" w:cs="Courier New"/>
        </w:rPr>
        <w:t xml:space="preserve"> 5.    Лаборант химичес-        При выполнении работ в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0" w:hanging="3420"/>
        <w:rPr>
          <w:rFonts w:ascii="Courier New" w:hAnsi="Courier New" w:cs="Courier New"/>
        </w:rPr>
      </w:pPr>
      <w:r w:rsidRPr="005F4B6C">
        <w:rPr>
          <w:rFonts w:ascii="Courier New" w:hAnsi="Courier New" w:cs="Courier New"/>
        </w:rPr>
        <w:t xml:space="preserve">       кого анализа;            химической лабораториях: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0" w:hanging="3420"/>
        <w:rPr>
          <w:rFonts w:ascii="Courier New" w:hAnsi="Courier New" w:cs="Courier New"/>
        </w:rPr>
      </w:pPr>
      <w:r w:rsidRPr="005F4B6C">
        <w:rPr>
          <w:rFonts w:ascii="Courier New" w:hAnsi="Courier New" w:cs="Courier New"/>
        </w:rPr>
        <w:t xml:space="preserve">                            Халат хлопчатобумажный                1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резиновые                  дежурные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Колпак хлопчатобумажный               2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6.  Машинист (кочегар)         При работе в котельной,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котельной;             работающей на твердом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шуровщик топлива       минеральном топливе: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при механической загрузке: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хлопчатобумажный для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и механических воздействий или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из смешанных тканей для</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12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12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Очки защитные                      до износа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при ручной загрузке: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хлопчатобумажный с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огнезащитной пропиткой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Ботинки кожаные с жестким           1 пара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подноском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6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6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Очки защитные                      до износа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Респиратор                         до износа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При работе в котельной,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работающей на дровах и других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видах топлива: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Фартук хлопчатобумажный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7.   Машинист по стирке и   Костюм хлопчатобумажный для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ремонту спецодежды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 или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из смешанных тканей для</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Фартук хлопчатобумажный с               2</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нагрудником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резиновые                     1 пара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резиновые                  дежурные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4 пары</w:t>
      </w:r>
    </w:p>
    <w:p w:rsidR="009F11E4" w:rsidRPr="005F4B6C" w:rsidRDefault="000F38B7"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8</w:t>
      </w:r>
      <w:r w:rsidR="009F11E4" w:rsidRPr="005F4B6C">
        <w:rPr>
          <w:rFonts w:ascii="Courier New" w:hAnsi="Courier New" w:cs="Courier New"/>
        </w:rPr>
        <w:t>.   Оператор котельной         При работе в котельной,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работающей на жидком топливе: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хлопчатобумажный для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 или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из смешанных тканей для</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12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12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Очки защитные                      до износа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При работе в котельной,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работающей на газе: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хлопчатобумажный для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 или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из смешанных тканей для</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9F11E4" w:rsidRPr="005F4B6C" w:rsidRDefault="000F38B7"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w:t>
      </w:r>
      <w:r w:rsidR="009F11E4" w:rsidRPr="005F4B6C">
        <w:rPr>
          <w:rFonts w:ascii="Courier New" w:hAnsi="Courier New" w:cs="Courier New"/>
        </w:rPr>
        <w:t xml:space="preserve"> </w:t>
      </w:r>
      <w:r w:rsidRPr="005F4B6C">
        <w:rPr>
          <w:rFonts w:ascii="Courier New" w:hAnsi="Courier New" w:cs="Courier New"/>
        </w:rPr>
        <w:t>9</w:t>
      </w:r>
      <w:r w:rsidR="009F11E4" w:rsidRPr="005F4B6C">
        <w:rPr>
          <w:rFonts w:ascii="Courier New" w:hAnsi="Courier New" w:cs="Courier New"/>
        </w:rPr>
        <w:t>. Рабочий по             Костюм брезентовый или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благоустройству;       костюм хлопчатобумажный для</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рабочий по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комплексному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обслуживанию и ремонту механических воздействий или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зданий; рабочий по     костюм из смешанных тканей для</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комплексной уборке и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содержанию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домовладений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резиновые                    1 пара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брезентовые или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Респиратор                         до износа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На наружных работах зимой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дополнительно:</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Куртка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Брюки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Валенки или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кожаные утепленные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1</w:t>
      </w:r>
      <w:r w:rsidR="000F38B7" w:rsidRPr="005F4B6C">
        <w:rPr>
          <w:rFonts w:ascii="Courier New" w:hAnsi="Courier New" w:cs="Courier New"/>
        </w:rPr>
        <w:t>0</w:t>
      </w:r>
      <w:r w:rsidRPr="005F4B6C">
        <w:rPr>
          <w:rFonts w:ascii="Courier New" w:hAnsi="Courier New" w:cs="Courier New"/>
        </w:rPr>
        <w:t>. Слесарь-сантехник       Костюм брезентовый или           1 на 1,5 года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хлопчатобумажный с</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водоотталкивающей пропиткой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резиновые                    1 пара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6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6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резиновые                 дежурные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Противогаз                         дежурный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На наружных работах зимой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дополнительно:</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Куртка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Брюки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Валенки или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кожаные утепленные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1</w:t>
      </w:r>
      <w:r w:rsidR="000F38B7" w:rsidRPr="005F4B6C">
        <w:rPr>
          <w:rFonts w:ascii="Courier New" w:hAnsi="Courier New" w:cs="Courier New"/>
        </w:rPr>
        <w:t>1</w:t>
      </w:r>
      <w:r w:rsidRPr="005F4B6C">
        <w:rPr>
          <w:rFonts w:ascii="Courier New" w:hAnsi="Courier New" w:cs="Courier New"/>
        </w:rPr>
        <w:t>. Столяр                 Костюм из смешанных тканей для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Фартук хлопчатобумажный                2</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Рукавицы комбинированные или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с полимерным покрытием     4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Ботинки кожаные                     1 пара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На наружных работах зимой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дополнительно:</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Куртка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Брюки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Валенки или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кожаные утепленные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1</w:t>
      </w:r>
      <w:r w:rsidR="000F38B7" w:rsidRPr="005F4B6C">
        <w:rPr>
          <w:rFonts w:ascii="Courier New" w:hAnsi="Courier New" w:cs="Courier New"/>
        </w:rPr>
        <w:t>2</w:t>
      </w:r>
      <w:r w:rsidRPr="005F4B6C">
        <w:rPr>
          <w:rFonts w:ascii="Courier New" w:hAnsi="Courier New" w:cs="Courier New"/>
        </w:rPr>
        <w:t>. Сторож (вахтер)           При занятости на наружных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работах: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Костюм из смешанных тканей для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Плащ хлопчатобумажный с            дежурный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водоотталкивающей пропиткой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Куртка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Брюки на утепляющей прокладке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Тулуп в особом и IV поясах         дежурный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Полушубок в III, II и I поясах     дежурный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Валенки или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кожаные утепленные          по поясам</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1</w:t>
      </w:r>
      <w:r w:rsidR="000F38B7" w:rsidRPr="005F4B6C">
        <w:rPr>
          <w:rFonts w:ascii="Courier New" w:hAnsi="Courier New" w:cs="Courier New"/>
        </w:rPr>
        <w:t>3</w:t>
      </w:r>
      <w:r w:rsidRPr="005F4B6C">
        <w:rPr>
          <w:rFonts w:ascii="Courier New" w:hAnsi="Courier New" w:cs="Courier New"/>
        </w:rPr>
        <w:t>. Уборщик                Халат хлопчатобумажный или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халат из смешанных тканей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помещений; уборщик     Рукавицы комбинированные или        6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служебных помещений    Перчатки с полимерным покрытием     6 пар</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При мытье полов и мест общего</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пользования дополнительно:</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Сапоги резиновые                    1 пара</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резиновые                  2 пары</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1</w:t>
      </w:r>
      <w:r w:rsidR="000F38B7" w:rsidRPr="005F4B6C">
        <w:rPr>
          <w:rFonts w:ascii="Courier New" w:hAnsi="Courier New" w:cs="Courier New"/>
        </w:rPr>
        <w:t>4</w:t>
      </w:r>
      <w:r w:rsidRPr="005F4B6C">
        <w:rPr>
          <w:rFonts w:ascii="Courier New" w:hAnsi="Courier New" w:cs="Courier New"/>
        </w:rPr>
        <w:t>. Электромонтер по       Полукомбинезон хлопчатобумажный        1</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ремонту и обслуживанию для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электрооборудования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 или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полукомбинезон из смешанных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тканей для защиты от общих</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производственных загрязнений и</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механических воздействий</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Перчатки диэлектрические           дежурные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Галоши диэлектрические             дежурные</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rPr>
      </w:pPr>
      <w:r w:rsidRPr="005F4B6C">
        <w:rPr>
          <w:rFonts w:ascii="Courier New" w:hAnsi="Courier New" w:cs="Courier New"/>
        </w:rPr>
        <w:t xml:space="preserve">  1</w:t>
      </w:r>
      <w:r w:rsidR="000F38B7" w:rsidRPr="005F4B6C">
        <w:rPr>
          <w:rFonts w:ascii="Courier New" w:hAnsi="Courier New" w:cs="Courier New"/>
        </w:rPr>
        <w:t>5</w:t>
      </w:r>
      <w:r w:rsidRPr="005F4B6C">
        <w:rPr>
          <w:rFonts w:ascii="Courier New" w:hAnsi="Courier New" w:cs="Courier New"/>
        </w:rPr>
        <w:t xml:space="preserve">. Врач, средний и       Халат хлопчатобумажный             дежурный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rPr>
      </w:pPr>
      <w:r w:rsidRPr="005F4B6C">
        <w:rPr>
          <w:rFonts w:ascii="Courier New" w:hAnsi="Courier New" w:cs="Courier New"/>
        </w:rPr>
        <w:t xml:space="preserve">      младший медицинс-     Перчатки резиновые                 до износа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rPr>
      </w:pPr>
      <w:r w:rsidRPr="005F4B6C">
        <w:rPr>
          <w:rFonts w:ascii="Courier New" w:hAnsi="Courier New" w:cs="Courier New"/>
        </w:rPr>
        <w:t xml:space="preserve">      кий персонал          Шапочка хлопчатобумажная           дежурная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1</w:t>
      </w:r>
      <w:r w:rsidR="000F38B7" w:rsidRPr="005F4B6C">
        <w:rPr>
          <w:rFonts w:ascii="Courier New" w:hAnsi="Courier New" w:cs="Courier New"/>
        </w:rPr>
        <w:t>6</w:t>
      </w:r>
      <w:r w:rsidRPr="005F4B6C">
        <w:rPr>
          <w:rFonts w:ascii="Courier New" w:hAnsi="Courier New" w:cs="Courier New"/>
        </w:rPr>
        <w:t xml:space="preserve">. Мойщик посуды         Фартук прорезиненный с на-             1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грудником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1</w:t>
      </w:r>
      <w:r w:rsidR="000F38B7" w:rsidRPr="005F4B6C">
        <w:rPr>
          <w:rFonts w:ascii="Courier New" w:hAnsi="Courier New" w:cs="Courier New"/>
        </w:rPr>
        <w:t>7</w:t>
      </w:r>
      <w:r w:rsidRPr="005F4B6C">
        <w:rPr>
          <w:rFonts w:ascii="Courier New" w:hAnsi="Courier New" w:cs="Courier New"/>
        </w:rPr>
        <w:t xml:space="preserve">. Рабочий, занятый      Куртка на утепляющей прокладке     по поясам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на работах по         Брюки на утепляющей прокладке      по поясам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сбрасыванию снега     Валенки                            по поясам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с крыш и набивкой                                                 </w:t>
      </w:r>
    </w:p>
    <w:p w:rsidR="009F11E4" w:rsidRPr="005F4B6C" w:rsidRDefault="009F11E4"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F4B6C">
        <w:rPr>
          <w:rFonts w:ascii="Courier New" w:hAnsi="Courier New" w:cs="Courier New"/>
        </w:rPr>
        <w:t xml:space="preserve">      погребов снегом                                                   </w:t>
      </w:r>
    </w:p>
    <w:p w:rsidR="009F11E4" w:rsidRPr="005F4B6C" w:rsidRDefault="00E00C97" w:rsidP="00E00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5F4B6C">
        <w:rPr>
          <w:rFonts w:ascii="Times New Roman" w:hAnsi="Times New Roman"/>
        </w:rPr>
        <w:t xml:space="preserve">   </w:t>
      </w:r>
      <w:r w:rsidR="004C0C9F" w:rsidRPr="005F4B6C">
        <w:rPr>
          <w:rFonts w:ascii="Times New Roman" w:hAnsi="Times New Roman"/>
        </w:rPr>
        <w:t>1</w:t>
      </w:r>
      <w:r w:rsidR="000F38B7" w:rsidRPr="005F4B6C">
        <w:rPr>
          <w:rFonts w:ascii="Times New Roman" w:hAnsi="Times New Roman"/>
        </w:rPr>
        <w:t>8</w:t>
      </w:r>
      <w:r w:rsidR="004C0C9F" w:rsidRPr="005F4B6C">
        <w:rPr>
          <w:rFonts w:ascii="Times New Roman" w:hAnsi="Times New Roman"/>
        </w:rPr>
        <w:t xml:space="preserve">. </w:t>
      </w:r>
      <w:r w:rsidRPr="005F4B6C">
        <w:rPr>
          <w:rFonts w:ascii="Times New Roman" w:hAnsi="Times New Roman"/>
        </w:rPr>
        <w:t xml:space="preserve">   </w:t>
      </w:r>
      <w:r w:rsidR="0054258B" w:rsidRPr="005F4B6C">
        <w:rPr>
          <w:rFonts w:ascii="Times New Roman" w:hAnsi="Times New Roman"/>
        </w:rPr>
        <w:t>Водитель автомобиля. Жилет сигнальный 2 класса защиты в соответствии с приказом Минздравсоцразвития от 20.04.2006 № 297.</w:t>
      </w:r>
    </w:p>
    <w:p w:rsidR="00BE5C0E" w:rsidRDefault="00844D20" w:rsidP="009F11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5F4B6C">
        <w:rPr>
          <w:sz w:val="16"/>
          <w:szCs w:val="16"/>
        </w:rPr>
        <w:t xml:space="preserve">  </w:t>
      </w:r>
      <w:r w:rsidR="009F11E4" w:rsidRPr="005F4B6C">
        <w:rPr>
          <w:rFonts w:ascii="Times New Roman" w:hAnsi="Times New Roman" w:cs="Times New Roman"/>
          <w:sz w:val="22"/>
          <w:szCs w:val="22"/>
        </w:rPr>
        <w:t xml:space="preserve">В соответствии </w:t>
      </w:r>
      <w:r w:rsidR="003106F7" w:rsidRPr="005F4B6C">
        <w:rPr>
          <w:rFonts w:ascii="Times New Roman" w:hAnsi="Times New Roman" w:cs="Times New Roman"/>
          <w:sz w:val="22"/>
          <w:szCs w:val="22"/>
        </w:rPr>
        <w:t xml:space="preserve"> с </w:t>
      </w:r>
      <w:r w:rsidR="009F11E4" w:rsidRPr="005F4B6C">
        <w:rPr>
          <w:rFonts w:ascii="Times New Roman" w:hAnsi="Times New Roman" w:cs="Times New Roman"/>
          <w:sz w:val="22"/>
          <w:szCs w:val="22"/>
        </w:rPr>
        <w:t xml:space="preserve">  Приказо</w:t>
      </w:r>
      <w:r w:rsidR="003106F7" w:rsidRPr="005F4B6C">
        <w:rPr>
          <w:rFonts w:ascii="Times New Roman" w:hAnsi="Times New Roman" w:cs="Times New Roman"/>
          <w:sz w:val="22"/>
          <w:szCs w:val="22"/>
        </w:rPr>
        <w:t>м</w:t>
      </w:r>
      <w:r w:rsidR="009F11E4" w:rsidRPr="005F4B6C">
        <w:rPr>
          <w:rFonts w:ascii="Times New Roman" w:hAnsi="Times New Roman" w:cs="Times New Roman"/>
          <w:sz w:val="22"/>
          <w:szCs w:val="22"/>
        </w:rPr>
        <w:t xml:space="preserve"> Мин</w:t>
      </w:r>
      <w:r w:rsidR="003106F7" w:rsidRPr="005F4B6C">
        <w:rPr>
          <w:rFonts w:ascii="Times New Roman" w:hAnsi="Times New Roman" w:cs="Times New Roman"/>
          <w:sz w:val="22"/>
          <w:szCs w:val="22"/>
        </w:rPr>
        <w:t>труда</w:t>
      </w:r>
      <w:r w:rsidR="009F11E4" w:rsidRPr="005F4B6C">
        <w:rPr>
          <w:rFonts w:ascii="Times New Roman" w:hAnsi="Times New Roman" w:cs="Times New Roman"/>
          <w:sz w:val="22"/>
          <w:szCs w:val="22"/>
        </w:rPr>
        <w:t xml:space="preserve"> России от </w:t>
      </w:r>
      <w:r w:rsidR="003106F7" w:rsidRPr="005F4B6C">
        <w:rPr>
          <w:rFonts w:ascii="Times New Roman" w:hAnsi="Times New Roman" w:cs="Times New Roman"/>
          <w:sz w:val="22"/>
          <w:szCs w:val="22"/>
        </w:rPr>
        <w:t>09</w:t>
      </w:r>
      <w:r w:rsidR="009F11E4" w:rsidRPr="005F4B6C">
        <w:rPr>
          <w:rFonts w:ascii="Times New Roman" w:hAnsi="Times New Roman" w:cs="Times New Roman"/>
          <w:sz w:val="22"/>
          <w:szCs w:val="22"/>
        </w:rPr>
        <w:t>.</w:t>
      </w:r>
      <w:r w:rsidR="003106F7" w:rsidRPr="005F4B6C">
        <w:rPr>
          <w:rFonts w:ascii="Times New Roman" w:hAnsi="Times New Roman" w:cs="Times New Roman"/>
          <w:sz w:val="22"/>
          <w:szCs w:val="22"/>
        </w:rPr>
        <w:t>12</w:t>
      </w:r>
      <w:r w:rsidR="009F11E4" w:rsidRPr="005F4B6C">
        <w:rPr>
          <w:rFonts w:ascii="Times New Roman" w:hAnsi="Times New Roman" w:cs="Times New Roman"/>
          <w:sz w:val="22"/>
          <w:szCs w:val="22"/>
        </w:rPr>
        <w:t>.20</w:t>
      </w:r>
      <w:r w:rsidR="003106F7" w:rsidRPr="005F4B6C">
        <w:rPr>
          <w:rFonts w:ascii="Times New Roman" w:hAnsi="Times New Roman" w:cs="Times New Roman"/>
          <w:sz w:val="22"/>
          <w:szCs w:val="22"/>
        </w:rPr>
        <w:t>14</w:t>
      </w:r>
      <w:r w:rsidR="009F11E4" w:rsidRPr="005F4B6C">
        <w:rPr>
          <w:rFonts w:ascii="Times New Roman" w:hAnsi="Times New Roman" w:cs="Times New Roman"/>
          <w:sz w:val="22"/>
          <w:szCs w:val="22"/>
        </w:rPr>
        <w:t xml:space="preserve"> N </w:t>
      </w:r>
      <w:r w:rsidR="003106F7" w:rsidRPr="005F4B6C">
        <w:rPr>
          <w:rFonts w:ascii="Times New Roman" w:hAnsi="Times New Roman" w:cs="Times New Roman"/>
          <w:sz w:val="22"/>
          <w:szCs w:val="22"/>
        </w:rPr>
        <w:t xml:space="preserve">997н «Об утверждении Типовых норм бесплатной выдачи специальной одежды, специальной обуви и других средств индивидуальной защиты работникам </w:t>
      </w:r>
      <w:r w:rsidR="00171857" w:rsidRPr="005F4B6C">
        <w:rPr>
          <w:rFonts w:ascii="Times New Roman" w:hAnsi="Times New Roman" w:cs="Times New Roman"/>
          <w:sz w:val="22"/>
          <w:szCs w:val="22"/>
        </w:rPr>
        <w:t>сквозных</w:t>
      </w:r>
      <w:r w:rsidR="003106F7" w:rsidRPr="005F4B6C">
        <w:rPr>
          <w:rFonts w:ascii="Times New Roman" w:hAnsi="Times New Roman" w:cs="Times New Roman"/>
          <w:sz w:val="22"/>
          <w:szCs w:val="22"/>
        </w:rPr>
        <w:t xml:space="preserve">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w:t>
      </w:r>
      <w:r w:rsidRPr="005F4B6C">
        <w:rPr>
          <w:rFonts w:ascii="Times New Roman" w:hAnsi="Times New Roman" w:cs="Times New Roman"/>
          <w:sz w:val="22"/>
          <w:szCs w:val="22"/>
        </w:rPr>
        <w:t>рязнением</w:t>
      </w:r>
      <w:r w:rsidR="003106F7" w:rsidRPr="005F4B6C">
        <w:rPr>
          <w:rFonts w:ascii="Times New Roman" w:hAnsi="Times New Roman" w:cs="Times New Roman"/>
          <w:sz w:val="22"/>
          <w:szCs w:val="22"/>
        </w:rPr>
        <w:t>»</w:t>
      </w:r>
      <w:r w:rsidRPr="005F4B6C">
        <w:rPr>
          <w:rFonts w:ascii="Times New Roman" w:hAnsi="Times New Roman" w:cs="Times New Roman"/>
          <w:sz w:val="22"/>
          <w:szCs w:val="22"/>
        </w:rPr>
        <w:t>.</w:t>
      </w:r>
      <w:r w:rsidR="009F11E4" w:rsidRPr="005F4B6C">
        <w:rPr>
          <w:rFonts w:ascii="Times New Roman" w:hAnsi="Times New Roman" w:cs="Times New Roman"/>
          <w:sz w:val="22"/>
          <w:szCs w:val="22"/>
        </w:rPr>
        <w:t xml:space="preserve"> </w:t>
      </w:r>
      <w:r w:rsidRPr="005F4B6C">
        <w:rPr>
          <w:rFonts w:ascii="Times New Roman" w:hAnsi="Times New Roman" w:cs="Times New Roman"/>
          <w:sz w:val="22"/>
          <w:szCs w:val="22"/>
        </w:rPr>
        <w:t xml:space="preserve"> </w:t>
      </w:r>
    </w:p>
    <w:p w:rsidR="000738BE" w:rsidRDefault="00C65081" w:rsidP="000738BE">
      <w:pPr>
        <w:spacing w:after="0" w:line="240" w:lineRule="auto"/>
        <w:jc w:val="both"/>
        <w:textAlignment w:val="baseline"/>
        <w:rPr>
          <w:rFonts w:ascii="Times New Roman" w:hAnsi="Times New Roman"/>
          <w:sz w:val="24"/>
          <w:szCs w:val="24"/>
        </w:rPr>
      </w:pPr>
      <w:r w:rsidRPr="00E2030C">
        <w:rPr>
          <w:rFonts w:ascii="Times New Roman" w:hAnsi="Times New Roman"/>
          <w:sz w:val="24"/>
          <w:szCs w:val="24"/>
        </w:rPr>
        <w:t xml:space="preserve">  </w:t>
      </w:r>
    </w:p>
    <w:p w:rsidR="004158E9" w:rsidRPr="000738BE" w:rsidRDefault="004158E9" w:rsidP="000738BE">
      <w:pPr>
        <w:spacing w:after="0" w:line="240" w:lineRule="auto"/>
        <w:jc w:val="both"/>
        <w:textAlignment w:val="baseline"/>
        <w:rPr>
          <w:rFonts w:ascii="Times New Roman" w:eastAsia="Times New Roman" w:hAnsi="Times New Roman"/>
          <w:bCs/>
          <w:color w:val="444444"/>
          <w:sz w:val="24"/>
          <w:szCs w:val="24"/>
          <w:highlight w:val="yellow"/>
          <w:lang w:eastAsia="ru-RU"/>
        </w:rPr>
      </w:pPr>
      <w:r w:rsidRPr="000738BE">
        <w:rPr>
          <w:rFonts w:ascii="Times New Roman" w:hAnsi="Times New Roman"/>
          <w:b/>
          <w:i/>
          <w:sz w:val="24"/>
          <w:szCs w:val="24"/>
          <w:highlight w:val="yellow"/>
        </w:rPr>
        <w:t>Примечание.</w:t>
      </w:r>
      <w:r w:rsidR="00C65081" w:rsidRPr="000738BE">
        <w:rPr>
          <w:rFonts w:ascii="Times New Roman" w:hAnsi="Times New Roman"/>
          <w:i/>
          <w:sz w:val="24"/>
          <w:szCs w:val="24"/>
          <w:highlight w:val="yellow"/>
        </w:rPr>
        <w:t xml:space="preserve"> </w:t>
      </w:r>
      <w:r w:rsidRPr="000738BE">
        <w:rPr>
          <w:rFonts w:ascii="Times New Roman" w:hAnsi="Times New Roman"/>
          <w:i/>
          <w:sz w:val="24"/>
          <w:szCs w:val="24"/>
          <w:highlight w:val="yellow"/>
        </w:rPr>
        <w:t xml:space="preserve"> </w:t>
      </w:r>
      <w:r w:rsidRPr="000738BE">
        <w:rPr>
          <w:rFonts w:ascii="Times New Roman" w:eastAsia="Times New Roman" w:hAnsi="Times New Roman"/>
          <w:bCs/>
          <w:i/>
          <w:color w:val="444444"/>
          <w:sz w:val="24"/>
          <w:szCs w:val="24"/>
          <w:highlight w:val="yellow"/>
          <w:lang w:eastAsia="ru-RU"/>
        </w:rPr>
        <w:t>М</w:t>
      </w:r>
      <w:r w:rsidR="000738BE" w:rsidRPr="000738BE">
        <w:rPr>
          <w:rFonts w:ascii="Times New Roman" w:eastAsia="Times New Roman" w:hAnsi="Times New Roman"/>
          <w:bCs/>
          <w:i/>
          <w:color w:val="444444"/>
          <w:sz w:val="24"/>
          <w:szCs w:val="24"/>
          <w:highlight w:val="yellow"/>
          <w:lang w:eastAsia="ru-RU"/>
        </w:rPr>
        <w:t>инистерством</w:t>
      </w:r>
      <w:r w:rsidRPr="000738BE">
        <w:rPr>
          <w:rFonts w:ascii="Times New Roman" w:eastAsia="Times New Roman" w:hAnsi="Times New Roman"/>
          <w:bCs/>
          <w:i/>
          <w:color w:val="444444"/>
          <w:sz w:val="24"/>
          <w:szCs w:val="24"/>
          <w:highlight w:val="yellow"/>
          <w:lang w:eastAsia="ru-RU"/>
        </w:rPr>
        <w:t xml:space="preserve"> </w:t>
      </w:r>
      <w:r w:rsidR="000738BE" w:rsidRPr="000738BE">
        <w:rPr>
          <w:rFonts w:ascii="Times New Roman" w:eastAsia="Times New Roman" w:hAnsi="Times New Roman"/>
          <w:bCs/>
          <w:i/>
          <w:color w:val="444444"/>
          <w:sz w:val="24"/>
          <w:szCs w:val="24"/>
          <w:highlight w:val="yellow"/>
          <w:lang w:eastAsia="ru-RU"/>
        </w:rPr>
        <w:t>труда</w:t>
      </w:r>
      <w:r w:rsidRPr="000738BE">
        <w:rPr>
          <w:rFonts w:ascii="Times New Roman" w:eastAsia="Times New Roman" w:hAnsi="Times New Roman"/>
          <w:bCs/>
          <w:i/>
          <w:color w:val="444444"/>
          <w:sz w:val="24"/>
          <w:szCs w:val="24"/>
          <w:highlight w:val="yellow"/>
          <w:lang w:eastAsia="ru-RU"/>
        </w:rPr>
        <w:t xml:space="preserve"> </w:t>
      </w:r>
      <w:r w:rsidR="000738BE" w:rsidRPr="000738BE">
        <w:rPr>
          <w:rFonts w:ascii="Times New Roman" w:eastAsia="Times New Roman" w:hAnsi="Times New Roman"/>
          <w:bCs/>
          <w:i/>
          <w:color w:val="444444"/>
          <w:sz w:val="24"/>
          <w:szCs w:val="24"/>
          <w:highlight w:val="yellow"/>
          <w:lang w:eastAsia="ru-RU"/>
        </w:rPr>
        <w:t>и</w:t>
      </w:r>
      <w:r w:rsidRPr="000738BE">
        <w:rPr>
          <w:rFonts w:ascii="Times New Roman" w:eastAsia="Times New Roman" w:hAnsi="Times New Roman"/>
          <w:bCs/>
          <w:i/>
          <w:color w:val="444444"/>
          <w:sz w:val="24"/>
          <w:szCs w:val="24"/>
          <w:highlight w:val="yellow"/>
          <w:lang w:eastAsia="ru-RU"/>
        </w:rPr>
        <w:t xml:space="preserve"> </w:t>
      </w:r>
      <w:r w:rsidR="000738BE" w:rsidRPr="000738BE">
        <w:rPr>
          <w:rFonts w:ascii="Times New Roman" w:eastAsia="Times New Roman" w:hAnsi="Times New Roman"/>
          <w:bCs/>
          <w:i/>
          <w:color w:val="444444"/>
          <w:sz w:val="24"/>
          <w:szCs w:val="24"/>
          <w:highlight w:val="yellow"/>
          <w:lang w:eastAsia="ru-RU"/>
        </w:rPr>
        <w:t>социальной</w:t>
      </w:r>
      <w:r w:rsidRPr="000738BE">
        <w:rPr>
          <w:rFonts w:ascii="Times New Roman" w:eastAsia="Times New Roman" w:hAnsi="Times New Roman"/>
          <w:bCs/>
          <w:i/>
          <w:color w:val="444444"/>
          <w:sz w:val="24"/>
          <w:szCs w:val="24"/>
          <w:highlight w:val="yellow"/>
          <w:lang w:eastAsia="ru-RU"/>
        </w:rPr>
        <w:t xml:space="preserve"> </w:t>
      </w:r>
      <w:r w:rsidR="000738BE" w:rsidRPr="000738BE">
        <w:rPr>
          <w:rFonts w:ascii="Times New Roman" w:eastAsia="Times New Roman" w:hAnsi="Times New Roman"/>
          <w:bCs/>
          <w:i/>
          <w:color w:val="444444"/>
          <w:sz w:val="24"/>
          <w:szCs w:val="24"/>
          <w:highlight w:val="yellow"/>
          <w:lang w:eastAsia="ru-RU"/>
        </w:rPr>
        <w:t>защиты</w:t>
      </w:r>
      <w:r w:rsidRPr="000738BE">
        <w:rPr>
          <w:rFonts w:ascii="Times New Roman" w:eastAsia="Times New Roman" w:hAnsi="Times New Roman"/>
          <w:bCs/>
          <w:i/>
          <w:color w:val="444444"/>
          <w:sz w:val="24"/>
          <w:szCs w:val="24"/>
          <w:highlight w:val="yellow"/>
          <w:lang w:eastAsia="ru-RU"/>
        </w:rPr>
        <w:t xml:space="preserve"> Р</w:t>
      </w:r>
      <w:r w:rsidR="000738BE" w:rsidRPr="000738BE">
        <w:rPr>
          <w:rFonts w:ascii="Times New Roman" w:eastAsia="Times New Roman" w:hAnsi="Times New Roman"/>
          <w:bCs/>
          <w:i/>
          <w:color w:val="444444"/>
          <w:sz w:val="24"/>
          <w:szCs w:val="24"/>
          <w:highlight w:val="yellow"/>
          <w:lang w:eastAsia="ru-RU"/>
        </w:rPr>
        <w:t xml:space="preserve">оссийской </w:t>
      </w:r>
      <w:r w:rsidRPr="000738BE">
        <w:rPr>
          <w:rFonts w:ascii="Times New Roman" w:eastAsia="Times New Roman" w:hAnsi="Times New Roman"/>
          <w:bCs/>
          <w:i/>
          <w:color w:val="444444"/>
          <w:sz w:val="24"/>
          <w:szCs w:val="24"/>
          <w:highlight w:val="yellow"/>
          <w:lang w:eastAsia="ru-RU"/>
        </w:rPr>
        <w:t xml:space="preserve"> Ф</w:t>
      </w:r>
      <w:r w:rsidR="000738BE" w:rsidRPr="000738BE">
        <w:rPr>
          <w:rFonts w:ascii="Times New Roman" w:eastAsia="Times New Roman" w:hAnsi="Times New Roman"/>
          <w:bCs/>
          <w:i/>
          <w:color w:val="444444"/>
          <w:sz w:val="24"/>
          <w:szCs w:val="24"/>
          <w:highlight w:val="yellow"/>
          <w:lang w:eastAsia="ru-RU"/>
        </w:rPr>
        <w:t>едерации</w:t>
      </w:r>
      <w:r w:rsidRPr="000738BE">
        <w:rPr>
          <w:rFonts w:ascii="Times New Roman" w:eastAsia="Times New Roman" w:hAnsi="Times New Roman"/>
          <w:bCs/>
          <w:i/>
          <w:color w:val="444444"/>
          <w:sz w:val="24"/>
          <w:szCs w:val="24"/>
          <w:highlight w:val="yellow"/>
          <w:lang w:eastAsia="ru-RU"/>
        </w:rPr>
        <w:t xml:space="preserve"> </w:t>
      </w:r>
      <w:r w:rsidR="000738BE" w:rsidRPr="000738BE">
        <w:rPr>
          <w:rFonts w:ascii="Times New Roman" w:eastAsia="Times New Roman" w:hAnsi="Times New Roman"/>
          <w:bCs/>
          <w:i/>
          <w:color w:val="444444"/>
          <w:sz w:val="24"/>
          <w:szCs w:val="24"/>
          <w:highlight w:val="yellow"/>
          <w:lang w:eastAsia="ru-RU"/>
        </w:rPr>
        <w:t>прика</w:t>
      </w:r>
      <w:r w:rsidR="00E2030C" w:rsidRPr="000738BE">
        <w:rPr>
          <w:rFonts w:ascii="Times New Roman" w:eastAsia="Times New Roman" w:hAnsi="Times New Roman"/>
          <w:bCs/>
          <w:i/>
          <w:color w:val="444444"/>
          <w:sz w:val="24"/>
          <w:szCs w:val="24"/>
          <w:highlight w:val="yellow"/>
          <w:lang w:eastAsia="ru-RU"/>
        </w:rPr>
        <w:t>зами от 29 октября 2021 года N 767н «Об утверждении </w:t>
      </w:r>
      <w:hyperlink r:id="rId9" w:anchor="6560IO" w:history="1">
        <w:r w:rsidR="00E2030C" w:rsidRPr="000738BE">
          <w:rPr>
            <w:rStyle w:val="af8"/>
            <w:rFonts w:ascii="Times New Roman" w:hAnsi="Times New Roman"/>
            <w:bCs/>
            <w:i/>
            <w:color w:val="3451A0"/>
            <w:sz w:val="24"/>
            <w:szCs w:val="24"/>
            <w:highlight w:val="yellow"/>
            <w:lang w:eastAsia="ru-RU"/>
          </w:rPr>
          <w:t>Единых типовых норм выдачи средств индивидуальной защиты и смывающих средств</w:t>
        </w:r>
      </w:hyperlink>
      <w:r w:rsidR="00E2030C" w:rsidRPr="000738BE">
        <w:rPr>
          <w:rFonts w:ascii="Times New Roman" w:eastAsia="Times New Roman" w:hAnsi="Times New Roman"/>
          <w:bCs/>
          <w:i/>
          <w:color w:val="444444"/>
          <w:sz w:val="24"/>
          <w:szCs w:val="24"/>
          <w:highlight w:val="yellow"/>
          <w:lang w:eastAsia="ru-RU"/>
        </w:rPr>
        <w:t>» и N 766н «Об утверждении </w:t>
      </w:r>
      <w:hyperlink r:id="rId10" w:anchor="65A0IQ" w:history="1">
        <w:r w:rsidR="00E2030C" w:rsidRPr="000738BE">
          <w:rPr>
            <w:rStyle w:val="af8"/>
            <w:rFonts w:ascii="Times New Roman" w:hAnsi="Times New Roman"/>
            <w:bCs/>
            <w:i/>
            <w:color w:val="3451A0"/>
            <w:sz w:val="24"/>
            <w:szCs w:val="24"/>
            <w:highlight w:val="yellow"/>
            <w:lang w:eastAsia="ru-RU"/>
          </w:rPr>
          <w:t>Правил обеспечения работников средствами индивидуальной защиты и смывающими средствами</w:t>
        </w:r>
      </w:hyperlink>
      <w:r w:rsidR="00E2030C" w:rsidRPr="000738BE">
        <w:rPr>
          <w:rFonts w:ascii="Times New Roman" w:eastAsia="Times New Roman" w:hAnsi="Times New Roman"/>
          <w:bCs/>
          <w:i/>
          <w:color w:val="444444"/>
          <w:sz w:val="24"/>
          <w:szCs w:val="24"/>
          <w:highlight w:val="yellow"/>
          <w:lang w:eastAsia="ru-RU"/>
        </w:rPr>
        <w:t>»</w:t>
      </w:r>
      <w:r w:rsidR="000738BE" w:rsidRPr="000738BE">
        <w:rPr>
          <w:rFonts w:ascii="Times New Roman" w:eastAsia="Times New Roman" w:hAnsi="Times New Roman"/>
          <w:bCs/>
          <w:i/>
          <w:color w:val="444444"/>
          <w:sz w:val="24"/>
          <w:szCs w:val="24"/>
          <w:highlight w:val="yellow"/>
          <w:lang w:eastAsia="ru-RU"/>
        </w:rPr>
        <w:t xml:space="preserve"> </w:t>
      </w:r>
      <w:r w:rsidRPr="000738BE">
        <w:rPr>
          <w:rFonts w:ascii="Times New Roman" w:eastAsia="Times New Roman" w:hAnsi="Times New Roman"/>
          <w:bCs/>
          <w:i/>
          <w:color w:val="444444"/>
          <w:sz w:val="24"/>
          <w:szCs w:val="24"/>
          <w:highlight w:val="yellow"/>
          <w:lang w:eastAsia="ru-RU"/>
        </w:rPr>
        <w:t>определены новые требования по обеспечению СИЗ и смывающими средствами, которые вступают в действие с 1 сентября 2023 года</w:t>
      </w:r>
      <w:r w:rsidR="00E2030C" w:rsidRPr="000738BE">
        <w:rPr>
          <w:rFonts w:ascii="Times New Roman" w:eastAsia="Times New Roman" w:hAnsi="Times New Roman"/>
          <w:bCs/>
          <w:color w:val="444444"/>
          <w:sz w:val="24"/>
          <w:szCs w:val="24"/>
          <w:highlight w:val="yellow"/>
          <w:lang w:eastAsia="ru-RU"/>
        </w:rPr>
        <w:t>.</w:t>
      </w:r>
    </w:p>
    <w:p w:rsidR="00E2030C" w:rsidRPr="000738BE" w:rsidRDefault="00E2030C" w:rsidP="00E2030C">
      <w:pPr>
        <w:shd w:val="clear" w:color="auto" w:fill="FFFFFF"/>
        <w:spacing w:after="240" w:line="240" w:lineRule="auto"/>
        <w:jc w:val="both"/>
        <w:textAlignment w:val="baseline"/>
        <w:rPr>
          <w:rFonts w:ascii="Times New Roman" w:eastAsia="Times New Roman" w:hAnsi="Times New Roman"/>
          <w:bCs/>
          <w:i/>
          <w:color w:val="444444"/>
          <w:sz w:val="24"/>
          <w:szCs w:val="24"/>
          <w:lang w:eastAsia="ru-RU"/>
        </w:rPr>
      </w:pPr>
      <w:r w:rsidRPr="000738BE">
        <w:rPr>
          <w:rFonts w:ascii="Times New Roman" w:eastAsia="Times New Roman" w:hAnsi="Times New Roman"/>
          <w:bCs/>
          <w:i/>
          <w:color w:val="444444"/>
          <w:sz w:val="24"/>
          <w:szCs w:val="24"/>
          <w:highlight w:val="yellow"/>
          <w:lang w:eastAsia="ru-RU"/>
        </w:rPr>
        <w:t>Действующие приказы Минздравсоцразвития России, изданные до 01.03.2022, работодатели вправе использовать типовые нормы до 31.12.2024.</w:t>
      </w:r>
    </w:p>
    <w:tbl>
      <w:tblPr>
        <w:tblW w:w="9240" w:type="dxa"/>
        <w:tblCellSpacing w:w="15" w:type="dxa"/>
        <w:tblLayout w:type="fixed"/>
        <w:tblLook w:val="04A0" w:firstRow="1" w:lastRow="0" w:firstColumn="1" w:lastColumn="0" w:noHBand="0" w:noVBand="1"/>
      </w:tblPr>
      <w:tblGrid>
        <w:gridCol w:w="420"/>
        <w:gridCol w:w="2700"/>
        <w:gridCol w:w="4500"/>
        <w:gridCol w:w="1620"/>
      </w:tblGrid>
      <w:tr w:rsidR="009F11E4" w:rsidRPr="005F4B6C" w:rsidTr="009F11E4">
        <w:trPr>
          <w:tblCellSpacing w:w="15" w:type="dxa"/>
        </w:trPr>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rsidP="000738BE">
            <w:pPr>
              <w:spacing w:before="100" w:beforeAutospacing="1" w:after="100" w:afterAutospacing="1"/>
              <w:jc w:val="center"/>
              <w:rPr>
                <w:rFonts w:ascii="Times New Roman" w:hAnsi="Times New Roman"/>
              </w:rPr>
            </w:pPr>
            <w:r w:rsidRPr="005F4B6C">
              <w:rPr>
                <w:rFonts w:ascii="Times New Roman" w:hAnsi="Times New Roman"/>
              </w:rPr>
              <w:t>N п/п</w:t>
            </w:r>
          </w:p>
        </w:tc>
        <w:tc>
          <w:tcPr>
            <w:tcW w:w="2670"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Виды смывающих и (или) обезвреживающих средств</w:t>
            </w:r>
          </w:p>
        </w:tc>
        <w:tc>
          <w:tcPr>
            <w:tcW w:w="4470"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Наименование работ и производственных факторов</w:t>
            </w:r>
          </w:p>
        </w:tc>
        <w:tc>
          <w:tcPr>
            <w:tcW w:w="1575"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Норма выдачи на 1 работника в месяц</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1</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2</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3</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4</w:t>
            </w:r>
          </w:p>
        </w:tc>
      </w:tr>
      <w:tr w:rsidR="009F11E4" w:rsidRPr="005F4B6C" w:rsidTr="009F11E4">
        <w:trPr>
          <w:tblCellSpacing w:w="15" w:type="dxa"/>
        </w:trPr>
        <w:tc>
          <w:tcPr>
            <w:tcW w:w="918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1" w:name="1100"/>
            <w:bookmarkEnd w:id="1"/>
            <w:r w:rsidRPr="005F4B6C">
              <w:rPr>
                <w:rFonts w:ascii="Times New Roman" w:hAnsi="Times New Roman"/>
              </w:rPr>
              <w:t>I. Защитные средства</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2" w:name="1001"/>
            <w:bookmarkEnd w:id="2"/>
            <w:r w:rsidRPr="005F4B6C">
              <w:rPr>
                <w:rFonts w:ascii="Times New Roman" w:hAnsi="Times New Roman"/>
              </w:rPr>
              <w:t>1</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Средства гидрофильного действия</w:t>
            </w:r>
          </w:p>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(впитывающие влагу, увлажняющие кожу)</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водонерастворимыми материалами и веществами</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100 мл</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3" w:name="1002"/>
            <w:bookmarkEnd w:id="3"/>
            <w:r w:rsidRPr="005F4B6C">
              <w:rPr>
                <w:rFonts w:ascii="Times New Roman" w:hAnsi="Times New Roman"/>
              </w:rPr>
              <w:t>2</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Средства гидрофобного действия</w:t>
            </w:r>
          </w:p>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(отталкивающие влагу, сушащие кожу)</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Работы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щелочемасляными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100 мл</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4" w:name="1003"/>
            <w:bookmarkEnd w:id="4"/>
            <w:r w:rsidRPr="005F4B6C">
              <w:rPr>
                <w:rFonts w:ascii="Times New Roman" w:hAnsi="Times New Roman"/>
              </w:rPr>
              <w:t>3</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Средства комбинированного действия</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 xml:space="preserve">Работы при попеременном воздействии водорастворимых и водонерастворимых материалов и веществ, указанных в </w:t>
            </w:r>
            <w:hyperlink r:id="rId11" w:anchor="block_1001" w:history="1">
              <w:r w:rsidRPr="005F4B6C">
                <w:rPr>
                  <w:rStyle w:val="af8"/>
                  <w:rFonts w:ascii="Times New Roman" w:hAnsi="Times New Roman"/>
                  <w:color w:val="auto"/>
                </w:rPr>
                <w:t>пунктах 1</w:t>
              </w:r>
            </w:hyperlink>
            <w:r w:rsidRPr="005F4B6C">
              <w:rPr>
                <w:rFonts w:ascii="Times New Roman" w:hAnsi="Times New Roman"/>
              </w:rPr>
              <w:t xml:space="preserve"> и </w:t>
            </w:r>
            <w:hyperlink r:id="rId12" w:anchor="block_1002" w:history="1">
              <w:r w:rsidRPr="005F4B6C">
                <w:rPr>
                  <w:rStyle w:val="af8"/>
                  <w:rFonts w:ascii="Times New Roman" w:hAnsi="Times New Roman"/>
                  <w:color w:val="auto"/>
                </w:rPr>
                <w:t>2</w:t>
              </w:r>
            </w:hyperlink>
            <w:r w:rsidRPr="005F4B6C">
              <w:rPr>
                <w:rFonts w:ascii="Times New Roman" w:hAnsi="Times New Roman"/>
              </w:rPr>
              <w:t xml:space="preserve"> настоящих Типовых норм</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100 мл</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5" w:name="1004"/>
            <w:bookmarkEnd w:id="5"/>
            <w:r w:rsidRPr="005F4B6C">
              <w:rPr>
                <w:rFonts w:ascii="Times New Roman" w:hAnsi="Times New Roman"/>
              </w:rPr>
              <w:t>4</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Средства для защиты кожи при негативном влиянии окружающей среды (от раздражения и повреждения кожи)</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Наружные, сварочные и другие работы, связанные с воздействием ультрафиолетового излучения диапазонов А, В, С или воздействием пониженных температур, ветра</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100 мл</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6" w:name="1005"/>
            <w:bookmarkEnd w:id="6"/>
            <w:r w:rsidRPr="005F4B6C">
              <w:rPr>
                <w:rFonts w:ascii="Times New Roman" w:hAnsi="Times New Roman"/>
              </w:rPr>
              <w:t>5</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Средства для защиты от бактериологических вредных факторов (дезинфицирующие)</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Работы с бактериально опасными средами; при нахождении рабочего места удаленно от стационарных санитарно-бытовых узлов; работы, выполняемые в закрытой специальной обуви; при повышенных требованиях к стерильности рук на производстве</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100 мл</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7" w:name="1006"/>
            <w:bookmarkEnd w:id="7"/>
            <w:r w:rsidRPr="005F4B6C">
              <w:rPr>
                <w:rFonts w:ascii="Times New Roman" w:hAnsi="Times New Roman"/>
              </w:rPr>
              <w:t>6</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Средства для защиты от биологических вредных факторов (от укусов членистоногих)</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Наружные работы (сезонно, при температуре выше 0° Цельсия) в период активности кровососущих и жалящих насекомых и паукообразных</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200 мл</w:t>
            </w:r>
          </w:p>
        </w:tc>
      </w:tr>
      <w:tr w:rsidR="009F11E4" w:rsidRPr="005F4B6C" w:rsidTr="009F11E4">
        <w:trPr>
          <w:tblCellSpacing w:w="15" w:type="dxa"/>
        </w:trPr>
        <w:tc>
          <w:tcPr>
            <w:tcW w:w="918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8" w:name="1200"/>
            <w:bookmarkEnd w:id="8"/>
            <w:r w:rsidRPr="005F4B6C">
              <w:rPr>
                <w:rFonts w:ascii="Times New Roman" w:hAnsi="Times New Roman"/>
              </w:rPr>
              <w:t>II. Очищающие средства</w:t>
            </w:r>
          </w:p>
        </w:tc>
      </w:tr>
      <w:tr w:rsidR="009F11E4" w:rsidRPr="005F4B6C" w:rsidTr="009F11E4">
        <w:trPr>
          <w:tblCellSpacing w:w="15" w:type="dxa"/>
        </w:trPr>
        <w:tc>
          <w:tcPr>
            <w:tcW w:w="375" w:type="dxa"/>
            <w:tcBorders>
              <w:top w:val="nil"/>
              <w:left w:val="single" w:sz="6" w:space="0" w:color="000000"/>
              <w:bottom w:val="nil"/>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9" w:name="1007"/>
            <w:bookmarkEnd w:id="9"/>
            <w:r w:rsidRPr="005F4B6C">
              <w:rPr>
                <w:rFonts w:ascii="Times New Roman" w:hAnsi="Times New Roman"/>
              </w:rPr>
              <w:t>7</w:t>
            </w:r>
          </w:p>
        </w:tc>
        <w:tc>
          <w:tcPr>
            <w:tcW w:w="2670" w:type="dxa"/>
            <w:tcBorders>
              <w:top w:val="nil"/>
              <w:left w:val="nil"/>
              <w:bottom w:val="nil"/>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Мыло или жидкие моющие средства в том числе:</w:t>
            </w:r>
          </w:p>
        </w:tc>
        <w:tc>
          <w:tcPr>
            <w:tcW w:w="4470" w:type="dxa"/>
            <w:tcBorders>
              <w:top w:val="nil"/>
              <w:left w:val="nil"/>
              <w:bottom w:val="nil"/>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Работы, связанные с легкосмываемыми загрязнениями</w:t>
            </w:r>
          </w:p>
        </w:tc>
        <w:tc>
          <w:tcPr>
            <w:tcW w:w="1575" w:type="dxa"/>
            <w:tcBorders>
              <w:top w:val="nil"/>
              <w:left w:val="nil"/>
              <w:bottom w:val="nil"/>
              <w:right w:val="single" w:sz="6" w:space="0" w:color="000000"/>
            </w:tcBorders>
            <w:tcMar>
              <w:top w:w="15" w:type="dxa"/>
              <w:left w:w="15" w:type="dxa"/>
              <w:bottom w:w="15" w:type="dxa"/>
              <w:right w:w="15" w:type="dxa"/>
            </w:tcMar>
          </w:tcPr>
          <w:p w:rsidR="009F11E4" w:rsidRPr="005F4B6C" w:rsidRDefault="009F11E4">
            <w:pPr>
              <w:rPr>
                <w:rFonts w:ascii="Times New Roman" w:hAnsi="Times New Roman"/>
              </w:rPr>
            </w:pPr>
          </w:p>
        </w:tc>
      </w:tr>
      <w:tr w:rsidR="009F11E4" w:rsidRPr="005F4B6C" w:rsidTr="009F11E4">
        <w:trPr>
          <w:tblCellSpacing w:w="15" w:type="dxa"/>
        </w:trPr>
        <w:tc>
          <w:tcPr>
            <w:tcW w:w="375" w:type="dxa"/>
            <w:tcBorders>
              <w:top w:val="nil"/>
              <w:left w:val="single" w:sz="6" w:space="0" w:color="000000"/>
              <w:bottom w:val="nil"/>
              <w:right w:val="single" w:sz="6" w:space="0" w:color="000000"/>
            </w:tcBorders>
            <w:tcMar>
              <w:top w:w="15" w:type="dxa"/>
              <w:left w:w="15" w:type="dxa"/>
              <w:bottom w:w="15" w:type="dxa"/>
              <w:right w:w="15" w:type="dxa"/>
            </w:tcMar>
          </w:tcPr>
          <w:p w:rsidR="009F11E4" w:rsidRPr="005F4B6C" w:rsidRDefault="009F11E4">
            <w:pPr>
              <w:rPr>
                <w:rFonts w:ascii="Times New Roman" w:hAnsi="Times New Roman"/>
              </w:rPr>
            </w:pPr>
          </w:p>
        </w:tc>
        <w:tc>
          <w:tcPr>
            <w:tcW w:w="2670" w:type="dxa"/>
            <w:tcBorders>
              <w:top w:val="nil"/>
              <w:left w:val="nil"/>
              <w:bottom w:val="nil"/>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для мытья рук</w:t>
            </w:r>
          </w:p>
        </w:tc>
        <w:tc>
          <w:tcPr>
            <w:tcW w:w="4470" w:type="dxa"/>
            <w:tcBorders>
              <w:top w:val="nil"/>
              <w:left w:val="nil"/>
              <w:bottom w:val="nil"/>
              <w:right w:val="single" w:sz="6" w:space="0" w:color="000000"/>
            </w:tcBorders>
            <w:tcMar>
              <w:top w:w="15" w:type="dxa"/>
              <w:left w:w="15" w:type="dxa"/>
              <w:bottom w:w="15" w:type="dxa"/>
              <w:right w:w="15" w:type="dxa"/>
            </w:tcMar>
          </w:tcPr>
          <w:p w:rsidR="009F11E4" w:rsidRPr="005F4B6C" w:rsidRDefault="009F11E4">
            <w:pPr>
              <w:rPr>
                <w:rFonts w:ascii="Times New Roman" w:hAnsi="Times New Roman"/>
              </w:rPr>
            </w:pPr>
          </w:p>
        </w:tc>
        <w:tc>
          <w:tcPr>
            <w:tcW w:w="1575" w:type="dxa"/>
            <w:tcBorders>
              <w:top w:val="nil"/>
              <w:left w:val="nil"/>
              <w:bottom w:val="nil"/>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smartTag w:uri="urn:schemas-microsoft-com:office:smarttags" w:element="metricconverter">
              <w:smartTagPr>
                <w:attr w:name="ProductID" w:val="200 г"/>
              </w:smartTagPr>
              <w:r w:rsidRPr="005F4B6C">
                <w:rPr>
                  <w:rFonts w:ascii="Times New Roman" w:hAnsi="Times New Roman"/>
                </w:rPr>
                <w:t>200 г</w:t>
              </w:r>
            </w:smartTag>
            <w:r w:rsidRPr="005F4B6C">
              <w:rPr>
                <w:rFonts w:ascii="Times New Roman" w:hAnsi="Times New Roman"/>
              </w:rPr>
              <w:t xml:space="preserve"> (мыло туалетное) или 250 мл (жидкие моющие средства в дозирующих устройствах)</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9F11E4" w:rsidRPr="005F4B6C" w:rsidRDefault="009F11E4">
            <w:pPr>
              <w:rPr>
                <w:rFonts w:ascii="Times New Roman" w:hAnsi="Times New Roman"/>
              </w:rPr>
            </w:pP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для мытья тела</w:t>
            </w:r>
          </w:p>
        </w:tc>
        <w:tc>
          <w:tcPr>
            <w:tcW w:w="4470" w:type="dxa"/>
            <w:tcBorders>
              <w:top w:val="nil"/>
              <w:left w:val="nil"/>
              <w:bottom w:val="single" w:sz="6" w:space="0" w:color="000000"/>
              <w:right w:val="single" w:sz="6" w:space="0" w:color="000000"/>
            </w:tcBorders>
            <w:tcMar>
              <w:top w:w="15" w:type="dxa"/>
              <w:left w:w="15" w:type="dxa"/>
              <w:bottom w:w="15" w:type="dxa"/>
              <w:right w:w="15" w:type="dxa"/>
            </w:tcMar>
          </w:tcPr>
          <w:p w:rsidR="009F11E4" w:rsidRPr="005F4B6C" w:rsidRDefault="009F11E4">
            <w:pPr>
              <w:rPr>
                <w:rFonts w:ascii="Times New Roman" w:hAnsi="Times New Roman"/>
              </w:rPr>
            </w:pP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smartTag w:uri="urn:schemas-microsoft-com:office:smarttags" w:element="metricconverter">
              <w:smartTagPr>
                <w:attr w:name="ProductID" w:val="300 г"/>
              </w:smartTagPr>
              <w:r w:rsidRPr="005F4B6C">
                <w:rPr>
                  <w:rFonts w:ascii="Times New Roman" w:hAnsi="Times New Roman"/>
                </w:rPr>
                <w:t>300 г</w:t>
              </w:r>
            </w:smartTag>
            <w:r w:rsidRPr="005F4B6C">
              <w:rPr>
                <w:rFonts w:ascii="Times New Roman" w:hAnsi="Times New Roman"/>
              </w:rPr>
              <w:t xml:space="preserve"> (мыло туалетное) или 500 мл (жидкие моющие средства в дозирующих устройствах)</w:t>
            </w:r>
          </w:p>
        </w:tc>
      </w:tr>
      <w:tr w:rsidR="009F11E4" w:rsidRPr="005F4B6C" w:rsidTr="009F11E4">
        <w:trPr>
          <w:tblCellSpacing w:w="15" w:type="dxa"/>
        </w:trPr>
        <w:tc>
          <w:tcPr>
            <w:tcW w:w="375" w:type="dxa"/>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10" w:name="1008"/>
            <w:bookmarkEnd w:id="10"/>
            <w:r w:rsidRPr="005F4B6C">
              <w:rPr>
                <w:rFonts w:ascii="Times New Roman" w:hAnsi="Times New Roman"/>
              </w:rPr>
              <w:t>8</w:t>
            </w:r>
          </w:p>
        </w:tc>
        <w:tc>
          <w:tcPr>
            <w:tcW w:w="2670" w:type="dxa"/>
            <w:vMerge w:val="restart"/>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Твердое туалетное мыло или жидкие моющие средства</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Работы, связанные с трудносмываемыми,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smartTag w:uri="urn:schemas-microsoft-com:office:smarttags" w:element="metricconverter">
              <w:smartTagPr>
                <w:attr w:name="ProductID" w:val="300 г"/>
              </w:smartTagPr>
              <w:r w:rsidRPr="005F4B6C">
                <w:rPr>
                  <w:rFonts w:ascii="Times New Roman" w:hAnsi="Times New Roman"/>
                </w:rPr>
                <w:t>300 г</w:t>
              </w:r>
            </w:smartTag>
            <w:r w:rsidRPr="005F4B6C">
              <w:rPr>
                <w:rFonts w:ascii="Times New Roman" w:hAnsi="Times New Roman"/>
              </w:rPr>
              <w:t xml:space="preserve"> (мыло туалетное) или 500 мл (жидкие моющие средства в дозирующих устройствах)</w:t>
            </w:r>
          </w:p>
        </w:tc>
      </w:tr>
      <w:tr w:rsidR="009F11E4" w:rsidRPr="005F4B6C" w:rsidTr="00E00C97">
        <w:trPr>
          <w:tblCellSpacing w:w="15" w:type="dxa"/>
        </w:trPr>
        <w:tc>
          <w:tcPr>
            <w:tcW w:w="375" w:type="dxa"/>
            <w:vMerge/>
            <w:tcBorders>
              <w:top w:val="nil"/>
              <w:left w:val="single" w:sz="6" w:space="0" w:color="000000"/>
              <w:bottom w:val="single" w:sz="6" w:space="0" w:color="000000"/>
              <w:right w:val="single" w:sz="6" w:space="0" w:color="000000"/>
            </w:tcBorders>
            <w:vAlign w:val="center"/>
            <w:hideMark/>
          </w:tcPr>
          <w:p w:rsidR="009F11E4" w:rsidRPr="005F4B6C" w:rsidRDefault="009F11E4">
            <w:pPr>
              <w:spacing w:after="0" w:line="240" w:lineRule="auto"/>
              <w:rPr>
                <w:rFonts w:ascii="Times New Roman" w:hAnsi="Times New Roman"/>
              </w:rPr>
            </w:pPr>
          </w:p>
        </w:tc>
        <w:tc>
          <w:tcPr>
            <w:tcW w:w="2670" w:type="dxa"/>
            <w:vMerge/>
            <w:tcBorders>
              <w:top w:val="nil"/>
              <w:left w:val="nil"/>
              <w:bottom w:val="single" w:sz="6" w:space="0" w:color="000000"/>
              <w:right w:val="single" w:sz="6" w:space="0" w:color="000000"/>
            </w:tcBorders>
            <w:vAlign w:val="center"/>
            <w:hideMark/>
          </w:tcPr>
          <w:p w:rsidR="009F11E4" w:rsidRPr="005F4B6C" w:rsidRDefault="009F11E4">
            <w:pPr>
              <w:spacing w:after="0" w:line="240" w:lineRule="auto"/>
              <w:rPr>
                <w:rFonts w:ascii="Times New Roman" w:hAnsi="Times New Roman"/>
              </w:rPr>
            </w:pP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Работы на угольных (сланцевых) шахтах, в разрезах, на обогатительных и брикетных фабриках, в шахтостроительных и шахто-монтажных организациях угольной промышленности</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smartTag w:uri="urn:schemas-microsoft-com:office:smarttags" w:element="metricconverter">
              <w:smartTagPr>
                <w:attr w:name="ProductID" w:val="800 г"/>
              </w:smartTagPr>
              <w:r w:rsidRPr="005F4B6C">
                <w:rPr>
                  <w:rFonts w:ascii="Times New Roman" w:hAnsi="Times New Roman"/>
                </w:rPr>
                <w:t>800 г</w:t>
              </w:r>
            </w:smartTag>
            <w:r w:rsidRPr="005F4B6C">
              <w:rPr>
                <w:rFonts w:ascii="Times New Roman" w:hAnsi="Times New Roman"/>
              </w:rPr>
              <w:t xml:space="preserve"> (мыло туалетное) или 750 мл (жидкие моющие средства в дозирующих устройствах)</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11" w:name="1009"/>
            <w:bookmarkEnd w:id="11"/>
            <w:r w:rsidRPr="005F4B6C">
              <w:rPr>
                <w:rFonts w:ascii="Times New Roman" w:hAnsi="Times New Roman"/>
              </w:rPr>
              <w:t>9</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Очищающие кремы, гели и пасты</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Работы, связанные с трудносмываемыми,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200 мл</w:t>
            </w:r>
          </w:p>
        </w:tc>
      </w:tr>
      <w:tr w:rsidR="009F11E4" w:rsidRPr="005F4B6C" w:rsidTr="009F11E4">
        <w:trPr>
          <w:tblCellSpacing w:w="15" w:type="dxa"/>
        </w:trPr>
        <w:tc>
          <w:tcPr>
            <w:tcW w:w="918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12" w:name="1300"/>
            <w:bookmarkEnd w:id="12"/>
            <w:r w:rsidRPr="005F4B6C">
              <w:rPr>
                <w:rFonts w:ascii="Times New Roman" w:hAnsi="Times New Roman"/>
              </w:rPr>
              <w:t>III. Регенерирующие, восстанавливающие средства</w:t>
            </w:r>
          </w:p>
        </w:tc>
      </w:tr>
      <w:tr w:rsidR="009F11E4" w:rsidRPr="005F4B6C" w:rsidTr="009F11E4">
        <w:trPr>
          <w:tblCellSpacing w:w="15" w:type="dxa"/>
        </w:trPr>
        <w:tc>
          <w:tcPr>
            <w:tcW w:w="37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bookmarkStart w:id="13" w:name="1010"/>
            <w:bookmarkEnd w:id="13"/>
            <w:r w:rsidRPr="005F4B6C">
              <w:rPr>
                <w:rFonts w:ascii="Times New Roman" w:hAnsi="Times New Roman"/>
              </w:rPr>
              <w:t>10</w:t>
            </w:r>
          </w:p>
        </w:tc>
        <w:tc>
          <w:tcPr>
            <w:tcW w:w="26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Регенерирующие, восстанавливающие кремы, эмульсии</w:t>
            </w:r>
          </w:p>
        </w:tc>
        <w:tc>
          <w:tcPr>
            <w:tcW w:w="4470"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rPr>
                <w:rFonts w:ascii="Times New Roman" w:hAnsi="Times New Roman"/>
              </w:rPr>
            </w:pPr>
            <w:r w:rsidRPr="005F4B6C">
              <w:rPr>
                <w:rFonts w:ascii="Times New Roman" w:hAnsi="Times New Roman"/>
              </w:rPr>
              <w:t>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стекольной и другими), мазутом, СОЖ на водной и масляной основе, с водой и водными растворами (предусмотренные технологией), дезинфицирующими средствами, растворами цемента, извести, кислот, щелочей, солей, щелочемасляными эмульсиями и другими рабочими материалами; работы, выполняемые в резиновых перчатках или перчатках из поли-мерных материалов (без натуральной подкладки); негативное влияние окружающей среды</w:t>
            </w:r>
          </w:p>
        </w:tc>
        <w:tc>
          <w:tcPr>
            <w:tcW w:w="1575" w:type="dxa"/>
            <w:tcBorders>
              <w:top w:val="nil"/>
              <w:left w:val="nil"/>
              <w:bottom w:val="single" w:sz="6" w:space="0" w:color="000000"/>
              <w:right w:val="single" w:sz="6" w:space="0" w:color="000000"/>
            </w:tcBorders>
            <w:tcMar>
              <w:top w:w="15" w:type="dxa"/>
              <w:left w:w="15" w:type="dxa"/>
              <w:bottom w:w="15" w:type="dxa"/>
              <w:right w:w="15" w:type="dxa"/>
            </w:tcMar>
            <w:hideMark/>
          </w:tcPr>
          <w:p w:rsidR="009F11E4" w:rsidRPr="005F4B6C" w:rsidRDefault="009F11E4">
            <w:pPr>
              <w:spacing w:before="100" w:beforeAutospacing="1" w:after="100" w:afterAutospacing="1"/>
              <w:jc w:val="center"/>
              <w:rPr>
                <w:rFonts w:ascii="Times New Roman" w:hAnsi="Times New Roman"/>
              </w:rPr>
            </w:pPr>
            <w:r w:rsidRPr="005F4B6C">
              <w:rPr>
                <w:rFonts w:ascii="Times New Roman" w:hAnsi="Times New Roman"/>
              </w:rPr>
              <w:t>100 мл</w:t>
            </w:r>
          </w:p>
        </w:tc>
      </w:tr>
    </w:tbl>
    <w:p w:rsidR="00844D20" w:rsidRPr="005F4B6C" w:rsidRDefault="00844D20" w:rsidP="009F1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rsidR="00BD5C9A" w:rsidRDefault="00844D20" w:rsidP="00341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11"/>
          <w:szCs w:val="11"/>
        </w:rPr>
      </w:pPr>
      <w:r w:rsidRPr="005F4B6C">
        <w:rPr>
          <w:rFonts w:ascii="Times New Roman" w:hAnsi="Times New Roman"/>
        </w:rPr>
        <w:t xml:space="preserve"> </w:t>
      </w:r>
      <w:r w:rsidR="009F11E4" w:rsidRPr="005F4B6C">
        <w:rPr>
          <w:rFonts w:ascii="Times New Roman" w:hAnsi="Times New Roman"/>
        </w:rPr>
        <w:t xml:space="preserve">В соответствии  с </w:t>
      </w:r>
      <w:hyperlink r:id="rId13" w:history="1">
        <w:r w:rsidR="009F11E4" w:rsidRPr="005F4B6C">
          <w:rPr>
            <w:rStyle w:val="af8"/>
            <w:rFonts w:ascii="Times New Roman" w:hAnsi="Times New Roman"/>
            <w:color w:val="auto"/>
          </w:rPr>
          <w:t>приказ</w:t>
        </w:r>
      </w:hyperlink>
      <w:r w:rsidR="009F11E4" w:rsidRPr="005F4B6C">
        <w:rPr>
          <w:rFonts w:ascii="Times New Roman" w:hAnsi="Times New Roman"/>
        </w:rPr>
        <w:t xml:space="preserve">ом Министерства здравоохранения и социального развития РФ от 17.12. </w:t>
      </w:r>
      <w:smartTag w:uri="urn:schemas-microsoft-com:office:smarttags" w:element="metricconverter">
        <w:smartTagPr>
          <w:attr w:name="ProductID" w:val="2010 г"/>
        </w:smartTagPr>
        <w:r w:rsidR="009F11E4" w:rsidRPr="005F4B6C">
          <w:rPr>
            <w:rFonts w:ascii="Times New Roman" w:hAnsi="Times New Roman"/>
          </w:rPr>
          <w:t>2010 г</w:t>
        </w:r>
      </w:smartTag>
      <w:r w:rsidR="009F11E4" w:rsidRPr="005F4B6C">
        <w:rPr>
          <w:rFonts w:ascii="Times New Roman" w:hAnsi="Times New Roman"/>
        </w:rPr>
        <w:t>. N 1122н</w:t>
      </w:r>
      <w:r w:rsidRPr="005F4B6C">
        <w:rPr>
          <w:rFonts w:ascii="Times New Roman" w:hAnsi="Times New Roman"/>
        </w:rPr>
        <w:t xml:space="preserve"> с изменениями и дополнениями от</w:t>
      </w:r>
      <w:r w:rsidRPr="005F4B6C">
        <w:rPr>
          <w:rFonts w:ascii="Times New Roman" w:hAnsi="Times New Roman"/>
          <w:sz w:val="18"/>
          <w:szCs w:val="18"/>
        </w:rPr>
        <w:t xml:space="preserve"> </w:t>
      </w:r>
      <w:r w:rsidRPr="005F4B6C">
        <w:rPr>
          <w:rFonts w:ascii="Times New Roman" w:hAnsi="Times New Roman"/>
          <w:bCs/>
          <w:sz w:val="20"/>
          <w:szCs w:val="20"/>
          <w:shd w:val="clear" w:color="auto" w:fill="FFFFFF"/>
        </w:rPr>
        <w:t xml:space="preserve">7 февраля 2013 г., 20 февраля 2014 г., 23 ноября 2017г.  </w:t>
      </w:r>
      <w:r w:rsidRPr="005F4B6C">
        <w:rPr>
          <w:rFonts w:ascii="Times New Roman" w:hAnsi="Times New Roman"/>
          <w:bCs/>
          <w:sz w:val="20"/>
          <w:szCs w:val="20"/>
        </w:rPr>
        <w:br/>
      </w:r>
      <w:r w:rsidRPr="005F4B6C">
        <w:rPr>
          <w:rFonts w:ascii="Arial" w:hAnsi="Arial" w:cs="Arial"/>
          <w:b/>
          <w:bCs/>
          <w:sz w:val="11"/>
          <w:szCs w:val="11"/>
        </w:rPr>
        <w:br/>
      </w:r>
    </w:p>
    <w:p w:rsidR="00BD5C9A" w:rsidRPr="00BD5C9A" w:rsidRDefault="00BD5C9A" w:rsidP="00BD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
          <w:bCs/>
          <w:sz w:val="24"/>
          <w:szCs w:val="24"/>
        </w:rPr>
      </w:pPr>
      <w:r>
        <w:rPr>
          <w:rFonts w:ascii="Times New Roman" w:hAnsi="Times New Roman"/>
          <w:b/>
          <w:bCs/>
          <w:sz w:val="24"/>
          <w:szCs w:val="24"/>
        </w:rPr>
        <w:t>Образец</w:t>
      </w:r>
    </w:p>
    <w:p w:rsidR="00D0475B" w:rsidRPr="00BD5C9A" w:rsidRDefault="00844D20" w:rsidP="00341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BD5C9A">
        <w:rPr>
          <w:rFonts w:ascii="Times New Roman" w:hAnsi="Times New Roman"/>
          <w:b/>
          <w:bCs/>
          <w:sz w:val="24"/>
          <w:szCs w:val="24"/>
        </w:rPr>
        <w:t xml:space="preserve"> </w:t>
      </w:r>
      <w:r w:rsidR="00D0475B" w:rsidRPr="00BD5C9A">
        <w:rPr>
          <w:rFonts w:ascii="Times New Roman" w:hAnsi="Times New Roman"/>
          <w:sz w:val="24"/>
          <w:szCs w:val="24"/>
        </w:rPr>
        <w:t>Приложение № 1</w:t>
      </w:r>
      <w:r w:rsidR="00817288" w:rsidRPr="00BD5C9A">
        <w:rPr>
          <w:rFonts w:ascii="Times New Roman" w:hAnsi="Times New Roman"/>
          <w:sz w:val="24"/>
          <w:szCs w:val="24"/>
        </w:rPr>
        <w:t>4</w:t>
      </w:r>
    </w:p>
    <w:p w:rsidR="00D0475B" w:rsidRPr="00BD5C9A" w:rsidRDefault="00D0475B" w:rsidP="00D0475B">
      <w:pPr>
        <w:pStyle w:val="4"/>
        <w:spacing w:line="276" w:lineRule="auto"/>
        <w:ind w:left="720" w:firstLine="0"/>
        <w:jc w:val="center"/>
      </w:pPr>
      <w:r w:rsidRPr="00BD5C9A">
        <w:t>ПОЛОЖЕНИЕ</w:t>
      </w:r>
    </w:p>
    <w:p w:rsidR="00D0475B" w:rsidRPr="00BD5C9A" w:rsidRDefault="00D0475B" w:rsidP="00D0475B">
      <w:pPr>
        <w:widowControl w:val="0"/>
        <w:autoSpaceDE w:val="0"/>
        <w:autoSpaceDN w:val="0"/>
        <w:adjustRightInd w:val="0"/>
        <w:spacing w:after="0"/>
        <w:jc w:val="center"/>
        <w:rPr>
          <w:rFonts w:ascii="Times New Roman" w:hAnsi="Times New Roman"/>
          <w:b/>
          <w:sz w:val="24"/>
          <w:szCs w:val="24"/>
        </w:rPr>
      </w:pPr>
      <w:r w:rsidRPr="00BD5C9A">
        <w:rPr>
          <w:rFonts w:ascii="Times New Roman" w:hAnsi="Times New Roman"/>
          <w:b/>
          <w:sz w:val="24"/>
          <w:szCs w:val="24"/>
        </w:rPr>
        <w:t xml:space="preserve">о порядке и условиях предоставления педагогическим </w:t>
      </w:r>
    </w:p>
    <w:p w:rsidR="00D0475B" w:rsidRPr="00BD5C9A" w:rsidRDefault="00D0475B" w:rsidP="00D0475B">
      <w:pPr>
        <w:widowControl w:val="0"/>
        <w:autoSpaceDE w:val="0"/>
        <w:autoSpaceDN w:val="0"/>
        <w:adjustRightInd w:val="0"/>
        <w:spacing w:after="0"/>
        <w:jc w:val="center"/>
        <w:rPr>
          <w:rFonts w:ascii="Times New Roman" w:hAnsi="Times New Roman"/>
          <w:sz w:val="24"/>
          <w:szCs w:val="24"/>
        </w:rPr>
      </w:pPr>
      <w:r w:rsidRPr="00BD5C9A">
        <w:rPr>
          <w:rFonts w:ascii="Times New Roman" w:hAnsi="Times New Roman"/>
          <w:b/>
          <w:sz w:val="24"/>
          <w:szCs w:val="24"/>
        </w:rPr>
        <w:t>работникам образовательных учреждений города Томска</w:t>
      </w:r>
    </w:p>
    <w:p w:rsidR="00D0475B" w:rsidRPr="00BD5C9A" w:rsidRDefault="00D0475B" w:rsidP="00D0475B">
      <w:pPr>
        <w:widowControl w:val="0"/>
        <w:autoSpaceDE w:val="0"/>
        <w:autoSpaceDN w:val="0"/>
        <w:adjustRightInd w:val="0"/>
        <w:spacing w:after="0"/>
        <w:jc w:val="center"/>
        <w:rPr>
          <w:rFonts w:ascii="Times New Roman" w:hAnsi="Times New Roman"/>
          <w:b/>
          <w:sz w:val="24"/>
          <w:szCs w:val="24"/>
        </w:rPr>
      </w:pPr>
      <w:r w:rsidRPr="00BD5C9A">
        <w:rPr>
          <w:rFonts w:ascii="Times New Roman" w:hAnsi="Times New Roman"/>
          <w:b/>
          <w:sz w:val="24"/>
          <w:szCs w:val="24"/>
        </w:rPr>
        <w:t>длительного отпуска сроком до 1 года. *</w:t>
      </w:r>
    </w:p>
    <w:p w:rsidR="00D0475B" w:rsidRPr="00BD5C9A" w:rsidRDefault="00D0475B" w:rsidP="006D4998">
      <w:pPr>
        <w:pStyle w:val="ConsPlusNormal"/>
        <w:numPr>
          <w:ilvl w:val="0"/>
          <w:numId w:val="22"/>
        </w:numPr>
        <w:tabs>
          <w:tab w:val="left" w:pos="708"/>
        </w:tabs>
        <w:suppressAutoHyphens/>
        <w:autoSpaceDE/>
        <w:autoSpaceDN/>
        <w:adjustRightInd/>
        <w:spacing w:line="100" w:lineRule="atLeast"/>
        <w:ind w:left="0" w:firstLine="0"/>
        <w:jc w:val="both"/>
        <w:rPr>
          <w:rFonts w:ascii="Times New Roman" w:hAnsi="Times New Roman" w:cs="Times New Roman"/>
          <w:sz w:val="24"/>
          <w:szCs w:val="24"/>
        </w:rPr>
      </w:pPr>
      <w:r w:rsidRPr="00BD5C9A">
        <w:rPr>
          <w:rFonts w:ascii="Times New Roman" w:hAnsi="Times New Roman" w:cs="Times New Roman"/>
          <w:sz w:val="24"/>
          <w:szCs w:val="24"/>
        </w:rPr>
        <w:t xml:space="preserve">Настоящее Положение согласно «Порядку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утвержденным приказом Министерства образования и науки Российской Федерации от 31 мая 2016 г. N 644 (далее - Порядок) </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sz w:val="24"/>
          <w:szCs w:val="24"/>
        </w:rPr>
        <w:t>устанавливает порядок и условия предоставления длительного отпуска сроком до 1 года педагогическим работникам образовательных учреждений, учредителем которых является  департамент  образования администрации  Города Томска.</w:t>
      </w:r>
    </w:p>
    <w:p w:rsidR="00662E2E" w:rsidRPr="00BD5C9A" w:rsidRDefault="00662E2E" w:rsidP="00662E2E">
      <w:pPr>
        <w:widowControl w:val="0"/>
        <w:numPr>
          <w:ilvl w:val="0"/>
          <w:numId w:val="22"/>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 xml:space="preserve">Право </w:t>
      </w:r>
      <w:r w:rsidRPr="00BD5C9A">
        <w:rPr>
          <w:rFonts w:ascii="Times New Roman" w:hAnsi="Times New Roman"/>
          <w:b/>
          <w:sz w:val="24"/>
          <w:szCs w:val="24"/>
        </w:rPr>
        <w:t xml:space="preserve">на длительный отпуск имеют только педагогические работники, замещающие должности, поименованные в </w:t>
      </w:r>
      <w:hyperlink r:id="rId14" w:history="1">
        <w:r w:rsidRPr="00BD5C9A">
          <w:rPr>
            <w:rStyle w:val="af8"/>
            <w:rFonts w:ascii="Times New Roman" w:hAnsi="Times New Roman"/>
            <w:b/>
            <w:color w:val="auto"/>
            <w:sz w:val="24"/>
            <w:szCs w:val="24"/>
          </w:rPr>
          <w:t>разделе I</w:t>
        </w:r>
      </w:hyperlink>
      <w:r w:rsidRPr="00BD5C9A">
        <w:rPr>
          <w:rFonts w:ascii="Times New Roman" w:hAnsi="Times New Roman"/>
          <w:sz w:val="24"/>
          <w:szCs w:val="24"/>
        </w:rPr>
        <w:t xml:space="preserve">, пункт 2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w:t>
      </w:r>
      <w:r w:rsidRPr="00341800">
        <w:rPr>
          <w:rFonts w:ascii="Times New Roman" w:hAnsi="Times New Roman"/>
          <w:color w:val="FF0000"/>
          <w:sz w:val="24"/>
          <w:szCs w:val="24"/>
          <w:highlight w:val="yellow"/>
        </w:rPr>
        <w:t>от 21.02.2022 №225</w:t>
      </w:r>
    </w:p>
    <w:p w:rsidR="00D0475B" w:rsidRPr="00BD5C9A" w:rsidRDefault="00D0475B" w:rsidP="006D4998">
      <w:pPr>
        <w:widowControl w:val="0"/>
        <w:numPr>
          <w:ilvl w:val="0"/>
          <w:numId w:val="22"/>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 xml:space="preserve">Педагогические работники образовательных учреждений имеют право на длительный отпуск сроком до 1 года не реже чем через каждые 10 лет непрерывной преподавательской работы (далее длительный отпуск) в соответствии с ч. 4 п. 5 ст. 47 </w:t>
      </w:r>
      <w:r w:rsidR="00C258F2">
        <w:rPr>
          <w:rFonts w:ascii="Times New Roman" w:hAnsi="Times New Roman"/>
          <w:color w:val="FF0000"/>
          <w:sz w:val="24"/>
          <w:szCs w:val="24"/>
        </w:rPr>
        <w:t>Федерального з</w:t>
      </w:r>
      <w:r w:rsidRPr="00BD5C9A">
        <w:rPr>
          <w:rFonts w:ascii="Times New Roman" w:hAnsi="Times New Roman"/>
          <w:sz w:val="24"/>
          <w:szCs w:val="24"/>
        </w:rPr>
        <w:t xml:space="preserve">акона </w:t>
      </w:r>
      <w:r w:rsidR="00C258F2">
        <w:rPr>
          <w:rFonts w:ascii="Times New Roman" w:hAnsi="Times New Roman"/>
          <w:sz w:val="24"/>
          <w:szCs w:val="24"/>
        </w:rPr>
        <w:t>№ 273-ФЗ</w:t>
      </w:r>
      <w:r w:rsidRPr="00BD5C9A">
        <w:rPr>
          <w:rFonts w:ascii="Times New Roman" w:hAnsi="Times New Roman"/>
          <w:sz w:val="24"/>
          <w:szCs w:val="24"/>
        </w:rPr>
        <w:t xml:space="preserve"> «Об образовании в Российской Федерации»*. </w:t>
      </w:r>
    </w:p>
    <w:p w:rsidR="00D0475B" w:rsidRPr="00BD5C9A" w:rsidRDefault="00D0475B" w:rsidP="006D4998">
      <w:pPr>
        <w:pStyle w:val="35"/>
        <w:widowControl w:val="0"/>
        <w:numPr>
          <w:ilvl w:val="0"/>
          <w:numId w:val="22"/>
        </w:numPr>
        <w:autoSpaceDE w:val="0"/>
        <w:autoSpaceDN w:val="0"/>
        <w:adjustRightInd w:val="0"/>
        <w:spacing w:after="0"/>
        <w:ind w:left="0" w:firstLine="0"/>
        <w:jc w:val="both"/>
        <w:rPr>
          <w:rFonts w:ascii="Times New Roman" w:hAnsi="Times New Roman"/>
          <w:sz w:val="24"/>
          <w:szCs w:val="24"/>
        </w:rPr>
      </w:pPr>
      <w:r w:rsidRPr="00AD2522">
        <w:rPr>
          <w:rFonts w:ascii="Times New Roman" w:hAnsi="Times New Roman"/>
          <w:color w:val="FF0000"/>
          <w:sz w:val="24"/>
          <w:szCs w:val="24"/>
        </w:rPr>
        <w:t>Продолжительность стажа непрерывной</w:t>
      </w:r>
      <w:r w:rsidR="00C258F2" w:rsidRPr="00AD2522">
        <w:rPr>
          <w:rFonts w:ascii="Times New Roman" w:hAnsi="Times New Roman"/>
          <w:color w:val="FF0000"/>
          <w:sz w:val="24"/>
          <w:szCs w:val="24"/>
        </w:rPr>
        <w:t xml:space="preserve"> педагогической</w:t>
      </w:r>
      <w:r w:rsidRPr="00AD2522">
        <w:rPr>
          <w:rFonts w:ascii="Times New Roman" w:hAnsi="Times New Roman"/>
          <w:color w:val="FF0000"/>
          <w:sz w:val="24"/>
          <w:szCs w:val="24"/>
        </w:rPr>
        <w:t xml:space="preserve"> работы,</w:t>
      </w:r>
      <w:r w:rsidR="00C258F2" w:rsidRPr="00AD2522">
        <w:rPr>
          <w:rFonts w:ascii="Times New Roman" w:hAnsi="Times New Roman"/>
          <w:color w:val="FF0000"/>
          <w:sz w:val="24"/>
          <w:szCs w:val="24"/>
        </w:rPr>
        <w:t xml:space="preserve"> устанавливается организацией </w:t>
      </w:r>
      <w:r w:rsidRPr="00AD2522">
        <w:rPr>
          <w:rFonts w:ascii="Times New Roman" w:hAnsi="Times New Roman"/>
          <w:color w:val="FF0000"/>
          <w:sz w:val="24"/>
          <w:szCs w:val="24"/>
        </w:rPr>
        <w:t xml:space="preserve"> в соответствии с записями в трудовой книжке </w:t>
      </w:r>
      <w:r w:rsidR="00C258F2" w:rsidRPr="00AD2522">
        <w:rPr>
          <w:rFonts w:ascii="Times New Roman" w:hAnsi="Times New Roman"/>
          <w:color w:val="FF0000"/>
          <w:sz w:val="24"/>
          <w:szCs w:val="24"/>
        </w:rPr>
        <w:t>и (</w:t>
      </w:r>
      <w:r w:rsidRPr="00AD2522">
        <w:rPr>
          <w:rFonts w:ascii="Times New Roman" w:hAnsi="Times New Roman"/>
          <w:color w:val="FF0000"/>
          <w:sz w:val="24"/>
          <w:szCs w:val="24"/>
        </w:rPr>
        <w:t>или</w:t>
      </w:r>
      <w:r w:rsidR="00C258F2" w:rsidRPr="00AD2522">
        <w:rPr>
          <w:rFonts w:ascii="Times New Roman" w:hAnsi="Times New Roman"/>
          <w:color w:val="FF0000"/>
          <w:sz w:val="24"/>
          <w:szCs w:val="24"/>
        </w:rPr>
        <w:t>)</w:t>
      </w:r>
      <w:r w:rsidRPr="00AD2522">
        <w:rPr>
          <w:rFonts w:ascii="Times New Roman" w:hAnsi="Times New Roman"/>
          <w:color w:val="FF0000"/>
          <w:sz w:val="24"/>
          <w:szCs w:val="24"/>
        </w:rPr>
        <w:t xml:space="preserve"> на основании </w:t>
      </w:r>
      <w:r w:rsidR="00C258F2" w:rsidRPr="00AD2522">
        <w:rPr>
          <w:rFonts w:ascii="Times New Roman" w:hAnsi="Times New Roman"/>
          <w:color w:val="FF0000"/>
          <w:sz w:val="24"/>
          <w:szCs w:val="24"/>
        </w:rPr>
        <w:t xml:space="preserve">основной информации </w:t>
      </w:r>
      <w:r w:rsidR="00AD2522" w:rsidRPr="00AD2522">
        <w:rPr>
          <w:rFonts w:ascii="Times New Roman" w:hAnsi="Times New Roman"/>
          <w:color w:val="FF0000"/>
          <w:sz w:val="24"/>
          <w:szCs w:val="24"/>
        </w:rPr>
        <w:t>о трудовой деятельности и трудовом стаже, формируемой работодателем в электронном виде в соответствии со статьей 66.1</w:t>
      </w:r>
      <w:r w:rsidR="00AD2522">
        <w:rPr>
          <w:rFonts w:ascii="Times New Roman" w:hAnsi="Times New Roman"/>
          <w:sz w:val="24"/>
          <w:szCs w:val="24"/>
        </w:rPr>
        <w:t xml:space="preserve"> </w:t>
      </w:r>
      <w:r w:rsidR="00AD2522">
        <w:rPr>
          <w:rFonts w:ascii="Times New Roman" w:hAnsi="Times New Roman"/>
          <w:color w:val="FF0000"/>
          <w:sz w:val="24"/>
          <w:szCs w:val="24"/>
        </w:rPr>
        <w:t xml:space="preserve">Трудового кодекса Российской Федерации, других надлежащим образом оформленных документов, подтверждающих факт непрерывной педагогической работы. </w:t>
      </w:r>
      <w:r w:rsidR="00AD2522" w:rsidRPr="00BD5C9A">
        <w:rPr>
          <w:rFonts w:ascii="Times New Roman" w:hAnsi="Times New Roman"/>
          <w:sz w:val="24"/>
          <w:szCs w:val="24"/>
        </w:rPr>
        <w:t xml:space="preserve"> </w:t>
      </w:r>
      <w:r w:rsidR="00AD2522">
        <w:rPr>
          <w:rFonts w:ascii="Times New Roman" w:hAnsi="Times New Roman"/>
          <w:sz w:val="24"/>
          <w:szCs w:val="24"/>
        </w:rPr>
        <w:t xml:space="preserve"> </w:t>
      </w:r>
    </w:p>
    <w:p w:rsidR="00D0475B" w:rsidRPr="00BD5C9A" w:rsidRDefault="00D0475B" w:rsidP="006D4998">
      <w:pPr>
        <w:widowControl w:val="0"/>
        <w:numPr>
          <w:ilvl w:val="0"/>
          <w:numId w:val="22"/>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 xml:space="preserve">В стаж непрерывной </w:t>
      </w:r>
      <w:r w:rsidR="00AD2522">
        <w:rPr>
          <w:rFonts w:ascii="Times New Roman" w:hAnsi="Times New Roman"/>
          <w:sz w:val="24"/>
          <w:szCs w:val="24"/>
        </w:rPr>
        <w:t xml:space="preserve">педагогической </w:t>
      </w:r>
      <w:r w:rsidRPr="00BD5C9A">
        <w:rPr>
          <w:rFonts w:ascii="Times New Roman" w:hAnsi="Times New Roman"/>
          <w:sz w:val="24"/>
          <w:szCs w:val="24"/>
        </w:rPr>
        <w:t>работы, дающий право на длительный отпуск, засчитывается:</w:t>
      </w:r>
    </w:p>
    <w:p w:rsidR="00B01A24" w:rsidRPr="00BD5C9A" w:rsidRDefault="00D0475B" w:rsidP="00B01A24">
      <w:pPr>
        <w:pStyle w:val="ConsPlusNormal"/>
        <w:ind w:firstLine="0"/>
        <w:jc w:val="both"/>
        <w:rPr>
          <w:rFonts w:ascii="Times New Roman" w:hAnsi="Times New Roman" w:cs="Times New Roman"/>
          <w:sz w:val="24"/>
          <w:szCs w:val="24"/>
        </w:rPr>
      </w:pPr>
      <w:r w:rsidRPr="00BD5C9A">
        <w:rPr>
          <w:rFonts w:ascii="Times New Roman" w:hAnsi="Times New Roman" w:cs="Times New Roman"/>
          <w:b/>
          <w:sz w:val="24"/>
          <w:szCs w:val="24"/>
        </w:rPr>
        <w:t>5.1</w:t>
      </w:r>
      <w:r w:rsidRPr="00BD5C9A">
        <w:rPr>
          <w:rFonts w:ascii="Times New Roman" w:hAnsi="Times New Roman" w:cs="Times New Roman"/>
          <w:sz w:val="24"/>
          <w:szCs w:val="24"/>
        </w:rPr>
        <w:t xml:space="preserve">.Фактически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w:t>
      </w:r>
      <w:r w:rsidR="00B01A24" w:rsidRPr="00BD5C9A">
        <w:rPr>
          <w:rFonts w:ascii="Times New Roman" w:hAnsi="Times New Roman" w:cs="Times New Roman"/>
          <w:sz w:val="24"/>
          <w:szCs w:val="24"/>
        </w:rPr>
        <w:t xml:space="preserve"> </w:t>
      </w:r>
    </w:p>
    <w:p w:rsidR="00D0475B" w:rsidRPr="00BD5C9A" w:rsidRDefault="00D0475B" w:rsidP="00D0475B">
      <w:pPr>
        <w:pStyle w:val="ConsPlusNormal"/>
        <w:ind w:firstLine="0"/>
        <w:jc w:val="both"/>
        <w:rPr>
          <w:rFonts w:ascii="Times New Roman" w:hAnsi="Times New Roman" w:cs="Times New Roman"/>
          <w:sz w:val="24"/>
          <w:szCs w:val="24"/>
        </w:rPr>
      </w:pPr>
      <w:r w:rsidRPr="00BD5C9A">
        <w:rPr>
          <w:rFonts w:ascii="Times New Roman" w:hAnsi="Times New Roman" w:cs="Times New Roman"/>
          <w:sz w:val="24"/>
          <w:szCs w:val="24"/>
        </w:rPr>
        <w:t>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p>
    <w:p w:rsidR="00D0475B" w:rsidRPr="00BD5C9A" w:rsidRDefault="00D0475B" w:rsidP="00D0475B">
      <w:pPr>
        <w:pStyle w:val="ConsPlusNormal"/>
        <w:ind w:firstLine="0"/>
        <w:jc w:val="both"/>
        <w:rPr>
          <w:rFonts w:ascii="Times New Roman" w:hAnsi="Times New Roman" w:cs="Times New Roman"/>
          <w:sz w:val="24"/>
          <w:szCs w:val="24"/>
        </w:rPr>
      </w:pPr>
      <w:r w:rsidRPr="00BD5C9A">
        <w:rPr>
          <w:rFonts w:ascii="Times New Roman" w:hAnsi="Times New Roman" w:cs="Times New Roman"/>
          <w:b/>
          <w:sz w:val="24"/>
          <w:szCs w:val="24"/>
        </w:rPr>
        <w:t>5.2.</w:t>
      </w:r>
      <w:r w:rsidRPr="00BD5C9A">
        <w:rPr>
          <w:rFonts w:ascii="Times New Roman" w:hAnsi="Times New Roman" w:cs="Times New Roman"/>
          <w:sz w:val="24"/>
          <w:szCs w:val="24"/>
        </w:rPr>
        <w:t xml:space="preserve">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ребенком до достижения им возраста трех лет);</w:t>
      </w:r>
    </w:p>
    <w:p w:rsidR="00D0475B" w:rsidRPr="00BD5C9A" w:rsidRDefault="00D0475B" w:rsidP="00D0475B">
      <w:pPr>
        <w:pStyle w:val="ConsPlusNormal"/>
        <w:ind w:firstLine="0"/>
        <w:jc w:val="both"/>
        <w:rPr>
          <w:rFonts w:ascii="Times New Roman" w:hAnsi="Times New Roman" w:cs="Times New Roman"/>
          <w:sz w:val="24"/>
          <w:szCs w:val="24"/>
        </w:rPr>
      </w:pPr>
      <w:r w:rsidRPr="00BD5C9A">
        <w:rPr>
          <w:rFonts w:ascii="Times New Roman" w:hAnsi="Times New Roman" w:cs="Times New Roman"/>
          <w:b/>
          <w:sz w:val="24"/>
          <w:szCs w:val="24"/>
        </w:rPr>
        <w:t>5.3.</w:t>
      </w:r>
      <w:r w:rsidRPr="00BD5C9A">
        <w:rPr>
          <w:rFonts w:ascii="Times New Roman" w:hAnsi="Times New Roman" w:cs="Times New Roman"/>
          <w:sz w:val="24"/>
          <w:szCs w:val="24"/>
        </w:rPr>
        <w:t xml:space="preserve"> Время замещения должностей педагогических работников по трудовому договору в период прохождения производственной практики,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w:t>
      </w:r>
    </w:p>
    <w:p w:rsidR="00D0475B"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5.4.</w:t>
      </w:r>
      <w:r w:rsidRPr="00BD5C9A">
        <w:rPr>
          <w:rFonts w:ascii="Times New Roman" w:hAnsi="Times New Roman"/>
          <w:sz w:val="24"/>
          <w:szCs w:val="24"/>
        </w:rPr>
        <w:t xml:space="preserve"> Время приостановки работы в связи с невыплатой заработной платы (ст. 142 ТК РФ).</w:t>
      </w:r>
    </w:p>
    <w:p w:rsidR="006571C9" w:rsidRPr="00BD5C9A" w:rsidRDefault="006571C9" w:rsidP="00D0475B">
      <w:pPr>
        <w:widowControl w:val="0"/>
        <w:autoSpaceDE w:val="0"/>
        <w:autoSpaceDN w:val="0"/>
        <w:adjustRightInd w:val="0"/>
        <w:spacing w:after="0"/>
        <w:jc w:val="both"/>
        <w:rPr>
          <w:rFonts w:ascii="Times New Roman" w:hAnsi="Times New Roman"/>
          <w:sz w:val="24"/>
          <w:szCs w:val="24"/>
        </w:rPr>
      </w:pPr>
      <w:r>
        <w:rPr>
          <w:rFonts w:ascii="Times New Roman" w:hAnsi="Times New Roman"/>
          <w:b/>
          <w:sz w:val="24"/>
          <w:szCs w:val="24"/>
        </w:rPr>
        <w:t>5.5.</w:t>
      </w:r>
      <w:r>
        <w:rPr>
          <w:rFonts w:ascii="Times New Roman" w:hAnsi="Times New Roman"/>
          <w:sz w:val="24"/>
          <w:szCs w:val="24"/>
        </w:rPr>
        <w:t xml:space="preserve"> Время, когда педагогический работник фактически не работал, но за ним сохранялось</w:t>
      </w:r>
    </w:p>
    <w:p w:rsidR="00C258F2" w:rsidRDefault="00C258F2" w:rsidP="00C258F2">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место работы (должность) и заработная плата полностью или частично;</w:t>
      </w:r>
    </w:p>
    <w:p w:rsidR="00D0475B" w:rsidRPr="00BD5C9A" w:rsidRDefault="00D0475B" w:rsidP="006D4998">
      <w:pPr>
        <w:widowControl w:val="0"/>
        <w:numPr>
          <w:ilvl w:val="0"/>
          <w:numId w:val="23"/>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время нахождения в основном и дополнительном отпусках;</w:t>
      </w:r>
    </w:p>
    <w:p w:rsidR="00D0475B" w:rsidRPr="00BD5C9A" w:rsidRDefault="00D0475B" w:rsidP="006D4998">
      <w:pPr>
        <w:widowControl w:val="0"/>
        <w:numPr>
          <w:ilvl w:val="0"/>
          <w:numId w:val="23"/>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время нахождения в отпусках по беременности и родам;</w:t>
      </w:r>
    </w:p>
    <w:p w:rsidR="00D0475B" w:rsidRPr="00BD5C9A" w:rsidRDefault="00D0475B" w:rsidP="006D4998">
      <w:pPr>
        <w:widowControl w:val="0"/>
        <w:numPr>
          <w:ilvl w:val="0"/>
          <w:numId w:val="23"/>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время нахождения в командировках;</w:t>
      </w:r>
    </w:p>
    <w:p w:rsidR="00AD2522" w:rsidRDefault="00AD2522" w:rsidP="006D4998">
      <w:pPr>
        <w:widowControl w:val="0"/>
        <w:numPr>
          <w:ilvl w:val="0"/>
          <w:numId w:val="23"/>
        </w:numPr>
        <w:autoSpaceDE w:val="0"/>
        <w:autoSpaceDN w:val="0"/>
        <w:adjustRightInd w:val="0"/>
        <w:spacing w:after="0"/>
        <w:ind w:left="0" w:firstLine="0"/>
        <w:jc w:val="both"/>
        <w:rPr>
          <w:rFonts w:ascii="Times New Roman" w:hAnsi="Times New Roman"/>
          <w:sz w:val="24"/>
          <w:szCs w:val="24"/>
        </w:rPr>
      </w:pPr>
      <w:r w:rsidRPr="00AD2522">
        <w:rPr>
          <w:rFonts w:ascii="Times New Roman" w:hAnsi="Times New Roman"/>
          <w:color w:val="FF0000"/>
          <w:sz w:val="24"/>
          <w:szCs w:val="24"/>
        </w:rPr>
        <w:t>профессиональное обучение или дополнительное профессиональное образование;</w:t>
      </w:r>
      <w:r w:rsidRPr="00AD2522">
        <w:rPr>
          <w:rFonts w:ascii="Times New Roman" w:hAnsi="Times New Roman"/>
          <w:sz w:val="24"/>
          <w:szCs w:val="24"/>
        </w:rPr>
        <w:t xml:space="preserve"> </w:t>
      </w:r>
      <w:r w:rsidR="00D0475B" w:rsidRPr="00AD2522">
        <w:rPr>
          <w:rFonts w:ascii="Times New Roman" w:hAnsi="Times New Roman"/>
          <w:sz w:val="24"/>
          <w:szCs w:val="24"/>
        </w:rPr>
        <w:t xml:space="preserve"> </w:t>
      </w:r>
    </w:p>
    <w:p w:rsidR="00D0475B" w:rsidRPr="00AD2522" w:rsidRDefault="00D0475B" w:rsidP="006D4998">
      <w:pPr>
        <w:widowControl w:val="0"/>
        <w:numPr>
          <w:ilvl w:val="0"/>
          <w:numId w:val="23"/>
        </w:numPr>
        <w:autoSpaceDE w:val="0"/>
        <w:autoSpaceDN w:val="0"/>
        <w:adjustRightInd w:val="0"/>
        <w:spacing w:after="0"/>
        <w:ind w:left="0" w:firstLine="0"/>
        <w:jc w:val="both"/>
        <w:rPr>
          <w:rFonts w:ascii="Times New Roman" w:hAnsi="Times New Roman"/>
          <w:sz w:val="24"/>
          <w:szCs w:val="24"/>
        </w:rPr>
      </w:pPr>
      <w:r w:rsidRPr="00AD2522">
        <w:rPr>
          <w:rFonts w:ascii="Times New Roman" w:hAnsi="Times New Roman"/>
          <w:sz w:val="24"/>
          <w:szCs w:val="24"/>
        </w:rPr>
        <w:t>время простоя не по вине работника;</w:t>
      </w:r>
    </w:p>
    <w:p w:rsidR="00D0475B" w:rsidRPr="00BD5C9A" w:rsidRDefault="00D0475B" w:rsidP="006D4998">
      <w:pPr>
        <w:widowControl w:val="0"/>
        <w:numPr>
          <w:ilvl w:val="0"/>
          <w:numId w:val="24"/>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время вынужденного прогула при неправильном увольнении или переводе на   другую работу и последующем восстановлении на работе;</w:t>
      </w:r>
    </w:p>
    <w:p w:rsidR="00D0475B" w:rsidRPr="00BD5C9A" w:rsidRDefault="00D0475B" w:rsidP="006D4998">
      <w:pPr>
        <w:widowControl w:val="0"/>
        <w:numPr>
          <w:ilvl w:val="0"/>
          <w:numId w:val="24"/>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время, когда работник получал пособие по временной нетрудоспособности из средств государственного социального страхования;</w:t>
      </w:r>
    </w:p>
    <w:p w:rsidR="00D0475B" w:rsidRPr="00BD5C9A" w:rsidRDefault="00D0475B" w:rsidP="006D4998">
      <w:pPr>
        <w:widowControl w:val="0"/>
        <w:numPr>
          <w:ilvl w:val="0"/>
          <w:numId w:val="24"/>
        </w:numPr>
        <w:autoSpaceDE w:val="0"/>
        <w:autoSpaceDN w:val="0"/>
        <w:adjustRightInd w:val="0"/>
        <w:spacing w:after="0"/>
        <w:ind w:left="0" w:firstLine="0"/>
        <w:jc w:val="both"/>
        <w:rPr>
          <w:rFonts w:ascii="Times New Roman" w:hAnsi="Times New Roman"/>
          <w:sz w:val="24"/>
          <w:szCs w:val="24"/>
        </w:rPr>
      </w:pPr>
      <w:r w:rsidRPr="00BD5C9A">
        <w:rPr>
          <w:rFonts w:ascii="Times New Roman" w:hAnsi="Times New Roman"/>
          <w:sz w:val="24"/>
          <w:szCs w:val="24"/>
        </w:rPr>
        <w:t>время приостановки работы в связи с невыплатой заработной платы (ст. 142 ТК РФ).</w:t>
      </w:r>
    </w:p>
    <w:p w:rsidR="00D0475B" w:rsidRPr="00BD5C9A" w:rsidRDefault="00D0475B" w:rsidP="006D4998">
      <w:pPr>
        <w:pStyle w:val="ConsPlusNormal"/>
        <w:numPr>
          <w:ilvl w:val="0"/>
          <w:numId w:val="22"/>
        </w:numPr>
        <w:tabs>
          <w:tab w:val="left" w:pos="708"/>
        </w:tabs>
        <w:suppressAutoHyphens/>
        <w:autoSpaceDE/>
        <w:autoSpaceDN/>
        <w:adjustRightInd/>
        <w:spacing w:line="100" w:lineRule="atLeast"/>
        <w:ind w:left="0" w:firstLine="0"/>
        <w:jc w:val="both"/>
        <w:rPr>
          <w:rFonts w:ascii="Times New Roman" w:hAnsi="Times New Roman" w:cs="Times New Roman"/>
          <w:sz w:val="24"/>
          <w:szCs w:val="24"/>
        </w:rPr>
      </w:pPr>
      <w:r w:rsidRPr="00BD5C9A">
        <w:rPr>
          <w:rFonts w:ascii="Times New Roman" w:hAnsi="Times New Roman" w:cs="Times New Roman"/>
          <w:sz w:val="24"/>
          <w:szCs w:val="24"/>
        </w:rPr>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w:t>
      </w:r>
      <w:r w:rsidRPr="00BD5C9A">
        <w:rPr>
          <w:rFonts w:ascii="Times New Roman" w:hAnsi="Times New Roman" w:cs="Times New Roman"/>
          <w:b/>
          <w:sz w:val="24"/>
          <w:szCs w:val="24"/>
        </w:rPr>
        <w:t xml:space="preserve">, </w:t>
      </w:r>
      <w:r w:rsidRPr="00BD5C9A">
        <w:rPr>
          <w:rFonts w:ascii="Times New Roman" w:hAnsi="Times New Roman" w:cs="Times New Roman"/>
          <w:sz w:val="24"/>
          <w:szCs w:val="24"/>
        </w:rPr>
        <w:t>работающим по совместительству, оплата за счет средств, полученных организацией от приносящей доход деятельности,  и другие вопросы, не предусмотренные настоящим Порядком, определяются коллективным договором**.</w:t>
      </w:r>
    </w:p>
    <w:p w:rsidR="00D0475B" w:rsidRPr="00BD5C9A" w:rsidRDefault="00D0475B" w:rsidP="00BD5C9A">
      <w:pPr>
        <w:widowControl w:val="0"/>
        <w:numPr>
          <w:ilvl w:val="0"/>
          <w:numId w:val="22"/>
        </w:numPr>
        <w:autoSpaceDE w:val="0"/>
        <w:autoSpaceDN w:val="0"/>
        <w:adjustRightInd w:val="0"/>
        <w:spacing w:after="0" w:line="240" w:lineRule="auto"/>
        <w:ind w:left="0" w:firstLine="0"/>
        <w:jc w:val="both"/>
        <w:rPr>
          <w:rFonts w:ascii="Times New Roman" w:hAnsi="Times New Roman"/>
          <w:sz w:val="24"/>
          <w:szCs w:val="24"/>
        </w:rPr>
      </w:pPr>
      <w:r w:rsidRPr="00BD5C9A">
        <w:rPr>
          <w:rFonts w:ascii="Times New Roman" w:hAnsi="Times New Roman"/>
          <w:sz w:val="24"/>
          <w:szCs w:val="24"/>
        </w:rPr>
        <w:t xml:space="preserve">Длительный отпуск предоставляется педагогическому работнику на основании его заявления и оформляется распорядительным актом организации. Заявление о предоставлении отпуска в течение учебного года с указанием его продолжительности подается руководителю образовательного учреждения в срок с 1 сентября до 1 апреля учебного года, предшествующего тому, в течение которого работник изъявил желание воспользоваться своим правом на длительный отпуск. </w:t>
      </w:r>
    </w:p>
    <w:p w:rsidR="00D0475B" w:rsidRPr="00BD5C9A" w:rsidRDefault="00D0475B" w:rsidP="00BD5C9A">
      <w:pPr>
        <w:widowControl w:val="0"/>
        <w:autoSpaceDE w:val="0"/>
        <w:autoSpaceDN w:val="0"/>
        <w:adjustRightInd w:val="0"/>
        <w:spacing w:after="0" w:line="240" w:lineRule="auto"/>
        <w:jc w:val="both"/>
        <w:rPr>
          <w:rFonts w:ascii="Times New Roman" w:hAnsi="Times New Roman"/>
          <w:sz w:val="24"/>
          <w:szCs w:val="24"/>
        </w:rPr>
      </w:pPr>
      <w:r w:rsidRPr="00BD5C9A">
        <w:rPr>
          <w:rFonts w:ascii="Times New Roman" w:hAnsi="Times New Roman"/>
          <w:sz w:val="24"/>
          <w:szCs w:val="24"/>
        </w:rPr>
        <w:t xml:space="preserve"> </w:t>
      </w:r>
      <w:r w:rsidRPr="00BD5C9A">
        <w:rPr>
          <w:rFonts w:ascii="Times New Roman" w:hAnsi="Times New Roman"/>
          <w:b/>
          <w:sz w:val="24"/>
          <w:szCs w:val="24"/>
        </w:rPr>
        <w:t>8.</w:t>
      </w:r>
      <w:r w:rsidRPr="00BD5C9A">
        <w:rPr>
          <w:rFonts w:ascii="Times New Roman" w:hAnsi="Times New Roman"/>
          <w:sz w:val="24"/>
          <w:szCs w:val="24"/>
        </w:rPr>
        <w:t xml:space="preserve"> Время начала и окончания длительного отпуска должны быть установлены таким образом, чтобы его продолжительность не выходила за рамки одного учебного года.</w:t>
      </w:r>
    </w:p>
    <w:p w:rsidR="00D0475B" w:rsidRPr="00BD5C9A" w:rsidRDefault="00D0475B" w:rsidP="00BD5C9A">
      <w:pPr>
        <w:widowControl w:val="0"/>
        <w:autoSpaceDE w:val="0"/>
        <w:autoSpaceDN w:val="0"/>
        <w:adjustRightInd w:val="0"/>
        <w:spacing w:after="0" w:line="240" w:lineRule="auto"/>
        <w:jc w:val="both"/>
        <w:rPr>
          <w:rFonts w:ascii="Times New Roman" w:hAnsi="Times New Roman"/>
          <w:sz w:val="24"/>
          <w:szCs w:val="24"/>
        </w:rPr>
      </w:pPr>
      <w:r w:rsidRPr="00BD5C9A">
        <w:rPr>
          <w:rFonts w:ascii="Times New Roman" w:hAnsi="Times New Roman"/>
          <w:b/>
          <w:sz w:val="24"/>
          <w:szCs w:val="24"/>
        </w:rPr>
        <w:t xml:space="preserve">9. </w:t>
      </w:r>
      <w:r w:rsidRPr="00BD5C9A">
        <w:rPr>
          <w:rFonts w:ascii="Times New Roman" w:hAnsi="Times New Roman"/>
          <w:sz w:val="24"/>
          <w:szCs w:val="24"/>
        </w:rPr>
        <w:t>Если распределить нагрузку на весь заявленный период не предоставляется возможным, то руководитель образовательного учреждения совместно с профсоюзным комитетом предлагает заявителю:</w:t>
      </w:r>
    </w:p>
    <w:p w:rsidR="00D0475B" w:rsidRPr="00BD5C9A" w:rsidRDefault="00D0475B" w:rsidP="00BD5C9A">
      <w:pPr>
        <w:widowControl w:val="0"/>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BD5C9A">
        <w:rPr>
          <w:rFonts w:ascii="Times New Roman" w:hAnsi="Times New Roman"/>
          <w:sz w:val="24"/>
          <w:szCs w:val="24"/>
        </w:rPr>
        <w:t>сократить заявленный срок длительного отпуска до продолжительности, в течение которой нагрузку заявителя распределить возможно;</w:t>
      </w:r>
    </w:p>
    <w:p w:rsidR="00D0475B" w:rsidRPr="00BD5C9A" w:rsidRDefault="00D0475B" w:rsidP="00BD5C9A">
      <w:pPr>
        <w:widowControl w:val="0"/>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BD5C9A">
        <w:rPr>
          <w:rFonts w:ascii="Times New Roman" w:hAnsi="Times New Roman"/>
          <w:sz w:val="24"/>
          <w:szCs w:val="24"/>
        </w:rPr>
        <w:t>согласиться на установление  очередности в течение учебного года заявителям однородных должностей (специальностей), преподаваемых предметов;</w:t>
      </w:r>
    </w:p>
    <w:p w:rsidR="00D0475B" w:rsidRPr="00BD5C9A" w:rsidRDefault="00D0475B" w:rsidP="00BD5C9A">
      <w:pPr>
        <w:widowControl w:val="0"/>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BD5C9A">
        <w:rPr>
          <w:rFonts w:ascii="Times New Roman" w:hAnsi="Times New Roman"/>
          <w:sz w:val="24"/>
          <w:szCs w:val="24"/>
        </w:rPr>
        <w:t>перенести срок длительного отпуска на следующий учебный год после заявленного.</w:t>
      </w:r>
    </w:p>
    <w:p w:rsidR="00D0475B" w:rsidRPr="00BD5C9A" w:rsidRDefault="00D0475B" w:rsidP="00BD5C9A">
      <w:pPr>
        <w:widowControl w:val="0"/>
        <w:autoSpaceDE w:val="0"/>
        <w:autoSpaceDN w:val="0"/>
        <w:adjustRightInd w:val="0"/>
        <w:spacing w:after="0" w:line="240" w:lineRule="auto"/>
        <w:jc w:val="both"/>
        <w:rPr>
          <w:rFonts w:ascii="Times New Roman" w:hAnsi="Times New Roman"/>
          <w:sz w:val="24"/>
          <w:szCs w:val="24"/>
        </w:rPr>
      </w:pPr>
      <w:r w:rsidRPr="00BD5C9A">
        <w:rPr>
          <w:rFonts w:ascii="Times New Roman" w:hAnsi="Times New Roman"/>
          <w:b/>
          <w:sz w:val="24"/>
          <w:szCs w:val="24"/>
        </w:rPr>
        <w:t xml:space="preserve"> 10.</w:t>
      </w:r>
      <w:r w:rsidRPr="00BD5C9A">
        <w:rPr>
          <w:rFonts w:ascii="Times New Roman" w:hAnsi="Times New Roman"/>
          <w:sz w:val="24"/>
          <w:szCs w:val="24"/>
        </w:rPr>
        <w:t xml:space="preserve"> При отказе работника на предложения, приведенные в п. 9, руководитель по согласованию с профсоюзным комитетом учреждения вправе установить очередность предоставления длительного отпуска, не уменьшая заявленную продолжительность (в зависимости от заявленной продолжительности и количества заявлений - на учебный год или несколько последующих учебных лет).</w:t>
      </w:r>
    </w:p>
    <w:p w:rsidR="00D0475B" w:rsidRPr="00BD5C9A" w:rsidRDefault="00D0475B" w:rsidP="00BD5C9A">
      <w:pPr>
        <w:widowControl w:val="0"/>
        <w:autoSpaceDE w:val="0"/>
        <w:autoSpaceDN w:val="0"/>
        <w:adjustRightInd w:val="0"/>
        <w:spacing w:after="0" w:line="240" w:lineRule="auto"/>
        <w:jc w:val="both"/>
        <w:rPr>
          <w:rFonts w:ascii="Times New Roman" w:hAnsi="Times New Roman"/>
          <w:sz w:val="24"/>
          <w:szCs w:val="24"/>
        </w:rPr>
      </w:pPr>
      <w:r w:rsidRPr="00BD5C9A">
        <w:rPr>
          <w:rFonts w:ascii="Times New Roman" w:hAnsi="Times New Roman"/>
          <w:sz w:val="24"/>
          <w:szCs w:val="24"/>
        </w:rPr>
        <w:t xml:space="preserve">      При этом преимущественным правом пользуется работник, имеющий больший стаж работы, исчисленный в соответствии с п. 4 настоящего Положения.</w:t>
      </w:r>
    </w:p>
    <w:p w:rsidR="00D0475B" w:rsidRDefault="00D0475B" w:rsidP="00BD5C9A">
      <w:pPr>
        <w:widowControl w:val="0"/>
        <w:autoSpaceDE w:val="0"/>
        <w:autoSpaceDN w:val="0"/>
        <w:adjustRightInd w:val="0"/>
        <w:spacing w:after="0" w:line="240" w:lineRule="auto"/>
        <w:jc w:val="both"/>
        <w:rPr>
          <w:rFonts w:ascii="Times New Roman" w:hAnsi="Times New Roman"/>
          <w:sz w:val="24"/>
          <w:szCs w:val="24"/>
        </w:rPr>
      </w:pPr>
      <w:r w:rsidRPr="00BD5C9A">
        <w:rPr>
          <w:rFonts w:ascii="Times New Roman" w:hAnsi="Times New Roman"/>
          <w:b/>
          <w:sz w:val="24"/>
          <w:szCs w:val="24"/>
        </w:rPr>
        <w:t>11.</w:t>
      </w:r>
      <w:r w:rsidRPr="00BD5C9A">
        <w:rPr>
          <w:rFonts w:ascii="Times New Roman" w:hAnsi="Times New Roman"/>
          <w:sz w:val="24"/>
          <w:szCs w:val="24"/>
        </w:rPr>
        <w:t xml:space="preserve">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листком  временной нетрудоспособности, или по согласованию с  работодате</w:t>
      </w:r>
      <w:r w:rsidR="00B01A24" w:rsidRPr="00BD5C9A">
        <w:rPr>
          <w:rFonts w:ascii="Times New Roman" w:hAnsi="Times New Roman"/>
          <w:sz w:val="24"/>
          <w:szCs w:val="24"/>
        </w:rPr>
        <w:t>лем переносится на другой срок.</w:t>
      </w:r>
    </w:p>
    <w:p w:rsidR="00525232" w:rsidRDefault="00525232" w:rsidP="00BD5C9A">
      <w:pPr>
        <w:widowControl w:val="0"/>
        <w:autoSpaceDE w:val="0"/>
        <w:autoSpaceDN w:val="0"/>
        <w:adjustRightInd w:val="0"/>
        <w:spacing w:after="0" w:line="240" w:lineRule="auto"/>
        <w:jc w:val="both"/>
        <w:rPr>
          <w:rFonts w:ascii="Times New Roman" w:hAnsi="Times New Roman"/>
          <w:sz w:val="24"/>
          <w:szCs w:val="24"/>
        </w:rPr>
      </w:pPr>
    </w:p>
    <w:p w:rsidR="00525232" w:rsidRDefault="00525232" w:rsidP="0052523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Примечание:</w:t>
      </w:r>
    </w:p>
    <w:p w:rsidR="00525232" w:rsidRDefault="00525232" w:rsidP="0052523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Лица, работающие в настоящее время руководителями не имеют права на длительный отпуск сроком до 1 года ** Примечание:</w:t>
      </w:r>
    </w:p>
    <w:p w:rsidR="00525232" w:rsidRDefault="00525232" w:rsidP="0052523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Образовательные учреждения в своих коллективных договорах вправе принимать собственные Положения о предоставлении указанного отпуска, которые не могут ухудшать  порядок и условия предоставления отпуска по сравнению с настоящим Положением. </w:t>
      </w:r>
    </w:p>
    <w:p w:rsidR="006571C9" w:rsidRDefault="006571C9" w:rsidP="006571C9">
      <w:pPr>
        <w:widowControl w:val="0"/>
        <w:autoSpaceDE w:val="0"/>
        <w:autoSpaceDN w:val="0"/>
        <w:adjustRightInd w:val="0"/>
        <w:spacing w:after="0"/>
        <w:jc w:val="both"/>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 xml:space="preserve"> Время нахождения в длительном отпуске не засчитывается в стаж работы, дающий право</w:t>
      </w:r>
      <w:r w:rsidRPr="006571C9">
        <w:rPr>
          <w:rFonts w:ascii="Times New Roman" w:hAnsi="Times New Roman"/>
          <w:sz w:val="24"/>
          <w:szCs w:val="24"/>
        </w:rPr>
        <w:t xml:space="preserve"> </w:t>
      </w:r>
      <w:r>
        <w:rPr>
          <w:rFonts w:ascii="Times New Roman" w:hAnsi="Times New Roman"/>
          <w:sz w:val="24"/>
          <w:szCs w:val="24"/>
        </w:rPr>
        <w:t>на очередной отпуск за рабочий год.</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13.</w:t>
      </w:r>
      <w:r w:rsidRPr="00BD5C9A">
        <w:rPr>
          <w:rFonts w:ascii="Times New Roman" w:hAnsi="Times New Roman"/>
          <w:sz w:val="24"/>
          <w:szCs w:val="24"/>
        </w:rPr>
        <w:t xml:space="preserve"> Время нахождения в длительном отпуске не засчитывается в стаж работы, дающий право на досрочное назначение пенсии по старости, в связи с педагогической деятельностью.</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14.</w:t>
      </w:r>
      <w:r w:rsidRPr="00BD5C9A">
        <w:rPr>
          <w:rFonts w:ascii="Times New Roman" w:hAnsi="Times New Roman"/>
          <w:sz w:val="24"/>
          <w:szCs w:val="24"/>
        </w:rPr>
        <w:t xml:space="preserve"> За педагогическими работниками, находящимися в длительном отпуске в установленном законом порядке сохраняется место работы, должность и педагогическая нагрузка,  установленная до ухода его в длительный отпуск, при условии, что за время нахождения в длительном отпуске не изменилось количество часов по учебным планам и программам, а также количество учебных классов (групп).</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15.</w:t>
      </w:r>
      <w:r w:rsidRPr="00BD5C9A">
        <w:rPr>
          <w:rFonts w:ascii="Times New Roman" w:hAnsi="Times New Roman"/>
          <w:sz w:val="24"/>
          <w:szCs w:val="24"/>
        </w:rPr>
        <w:t xml:space="preserve"> Если  определенные сторонами условия трудового договора не могут быть сохранены в связи с изменениями  организационных и технологических условий труда, а также в случае сокращения численности или штата учреждения,  работодатель обязан направить работнику, находящемуся в длительном отпуске соответствующее письменное уведомление под роспись или заказным письмом с уведомлением о вручении.</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sz w:val="24"/>
          <w:szCs w:val="24"/>
        </w:rPr>
        <w:t>Во время длительного отпуска не допускается перевод педагогического работника на другую работу, а также увольнение по инициативе работодателя, кроме полной ликвидации образовательного учреждения.</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16.</w:t>
      </w:r>
      <w:r w:rsidRPr="00BD5C9A">
        <w:rPr>
          <w:rFonts w:ascii="Times New Roman" w:hAnsi="Times New Roman"/>
          <w:sz w:val="24"/>
          <w:szCs w:val="24"/>
        </w:rPr>
        <w:t xml:space="preserve"> Продолжительность отпуска определяется истечением  периода времени, который исчисляется месяцами.</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17.</w:t>
      </w:r>
      <w:r w:rsidRPr="00BD5C9A">
        <w:rPr>
          <w:rFonts w:ascii="Times New Roman" w:hAnsi="Times New Roman"/>
          <w:sz w:val="24"/>
          <w:szCs w:val="24"/>
        </w:rPr>
        <w:t xml:space="preserve"> Продолжительность длительного отпуска может быть сокращена по инициативе работодателя или работника только по взаимному согласию сторон.</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sz w:val="24"/>
          <w:szCs w:val="24"/>
        </w:rPr>
        <w:t>Каждая сторона должна уведомить другую  сторону о желании прервать  длительный отпуск в письменном виде не менее  чем за 4 недели до предполагаемого  окончания.</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18.</w:t>
      </w:r>
      <w:r w:rsidRPr="00BD5C9A">
        <w:rPr>
          <w:rFonts w:ascii="Times New Roman" w:hAnsi="Times New Roman"/>
          <w:sz w:val="24"/>
          <w:szCs w:val="24"/>
        </w:rPr>
        <w:t xml:space="preserve"> Работникам-совместителям, работающим в учреждениях образования, в случае предоставления им длительного отпуска по основной работе, одновременно предоставляется отпуск  такой же продолжительности без сохранения заработной платы  по совмещенной работе.</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sz w:val="24"/>
          <w:szCs w:val="24"/>
        </w:rPr>
        <w:t xml:space="preserve"> Основанием предоставления отпуска является копия приказа о предоставлении длительного отпуска по основному месту работы. Совместителям, работающим  на основной работе, не дающей право на длительный отпуск, может быть  одновременно предоставлен отпуск без сохранения заработной платы по месту основной работы.</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 xml:space="preserve"> 19.</w:t>
      </w:r>
      <w:r w:rsidRPr="00BD5C9A">
        <w:rPr>
          <w:rFonts w:ascii="Times New Roman" w:hAnsi="Times New Roman"/>
          <w:sz w:val="24"/>
          <w:szCs w:val="24"/>
        </w:rPr>
        <w:t xml:space="preserve"> Решение о предоставлении длительного отпуска работнику или об отказе в его предоставлении должно быть принято и доведено до сведения работника до 1 июня  учебного года, предшествующего учебному году, в котором работник уходит в длительный отпуск.</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20.</w:t>
      </w:r>
      <w:r w:rsidRPr="00BD5C9A">
        <w:rPr>
          <w:rFonts w:ascii="Times New Roman" w:hAnsi="Times New Roman"/>
          <w:sz w:val="24"/>
          <w:szCs w:val="24"/>
        </w:rPr>
        <w:t xml:space="preserve">  Работник вправе уйти в длительный отпуск только после издания соответствующего приказа руководителя образовательного учреждения, в котором должно быть указано, что работник ознакомлен с настоящим Положением.</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sz w:val="24"/>
          <w:szCs w:val="24"/>
        </w:rPr>
        <w:t xml:space="preserve">      Приказ доводится до сведения работника </w:t>
      </w:r>
      <w:r w:rsidRPr="00AD2522">
        <w:rPr>
          <w:rFonts w:ascii="Times New Roman" w:hAnsi="Times New Roman"/>
          <w:color w:val="FF0000"/>
          <w:sz w:val="24"/>
          <w:szCs w:val="24"/>
        </w:rPr>
        <w:t>по</w:t>
      </w:r>
      <w:r w:rsidR="00AD2522" w:rsidRPr="00AD2522">
        <w:rPr>
          <w:rFonts w:ascii="Times New Roman" w:hAnsi="Times New Roman"/>
          <w:color w:val="FF0000"/>
          <w:sz w:val="24"/>
          <w:szCs w:val="24"/>
        </w:rPr>
        <w:t>д</w:t>
      </w:r>
      <w:r w:rsidRPr="00BD5C9A">
        <w:rPr>
          <w:rFonts w:ascii="Times New Roman" w:hAnsi="Times New Roman"/>
          <w:sz w:val="24"/>
          <w:szCs w:val="24"/>
        </w:rPr>
        <w:t xml:space="preserve"> роспись.</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r w:rsidRPr="00BD5C9A">
        <w:rPr>
          <w:rFonts w:ascii="Times New Roman" w:hAnsi="Times New Roman"/>
          <w:b/>
          <w:sz w:val="24"/>
          <w:szCs w:val="24"/>
        </w:rPr>
        <w:t>21.</w:t>
      </w:r>
      <w:r w:rsidRPr="00BD5C9A">
        <w:rPr>
          <w:rFonts w:ascii="Times New Roman" w:hAnsi="Times New Roman"/>
          <w:sz w:val="24"/>
          <w:szCs w:val="24"/>
        </w:rPr>
        <w:t xml:space="preserve"> Споры, возникающие при реализации права работников на длительный отпуск,  разрешаются в комиссиях по трудовым спорам или в судебном порядке.</w:t>
      </w:r>
    </w:p>
    <w:p w:rsidR="00AD2522" w:rsidRDefault="00AD2522" w:rsidP="003C3B57">
      <w:pPr>
        <w:pStyle w:val="7"/>
        <w:spacing w:before="0" w:after="0"/>
        <w:jc w:val="center"/>
        <w:rPr>
          <w:rFonts w:ascii="Times New Roman" w:hAnsi="Times New Roman"/>
          <w:b/>
          <w:bCs/>
        </w:rPr>
      </w:pPr>
    </w:p>
    <w:p w:rsidR="00AD2522" w:rsidRDefault="00AD2522" w:rsidP="003C3B57">
      <w:pPr>
        <w:pStyle w:val="7"/>
        <w:spacing w:before="0" w:after="0"/>
        <w:jc w:val="center"/>
        <w:rPr>
          <w:rFonts w:ascii="Times New Roman" w:hAnsi="Times New Roman"/>
          <w:b/>
          <w:bCs/>
        </w:rPr>
      </w:pPr>
    </w:p>
    <w:p w:rsidR="00AD2522" w:rsidRDefault="00AD2522" w:rsidP="003C3B57">
      <w:pPr>
        <w:pStyle w:val="7"/>
        <w:spacing w:before="0" w:after="0"/>
        <w:jc w:val="center"/>
        <w:rPr>
          <w:rFonts w:ascii="Times New Roman" w:hAnsi="Times New Roman"/>
          <w:b/>
          <w:bCs/>
        </w:rPr>
      </w:pPr>
    </w:p>
    <w:p w:rsidR="00AD2522" w:rsidRDefault="00AD2522" w:rsidP="003C3B57">
      <w:pPr>
        <w:pStyle w:val="7"/>
        <w:spacing w:before="0" w:after="0"/>
        <w:jc w:val="center"/>
        <w:rPr>
          <w:rFonts w:ascii="Times New Roman" w:hAnsi="Times New Roman"/>
          <w:b/>
          <w:bCs/>
        </w:rPr>
      </w:pPr>
    </w:p>
    <w:p w:rsidR="00AD2522" w:rsidRDefault="00AD2522" w:rsidP="003C3B57">
      <w:pPr>
        <w:pStyle w:val="7"/>
        <w:spacing w:before="0" w:after="0"/>
        <w:jc w:val="center"/>
        <w:rPr>
          <w:rFonts w:ascii="Times New Roman" w:hAnsi="Times New Roman"/>
          <w:b/>
          <w:bCs/>
        </w:rPr>
      </w:pPr>
    </w:p>
    <w:p w:rsidR="00AD2522" w:rsidRDefault="00AD2522" w:rsidP="003C3B57">
      <w:pPr>
        <w:pStyle w:val="7"/>
        <w:spacing w:before="0" w:after="0"/>
        <w:jc w:val="center"/>
        <w:rPr>
          <w:rFonts w:ascii="Times New Roman" w:hAnsi="Times New Roman"/>
          <w:b/>
          <w:bCs/>
        </w:rPr>
      </w:pPr>
    </w:p>
    <w:p w:rsidR="00716A7C" w:rsidRDefault="00716A7C" w:rsidP="003C3B57">
      <w:pPr>
        <w:pStyle w:val="7"/>
        <w:spacing w:before="0" w:after="0"/>
        <w:jc w:val="center"/>
        <w:rPr>
          <w:rFonts w:ascii="Times New Roman" w:hAnsi="Times New Roman"/>
          <w:b/>
          <w:bCs/>
        </w:rPr>
      </w:pPr>
    </w:p>
    <w:p w:rsidR="00D0475B" w:rsidRPr="00BD5C9A" w:rsidRDefault="00D0475B" w:rsidP="003C3B57">
      <w:pPr>
        <w:pStyle w:val="7"/>
        <w:spacing w:before="0" w:after="0"/>
        <w:jc w:val="center"/>
        <w:rPr>
          <w:rFonts w:ascii="Times New Roman" w:hAnsi="Times New Roman"/>
          <w:b/>
          <w:bCs/>
        </w:rPr>
      </w:pPr>
      <w:r w:rsidRPr="00BD5C9A">
        <w:rPr>
          <w:rFonts w:ascii="Times New Roman" w:hAnsi="Times New Roman"/>
          <w:b/>
          <w:bCs/>
        </w:rPr>
        <w:t>Перечень</w:t>
      </w:r>
    </w:p>
    <w:p w:rsidR="00D0475B" w:rsidRPr="00BD5C9A" w:rsidRDefault="00D0475B" w:rsidP="00D0475B">
      <w:pPr>
        <w:widowControl w:val="0"/>
        <w:autoSpaceDE w:val="0"/>
        <w:autoSpaceDN w:val="0"/>
        <w:adjustRightInd w:val="0"/>
        <w:spacing w:after="0"/>
        <w:jc w:val="center"/>
        <w:rPr>
          <w:rFonts w:ascii="Times New Roman" w:hAnsi="Times New Roman"/>
          <w:b/>
          <w:bCs/>
          <w:sz w:val="24"/>
          <w:szCs w:val="24"/>
        </w:rPr>
      </w:pPr>
      <w:r w:rsidRPr="00BD5C9A">
        <w:rPr>
          <w:rFonts w:ascii="Times New Roman" w:hAnsi="Times New Roman"/>
          <w:b/>
          <w:bCs/>
          <w:sz w:val="24"/>
          <w:szCs w:val="24"/>
        </w:rPr>
        <w:t>должностей, работа в которых засчитывается в стаж непрерывной</w:t>
      </w:r>
    </w:p>
    <w:p w:rsidR="00D0475B" w:rsidRPr="00BD5C9A" w:rsidRDefault="00D0475B" w:rsidP="00D0475B">
      <w:pPr>
        <w:widowControl w:val="0"/>
        <w:autoSpaceDE w:val="0"/>
        <w:autoSpaceDN w:val="0"/>
        <w:adjustRightInd w:val="0"/>
        <w:spacing w:after="0"/>
        <w:jc w:val="center"/>
        <w:rPr>
          <w:rFonts w:ascii="Times New Roman" w:hAnsi="Times New Roman"/>
          <w:b/>
          <w:bCs/>
          <w:sz w:val="24"/>
          <w:szCs w:val="24"/>
        </w:rPr>
      </w:pPr>
      <w:r w:rsidRPr="00BD5C9A">
        <w:rPr>
          <w:rFonts w:ascii="Times New Roman" w:hAnsi="Times New Roman"/>
          <w:b/>
          <w:bCs/>
          <w:sz w:val="24"/>
          <w:szCs w:val="24"/>
        </w:rPr>
        <w:t xml:space="preserve"> работы, дающей право на получение длительного отпуска</w:t>
      </w:r>
    </w:p>
    <w:p w:rsidR="00D0475B" w:rsidRPr="00BD5C9A" w:rsidRDefault="00D0475B" w:rsidP="00D0475B">
      <w:pPr>
        <w:widowControl w:val="0"/>
        <w:autoSpaceDE w:val="0"/>
        <w:autoSpaceDN w:val="0"/>
        <w:adjustRightInd w:val="0"/>
        <w:spacing w:after="0"/>
        <w:jc w:val="center"/>
        <w:rPr>
          <w:rFonts w:ascii="Times New Roman" w:hAnsi="Times New Roman"/>
          <w:b/>
          <w:bCs/>
          <w:sz w:val="24"/>
          <w:szCs w:val="24"/>
        </w:rPr>
      </w:pPr>
      <w:r w:rsidRPr="00BD5C9A">
        <w:rPr>
          <w:rFonts w:ascii="Times New Roman" w:hAnsi="Times New Roman"/>
          <w:b/>
          <w:bCs/>
          <w:sz w:val="24"/>
          <w:szCs w:val="24"/>
        </w:rPr>
        <w:t xml:space="preserve"> до одного года.</w:t>
      </w:r>
    </w:p>
    <w:p w:rsidR="00D0475B" w:rsidRPr="00BD5C9A" w:rsidRDefault="00D0475B" w:rsidP="00D0475B">
      <w:pPr>
        <w:widowControl w:val="0"/>
        <w:autoSpaceDE w:val="0"/>
        <w:autoSpaceDN w:val="0"/>
        <w:adjustRightInd w:val="0"/>
        <w:spacing w:after="0"/>
        <w:jc w:val="both"/>
        <w:rPr>
          <w:rFonts w:ascii="Times New Roman" w:hAnsi="Times New Roman"/>
          <w:sz w:val="24"/>
          <w:szCs w:val="24"/>
        </w:rPr>
      </w:pPr>
    </w:p>
    <w:p w:rsidR="00D0475B" w:rsidRPr="00BD5C9A" w:rsidRDefault="00D0475B" w:rsidP="00D0475B">
      <w:pPr>
        <w:pStyle w:val="a5"/>
        <w:spacing w:line="276" w:lineRule="auto"/>
        <w:jc w:val="both"/>
        <w:rPr>
          <w:rFonts w:ascii="Times New Roman" w:hAnsi="Times New Roman"/>
          <w:sz w:val="24"/>
          <w:szCs w:val="24"/>
        </w:rPr>
      </w:pPr>
      <w:r w:rsidRPr="00BD5C9A">
        <w:rPr>
          <w:rFonts w:ascii="Times New Roman" w:hAnsi="Times New Roman"/>
          <w:b/>
          <w:sz w:val="24"/>
          <w:szCs w:val="24"/>
        </w:rPr>
        <w:t>1.</w:t>
      </w:r>
      <w:r w:rsidRPr="00BD5C9A">
        <w:rPr>
          <w:rFonts w:ascii="Times New Roman" w:hAnsi="Times New Roman"/>
          <w:sz w:val="24"/>
          <w:szCs w:val="24"/>
        </w:rPr>
        <w:t xml:space="preserve"> Периоды работы в нижеперечисленных должностях засчитываются в стаж работы, дающий право на получение длительного отпуска при условии выполнения (суммарно по основному  и другим местам работы) норм рабочего времени (педагогической или учебной нагрузки), установленной за ставку заработной платы (должностной оклад), согласно постановлению Правительства РФ </w:t>
      </w:r>
      <w:r w:rsidRPr="00EB6068">
        <w:rPr>
          <w:rFonts w:ascii="Times New Roman" w:hAnsi="Times New Roman"/>
          <w:color w:val="FF0000"/>
          <w:sz w:val="24"/>
          <w:szCs w:val="24"/>
        </w:rPr>
        <w:t xml:space="preserve">от </w:t>
      </w:r>
      <w:r w:rsidR="00EB6068" w:rsidRPr="00EB6068">
        <w:rPr>
          <w:rFonts w:ascii="Times New Roman" w:hAnsi="Times New Roman"/>
          <w:color w:val="FF0000"/>
          <w:sz w:val="24"/>
          <w:szCs w:val="24"/>
        </w:rPr>
        <w:t>21</w:t>
      </w:r>
      <w:r w:rsidRPr="00EB6068">
        <w:rPr>
          <w:rFonts w:ascii="Times New Roman" w:hAnsi="Times New Roman"/>
          <w:color w:val="FF0000"/>
          <w:sz w:val="24"/>
          <w:szCs w:val="24"/>
        </w:rPr>
        <w:t xml:space="preserve"> </w:t>
      </w:r>
      <w:r w:rsidR="00EB6068" w:rsidRPr="00EB6068">
        <w:rPr>
          <w:rFonts w:ascii="Times New Roman" w:hAnsi="Times New Roman"/>
          <w:color w:val="FF0000"/>
          <w:sz w:val="24"/>
          <w:szCs w:val="24"/>
        </w:rPr>
        <w:t>февраля</w:t>
      </w:r>
      <w:r w:rsidRPr="00EB6068">
        <w:rPr>
          <w:rFonts w:ascii="Times New Roman" w:hAnsi="Times New Roman"/>
          <w:color w:val="FF0000"/>
          <w:sz w:val="24"/>
          <w:szCs w:val="24"/>
        </w:rPr>
        <w:t xml:space="preserve"> 20</w:t>
      </w:r>
      <w:r w:rsidR="00EB6068" w:rsidRPr="00EB6068">
        <w:rPr>
          <w:rFonts w:ascii="Times New Roman" w:hAnsi="Times New Roman"/>
          <w:color w:val="FF0000"/>
          <w:sz w:val="24"/>
          <w:szCs w:val="24"/>
        </w:rPr>
        <w:t>22</w:t>
      </w:r>
      <w:r w:rsidRPr="00EB6068">
        <w:rPr>
          <w:rFonts w:ascii="Times New Roman" w:hAnsi="Times New Roman"/>
          <w:color w:val="FF0000"/>
          <w:sz w:val="24"/>
          <w:szCs w:val="24"/>
        </w:rPr>
        <w:t xml:space="preserve"> г. № </w:t>
      </w:r>
      <w:r w:rsidR="00EB6068" w:rsidRPr="00EB6068">
        <w:rPr>
          <w:rFonts w:ascii="Times New Roman" w:hAnsi="Times New Roman"/>
          <w:color w:val="FF0000"/>
          <w:sz w:val="24"/>
          <w:szCs w:val="24"/>
        </w:rPr>
        <w:t>225</w:t>
      </w:r>
      <w:r w:rsidRPr="00BD5C9A">
        <w:rPr>
          <w:rFonts w:ascii="Times New Roman" w:hAnsi="Times New Roman"/>
          <w:sz w:val="24"/>
          <w:szCs w:val="24"/>
        </w:rPr>
        <w:t>.</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Воспитатель</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Инструктор-методист</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Инструктор по труду</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Инструктор по физической культуре</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Концертмейстер</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Логопед</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Мастер производственного обучения</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Методист</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Музыкальный руководитель</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Педагог дополнительного образования</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педагог-библиотекарь</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Педагог-организатор</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Педагог-психолог</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Преподаватель</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Преподаватель-организатор основ безопасности жизнедеятельности</w:t>
      </w:r>
    </w:p>
    <w:p w:rsidR="00D0475B"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 xml:space="preserve">Руководитель физического воспитания </w:t>
      </w:r>
    </w:p>
    <w:p w:rsidR="00EB6068" w:rsidRPr="00EB6068" w:rsidRDefault="00EB6068" w:rsidP="00D0475B">
      <w:pPr>
        <w:widowControl w:val="0"/>
        <w:autoSpaceDE w:val="0"/>
        <w:autoSpaceDN w:val="0"/>
        <w:adjustRightInd w:val="0"/>
        <w:spacing w:after="0"/>
        <w:ind w:left="720"/>
        <w:jc w:val="both"/>
        <w:rPr>
          <w:rFonts w:ascii="Times New Roman" w:hAnsi="Times New Roman"/>
          <w:color w:val="FF0000"/>
          <w:sz w:val="24"/>
          <w:szCs w:val="24"/>
        </w:rPr>
      </w:pPr>
      <w:r>
        <w:rPr>
          <w:rFonts w:ascii="Times New Roman" w:hAnsi="Times New Roman"/>
          <w:color w:val="FF0000"/>
          <w:sz w:val="24"/>
          <w:szCs w:val="24"/>
        </w:rPr>
        <w:t>Советник директора по воспитанию и взаимодействию с детскими общественными объединениями</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Социальный педагог</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Старший вожатый</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Старший воспитатель</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Старший инструктор-методист</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Старший  методист</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Старший педагог дополнительного образования</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Старший тренер-преподаватель</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Тренер-преподаватель</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Тьютор</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Учитель</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Учитель-дефектолог</w:t>
      </w:r>
    </w:p>
    <w:p w:rsidR="00D0475B" w:rsidRPr="00BD5C9A" w:rsidRDefault="00D0475B" w:rsidP="00D0475B">
      <w:pPr>
        <w:widowControl w:val="0"/>
        <w:autoSpaceDE w:val="0"/>
        <w:autoSpaceDN w:val="0"/>
        <w:adjustRightInd w:val="0"/>
        <w:spacing w:after="0"/>
        <w:ind w:left="720"/>
        <w:jc w:val="both"/>
        <w:rPr>
          <w:rFonts w:ascii="Times New Roman" w:hAnsi="Times New Roman"/>
          <w:sz w:val="24"/>
          <w:szCs w:val="24"/>
        </w:rPr>
      </w:pPr>
      <w:r w:rsidRPr="00BD5C9A">
        <w:rPr>
          <w:rFonts w:ascii="Times New Roman" w:hAnsi="Times New Roman"/>
          <w:sz w:val="24"/>
          <w:szCs w:val="24"/>
        </w:rPr>
        <w:t>Учитель-логопед</w:t>
      </w:r>
    </w:p>
    <w:p w:rsidR="00D0475B" w:rsidRPr="005F4B6C" w:rsidRDefault="00D0475B" w:rsidP="00D0475B">
      <w:pPr>
        <w:pStyle w:val="a7"/>
        <w:jc w:val="right"/>
        <w:rPr>
          <w:b/>
          <w:bCs/>
        </w:rPr>
      </w:pPr>
    </w:p>
    <w:p w:rsidR="00D0475B" w:rsidRPr="005F4B6C" w:rsidRDefault="00D0475B" w:rsidP="009F1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p>
    <w:p w:rsidR="003C3B57" w:rsidRPr="005F4B6C" w:rsidRDefault="003C3B57"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3C3B57" w:rsidRPr="005F4B6C" w:rsidRDefault="003C3B57"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3C3B57" w:rsidRPr="005F4B6C" w:rsidRDefault="003C3B57"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9F11E4" w:rsidRPr="00525232" w:rsidRDefault="009F11E4"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4"/>
          <w:szCs w:val="24"/>
        </w:rPr>
      </w:pPr>
      <w:r w:rsidRPr="00525232">
        <w:rPr>
          <w:rFonts w:ascii="Times New Roman" w:hAnsi="Times New Roman"/>
          <w:b/>
          <w:sz w:val="24"/>
          <w:szCs w:val="24"/>
        </w:rPr>
        <w:t>Для сведения</w:t>
      </w:r>
    </w:p>
    <w:p w:rsidR="009F11E4" w:rsidRPr="00BD5C9A" w:rsidRDefault="009F11E4"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BD5C9A">
        <w:rPr>
          <w:rFonts w:ascii="Times New Roman" w:hAnsi="Times New Roman"/>
          <w:b/>
          <w:sz w:val="24"/>
          <w:szCs w:val="24"/>
        </w:rPr>
        <w:t>ИЗВЛЕЧЕНИЯ</w:t>
      </w:r>
    </w:p>
    <w:p w:rsidR="009F11E4" w:rsidRPr="00BD5C9A" w:rsidRDefault="009F11E4"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BD5C9A">
        <w:rPr>
          <w:rFonts w:ascii="Times New Roman" w:hAnsi="Times New Roman"/>
          <w:sz w:val="24"/>
          <w:szCs w:val="24"/>
        </w:rPr>
        <w:t>из  Федерального закона "О профессиональных союзах,</w:t>
      </w:r>
    </w:p>
    <w:p w:rsidR="009F11E4" w:rsidRPr="00BD5C9A" w:rsidRDefault="009F11E4"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BD5C9A">
        <w:rPr>
          <w:rFonts w:ascii="Times New Roman" w:hAnsi="Times New Roman"/>
          <w:sz w:val="24"/>
          <w:szCs w:val="24"/>
        </w:rPr>
        <w:t xml:space="preserve"> их правах и гарантиях деятельности" и Трудового кодекса </w:t>
      </w:r>
    </w:p>
    <w:p w:rsidR="009F11E4" w:rsidRPr="00BD5C9A" w:rsidRDefault="009F11E4"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BD5C9A">
        <w:rPr>
          <w:rFonts w:ascii="Times New Roman" w:hAnsi="Times New Roman"/>
          <w:sz w:val="24"/>
          <w:szCs w:val="24"/>
        </w:rPr>
        <w:t xml:space="preserve">Российской Федерации </w:t>
      </w:r>
    </w:p>
    <w:p w:rsidR="009F11E4" w:rsidRPr="00BD5C9A" w:rsidRDefault="009F11E4"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D5C9A">
        <w:rPr>
          <w:rFonts w:ascii="Times New Roman" w:hAnsi="Times New Roman"/>
          <w:sz w:val="24"/>
          <w:szCs w:val="24"/>
        </w:rPr>
        <w:br/>
      </w:r>
      <w:r w:rsidRPr="00BD5C9A">
        <w:rPr>
          <w:rFonts w:ascii="Times New Roman" w:hAnsi="Times New Roman"/>
          <w:b/>
          <w:sz w:val="24"/>
          <w:szCs w:val="24"/>
        </w:rPr>
        <w:t xml:space="preserve">         1.</w:t>
      </w:r>
      <w:r w:rsidRPr="00BD5C9A">
        <w:rPr>
          <w:rFonts w:ascii="Times New Roman" w:hAnsi="Times New Roman"/>
          <w:sz w:val="24"/>
          <w:szCs w:val="24"/>
        </w:rPr>
        <w:t xml:space="preserve"> Федеральный закон от 12.01.1996 N 10-ФЗ (ред. от 28.12.2010) "О профессиональных союзах, их правах и гарантиях деятельности":</w:t>
      </w:r>
    </w:p>
    <w:p w:rsidR="009F11E4" w:rsidRPr="00525232" w:rsidRDefault="009F11E4" w:rsidP="009F11E4">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sz w:val="24"/>
          <w:szCs w:val="24"/>
        </w:rPr>
        <w:t xml:space="preserve">   -   «Статья 11. Право профсоюзов на представительство и защиту социально-трудовых прав и интересов работников</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 xml:space="preserve">Пункт 1: 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w:t>
      </w:r>
      <w:hyperlink r:id="rId15" w:history="1">
        <w:r w:rsidRPr="00BD5C9A">
          <w:rPr>
            <w:rStyle w:val="af8"/>
            <w:rFonts w:ascii="Times New Roman" w:hAnsi="Times New Roman"/>
            <w:color w:val="auto"/>
            <w:sz w:val="24"/>
            <w:szCs w:val="24"/>
          </w:rPr>
          <w:t>порядке</w:t>
        </w:r>
      </w:hyperlink>
      <w:r w:rsidRPr="00BD5C9A">
        <w:rPr>
          <w:rFonts w:ascii="Times New Roman" w:hAnsi="Times New Roman"/>
          <w:sz w:val="24"/>
          <w:szCs w:val="24"/>
        </w:rPr>
        <w:t>.»</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sz w:val="24"/>
          <w:szCs w:val="24"/>
        </w:rPr>
        <w:t xml:space="preserve">   -    «Статья 28. Обязанности работодателя по созданию условий для осуществления деятельности профсоюзов</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 xml:space="preserve"> Пункт  4: 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b/>
          <w:sz w:val="24"/>
          <w:szCs w:val="24"/>
        </w:rPr>
        <w:t>2.</w:t>
      </w:r>
      <w:r w:rsidRPr="00BD5C9A">
        <w:rPr>
          <w:rFonts w:ascii="Times New Roman" w:hAnsi="Times New Roman"/>
          <w:sz w:val="24"/>
          <w:szCs w:val="24"/>
        </w:rPr>
        <w:t xml:space="preserve"> Трудовой кодекс РФ:</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sz w:val="24"/>
          <w:szCs w:val="24"/>
        </w:rPr>
        <w:t>- «Статья 68. Оформление приема на работу</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Часть 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sz w:val="24"/>
          <w:szCs w:val="24"/>
        </w:rPr>
        <w:t>- «Статья 72.2. Временный перевод на другую работу</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 xml:space="preserve">Часть 3: 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r:id="rId16" w:history="1">
        <w:r w:rsidRPr="00BD5C9A">
          <w:rPr>
            <w:rStyle w:val="af8"/>
            <w:rFonts w:ascii="Times New Roman" w:hAnsi="Times New Roman"/>
            <w:color w:val="auto"/>
            <w:sz w:val="24"/>
            <w:szCs w:val="24"/>
          </w:rPr>
          <w:t>части второй</w:t>
        </w:r>
      </w:hyperlink>
      <w:r w:rsidRPr="00BD5C9A">
        <w:rPr>
          <w:rFonts w:ascii="Times New Roman" w:hAnsi="Times New Roman"/>
          <w:sz w:val="24"/>
          <w:szCs w:val="24"/>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sz w:val="24"/>
          <w:szCs w:val="24"/>
        </w:rPr>
        <w:t>- «Статья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 xml:space="preserve">Часть 1: 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r:id="rId17" w:history="1">
        <w:r w:rsidRPr="00BD5C9A">
          <w:rPr>
            <w:rStyle w:val="af8"/>
            <w:rFonts w:ascii="Times New Roman" w:hAnsi="Times New Roman"/>
            <w:color w:val="auto"/>
            <w:sz w:val="24"/>
            <w:szCs w:val="24"/>
          </w:rPr>
          <w:t>статьи 81</w:t>
        </w:r>
      </w:hyperlink>
      <w:r w:rsidRPr="00BD5C9A">
        <w:rPr>
          <w:rFonts w:ascii="Times New Roman" w:hAnsi="Times New Roman"/>
          <w:sz w:val="24"/>
          <w:szCs w:val="24"/>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sz w:val="24"/>
          <w:szCs w:val="24"/>
        </w:rPr>
        <w:t>- «Статья 372. Порядок учета мнения выборного органа первичной профсоюзной организации при принятии локальных нормативных актов</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r:id="rId18" w:history="1">
        <w:r w:rsidRPr="00BD5C9A">
          <w:rPr>
            <w:rStyle w:val="af8"/>
            <w:rFonts w:ascii="Times New Roman" w:hAnsi="Times New Roman"/>
            <w:color w:val="auto"/>
            <w:sz w:val="24"/>
            <w:szCs w:val="24"/>
          </w:rPr>
          <w:t>Кодексом</w:t>
        </w:r>
      </w:hyperlink>
      <w:r w:rsidRPr="00BD5C9A">
        <w:rPr>
          <w:rFonts w:ascii="Times New Roman" w:hAnsi="Times New Roman"/>
          <w:sz w:val="24"/>
          <w:szCs w:val="24"/>
        </w:rPr>
        <w:t>.»</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sz w:val="24"/>
          <w:szCs w:val="24"/>
        </w:rPr>
        <w:t>- «Статья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Часть 3: 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24"/>
          <w:szCs w:val="24"/>
        </w:rPr>
      </w:pPr>
      <w:r w:rsidRPr="00BD5C9A">
        <w:rPr>
          <w:rFonts w:ascii="Times New Roman" w:hAnsi="Times New Roman"/>
          <w:sz w:val="24"/>
          <w:szCs w:val="24"/>
        </w:rPr>
        <w:t>- «Статья 377. Обязанности работодателя по созданию условий для осуществления деятельности выборного органа первичной профсоюзной организации</w:t>
      </w:r>
    </w:p>
    <w:p w:rsidR="009F11E4" w:rsidRPr="00525232"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0"/>
        <w:rPr>
          <w:rFonts w:ascii="Times New Roman" w:hAnsi="Times New Roman"/>
          <w:sz w:val="16"/>
          <w:szCs w:val="16"/>
        </w:rPr>
      </w:pPr>
    </w:p>
    <w:p w:rsidR="009F11E4" w:rsidRPr="00BD5C9A" w:rsidRDefault="009F11E4" w:rsidP="009F1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sz w:val="24"/>
          <w:szCs w:val="24"/>
        </w:rPr>
      </w:pPr>
      <w:r w:rsidRPr="00BD5C9A">
        <w:rPr>
          <w:rFonts w:ascii="Times New Roman" w:hAnsi="Times New Roman"/>
          <w:sz w:val="24"/>
          <w:szCs w:val="24"/>
        </w:rPr>
        <w:t>Часть 6: 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632EF6" w:rsidRPr="00BD5C9A" w:rsidRDefault="00632EF6" w:rsidP="009F11E4">
      <w:pPr>
        <w:rPr>
          <w:rFonts w:ascii="Times New Roman" w:hAnsi="Times New Roman"/>
          <w:sz w:val="24"/>
          <w:szCs w:val="24"/>
        </w:rPr>
      </w:pPr>
    </w:p>
    <w:sectPr w:rsidR="00632EF6" w:rsidRPr="00BD5C9A" w:rsidSect="002355C4">
      <w:headerReference w:type="default" r:id="rId19"/>
      <w:pgSz w:w="11906" w:h="16838"/>
      <w:pgMar w:top="737" w:right="707" w:bottom="709"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C2A" w:rsidRDefault="00E84C2A" w:rsidP="00FF46CF">
      <w:pPr>
        <w:spacing w:after="0" w:line="240" w:lineRule="auto"/>
      </w:pPr>
      <w:r>
        <w:separator/>
      </w:r>
    </w:p>
  </w:endnote>
  <w:endnote w:type="continuationSeparator" w:id="0">
    <w:p w:rsidR="00E84C2A" w:rsidRDefault="00E84C2A" w:rsidP="00FF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C2A" w:rsidRDefault="00E84C2A" w:rsidP="00FF46CF">
      <w:pPr>
        <w:spacing w:after="0" w:line="240" w:lineRule="auto"/>
      </w:pPr>
      <w:r>
        <w:separator/>
      </w:r>
    </w:p>
  </w:footnote>
  <w:footnote w:type="continuationSeparator" w:id="0">
    <w:p w:rsidR="00E84C2A" w:rsidRDefault="00E84C2A" w:rsidP="00FF46CF">
      <w:pPr>
        <w:spacing w:after="0" w:line="240" w:lineRule="auto"/>
      </w:pPr>
      <w:r>
        <w:continuationSeparator/>
      </w:r>
    </w:p>
  </w:footnote>
  <w:footnote w:id="1">
    <w:p w:rsidR="0036790D" w:rsidRPr="0019791D" w:rsidRDefault="0036790D" w:rsidP="00826396">
      <w:pPr>
        <w:pStyle w:val="af1"/>
        <w:spacing w:after="0" w:line="240" w:lineRule="auto"/>
        <w:jc w:val="both"/>
        <w:rPr>
          <w:sz w:val="16"/>
          <w:szCs w:val="16"/>
        </w:rPr>
      </w:pPr>
      <w:r w:rsidRPr="0019791D">
        <w:rPr>
          <w:sz w:val="16"/>
          <w:szCs w:val="16"/>
        </w:rPr>
        <w:footnoteRef/>
      </w:r>
      <w:r w:rsidRPr="0019791D">
        <w:rPr>
          <w:sz w:val="16"/>
          <w:szCs w:val="16"/>
        </w:rPr>
        <w:t>Положение о нормах профессиональной этики педагогических работников может являться приложением к коллективному договору. (см. письмо Минпросвещения России и Профсоюза образования от 20 августа 2019 г. № ИП-941/06/484 «О примерном положении о нормах профессиональной этики педагогических работников»).</w:t>
      </w:r>
    </w:p>
  </w:footnote>
  <w:footnote w:id="2">
    <w:p w:rsidR="0036790D" w:rsidRPr="002F550F" w:rsidRDefault="0036790D" w:rsidP="00826396">
      <w:pPr>
        <w:pStyle w:val="af1"/>
        <w:spacing w:after="0" w:line="240" w:lineRule="auto"/>
        <w:jc w:val="both"/>
        <w:rPr>
          <w:color w:val="984806"/>
          <w:sz w:val="16"/>
          <w:szCs w:val="16"/>
        </w:rPr>
      </w:pPr>
      <w:r w:rsidRPr="0019791D">
        <w:rPr>
          <w:rStyle w:val="af3"/>
          <w:sz w:val="16"/>
          <w:szCs w:val="16"/>
        </w:rPr>
        <w:footnoteRef/>
      </w:r>
      <w:r w:rsidRPr="0019791D">
        <w:rPr>
          <w:sz w:val="16"/>
          <w:szCs w:val="16"/>
        </w:rPr>
        <w:t xml:space="preserve">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 276 и </w:t>
      </w:r>
      <w:r w:rsidRPr="002F550F">
        <w:rPr>
          <w:color w:val="984806"/>
          <w:sz w:val="16"/>
          <w:szCs w:val="16"/>
        </w:rPr>
        <w:t>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Минздравсоцразвития РФ от 26.08.2010 № 761н.</w:t>
      </w:r>
    </w:p>
    <w:p w:rsidR="0036790D" w:rsidRDefault="0036790D" w:rsidP="00EB7634">
      <w:pPr>
        <w:pStyle w:val="af1"/>
        <w:spacing w:after="0" w:line="240" w:lineRule="auto"/>
        <w:jc w:val="both"/>
        <w:rPr>
          <w:strike/>
        </w:rPr>
      </w:pPr>
    </w:p>
  </w:footnote>
  <w:footnote w:id="3">
    <w:p w:rsidR="0036790D" w:rsidRDefault="0036790D" w:rsidP="00EB7634">
      <w:pPr>
        <w:pStyle w:val="af1"/>
        <w:spacing w:after="0"/>
        <w:jc w:val="both"/>
      </w:pPr>
      <w:r>
        <w:rPr>
          <w:rStyle w:val="af3"/>
        </w:rPr>
        <w:footnoteRef/>
      </w:r>
      <w:r>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4">
    <w:p w:rsidR="0036790D" w:rsidRDefault="0036790D" w:rsidP="00EB7634">
      <w:pPr>
        <w:autoSpaceDE w:val="0"/>
        <w:autoSpaceDN w:val="0"/>
        <w:adjustRightInd w:val="0"/>
        <w:jc w:val="both"/>
        <w:rPr>
          <w:sz w:val="20"/>
          <w:szCs w:val="20"/>
        </w:rPr>
      </w:pPr>
      <w:r>
        <w:rPr>
          <w:rStyle w:val="af3"/>
        </w:rPr>
        <w:footnoteRef/>
      </w:r>
      <w:r>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5">
    <w:p w:rsidR="0036790D" w:rsidRDefault="0036790D" w:rsidP="00EB7634">
      <w:pPr>
        <w:pStyle w:val="af1"/>
      </w:pPr>
      <w:r>
        <w:rPr>
          <w:rStyle w:val="af3"/>
        </w:rPr>
        <w:footnoteRef/>
      </w:r>
      <w:r>
        <w:t>Там же. Пункт 1.4 приложения № 2.</w:t>
      </w:r>
    </w:p>
  </w:footnote>
  <w:footnote w:id="6">
    <w:p w:rsidR="0036790D" w:rsidRDefault="0036790D" w:rsidP="008667C4">
      <w:pPr>
        <w:pStyle w:val="af1"/>
        <w:jc w:val="both"/>
      </w:pPr>
      <w:r>
        <w:rPr>
          <w:rStyle w:val="af3"/>
        </w:rPr>
        <w:footnoteRef/>
      </w:r>
      <w:r>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w:t>
      </w:r>
    </w:p>
  </w:footnote>
  <w:footnote w:id="7">
    <w:p w:rsidR="0036790D" w:rsidRDefault="0036790D" w:rsidP="008667C4">
      <w:pPr>
        <w:pStyle w:val="af1"/>
        <w:jc w:val="both"/>
      </w:pPr>
      <w:r>
        <w:rPr>
          <w:rStyle w:val="af3"/>
        </w:rPr>
        <w:footnoteRef/>
      </w:r>
      <w:r>
        <w:t xml:space="preserve"> Пункт 3 статьи 13 Федерального закона от 12.01.1996 № 10-ФЗ «О профессиональных союзах, их правах и гарантиях деятельности».</w:t>
      </w:r>
    </w:p>
  </w:footnote>
  <w:footnote w:id="8">
    <w:p w:rsidR="0036790D" w:rsidRDefault="0036790D" w:rsidP="008667C4">
      <w:pPr>
        <w:pStyle w:val="af1"/>
        <w:jc w:val="both"/>
      </w:pPr>
      <w:r>
        <w:rPr>
          <w:rStyle w:val="af3"/>
        </w:rPr>
        <w:footnoteRef/>
      </w:r>
      <w:r>
        <w:t>Порядок хранения и использования персональных данных работников может быть приложением к коллективному договору.</w:t>
      </w:r>
    </w:p>
  </w:footnote>
  <w:footnote w:id="9">
    <w:p w:rsidR="0036790D" w:rsidRPr="00A021EF" w:rsidRDefault="0036790D" w:rsidP="008667C4">
      <w:pPr>
        <w:pStyle w:val="af1"/>
        <w:jc w:val="both"/>
        <w:rPr>
          <w:color w:val="C00000"/>
        </w:rPr>
      </w:pPr>
      <w:r w:rsidRPr="00A021EF">
        <w:rPr>
          <w:rStyle w:val="af3"/>
          <w:color w:val="C00000"/>
        </w:rPr>
        <w:footnoteRef/>
      </w:r>
      <w:r w:rsidRPr="00A021EF">
        <w:rPr>
          <w:color w:val="C00000"/>
        </w:rPr>
        <w:t xml:space="preserve"> Постановление Правительства  РФ от 24.07.2021 №1250. «Об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w:t>
      </w:r>
    </w:p>
  </w:footnote>
  <w:footnote w:id="10">
    <w:p w:rsidR="0036790D" w:rsidRDefault="0036790D" w:rsidP="00F13714">
      <w:pPr>
        <w:pStyle w:val="af1"/>
        <w:spacing w:after="0" w:line="240" w:lineRule="auto"/>
        <w:jc w:val="both"/>
        <w:rPr>
          <w:rFonts w:ascii="Times New Roman" w:eastAsia="Times New Roman" w:hAnsi="Times New Roman"/>
        </w:rPr>
      </w:pPr>
      <w:r>
        <w:rPr>
          <w:rStyle w:val="af3"/>
        </w:rPr>
        <w:footnoteRef/>
      </w:r>
      <w:r>
        <w:t xml:space="preserve"> Статья 154 ТК</w:t>
      </w:r>
      <w:r>
        <w:rPr>
          <w:rFonts w:eastAsia="Arial Unicode MS"/>
          <w:color w:val="000000"/>
          <w:kern w:val="2"/>
          <w:sz w:val="28"/>
          <w:szCs w:val="28"/>
        </w:rPr>
        <w:t> </w:t>
      </w:r>
      <w:r>
        <w:t>РФ; Постановление Правительства РФ от 22.07.2008 № 554 "О минимальном размере повышения оплаты труда за работу в ночное время".</w:t>
      </w:r>
    </w:p>
    <w:p w:rsidR="0036790D" w:rsidRDefault="0036790D" w:rsidP="00F13714">
      <w:pPr>
        <w:pStyle w:val="af1"/>
        <w:spacing w:line="240" w:lineRule="auto"/>
        <w:jc w:val="both"/>
      </w:pPr>
      <w:r>
        <w:t>Конкретные размеры оплаты труда за работу в ночное время могут устанавливаться положением об оплате труда работников.</w:t>
      </w:r>
    </w:p>
    <w:p w:rsidR="0036790D" w:rsidRDefault="0036790D" w:rsidP="00F13714">
      <w:pPr>
        <w:pStyle w:val="a9"/>
        <w:ind w:firstLine="708"/>
        <w:jc w:val="both"/>
        <w:rPr>
          <w:rFonts w:ascii="Times New Roman" w:hAnsi="Times New Roman"/>
          <w:b/>
          <w:sz w:val="24"/>
          <w:szCs w:val="24"/>
        </w:rPr>
      </w:pPr>
      <w:r>
        <w:rPr>
          <w:rFonts w:ascii="Times New Roman" w:hAnsi="Times New Roman"/>
          <w:b/>
          <w:sz w:val="24"/>
          <w:szCs w:val="24"/>
        </w:rPr>
        <w:t>*</w:t>
      </w:r>
      <w:r>
        <w:rPr>
          <w:rFonts w:ascii="Times New Roman" w:hAnsi="Times New Roman"/>
          <w:iCs/>
        </w:rPr>
        <w:t xml:space="preserve">Примечание: для областных организаций сослаться на </w:t>
      </w:r>
      <w:hyperlink r:id="rId1" w:history="1">
        <w:r>
          <w:rPr>
            <w:rStyle w:val="af8"/>
            <w:rFonts w:ascii="Times New Roman" w:hAnsi="Times New Roman"/>
          </w:rPr>
          <w:t>Положени</w:t>
        </w:r>
      </w:hyperlink>
      <w:r>
        <w:rPr>
          <w:rFonts w:ascii="Times New Roman" w:hAnsi="Times New Roman"/>
        </w:rPr>
        <w:t>е о системе оплаты труда работников областных государственных учреждений, находящихся в ведении Департамента общего образования Томской области, утвержденное постановлением Администрации Томской области от 17.08.2009 N 137а</w:t>
      </w:r>
      <w:r>
        <w:rPr>
          <w:rFonts w:ascii="Times New Roman" w:eastAsia="MS Mincho" w:hAnsi="Times New Roman"/>
        </w:rPr>
        <w:t xml:space="preserve"> с последующими изменениями и дополнениями</w:t>
      </w:r>
    </w:p>
    <w:p w:rsidR="0036790D" w:rsidRDefault="0036790D" w:rsidP="00F13714">
      <w:pPr>
        <w:pStyle w:val="af1"/>
        <w:spacing w:line="240" w:lineRule="auto"/>
        <w:jc w:val="both"/>
      </w:pPr>
    </w:p>
  </w:footnote>
  <w:footnote w:id="11">
    <w:p w:rsidR="0036790D" w:rsidRDefault="0036790D" w:rsidP="002703A5">
      <w:pPr>
        <w:pStyle w:val="af1"/>
      </w:pPr>
      <w:r>
        <w:rPr>
          <w:rStyle w:val="af3"/>
        </w:rPr>
        <w:footnoteRef/>
      </w:r>
      <w:r>
        <w:t xml:space="preserve"> На основе рекомендации, содержащейся в пункте 2.4 указанных Особенностей.</w:t>
      </w:r>
    </w:p>
  </w:footnote>
  <w:footnote w:id="12">
    <w:p w:rsidR="0036790D" w:rsidRDefault="0036790D" w:rsidP="002703A5">
      <w:pPr>
        <w:pStyle w:val="af1"/>
        <w:jc w:val="both"/>
      </w:pPr>
      <w:r>
        <w:rPr>
          <w:rStyle w:val="af3"/>
        </w:rPr>
        <w:footnoteRef/>
      </w:r>
      <w:r>
        <w:t xml:space="preserve">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 г. № 08-415/124 «О реализации права педагогических работников на дополнительное профессиональное образование».</w:t>
      </w:r>
    </w:p>
  </w:footnote>
  <w:footnote w:id="13">
    <w:p w:rsidR="0036790D" w:rsidRPr="00290900" w:rsidRDefault="0036790D" w:rsidP="00A943DC">
      <w:pPr>
        <w:pStyle w:val="af1"/>
        <w:jc w:val="both"/>
        <w:rPr>
          <w:sz w:val="18"/>
          <w:szCs w:val="18"/>
        </w:rPr>
      </w:pPr>
      <w:r w:rsidRPr="00290900">
        <w:rPr>
          <w:rStyle w:val="af3"/>
          <w:sz w:val="18"/>
          <w:szCs w:val="18"/>
        </w:rPr>
        <w:footnoteRef/>
      </w:r>
      <w:r w:rsidRPr="00290900">
        <w:rPr>
          <w:sz w:val="18"/>
          <w:szCs w:val="18"/>
        </w:rP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14">
    <w:p w:rsidR="0036790D" w:rsidRPr="00290900" w:rsidRDefault="0036790D" w:rsidP="00A943DC">
      <w:pPr>
        <w:pStyle w:val="af1"/>
        <w:jc w:val="both"/>
        <w:rPr>
          <w:sz w:val="18"/>
          <w:szCs w:val="18"/>
        </w:rPr>
      </w:pPr>
      <w:r w:rsidRPr="00290900">
        <w:rPr>
          <w:rStyle w:val="af3"/>
          <w:sz w:val="18"/>
          <w:szCs w:val="18"/>
        </w:rPr>
        <w:footnoteRef/>
      </w:r>
      <w:r w:rsidRPr="00290900">
        <w:rPr>
          <w:sz w:val="18"/>
          <w:szCs w:val="18"/>
        </w:rPr>
        <w:t>Приказ Минобрнауки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(далее – Порядок № 644).</w:t>
      </w:r>
    </w:p>
  </w:footnote>
  <w:footnote w:id="15">
    <w:p w:rsidR="0036790D" w:rsidRPr="00BC6EFD" w:rsidRDefault="0036790D" w:rsidP="00A943DC">
      <w:pPr>
        <w:pStyle w:val="af1"/>
        <w:jc w:val="both"/>
        <w:rPr>
          <w:sz w:val="18"/>
          <w:szCs w:val="18"/>
        </w:rPr>
      </w:pPr>
      <w:r w:rsidRPr="00290900">
        <w:rPr>
          <w:rStyle w:val="af3"/>
          <w:sz w:val="18"/>
          <w:szCs w:val="18"/>
        </w:rPr>
        <w:footnoteRef/>
      </w:r>
      <w:r w:rsidRPr="00BC6EFD">
        <w:rPr>
          <w:sz w:val="18"/>
          <w:szCs w:val="18"/>
        </w:rPr>
        <w:t>В соответствии с пунктом 5 Порядка № 644 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 Порядком.</w:t>
      </w:r>
    </w:p>
    <w:p w:rsidR="0036790D" w:rsidRDefault="0036790D" w:rsidP="00A943DC">
      <w:pPr>
        <w:pStyle w:val="af1"/>
        <w:jc w:val="both"/>
      </w:pPr>
      <w:r>
        <w:t>Положение об условиях предоставления педагогическим работникам длительного отпуска сроком до одного года может являться приложением к коллективному договору.</w:t>
      </w:r>
    </w:p>
  </w:footnote>
  <w:footnote w:id="16">
    <w:p w:rsidR="0036790D" w:rsidRPr="00826396" w:rsidRDefault="0036790D" w:rsidP="00826396">
      <w:pPr>
        <w:pStyle w:val="af1"/>
        <w:spacing w:after="0" w:line="240" w:lineRule="auto"/>
        <w:rPr>
          <w:rFonts w:ascii="Times New Roman" w:eastAsia="Times New Roman" w:hAnsi="Times New Roman"/>
          <w:sz w:val="18"/>
          <w:szCs w:val="18"/>
          <w:lang w:eastAsia="ru-RU"/>
        </w:rPr>
      </w:pPr>
      <w:r w:rsidRPr="00826396">
        <w:rPr>
          <w:rStyle w:val="af3"/>
          <w:rFonts w:ascii="Times New Roman" w:hAnsi="Times New Roman"/>
          <w:sz w:val="18"/>
          <w:szCs w:val="18"/>
        </w:rPr>
        <w:footnoteRef/>
      </w:r>
      <w:r w:rsidRPr="00826396">
        <w:rPr>
          <w:rFonts w:ascii="Times New Roman" w:hAnsi="Times New Roman"/>
          <w:sz w:val="18"/>
          <w:szCs w:val="18"/>
        </w:rPr>
        <w:t xml:space="preserve"> Ст. 196-197 ТК РФ от 30.12.2001 № 197-ФЗ.</w:t>
      </w:r>
    </w:p>
  </w:footnote>
  <w:footnote w:id="17">
    <w:p w:rsidR="0036790D" w:rsidRPr="00826396" w:rsidRDefault="0036790D" w:rsidP="00826396">
      <w:pPr>
        <w:pStyle w:val="af1"/>
        <w:spacing w:after="0" w:line="240" w:lineRule="auto"/>
        <w:rPr>
          <w:rFonts w:ascii="Times New Roman" w:hAnsi="Times New Roman"/>
          <w:sz w:val="18"/>
          <w:szCs w:val="18"/>
        </w:rPr>
      </w:pPr>
      <w:r w:rsidRPr="00826396">
        <w:rPr>
          <w:rStyle w:val="af3"/>
          <w:rFonts w:ascii="Times New Roman" w:hAnsi="Times New Roman"/>
          <w:sz w:val="18"/>
          <w:szCs w:val="18"/>
        </w:rPr>
        <w:footnoteRef/>
      </w:r>
      <w:r w:rsidRPr="00826396">
        <w:rPr>
          <w:rFonts w:ascii="Times New Roman" w:hAnsi="Times New Roman"/>
          <w:sz w:val="18"/>
          <w:szCs w:val="18"/>
        </w:rPr>
        <w:t xml:space="preserve"> Часть 2 статьи 197 ТК РФ от 30.12.2001 № 197-ФЗ.</w:t>
      </w:r>
    </w:p>
  </w:footnote>
  <w:footnote w:id="18">
    <w:p w:rsidR="0036790D" w:rsidRDefault="0036790D" w:rsidP="00323357">
      <w:pPr>
        <w:pStyle w:val="Default"/>
        <w:jc w:val="both"/>
        <w:rPr>
          <w:color w:val="auto"/>
          <w:sz w:val="20"/>
          <w:szCs w:val="20"/>
        </w:rPr>
      </w:pPr>
      <w:r>
        <w:rPr>
          <w:rStyle w:val="af3"/>
        </w:rPr>
        <w:footnoteRef/>
      </w:r>
      <w:r>
        <w:rPr>
          <w:color w:val="auto"/>
          <w:sz w:val="20"/>
          <w:szCs w:val="20"/>
        </w:rPr>
        <w:t xml:space="preserve"> </w:t>
      </w:r>
      <w:r w:rsidRPr="000C76C8">
        <w:rPr>
          <w:color w:val="C00000"/>
          <w:sz w:val="20"/>
          <w:szCs w:val="20"/>
        </w:rPr>
        <w:t>Пункт 2 части</w:t>
      </w:r>
      <w:r>
        <w:rPr>
          <w:color w:val="auto"/>
          <w:sz w:val="20"/>
          <w:szCs w:val="20"/>
        </w:rPr>
        <w:t xml:space="preserve"> 5 статьи 47 Федерального закона от 29 декабря 2012 г. № 273-ФЗ «Об образовании в Российской Федерации», статьи 196 и 197 ТК РФ.</w:t>
      </w:r>
    </w:p>
  </w:footnote>
  <w:footnote w:id="19">
    <w:p w:rsidR="0036790D" w:rsidRDefault="0036790D" w:rsidP="00323357">
      <w:pPr>
        <w:pStyle w:val="af1"/>
        <w:jc w:val="both"/>
      </w:pPr>
      <w:r>
        <w:rPr>
          <w:rStyle w:val="af3"/>
        </w:rPr>
        <w:footnoteRef/>
      </w:r>
      <w:r>
        <w:t xml:space="preserve"> С учетом норм Приказа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footnote>
  <w:footnote w:id="20">
    <w:p w:rsidR="0036790D" w:rsidRDefault="0036790D" w:rsidP="007C0BB3">
      <w:pPr>
        <w:pStyle w:val="af1"/>
        <w:spacing w:after="0" w:line="240" w:lineRule="auto"/>
        <w:ind w:firstLine="567"/>
        <w:jc w:val="both"/>
      </w:pPr>
      <w:r>
        <w:rPr>
          <w:rStyle w:val="af3"/>
        </w:rPr>
        <w:footnoteRef/>
      </w:r>
      <w:r>
        <w:t xml:space="preserve"> </w:t>
      </w:r>
      <w:r>
        <w:rPr>
          <w:rFonts w:ascii="Times New Roman" w:hAnsi="Times New Roman"/>
        </w:rPr>
        <w:t>Квалификационные характеристики должностей работников образования утверждены</w:t>
      </w:r>
      <w:r>
        <w:t xml:space="preserve"> </w:t>
      </w:r>
      <w:r>
        <w:rPr>
          <w:rFonts w:ascii="Times New Roman" w:hAnsi="Times New Roman"/>
        </w:rPr>
        <w:t>приказом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зарегистрированный в Министерстве юстиции РФ 06.10.2010г. № 18638.</w:t>
      </w:r>
      <w:r>
        <w:t xml:space="preserve"> </w:t>
      </w:r>
    </w:p>
  </w:footnote>
  <w:footnote w:id="21">
    <w:p w:rsidR="0036790D" w:rsidRDefault="0036790D" w:rsidP="007C0BB3">
      <w:pPr>
        <w:pStyle w:val="af1"/>
        <w:spacing w:after="0" w:line="240" w:lineRule="auto"/>
        <w:ind w:firstLine="567"/>
        <w:jc w:val="both"/>
        <w:rPr>
          <w:rFonts w:ascii="Times New Roman" w:hAnsi="Times New Roman"/>
        </w:rPr>
      </w:pPr>
      <w:r>
        <w:rPr>
          <w:rStyle w:val="af3"/>
          <w:rFonts w:ascii="Times New Roman" w:hAnsi="Times New Roman"/>
        </w:rPr>
        <w:footnoteRef/>
      </w:r>
      <w:r>
        <w:rPr>
          <w:rFonts w:ascii="Times New Roman" w:hAnsi="Times New Roman"/>
        </w:rPr>
        <w:t xml:space="preserve"> 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footnote>
  <w:footnote w:id="22">
    <w:p w:rsidR="0036790D" w:rsidRDefault="0036790D" w:rsidP="007C0BB3">
      <w:pPr>
        <w:pStyle w:val="af1"/>
        <w:spacing w:after="0" w:line="240" w:lineRule="auto"/>
        <w:ind w:firstLine="567"/>
        <w:jc w:val="both"/>
        <w:rPr>
          <w:rFonts w:ascii="Times New Roman" w:hAnsi="Times New Roman"/>
        </w:rPr>
      </w:pPr>
      <w:r>
        <w:rPr>
          <w:rStyle w:val="af3"/>
        </w:rPr>
        <w:footnoteRef/>
      </w:r>
      <w:r>
        <w:t xml:space="preserve"> </w:t>
      </w:r>
      <w:r>
        <w:rPr>
          <w:rFonts w:ascii="Times New Roman" w:hAnsi="Times New Roman"/>
        </w:rPr>
        <w:t>С учетом сложившейся практики издания распорядительных документов в  образовательных учреждениях применяется термин «приказ». Наряду с этим термином ТК РФ предусматривает равнозначный термин «распоряжение», который также может использоваться при оформлении распорядительных актов работодателя.</w:t>
      </w:r>
    </w:p>
  </w:footnote>
  <w:footnote w:id="23">
    <w:p w:rsidR="0036790D" w:rsidRPr="00757EBC" w:rsidRDefault="0036790D" w:rsidP="007C0BB3">
      <w:pPr>
        <w:pStyle w:val="af1"/>
        <w:spacing w:after="0" w:line="240" w:lineRule="auto"/>
        <w:ind w:firstLine="567"/>
        <w:jc w:val="both"/>
        <w:rPr>
          <w:rFonts w:ascii="Times New Roman" w:hAnsi="Times New Roman"/>
          <w:color w:val="E36C0A"/>
        </w:rPr>
      </w:pPr>
      <w:r>
        <w:rPr>
          <w:rStyle w:val="af3"/>
          <w:rFonts w:ascii="Times New Roman" w:hAnsi="Times New Roman"/>
        </w:rPr>
        <w:footnoteRef/>
      </w:r>
      <w:r>
        <w:rPr>
          <w:rFonts w:ascii="Times New Roman" w:hAnsi="Times New Roman"/>
        </w:rPr>
        <w:t xml:space="preserve"> </w:t>
      </w:r>
      <w:r w:rsidRPr="00757EBC">
        <w:rPr>
          <w:rFonts w:ascii="Times New Roman" w:hAnsi="Times New Roman"/>
          <w:color w:val="E36C0A"/>
        </w:rPr>
        <w:t>См. постановление Правительства РФ от 24.07. 2021 г. № 1250 «Об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 е Минтруда России от 19.05.2021 г. № 320н «Об утверждении формы, порядка ведения и хранения трудовых книжек».</w:t>
      </w:r>
    </w:p>
  </w:footnote>
  <w:footnote w:id="24">
    <w:p w:rsidR="0036790D" w:rsidRDefault="0036790D" w:rsidP="007C0BB3">
      <w:pPr>
        <w:pStyle w:val="af1"/>
        <w:spacing w:after="0" w:line="240" w:lineRule="auto"/>
        <w:ind w:firstLine="567"/>
        <w:jc w:val="both"/>
        <w:rPr>
          <w:rFonts w:ascii="Times New Roman" w:hAnsi="Times New Roman"/>
        </w:rPr>
      </w:pPr>
      <w:r>
        <w:rPr>
          <w:rStyle w:val="af3"/>
          <w:rFonts w:ascii="Times New Roman" w:hAnsi="Times New Roman"/>
        </w:rPr>
        <w:footnoteRef/>
      </w:r>
      <w:r>
        <w:rPr>
          <w:rFonts w:ascii="Times New Roman" w:hAnsi="Times New Roman"/>
        </w:rPr>
        <w:t xml:space="preserve"> Форма личной карточки (унифицированная форма по учету кадров № Т-2 «Личная карточка работника») утверждена постановлением Госкомстата России от 5 января 2004 г. № 1 «Об утверждении унифицированных форм первичной учетной документации по учету труда и его оплаты». </w:t>
      </w:r>
    </w:p>
  </w:footnote>
  <w:footnote w:id="25">
    <w:p w:rsidR="0036790D" w:rsidRPr="003279CE" w:rsidRDefault="0036790D" w:rsidP="007C0BB3">
      <w:pPr>
        <w:autoSpaceDE w:val="0"/>
        <w:autoSpaceDN w:val="0"/>
        <w:adjustRightInd w:val="0"/>
        <w:spacing w:after="0" w:line="240" w:lineRule="auto"/>
        <w:ind w:firstLine="567"/>
        <w:jc w:val="both"/>
        <w:rPr>
          <w:rFonts w:ascii="Times New Roman" w:hAnsi="Times New Roman"/>
          <w:color w:val="FF0000"/>
          <w:sz w:val="20"/>
          <w:szCs w:val="20"/>
        </w:rPr>
      </w:pPr>
      <w:r w:rsidRPr="003279CE">
        <w:rPr>
          <w:rStyle w:val="af3"/>
          <w:rFonts w:ascii="Times New Roman" w:hAnsi="Times New Roman"/>
          <w:color w:val="FF0000"/>
          <w:sz w:val="20"/>
        </w:rPr>
        <w:footnoteRef/>
      </w:r>
      <w:r w:rsidRPr="003279CE">
        <w:rPr>
          <w:rFonts w:ascii="Times New Roman" w:hAnsi="Times New Roman"/>
          <w:color w:val="FF0000"/>
          <w:sz w:val="20"/>
          <w:szCs w:val="20"/>
        </w:rPr>
        <w:t xml:space="preserve"> В соответствии с  Федеральным законом от 23.02 2013 г № 15-ФЗ «Об охране здоровья граждан от воздействия окружающего табачного дыма и последствий потребления табака».  </w:t>
      </w:r>
    </w:p>
  </w:footnote>
  <w:footnote w:id="26">
    <w:p w:rsidR="0036790D" w:rsidRDefault="0036790D" w:rsidP="007C0BB3">
      <w:pPr>
        <w:pStyle w:val="af1"/>
        <w:spacing w:after="0" w:line="240" w:lineRule="auto"/>
        <w:ind w:firstLine="567"/>
        <w:jc w:val="both"/>
        <w:rPr>
          <w:rFonts w:ascii="Times New Roman" w:hAnsi="Times New Roman"/>
        </w:rPr>
      </w:pPr>
      <w:r>
        <w:rPr>
          <w:rStyle w:val="af3"/>
          <w:rFonts w:ascii="Times New Roman" w:hAnsi="Times New Roman"/>
        </w:rPr>
        <w:footnoteRef/>
      </w:r>
      <w:r>
        <w:rPr>
          <w:rFonts w:ascii="Times New Roman" w:hAnsi="Times New Roman"/>
        </w:rPr>
        <w:t xml:space="preserve"> Продолжительность ежедневной работы, время начала и окончания работы, время перерывов для отдыха и питания могут определяться по категориям работников образовательного учреждения (руководители, их заместители, другие руководящие работник; учителя, преподаватели, педагоги дополнительного образования; иные педагогические работники; учебно-вспомогательный персонал и рабочие профессии, медицинский персонал, персонал столовой и др.) правилами внутреннего трудового распорядка и иными локальными нормативными актами.</w:t>
      </w:r>
    </w:p>
  </w:footnote>
  <w:footnote w:id="27">
    <w:p w:rsidR="0036790D" w:rsidRDefault="0036790D" w:rsidP="007C0BB3">
      <w:pPr>
        <w:pStyle w:val="af1"/>
        <w:spacing w:after="0" w:line="240" w:lineRule="auto"/>
        <w:ind w:firstLine="567"/>
        <w:jc w:val="both"/>
        <w:rPr>
          <w:rFonts w:ascii="Times New Roman" w:hAnsi="Times New Roman"/>
        </w:rPr>
      </w:pPr>
      <w:r>
        <w:rPr>
          <w:rStyle w:val="af3"/>
          <w:rFonts w:ascii="Times New Roman" w:hAnsi="Times New Roman"/>
        </w:rPr>
        <w:footnoteRef/>
      </w:r>
      <w:r>
        <w:rPr>
          <w:rFonts w:ascii="Times New Roman" w:hAnsi="Times New Roman"/>
        </w:rPr>
        <w:t xml:space="preserve"> 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(ст. 320 ТК РФ). Для женщин, работающих в сельской местности, установлена 36-часовая рабочая неделя, если меньшая продолжительность рабочей недели не предусмотрена иными законодательными актами  (Постановление Верховного Совета РСФСР от 1 ноября 1990 г. № 298/3-1 «О неотложных мерах по улучшению положения женщин, семьи, охраны материнства и  детства на селе»).</w:t>
      </w:r>
    </w:p>
    <w:p w:rsidR="0036790D" w:rsidRDefault="0036790D" w:rsidP="007C0BB3">
      <w:pPr>
        <w:pStyle w:val="af1"/>
        <w:spacing w:after="0" w:line="240" w:lineRule="auto"/>
        <w:ind w:firstLine="567"/>
        <w:jc w:val="both"/>
      </w:pPr>
    </w:p>
  </w:footnote>
  <w:footnote w:id="28">
    <w:p w:rsidR="0036790D" w:rsidRDefault="0036790D" w:rsidP="007C0BB3">
      <w:pPr>
        <w:pStyle w:val="ConsNormal"/>
        <w:widowControl/>
        <w:ind w:firstLine="567"/>
        <w:jc w:val="both"/>
        <w:rPr>
          <w:rFonts w:ascii="Times New Roman" w:hAnsi="Times New Roman"/>
        </w:rPr>
      </w:pPr>
      <w:r>
        <w:rPr>
          <w:rStyle w:val="af3"/>
        </w:rPr>
        <w:footnoteRef/>
      </w:r>
      <w:r>
        <w:t xml:space="preserve"> </w:t>
      </w:r>
      <w:r>
        <w:rPr>
          <w:rFonts w:ascii="Times New Roman" w:hAnsi="Times New Roman"/>
        </w:rPr>
        <w:t xml:space="preserve">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w:t>
      </w:r>
    </w:p>
  </w:footnote>
  <w:footnote w:id="29">
    <w:p w:rsidR="0036790D" w:rsidRDefault="0036790D" w:rsidP="007C0BB3">
      <w:pPr>
        <w:pStyle w:val="af1"/>
        <w:spacing w:after="0" w:line="240" w:lineRule="auto"/>
        <w:ind w:firstLine="567"/>
        <w:jc w:val="both"/>
        <w:rPr>
          <w:rFonts w:ascii="Times New Roman" w:hAnsi="Times New Roman"/>
        </w:rPr>
      </w:pPr>
      <w:r>
        <w:rPr>
          <w:rStyle w:val="af3"/>
        </w:rPr>
        <w:footnoteRef/>
      </w:r>
      <w:r>
        <w:t xml:space="preserve"> </w:t>
      </w:r>
      <w:r>
        <w:rPr>
          <w:rFonts w:ascii="Times New Roman" w:hAnsi="Times New Roman"/>
        </w:rPr>
        <w:t>Периодичность проведения педагогических советов, родительских собраний, классных часов, заседаний методических советов и других мероприятий, предусмотренных образовательной программой, и их максимальная продолжительность определяются  правилами внутреннего трудового распорядка и иными локальными актами образовательного учреждения.</w:t>
      </w:r>
    </w:p>
  </w:footnote>
  <w:footnote w:id="30">
    <w:p w:rsidR="0036790D" w:rsidRDefault="0036790D" w:rsidP="007C0BB3">
      <w:pPr>
        <w:autoSpaceDE w:val="0"/>
        <w:autoSpaceDN w:val="0"/>
        <w:adjustRightInd w:val="0"/>
        <w:spacing w:after="0" w:line="240" w:lineRule="auto"/>
        <w:ind w:firstLine="567"/>
        <w:jc w:val="both"/>
        <w:rPr>
          <w:sz w:val="20"/>
          <w:szCs w:val="20"/>
        </w:rPr>
      </w:pPr>
      <w:r>
        <w:rPr>
          <w:rStyle w:val="af3"/>
          <w:sz w:val="20"/>
        </w:rPr>
        <w:footnoteRef/>
      </w:r>
      <w:r>
        <w:rPr>
          <w:sz w:val="20"/>
          <w:szCs w:val="20"/>
        </w:rPr>
        <w:t xml:space="preserve"> </w:t>
      </w:r>
      <w:r>
        <w:rPr>
          <w:rFonts w:ascii="Times New Roman" w:hAnsi="Times New Roman"/>
          <w:sz w:val="20"/>
          <w:szCs w:val="20"/>
        </w:rPr>
        <w:t xml:space="preserve">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Pr>
          <w:rFonts w:ascii="Times New Roman" w:eastAsia="Times New Roman" w:hAnsi="Times New Roman" w:cs="Tahoma"/>
          <w:color w:val="000000"/>
          <w:sz w:val="20"/>
          <w:szCs w:val="20"/>
          <w:lang w:eastAsia="ru-RU"/>
        </w:rPr>
        <w:t>(ст.ст. 95 и 152 ТК РФ).</w:t>
      </w:r>
    </w:p>
  </w:footnote>
  <w:footnote w:id="31">
    <w:p w:rsidR="0036790D" w:rsidRDefault="0036790D" w:rsidP="007C0BB3">
      <w:pPr>
        <w:pStyle w:val="af1"/>
        <w:spacing w:after="0" w:line="240" w:lineRule="auto"/>
        <w:ind w:firstLine="567"/>
        <w:jc w:val="both"/>
        <w:rPr>
          <w:rFonts w:ascii="Times New Roman" w:hAnsi="Times New Roman"/>
        </w:rPr>
      </w:pPr>
      <w:r>
        <w:rPr>
          <w:rStyle w:val="af3"/>
          <w:rFonts w:ascii="Times New Roman" w:hAnsi="Times New Roman"/>
        </w:rPr>
        <w:footnoteRef/>
      </w:r>
      <w:r>
        <w:t xml:space="preserve"> </w:t>
      </w:r>
      <w:r>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footnote>
  <w:footnote w:id="32">
    <w:p w:rsidR="0036790D" w:rsidRDefault="0036790D" w:rsidP="007C0BB3">
      <w:pPr>
        <w:autoSpaceDE w:val="0"/>
        <w:autoSpaceDN w:val="0"/>
        <w:adjustRightInd w:val="0"/>
        <w:spacing w:after="0" w:line="240" w:lineRule="auto"/>
        <w:ind w:firstLine="567"/>
        <w:jc w:val="both"/>
        <w:rPr>
          <w:rFonts w:ascii="Times New Roman" w:hAnsi="Times New Roman"/>
          <w:sz w:val="20"/>
          <w:szCs w:val="20"/>
        </w:rPr>
      </w:pPr>
      <w:r>
        <w:rPr>
          <w:rStyle w:val="af3"/>
          <w:rFonts w:ascii="Times New Roman" w:hAnsi="Times New Roman"/>
          <w:sz w:val="20"/>
        </w:rPr>
        <w:footnoteRef/>
      </w:r>
      <w:r>
        <w:rPr>
          <w:rFonts w:ascii="Times New Roman" w:hAnsi="Times New Roman"/>
          <w:sz w:val="20"/>
          <w:szCs w:val="20"/>
        </w:rPr>
        <w:t xml:space="preserve"> В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w:t>
      </w:r>
    </w:p>
  </w:footnote>
  <w:footnote w:id="33">
    <w:p w:rsidR="0036790D" w:rsidRDefault="0036790D" w:rsidP="007C0BB3">
      <w:pPr>
        <w:spacing w:after="0" w:line="240" w:lineRule="auto"/>
        <w:ind w:firstLine="567"/>
        <w:jc w:val="both"/>
        <w:rPr>
          <w:rFonts w:ascii="Times New Roman" w:hAnsi="Times New Roman"/>
          <w:sz w:val="20"/>
          <w:szCs w:val="20"/>
        </w:rPr>
      </w:pPr>
      <w:r>
        <w:rPr>
          <w:rStyle w:val="af3"/>
          <w:rFonts w:ascii="Times New Roman" w:hAnsi="Times New Roman"/>
          <w:sz w:val="20"/>
        </w:rPr>
        <w:footnoteRef/>
      </w:r>
      <w:r>
        <w:rPr>
          <w:rStyle w:val="af3"/>
          <w:rFonts w:ascii="Times New Roman" w:hAnsi="Times New Roman"/>
          <w:sz w:val="20"/>
        </w:rPr>
        <w:t xml:space="preserve"> </w:t>
      </w:r>
      <w:r>
        <w:rPr>
          <w:rFonts w:ascii="Times New Roman" w:hAnsi="Times New Roman"/>
          <w:sz w:val="20"/>
          <w:szCs w:val="20"/>
        </w:rPr>
        <w:t>В исключительных случаях в образовательных учреждениях с круглосуточным пребыванием обучающихся, воспитанников (школы-интернаты, детские дома, интернаты при общеобразовательных учреждениях),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footnote>
  <w:footnote w:id="34">
    <w:p w:rsidR="0036790D" w:rsidRDefault="0036790D" w:rsidP="007C0BB3">
      <w:pPr>
        <w:pStyle w:val="af1"/>
        <w:spacing w:after="0" w:line="240" w:lineRule="auto"/>
        <w:ind w:firstLine="567"/>
        <w:jc w:val="both"/>
        <w:rPr>
          <w:rFonts w:ascii="Times New Roman" w:hAnsi="Times New Roman"/>
        </w:rPr>
      </w:pPr>
      <w:r>
        <w:rPr>
          <w:rStyle w:val="af3"/>
          <w:rFonts w:ascii="Times New Roman" w:hAnsi="Times New Roman"/>
        </w:rPr>
        <w:footnoteRef/>
      </w:r>
      <w:r>
        <w:rPr>
          <w:rFonts w:ascii="Times New Roman" w:hAnsi="Times New Roman"/>
        </w:rPr>
        <w:t xml:space="preserve"> Понятие рабочего времени определяется статьей 91 ТК РФ (с учетом особенностей регулирования для отдельных категорий педагогических работников их рабочее время ограничивается пределами нормируемой его части).</w:t>
      </w:r>
    </w:p>
    <w:p w:rsidR="0036790D" w:rsidRDefault="0036790D" w:rsidP="007C0BB3">
      <w:pPr>
        <w:pStyle w:val="af1"/>
        <w:spacing w:after="0" w:line="240" w:lineRule="auto"/>
        <w:ind w:firstLine="567"/>
        <w:jc w:val="both"/>
        <w:rPr>
          <w:rFonts w:ascii="Times New Roman" w:hAnsi="Times New Roman"/>
        </w:rPr>
      </w:pPr>
      <w:r>
        <w:rPr>
          <w:rFonts w:ascii="Times New Roman" w:hAnsi="Times New Roman"/>
        </w:rPr>
        <w:t xml:space="preserve">Локальными актами учреждения, а также коллективным договором в соответствии с ТК РФ и Федеральным законом «О профессиональных союзах, их правах и гарантиях деятельности» должны предусматриваться положения, определяющие порядок проведения и участия работников, включая являющихся членами профсоюза, выборных профсоюзных работников, в проведении мероприятий общественного характера, в том числе в рабочее время.     </w:t>
      </w:r>
    </w:p>
  </w:footnote>
  <w:footnote w:id="35">
    <w:p w:rsidR="0036790D" w:rsidRPr="00D37FD6" w:rsidRDefault="0036790D" w:rsidP="007C0BB3">
      <w:pPr>
        <w:pStyle w:val="a5"/>
        <w:ind w:firstLine="567"/>
        <w:jc w:val="both"/>
        <w:rPr>
          <w:rFonts w:ascii="Times New Roman" w:hAnsi="Times New Roman"/>
          <w:sz w:val="18"/>
          <w:szCs w:val="18"/>
        </w:rPr>
      </w:pPr>
      <w:r w:rsidRPr="00D37FD6">
        <w:rPr>
          <w:rStyle w:val="af3"/>
          <w:sz w:val="18"/>
          <w:szCs w:val="18"/>
        </w:rPr>
        <w:footnoteRef/>
      </w:r>
      <w:r w:rsidRPr="00D37FD6">
        <w:rPr>
          <w:sz w:val="18"/>
          <w:szCs w:val="18"/>
        </w:rPr>
        <w:t xml:space="preserve"> </w:t>
      </w:r>
      <w:r w:rsidRPr="00D37FD6">
        <w:rPr>
          <w:rFonts w:ascii="Times New Roman" w:hAnsi="Times New Roman"/>
          <w:sz w:val="18"/>
          <w:szCs w:val="18"/>
        </w:rPr>
        <w:t xml:space="preserve">Продолжительность ежегодного дополнительного оплачиваемого отпуска работникам с ненормированным рабочим днем определяется в соответствии со ст. 119 ТК РФ коллективным договором или правилами внутреннего трудового распорядка организации и не может быть </w:t>
      </w:r>
      <w:r w:rsidRPr="00D37FD6">
        <w:rPr>
          <w:rFonts w:ascii="Times New Roman" w:hAnsi="Times New Roman"/>
          <w:b/>
          <w:bCs/>
          <w:sz w:val="18"/>
          <w:szCs w:val="18"/>
        </w:rPr>
        <w:t xml:space="preserve"> </w:t>
      </w:r>
      <w:r w:rsidRPr="00D37FD6">
        <w:rPr>
          <w:rFonts w:ascii="Times New Roman" w:hAnsi="Times New Roman"/>
          <w:bCs/>
          <w:sz w:val="18"/>
          <w:szCs w:val="18"/>
        </w:rPr>
        <w:t>менее 3-х календарных дней</w:t>
      </w:r>
      <w:r w:rsidRPr="00D37FD6">
        <w:rPr>
          <w:rFonts w:ascii="Times New Roman" w:hAnsi="Times New Roman"/>
          <w:sz w:val="18"/>
          <w:szCs w:val="18"/>
        </w:rPr>
        <w:t>.</w:t>
      </w:r>
    </w:p>
    <w:p w:rsidR="0036790D" w:rsidRPr="00D37FD6" w:rsidRDefault="0036790D" w:rsidP="007C0BB3">
      <w:pPr>
        <w:pStyle w:val="af1"/>
        <w:spacing w:after="0" w:line="240" w:lineRule="auto"/>
        <w:ind w:firstLine="567"/>
        <w:jc w:val="both"/>
        <w:rPr>
          <w:sz w:val="18"/>
          <w:szCs w:val="18"/>
        </w:rPr>
      </w:pPr>
    </w:p>
  </w:footnote>
  <w:footnote w:id="36">
    <w:p w:rsidR="0036790D" w:rsidRDefault="0036790D" w:rsidP="007C0BB3">
      <w:pPr>
        <w:pStyle w:val="af1"/>
        <w:spacing w:after="0" w:line="240" w:lineRule="auto"/>
        <w:ind w:firstLine="567"/>
        <w:jc w:val="both"/>
      </w:pPr>
      <w:r w:rsidRPr="00311E52">
        <w:rPr>
          <w:rStyle w:val="af3"/>
          <w:sz w:val="18"/>
          <w:szCs w:val="18"/>
        </w:rPr>
        <w:footnoteRef/>
      </w:r>
      <w:r w:rsidRPr="00311E52">
        <w:rPr>
          <w:sz w:val="18"/>
          <w:szCs w:val="18"/>
        </w:rPr>
        <w:t xml:space="preserve"> </w:t>
      </w:r>
      <w:r w:rsidRPr="00311E52">
        <w:rPr>
          <w:rFonts w:ascii="Times New Roman" w:hAnsi="Times New Roman"/>
          <w:sz w:val="18"/>
          <w:szCs w:val="18"/>
        </w:rPr>
        <w:t>Указываются предусмотренные ч. 1 ст. 191 ТК РФ виды поощрений, а также другие</w:t>
      </w:r>
      <w:r w:rsidRPr="00311E52">
        <w:rPr>
          <w:sz w:val="18"/>
          <w:szCs w:val="18"/>
        </w:rPr>
        <w:t xml:space="preserve"> </w:t>
      </w:r>
      <w:r w:rsidRPr="00311E52">
        <w:rPr>
          <w:rFonts w:ascii="Times New Roman" w:hAnsi="Times New Roman"/>
          <w:bCs/>
          <w:sz w:val="18"/>
          <w:szCs w:val="18"/>
        </w:rPr>
        <w:t>виды поощрений работников за труд в учреждении (порядок применения поощрений, в том числе с участием выборного органа</w:t>
      </w:r>
      <w:r>
        <w:rPr>
          <w:rFonts w:ascii="Times New Roman" w:hAnsi="Times New Roman"/>
          <w:bCs/>
        </w:rPr>
        <w:t xml:space="preserve"> первичной профсоюзной организации, а также их виды определяются коллективным договором или правилами внутреннего трудового распорядка).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90D" w:rsidRDefault="0036790D">
    <w:pPr>
      <w:pStyle w:val="ad"/>
      <w:jc w:val="center"/>
    </w:pPr>
    <w:r>
      <w:fldChar w:fldCharType="begin"/>
    </w:r>
    <w:r>
      <w:instrText>PAGE   \* MERGEFORMAT</w:instrText>
    </w:r>
    <w:r>
      <w:fldChar w:fldCharType="separate"/>
    </w:r>
    <w:r w:rsidR="00744A6B">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497"/>
    <w:multiLevelType w:val="hybridMultilevel"/>
    <w:tmpl w:val="3AEE4ED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0D2FB1"/>
    <w:multiLevelType w:val="hybridMultilevel"/>
    <w:tmpl w:val="8D3A6F84"/>
    <w:lvl w:ilvl="0" w:tplc="04190001">
      <w:start w:val="1"/>
      <w:numFmt w:val="bullet"/>
      <w:lvlText w:val=""/>
      <w:lvlJc w:val="left"/>
      <w:pPr>
        <w:ind w:left="1688" w:hanging="360"/>
      </w:pPr>
      <w:rPr>
        <w:rFonts w:ascii="Symbol" w:hAnsi="Symbol" w:hint="default"/>
      </w:rPr>
    </w:lvl>
    <w:lvl w:ilvl="1" w:tplc="04190003" w:tentative="1">
      <w:start w:val="1"/>
      <w:numFmt w:val="bullet"/>
      <w:lvlText w:val="o"/>
      <w:lvlJc w:val="left"/>
      <w:pPr>
        <w:ind w:left="2408" w:hanging="360"/>
      </w:pPr>
      <w:rPr>
        <w:rFonts w:ascii="Courier New" w:hAnsi="Courier New" w:cs="Courier New" w:hint="default"/>
      </w:rPr>
    </w:lvl>
    <w:lvl w:ilvl="2" w:tplc="04190005" w:tentative="1">
      <w:start w:val="1"/>
      <w:numFmt w:val="bullet"/>
      <w:lvlText w:val=""/>
      <w:lvlJc w:val="left"/>
      <w:pPr>
        <w:ind w:left="3128" w:hanging="360"/>
      </w:pPr>
      <w:rPr>
        <w:rFonts w:ascii="Wingdings" w:hAnsi="Wingdings" w:hint="default"/>
      </w:rPr>
    </w:lvl>
    <w:lvl w:ilvl="3" w:tplc="04190001" w:tentative="1">
      <w:start w:val="1"/>
      <w:numFmt w:val="bullet"/>
      <w:lvlText w:val=""/>
      <w:lvlJc w:val="left"/>
      <w:pPr>
        <w:ind w:left="3848" w:hanging="360"/>
      </w:pPr>
      <w:rPr>
        <w:rFonts w:ascii="Symbol" w:hAnsi="Symbol" w:hint="default"/>
      </w:rPr>
    </w:lvl>
    <w:lvl w:ilvl="4" w:tplc="04190003" w:tentative="1">
      <w:start w:val="1"/>
      <w:numFmt w:val="bullet"/>
      <w:lvlText w:val="o"/>
      <w:lvlJc w:val="left"/>
      <w:pPr>
        <w:ind w:left="4568" w:hanging="360"/>
      </w:pPr>
      <w:rPr>
        <w:rFonts w:ascii="Courier New" w:hAnsi="Courier New" w:cs="Courier New" w:hint="default"/>
      </w:rPr>
    </w:lvl>
    <w:lvl w:ilvl="5" w:tplc="04190005" w:tentative="1">
      <w:start w:val="1"/>
      <w:numFmt w:val="bullet"/>
      <w:lvlText w:val=""/>
      <w:lvlJc w:val="left"/>
      <w:pPr>
        <w:ind w:left="5288" w:hanging="360"/>
      </w:pPr>
      <w:rPr>
        <w:rFonts w:ascii="Wingdings" w:hAnsi="Wingdings" w:hint="default"/>
      </w:rPr>
    </w:lvl>
    <w:lvl w:ilvl="6" w:tplc="04190001" w:tentative="1">
      <w:start w:val="1"/>
      <w:numFmt w:val="bullet"/>
      <w:lvlText w:val=""/>
      <w:lvlJc w:val="left"/>
      <w:pPr>
        <w:ind w:left="6008" w:hanging="360"/>
      </w:pPr>
      <w:rPr>
        <w:rFonts w:ascii="Symbol" w:hAnsi="Symbol" w:hint="default"/>
      </w:rPr>
    </w:lvl>
    <w:lvl w:ilvl="7" w:tplc="04190003" w:tentative="1">
      <w:start w:val="1"/>
      <w:numFmt w:val="bullet"/>
      <w:lvlText w:val="o"/>
      <w:lvlJc w:val="left"/>
      <w:pPr>
        <w:ind w:left="6728" w:hanging="360"/>
      </w:pPr>
      <w:rPr>
        <w:rFonts w:ascii="Courier New" w:hAnsi="Courier New" w:cs="Courier New" w:hint="default"/>
      </w:rPr>
    </w:lvl>
    <w:lvl w:ilvl="8" w:tplc="04190005" w:tentative="1">
      <w:start w:val="1"/>
      <w:numFmt w:val="bullet"/>
      <w:lvlText w:val=""/>
      <w:lvlJc w:val="left"/>
      <w:pPr>
        <w:ind w:left="7448" w:hanging="360"/>
      </w:pPr>
      <w:rPr>
        <w:rFonts w:ascii="Wingdings" w:hAnsi="Wingdings" w:hint="default"/>
      </w:rPr>
    </w:lvl>
  </w:abstractNum>
  <w:abstractNum w:abstractNumId="2">
    <w:nsid w:val="0B740677"/>
    <w:multiLevelType w:val="hybridMultilevel"/>
    <w:tmpl w:val="756ABD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702A71"/>
    <w:multiLevelType w:val="hybridMultilevel"/>
    <w:tmpl w:val="60B46052"/>
    <w:lvl w:ilvl="0" w:tplc="899E00D8">
      <w:start w:val="1"/>
      <w:numFmt w:val="bullet"/>
      <w:lvlText w:val="-"/>
      <w:lvlJc w:val="left"/>
      <w:pPr>
        <w:tabs>
          <w:tab w:val="num" w:pos="786"/>
        </w:tabs>
        <w:ind w:left="786"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7907B2"/>
    <w:multiLevelType w:val="hybridMultilevel"/>
    <w:tmpl w:val="E29AAB62"/>
    <w:lvl w:ilvl="0" w:tplc="80C447CA">
      <w:start w:val="65535"/>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A22723"/>
    <w:multiLevelType w:val="hybridMultilevel"/>
    <w:tmpl w:val="6626195A"/>
    <w:lvl w:ilvl="0" w:tplc="0419000F">
      <w:start w:val="1"/>
      <w:numFmt w:val="decimal"/>
      <w:lvlText w:val="%1."/>
      <w:lvlJc w:val="left"/>
      <w:pPr>
        <w:ind w:left="26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E1D1AFD"/>
    <w:multiLevelType w:val="hybridMultilevel"/>
    <w:tmpl w:val="15386ED2"/>
    <w:lvl w:ilvl="0" w:tplc="C298D244">
      <w:start w:val="1"/>
      <w:numFmt w:val="bullet"/>
      <w:lvlText w:val="-"/>
      <w:lvlJc w:val="left"/>
      <w:pPr>
        <w:ind w:left="928" w:hanging="360"/>
      </w:pPr>
      <w:rPr>
        <w:rFonts w:ascii="Times New Roman" w:eastAsia="Times New Roman" w:hAnsi="Times New Roman" w:cs="Times New Roman"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1AD442E"/>
    <w:multiLevelType w:val="hybridMultilevel"/>
    <w:tmpl w:val="CFB2665E"/>
    <w:lvl w:ilvl="0" w:tplc="4B12737A">
      <w:start w:val="9"/>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2660BC"/>
    <w:multiLevelType w:val="hybridMultilevel"/>
    <w:tmpl w:val="8D7069C6"/>
    <w:lvl w:ilvl="0" w:tplc="A79ED1E4">
      <w:start w:val="1"/>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88C6614"/>
    <w:multiLevelType w:val="hybridMultilevel"/>
    <w:tmpl w:val="F11C416E"/>
    <w:lvl w:ilvl="0" w:tplc="A79ED1E4">
      <w:start w:val="1"/>
      <w:numFmt w:val="bullet"/>
      <w:lvlText w:val="-"/>
      <w:lvlJc w:val="left"/>
      <w:pPr>
        <w:ind w:left="1688" w:hanging="360"/>
      </w:pPr>
      <w:rPr>
        <w:rFonts w:ascii="Times New Roman" w:eastAsia="Times New Roman" w:hAnsi="Times New Roman" w:cs="Times New Roman" w:hint="default"/>
      </w:rPr>
    </w:lvl>
    <w:lvl w:ilvl="1" w:tplc="04190003" w:tentative="1">
      <w:start w:val="1"/>
      <w:numFmt w:val="bullet"/>
      <w:lvlText w:val="o"/>
      <w:lvlJc w:val="left"/>
      <w:pPr>
        <w:ind w:left="2408" w:hanging="360"/>
      </w:pPr>
      <w:rPr>
        <w:rFonts w:ascii="Courier New" w:hAnsi="Courier New" w:cs="Courier New" w:hint="default"/>
      </w:rPr>
    </w:lvl>
    <w:lvl w:ilvl="2" w:tplc="04190005" w:tentative="1">
      <w:start w:val="1"/>
      <w:numFmt w:val="bullet"/>
      <w:lvlText w:val=""/>
      <w:lvlJc w:val="left"/>
      <w:pPr>
        <w:ind w:left="3128" w:hanging="360"/>
      </w:pPr>
      <w:rPr>
        <w:rFonts w:ascii="Wingdings" w:hAnsi="Wingdings" w:hint="default"/>
      </w:rPr>
    </w:lvl>
    <w:lvl w:ilvl="3" w:tplc="04190001" w:tentative="1">
      <w:start w:val="1"/>
      <w:numFmt w:val="bullet"/>
      <w:lvlText w:val=""/>
      <w:lvlJc w:val="left"/>
      <w:pPr>
        <w:ind w:left="3848" w:hanging="360"/>
      </w:pPr>
      <w:rPr>
        <w:rFonts w:ascii="Symbol" w:hAnsi="Symbol" w:hint="default"/>
      </w:rPr>
    </w:lvl>
    <w:lvl w:ilvl="4" w:tplc="04190003" w:tentative="1">
      <w:start w:val="1"/>
      <w:numFmt w:val="bullet"/>
      <w:lvlText w:val="o"/>
      <w:lvlJc w:val="left"/>
      <w:pPr>
        <w:ind w:left="4568" w:hanging="360"/>
      </w:pPr>
      <w:rPr>
        <w:rFonts w:ascii="Courier New" w:hAnsi="Courier New" w:cs="Courier New" w:hint="default"/>
      </w:rPr>
    </w:lvl>
    <w:lvl w:ilvl="5" w:tplc="04190005" w:tentative="1">
      <w:start w:val="1"/>
      <w:numFmt w:val="bullet"/>
      <w:lvlText w:val=""/>
      <w:lvlJc w:val="left"/>
      <w:pPr>
        <w:ind w:left="5288" w:hanging="360"/>
      </w:pPr>
      <w:rPr>
        <w:rFonts w:ascii="Wingdings" w:hAnsi="Wingdings" w:hint="default"/>
      </w:rPr>
    </w:lvl>
    <w:lvl w:ilvl="6" w:tplc="04190001" w:tentative="1">
      <w:start w:val="1"/>
      <w:numFmt w:val="bullet"/>
      <w:lvlText w:val=""/>
      <w:lvlJc w:val="left"/>
      <w:pPr>
        <w:ind w:left="6008" w:hanging="360"/>
      </w:pPr>
      <w:rPr>
        <w:rFonts w:ascii="Symbol" w:hAnsi="Symbol" w:hint="default"/>
      </w:rPr>
    </w:lvl>
    <w:lvl w:ilvl="7" w:tplc="04190003" w:tentative="1">
      <w:start w:val="1"/>
      <w:numFmt w:val="bullet"/>
      <w:lvlText w:val="o"/>
      <w:lvlJc w:val="left"/>
      <w:pPr>
        <w:ind w:left="6728" w:hanging="360"/>
      </w:pPr>
      <w:rPr>
        <w:rFonts w:ascii="Courier New" w:hAnsi="Courier New" w:cs="Courier New" w:hint="default"/>
      </w:rPr>
    </w:lvl>
    <w:lvl w:ilvl="8" w:tplc="04190005" w:tentative="1">
      <w:start w:val="1"/>
      <w:numFmt w:val="bullet"/>
      <w:lvlText w:val=""/>
      <w:lvlJc w:val="left"/>
      <w:pPr>
        <w:ind w:left="7448" w:hanging="360"/>
      </w:pPr>
      <w:rPr>
        <w:rFonts w:ascii="Wingdings" w:hAnsi="Wingdings" w:hint="default"/>
      </w:rPr>
    </w:lvl>
  </w:abstractNum>
  <w:abstractNum w:abstractNumId="1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1B942B85"/>
    <w:multiLevelType w:val="hybridMultilevel"/>
    <w:tmpl w:val="B0FC5ECE"/>
    <w:lvl w:ilvl="0" w:tplc="AC4445EC">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E3736"/>
    <w:multiLevelType w:val="hybridMultilevel"/>
    <w:tmpl w:val="B600B964"/>
    <w:lvl w:ilvl="0" w:tplc="A38A8CE0">
      <w:start w:val="1"/>
      <w:numFmt w:val="bullet"/>
      <w:lvlText w:val="•"/>
      <w:lvlJc w:val="left"/>
      <w:pPr>
        <w:tabs>
          <w:tab w:val="num" w:pos="720"/>
        </w:tabs>
        <w:ind w:left="720" w:hanging="360"/>
      </w:pPr>
      <w:rPr>
        <w:rFonts w:ascii="Times New Roman" w:hAnsi="Times New Roman" w:hint="default"/>
      </w:rPr>
    </w:lvl>
    <w:lvl w:ilvl="1" w:tplc="D34CC3D4" w:tentative="1">
      <w:start w:val="1"/>
      <w:numFmt w:val="bullet"/>
      <w:lvlText w:val="•"/>
      <w:lvlJc w:val="left"/>
      <w:pPr>
        <w:tabs>
          <w:tab w:val="num" w:pos="1440"/>
        </w:tabs>
        <w:ind w:left="1440" w:hanging="360"/>
      </w:pPr>
      <w:rPr>
        <w:rFonts w:ascii="Times New Roman" w:hAnsi="Times New Roman" w:hint="default"/>
      </w:rPr>
    </w:lvl>
    <w:lvl w:ilvl="2" w:tplc="1C9AB404" w:tentative="1">
      <w:start w:val="1"/>
      <w:numFmt w:val="bullet"/>
      <w:lvlText w:val="•"/>
      <w:lvlJc w:val="left"/>
      <w:pPr>
        <w:tabs>
          <w:tab w:val="num" w:pos="2160"/>
        </w:tabs>
        <w:ind w:left="2160" w:hanging="360"/>
      </w:pPr>
      <w:rPr>
        <w:rFonts w:ascii="Times New Roman" w:hAnsi="Times New Roman" w:hint="default"/>
      </w:rPr>
    </w:lvl>
    <w:lvl w:ilvl="3" w:tplc="A320AC6C" w:tentative="1">
      <w:start w:val="1"/>
      <w:numFmt w:val="bullet"/>
      <w:lvlText w:val="•"/>
      <w:lvlJc w:val="left"/>
      <w:pPr>
        <w:tabs>
          <w:tab w:val="num" w:pos="2880"/>
        </w:tabs>
        <w:ind w:left="2880" w:hanging="360"/>
      </w:pPr>
      <w:rPr>
        <w:rFonts w:ascii="Times New Roman" w:hAnsi="Times New Roman" w:hint="default"/>
      </w:rPr>
    </w:lvl>
    <w:lvl w:ilvl="4" w:tplc="16BCA534" w:tentative="1">
      <w:start w:val="1"/>
      <w:numFmt w:val="bullet"/>
      <w:lvlText w:val="•"/>
      <w:lvlJc w:val="left"/>
      <w:pPr>
        <w:tabs>
          <w:tab w:val="num" w:pos="3600"/>
        </w:tabs>
        <w:ind w:left="3600" w:hanging="360"/>
      </w:pPr>
      <w:rPr>
        <w:rFonts w:ascii="Times New Roman" w:hAnsi="Times New Roman" w:hint="default"/>
      </w:rPr>
    </w:lvl>
    <w:lvl w:ilvl="5" w:tplc="52CE32E2" w:tentative="1">
      <w:start w:val="1"/>
      <w:numFmt w:val="bullet"/>
      <w:lvlText w:val="•"/>
      <w:lvlJc w:val="left"/>
      <w:pPr>
        <w:tabs>
          <w:tab w:val="num" w:pos="4320"/>
        </w:tabs>
        <w:ind w:left="4320" w:hanging="360"/>
      </w:pPr>
      <w:rPr>
        <w:rFonts w:ascii="Times New Roman" w:hAnsi="Times New Roman" w:hint="default"/>
      </w:rPr>
    </w:lvl>
    <w:lvl w:ilvl="6" w:tplc="56683024" w:tentative="1">
      <w:start w:val="1"/>
      <w:numFmt w:val="bullet"/>
      <w:lvlText w:val="•"/>
      <w:lvlJc w:val="left"/>
      <w:pPr>
        <w:tabs>
          <w:tab w:val="num" w:pos="5040"/>
        </w:tabs>
        <w:ind w:left="5040" w:hanging="360"/>
      </w:pPr>
      <w:rPr>
        <w:rFonts w:ascii="Times New Roman" w:hAnsi="Times New Roman" w:hint="default"/>
      </w:rPr>
    </w:lvl>
    <w:lvl w:ilvl="7" w:tplc="310E4748" w:tentative="1">
      <w:start w:val="1"/>
      <w:numFmt w:val="bullet"/>
      <w:lvlText w:val="•"/>
      <w:lvlJc w:val="left"/>
      <w:pPr>
        <w:tabs>
          <w:tab w:val="num" w:pos="5760"/>
        </w:tabs>
        <w:ind w:left="5760" w:hanging="360"/>
      </w:pPr>
      <w:rPr>
        <w:rFonts w:ascii="Times New Roman" w:hAnsi="Times New Roman" w:hint="default"/>
      </w:rPr>
    </w:lvl>
    <w:lvl w:ilvl="8" w:tplc="FC96BC2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0734E7"/>
    <w:multiLevelType w:val="hybridMultilevel"/>
    <w:tmpl w:val="6A72F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8737C5"/>
    <w:multiLevelType w:val="hybridMultilevel"/>
    <w:tmpl w:val="E0081622"/>
    <w:lvl w:ilvl="0" w:tplc="521EADBE">
      <w:start w:val="1"/>
      <w:numFmt w:val="decimal"/>
      <w:lvlText w:val="%1"/>
      <w:lvlJc w:val="left"/>
      <w:pPr>
        <w:ind w:left="1155" w:hanging="85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nsid w:val="28A2761F"/>
    <w:multiLevelType w:val="hybridMultilevel"/>
    <w:tmpl w:val="581C81AC"/>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AB050FF"/>
    <w:multiLevelType w:val="hybridMultilevel"/>
    <w:tmpl w:val="37CE28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9">
    <w:nsid w:val="2FFA4C01"/>
    <w:multiLevelType w:val="hybridMultilevel"/>
    <w:tmpl w:val="86EC7214"/>
    <w:lvl w:ilvl="0" w:tplc="04C44780">
      <w:start w:val="1"/>
      <w:numFmt w:val="upperRoman"/>
      <w:pStyle w:val="1"/>
      <w:lvlText w:val="%1."/>
      <w:lvlJc w:val="left"/>
      <w:pPr>
        <w:tabs>
          <w:tab w:val="num" w:pos="720"/>
        </w:tabs>
        <w:ind w:left="720" w:hanging="720"/>
      </w:pPr>
      <w:rPr>
        <w:rFonts w:hint="default"/>
      </w:rPr>
    </w:lvl>
    <w:lvl w:ilvl="1" w:tplc="2E7A4EB2">
      <w:start w:val="1"/>
      <w:numFmt w:val="decimal"/>
      <w:lvlText w:val="%2."/>
      <w:lvlJc w:val="left"/>
      <w:pPr>
        <w:tabs>
          <w:tab w:val="num" w:pos="1080"/>
        </w:tabs>
        <w:ind w:left="1080" w:hanging="360"/>
      </w:pPr>
      <w:rPr>
        <w:rFonts w:hint="default"/>
        <w:b/>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695A72"/>
    <w:multiLevelType w:val="hybridMultilevel"/>
    <w:tmpl w:val="92BCD7A0"/>
    <w:lvl w:ilvl="0" w:tplc="04190005">
      <w:start w:val="1"/>
      <w:numFmt w:val="bullet"/>
      <w:lvlText w:val=""/>
      <w:lvlJc w:val="left"/>
      <w:pPr>
        <w:ind w:left="1920" w:hanging="360"/>
      </w:pPr>
      <w:rPr>
        <w:rFonts w:ascii="Wingdings" w:hAnsi="Wingdings" w:hint="default"/>
      </w:rPr>
    </w:lvl>
    <w:lvl w:ilvl="1" w:tplc="04190003">
      <w:start w:val="1"/>
      <w:numFmt w:val="decimal"/>
      <w:lvlText w:val="%2."/>
      <w:lvlJc w:val="left"/>
      <w:pPr>
        <w:tabs>
          <w:tab w:val="num" w:pos="1200"/>
        </w:tabs>
        <w:ind w:left="1200" w:hanging="360"/>
      </w:pPr>
    </w:lvl>
    <w:lvl w:ilvl="2" w:tplc="04190005">
      <w:start w:val="1"/>
      <w:numFmt w:val="decimal"/>
      <w:lvlText w:val="%3."/>
      <w:lvlJc w:val="left"/>
      <w:pPr>
        <w:tabs>
          <w:tab w:val="num" w:pos="1920"/>
        </w:tabs>
        <w:ind w:left="1920" w:hanging="360"/>
      </w:pPr>
    </w:lvl>
    <w:lvl w:ilvl="3" w:tplc="04190001">
      <w:start w:val="1"/>
      <w:numFmt w:val="decimal"/>
      <w:lvlText w:val="%4."/>
      <w:lvlJc w:val="left"/>
      <w:pPr>
        <w:tabs>
          <w:tab w:val="num" w:pos="2640"/>
        </w:tabs>
        <w:ind w:left="2640" w:hanging="360"/>
      </w:pPr>
    </w:lvl>
    <w:lvl w:ilvl="4" w:tplc="04190003">
      <w:start w:val="1"/>
      <w:numFmt w:val="decimal"/>
      <w:lvlText w:val="%5."/>
      <w:lvlJc w:val="left"/>
      <w:pPr>
        <w:tabs>
          <w:tab w:val="num" w:pos="3360"/>
        </w:tabs>
        <w:ind w:left="3360" w:hanging="360"/>
      </w:pPr>
    </w:lvl>
    <w:lvl w:ilvl="5" w:tplc="04190005">
      <w:start w:val="1"/>
      <w:numFmt w:val="decimal"/>
      <w:lvlText w:val="%6."/>
      <w:lvlJc w:val="left"/>
      <w:pPr>
        <w:tabs>
          <w:tab w:val="num" w:pos="4080"/>
        </w:tabs>
        <w:ind w:left="4080" w:hanging="360"/>
      </w:pPr>
    </w:lvl>
    <w:lvl w:ilvl="6" w:tplc="04190001">
      <w:start w:val="1"/>
      <w:numFmt w:val="decimal"/>
      <w:lvlText w:val="%7."/>
      <w:lvlJc w:val="left"/>
      <w:pPr>
        <w:tabs>
          <w:tab w:val="num" w:pos="4800"/>
        </w:tabs>
        <w:ind w:left="4800" w:hanging="360"/>
      </w:pPr>
    </w:lvl>
    <w:lvl w:ilvl="7" w:tplc="04190003">
      <w:start w:val="1"/>
      <w:numFmt w:val="decimal"/>
      <w:lvlText w:val="%8."/>
      <w:lvlJc w:val="left"/>
      <w:pPr>
        <w:tabs>
          <w:tab w:val="num" w:pos="5520"/>
        </w:tabs>
        <w:ind w:left="5520" w:hanging="360"/>
      </w:pPr>
    </w:lvl>
    <w:lvl w:ilvl="8" w:tplc="04190005">
      <w:start w:val="1"/>
      <w:numFmt w:val="decimal"/>
      <w:lvlText w:val="%9."/>
      <w:lvlJc w:val="left"/>
      <w:pPr>
        <w:tabs>
          <w:tab w:val="num" w:pos="6240"/>
        </w:tabs>
        <w:ind w:left="6240" w:hanging="360"/>
      </w:pPr>
    </w:lvl>
  </w:abstractNum>
  <w:abstractNum w:abstractNumId="22">
    <w:nsid w:val="3F0A1594"/>
    <w:multiLevelType w:val="hybridMultilevel"/>
    <w:tmpl w:val="1D2EEA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FC6616F"/>
    <w:multiLevelType w:val="hybridMultilevel"/>
    <w:tmpl w:val="63B48754"/>
    <w:lvl w:ilvl="0" w:tplc="A79ED1E4">
      <w:start w:val="1"/>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nsid w:val="431379F5"/>
    <w:multiLevelType w:val="hybridMultilevel"/>
    <w:tmpl w:val="1BB0A098"/>
    <w:lvl w:ilvl="0" w:tplc="0419000F">
      <w:start w:val="1"/>
      <w:numFmt w:val="decimal"/>
      <w:lvlText w:val="%1."/>
      <w:lvlJc w:val="left"/>
      <w:pPr>
        <w:ind w:left="248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B69397B"/>
    <w:multiLevelType w:val="hybridMultilevel"/>
    <w:tmpl w:val="DEDEAE5C"/>
    <w:lvl w:ilvl="0" w:tplc="DFB60056">
      <w:start w:val="9"/>
      <w:numFmt w:val="bullet"/>
      <w:lvlText w:val="-"/>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E4C0624"/>
    <w:multiLevelType w:val="multilevel"/>
    <w:tmpl w:val="B8F8704C"/>
    <w:lvl w:ilvl="0">
      <w:start w:val="3"/>
      <w:numFmt w:val="upperRoman"/>
      <w:lvlText w:val="%1."/>
      <w:lvlJc w:val="left"/>
      <w:pPr>
        <w:ind w:left="1270" w:hanging="720"/>
      </w:pPr>
      <w:rPr>
        <w:rFonts w:hint="default"/>
      </w:rPr>
    </w:lvl>
    <w:lvl w:ilvl="1">
      <w:start w:val="14"/>
      <w:numFmt w:val="decimal"/>
      <w:isLgl/>
      <w:lvlText w:val="%1.%2."/>
      <w:lvlJc w:val="left"/>
      <w:pPr>
        <w:ind w:left="2388" w:hanging="1608"/>
      </w:pPr>
      <w:rPr>
        <w:rFonts w:hint="default"/>
        <w:color w:val="0070C0"/>
      </w:rPr>
    </w:lvl>
    <w:lvl w:ilvl="2">
      <w:start w:val="1"/>
      <w:numFmt w:val="decimal"/>
      <w:isLgl/>
      <w:lvlText w:val="%1.%2.%3."/>
      <w:lvlJc w:val="left"/>
      <w:pPr>
        <w:ind w:left="2618" w:hanging="1608"/>
      </w:pPr>
      <w:rPr>
        <w:rFonts w:hint="default"/>
        <w:color w:val="0070C0"/>
      </w:rPr>
    </w:lvl>
    <w:lvl w:ilvl="3">
      <w:start w:val="1"/>
      <w:numFmt w:val="decimal"/>
      <w:isLgl/>
      <w:lvlText w:val="%1.%2.%3.%4."/>
      <w:lvlJc w:val="left"/>
      <w:pPr>
        <w:ind w:left="2848" w:hanging="1608"/>
      </w:pPr>
      <w:rPr>
        <w:rFonts w:hint="default"/>
        <w:color w:val="0070C0"/>
      </w:rPr>
    </w:lvl>
    <w:lvl w:ilvl="4">
      <w:start w:val="1"/>
      <w:numFmt w:val="decimal"/>
      <w:isLgl/>
      <w:lvlText w:val="%1.%2.%3.%4.%5."/>
      <w:lvlJc w:val="left"/>
      <w:pPr>
        <w:ind w:left="3078" w:hanging="1608"/>
      </w:pPr>
      <w:rPr>
        <w:rFonts w:hint="default"/>
        <w:color w:val="0070C0"/>
      </w:rPr>
    </w:lvl>
    <w:lvl w:ilvl="5">
      <w:start w:val="1"/>
      <w:numFmt w:val="decimal"/>
      <w:isLgl/>
      <w:lvlText w:val="%1.%2.%3.%4.%5.%6."/>
      <w:lvlJc w:val="left"/>
      <w:pPr>
        <w:ind w:left="3308" w:hanging="1608"/>
      </w:pPr>
      <w:rPr>
        <w:rFonts w:hint="default"/>
        <w:color w:val="0070C0"/>
      </w:rPr>
    </w:lvl>
    <w:lvl w:ilvl="6">
      <w:start w:val="1"/>
      <w:numFmt w:val="decimal"/>
      <w:isLgl/>
      <w:lvlText w:val="%1.%2.%3.%4.%5.%6.%7."/>
      <w:lvlJc w:val="left"/>
      <w:pPr>
        <w:ind w:left="3730" w:hanging="1800"/>
      </w:pPr>
      <w:rPr>
        <w:rFonts w:hint="default"/>
        <w:color w:val="0070C0"/>
      </w:rPr>
    </w:lvl>
    <w:lvl w:ilvl="7">
      <w:start w:val="1"/>
      <w:numFmt w:val="decimal"/>
      <w:isLgl/>
      <w:lvlText w:val="%1.%2.%3.%4.%5.%6.%7.%8."/>
      <w:lvlJc w:val="left"/>
      <w:pPr>
        <w:ind w:left="3960" w:hanging="1800"/>
      </w:pPr>
      <w:rPr>
        <w:rFonts w:hint="default"/>
        <w:color w:val="0070C0"/>
      </w:rPr>
    </w:lvl>
    <w:lvl w:ilvl="8">
      <w:start w:val="1"/>
      <w:numFmt w:val="decimal"/>
      <w:isLgl/>
      <w:lvlText w:val="%1.%2.%3.%4.%5.%6.%7.%8.%9."/>
      <w:lvlJc w:val="left"/>
      <w:pPr>
        <w:ind w:left="4550" w:hanging="2160"/>
      </w:pPr>
      <w:rPr>
        <w:rFonts w:hint="default"/>
        <w:color w:val="0070C0"/>
      </w:rPr>
    </w:lvl>
  </w:abstractNum>
  <w:abstractNum w:abstractNumId="27">
    <w:nsid w:val="53227372"/>
    <w:multiLevelType w:val="hybridMultilevel"/>
    <w:tmpl w:val="61A6B98A"/>
    <w:lvl w:ilvl="0" w:tplc="04190005">
      <w:start w:val="1"/>
      <w:numFmt w:val="bullet"/>
      <w:lvlText w:val=""/>
      <w:lvlJc w:val="left"/>
      <w:pPr>
        <w:ind w:left="118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4823A37"/>
    <w:multiLevelType w:val="hybridMultilevel"/>
    <w:tmpl w:val="2DBCED7A"/>
    <w:lvl w:ilvl="0" w:tplc="0419000F">
      <w:start w:val="1"/>
      <w:numFmt w:val="decimal"/>
      <w:lvlText w:val="%1."/>
      <w:lvlJc w:val="left"/>
      <w:pPr>
        <w:ind w:left="28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BB62852"/>
    <w:multiLevelType w:val="hybridMultilevel"/>
    <w:tmpl w:val="FDBA714C"/>
    <w:lvl w:ilvl="0" w:tplc="A79ED1E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DCF12B4"/>
    <w:multiLevelType w:val="hybridMultilevel"/>
    <w:tmpl w:val="B3BA8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0B0548"/>
    <w:multiLevelType w:val="hybridMultilevel"/>
    <w:tmpl w:val="A4361A2C"/>
    <w:lvl w:ilvl="0" w:tplc="4B12737A">
      <w:start w:val="9"/>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197266"/>
    <w:multiLevelType w:val="multilevel"/>
    <w:tmpl w:val="2B7C9564"/>
    <w:lvl w:ilvl="0">
      <w:start w:val="3"/>
      <w:numFmt w:val="decimal"/>
      <w:lvlText w:val="%1."/>
      <w:lvlJc w:val="left"/>
      <w:pPr>
        <w:ind w:left="576" w:hanging="576"/>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3D37390"/>
    <w:multiLevelType w:val="hybridMultilevel"/>
    <w:tmpl w:val="377036E0"/>
    <w:lvl w:ilvl="0" w:tplc="C298D244">
      <w:start w:val="1"/>
      <w:numFmt w:val="bullet"/>
      <w:lvlText w:val="-"/>
      <w:lvlJc w:val="left"/>
      <w:pPr>
        <w:ind w:left="2770"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4">
    <w:nsid w:val="69913758"/>
    <w:multiLevelType w:val="hybridMultilevel"/>
    <w:tmpl w:val="8E9C895E"/>
    <w:lvl w:ilvl="0" w:tplc="70B2C05A">
      <w:start w:val="1"/>
      <w:numFmt w:val="decimal"/>
      <w:lvlText w:val="%1."/>
      <w:lvlJc w:val="left"/>
      <w:pPr>
        <w:ind w:left="2676" w:hanging="1236"/>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AC96A84"/>
    <w:multiLevelType w:val="hybridMultilevel"/>
    <w:tmpl w:val="38DCC25C"/>
    <w:lvl w:ilvl="0" w:tplc="D3E80864">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A36F63"/>
    <w:multiLevelType w:val="hybridMultilevel"/>
    <w:tmpl w:val="EFAC1DCA"/>
    <w:lvl w:ilvl="0" w:tplc="DFB60056">
      <w:start w:val="9"/>
      <w:numFmt w:val="bullet"/>
      <w:lvlText w:val="-"/>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D726F82"/>
    <w:multiLevelType w:val="hybridMultilevel"/>
    <w:tmpl w:val="471695B0"/>
    <w:lvl w:ilvl="0" w:tplc="04190001">
      <w:start w:val="1"/>
      <w:numFmt w:val="bullet"/>
      <w:lvlText w:val=""/>
      <w:lvlJc w:val="left"/>
      <w:pPr>
        <w:ind w:left="142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9">
    <w:nsid w:val="773B6848"/>
    <w:multiLevelType w:val="singleLevel"/>
    <w:tmpl w:val="DFB60056"/>
    <w:lvl w:ilvl="0">
      <w:start w:val="9"/>
      <w:numFmt w:val="bullet"/>
      <w:lvlText w:val="-"/>
      <w:lvlJc w:val="left"/>
      <w:pPr>
        <w:tabs>
          <w:tab w:val="num" w:pos="360"/>
        </w:tabs>
        <w:ind w:left="360" w:hanging="360"/>
      </w:pPr>
    </w:lvl>
  </w:abstractNum>
  <w:num w:numId="1">
    <w:abstractNumId w:val="1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9"/>
  </w:num>
  <w:num w:numId="28">
    <w:abstractNumId w:val="32"/>
  </w:num>
  <w:num w:numId="29">
    <w:abstractNumId w:val="4"/>
  </w:num>
  <w:num w:numId="30">
    <w:abstractNumId w:val="29"/>
  </w:num>
  <w:num w:numId="31">
    <w:abstractNumId w:val="23"/>
  </w:num>
  <w:num w:numId="32">
    <w:abstractNumId w:val="35"/>
  </w:num>
  <w:num w:numId="33">
    <w:abstractNumId w:val="0"/>
  </w:num>
  <w:num w:numId="34">
    <w:abstractNumId w:val="5"/>
  </w:num>
  <w:num w:numId="35">
    <w:abstractNumId w:val="2"/>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2"/>
  </w:num>
  <w:num w:numId="39">
    <w:abstractNumId w:val="17"/>
  </w:num>
  <w:num w:numId="40">
    <w:abstractNumId w:val="12"/>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CF"/>
    <w:rsid w:val="00013197"/>
    <w:rsid w:val="0001330B"/>
    <w:rsid w:val="00021C63"/>
    <w:rsid w:val="00024A0F"/>
    <w:rsid w:val="00025CB2"/>
    <w:rsid w:val="000363D5"/>
    <w:rsid w:val="00044471"/>
    <w:rsid w:val="00047ACD"/>
    <w:rsid w:val="00047FD5"/>
    <w:rsid w:val="0005702B"/>
    <w:rsid w:val="000570C8"/>
    <w:rsid w:val="00057F57"/>
    <w:rsid w:val="00060E15"/>
    <w:rsid w:val="00062BDA"/>
    <w:rsid w:val="00071D8D"/>
    <w:rsid w:val="000738BE"/>
    <w:rsid w:val="00080220"/>
    <w:rsid w:val="00083FBA"/>
    <w:rsid w:val="000846C4"/>
    <w:rsid w:val="00087CE5"/>
    <w:rsid w:val="00090FDC"/>
    <w:rsid w:val="000A0D92"/>
    <w:rsid w:val="000A16BE"/>
    <w:rsid w:val="000A1F69"/>
    <w:rsid w:val="000A2061"/>
    <w:rsid w:val="000A7C5A"/>
    <w:rsid w:val="000B1913"/>
    <w:rsid w:val="000B5787"/>
    <w:rsid w:val="000C1281"/>
    <w:rsid w:val="000C39CB"/>
    <w:rsid w:val="000C49BF"/>
    <w:rsid w:val="000C76C8"/>
    <w:rsid w:val="000D169A"/>
    <w:rsid w:val="000D1CA8"/>
    <w:rsid w:val="000D5405"/>
    <w:rsid w:val="000E0AF2"/>
    <w:rsid w:val="000F38B7"/>
    <w:rsid w:val="000F57B6"/>
    <w:rsid w:val="00100AB9"/>
    <w:rsid w:val="00104088"/>
    <w:rsid w:val="001059EB"/>
    <w:rsid w:val="001075AD"/>
    <w:rsid w:val="00113FDA"/>
    <w:rsid w:val="00116F55"/>
    <w:rsid w:val="001218E5"/>
    <w:rsid w:val="001247D3"/>
    <w:rsid w:val="00124887"/>
    <w:rsid w:val="00126375"/>
    <w:rsid w:val="001303DD"/>
    <w:rsid w:val="00131719"/>
    <w:rsid w:val="00132BC9"/>
    <w:rsid w:val="00134416"/>
    <w:rsid w:val="00135744"/>
    <w:rsid w:val="001360DB"/>
    <w:rsid w:val="00140486"/>
    <w:rsid w:val="00141FA6"/>
    <w:rsid w:val="00144931"/>
    <w:rsid w:val="00146047"/>
    <w:rsid w:val="00150C42"/>
    <w:rsid w:val="00153D7A"/>
    <w:rsid w:val="00157F24"/>
    <w:rsid w:val="00160BE8"/>
    <w:rsid w:val="00161232"/>
    <w:rsid w:val="0016677F"/>
    <w:rsid w:val="00167B80"/>
    <w:rsid w:val="00170D5B"/>
    <w:rsid w:val="00171857"/>
    <w:rsid w:val="00172DCA"/>
    <w:rsid w:val="00174C78"/>
    <w:rsid w:val="00174D7E"/>
    <w:rsid w:val="00181E26"/>
    <w:rsid w:val="00183738"/>
    <w:rsid w:val="00183C3F"/>
    <w:rsid w:val="001903D7"/>
    <w:rsid w:val="00195AC4"/>
    <w:rsid w:val="0019706A"/>
    <w:rsid w:val="0019791D"/>
    <w:rsid w:val="001A01D5"/>
    <w:rsid w:val="001A27C5"/>
    <w:rsid w:val="001A4007"/>
    <w:rsid w:val="001B0432"/>
    <w:rsid w:val="001C1DEA"/>
    <w:rsid w:val="001C3629"/>
    <w:rsid w:val="001C47CB"/>
    <w:rsid w:val="001C695F"/>
    <w:rsid w:val="001D1D39"/>
    <w:rsid w:val="001D3FB4"/>
    <w:rsid w:val="001D6828"/>
    <w:rsid w:val="001E3E8E"/>
    <w:rsid w:val="001E5C4C"/>
    <w:rsid w:val="001E724D"/>
    <w:rsid w:val="001F1DF9"/>
    <w:rsid w:val="001F2046"/>
    <w:rsid w:val="001F65BC"/>
    <w:rsid w:val="002024AB"/>
    <w:rsid w:val="002050FE"/>
    <w:rsid w:val="002137BA"/>
    <w:rsid w:val="00226E7B"/>
    <w:rsid w:val="002355C4"/>
    <w:rsid w:val="00244726"/>
    <w:rsid w:val="00244B7A"/>
    <w:rsid w:val="00244E85"/>
    <w:rsid w:val="00253525"/>
    <w:rsid w:val="00254180"/>
    <w:rsid w:val="00256A90"/>
    <w:rsid w:val="00261CBF"/>
    <w:rsid w:val="002620E6"/>
    <w:rsid w:val="00263251"/>
    <w:rsid w:val="002703A5"/>
    <w:rsid w:val="002727DE"/>
    <w:rsid w:val="00274331"/>
    <w:rsid w:val="00274F5F"/>
    <w:rsid w:val="00276608"/>
    <w:rsid w:val="00277F4C"/>
    <w:rsid w:val="00282C2B"/>
    <w:rsid w:val="002878D8"/>
    <w:rsid w:val="00290900"/>
    <w:rsid w:val="00291088"/>
    <w:rsid w:val="00293AD6"/>
    <w:rsid w:val="002A3A09"/>
    <w:rsid w:val="002B2011"/>
    <w:rsid w:val="002B4E18"/>
    <w:rsid w:val="002B5792"/>
    <w:rsid w:val="002C4001"/>
    <w:rsid w:val="002C673B"/>
    <w:rsid w:val="002C6D7C"/>
    <w:rsid w:val="002D1F19"/>
    <w:rsid w:val="002D7FCE"/>
    <w:rsid w:val="002E2DC5"/>
    <w:rsid w:val="002E31DF"/>
    <w:rsid w:val="002E4F82"/>
    <w:rsid w:val="002F2D17"/>
    <w:rsid w:val="002F550F"/>
    <w:rsid w:val="002F758D"/>
    <w:rsid w:val="00300841"/>
    <w:rsid w:val="00301704"/>
    <w:rsid w:val="00303A6C"/>
    <w:rsid w:val="00307901"/>
    <w:rsid w:val="003106BE"/>
    <w:rsid w:val="003106F7"/>
    <w:rsid w:val="00311E3A"/>
    <w:rsid w:val="00311E52"/>
    <w:rsid w:val="0032148D"/>
    <w:rsid w:val="00323357"/>
    <w:rsid w:val="00324160"/>
    <w:rsid w:val="003279CE"/>
    <w:rsid w:val="0033249F"/>
    <w:rsid w:val="0033364F"/>
    <w:rsid w:val="00341E09"/>
    <w:rsid w:val="00343607"/>
    <w:rsid w:val="00343C32"/>
    <w:rsid w:val="00343F86"/>
    <w:rsid w:val="003440DA"/>
    <w:rsid w:val="00344990"/>
    <w:rsid w:val="00344B25"/>
    <w:rsid w:val="003502CF"/>
    <w:rsid w:val="00362CC5"/>
    <w:rsid w:val="00362E8D"/>
    <w:rsid w:val="00365B64"/>
    <w:rsid w:val="0036671E"/>
    <w:rsid w:val="00366E0E"/>
    <w:rsid w:val="00367391"/>
    <w:rsid w:val="0036790D"/>
    <w:rsid w:val="003715D7"/>
    <w:rsid w:val="003811D0"/>
    <w:rsid w:val="0039092D"/>
    <w:rsid w:val="00391E10"/>
    <w:rsid w:val="003A2B9C"/>
    <w:rsid w:val="003A442D"/>
    <w:rsid w:val="003B0ECE"/>
    <w:rsid w:val="003B650F"/>
    <w:rsid w:val="003C0DA0"/>
    <w:rsid w:val="003C3B57"/>
    <w:rsid w:val="003C47E6"/>
    <w:rsid w:val="003C4C5D"/>
    <w:rsid w:val="003C582B"/>
    <w:rsid w:val="003C5B50"/>
    <w:rsid w:val="003D44DF"/>
    <w:rsid w:val="003E6343"/>
    <w:rsid w:val="003F2711"/>
    <w:rsid w:val="003F53C3"/>
    <w:rsid w:val="003F6E8E"/>
    <w:rsid w:val="00402CD4"/>
    <w:rsid w:val="004046C8"/>
    <w:rsid w:val="00407ED3"/>
    <w:rsid w:val="004102C5"/>
    <w:rsid w:val="00413020"/>
    <w:rsid w:val="00414F37"/>
    <w:rsid w:val="004158E9"/>
    <w:rsid w:val="00415A8E"/>
    <w:rsid w:val="00423F95"/>
    <w:rsid w:val="004246A7"/>
    <w:rsid w:val="0043373B"/>
    <w:rsid w:val="00440CEA"/>
    <w:rsid w:val="00442C1F"/>
    <w:rsid w:val="00446726"/>
    <w:rsid w:val="00446CE7"/>
    <w:rsid w:val="00447AC6"/>
    <w:rsid w:val="0045546B"/>
    <w:rsid w:val="00461608"/>
    <w:rsid w:val="00461BA8"/>
    <w:rsid w:val="0046652C"/>
    <w:rsid w:val="00471CC0"/>
    <w:rsid w:val="0047514B"/>
    <w:rsid w:val="004764E5"/>
    <w:rsid w:val="00481CFE"/>
    <w:rsid w:val="004837C3"/>
    <w:rsid w:val="0048659A"/>
    <w:rsid w:val="0049464A"/>
    <w:rsid w:val="00497E52"/>
    <w:rsid w:val="004A09F7"/>
    <w:rsid w:val="004A2C95"/>
    <w:rsid w:val="004A547E"/>
    <w:rsid w:val="004A7F5F"/>
    <w:rsid w:val="004B2DA6"/>
    <w:rsid w:val="004B58BD"/>
    <w:rsid w:val="004B5FCB"/>
    <w:rsid w:val="004C0C9F"/>
    <w:rsid w:val="004C1AA0"/>
    <w:rsid w:val="004D3E92"/>
    <w:rsid w:val="004D5248"/>
    <w:rsid w:val="004E3957"/>
    <w:rsid w:val="004E6558"/>
    <w:rsid w:val="004F2F6D"/>
    <w:rsid w:val="004F2FA7"/>
    <w:rsid w:val="004F5F01"/>
    <w:rsid w:val="005063D6"/>
    <w:rsid w:val="00506FE1"/>
    <w:rsid w:val="00507068"/>
    <w:rsid w:val="00510EDD"/>
    <w:rsid w:val="0051155A"/>
    <w:rsid w:val="00514E36"/>
    <w:rsid w:val="005165E9"/>
    <w:rsid w:val="00521F9C"/>
    <w:rsid w:val="005224A9"/>
    <w:rsid w:val="00524680"/>
    <w:rsid w:val="00525232"/>
    <w:rsid w:val="00525486"/>
    <w:rsid w:val="005325D9"/>
    <w:rsid w:val="005341B7"/>
    <w:rsid w:val="005341FF"/>
    <w:rsid w:val="00535807"/>
    <w:rsid w:val="0054258B"/>
    <w:rsid w:val="00545B56"/>
    <w:rsid w:val="00552419"/>
    <w:rsid w:val="00556221"/>
    <w:rsid w:val="00563B6A"/>
    <w:rsid w:val="00570547"/>
    <w:rsid w:val="00570FC8"/>
    <w:rsid w:val="0057570C"/>
    <w:rsid w:val="00580D21"/>
    <w:rsid w:val="00583441"/>
    <w:rsid w:val="00584AB7"/>
    <w:rsid w:val="00590267"/>
    <w:rsid w:val="00591DC4"/>
    <w:rsid w:val="0059326A"/>
    <w:rsid w:val="005A540D"/>
    <w:rsid w:val="005B0229"/>
    <w:rsid w:val="005B0EEE"/>
    <w:rsid w:val="005B4524"/>
    <w:rsid w:val="005B5E93"/>
    <w:rsid w:val="005B6506"/>
    <w:rsid w:val="005B6E6B"/>
    <w:rsid w:val="005C1A8E"/>
    <w:rsid w:val="005C7C16"/>
    <w:rsid w:val="005D0C0A"/>
    <w:rsid w:val="005D19A2"/>
    <w:rsid w:val="005D5AC2"/>
    <w:rsid w:val="005E254F"/>
    <w:rsid w:val="005E4AEA"/>
    <w:rsid w:val="005E5634"/>
    <w:rsid w:val="005E66B5"/>
    <w:rsid w:val="005E75BA"/>
    <w:rsid w:val="005E75FC"/>
    <w:rsid w:val="005F0880"/>
    <w:rsid w:val="005F408D"/>
    <w:rsid w:val="005F4B6C"/>
    <w:rsid w:val="005F7536"/>
    <w:rsid w:val="005F775E"/>
    <w:rsid w:val="0060558D"/>
    <w:rsid w:val="00607C33"/>
    <w:rsid w:val="006107CC"/>
    <w:rsid w:val="00621A64"/>
    <w:rsid w:val="0062232E"/>
    <w:rsid w:val="00623C7F"/>
    <w:rsid w:val="0062427B"/>
    <w:rsid w:val="00632EF6"/>
    <w:rsid w:val="006344C9"/>
    <w:rsid w:val="006364CC"/>
    <w:rsid w:val="00636A13"/>
    <w:rsid w:val="006445FF"/>
    <w:rsid w:val="0064500F"/>
    <w:rsid w:val="00645866"/>
    <w:rsid w:val="0064719C"/>
    <w:rsid w:val="006508BE"/>
    <w:rsid w:val="006571C9"/>
    <w:rsid w:val="00661A2E"/>
    <w:rsid w:val="00661C7D"/>
    <w:rsid w:val="00662D12"/>
    <w:rsid w:val="00662E2E"/>
    <w:rsid w:val="0066451A"/>
    <w:rsid w:val="00666749"/>
    <w:rsid w:val="00667A12"/>
    <w:rsid w:val="006772D6"/>
    <w:rsid w:val="006815ED"/>
    <w:rsid w:val="00687E35"/>
    <w:rsid w:val="006908D8"/>
    <w:rsid w:val="00691107"/>
    <w:rsid w:val="00691820"/>
    <w:rsid w:val="00693EDB"/>
    <w:rsid w:val="006971FA"/>
    <w:rsid w:val="006A5284"/>
    <w:rsid w:val="006B0776"/>
    <w:rsid w:val="006B1EA1"/>
    <w:rsid w:val="006B38AA"/>
    <w:rsid w:val="006C1003"/>
    <w:rsid w:val="006D4998"/>
    <w:rsid w:val="006E1D29"/>
    <w:rsid w:val="006E2270"/>
    <w:rsid w:val="006E2D03"/>
    <w:rsid w:val="006F6A8C"/>
    <w:rsid w:val="006F7BB9"/>
    <w:rsid w:val="007014E8"/>
    <w:rsid w:val="00702555"/>
    <w:rsid w:val="00703F36"/>
    <w:rsid w:val="00704CAF"/>
    <w:rsid w:val="007076F6"/>
    <w:rsid w:val="00716A7C"/>
    <w:rsid w:val="00721CCE"/>
    <w:rsid w:val="00726864"/>
    <w:rsid w:val="00731198"/>
    <w:rsid w:val="00731B1F"/>
    <w:rsid w:val="00736B1E"/>
    <w:rsid w:val="007417F1"/>
    <w:rsid w:val="00741E0E"/>
    <w:rsid w:val="00742E76"/>
    <w:rsid w:val="00744A6B"/>
    <w:rsid w:val="0074607F"/>
    <w:rsid w:val="00751D59"/>
    <w:rsid w:val="00752DFD"/>
    <w:rsid w:val="00756759"/>
    <w:rsid w:val="00757EBC"/>
    <w:rsid w:val="00762211"/>
    <w:rsid w:val="007625B8"/>
    <w:rsid w:val="0077202D"/>
    <w:rsid w:val="00774F6A"/>
    <w:rsid w:val="0077714A"/>
    <w:rsid w:val="0079720C"/>
    <w:rsid w:val="007A6918"/>
    <w:rsid w:val="007B16E1"/>
    <w:rsid w:val="007B59DF"/>
    <w:rsid w:val="007C0BB3"/>
    <w:rsid w:val="007D5540"/>
    <w:rsid w:val="007D5B02"/>
    <w:rsid w:val="007D7862"/>
    <w:rsid w:val="007E244D"/>
    <w:rsid w:val="007E301C"/>
    <w:rsid w:val="007E3953"/>
    <w:rsid w:val="007E67C9"/>
    <w:rsid w:val="007E6C20"/>
    <w:rsid w:val="007F083B"/>
    <w:rsid w:val="007F2AEB"/>
    <w:rsid w:val="007F68AF"/>
    <w:rsid w:val="008006B3"/>
    <w:rsid w:val="00805C96"/>
    <w:rsid w:val="00806D2E"/>
    <w:rsid w:val="00812DC8"/>
    <w:rsid w:val="00813434"/>
    <w:rsid w:val="00813D8B"/>
    <w:rsid w:val="00816BFA"/>
    <w:rsid w:val="00817288"/>
    <w:rsid w:val="0082243B"/>
    <w:rsid w:val="00826396"/>
    <w:rsid w:val="0082657A"/>
    <w:rsid w:val="00826AB2"/>
    <w:rsid w:val="00830E71"/>
    <w:rsid w:val="00832565"/>
    <w:rsid w:val="00835379"/>
    <w:rsid w:val="00837717"/>
    <w:rsid w:val="00837C8C"/>
    <w:rsid w:val="008412A2"/>
    <w:rsid w:val="00841A63"/>
    <w:rsid w:val="008436D5"/>
    <w:rsid w:val="00844D20"/>
    <w:rsid w:val="00850D17"/>
    <w:rsid w:val="008516B8"/>
    <w:rsid w:val="008524BF"/>
    <w:rsid w:val="008608EE"/>
    <w:rsid w:val="0086302F"/>
    <w:rsid w:val="0086330C"/>
    <w:rsid w:val="008654F2"/>
    <w:rsid w:val="008667C4"/>
    <w:rsid w:val="00872241"/>
    <w:rsid w:val="00874DBC"/>
    <w:rsid w:val="00877616"/>
    <w:rsid w:val="008814F8"/>
    <w:rsid w:val="00883FD6"/>
    <w:rsid w:val="00886234"/>
    <w:rsid w:val="00886A7A"/>
    <w:rsid w:val="00887A37"/>
    <w:rsid w:val="00894411"/>
    <w:rsid w:val="008A4B80"/>
    <w:rsid w:val="008B1C9A"/>
    <w:rsid w:val="008B30BB"/>
    <w:rsid w:val="008B322E"/>
    <w:rsid w:val="008B6B03"/>
    <w:rsid w:val="008C1EBC"/>
    <w:rsid w:val="008C3C7C"/>
    <w:rsid w:val="008C4A03"/>
    <w:rsid w:val="008C66A7"/>
    <w:rsid w:val="008D1600"/>
    <w:rsid w:val="008D2A6F"/>
    <w:rsid w:val="008D6EB6"/>
    <w:rsid w:val="008E0175"/>
    <w:rsid w:val="008E0E26"/>
    <w:rsid w:val="008E2521"/>
    <w:rsid w:val="008E4FC5"/>
    <w:rsid w:val="008E594E"/>
    <w:rsid w:val="008E7C38"/>
    <w:rsid w:val="008F7856"/>
    <w:rsid w:val="00902D41"/>
    <w:rsid w:val="0090595A"/>
    <w:rsid w:val="009073D2"/>
    <w:rsid w:val="009223C0"/>
    <w:rsid w:val="0092779C"/>
    <w:rsid w:val="00930A88"/>
    <w:rsid w:val="0093376A"/>
    <w:rsid w:val="00944EAD"/>
    <w:rsid w:val="009544C5"/>
    <w:rsid w:val="00957CD1"/>
    <w:rsid w:val="00963FAF"/>
    <w:rsid w:val="009739FC"/>
    <w:rsid w:val="00975DC6"/>
    <w:rsid w:val="00976C63"/>
    <w:rsid w:val="009800BC"/>
    <w:rsid w:val="00986511"/>
    <w:rsid w:val="0099308D"/>
    <w:rsid w:val="009960DE"/>
    <w:rsid w:val="00996660"/>
    <w:rsid w:val="009A086E"/>
    <w:rsid w:val="009A0DEC"/>
    <w:rsid w:val="009B06B3"/>
    <w:rsid w:val="009B1955"/>
    <w:rsid w:val="009B3905"/>
    <w:rsid w:val="009C0F2B"/>
    <w:rsid w:val="009C1BD1"/>
    <w:rsid w:val="009C2E5C"/>
    <w:rsid w:val="009C59F3"/>
    <w:rsid w:val="009C5A76"/>
    <w:rsid w:val="009C7A00"/>
    <w:rsid w:val="009D1BFF"/>
    <w:rsid w:val="009D3423"/>
    <w:rsid w:val="009E1C9D"/>
    <w:rsid w:val="009E45BE"/>
    <w:rsid w:val="009E7D9A"/>
    <w:rsid w:val="009F11E4"/>
    <w:rsid w:val="009F1FB2"/>
    <w:rsid w:val="009F7E4E"/>
    <w:rsid w:val="00A010F2"/>
    <w:rsid w:val="00A021EF"/>
    <w:rsid w:val="00A05058"/>
    <w:rsid w:val="00A063B0"/>
    <w:rsid w:val="00A12635"/>
    <w:rsid w:val="00A14B0C"/>
    <w:rsid w:val="00A15952"/>
    <w:rsid w:val="00A22DCE"/>
    <w:rsid w:val="00A234B4"/>
    <w:rsid w:val="00A235D1"/>
    <w:rsid w:val="00A24BD8"/>
    <w:rsid w:val="00A343A7"/>
    <w:rsid w:val="00A34D9D"/>
    <w:rsid w:val="00A447F9"/>
    <w:rsid w:val="00A4551B"/>
    <w:rsid w:val="00A51138"/>
    <w:rsid w:val="00A62614"/>
    <w:rsid w:val="00A65169"/>
    <w:rsid w:val="00A66406"/>
    <w:rsid w:val="00A666A0"/>
    <w:rsid w:val="00A732AA"/>
    <w:rsid w:val="00A74762"/>
    <w:rsid w:val="00A779D0"/>
    <w:rsid w:val="00A80005"/>
    <w:rsid w:val="00A81C95"/>
    <w:rsid w:val="00A83967"/>
    <w:rsid w:val="00A84C32"/>
    <w:rsid w:val="00A86CC4"/>
    <w:rsid w:val="00A86ED4"/>
    <w:rsid w:val="00A9116B"/>
    <w:rsid w:val="00A943DC"/>
    <w:rsid w:val="00A95475"/>
    <w:rsid w:val="00A970D5"/>
    <w:rsid w:val="00A977D3"/>
    <w:rsid w:val="00AA517D"/>
    <w:rsid w:val="00AA774B"/>
    <w:rsid w:val="00AB1F73"/>
    <w:rsid w:val="00AB22BA"/>
    <w:rsid w:val="00AB254E"/>
    <w:rsid w:val="00AB27E9"/>
    <w:rsid w:val="00AB3A9A"/>
    <w:rsid w:val="00AB5F0D"/>
    <w:rsid w:val="00AB64A4"/>
    <w:rsid w:val="00AC0AFA"/>
    <w:rsid w:val="00AC41AF"/>
    <w:rsid w:val="00AC5C39"/>
    <w:rsid w:val="00AD0025"/>
    <w:rsid w:val="00AD1B72"/>
    <w:rsid w:val="00AD2522"/>
    <w:rsid w:val="00AD691E"/>
    <w:rsid w:val="00AD7DA4"/>
    <w:rsid w:val="00AE27A8"/>
    <w:rsid w:val="00AE2CCA"/>
    <w:rsid w:val="00AE3D1B"/>
    <w:rsid w:val="00AF0809"/>
    <w:rsid w:val="00AF127C"/>
    <w:rsid w:val="00AF506B"/>
    <w:rsid w:val="00B0035B"/>
    <w:rsid w:val="00B01A24"/>
    <w:rsid w:val="00B02B71"/>
    <w:rsid w:val="00B068A4"/>
    <w:rsid w:val="00B11283"/>
    <w:rsid w:val="00B1214D"/>
    <w:rsid w:val="00B13158"/>
    <w:rsid w:val="00B23E3E"/>
    <w:rsid w:val="00B24317"/>
    <w:rsid w:val="00B343AB"/>
    <w:rsid w:val="00B34653"/>
    <w:rsid w:val="00B5069B"/>
    <w:rsid w:val="00B61ADB"/>
    <w:rsid w:val="00B67FF9"/>
    <w:rsid w:val="00B80F92"/>
    <w:rsid w:val="00B810A0"/>
    <w:rsid w:val="00B86348"/>
    <w:rsid w:val="00B933FE"/>
    <w:rsid w:val="00B953C8"/>
    <w:rsid w:val="00BA113D"/>
    <w:rsid w:val="00BA196C"/>
    <w:rsid w:val="00BA78C2"/>
    <w:rsid w:val="00BB3399"/>
    <w:rsid w:val="00BC67CE"/>
    <w:rsid w:val="00BC6EFD"/>
    <w:rsid w:val="00BC7FF6"/>
    <w:rsid w:val="00BD17E4"/>
    <w:rsid w:val="00BD33C3"/>
    <w:rsid w:val="00BD5C9A"/>
    <w:rsid w:val="00BD75F0"/>
    <w:rsid w:val="00BD7A45"/>
    <w:rsid w:val="00BE05A1"/>
    <w:rsid w:val="00BE127C"/>
    <w:rsid w:val="00BE1926"/>
    <w:rsid w:val="00BE3A83"/>
    <w:rsid w:val="00BE5C0E"/>
    <w:rsid w:val="00BE6577"/>
    <w:rsid w:val="00BF4E3C"/>
    <w:rsid w:val="00BF5443"/>
    <w:rsid w:val="00BF710B"/>
    <w:rsid w:val="00C01BEA"/>
    <w:rsid w:val="00C02E51"/>
    <w:rsid w:val="00C05E17"/>
    <w:rsid w:val="00C10469"/>
    <w:rsid w:val="00C2062B"/>
    <w:rsid w:val="00C20BD1"/>
    <w:rsid w:val="00C258F2"/>
    <w:rsid w:val="00C302F7"/>
    <w:rsid w:val="00C31996"/>
    <w:rsid w:val="00C34F75"/>
    <w:rsid w:val="00C36F03"/>
    <w:rsid w:val="00C37329"/>
    <w:rsid w:val="00C37C26"/>
    <w:rsid w:val="00C4053D"/>
    <w:rsid w:val="00C416A1"/>
    <w:rsid w:val="00C4231E"/>
    <w:rsid w:val="00C4340B"/>
    <w:rsid w:val="00C45BD0"/>
    <w:rsid w:val="00C530E1"/>
    <w:rsid w:val="00C53CC5"/>
    <w:rsid w:val="00C53EB0"/>
    <w:rsid w:val="00C57C66"/>
    <w:rsid w:val="00C60675"/>
    <w:rsid w:val="00C64842"/>
    <w:rsid w:val="00C64B7A"/>
    <w:rsid w:val="00C65081"/>
    <w:rsid w:val="00C66ADA"/>
    <w:rsid w:val="00C676B8"/>
    <w:rsid w:val="00C7064D"/>
    <w:rsid w:val="00C747B6"/>
    <w:rsid w:val="00C74C4E"/>
    <w:rsid w:val="00C76DC4"/>
    <w:rsid w:val="00C828F5"/>
    <w:rsid w:val="00C86828"/>
    <w:rsid w:val="00C9281C"/>
    <w:rsid w:val="00C9292D"/>
    <w:rsid w:val="00C937D1"/>
    <w:rsid w:val="00C9446F"/>
    <w:rsid w:val="00CA161C"/>
    <w:rsid w:val="00CA1662"/>
    <w:rsid w:val="00CA281B"/>
    <w:rsid w:val="00CA3738"/>
    <w:rsid w:val="00CA74F8"/>
    <w:rsid w:val="00CA7932"/>
    <w:rsid w:val="00CB2D89"/>
    <w:rsid w:val="00CB58FC"/>
    <w:rsid w:val="00CB5D3F"/>
    <w:rsid w:val="00CC4DBD"/>
    <w:rsid w:val="00CC5E00"/>
    <w:rsid w:val="00CD2A66"/>
    <w:rsid w:val="00CE6EBC"/>
    <w:rsid w:val="00CF0E13"/>
    <w:rsid w:val="00CF18CB"/>
    <w:rsid w:val="00CF3018"/>
    <w:rsid w:val="00CF542E"/>
    <w:rsid w:val="00CF5B2E"/>
    <w:rsid w:val="00D013C2"/>
    <w:rsid w:val="00D0321B"/>
    <w:rsid w:val="00D033F3"/>
    <w:rsid w:val="00D03788"/>
    <w:rsid w:val="00D0475B"/>
    <w:rsid w:val="00D067F0"/>
    <w:rsid w:val="00D108B1"/>
    <w:rsid w:val="00D21F2B"/>
    <w:rsid w:val="00D2454A"/>
    <w:rsid w:val="00D24C61"/>
    <w:rsid w:val="00D24CF7"/>
    <w:rsid w:val="00D27597"/>
    <w:rsid w:val="00D32094"/>
    <w:rsid w:val="00D33311"/>
    <w:rsid w:val="00D37FD6"/>
    <w:rsid w:val="00D40FC4"/>
    <w:rsid w:val="00D44210"/>
    <w:rsid w:val="00D45FD2"/>
    <w:rsid w:val="00D5784E"/>
    <w:rsid w:val="00D63F18"/>
    <w:rsid w:val="00D65B0A"/>
    <w:rsid w:val="00D66A9E"/>
    <w:rsid w:val="00D7367F"/>
    <w:rsid w:val="00D74298"/>
    <w:rsid w:val="00D74AD5"/>
    <w:rsid w:val="00D75B8E"/>
    <w:rsid w:val="00D75CA7"/>
    <w:rsid w:val="00D77CA9"/>
    <w:rsid w:val="00D9032F"/>
    <w:rsid w:val="00D91C9A"/>
    <w:rsid w:val="00D93AEA"/>
    <w:rsid w:val="00D94AE1"/>
    <w:rsid w:val="00DB2D47"/>
    <w:rsid w:val="00DB2E58"/>
    <w:rsid w:val="00DB36C5"/>
    <w:rsid w:val="00DB6F45"/>
    <w:rsid w:val="00DB7DA3"/>
    <w:rsid w:val="00DC46CE"/>
    <w:rsid w:val="00DC62C8"/>
    <w:rsid w:val="00DC6906"/>
    <w:rsid w:val="00DD1E38"/>
    <w:rsid w:val="00DD620F"/>
    <w:rsid w:val="00DD673D"/>
    <w:rsid w:val="00DD7210"/>
    <w:rsid w:val="00DE07B0"/>
    <w:rsid w:val="00DE551B"/>
    <w:rsid w:val="00DE76AD"/>
    <w:rsid w:val="00DF028E"/>
    <w:rsid w:val="00DF07C7"/>
    <w:rsid w:val="00DF2B5A"/>
    <w:rsid w:val="00DF610B"/>
    <w:rsid w:val="00DF6782"/>
    <w:rsid w:val="00E00C97"/>
    <w:rsid w:val="00E01DA7"/>
    <w:rsid w:val="00E038B1"/>
    <w:rsid w:val="00E11FB2"/>
    <w:rsid w:val="00E2030C"/>
    <w:rsid w:val="00E21569"/>
    <w:rsid w:val="00E21B49"/>
    <w:rsid w:val="00E21FE1"/>
    <w:rsid w:val="00E24076"/>
    <w:rsid w:val="00E2522D"/>
    <w:rsid w:val="00E27723"/>
    <w:rsid w:val="00E33355"/>
    <w:rsid w:val="00E344FD"/>
    <w:rsid w:val="00E36E23"/>
    <w:rsid w:val="00E40462"/>
    <w:rsid w:val="00E40F0C"/>
    <w:rsid w:val="00E41AF5"/>
    <w:rsid w:val="00E45CB7"/>
    <w:rsid w:val="00E507F6"/>
    <w:rsid w:val="00E50BB0"/>
    <w:rsid w:val="00E544E0"/>
    <w:rsid w:val="00E55350"/>
    <w:rsid w:val="00E633D3"/>
    <w:rsid w:val="00E7785C"/>
    <w:rsid w:val="00E80477"/>
    <w:rsid w:val="00E84C2A"/>
    <w:rsid w:val="00E876C0"/>
    <w:rsid w:val="00E91EB7"/>
    <w:rsid w:val="00E943B9"/>
    <w:rsid w:val="00E971E4"/>
    <w:rsid w:val="00EA0998"/>
    <w:rsid w:val="00EA47EC"/>
    <w:rsid w:val="00EA6133"/>
    <w:rsid w:val="00EB10A7"/>
    <w:rsid w:val="00EB6068"/>
    <w:rsid w:val="00EB6598"/>
    <w:rsid w:val="00EB7634"/>
    <w:rsid w:val="00EC603A"/>
    <w:rsid w:val="00EC7232"/>
    <w:rsid w:val="00ED050A"/>
    <w:rsid w:val="00ED41BE"/>
    <w:rsid w:val="00EE0420"/>
    <w:rsid w:val="00EE5884"/>
    <w:rsid w:val="00EF19E7"/>
    <w:rsid w:val="00EF48CE"/>
    <w:rsid w:val="00EF5B6A"/>
    <w:rsid w:val="00F13714"/>
    <w:rsid w:val="00F13BE8"/>
    <w:rsid w:val="00F14E7F"/>
    <w:rsid w:val="00F24EFA"/>
    <w:rsid w:val="00F258AB"/>
    <w:rsid w:val="00F301CF"/>
    <w:rsid w:val="00F306FA"/>
    <w:rsid w:val="00F32329"/>
    <w:rsid w:val="00F343EE"/>
    <w:rsid w:val="00F3730A"/>
    <w:rsid w:val="00F44C3E"/>
    <w:rsid w:val="00F5112C"/>
    <w:rsid w:val="00F557F0"/>
    <w:rsid w:val="00F55996"/>
    <w:rsid w:val="00F55E66"/>
    <w:rsid w:val="00F71041"/>
    <w:rsid w:val="00F770EC"/>
    <w:rsid w:val="00F830AD"/>
    <w:rsid w:val="00F83E15"/>
    <w:rsid w:val="00F86867"/>
    <w:rsid w:val="00F87F0B"/>
    <w:rsid w:val="00F93F12"/>
    <w:rsid w:val="00FA3032"/>
    <w:rsid w:val="00FA64FB"/>
    <w:rsid w:val="00FB357B"/>
    <w:rsid w:val="00FB4331"/>
    <w:rsid w:val="00FB54DC"/>
    <w:rsid w:val="00FB7D60"/>
    <w:rsid w:val="00FC3789"/>
    <w:rsid w:val="00FC50DF"/>
    <w:rsid w:val="00FC5BFD"/>
    <w:rsid w:val="00FC68E5"/>
    <w:rsid w:val="00FC6B58"/>
    <w:rsid w:val="00FC6FB0"/>
    <w:rsid w:val="00FD0C58"/>
    <w:rsid w:val="00FE2640"/>
    <w:rsid w:val="00FF3993"/>
    <w:rsid w:val="00FF46CF"/>
    <w:rsid w:val="00FF49F7"/>
    <w:rsid w:val="00FF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AB9BE16-7DD0-4AA2-BCFE-C1ACF8BB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48"/>
    <w:pPr>
      <w:spacing w:after="200" w:line="276" w:lineRule="auto"/>
    </w:pPr>
    <w:rPr>
      <w:sz w:val="22"/>
      <w:szCs w:val="22"/>
      <w:lang w:eastAsia="en-US"/>
    </w:rPr>
  </w:style>
  <w:style w:type="paragraph" w:styleId="1">
    <w:name w:val="heading 1"/>
    <w:basedOn w:val="a"/>
    <w:next w:val="a"/>
    <w:link w:val="10"/>
    <w:uiPriority w:val="99"/>
    <w:qFormat/>
    <w:rsid w:val="00FF46CF"/>
    <w:pPr>
      <w:keepNext/>
      <w:numPr>
        <w:numId w:val="1"/>
      </w:numPr>
      <w:spacing w:after="0" w:line="240" w:lineRule="auto"/>
      <w:jc w:val="both"/>
      <w:outlineLvl w:val="0"/>
    </w:pPr>
    <w:rPr>
      <w:rFonts w:ascii="Arial" w:eastAsia="Times New Roman" w:hAnsi="Arial"/>
      <w:b/>
      <w:bCs/>
      <w:sz w:val="32"/>
      <w:szCs w:val="24"/>
      <w:lang w:eastAsia="ru-RU"/>
    </w:rPr>
  </w:style>
  <w:style w:type="paragraph" w:styleId="2">
    <w:name w:val="heading 2"/>
    <w:basedOn w:val="a"/>
    <w:next w:val="a"/>
    <w:link w:val="20"/>
    <w:uiPriority w:val="9"/>
    <w:semiHidden/>
    <w:unhideWhenUsed/>
    <w:qFormat/>
    <w:rsid w:val="006908D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F46CF"/>
    <w:pPr>
      <w:keepNext/>
      <w:spacing w:after="0" w:line="36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FF46CF"/>
    <w:pPr>
      <w:keepNext/>
      <w:spacing w:after="0" w:line="240" w:lineRule="auto"/>
      <w:ind w:firstLine="709"/>
      <w:jc w:val="both"/>
      <w:outlineLvl w:val="3"/>
    </w:pPr>
    <w:rPr>
      <w:rFonts w:ascii="Times New Roman" w:eastAsia="Times New Roman" w:hAnsi="Times New Roman"/>
      <w:b/>
      <w:bCs/>
      <w:sz w:val="24"/>
      <w:szCs w:val="24"/>
      <w:lang w:eastAsia="ru-RU"/>
    </w:rPr>
  </w:style>
  <w:style w:type="paragraph" w:styleId="5">
    <w:name w:val="heading 5"/>
    <w:basedOn w:val="a"/>
    <w:next w:val="a"/>
    <w:link w:val="50"/>
    <w:qFormat/>
    <w:rsid w:val="00FF46CF"/>
    <w:pPr>
      <w:keepNext/>
      <w:spacing w:after="0" w:line="240" w:lineRule="auto"/>
      <w:ind w:firstLine="709"/>
      <w:jc w:val="both"/>
      <w:outlineLvl w:val="4"/>
    </w:pPr>
    <w:rPr>
      <w:rFonts w:ascii="Times New Roman" w:eastAsia="Times New Roman" w:hAnsi="Times New Roman"/>
      <w:sz w:val="36"/>
      <w:szCs w:val="24"/>
      <w:lang w:eastAsia="ru-RU"/>
    </w:rPr>
  </w:style>
  <w:style w:type="paragraph" w:styleId="6">
    <w:name w:val="heading 6"/>
    <w:basedOn w:val="a"/>
    <w:next w:val="a"/>
    <w:link w:val="60"/>
    <w:qFormat/>
    <w:rsid w:val="00FF46CF"/>
    <w:pPr>
      <w:keepNext/>
      <w:spacing w:after="0" w:line="240" w:lineRule="auto"/>
      <w:jc w:val="center"/>
      <w:outlineLvl w:val="5"/>
    </w:pPr>
    <w:rPr>
      <w:rFonts w:ascii="Times New Roman" w:eastAsia="Times New Roman" w:hAnsi="Times New Roman"/>
      <w:b/>
      <w:bCs/>
      <w:sz w:val="36"/>
      <w:szCs w:val="24"/>
      <w:lang w:eastAsia="ru-RU"/>
    </w:rPr>
  </w:style>
  <w:style w:type="paragraph" w:styleId="7">
    <w:name w:val="heading 7"/>
    <w:basedOn w:val="a"/>
    <w:next w:val="a"/>
    <w:link w:val="70"/>
    <w:uiPriority w:val="9"/>
    <w:semiHidden/>
    <w:unhideWhenUsed/>
    <w:qFormat/>
    <w:rsid w:val="00D0475B"/>
    <w:pPr>
      <w:spacing w:before="240" w:after="60"/>
      <w:outlineLvl w:val="6"/>
    </w:pPr>
    <w:rPr>
      <w:rFonts w:eastAsia="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46CF"/>
    <w:rPr>
      <w:rFonts w:ascii="Arial" w:eastAsia="Times New Roman" w:hAnsi="Arial"/>
      <w:b/>
      <w:bCs/>
      <w:sz w:val="32"/>
      <w:szCs w:val="24"/>
    </w:rPr>
  </w:style>
  <w:style w:type="character" w:customStyle="1" w:styleId="30">
    <w:name w:val="Заголовок 3 Знак"/>
    <w:basedOn w:val="a0"/>
    <w:link w:val="3"/>
    <w:rsid w:val="00FF46CF"/>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F46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F46CF"/>
    <w:rPr>
      <w:rFonts w:ascii="Times New Roman" w:eastAsia="Times New Roman" w:hAnsi="Times New Roman" w:cs="Times New Roman"/>
      <w:sz w:val="36"/>
      <w:szCs w:val="24"/>
      <w:lang w:eastAsia="ru-RU"/>
    </w:rPr>
  </w:style>
  <w:style w:type="character" w:customStyle="1" w:styleId="60">
    <w:name w:val="Заголовок 6 Знак"/>
    <w:basedOn w:val="a0"/>
    <w:link w:val="6"/>
    <w:rsid w:val="00FF46CF"/>
    <w:rPr>
      <w:rFonts w:ascii="Times New Roman" w:eastAsia="Times New Roman" w:hAnsi="Times New Roman" w:cs="Times New Roman"/>
      <w:b/>
      <w:bCs/>
      <w:sz w:val="36"/>
      <w:szCs w:val="24"/>
      <w:lang w:eastAsia="ru-RU"/>
    </w:rPr>
  </w:style>
  <w:style w:type="paragraph" w:styleId="31">
    <w:name w:val="List 3"/>
    <w:basedOn w:val="a"/>
    <w:rsid w:val="00FF46CF"/>
    <w:pPr>
      <w:spacing w:after="0" w:line="240" w:lineRule="auto"/>
      <w:ind w:left="849" w:hanging="283"/>
    </w:pPr>
    <w:rPr>
      <w:rFonts w:ascii="Times New Roman" w:eastAsia="Times New Roman" w:hAnsi="Times New Roman"/>
      <w:sz w:val="24"/>
      <w:szCs w:val="24"/>
      <w:lang w:eastAsia="ru-RU"/>
    </w:rPr>
  </w:style>
  <w:style w:type="paragraph" w:styleId="41">
    <w:name w:val="List 4"/>
    <w:basedOn w:val="a"/>
    <w:rsid w:val="00FF46CF"/>
    <w:pPr>
      <w:spacing w:after="0" w:line="240" w:lineRule="auto"/>
      <w:ind w:left="1132" w:hanging="283"/>
    </w:pPr>
    <w:rPr>
      <w:rFonts w:ascii="Times New Roman" w:eastAsia="Times New Roman" w:hAnsi="Times New Roman"/>
      <w:sz w:val="24"/>
      <w:szCs w:val="24"/>
      <w:lang w:eastAsia="ru-RU"/>
    </w:rPr>
  </w:style>
  <w:style w:type="paragraph" w:styleId="a3">
    <w:name w:val="List"/>
    <w:basedOn w:val="a"/>
    <w:rsid w:val="00FF46CF"/>
    <w:pPr>
      <w:spacing w:after="0" w:line="240" w:lineRule="auto"/>
      <w:ind w:left="283" w:hanging="283"/>
    </w:pPr>
    <w:rPr>
      <w:rFonts w:ascii="Times New Roman" w:eastAsia="Times New Roman" w:hAnsi="Times New Roman"/>
      <w:sz w:val="24"/>
      <w:szCs w:val="24"/>
      <w:lang w:eastAsia="ru-RU"/>
    </w:rPr>
  </w:style>
  <w:style w:type="paragraph" w:styleId="21">
    <w:name w:val="List Bullet 2"/>
    <w:basedOn w:val="a"/>
    <w:autoRedefine/>
    <w:rsid w:val="00826396"/>
    <w:pPr>
      <w:spacing w:after="0" w:line="240" w:lineRule="auto"/>
      <w:ind w:firstLine="283"/>
      <w:jc w:val="both"/>
    </w:pPr>
    <w:rPr>
      <w:rFonts w:ascii="Times New Roman" w:eastAsia="Times New Roman" w:hAnsi="Times New Roman"/>
      <w:sz w:val="24"/>
      <w:szCs w:val="24"/>
      <w:lang w:eastAsia="ru-RU"/>
    </w:rPr>
  </w:style>
  <w:style w:type="paragraph" w:styleId="a4">
    <w:name w:val="List Continue"/>
    <w:basedOn w:val="a"/>
    <w:rsid w:val="00FF46CF"/>
    <w:pPr>
      <w:spacing w:after="120" w:line="240" w:lineRule="auto"/>
      <w:ind w:left="283"/>
    </w:pPr>
    <w:rPr>
      <w:rFonts w:ascii="Times New Roman" w:eastAsia="Times New Roman" w:hAnsi="Times New Roman"/>
      <w:sz w:val="24"/>
      <w:szCs w:val="24"/>
      <w:lang w:eastAsia="ru-RU"/>
    </w:rPr>
  </w:style>
  <w:style w:type="paragraph" w:styleId="32">
    <w:name w:val="List Continue 3"/>
    <w:basedOn w:val="a"/>
    <w:rsid w:val="00FF46CF"/>
    <w:pPr>
      <w:spacing w:after="120" w:line="240" w:lineRule="auto"/>
      <w:ind w:left="849"/>
    </w:pPr>
    <w:rPr>
      <w:rFonts w:ascii="Times New Roman" w:eastAsia="Times New Roman" w:hAnsi="Times New Roman"/>
      <w:sz w:val="24"/>
      <w:szCs w:val="24"/>
      <w:lang w:eastAsia="ru-RU"/>
    </w:rPr>
  </w:style>
  <w:style w:type="paragraph" w:styleId="a5">
    <w:name w:val="Body Text Indent"/>
    <w:basedOn w:val="a"/>
    <w:link w:val="a6"/>
    <w:uiPriority w:val="99"/>
    <w:rsid w:val="00FF46CF"/>
    <w:pPr>
      <w:suppressAutoHyphens/>
      <w:autoSpaceDE w:val="0"/>
      <w:autoSpaceDN w:val="0"/>
      <w:adjustRightInd w:val="0"/>
      <w:spacing w:after="0" w:line="240" w:lineRule="auto"/>
      <w:ind w:firstLine="550"/>
    </w:pPr>
    <w:rPr>
      <w:rFonts w:ascii="Arial" w:eastAsia="Times New Roman" w:hAnsi="Arial"/>
      <w:sz w:val="28"/>
      <w:szCs w:val="20"/>
      <w:lang w:eastAsia="ru-RU"/>
    </w:rPr>
  </w:style>
  <w:style w:type="character" w:customStyle="1" w:styleId="a6">
    <w:name w:val="Основной текст с отступом Знак"/>
    <w:basedOn w:val="a0"/>
    <w:link w:val="a5"/>
    <w:uiPriority w:val="99"/>
    <w:rsid w:val="00FF46CF"/>
    <w:rPr>
      <w:rFonts w:ascii="Arial" w:eastAsia="Times New Roman" w:hAnsi="Arial" w:cs="Times New Roman"/>
      <w:sz w:val="28"/>
      <w:szCs w:val="20"/>
      <w:lang w:eastAsia="ru-RU"/>
    </w:rPr>
  </w:style>
  <w:style w:type="paragraph" w:styleId="22">
    <w:name w:val="Body Text Indent 2"/>
    <w:basedOn w:val="a"/>
    <w:link w:val="23"/>
    <w:rsid w:val="00FF46CF"/>
    <w:pPr>
      <w:spacing w:after="0" w:line="240" w:lineRule="auto"/>
      <w:ind w:firstLine="709"/>
      <w:jc w:val="both"/>
    </w:pPr>
    <w:rPr>
      <w:rFonts w:ascii="Times New Roman" w:eastAsia="Times New Roman" w:hAnsi="Times New Roman"/>
      <w:sz w:val="28"/>
      <w:szCs w:val="24"/>
      <w:lang w:eastAsia="ru-RU"/>
    </w:rPr>
  </w:style>
  <w:style w:type="character" w:customStyle="1" w:styleId="23">
    <w:name w:val="Основной текст с отступом 2 Знак"/>
    <w:basedOn w:val="a0"/>
    <w:link w:val="22"/>
    <w:rsid w:val="00FF46CF"/>
    <w:rPr>
      <w:rFonts w:ascii="Times New Roman" w:eastAsia="Times New Roman" w:hAnsi="Times New Roman" w:cs="Times New Roman"/>
      <w:sz w:val="28"/>
      <w:szCs w:val="24"/>
      <w:lang w:eastAsia="ru-RU"/>
    </w:rPr>
  </w:style>
  <w:style w:type="paragraph" w:styleId="a7">
    <w:name w:val="Body Text"/>
    <w:basedOn w:val="a"/>
    <w:link w:val="a8"/>
    <w:rsid w:val="00FF46CF"/>
    <w:pPr>
      <w:spacing w:after="0" w:line="240" w:lineRule="auto"/>
      <w:jc w:val="both"/>
    </w:pPr>
    <w:rPr>
      <w:rFonts w:ascii="Times New Roman" w:eastAsia="Times New Roman" w:hAnsi="Times New Roman"/>
      <w:sz w:val="28"/>
      <w:szCs w:val="24"/>
      <w:lang w:eastAsia="ru-RU"/>
    </w:rPr>
  </w:style>
  <w:style w:type="character" w:customStyle="1" w:styleId="a8">
    <w:name w:val="Основной текст Знак"/>
    <w:basedOn w:val="a0"/>
    <w:link w:val="a7"/>
    <w:rsid w:val="00FF46CF"/>
    <w:rPr>
      <w:rFonts w:ascii="Times New Roman" w:eastAsia="Times New Roman" w:hAnsi="Times New Roman" w:cs="Times New Roman"/>
      <w:sz w:val="28"/>
      <w:szCs w:val="24"/>
      <w:lang w:eastAsia="ru-RU"/>
    </w:rPr>
  </w:style>
  <w:style w:type="paragraph" w:styleId="33">
    <w:name w:val="Body Text Indent 3"/>
    <w:basedOn w:val="a"/>
    <w:link w:val="34"/>
    <w:rsid w:val="00FF46CF"/>
    <w:pPr>
      <w:suppressAutoHyphens/>
      <w:autoSpaceDE w:val="0"/>
      <w:autoSpaceDN w:val="0"/>
      <w:adjustRightInd w:val="0"/>
      <w:spacing w:after="0" w:line="240" w:lineRule="auto"/>
      <w:ind w:firstLine="550"/>
      <w:jc w:val="both"/>
    </w:pPr>
    <w:rPr>
      <w:rFonts w:ascii="Times New Roman" w:eastAsia="Times New Roman" w:hAnsi="Times New Roman"/>
      <w:sz w:val="28"/>
      <w:szCs w:val="20"/>
      <w:lang w:eastAsia="ru-RU"/>
    </w:rPr>
  </w:style>
  <w:style w:type="character" w:customStyle="1" w:styleId="34">
    <w:name w:val="Основной текст с отступом 3 Знак"/>
    <w:basedOn w:val="a0"/>
    <w:link w:val="33"/>
    <w:rsid w:val="00FF46CF"/>
    <w:rPr>
      <w:rFonts w:ascii="Times New Roman" w:eastAsia="Times New Roman" w:hAnsi="Times New Roman" w:cs="Times New Roman"/>
      <w:sz w:val="28"/>
      <w:szCs w:val="20"/>
      <w:lang w:eastAsia="ru-RU"/>
    </w:rPr>
  </w:style>
  <w:style w:type="paragraph" w:styleId="a9">
    <w:name w:val="Plain Text"/>
    <w:basedOn w:val="a"/>
    <w:link w:val="aa"/>
    <w:rsid w:val="00FF46CF"/>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FF46CF"/>
    <w:rPr>
      <w:rFonts w:ascii="Courier New" w:eastAsia="Times New Roman" w:hAnsi="Courier New" w:cs="Courier New"/>
      <w:sz w:val="20"/>
      <w:szCs w:val="20"/>
      <w:lang w:eastAsia="ru-RU"/>
    </w:rPr>
  </w:style>
  <w:style w:type="paragraph" w:customStyle="1" w:styleId="11">
    <w:name w:val="Цитата1"/>
    <w:basedOn w:val="a"/>
    <w:rsid w:val="00FF46CF"/>
    <w:pPr>
      <w:widowControl w:val="0"/>
      <w:shd w:val="clear" w:color="auto" w:fill="FFFFFF"/>
      <w:spacing w:after="0" w:line="240" w:lineRule="auto"/>
      <w:ind w:left="1075" w:right="922"/>
      <w:jc w:val="center"/>
    </w:pPr>
    <w:rPr>
      <w:rFonts w:ascii="Times New Roman" w:eastAsia="Times New Roman" w:hAnsi="Times New Roman"/>
      <w:b/>
      <w:sz w:val="28"/>
      <w:szCs w:val="20"/>
      <w:lang w:eastAsia="ru-RU"/>
    </w:rPr>
  </w:style>
  <w:style w:type="paragraph" w:customStyle="1" w:styleId="12">
    <w:name w:val="Обычный1"/>
    <w:rsid w:val="00570FC8"/>
    <w:pPr>
      <w:widowControl w:val="0"/>
    </w:pPr>
    <w:rPr>
      <w:rFonts w:ascii="Times New Roman" w:eastAsia="Times New Roman" w:hAnsi="Times New Roman"/>
      <w:snapToGrid w:val="0"/>
      <w:lang w:val="en-US"/>
    </w:rPr>
  </w:style>
  <w:style w:type="paragraph" w:styleId="ab">
    <w:name w:val="List Paragraph"/>
    <w:basedOn w:val="a"/>
    <w:uiPriority w:val="34"/>
    <w:qFormat/>
    <w:rsid w:val="00FD0C58"/>
    <w:pPr>
      <w:ind w:left="720"/>
      <w:contextualSpacing/>
    </w:pPr>
  </w:style>
  <w:style w:type="paragraph" w:styleId="ac">
    <w:name w:val="Normal (Web)"/>
    <w:basedOn w:val="a"/>
    <w:uiPriority w:val="99"/>
    <w:unhideWhenUsed/>
    <w:rsid w:val="00813434"/>
    <w:pPr>
      <w:spacing w:before="240" w:after="240" w:line="240" w:lineRule="auto"/>
    </w:pPr>
    <w:rPr>
      <w:rFonts w:ascii="Times New Roman" w:eastAsia="Times New Roman" w:hAnsi="Times New Roman"/>
      <w:sz w:val="24"/>
      <w:szCs w:val="24"/>
      <w:lang w:eastAsia="ru-RU"/>
    </w:rPr>
  </w:style>
  <w:style w:type="paragraph" w:styleId="HTML">
    <w:name w:val="HTML Preformatted"/>
    <w:basedOn w:val="a"/>
    <w:link w:val="HTML0"/>
    <w:rsid w:val="008134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813434"/>
    <w:rPr>
      <w:rFonts w:ascii="Arial Unicode MS" w:eastAsia="Arial Unicode MS" w:hAnsi="Arial Unicode MS" w:cs="Arial Unicode MS"/>
      <w:kern w:val="1"/>
      <w:sz w:val="20"/>
      <w:szCs w:val="20"/>
      <w:lang w:eastAsia="ar-SA"/>
    </w:rPr>
  </w:style>
  <w:style w:type="paragraph" w:styleId="ad">
    <w:name w:val="header"/>
    <w:basedOn w:val="a"/>
    <w:link w:val="ae"/>
    <w:uiPriority w:val="99"/>
    <w:unhideWhenUsed/>
    <w:rsid w:val="00813434"/>
    <w:pPr>
      <w:tabs>
        <w:tab w:val="center" w:pos="4677"/>
        <w:tab w:val="right" w:pos="9355"/>
      </w:tabs>
    </w:pPr>
  </w:style>
  <w:style w:type="character" w:customStyle="1" w:styleId="ae">
    <w:name w:val="Верхний колонтитул Знак"/>
    <w:basedOn w:val="a0"/>
    <w:link w:val="ad"/>
    <w:uiPriority w:val="99"/>
    <w:rsid w:val="00813434"/>
    <w:rPr>
      <w:rFonts w:ascii="Calibri" w:eastAsia="Calibri" w:hAnsi="Calibri" w:cs="Times New Roman"/>
    </w:rPr>
  </w:style>
  <w:style w:type="paragraph" w:styleId="af">
    <w:name w:val="footer"/>
    <w:basedOn w:val="a"/>
    <w:link w:val="af0"/>
    <w:uiPriority w:val="99"/>
    <w:unhideWhenUsed/>
    <w:rsid w:val="00813434"/>
    <w:pPr>
      <w:tabs>
        <w:tab w:val="center" w:pos="4677"/>
        <w:tab w:val="right" w:pos="9355"/>
      </w:tabs>
    </w:pPr>
  </w:style>
  <w:style w:type="character" w:customStyle="1" w:styleId="af0">
    <w:name w:val="Нижний колонтитул Знак"/>
    <w:basedOn w:val="a0"/>
    <w:link w:val="af"/>
    <w:uiPriority w:val="99"/>
    <w:rsid w:val="00813434"/>
    <w:rPr>
      <w:rFonts w:ascii="Calibri" w:eastAsia="Calibri" w:hAnsi="Calibri" w:cs="Times New Roman"/>
    </w:rPr>
  </w:style>
  <w:style w:type="paragraph" w:styleId="af1">
    <w:name w:val="footnote text"/>
    <w:basedOn w:val="a"/>
    <w:link w:val="af2"/>
    <w:uiPriority w:val="99"/>
    <w:unhideWhenUsed/>
    <w:rsid w:val="00813434"/>
    <w:rPr>
      <w:sz w:val="20"/>
      <w:szCs w:val="20"/>
    </w:rPr>
  </w:style>
  <w:style w:type="character" w:customStyle="1" w:styleId="af2">
    <w:name w:val="Текст сноски Знак"/>
    <w:basedOn w:val="a0"/>
    <w:link w:val="af1"/>
    <w:uiPriority w:val="99"/>
    <w:rsid w:val="00813434"/>
    <w:rPr>
      <w:rFonts w:ascii="Calibri" w:eastAsia="Calibri" w:hAnsi="Calibri" w:cs="Times New Roman"/>
      <w:sz w:val="20"/>
      <w:szCs w:val="20"/>
    </w:rPr>
  </w:style>
  <w:style w:type="character" w:styleId="af3">
    <w:name w:val="footnote reference"/>
    <w:basedOn w:val="a0"/>
    <w:uiPriority w:val="99"/>
    <w:semiHidden/>
    <w:unhideWhenUsed/>
    <w:rsid w:val="00813434"/>
    <w:rPr>
      <w:vertAlign w:val="superscript"/>
    </w:rPr>
  </w:style>
  <w:style w:type="paragraph" w:customStyle="1" w:styleId="ConsPlusNonformat">
    <w:name w:val="ConsPlusNonformat"/>
    <w:rsid w:val="00813434"/>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813434"/>
    <w:pPr>
      <w:widowControl w:val="0"/>
      <w:autoSpaceDE w:val="0"/>
      <w:autoSpaceDN w:val="0"/>
      <w:adjustRightInd w:val="0"/>
    </w:pPr>
    <w:rPr>
      <w:rFonts w:ascii="Times New Roman" w:eastAsia="Times New Roman" w:hAnsi="Times New Roman"/>
      <w:b/>
      <w:bCs/>
      <w:sz w:val="28"/>
      <w:szCs w:val="28"/>
    </w:rPr>
  </w:style>
  <w:style w:type="table" w:styleId="af4">
    <w:name w:val="Table Grid"/>
    <w:basedOn w:val="a1"/>
    <w:uiPriority w:val="59"/>
    <w:rsid w:val="008134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endnote text"/>
    <w:basedOn w:val="a"/>
    <w:link w:val="af6"/>
    <w:semiHidden/>
    <w:unhideWhenUsed/>
    <w:rsid w:val="00813434"/>
    <w:rPr>
      <w:sz w:val="20"/>
      <w:szCs w:val="20"/>
    </w:rPr>
  </w:style>
  <w:style w:type="character" w:customStyle="1" w:styleId="af6">
    <w:name w:val="Текст концевой сноски Знак"/>
    <w:basedOn w:val="a0"/>
    <w:link w:val="af5"/>
    <w:semiHidden/>
    <w:rsid w:val="00813434"/>
    <w:rPr>
      <w:rFonts w:ascii="Calibri" w:eastAsia="Calibri" w:hAnsi="Calibri" w:cs="Times New Roman"/>
      <w:sz w:val="20"/>
      <w:szCs w:val="20"/>
    </w:rPr>
  </w:style>
  <w:style w:type="character" w:styleId="af7">
    <w:name w:val="endnote reference"/>
    <w:basedOn w:val="a0"/>
    <w:uiPriority w:val="99"/>
    <w:semiHidden/>
    <w:unhideWhenUsed/>
    <w:rsid w:val="00813434"/>
    <w:rPr>
      <w:vertAlign w:val="superscript"/>
    </w:rPr>
  </w:style>
  <w:style w:type="paragraph" w:customStyle="1" w:styleId="ConsNormal">
    <w:name w:val="ConsNormal"/>
    <w:rsid w:val="00813434"/>
    <w:pPr>
      <w:widowControl w:val="0"/>
      <w:suppressAutoHyphens/>
      <w:overflowPunct w:val="0"/>
      <w:autoSpaceDE w:val="0"/>
      <w:ind w:firstLine="720"/>
      <w:textAlignment w:val="baseline"/>
    </w:pPr>
    <w:rPr>
      <w:rFonts w:ascii="Arial" w:eastAsia="Arial" w:hAnsi="Arial"/>
      <w:lang w:eastAsia="ar-SA"/>
    </w:rPr>
  </w:style>
  <w:style w:type="paragraph" w:customStyle="1" w:styleId="ConsPlusNormal">
    <w:name w:val="ConsPlusNormal"/>
    <w:rsid w:val="00813434"/>
    <w:pPr>
      <w:widowControl w:val="0"/>
      <w:autoSpaceDE w:val="0"/>
      <w:autoSpaceDN w:val="0"/>
      <w:adjustRightInd w:val="0"/>
      <w:ind w:firstLine="720"/>
    </w:pPr>
    <w:rPr>
      <w:rFonts w:ascii="Arial" w:eastAsia="Times New Roman" w:hAnsi="Arial" w:cs="Arial"/>
    </w:rPr>
  </w:style>
  <w:style w:type="paragraph" w:customStyle="1" w:styleId="310">
    <w:name w:val="Основной текст с отступом 31"/>
    <w:basedOn w:val="a"/>
    <w:rsid w:val="00813434"/>
    <w:pPr>
      <w:suppressAutoHyphens/>
      <w:spacing w:after="120" w:line="240" w:lineRule="auto"/>
      <w:ind w:left="283"/>
    </w:pPr>
    <w:rPr>
      <w:rFonts w:ascii="Times New Roman" w:eastAsia="Times New Roman" w:hAnsi="Times New Roman"/>
      <w:sz w:val="16"/>
      <w:szCs w:val="16"/>
      <w:lang w:eastAsia="ar-SA"/>
    </w:rPr>
  </w:style>
  <w:style w:type="character" w:styleId="af8">
    <w:name w:val="Hyperlink"/>
    <w:basedOn w:val="a0"/>
    <w:rsid w:val="00813434"/>
    <w:rPr>
      <w:color w:val="0000FF"/>
      <w:u w:val="single"/>
    </w:rPr>
  </w:style>
  <w:style w:type="character" w:styleId="af9">
    <w:name w:val="Emphasis"/>
    <w:basedOn w:val="a0"/>
    <w:qFormat/>
    <w:rsid w:val="00813434"/>
    <w:rPr>
      <w:i/>
      <w:iCs/>
    </w:rPr>
  </w:style>
  <w:style w:type="paragraph" w:styleId="afa">
    <w:name w:val="Balloon Text"/>
    <w:basedOn w:val="a"/>
    <w:link w:val="afb"/>
    <w:uiPriority w:val="99"/>
    <w:semiHidden/>
    <w:unhideWhenUsed/>
    <w:rsid w:val="00813434"/>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13434"/>
    <w:rPr>
      <w:rFonts w:ascii="Tahoma" w:hAnsi="Tahoma" w:cs="Tahoma"/>
      <w:sz w:val="16"/>
      <w:szCs w:val="16"/>
    </w:rPr>
  </w:style>
  <w:style w:type="paragraph" w:styleId="afc">
    <w:name w:val="No Spacing"/>
    <w:link w:val="afd"/>
    <w:uiPriority w:val="1"/>
    <w:qFormat/>
    <w:rsid w:val="00632EF6"/>
    <w:rPr>
      <w:sz w:val="22"/>
      <w:szCs w:val="22"/>
      <w:lang w:eastAsia="en-US"/>
    </w:rPr>
  </w:style>
  <w:style w:type="paragraph" w:customStyle="1" w:styleId="afe">
    <w:name w:val="Комментарий"/>
    <w:basedOn w:val="a"/>
    <w:next w:val="a"/>
    <w:rsid w:val="00100AB9"/>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
    <w:name w:val="Таблицы (моноширинный)"/>
    <w:basedOn w:val="a"/>
    <w:next w:val="a"/>
    <w:rsid w:val="00100AB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uiPriority w:val="99"/>
    <w:rsid w:val="00D75B8E"/>
    <w:pPr>
      <w:widowControl w:val="0"/>
      <w:autoSpaceDE w:val="0"/>
      <w:autoSpaceDN w:val="0"/>
      <w:adjustRightInd w:val="0"/>
    </w:pPr>
    <w:rPr>
      <w:rFonts w:ascii="Arial" w:eastAsia="Times New Roman" w:hAnsi="Arial" w:cs="Arial"/>
    </w:rPr>
  </w:style>
  <w:style w:type="character" w:customStyle="1" w:styleId="70">
    <w:name w:val="Заголовок 7 Знак"/>
    <w:basedOn w:val="a0"/>
    <w:link w:val="7"/>
    <w:uiPriority w:val="9"/>
    <w:semiHidden/>
    <w:rsid w:val="00D0475B"/>
    <w:rPr>
      <w:rFonts w:ascii="Calibri" w:eastAsia="Times New Roman" w:hAnsi="Calibri" w:cs="Times New Roman"/>
      <w:sz w:val="24"/>
      <w:szCs w:val="24"/>
      <w:lang w:eastAsia="en-US"/>
    </w:rPr>
  </w:style>
  <w:style w:type="paragraph" w:styleId="35">
    <w:name w:val="Body Text 3"/>
    <w:basedOn w:val="a"/>
    <w:link w:val="36"/>
    <w:uiPriority w:val="99"/>
    <w:semiHidden/>
    <w:unhideWhenUsed/>
    <w:rsid w:val="00D0475B"/>
    <w:pPr>
      <w:spacing w:after="120"/>
    </w:pPr>
    <w:rPr>
      <w:sz w:val="16"/>
      <w:szCs w:val="16"/>
    </w:rPr>
  </w:style>
  <w:style w:type="character" w:customStyle="1" w:styleId="36">
    <w:name w:val="Основной текст 3 Знак"/>
    <w:basedOn w:val="a0"/>
    <w:link w:val="35"/>
    <w:uiPriority w:val="99"/>
    <w:semiHidden/>
    <w:rsid w:val="00D0475B"/>
    <w:rPr>
      <w:sz w:val="16"/>
      <w:szCs w:val="16"/>
      <w:lang w:eastAsia="en-US"/>
    </w:rPr>
  </w:style>
  <w:style w:type="character" w:customStyle="1" w:styleId="afd">
    <w:name w:val="Без интервала Знак"/>
    <w:link w:val="afc"/>
    <w:uiPriority w:val="1"/>
    <w:locked/>
    <w:rsid w:val="00A943DC"/>
    <w:rPr>
      <w:sz w:val="22"/>
      <w:szCs w:val="22"/>
      <w:lang w:eastAsia="en-US" w:bidi="ar-SA"/>
    </w:rPr>
  </w:style>
  <w:style w:type="paragraph" w:customStyle="1" w:styleId="Default">
    <w:name w:val="Default"/>
    <w:rsid w:val="004D3E92"/>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basedOn w:val="a0"/>
    <w:link w:val="2"/>
    <w:uiPriority w:val="9"/>
    <w:semiHidden/>
    <w:rsid w:val="006908D8"/>
    <w:rPr>
      <w:rFonts w:ascii="Cambria" w:eastAsia="Times New Roman" w:hAnsi="Cambria" w:cs="Times New Roman"/>
      <w:b/>
      <w:bCs/>
      <w:i/>
      <w:iCs/>
      <w:sz w:val="28"/>
      <w:szCs w:val="28"/>
      <w:lang w:eastAsia="en-US"/>
    </w:rPr>
  </w:style>
  <w:style w:type="character" w:styleId="aff0">
    <w:name w:val="FollowedHyperlink"/>
    <w:basedOn w:val="a0"/>
    <w:uiPriority w:val="99"/>
    <w:semiHidden/>
    <w:unhideWhenUsed/>
    <w:rsid w:val="00E333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189">
      <w:bodyDiv w:val="1"/>
      <w:marLeft w:val="0"/>
      <w:marRight w:val="0"/>
      <w:marTop w:val="0"/>
      <w:marBottom w:val="0"/>
      <w:divBdr>
        <w:top w:val="none" w:sz="0" w:space="0" w:color="auto"/>
        <w:left w:val="none" w:sz="0" w:space="0" w:color="auto"/>
        <w:bottom w:val="none" w:sz="0" w:space="0" w:color="auto"/>
        <w:right w:val="none" w:sz="0" w:space="0" w:color="auto"/>
      </w:divBdr>
    </w:div>
    <w:div w:id="54939326">
      <w:bodyDiv w:val="1"/>
      <w:marLeft w:val="0"/>
      <w:marRight w:val="0"/>
      <w:marTop w:val="0"/>
      <w:marBottom w:val="0"/>
      <w:divBdr>
        <w:top w:val="none" w:sz="0" w:space="0" w:color="auto"/>
        <w:left w:val="none" w:sz="0" w:space="0" w:color="auto"/>
        <w:bottom w:val="none" w:sz="0" w:space="0" w:color="auto"/>
        <w:right w:val="none" w:sz="0" w:space="0" w:color="auto"/>
      </w:divBdr>
    </w:div>
    <w:div w:id="55519998">
      <w:bodyDiv w:val="1"/>
      <w:marLeft w:val="0"/>
      <w:marRight w:val="0"/>
      <w:marTop w:val="0"/>
      <w:marBottom w:val="0"/>
      <w:divBdr>
        <w:top w:val="none" w:sz="0" w:space="0" w:color="auto"/>
        <w:left w:val="none" w:sz="0" w:space="0" w:color="auto"/>
        <w:bottom w:val="none" w:sz="0" w:space="0" w:color="auto"/>
        <w:right w:val="none" w:sz="0" w:space="0" w:color="auto"/>
      </w:divBdr>
    </w:div>
    <w:div w:id="89592130">
      <w:bodyDiv w:val="1"/>
      <w:marLeft w:val="0"/>
      <w:marRight w:val="0"/>
      <w:marTop w:val="0"/>
      <w:marBottom w:val="0"/>
      <w:divBdr>
        <w:top w:val="none" w:sz="0" w:space="0" w:color="auto"/>
        <w:left w:val="none" w:sz="0" w:space="0" w:color="auto"/>
        <w:bottom w:val="none" w:sz="0" w:space="0" w:color="auto"/>
        <w:right w:val="none" w:sz="0" w:space="0" w:color="auto"/>
      </w:divBdr>
    </w:div>
    <w:div w:id="111634525">
      <w:bodyDiv w:val="1"/>
      <w:marLeft w:val="0"/>
      <w:marRight w:val="0"/>
      <w:marTop w:val="0"/>
      <w:marBottom w:val="0"/>
      <w:divBdr>
        <w:top w:val="none" w:sz="0" w:space="0" w:color="auto"/>
        <w:left w:val="none" w:sz="0" w:space="0" w:color="auto"/>
        <w:bottom w:val="none" w:sz="0" w:space="0" w:color="auto"/>
        <w:right w:val="none" w:sz="0" w:space="0" w:color="auto"/>
      </w:divBdr>
    </w:div>
    <w:div w:id="153842246">
      <w:bodyDiv w:val="1"/>
      <w:marLeft w:val="0"/>
      <w:marRight w:val="0"/>
      <w:marTop w:val="0"/>
      <w:marBottom w:val="0"/>
      <w:divBdr>
        <w:top w:val="none" w:sz="0" w:space="0" w:color="auto"/>
        <w:left w:val="none" w:sz="0" w:space="0" w:color="auto"/>
        <w:bottom w:val="none" w:sz="0" w:space="0" w:color="auto"/>
        <w:right w:val="none" w:sz="0" w:space="0" w:color="auto"/>
      </w:divBdr>
    </w:div>
    <w:div w:id="164514370">
      <w:bodyDiv w:val="1"/>
      <w:marLeft w:val="0"/>
      <w:marRight w:val="0"/>
      <w:marTop w:val="0"/>
      <w:marBottom w:val="0"/>
      <w:divBdr>
        <w:top w:val="none" w:sz="0" w:space="0" w:color="auto"/>
        <w:left w:val="none" w:sz="0" w:space="0" w:color="auto"/>
        <w:bottom w:val="none" w:sz="0" w:space="0" w:color="auto"/>
        <w:right w:val="none" w:sz="0" w:space="0" w:color="auto"/>
      </w:divBdr>
    </w:div>
    <w:div w:id="175386482">
      <w:bodyDiv w:val="1"/>
      <w:marLeft w:val="0"/>
      <w:marRight w:val="0"/>
      <w:marTop w:val="0"/>
      <w:marBottom w:val="0"/>
      <w:divBdr>
        <w:top w:val="none" w:sz="0" w:space="0" w:color="auto"/>
        <w:left w:val="none" w:sz="0" w:space="0" w:color="auto"/>
        <w:bottom w:val="none" w:sz="0" w:space="0" w:color="auto"/>
        <w:right w:val="none" w:sz="0" w:space="0" w:color="auto"/>
      </w:divBdr>
    </w:div>
    <w:div w:id="209344048">
      <w:bodyDiv w:val="1"/>
      <w:marLeft w:val="0"/>
      <w:marRight w:val="0"/>
      <w:marTop w:val="0"/>
      <w:marBottom w:val="0"/>
      <w:divBdr>
        <w:top w:val="none" w:sz="0" w:space="0" w:color="auto"/>
        <w:left w:val="none" w:sz="0" w:space="0" w:color="auto"/>
        <w:bottom w:val="none" w:sz="0" w:space="0" w:color="auto"/>
        <w:right w:val="none" w:sz="0" w:space="0" w:color="auto"/>
      </w:divBdr>
    </w:div>
    <w:div w:id="217209361">
      <w:bodyDiv w:val="1"/>
      <w:marLeft w:val="0"/>
      <w:marRight w:val="0"/>
      <w:marTop w:val="0"/>
      <w:marBottom w:val="0"/>
      <w:divBdr>
        <w:top w:val="none" w:sz="0" w:space="0" w:color="auto"/>
        <w:left w:val="none" w:sz="0" w:space="0" w:color="auto"/>
        <w:bottom w:val="none" w:sz="0" w:space="0" w:color="auto"/>
        <w:right w:val="none" w:sz="0" w:space="0" w:color="auto"/>
      </w:divBdr>
    </w:div>
    <w:div w:id="248320271">
      <w:bodyDiv w:val="1"/>
      <w:marLeft w:val="0"/>
      <w:marRight w:val="0"/>
      <w:marTop w:val="0"/>
      <w:marBottom w:val="0"/>
      <w:divBdr>
        <w:top w:val="none" w:sz="0" w:space="0" w:color="auto"/>
        <w:left w:val="none" w:sz="0" w:space="0" w:color="auto"/>
        <w:bottom w:val="none" w:sz="0" w:space="0" w:color="auto"/>
        <w:right w:val="none" w:sz="0" w:space="0" w:color="auto"/>
      </w:divBdr>
    </w:div>
    <w:div w:id="261304044">
      <w:bodyDiv w:val="1"/>
      <w:marLeft w:val="0"/>
      <w:marRight w:val="0"/>
      <w:marTop w:val="0"/>
      <w:marBottom w:val="0"/>
      <w:divBdr>
        <w:top w:val="none" w:sz="0" w:space="0" w:color="auto"/>
        <w:left w:val="none" w:sz="0" w:space="0" w:color="auto"/>
        <w:bottom w:val="none" w:sz="0" w:space="0" w:color="auto"/>
        <w:right w:val="none" w:sz="0" w:space="0" w:color="auto"/>
      </w:divBdr>
    </w:div>
    <w:div w:id="263851697">
      <w:bodyDiv w:val="1"/>
      <w:marLeft w:val="0"/>
      <w:marRight w:val="0"/>
      <w:marTop w:val="0"/>
      <w:marBottom w:val="0"/>
      <w:divBdr>
        <w:top w:val="none" w:sz="0" w:space="0" w:color="auto"/>
        <w:left w:val="none" w:sz="0" w:space="0" w:color="auto"/>
        <w:bottom w:val="none" w:sz="0" w:space="0" w:color="auto"/>
        <w:right w:val="none" w:sz="0" w:space="0" w:color="auto"/>
      </w:divBdr>
    </w:div>
    <w:div w:id="266738514">
      <w:bodyDiv w:val="1"/>
      <w:marLeft w:val="0"/>
      <w:marRight w:val="0"/>
      <w:marTop w:val="0"/>
      <w:marBottom w:val="0"/>
      <w:divBdr>
        <w:top w:val="none" w:sz="0" w:space="0" w:color="auto"/>
        <w:left w:val="none" w:sz="0" w:space="0" w:color="auto"/>
        <w:bottom w:val="none" w:sz="0" w:space="0" w:color="auto"/>
        <w:right w:val="none" w:sz="0" w:space="0" w:color="auto"/>
      </w:divBdr>
    </w:div>
    <w:div w:id="276448582">
      <w:bodyDiv w:val="1"/>
      <w:marLeft w:val="0"/>
      <w:marRight w:val="0"/>
      <w:marTop w:val="0"/>
      <w:marBottom w:val="0"/>
      <w:divBdr>
        <w:top w:val="none" w:sz="0" w:space="0" w:color="auto"/>
        <w:left w:val="none" w:sz="0" w:space="0" w:color="auto"/>
        <w:bottom w:val="none" w:sz="0" w:space="0" w:color="auto"/>
        <w:right w:val="none" w:sz="0" w:space="0" w:color="auto"/>
      </w:divBdr>
    </w:div>
    <w:div w:id="284044708">
      <w:bodyDiv w:val="1"/>
      <w:marLeft w:val="0"/>
      <w:marRight w:val="0"/>
      <w:marTop w:val="0"/>
      <w:marBottom w:val="0"/>
      <w:divBdr>
        <w:top w:val="none" w:sz="0" w:space="0" w:color="auto"/>
        <w:left w:val="none" w:sz="0" w:space="0" w:color="auto"/>
        <w:bottom w:val="none" w:sz="0" w:space="0" w:color="auto"/>
        <w:right w:val="none" w:sz="0" w:space="0" w:color="auto"/>
      </w:divBdr>
    </w:div>
    <w:div w:id="361173506">
      <w:bodyDiv w:val="1"/>
      <w:marLeft w:val="0"/>
      <w:marRight w:val="0"/>
      <w:marTop w:val="0"/>
      <w:marBottom w:val="0"/>
      <w:divBdr>
        <w:top w:val="none" w:sz="0" w:space="0" w:color="auto"/>
        <w:left w:val="none" w:sz="0" w:space="0" w:color="auto"/>
        <w:bottom w:val="none" w:sz="0" w:space="0" w:color="auto"/>
        <w:right w:val="none" w:sz="0" w:space="0" w:color="auto"/>
      </w:divBdr>
    </w:div>
    <w:div w:id="389808952">
      <w:bodyDiv w:val="1"/>
      <w:marLeft w:val="0"/>
      <w:marRight w:val="0"/>
      <w:marTop w:val="0"/>
      <w:marBottom w:val="0"/>
      <w:divBdr>
        <w:top w:val="none" w:sz="0" w:space="0" w:color="auto"/>
        <w:left w:val="none" w:sz="0" w:space="0" w:color="auto"/>
        <w:bottom w:val="none" w:sz="0" w:space="0" w:color="auto"/>
        <w:right w:val="none" w:sz="0" w:space="0" w:color="auto"/>
      </w:divBdr>
    </w:div>
    <w:div w:id="405303322">
      <w:bodyDiv w:val="1"/>
      <w:marLeft w:val="0"/>
      <w:marRight w:val="0"/>
      <w:marTop w:val="0"/>
      <w:marBottom w:val="0"/>
      <w:divBdr>
        <w:top w:val="none" w:sz="0" w:space="0" w:color="auto"/>
        <w:left w:val="none" w:sz="0" w:space="0" w:color="auto"/>
        <w:bottom w:val="none" w:sz="0" w:space="0" w:color="auto"/>
        <w:right w:val="none" w:sz="0" w:space="0" w:color="auto"/>
      </w:divBdr>
    </w:div>
    <w:div w:id="436102028">
      <w:bodyDiv w:val="1"/>
      <w:marLeft w:val="0"/>
      <w:marRight w:val="0"/>
      <w:marTop w:val="0"/>
      <w:marBottom w:val="0"/>
      <w:divBdr>
        <w:top w:val="none" w:sz="0" w:space="0" w:color="auto"/>
        <w:left w:val="none" w:sz="0" w:space="0" w:color="auto"/>
        <w:bottom w:val="none" w:sz="0" w:space="0" w:color="auto"/>
        <w:right w:val="none" w:sz="0" w:space="0" w:color="auto"/>
      </w:divBdr>
    </w:div>
    <w:div w:id="467819475">
      <w:bodyDiv w:val="1"/>
      <w:marLeft w:val="0"/>
      <w:marRight w:val="0"/>
      <w:marTop w:val="0"/>
      <w:marBottom w:val="0"/>
      <w:divBdr>
        <w:top w:val="none" w:sz="0" w:space="0" w:color="auto"/>
        <w:left w:val="none" w:sz="0" w:space="0" w:color="auto"/>
        <w:bottom w:val="none" w:sz="0" w:space="0" w:color="auto"/>
        <w:right w:val="none" w:sz="0" w:space="0" w:color="auto"/>
      </w:divBdr>
    </w:div>
    <w:div w:id="470682099">
      <w:bodyDiv w:val="1"/>
      <w:marLeft w:val="0"/>
      <w:marRight w:val="0"/>
      <w:marTop w:val="0"/>
      <w:marBottom w:val="0"/>
      <w:divBdr>
        <w:top w:val="none" w:sz="0" w:space="0" w:color="auto"/>
        <w:left w:val="none" w:sz="0" w:space="0" w:color="auto"/>
        <w:bottom w:val="none" w:sz="0" w:space="0" w:color="auto"/>
        <w:right w:val="none" w:sz="0" w:space="0" w:color="auto"/>
      </w:divBdr>
    </w:div>
    <w:div w:id="474227302">
      <w:bodyDiv w:val="1"/>
      <w:marLeft w:val="0"/>
      <w:marRight w:val="0"/>
      <w:marTop w:val="0"/>
      <w:marBottom w:val="0"/>
      <w:divBdr>
        <w:top w:val="none" w:sz="0" w:space="0" w:color="auto"/>
        <w:left w:val="none" w:sz="0" w:space="0" w:color="auto"/>
        <w:bottom w:val="none" w:sz="0" w:space="0" w:color="auto"/>
        <w:right w:val="none" w:sz="0" w:space="0" w:color="auto"/>
      </w:divBdr>
    </w:div>
    <w:div w:id="474490995">
      <w:bodyDiv w:val="1"/>
      <w:marLeft w:val="0"/>
      <w:marRight w:val="0"/>
      <w:marTop w:val="0"/>
      <w:marBottom w:val="0"/>
      <w:divBdr>
        <w:top w:val="none" w:sz="0" w:space="0" w:color="auto"/>
        <w:left w:val="none" w:sz="0" w:space="0" w:color="auto"/>
        <w:bottom w:val="none" w:sz="0" w:space="0" w:color="auto"/>
        <w:right w:val="none" w:sz="0" w:space="0" w:color="auto"/>
      </w:divBdr>
    </w:div>
    <w:div w:id="491944585">
      <w:bodyDiv w:val="1"/>
      <w:marLeft w:val="0"/>
      <w:marRight w:val="0"/>
      <w:marTop w:val="0"/>
      <w:marBottom w:val="0"/>
      <w:divBdr>
        <w:top w:val="none" w:sz="0" w:space="0" w:color="auto"/>
        <w:left w:val="none" w:sz="0" w:space="0" w:color="auto"/>
        <w:bottom w:val="none" w:sz="0" w:space="0" w:color="auto"/>
        <w:right w:val="none" w:sz="0" w:space="0" w:color="auto"/>
      </w:divBdr>
    </w:div>
    <w:div w:id="519902302">
      <w:bodyDiv w:val="1"/>
      <w:marLeft w:val="0"/>
      <w:marRight w:val="0"/>
      <w:marTop w:val="0"/>
      <w:marBottom w:val="0"/>
      <w:divBdr>
        <w:top w:val="none" w:sz="0" w:space="0" w:color="auto"/>
        <w:left w:val="none" w:sz="0" w:space="0" w:color="auto"/>
        <w:bottom w:val="none" w:sz="0" w:space="0" w:color="auto"/>
        <w:right w:val="none" w:sz="0" w:space="0" w:color="auto"/>
      </w:divBdr>
    </w:div>
    <w:div w:id="524557186">
      <w:bodyDiv w:val="1"/>
      <w:marLeft w:val="0"/>
      <w:marRight w:val="0"/>
      <w:marTop w:val="0"/>
      <w:marBottom w:val="0"/>
      <w:divBdr>
        <w:top w:val="none" w:sz="0" w:space="0" w:color="auto"/>
        <w:left w:val="none" w:sz="0" w:space="0" w:color="auto"/>
        <w:bottom w:val="none" w:sz="0" w:space="0" w:color="auto"/>
        <w:right w:val="none" w:sz="0" w:space="0" w:color="auto"/>
      </w:divBdr>
    </w:div>
    <w:div w:id="552623518">
      <w:bodyDiv w:val="1"/>
      <w:marLeft w:val="0"/>
      <w:marRight w:val="0"/>
      <w:marTop w:val="0"/>
      <w:marBottom w:val="0"/>
      <w:divBdr>
        <w:top w:val="none" w:sz="0" w:space="0" w:color="auto"/>
        <w:left w:val="none" w:sz="0" w:space="0" w:color="auto"/>
        <w:bottom w:val="none" w:sz="0" w:space="0" w:color="auto"/>
        <w:right w:val="none" w:sz="0" w:space="0" w:color="auto"/>
      </w:divBdr>
    </w:div>
    <w:div w:id="560289752">
      <w:bodyDiv w:val="1"/>
      <w:marLeft w:val="0"/>
      <w:marRight w:val="0"/>
      <w:marTop w:val="0"/>
      <w:marBottom w:val="0"/>
      <w:divBdr>
        <w:top w:val="none" w:sz="0" w:space="0" w:color="auto"/>
        <w:left w:val="none" w:sz="0" w:space="0" w:color="auto"/>
        <w:bottom w:val="none" w:sz="0" w:space="0" w:color="auto"/>
        <w:right w:val="none" w:sz="0" w:space="0" w:color="auto"/>
      </w:divBdr>
    </w:div>
    <w:div w:id="586308038">
      <w:bodyDiv w:val="1"/>
      <w:marLeft w:val="0"/>
      <w:marRight w:val="0"/>
      <w:marTop w:val="0"/>
      <w:marBottom w:val="0"/>
      <w:divBdr>
        <w:top w:val="none" w:sz="0" w:space="0" w:color="auto"/>
        <w:left w:val="none" w:sz="0" w:space="0" w:color="auto"/>
        <w:bottom w:val="none" w:sz="0" w:space="0" w:color="auto"/>
        <w:right w:val="none" w:sz="0" w:space="0" w:color="auto"/>
      </w:divBdr>
    </w:div>
    <w:div w:id="621620367">
      <w:bodyDiv w:val="1"/>
      <w:marLeft w:val="0"/>
      <w:marRight w:val="0"/>
      <w:marTop w:val="0"/>
      <w:marBottom w:val="0"/>
      <w:divBdr>
        <w:top w:val="none" w:sz="0" w:space="0" w:color="auto"/>
        <w:left w:val="none" w:sz="0" w:space="0" w:color="auto"/>
        <w:bottom w:val="none" w:sz="0" w:space="0" w:color="auto"/>
        <w:right w:val="none" w:sz="0" w:space="0" w:color="auto"/>
      </w:divBdr>
    </w:div>
    <w:div w:id="662316427">
      <w:bodyDiv w:val="1"/>
      <w:marLeft w:val="0"/>
      <w:marRight w:val="0"/>
      <w:marTop w:val="0"/>
      <w:marBottom w:val="0"/>
      <w:divBdr>
        <w:top w:val="none" w:sz="0" w:space="0" w:color="auto"/>
        <w:left w:val="none" w:sz="0" w:space="0" w:color="auto"/>
        <w:bottom w:val="none" w:sz="0" w:space="0" w:color="auto"/>
        <w:right w:val="none" w:sz="0" w:space="0" w:color="auto"/>
      </w:divBdr>
    </w:div>
    <w:div w:id="696659244">
      <w:bodyDiv w:val="1"/>
      <w:marLeft w:val="0"/>
      <w:marRight w:val="0"/>
      <w:marTop w:val="0"/>
      <w:marBottom w:val="0"/>
      <w:divBdr>
        <w:top w:val="none" w:sz="0" w:space="0" w:color="auto"/>
        <w:left w:val="none" w:sz="0" w:space="0" w:color="auto"/>
        <w:bottom w:val="none" w:sz="0" w:space="0" w:color="auto"/>
        <w:right w:val="none" w:sz="0" w:space="0" w:color="auto"/>
      </w:divBdr>
    </w:div>
    <w:div w:id="698242020">
      <w:bodyDiv w:val="1"/>
      <w:marLeft w:val="0"/>
      <w:marRight w:val="0"/>
      <w:marTop w:val="0"/>
      <w:marBottom w:val="0"/>
      <w:divBdr>
        <w:top w:val="none" w:sz="0" w:space="0" w:color="auto"/>
        <w:left w:val="none" w:sz="0" w:space="0" w:color="auto"/>
        <w:bottom w:val="none" w:sz="0" w:space="0" w:color="auto"/>
        <w:right w:val="none" w:sz="0" w:space="0" w:color="auto"/>
      </w:divBdr>
    </w:div>
    <w:div w:id="707265168">
      <w:bodyDiv w:val="1"/>
      <w:marLeft w:val="0"/>
      <w:marRight w:val="0"/>
      <w:marTop w:val="0"/>
      <w:marBottom w:val="0"/>
      <w:divBdr>
        <w:top w:val="none" w:sz="0" w:space="0" w:color="auto"/>
        <w:left w:val="none" w:sz="0" w:space="0" w:color="auto"/>
        <w:bottom w:val="none" w:sz="0" w:space="0" w:color="auto"/>
        <w:right w:val="none" w:sz="0" w:space="0" w:color="auto"/>
      </w:divBdr>
    </w:div>
    <w:div w:id="715931483">
      <w:bodyDiv w:val="1"/>
      <w:marLeft w:val="0"/>
      <w:marRight w:val="0"/>
      <w:marTop w:val="0"/>
      <w:marBottom w:val="0"/>
      <w:divBdr>
        <w:top w:val="none" w:sz="0" w:space="0" w:color="auto"/>
        <w:left w:val="none" w:sz="0" w:space="0" w:color="auto"/>
        <w:bottom w:val="none" w:sz="0" w:space="0" w:color="auto"/>
        <w:right w:val="none" w:sz="0" w:space="0" w:color="auto"/>
      </w:divBdr>
    </w:div>
    <w:div w:id="721027839">
      <w:bodyDiv w:val="1"/>
      <w:marLeft w:val="0"/>
      <w:marRight w:val="0"/>
      <w:marTop w:val="0"/>
      <w:marBottom w:val="0"/>
      <w:divBdr>
        <w:top w:val="none" w:sz="0" w:space="0" w:color="auto"/>
        <w:left w:val="none" w:sz="0" w:space="0" w:color="auto"/>
        <w:bottom w:val="none" w:sz="0" w:space="0" w:color="auto"/>
        <w:right w:val="none" w:sz="0" w:space="0" w:color="auto"/>
      </w:divBdr>
    </w:div>
    <w:div w:id="749741365">
      <w:bodyDiv w:val="1"/>
      <w:marLeft w:val="0"/>
      <w:marRight w:val="0"/>
      <w:marTop w:val="0"/>
      <w:marBottom w:val="0"/>
      <w:divBdr>
        <w:top w:val="none" w:sz="0" w:space="0" w:color="auto"/>
        <w:left w:val="none" w:sz="0" w:space="0" w:color="auto"/>
        <w:bottom w:val="none" w:sz="0" w:space="0" w:color="auto"/>
        <w:right w:val="none" w:sz="0" w:space="0" w:color="auto"/>
      </w:divBdr>
    </w:div>
    <w:div w:id="751975326">
      <w:bodyDiv w:val="1"/>
      <w:marLeft w:val="0"/>
      <w:marRight w:val="0"/>
      <w:marTop w:val="0"/>
      <w:marBottom w:val="0"/>
      <w:divBdr>
        <w:top w:val="none" w:sz="0" w:space="0" w:color="auto"/>
        <w:left w:val="none" w:sz="0" w:space="0" w:color="auto"/>
        <w:bottom w:val="none" w:sz="0" w:space="0" w:color="auto"/>
        <w:right w:val="none" w:sz="0" w:space="0" w:color="auto"/>
      </w:divBdr>
    </w:div>
    <w:div w:id="806700887">
      <w:bodyDiv w:val="1"/>
      <w:marLeft w:val="0"/>
      <w:marRight w:val="0"/>
      <w:marTop w:val="0"/>
      <w:marBottom w:val="0"/>
      <w:divBdr>
        <w:top w:val="none" w:sz="0" w:space="0" w:color="auto"/>
        <w:left w:val="none" w:sz="0" w:space="0" w:color="auto"/>
        <w:bottom w:val="none" w:sz="0" w:space="0" w:color="auto"/>
        <w:right w:val="none" w:sz="0" w:space="0" w:color="auto"/>
      </w:divBdr>
    </w:div>
    <w:div w:id="811408344">
      <w:bodyDiv w:val="1"/>
      <w:marLeft w:val="0"/>
      <w:marRight w:val="0"/>
      <w:marTop w:val="0"/>
      <w:marBottom w:val="0"/>
      <w:divBdr>
        <w:top w:val="none" w:sz="0" w:space="0" w:color="auto"/>
        <w:left w:val="none" w:sz="0" w:space="0" w:color="auto"/>
        <w:bottom w:val="none" w:sz="0" w:space="0" w:color="auto"/>
        <w:right w:val="none" w:sz="0" w:space="0" w:color="auto"/>
      </w:divBdr>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870802411">
      <w:bodyDiv w:val="1"/>
      <w:marLeft w:val="0"/>
      <w:marRight w:val="0"/>
      <w:marTop w:val="0"/>
      <w:marBottom w:val="0"/>
      <w:divBdr>
        <w:top w:val="none" w:sz="0" w:space="0" w:color="auto"/>
        <w:left w:val="none" w:sz="0" w:space="0" w:color="auto"/>
        <w:bottom w:val="none" w:sz="0" w:space="0" w:color="auto"/>
        <w:right w:val="none" w:sz="0" w:space="0" w:color="auto"/>
      </w:divBdr>
      <w:divsChild>
        <w:div w:id="664164720">
          <w:marLeft w:val="0"/>
          <w:marRight w:val="0"/>
          <w:marTop w:val="0"/>
          <w:marBottom w:val="0"/>
          <w:divBdr>
            <w:top w:val="none" w:sz="0" w:space="0" w:color="auto"/>
            <w:left w:val="none" w:sz="0" w:space="0" w:color="auto"/>
            <w:bottom w:val="none" w:sz="0" w:space="0" w:color="auto"/>
            <w:right w:val="none" w:sz="0" w:space="0" w:color="auto"/>
          </w:divBdr>
          <w:divsChild>
            <w:div w:id="444925226">
              <w:marLeft w:val="0"/>
              <w:marRight w:val="0"/>
              <w:marTop w:val="0"/>
              <w:marBottom w:val="0"/>
              <w:divBdr>
                <w:top w:val="none" w:sz="0" w:space="0" w:color="auto"/>
                <w:left w:val="none" w:sz="0" w:space="0" w:color="auto"/>
                <w:bottom w:val="none" w:sz="0" w:space="0" w:color="auto"/>
                <w:right w:val="none" w:sz="0" w:space="0" w:color="auto"/>
              </w:divBdr>
              <w:divsChild>
                <w:div w:id="11657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4236">
      <w:bodyDiv w:val="1"/>
      <w:marLeft w:val="0"/>
      <w:marRight w:val="0"/>
      <w:marTop w:val="0"/>
      <w:marBottom w:val="0"/>
      <w:divBdr>
        <w:top w:val="none" w:sz="0" w:space="0" w:color="auto"/>
        <w:left w:val="none" w:sz="0" w:space="0" w:color="auto"/>
        <w:bottom w:val="none" w:sz="0" w:space="0" w:color="auto"/>
        <w:right w:val="none" w:sz="0" w:space="0" w:color="auto"/>
      </w:divBdr>
    </w:div>
    <w:div w:id="873929816">
      <w:bodyDiv w:val="1"/>
      <w:marLeft w:val="0"/>
      <w:marRight w:val="0"/>
      <w:marTop w:val="0"/>
      <w:marBottom w:val="0"/>
      <w:divBdr>
        <w:top w:val="none" w:sz="0" w:space="0" w:color="auto"/>
        <w:left w:val="none" w:sz="0" w:space="0" w:color="auto"/>
        <w:bottom w:val="none" w:sz="0" w:space="0" w:color="auto"/>
        <w:right w:val="none" w:sz="0" w:space="0" w:color="auto"/>
      </w:divBdr>
    </w:div>
    <w:div w:id="876309011">
      <w:bodyDiv w:val="1"/>
      <w:marLeft w:val="0"/>
      <w:marRight w:val="0"/>
      <w:marTop w:val="0"/>
      <w:marBottom w:val="0"/>
      <w:divBdr>
        <w:top w:val="none" w:sz="0" w:space="0" w:color="auto"/>
        <w:left w:val="none" w:sz="0" w:space="0" w:color="auto"/>
        <w:bottom w:val="none" w:sz="0" w:space="0" w:color="auto"/>
        <w:right w:val="none" w:sz="0" w:space="0" w:color="auto"/>
      </w:divBdr>
    </w:div>
    <w:div w:id="885143465">
      <w:bodyDiv w:val="1"/>
      <w:marLeft w:val="0"/>
      <w:marRight w:val="0"/>
      <w:marTop w:val="0"/>
      <w:marBottom w:val="0"/>
      <w:divBdr>
        <w:top w:val="none" w:sz="0" w:space="0" w:color="auto"/>
        <w:left w:val="none" w:sz="0" w:space="0" w:color="auto"/>
        <w:bottom w:val="none" w:sz="0" w:space="0" w:color="auto"/>
        <w:right w:val="none" w:sz="0" w:space="0" w:color="auto"/>
      </w:divBdr>
    </w:div>
    <w:div w:id="919798640">
      <w:bodyDiv w:val="1"/>
      <w:marLeft w:val="0"/>
      <w:marRight w:val="0"/>
      <w:marTop w:val="0"/>
      <w:marBottom w:val="0"/>
      <w:divBdr>
        <w:top w:val="none" w:sz="0" w:space="0" w:color="auto"/>
        <w:left w:val="none" w:sz="0" w:space="0" w:color="auto"/>
        <w:bottom w:val="none" w:sz="0" w:space="0" w:color="auto"/>
        <w:right w:val="none" w:sz="0" w:space="0" w:color="auto"/>
      </w:divBdr>
    </w:div>
    <w:div w:id="938609917">
      <w:bodyDiv w:val="1"/>
      <w:marLeft w:val="0"/>
      <w:marRight w:val="0"/>
      <w:marTop w:val="0"/>
      <w:marBottom w:val="0"/>
      <w:divBdr>
        <w:top w:val="none" w:sz="0" w:space="0" w:color="auto"/>
        <w:left w:val="none" w:sz="0" w:space="0" w:color="auto"/>
        <w:bottom w:val="none" w:sz="0" w:space="0" w:color="auto"/>
        <w:right w:val="none" w:sz="0" w:space="0" w:color="auto"/>
      </w:divBdr>
    </w:div>
    <w:div w:id="945036179">
      <w:bodyDiv w:val="1"/>
      <w:marLeft w:val="0"/>
      <w:marRight w:val="0"/>
      <w:marTop w:val="0"/>
      <w:marBottom w:val="0"/>
      <w:divBdr>
        <w:top w:val="none" w:sz="0" w:space="0" w:color="auto"/>
        <w:left w:val="none" w:sz="0" w:space="0" w:color="auto"/>
        <w:bottom w:val="none" w:sz="0" w:space="0" w:color="auto"/>
        <w:right w:val="none" w:sz="0" w:space="0" w:color="auto"/>
      </w:divBdr>
    </w:div>
    <w:div w:id="958491209">
      <w:bodyDiv w:val="1"/>
      <w:marLeft w:val="0"/>
      <w:marRight w:val="0"/>
      <w:marTop w:val="0"/>
      <w:marBottom w:val="0"/>
      <w:divBdr>
        <w:top w:val="none" w:sz="0" w:space="0" w:color="auto"/>
        <w:left w:val="none" w:sz="0" w:space="0" w:color="auto"/>
        <w:bottom w:val="none" w:sz="0" w:space="0" w:color="auto"/>
        <w:right w:val="none" w:sz="0" w:space="0" w:color="auto"/>
      </w:divBdr>
    </w:div>
    <w:div w:id="993413320">
      <w:bodyDiv w:val="1"/>
      <w:marLeft w:val="0"/>
      <w:marRight w:val="0"/>
      <w:marTop w:val="0"/>
      <w:marBottom w:val="0"/>
      <w:divBdr>
        <w:top w:val="none" w:sz="0" w:space="0" w:color="auto"/>
        <w:left w:val="none" w:sz="0" w:space="0" w:color="auto"/>
        <w:bottom w:val="none" w:sz="0" w:space="0" w:color="auto"/>
        <w:right w:val="none" w:sz="0" w:space="0" w:color="auto"/>
      </w:divBdr>
    </w:div>
    <w:div w:id="993802981">
      <w:bodyDiv w:val="1"/>
      <w:marLeft w:val="0"/>
      <w:marRight w:val="0"/>
      <w:marTop w:val="0"/>
      <w:marBottom w:val="0"/>
      <w:divBdr>
        <w:top w:val="none" w:sz="0" w:space="0" w:color="auto"/>
        <w:left w:val="none" w:sz="0" w:space="0" w:color="auto"/>
        <w:bottom w:val="none" w:sz="0" w:space="0" w:color="auto"/>
        <w:right w:val="none" w:sz="0" w:space="0" w:color="auto"/>
      </w:divBdr>
    </w:div>
    <w:div w:id="1005474292">
      <w:bodyDiv w:val="1"/>
      <w:marLeft w:val="0"/>
      <w:marRight w:val="0"/>
      <w:marTop w:val="0"/>
      <w:marBottom w:val="0"/>
      <w:divBdr>
        <w:top w:val="none" w:sz="0" w:space="0" w:color="auto"/>
        <w:left w:val="none" w:sz="0" w:space="0" w:color="auto"/>
        <w:bottom w:val="none" w:sz="0" w:space="0" w:color="auto"/>
        <w:right w:val="none" w:sz="0" w:space="0" w:color="auto"/>
      </w:divBdr>
    </w:div>
    <w:div w:id="1007756378">
      <w:bodyDiv w:val="1"/>
      <w:marLeft w:val="0"/>
      <w:marRight w:val="0"/>
      <w:marTop w:val="0"/>
      <w:marBottom w:val="0"/>
      <w:divBdr>
        <w:top w:val="none" w:sz="0" w:space="0" w:color="auto"/>
        <w:left w:val="none" w:sz="0" w:space="0" w:color="auto"/>
        <w:bottom w:val="none" w:sz="0" w:space="0" w:color="auto"/>
        <w:right w:val="none" w:sz="0" w:space="0" w:color="auto"/>
      </w:divBdr>
    </w:div>
    <w:div w:id="1015614417">
      <w:bodyDiv w:val="1"/>
      <w:marLeft w:val="0"/>
      <w:marRight w:val="0"/>
      <w:marTop w:val="0"/>
      <w:marBottom w:val="0"/>
      <w:divBdr>
        <w:top w:val="none" w:sz="0" w:space="0" w:color="auto"/>
        <w:left w:val="none" w:sz="0" w:space="0" w:color="auto"/>
        <w:bottom w:val="none" w:sz="0" w:space="0" w:color="auto"/>
        <w:right w:val="none" w:sz="0" w:space="0" w:color="auto"/>
      </w:divBdr>
    </w:div>
    <w:div w:id="1024207032">
      <w:bodyDiv w:val="1"/>
      <w:marLeft w:val="0"/>
      <w:marRight w:val="0"/>
      <w:marTop w:val="0"/>
      <w:marBottom w:val="0"/>
      <w:divBdr>
        <w:top w:val="none" w:sz="0" w:space="0" w:color="auto"/>
        <w:left w:val="none" w:sz="0" w:space="0" w:color="auto"/>
        <w:bottom w:val="none" w:sz="0" w:space="0" w:color="auto"/>
        <w:right w:val="none" w:sz="0" w:space="0" w:color="auto"/>
      </w:divBdr>
    </w:div>
    <w:div w:id="1028918459">
      <w:bodyDiv w:val="1"/>
      <w:marLeft w:val="0"/>
      <w:marRight w:val="0"/>
      <w:marTop w:val="0"/>
      <w:marBottom w:val="0"/>
      <w:divBdr>
        <w:top w:val="none" w:sz="0" w:space="0" w:color="auto"/>
        <w:left w:val="none" w:sz="0" w:space="0" w:color="auto"/>
        <w:bottom w:val="none" w:sz="0" w:space="0" w:color="auto"/>
        <w:right w:val="none" w:sz="0" w:space="0" w:color="auto"/>
      </w:divBdr>
    </w:div>
    <w:div w:id="1038509725">
      <w:bodyDiv w:val="1"/>
      <w:marLeft w:val="0"/>
      <w:marRight w:val="0"/>
      <w:marTop w:val="0"/>
      <w:marBottom w:val="0"/>
      <w:divBdr>
        <w:top w:val="none" w:sz="0" w:space="0" w:color="auto"/>
        <w:left w:val="none" w:sz="0" w:space="0" w:color="auto"/>
        <w:bottom w:val="none" w:sz="0" w:space="0" w:color="auto"/>
        <w:right w:val="none" w:sz="0" w:space="0" w:color="auto"/>
      </w:divBdr>
    </w:div>
    <w:div w:id="1076973811">
      <w:bodyDiv w:val="1"/>
      <w:marLeft w:val="0"/>
      <w:marRight w:val="0"/>
      <w:marTop w:val="0"/>
      <w:marBottom w:val="0"/>
      <w:divBdr>
        <w:top w:val="none" w:sz="0" w:space="0" w:color="auto"/>
        <w:left w:val="none" w:sz="0" w:space="0" w:color="auto"/>
        <w:bottom w:val="none" w:sz="0" w:space="0" w:color="auto"/>
        <w:right w:val="none" w:sz="0" w:space="0" w:color="auto"/>
      </w:divBdr>
      <w:divsChild>
        <w:div w:id="336924651">
          <w:marLeft w:val="547"/>
          <w:marRight w:val="0"/>
          <w:marTop w:val="0"/>
          <w:marBottom w:val="0"/>
          <w:divBdr>
            <w:top w:val="none" w:sz="0" w:space="0" w:color="auto"/>
            <w:left w:val="none" w:sz="0" w:space="0" w:color="auto"/>
            <w:bottom w:val="none" w:sz="0" w:space="0" w:color="auto"/>
            <w:right w:val="none" w:sz="0" w:space="0" w:color="auto"/>
          </w:divBdr>
        </w:div>
      </w:divsChild>
    </w:div>
    <w:div w:id="1090781793">
      <w:bodyDiv w:val="1"/>
      <w:marLeft w:val="0"/>
      <w:marRight w:val="0"/>
      <w:marTop w:val="0"/>
      <w:marBottom w:val="0"/>
      <w:divBdr>
        <w:top w:val="none" w:sz="0" w:space="0" w:color="auto"/>
        <w:left w:val="none" w:sz="0" w:space="0" w:color="auto"/>
        <w:bottom w:val="none" w:sz="0" w:space="0" w:color="auto"/>
        <w:right w:val="none" w:sz="0" w:space="0" w:color="auto"/>
      </w:divBdr>
    </w:div>
    <w:div w:id="1095662866">
      <w:bodyDiv w:val="1"/>
      <w:marLeft w:val="0"/>
      <w:marRight w:val="0"/>
      <w:marTop w:val="0"/>
      <w:marBottom w:val="0"/>
      <w:divBdr>
        <w:top w:val="none" w:sz="0" w:space="0" w:color="auto"/>
        <w:left w:val="none" w:sz="0" w:space="0" w:color="auto"/>
        <w:bottom w:val="none" w:sz="0" w:space="0" w:color="auto"/>
        <w:right w:val="none" w:sz="0" w:space="0" w:color="auto"/>
      </w:divBdr>
    </w:div>
    <w:div w:id="1109086242">
      <w:bodyDiv w:val="1"/>
      <w:marLeft w:val="0"/>
      <w:marRight w:val="0"/>
      <w:marTop w:val="0"/>
      <w:marBottom w:val="0"/>
      <w:divBdr>
        <w:top w:val="none" w:sz="0" w:space="0" w:color="auto"/>
        <w:left w:val="none" w:sz="0" w:space="0" w:color="auto"/>
        <w:bottom w:val="none" w:sz="0" w:space="0" w:color="auto"/>
        <w:right w:val="none" w:sz="0" w:space="0" w:color="auto"/>
      </w:divBdr>
    </w:div>
    <w:div w:id="1121847638">
      <w:bodyDiv w:val="1"/>
      <w:marLeft w:val="0"/>
      <w:marRight w:val="0"/>
      <w:marTop w:val="0"/>
      <w:marBottom w:val="0"/>
      <w:divBdr>
        <w:top w:val="none" w:sz="0" w:space="0" w:color="auto"/>
        <w:left w:val="none" w:sz="0" w:space="0" w:color="auto"/>
        <w:bottom w:val="none" w:sz="0" w:space="0" w:color="auto"/>
        <w:right w:val="none" w:sz="0" w:space="0" w:color="auto"/>
      </w:divBdr>
    </w:div>
    <w:div w:id="1136722329">
      <w:bodyDiv w:val="1"/>
      <w:marLeft w:val="0"/>
      <w:marRight w:val="0"/>
      <w:marTop w:val="0"/>
      <w:marBottom w:val="0"/>
      <w:divBdr>
        <w:top w:val="none" w:sz="0" w:space="0" w:color="auto"/>
        <w:left w:val="none" w:sz="0" w:space="0" w:color="auto"/>
        <w:bottom w:val="none" w:sz="0" w:space="0" w:color="auto"/>
        <w:right w:val="none" w:sz="0" w:space="0" w:color="auto"/>
      </w:divBdr>
    </w:div>
    <w:div w:id="1138914630">
      <w:bodyDiv w:val="1"/>
      <w:marLeft w:val="0"/>
      <w:marRight w:val="0"/>
      <w:marTop w:val="0"/>
      <w:marBottom w:val="0"/>
      <w:divBdr>
        <w:top w:val="none" w:sz="0" w:space="0" w:color="auto"/>
        <w:left w:val="none" w:sz="0" w:space="0" w:color="auto"/>
        <w:bottom w:val="none" w:sz="0" w:space="0" w:color="auto"/>
        <w:right w:val="none" w:sz="0" w:space="0" w:color="auto"/>
      </w:divBdr>
    </w:div>
    <w:div w:id="1145900704">
      <w:bodyDiv w:val="1"/>
      <w:marLeft w:val="0"/>
      <w:marRight w:val="0"/>
      <w:marTop w:val="0"/>
      <w:marBottom w:val="0"/>
      <w:divBdr>
        <w:top w:val="none" w:sz="0" w:space="0" w:color="auto"/>
        <w:left w:val="none" w:sz="0" w:space="0" w:color="auto"/>
        <w:bottom w:val="none" w:sz="0" w:space="0" w:color="auto"/>
        <w:right w:val="none" w:sz="0" w:space="0" w:color="auto"/>
      </w:divBdr>
    </w:div>
    <w:div w:id="1160391859">
      <w:bodyDiv w:val="1"/>
      <w:marLeft w:val="0"/>
      <w:marRight w:val="0"/>
      <w:marTop w:val="0"/>
      <w:marBottom w:val="0"/>
      <w:divBdr>
        <w:top w:val="none" w:sz="0" w:space="0" w:color="auto"/>
        <w:left w:val="none" w:sz="0" w:space="0" w:color="auto"/>
        <w:bottom w:val="none" w:sz="0" w:space="0" w:color="auto"/>
        <w:right w:val="none" w:sz="0" w:space="0" w:color="auto"/>
      </w:divBdr>
    </w:div>
    <w:div w:id="1188524337">
      <w:bodyDiv w:val="1"/>
      <w:marLeft w:val="0"/>
      <w:marRight w:val="0"/>
      <w:marTop w:val="0"/>
      <w:marBottom w:val="0"/>
      <w:divBdr>
        <w:top w:val="none" w:sz="0" w:space="0" w:color="auto"/>
        <w:left w:val="none" w:sz="0" w:space="0" w:color="auto"/>
        <w:bottom w:val="none" w:sz="0" w:space="0" w:color="auto"/>
        <w:right w:val="none" w:sz="0" w:space="0" w:color="auto"/>
      </w:divBdr>
    </w:div>
    <w:div w:id="1205363973">
      <w:bodyDiv w:val="1"/>
      <w:marLeft w:val="0"/>
      <w:marRight w:val="0"/>
      <w:marTop w:val="0"/>
      <w:marBottom w:val="0"/>
      <w:divBdr>
        <w:top w:val="none" w:sz="0" w:space="0" w:color="auto"/>
        <w:left w:val="none" w:sz="0" w:space="0" w:color="auto"/>
        <w:bottom w:val="none" w:sz="0" w:space="0" w:color="auto"/>
        <w:right w:val="none" w:sz="0" w:space="0" w:color="auto"/>
      </w:divBdr>
    </w:div>
    <w:div w:id="1222908472">
      <w:bodyDiv w:val="1"/>
      <w:marLeft w:val="0"/>
      <w:marRight w:val="0"/>
      <w:marTop w:val="0"/>
      <w:marBottom w:val="0"/>
      <w:divBdr>
        <w:top w:val="none" w:sz="0" w:space="0" w:color="auto"/>
        <w:left w:val="none" w:sz="0" w:space="0" w:color="auto"/>
        <w:bottom w:val="none" w:sz="0" w:space="0" w:color="auto"/>
        <w:right w:val="none" w:sz="0" w:space="0" w:color="auto"/>
      </w:divBdr>
    </w:div>
    <w:div w:id="1224562817">
      <w:bodyDiv w:val="1"/>
      <w:marLeft w:val="0"/>
      <w:marRight w:val="0"/>
      <w:marTop w:val="0"/>
      <w:marBottom w:val="0"/>
      <w:divBdr>
        <w:top w:val="none" w:sz="0" w:space="0" w:color="auto"/>
        <w:left w:val="none" w:sz="0" w:space="0" w:color="auto"/>
        <w:bottom w:val="none" w:sz="0" w:space="0" w:color="auto"/>
        <w:right w:val="none" w:sz="0" w:space="0" w:color="auto"/>
      </w:divBdr>
    </w:div>
    <w:div w:id="1227036548">
      <w:bodyDiv w:val="1"/>
      <w:marLeft w:val="0"/>
      <w:marRight w:val="0"/>
      <w:marTop w:val="0"/>
      <w:marBottom w:val="0"/>
      <w:divBdr>
        <w:top w:val="none" w:sz="0" w:space="0" w:color="auto"/>
        <w:left w:val="none" w:sz="0" w:space="0" w:color="auto"/>
        <w:bottom w:val="none" w:sz="0" w:space="0" w:color="auto"/>
        <w:right w:val="none" w:sz="0" w:space="0" w:color="auto"/>
      </w:divBdr>
    </w:div>
    <w:div w:id="1242956007">
      <w:bodyDiv w:val="1"/>
      <w:marLeft w:val="0"/>
      <w:marRight w:val="0"/>
      <w:marTop w:val="0"/>
      <w:marBottom w:val="0"/>
      <w:divBdr>
        <w:top w:val="none" w:sz="0" w:space="0" w:color="auto"/>
        <w:left w:val="none" w:sz="0" w:space="0" w:color="auto"/>
        <w:bottom w:val="none" w:sz="0" w:space="0" w:color="auto"/>
        <w:right w:val="none" w:sz="0" w:space="0" w:color="auto"/>
      </w:divBdr>
    </w:div>
    <w:div w:id="1244334826">
      <w:bodyDiv w:val="1"/>
      <w:marLeft w:val="0"/>
      <w:marRight w:val="0"/>
      <w:marTop w:val="0"/>
      <w:marBottom w:val="0"/>
      <w:divBdr>
        <w:top w:val="none" w:sz="0" w:space="0" w:color="auto"/>
        <w:left w:val="none" w:sz="0" w:space="0" w:color="auto"/>
        <w:bottom w:val="none" w:sz="0" w:space="0" w:color="auto"/>
        <w:right w:val="none" w:sz="0" w:space="0" w:color="auto"/>
      </w:divBdr>
    </w:div>
    <w:div w:id="1251233794">
      <w:bodyDiv w:val="1"/>
      <w:marLeft w:val="0"/>
      <w:marRight w:val="0"/>
      <w:marTop w:val="0"/>
      <w:marBottom w:val="0"/>
      <w:divBdr>
        <w:top w:val="none" w:sz="0" w:space="0" w:color="auto"/>
        <w:left w:val="none" w:sz="0" w:space="0" w:color="auto"/>
        <w:bottom w:val="none" w:sz="0" w:space="0" w:color="auto"/>
        <w:right w:val="none" w:sz="0" w:space="0" w:color="auto"/>
      </w:divBdr>
    </w:div>
    <w:div w:id="1254315668">
      <w:bodyDiv w:val="1"/>
      <w:marLeft w:val="0"/>
      <w:marRight w:val="0"/>
      <w:marTop w:val="0"/>
      <w:marBottom w:val="0"/>
      <w:divBdr>
        <w:top w:val="none" w:sz="0" w:space="0" w:color="auto"/>
        <w:left w:val="none" w:sz="0" w:space="0" w:color="auto"/>
        <w:bottom w:val="none" w:sz="0" w:space="0" w:color="auto"/>
        <w:right w:val="none" w:sz="0" w:space="0" w:color="auto"/>
      </w:divBdr>
    </w:div>
    <w:div w:id="1257446590">
      <w:bodyDiv w:val="1"/>
      <w:marLeft w:val="0"/>
      <w:marRight w:val="0"/>
      <w:marTop w:val="0"/>
      <w:marBottom w:val="0"/>
      <w:divBdr>
        <w:top w:val="none" w:sz="0" w:space="0" w:color="auto"/>
        <w:left w:val="none" w:sz="0" w:space="0" w:color="auto"/>
        <w:bottom w:val="none" w:sz="0" w:space="0" w:color="auto"/>
        <w:right w:val="none" w:sz="0" w:space="0" w:color="auto"/>
      </w:divBdr>
    </w:div>
    <w:div w:id="1259169350">
      <w:bodyDiv w:val="1"/>
      <w:marLeft w:val="0"/>
      <w:marRight w:val="0"/>
      <w:marTop w:val="0"/>
      <w:marBottom w:val="0"/>
      <w:divBdr>
        <w:top w:val="none" w:sz="0" w:space="0" w:color="auto"/>
        <w:left w:val="none" w:sz="0" w:space="0" w:color="auto"/>
        <w:bottom w:val="none" w:sz="0" w:space="0" w:color="auto"/>
        <w:right w:val="none" w:sz="0" w:space="0" w:color="auto"/>
      </w:divBdr>
    </w:div>
    <w:div w:id="1259218749">
      <w:bodyDiv w:val="1"/>
      <w:marLeft w:val="0"/>
      <w:marRight w:val="0"/>
      <w:marTop w:val="0"/>
      <w:marBottom w:val="0"/>
      <w:divBdr>
        <w:top w:val="none" w:sz="0" w:space="0" w:color="auto"/>
        <w:left w:val="none" w:sz="0" w:space="0" w:color="auto"/>
        <w:bottom w:val="none" w:sz="0" w:space="0" w:color="auto"/>
        <w:right w:val="none" w:sz="0" w:space="0" w:color="auto"/>
      </w:divBdr>
    </w:div>
    <w:div w:id="1268851077">
      <w:bodyDiv w:val="1"/>
      <w:marLeft w:val="0"/>
      <w:marRight w:val="0"/>
      <w:marTop w:val="0"/>
      <w:marBottom w:val="0"/>
      <w:divBdr>
        <w:top w:val="none" w:sz="0" w:space="0" w:color="auto"/>
        <w:left w:val="none" w:sz="0" w:space="0" w:color="auto"/>
        <w:bottom w:val="none" w:sz="0" w:space="0" w:color="auto"/>
        <w:right w:val="none" w:sz="0" w:space="0" w:color="auto"/>
      </w:divBdr>
    </w:div>
    <w:div w:id="1311330647">
      <w:bodyDiv w:val="1"/>
      <w:marLeft w:val="0"/>
      <w:marRight w:val="0"/>
      <w:marTop w:val="0"/>
      <w:marBottom w:val="0"/>
      <w:divBdr>
        <w:top w:val="none" w:sz="0" w:space="0" w:color="auto"/>
        <w:left w:val="none" w:sz="0" w:space="0" w:color="auto"/>
        <w:bottom w:val="none" w:sz="0" w:space="0" w:color="auto"/>
        <w:right w:val="none" w:sz="0" w:space="0" w:color="auto"/>
      </w:divBdr>
    </w:div>
    <w:div w:id="1319070483">
      <w:bodyDiv w:val="1"/>
      <w:marLeft w:val="0"/>
      <w:marRight w:val="0"/>
      <w:marTop w:val="0"/>
      <w:marBottom w:val="0"/>
      <w:divBdr>
        <w:top w:val="none" w:sz="0" w:space="0" w:color="auto"/>
        <w:left w:val="none" w:sz="0" w:space="0" w:color="auto"/>
        <w:bottom w:val="none" w:sz="0" w:space="0" w:color="auto"/>
        <w:right w:val="none" w:sz="0" w:space="0" w:color="auto"/>
      </w:divBdr>
    </w:div>
    <w:div w:id="1329284068">
      <w:bodyDiv w:val="1"/>
      <w:marLeft w:val="0"/>
      <w:marRight w:val="0"/>
      <w:marTop w:val="0"/>
      <w:marBottom w:val="0"/>
      <w:divBdr>
        <w:top w:val="none" w:sz="0" w:space="0" w:color="auto"/>
        <w:left w:val="none" w:sz="0" w:space="0" w:color="auto"/>
        <w:bottom w:val="none" w:sz="0" w:space="0" w:color="auto"/>
        <w:right w:val="none" w:sz="0" w:space="0" w:color="auto"/>
      </w:divBdr>
    </w:div>
    <w:div w:id="1343357068">
      <w:bodyDiv w:val="1"/>
      <w:marLeft w:val="0"/>
      <w:marRight w:val="0"/>
      <w:marTop w:val="0"/>
      <w:marBottom w:val="0"/>
      <w:divBdr>
        <w:top w:val="none" w:sz="0" w:space="0" w:color="auto"/>
        <w:left w:val="none" w:sz="0" w:space="0" w:color="auto"/>
        <w:bottom w:val="none" w:sz="0" w:space="0" w:color="auto"/>
        <w:right w:val="none" w:sz="0" w:space="0" w:color="auto"/>
      </w:divBdr>
    </w:div>
    <w:div w:id="1368489534">
      <w:bodyDiv w:val="1"/>
      <w:marLeft w:val="0"/>
      <w:marRight w:val="0"/>
      <w:marTop w:val="0"/>
      <w:marBottom w:val="0"/>
      <w:divBdr>
        <w:top w:val="none" w:sz="0" w:space="0" w:color="auto"/>
        <w:left w:val="none" w:sz="0" w:space="0" w:color="auto"/>
        <w:bottom w:val="none" w:sz="0" w:space="0" w:color="auto"/>
        <w:right w:val="none" w:sz="0" w:space="0" w:color="auto"/>
      </w:divBdr>
    </w:div>
    <w:div w:id="1375033976">
      <w:bodyDiv w:val="1"/>
      <w:marLeft w:val="0"/>
      <w:marRight w:val="0"/>
      <w:marTop w:val="0"/>
      <w:marBottom w:val="0"/>
      <w:divBdr>
        <w:top w:val="none" w:sz="0" w:space="0" w:color="auto"/>
        <w:left w:val="none" w:sz="0" w:space="0" w:color="auto"/>
        <w:bottom w:val="none" w:sz="0" w:space="0" w:color="auto"/>
        <w:right w:val="none" w:sz="0" w:space="0" w:color="auto"/>
      </w:divBdr>
      <w:divsChild>
        <w:div w:id="543491685">
          <w:marLeft w:val="0"/>
          <w:marRight w:val="0"/>
          <w:marTop w:val="0"/>
          <w:marBottom w:val="0"/>
          <w:divBdr>
            <w:top w:val="none" w:sz="0" w:space="0" w:color="auto"/>
            <w:left w:val="none" w:sz="0" w:space="0" w:color="auto"/>
            <w:bottom w:val="none" w:sz="0" w:space="0" w:color="auto"/>
            <w:right w:val="none" w:sz="0" w:space="0" w:color="auto"/>
          </w:divBdr>
          <w:divsChild>
            <w:div w:id="1100294715">
              <w:marLeft w:val="0"/>
              <w:marRight w:val="0"/>
              <w:marTop w:val="0"/>
              <w:marBottom w:val="0"/>
              <w:divBdr>
                <w:top w:val="none" w:sz="0" w:space="0" w:color="auto"/>
                <w:left w:val="none" w:sz="0" w:space="0" w:color="auto"/>
                <w:bottom w:val="none" w:sz="0" w:space="0" w:color="auto"/>
                <w:right w:val="none" w:sz="0" w:space="0" w:color="auto"/>
              </w:divBdr>
              <w:divsChild>
                <w:div w:id="213281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7023">
      <w:bodyDiv w:val="1"/>
      <w:marLeft w:val="0"/>
      <w:marRight w:val="0"/>
      <w:marTop w:val="0"/>
      <w:marBottom w:val="0"/>
      <w:divBdr>
        <w:top w:val="none" w:sz="0" w:space="0" w:color="auto"/>
        <w:left w:val="none" w:sz="0" w:space="0" w:color="auto"/>
        <w:bottom w:val="none" w:sz="0" w:space="0" w:color="auto"/>
        <w:right w:val="none" w:sz="0" w:space="0" w:color="auto"/>
      </w:divBdr>
    </w:div>
    <w:div w:id="1428846380">
      <w:bodyDiv w:val="1"/>
      <w:marLeft w:val="0"/>
      <w:marRight w:val="0"/>
      <w:marTop w:val="0"/>
      <w:marBottom w:val="0"/>
      <w:divBdr>
        <w:top w:val="none" w:sz="0" w:space="0" w:color="auto"/>
        <w:left w:val="none" w:sz="0" w:space="0" w:color="auto"/>
        <w:bottom w:val="none" w:sz="0" w:space="0" w:color="auto"/>
        <w:right w:val="none" w:sz="0" w:space="0" w:color="auto"/>
      </w:divBdr>
    </w:div>
    <w:div w:id="1459446994">
      <w:bodyDiv w:val="1"/>
      <w:marLeft w:val="0"/>
      <w:marRight w:val="0"/>
      <w:marTop w:val="0"/>
      <w:marBottom w:val="0"/>
      <w:divBdr>
        <w:top w:val="none" w:sz="0" w:space="0" w:color="auto"/>
        <w:left w:val="none" w:sz="0" w:space="0" w:color="auto"/>
        <w:bottom w:val="none" w:sz="0" w:space="0" w:color="auto"/>
        <w:right w:val="none" w:sz="0" w:space="0" w:color="auto"/>
      </w:divBdr>
    </w:div>
    <w:div w:id="1460148486">
      <w:bodyDiv w:val="1"/>
      <w:marLeft w:val="0"/>
      <w:marRight w:val="0"/>
      <w:marTop w:val="0"/>
      <w:marBottom w:val="0"/>
      <w:divBdr>
        <w:top w:val="none" w:sz="0" w:space="0" w:color="auto"/>
        <w:left w:val="none" w:sz="0" w:space="0" w:color="auto"/>
        <w:bottom w:val="none" w:sz="0" w:space="0" w:color="auto"/>
        <w:right w:val="none" w:sz="0" w:space="0" w:color="auto"/>
      </w:divBdr>
    </w:div>
    <w:div w:id="1468932639">
      <w:bodyDiv w:val="1"/>
      <w:marLeft w:val="0"/>
      <w:marRight w:val="0"/>
      <w:marTop w:val="0"/>
      <w:marBottom w:val="0"/>
      <w:divBdr>
        <w:top w:val="none" w:sz="0" w:space="0" w:color="auto"/>
        <w:left w:val="none" w:sz="0" w:space="0" w:color="auto"/>
        <w:bottom w:val="none" w:sz="0" w:space="0" w:color="auto"/>
        <w:right w:val="none" w:sz="0" w:space="0" w:color="auto"/>
      </w:divBdr>
    </w:div>
    <w:div w:id="1491942700">
      <w:bodyDiv w:val="1"/>
      <w:marLeft w:val="0"/>
      <w:marRight w:val="0"/>
      <w:marTop w:val="0"/>
      <w:marBottom w:val="0"/>
      <w:divBdr>
        <w:top w:val="none" w:sz="0" w:space="0" w:color="auto"/>
        <w:left w:val="none" w:sz="0" w:space="0" w:color="auto"/>
        <w:bottom w:val="none" w:sz="0" w:space="0" w:color="auto"/>
        <w:right w:val="none" w:sz="0" w:space="0" w:color="auto"/>
      </w:divBdr>
    </w:div>
    <w:div w:id="1502812678">
      <w:bodyDiv w:val="1"/>
      <w:marLeft w:val="0"/>
      <w:marRight w:val="0"/>
      <w:marTop w:val="0"/>
      <w:marBottom w:val="0"/>
      <w:divBdr>
        <w:top w:val="none" w:sz="0" w:space="0" w:color="auto"/>
        <w:left w:val="none" w:sz="0" w:space="0" w:color="auto"/>
        <w:bottom w:val="none" w:sz="0" w:space="0" w:color="auto"/>
        <w:right w:val="none" w:sz="0" w:space="0" w:color="auto"/>
      </w:divBdr>
    </w:div>
    <w:div w:id="1505826718">
      <w:bodyDiv w:val="1"/>
      <w:marLeft w:val="0"/>
      <w:marRight w:val="0"/>
      <w:marTop w:val="0"/>
      <w:marBottom w:val="0"/>
      <w:divBdr>
        <w:top w:val="none" w:sz="0" w:space="0" w:color="auto"/>
        <w:left w:val="none" w:sz="0" w:space="0" w:color="auto"/>
        <w:bottom w:val="none" w:sz="0" w:space="0" w:color="auto"/>
        <w:right w:val="none" w:sz="0" w:space="0" w:color="auto"/>
      </w:divBdr>
    </w:div>
    <w:div w:id="1509294623">
      <w:bodyDiv w:val="1"/>
      <w:marLeft w:val="0"/>
      <w:marRight w:val="0"/>
      <w:marTop w:val="0"/>
      <w:marBottom w:val="0"/>
      <w:divBdr>
        <w:top w:val="none" w:sz="0" w:space="0" w:color="auto"/>
        <w:left w:val="none" w:sz="0" w:space="0" w:color="auto"/>
        <w:bottom w:val="none" w:sz="0" w:space="0" w:color="auto"/>
        <w:right w:val="none" w:sz="0" w:space="0" w:color="auto"/>
      </w:divBdr>
    </w:div>
    <w:div w:id="1511263101">
      <w:bodyDiv w:val="1"/>
      <w:marLeft w:val="0"/>
      <w:marRight w:val="0"/>
      <w:marTop w:val="0"/>
      <w:marBottom w:val="0"/>
      <w:divBdr>
        <w:top w:val="none" w:sz="0" w:space="0" w:color="auto"/>
        <w:left w:val="none" w:sz="0" w:space="0" w:color="auto"/>
        <w:bottom w:val="none" w:sz="0" w:space="0" w:color="auto"/>
        <w:right w:val="none" w:sz="0" w:space="0" w:color="auto"/>
      </w:divBdr>
      <w:divsChild>
        <w:div w:id="853767055">
          <w:marLeft w:val="0"/>
          <w:marRight w:val="0"/>
          <w:marTop w:val="0"/>
          <w:marBottom w:val="0"/>
          <w:divBdr>
            <w:top w:val="none" w:sz="0" w:space="0" w:color="auto"/>
            <w:left w:val="none" w:sz="0" w:space="0" w:color="auto"/>
            <w:bottom w:val="none" w:sz="0" w:space="0" w:color="auto"/>
            <w:right w:val="none" w:sz="0" w:space="0" w:color="auto"/>
          </w:divBdr>
          <w:divsChild>
            <w:div w:id="613098837">
              <w:marLeft w:val="0"/>
              <w:marRight w:val="0"/>
              <w:marTop w:val="0"/>
              <w:marBottom w:val="0"/>
              <w:divBdr>
                <w:top w:val="none" w:sz="0" w:space="0" w:color="auto"/>
                <w:left w:val="none" w:sz="0" w:space="0" w:color="auto"/>
                <w:bottom w:val="none" w:sz="0" w:space="0" w:color="auto"/>
                <w:right w:val="none" w:sz="0" w:space="0" w:color="auto"/>
              </w:divBdr>
              <w:divsChild>
                <w:div w:id="18110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9329">
      <w:bodyDiv w:val="1"/>
      <w:marLeft w:val="0"/>
      <w:marRight w:val="0"/>
      <w:marTop w:val="0"/>
      <w:marBottom w:val="0"/>
      <w:divBdr>
        <w:top w:val="none" w:sz="0" w:space="0" w:color="auto"/>
        <w:left w:val="none" w:sz="0" w:space="0" w:color="auto"/>
        <w:bottom w:val="none" w:sz="0" w:space="0" w:color="auto"/>
        <w:right w:val="none" w:sz="0" w:space="0" w:color="auto"/>
      </w:divBdr>
    </w:div>
    <w:div w:id="1591306941">
      <w:bodyDiv w:val="1"/>
      <w:marLeft w:val="0"/>
      <w:marRight w:val="0"/>
      <w:marTop w:val="0"/>
      <w:marBottom w:val="0"/>
      <w:divBdr>
        <w:top w:val="none" w:sz="0" w:space="0" w:color="auto"/>
        <w:left w:val="none" w:sz="0" w:space="0" w:color="auto"/>
        <w:bottom w:val="none" w:sz="0" w:space="0" w:color="auto"/>
        <w:right w:val="none" w:sz="0" w:space="0" w:color="auto"/>
      </w:divBdr>
    </w:div>
    <w:div w:id="1597860524">
      <w:bodyDiv w:val="1"/>
      <w:marLeft w:val="0"/>
      <w:marRight w:val="0"/>
      <w:marTop w:val="0"/>
      <w:marBottom w:val="0"/>
      <w:divBdr>
        <w:top w:val="none" w:sz="0" w:space="0" w:color="auto"/>
        <w:left w:val="none" w:sz="0" w:space="0" w:color="auto"/>
        <w:bottom w:val="none" w:sz="0" w:space="0" w:color="auto"/>
        <w:right w:val="none" w:sz="0" w:space="0" w:color="auto"/>
      </w:divBdr>
    </w:div>
    <w:div w:id="1601372368">
      <w:bodyDiv w:val="1"/>
      <w:marLeft w:val="0"/>
      <w:marRight w:val="0"/>
      <w:marTop w:val="0"/>
      <w:marBottom w:val="0"/>
      <w:divBdr>
        <w:top w:val="none" w:sz="0" w:space="0" w:color="auto"/>
        <w:left w:val="none" w:sz="0" w:space="0" w:color="auto"/>
        <w:bottom w:val="none" w:sz="0" w:space="0" w:color="auto"/>
        <w:right w:val="none" w:sz="0" w:space="0" w:color="auto"/>
      </w:divBdr>
    </w:div>
    <w:div w:id="1603802758">
      <w:bodyDiv w:val="1"/>
      <w:marLeft w:val="0"/>
      <w:marRight w:val="0"/>
      <w:marTop w:val="0"/>
      <w:marBottom w:val="0"/>
      <w:divBdr>
        <w:top w:val="none" w:sz="0" w:space="0" w:color="auto"/>
        <w:left w:val="none" w:sz="0" w:space="0" w:color="auto"/>
        <w:bottom w:val="none" w:sz="0" w:space="0" w:color="auto"/>
        <w:right w:val="none" w:sz="0" w:space="0" w:color="auto"/>
      </w:divBdr>
    </w:div>
    <w:div w:id="1606500158">
      <w:bodyDiv w:val="1"/>
      <w:marLeft w:val="0"/>
      <w:marRight w:val="0"/>
      <w:marTop w:val="0"/>
      <w:marBottom w:val="0"/>
      <w:divBdr>
        <w:top w:val="none" w:sz="0" w:space="0" w:color="auto"/>
        <w:left w:val="none" w:sz="0" w:space="0" w:color="auto"/>
        <w:bottom w:val="none" w:sz="0" w:space="0" w:color="auto"/>
        <w:right w:val="none" w:sz="0" w:space="0" w:color="auto"/>
      </w:divBdr>
    </w:div>
    <w:div w:id="1622035694">
      <w:bodyDiv w:val="1"/>
      <w:marLeft w:val="0"/>
      <w:marRight w:val="0"/>
      <w:marTop w:val="0"/>
      <w:marBottom w:val="0"/>
      <w:divBdr>
        <w:top w:val="none" w:sz="0" w:space="0" w:color="auto"/>
        <w:left w:val="none" w:sz="0" w:space="0" w:color="auto"/>
        <w:bottom w:val="none" w:sz="0" w:space="0" w:color="auto"/>
        <w:right w:val="none" w:sz="0" w:space="0" w:color="auto"/>
      </w:divBdr>
    </w:div>
    <w:div w:id="1641298841">
      <w:bodyDiv w:val="1"/>
      <w:marLeft w:val="0"/>
      <w:marRight w:val="0"/>
      <w:marTop w:val="0"/>
      <w:marBottom w:val="0"/>
      <w:divBdr>
        <w:top w:val="none" w:sz="0" w:space="0" w:color="auto"/>
        <w:left w:val="none" w:sz="0" w:space="0" w:color="auto"/>
        <w:bottom w:val="none" w:sz="0" w:space="0" w:color="auto"/>
        <w:right w:val="none" w:sz="0" w:space="0" w:color="auto"/>
      </w:divBdr>
    </w:div>
    <w:div w:id="1649676100">
      <w:bodyDiv w:val="1"/>
      <w:marLeft w:val="0"/>
      <w:marRight w:val="0"/>
      <w:marTop w:val="0"/>
      <w:marBottom w:val="0"/>
      <w:divBdr>
        <w:top w:val="none" w:sz="0" w:space="0" w:color="auto"/>
        <w:left w:val="none" w:sz="0" w:space="0" w:color="auto"/>
        <w:bottom w:val="none" w:sz="0" w:space="0" w:color="auto"/>
        <w:right w:val="none" w:sz="0" w:space="0" w:color="auto"/>
      </w:divBdr>
    </w:div>
    <w:div w:id="1656106235">
      <w:bodyDiv w:val="1"/>
      <w:marLeft w:val="0"/>
      <w:marRight w:val="0"/>
      <w:marTop w:val="0"/>
      <w:marBottom w:val="0"/>
      <w:divBdr>
        <w:top w:val="none" w:sz="0" w:space="0" w:color="auto"/>
        <w:left w:val="none" w:sz="0" w:space="0" w:color="auto"/>
        <w:bottom w:val="none" w:sz="0" w:space="0" w:color="auto"/>
        <w:right w:val="none" w:sz="0" w:space="0" w:color="auto"/>
      </w:divBdr>
    </w:div>
    <w:div w:id="1662999619">
      <w:bodyDiv w:val="1"/>
      <w:marLeft w:val="0"/>
      <w:marRight w:val="0"/>
      <w:marTop w:val="0"/>
      <w:marBottom w:val="0"/>
      <w:divBdr>
        <w:top w:val="none" w:sz="0" w:space="0" w:color="auto"/>
        <w:left w:val="none" w:sz="0" w:space="0" w:color="auto"/>
        <w:bottom w:val="none" w:sz="0" w:space="0" w:color="auto"/>
        <w:right w:val="none" w:sz="0" w:space="0" w:color="auto"/>
      </w:divBdr>
    </w:div>
    <w:div w:id="1676111509">
      <w:bodyDiv w:val="1"/>
      <w:marLeft w:val="0"/>
      <w:marRight w:val="0"/>
      <w:marTop w:val="0"/>
      <w:marBottom w:val="0"/>
      <w:divBdr>
        <w:top w:val="none" w:sz="0" w:space="0" w:color="auto"/>
        <w:left w:val="none" w:sz="0" w:space="0" w:color="auto"/>
        <w:bottom w:val="none" w:sz="0" w:space="0" w:color="auto"/>
        <w:right w:val="none" w:sz="0" w:space="0" w:color="auto"/>
      </w:divBdr>
    </w:div>
    <w:div w:id="1714231964">
      <w:bodyDiv w:val="1"/>
      <w:marLeft w:val="0"/>
      <w:marRight w:val="0"/>
      <w:marTop w:val="0"/>
      <w:marBottom w:val="0"/>
      <w:divBdr>
        <w:top w:val="none" w:sz="0" w:space="0" w:color="auto"/>
        <w:left w:val="none" w:sz="0" w:space="0" w:color="auto"/>
        <w:bottom w:val="none" w:sz="0" w:space="0" w:color="auto"/>
        <w:right w:val="none" w:sz="0" w:space="0" w:color="auto"/>
      </w:divBdr>
    </w:div>
    <w:div w:id="1719354037">
      <w:bodyDiv w:val="1"/>
      <w:marLeft w:val="0"/>
      <w:marRight w:val="0"/>
      <w:marTop w:val="0"/>
      <w:marBottom w:val="0"/>
      <w:divBdr>
        <w:top w:val="none" w:sz="0" w:space="0" w:color="auto"/>
        <w:left w:val="none" w:sz="0" w:space="0" w:color="auto"/>
        <w:bottom w:val="none" w:sz="0" w:space="0" w:color="auto"/>
        <w:right w:val="none" w:sz="0" w:space="0" w:color="auto"/>
      </w:divBdr>
    </w:div>
    <w:div w:id="1719738062">
      <w:bodyDiv w:val="1"/>
      <w:marLeft w:val="0"/>
      <w:marRight w:val="0"/>
      <w:marTop w:val="0"/>
      <w:marBottom w:val="0"/>
      <w:divBdr>
        <w:top w:val="none" w:sz="0" w:space="0" w:color="auto"/>
        <w:left w:val="none" w:sz="0" w:space="0" w:color="auto"/>
        <w:bottom w:val="none" w:sz="0" w:space="0" w:color="auto"/>
        <w:right w:val="none" w:sz="0" w:space="0" w:color="auto"/>
      </w:divBdr>
    </w:div>
    <w:div w:id="1735472676">
      <w:bodyDiv w:val="1"/>
      <w:marLeft w:val="0"/>
      <w:marRight w:val="0"/>
      <w:marTop w:val="0"/>
      <w:marBottom w:val="0"/>
      <w:divBdr>
        <w:top w:val="none" w:sz="0" w:space="0" w:color="auto"/>
        <w:left w:val="none" w:sz="0" w:space="0" w:color="auto"/>
        <w:bottom w:val="none" w:sz="0" w:space="0" w:color="auto"/>
        <w:right w:val="none" w:sz="0" w:space="0" w:color="auto"/>
      </w:divBdr>
    </w:div>
    <w:div w:id="1737818703">
      <w:bodyDiv w:val="1"/>
      <w:marLeft w:val="0"/>
      <w:marRight w:val="0"/>
      <w:marTop w:val="0"/>
      <w:marBottom w:val="0"/>
      <w:divBdr>
        <w:top w:val="none" w:sz="0" w:space="0" w:color="auto"/>
        <w:left w:val="none" w:sz="0" w:space="0" w:color="auto"/>
        <w:bottom w:val="none" w:sz="0" w:space="0" w:color="auto"/>
        <w:right w:val="none" w:sz="0" w:space="0" w:color="auto"/>
      </w:divBdr>
    </w:div>
    <w:div w:id="1751659543">
      <w:bodyDiv w:val="1"/>
      <w:marLeft w:val="0"/>
      <w:marRight w:val="0"/>
      <w:marTop w:val="0"/>
      <w:marBottom w:val="0"/>
      <w:divBdr>
        <w:top w:val="none" w:sz="0" w:space="0" w:color="auto"/>
        <w:left w:val="none" w:sz="0" w:space="0" w:color="auto"/>
        <w:bottom w:val="none" w:sz="0" w:space="0" w:color="auto"/>
        <w:right w:val="none" w:sz="0" w:space="0" w:color="auto"/>
      </w:divBdr>
    </w:div>
    <w:div w:id="1763912769">
      <w:bodyDiv w:val="1"/>
      <w:marLeft w:val="0"/>
      <w:marRight w:val="0"/>
      <w:marTop w:val="0"/>
      <w:marBottom w:val="0"/>
      <w:divBdr>
        <w:top w:val="none" w:sz="0" w:space="0" w:color="auto"/>
        <w:left w:val="none" w:sz="0" w:space="0" w:color="auto"/>
        <w:bottom w:val="none" w:sz="0" w:space="0" w:color="auto"/>
        <w:right w:val="none" w:sz="0" w:space="0" w:color="auto"/>
      </w:divBdr>
      <w:divsChild>
        <w:div w:id="1928726024">
          <w:marLeft w:val="0"/>
          <w:marRight w:val="0"/>
          <w:marTop w:val="0"/>
          <w:marBottom w:val="0"/>
          <w:divBdr>
            <w:top w:val="none" w:sz="0" w:space="0" w:color="auto"/>
            <w:left w:val="none" w:sz="0" w:space="0" w:color="auto"/>
            <w:bottom w:val="none" w:sz="0" w:space="0" w:color="auto"/>
            <w:right w:val="none" w:sz="0" w:space="0" w:color="auto"/>
          </w:divBdr>
          <w:divsChild>
            <w:div w:id="1577469303">
              <w:marLeft w:val="0"/>
              <w:marRight w:val="0"/>
              <w:marTop w:val="0"/>
              <w:marBottom w:val="0"/>
              <w:divBdr>
                <w:top w:val="none" w:sz="0" w:space="0" w:color="auto"/>
                <w:left w:val="none" w:sz="0" w:space="0" w:color="auto"/>
                <w:bottom w:val="none" w:sz="0" w:space="0" w:color="auto"/>
                <w:right w:val="none" w:sz="0" w:space="0" w:color="auto"/>
              </w:divBdr>
              <w:divsChild>
                <w:div w:id="1944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32329">
      <w:bodyDiv w:val="1"/>
      <w:marLeft w:val="0"/>
      <w:marRight w:val="0"/>
      <w:marTop w:val="0"/>
      <w:marBottom w:val="0"/>
      <w:divBdr>
        <w:top w:val="none" w:sz="0" w:space="0" w:color="auto"/>
        <w:left w:val="none" w:sz="0" w:space="0" w:color="auto"/>
        <w:bottom w:val="none" w:sz="0" w:space="0" w:color="auto"/>
        <w:right w:val="none" w:sz="0" w:space="0" w:color="auto"/>
      </w:divBdr>
    </w:div>
    <w:div w:id="1813478286">
      <w:bodyDiv w:val="1"/>
      <w:marLeft w:val="0"/>
      <w:marRight w:val="0"/>
      <w:marTop w:val="0"/>
      <w:marBottom w:val="0"/>
      <w:divBdr>
        <w:top w:val="none" w:sz="0" w:space="0" w:color="auto"/>
        <w:left w:val="none" w:sz="0" w:space="0" w:color="auto"/>
        <w:bottom w:val="none" w:sz="0" w:space="0" w:color="auto"/>
        <w:right w:val="none" w:sz="0" w:space="0" w:color="auto"/>
      </w:divBdr>
    </w:div>
    <w:div w:id="1818375757">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42890539">
      <w:bodyDiv w:val="1"/>
      <w:marLeft w:val="0"/>
      <w:marRight w:val="0"/>
      <w:marTop w:val="0"/>
      <w:marBottom w:val="0"/>
      <w:divBdr>
        <w:top w:val="none" w:sz="0" w:space="0" w:color="auto"/>
        <w:left w:val="none" w:sz="0" w:space="0" w:color="auto"/>
        <w:bottom w:val="none" w:sz="0" w:space="0" w:color="auto"/>
        <w:right w:val="none" w:sz="0" w:space="0" w:color="auto"/>
      </w:divBdr>
    </w:div>
    <w:div w:id="1852137156">
      <w:bodyDiv w:val="1"/>
      <w:marLeft w:val="0"/>
      <w:marRight w:val="0"/>
      <w:marTop w:val="0"/>
      <w:marBottom w:val="0"/>
      <w:divBdr>
        <w:top w:val="none" w:sz="0" w:space="0" w:color="auto"/>
        <w:left w:val="none" w:sz="0" w:space="0" w:color="auto"/>
        <w:bottom w:val="none" w:sz="0" w:space="0" w:color="auto"/>
        <w:right w:val="none" w:sz="0" w:space="0" w:color="auto"/>
      </w:divBdr>
    </w:div>
    <w:div w:id="1860391236">
      <w:bodyDiv w:val="1"/>
      <w:marLeft w:val="0"/>
      <w:marRight w:val="0"/>
      <w:marTop w:val="0"/>
      <w:marBottom w:val="0"/>
      <w:divBdr>
        <w:top w:val="none" w:sz="0" w:space="0" w:color="auto"/>
        <w:left w:val="none" w:sz="0" w:space="0" w:color="auto"/>
        <w:bottom w:val="none" w:sz="0" w:space="0" w:color="auto"/>
        <w:right w:val="none" w:sz="0" w:space="0" w:color="auto"/>
      </w:divBdr>
    </w:div>
    <w:div w:id="1860965524">
      <w:bodyDiv w:val="1"/>
      <w:marLeft w:val="0"/>
      <w:marRight w:val="0"/>
      <w:marTop w:val="0"/>
      <w:marBottom w:val="0"/>
      <w:divBdr>
        <w:top w:val="none" w:sz="0" w:space="0" w:color="auto"/>
        <w:left w:val="none" w:sz="0" w:space="0" w:color="auto"/>
        <w:bottom w:val="none" w:sz="0" w:space="0" w:color="auto"/>
        <w:right w:val="none" w:sz="0" w:space="0" w:color="auto"/>
      </w:divBdr>
    </w:div>
    <w:div w:id="1867593040">
      <w:bodyDiv w:val="1"/>
      <w:marLeft w:val="0"/>
      <w:marRight w:val="0"/>
      <w:marTop w:val="0"/>
      <w:marBottom w:val="0"/>
      <w:divBdr>
        <w:top w:val="none" w:sz="0" w:space="0" w:color="auto"/>
        <w:left w:val="none" w:sz="0" w:space="0" w:color="auto"/>
        <w:bottom w:val="none" w:sz="0" w:space="0" w:color="auto"/>
        <w:right w:val="none" w:sz="0" w:space="0" w:color="auto"/>
      </w:divBdr>
    </w:div>
    <w:div w:id="1868523530">
      <w:bodyDiv w:val="1"/>
      <w:marLeft w:val="0"/>
      <w:marRight w:val="0"/>
      <w:marTop w:val="0"/>
      <w:marBottom w:val="0"/>
      <w:divBdr>
        <w:top w:val="none" w:sz="0" w:space="0" w:color="auto"/>
        <w:left w:val="none" w:sz="0" w:space="0" w:color="auto"/>
        <w:bottom w:val="none" w:sz="0" w:space="0" w:color="auto"/>
        <w:right w:val="none" w:sz="0" w:space="0" w:color="auto"/>
      </w:divBdr>
    </w:div>
    <w:div w:id="1876233173">
      <w:bodyDiv w:val="1"/>
      <w:marLeft w:val="0"/>
      <w:marRight w:val="0"/>
      <w:marTop w:val="0"/>
      <w:marBottom w:val="0"/>
      <w:divBdr>
        <w:top w:val="none" w:sz="0" w:space="0" w:color="auto"/>
        <w:left w:val="none" w:sz="0" w:space="0" w:color="auto"/>
        <w:bottom w:val="none" w:sz="0" w:space="0" w:color="auto"/>
        <w:right w:val="none" w:sz="0" w:space="0" w:color="auto"/>
      </w:divBdr>
    </w:div>
    <w:div w:id="1903712228">
      <w:bodyDiv w:val="1"/>
      <w:marLeft w:val="0"/>
      <w:marRight w:val="0"/>
      <w:marTop w:val="0"/>
      <w:marBottom w:val="0"/>
      <w:divBdr>
        <w:top w:val="none" w:sz="0" w:space="0" w:color="auto"/>
        <w:left w:val="none" w:sz="0" w:space="0" w:color="auto"/>
        <w:bottom w:val="none" w:sz="0" w:space="0" w:color="auto"/>
        <w:right w:val="none" w:sz="0" w:space="0" w:color="auto"/>
      </w:divBdr>
    </w:div>
    <w:div w:id="1935279869">
      <w:bodyDiv w:val="1"/>
      <w:marLeft w:val="0"/>
      <w:marRight w:val="0"/>
      <w:marTop w:val="0"/>
      <w:marBottom w:val="0"/>
      <w:divBdr>
        <w:top w:val="none" w:sz="0" w:space="0" w:color="auto"/>
        <w:left w:val="none" w:sz="0" w:space="0" w:color="auto"/>
        <w:bottom w:val="none" w:sz="0" w:space="0" w:color="auto"/>
        <w:right w:val="none" w:sz="0" w:space="0" w:color="auto"/>
      </w:divBdr>
    </w:div>
    <w:div w:id="1999074500">
      <w:bodyDiv w:val="1"/>
      <w:marLeft w:val="0"/>
      <w:marRight w:val="0"/>
      <w:marTop w:val="0"/>
      <w:marBottom w:val="0"/>
      <w:divBdr>
        <w:top w:val="none" w:sz="0" w:space="0" w:color="auto"/>
        <w:left w:val="none" w:sz="0" w:space="0" w:color="auto"/>
        <w:bottom w:val="none" w:sz="0" w:space="0" w:color="auto"/>
        <w:right w:val="none" w:sz="0" w:space="0" w:color="auto"/>
      </w:divBdr>
    </w:div>
    <w:div w:id="2000036691">
      <w:bodyDiv w:val="1"/>
      <w:marLeft w:val="0"/>
      <w:marRight w:val="0"/>
      <w:marTop w:val="0"/>
      <w:marBottom w:val="0"/>
      <w:divBdr>
        <w:top w:val="none" w:sz="0" w:space="0" w:color="auto"/>
        <w:left w:val="none" w:sz="0" w:space="0" w:color="auto"/>
        <w:bottom w:val="none" w:sz="0" w:space="0" w:color="auto"/>
        <w:right w:val="none" w:sz="0" w:space="0" w:color="auto"/>
      </w:divBdr>
    </w:div>
    <w:div w:id="2003387368">
      <w:bodyDiv w:val="1"/>
      <w:marLeft w:val="0"/>
      <w:marRight w:val="0"/>
      <w:marTop w:val="0"/>
      <w:marBottom w:val="0"/>
      <w:divBdr>
        <w:top w:val="none" w:sz="0" w:space="0" w:color="auto"/>
        <w:left w:val="none" w:sz="0" w:space="0" w:color="auto"/>
        <w:bottom w:val="none" w:sz="0" w:space="0" w:color="auto"/>
        <w:right w:val="none" w:sz="0" w:space="0" w:color="auto"/>
      </w:divBdr>
    </w:div>
    <w:div w:id="2009362268">
      <w:bodyDiv w:val="1"/>
      <w:marLeft w:val="0"/>
      <w:marRight w:val="0"/>
      <w:marTop w:val="0"/>
      <w:marBottom w:val="0"/>
      <w:divBdr>
        <w:top w:val="none" w:sz="0" w:space="0" w:color="auto"/>
        <w:left w:val="none" w:sz="0" w:space="0" w:color="auto"/>
        <w:bottom w:val="none" w:sz="0" w:space="0" w:color="auto"/>
        <w:right w:val="none" w:sz="0" w:space="0" w:color="auto"/>
      </w:divBdr>
    </w:div>
    <w:div w:id="2032878374">
      <w:bodyDiv w:val="1"/>
      <w:marLeft w:val="0"/>
      <w:marRight w:val="0"/>
      <w:marTop w:val="0"/>
      <w:marBottom w:val="0"/>
      <w:divBdr>
        <w:top w:val="none" w:sz="0" w:space="0" w:color="auto"/>
        <w:left w:val="none" w:sz="0" w:space="0" w:color="auto"/>
        <w:bottom w:val="none" w:sz="0" w:space="0" w:color="auto"/>
        <w:right w:val="none" w:sz="0" w:space="0" w:color="auto"/>
      </w:divBdr>
    </w:div>
    <w:div w:id="2048866977">
      <w:bodyDiv w:val="1"/>
      <w:marLeft w:val="0"/>
      <w:marRight w:val="0"/>
      <w:marTop w:val="0"/>
      <w:marBottom w:val="0"/>
      <w:divBdr>
        <w:top w:val="none" w:sz="0" w:space="0" w:color="auto"/>
        <w:left w:val="none" w:sz="0" w:space="0" w:color="auto"/>
        <w:bottom w:val="none" w:sz="0" w:space="0" w:color="auto"/>
        <w:right w:val="none" w:sz="0" w:space="0" w:color="auto"/>
      </w:divBdr>
    </w:div>
    <w:div w:id="2066054615">
      <w:bodyDiv w:val="1"/>
      <w:marLeft w:val="0"/>
      <w:marRight w:val="0"/>
      <w:marTop w:val="0"/>
      <w:marBottom w:val="0"/>
      <w:divBdr>
        <w:top w:val="none" w:sz="0" w:space="0" w:color="auto"/>
        <w:left w:val="none" w:sz="0" w:space="0" w:color="auto"/>
        <w:bottom w:val="none" w:sz="0" w:space="0" w:color="auto"/>
        <w:right w:val="none" w:sz="0" w:space="0" w:color="auto"/>
      </w:divBdr>
      <w:divsChild>
        <w:div w:id="383874800">
          <w:marLeft w:val="0"/>
          <w:marRight w:val="0"/>
          <w:marTop w:val="0"/>
          <w:marBottom w:val="0"/>
          <w:divBdr>
            <w:top w:val="none" w:sz="0" w:space="0" w:color="auto"/>
            <w:left w:val="none" w:sz="0" w:space="0" w:color="auto"/>
            <w:bottom w:val="none" w:sz="0" w:space="0" w:color="auto"/>
            <w:right w:val="none" w:sz="0" w:space="0" w:color="auto"/>
          </w:divBdr>
          <w:divsChild>
            <w:div w:id="1205289776">
              <w:marLeft w:val="0"/>
              <w:marRight w:val="0"/>
              <w:marTop w:val="0"/>
              <w:marBottom w:val="0"/>
              <w:divBdr>
                <w:top w:val="none" w:sz="0" w:space="0" w:color="auto"/>
                <w:left w:val="none" w:sz="0" w:space="0" w:color="auto"/>
                <w:bottom w:val="none" w:sz="0" w:space="0" w:color="auto"/>
                <w:right w:val="none" w:sz="0" w:space="0" w:color="auto"/>
              </w:divBdr>
              <w:divsChild>
                <w:div w:id="10593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3551">
      <w:bodyDiv w:val="1"/>
      <w:marLeft w:val="0"/>
      <w:marRight w:val="0"/>
      <w:marTop w:val="0"/>
      <w:marBottom w:val="0"/>
      <w:divBdr>
        <w:top w:val="none" w:sz="0" w:space="0" w:color="auto"/>
        <w:left w:val="none" w:sz="0" w:space="0" w:color="auto"/>
        <w:bottom w:val="none" w:sz="0" w:space="0" w:color="auto"/>
        <w:right w:val="none" w:sz="0" w:space="0" w:color="auto"/>
      </w:divBdr>
    </w:div>
    <w:div w:id="2103260519">
      <w:bodyDiv w:val="1"/>
      <w:marLeft w:val="0"/>
      <w:marRight w:val="0"/>
      <w:marTop w:val="0"/>
      <w:marBottom w:val="0"/>
      <w:divBdr>
        <w:top w:val="none" w:sz="0" w:space="0" w:color="auto"/>
        <w:left w:val="none" w:sz="0" w:space="0" w:color="auto"/>
        <w:bottom w:val="none" w:sz="0" w:space="0" w:color="auto"/>
        <w:right w:val="none" w:sz="0" w:space="0" w:color="auto"/>
      </w:divBdr>
    </w:div>
    <w:div w:id="2120488047">
      <w:bodyDiv w:val="1"/>
      <w:marLeft w:val="0"/>
      <w:marRight w:val="0"/>
      <w:marTop w:val="0"/>
      <w:marBottom w:val="0"/>
      <w:divBdr>
        <w:top w:val="none" w:sz="0" w:space="0" w:color="auto"/>
        <w:left w:val="none" w:sz="0" w:space="0" w:color="auto"/>
        <w:bottom w:val="none" w:sz="0" w:space="0" w:color="auto"/>
        <w:right w:val="none" w:sz="0" w:space="0" w:color="auto"/>
      </w:divBdr>
    </w:div>
    <w:div w:id="2121295931">
      <w:bodyDiv w:val="1"/>
      <w:marLeft w:val="0"/>
      <w:marRight w:val="0"/>
      <w:marTop w:val="0"/>
      <w:marBottom w:val="0"/>
      <w:divBdr>
        <w:top w:val="none" w:sz="0" w:space="0" w:color="auto"/>
        <w:left w:val="none" w:sz="0" w:space="0" w:color="auto"/>
        <w:bottom w:val="none" w:sz="0" w:space="0" w:color="auto"/>
        <w:right w:val="none" w:sz="0" w:space="0" w:color="auto"/>
      </w:divBdr>
    </w:div>
    <w:div w:id="2121954481">
      <w:bodyDiv w:val="1"/>
      <w:marLeft w:val="0"/>
      <w:marRight w:val="0"/>
      <w:marTop w:val="0"/>
      <w:marBottom w:val="0"/>
      <w:divBdr>
        <w:top w:val="none" w:sz="0" w:space="0" w:color="auto"/>
        <w:left w:val="none" w:sz="0" w:space="0" w:color="auto"/>
        <w:bottom w:val="none" w:sz="0" w:space="0" w:color="auto"/>
        <w:right w:val="none" w:sz="0" w:space="0" w:color="auto"/>
      </w:divBdr>
    </w:div>
    <w:div w:id="21426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base.garant.ru/55171222/" TargetMode="External"/><Relationship Id="rId18" Type="http://schemas.openxmlformats.org/officeDocument/2006/relationships/hyperlink" Target="consultantplus://offline/ref=1EC93E44D288A35435AF3CB3C525D493A50D81A7AC920BDC809585E2D59C87FDAEFE81343A49y0ZE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ase.garant.ru/55171222/" TargetMode="External"/><Relationship Id="rId17" Type="http://schemas.openxmlformats.org/officeDocument/2006/relationships/hyperlink" Target="consultantplus://offline/ref=FCF8D68E5DE204C3BC52FDEE59CDC3BB6AD3E2472BD3DD5792F99FD5A84996CBEC5D7BDBBD11C0D5g0o8K" TargetMode="External"/><Relationship Id="rId2" Type="http://schemas.openxmlformats.org/officeDocument/2006/relationships/numbering" Target="numbering.xml"/><Relationship Id="rId16" Type="http://schemas.openxmlformats.org/officeDocument/2006/relationships/hyperlink" Target="consultantplus://offline/ref=47F39747913E7C03DB9C6730FE7010C09FD7A4803BEC4D75774EDC5810C2251D6DD31E180FFBkE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55171222/" TargetMode="External"/><Relationship Id="rId5" Type="http://schemas.openxmlformats.org/officeDocument/2006/relationships/webSettings" Target="webSettings.xml"/><Relationship Id="rId15" Type="http://schemas.openxmlformats.org/officeDocument/2006/relationships/hyperlink" Target="consultantplus://offline/ref=9D241F9A6F67A1D84C5815A10EBB9283B565E29B8DAA0624784ADBA91E1F0BFAB1FB6C489BDCA00EO8KCK" TargetMode="External"/><Relationship Id="rId10" Type="http://schemas.openxmlformats.org/officeDocument/2006/relationships/hyperlink" Target="https://docs.cntd.ru/document/72709279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727092797" TargetMode="External"/><Relationship Id="rId14" Type="http://schemas.openxmlformats.org/officeDocument/2006/relationships/hyperlink" Target="consultantplus://offline/ref=D5B980D97666390A4A311C39D957BF9D6989A2090FFC73973466D0549EAA86C0FCB6899BFD60130542z6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main?base=RLAW091;n=40342;fld=134;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8823-F0E4-457B-AAE4-5AD96BEA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32718</Words>
  <Characters>186497</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218778</CharactersWithSpaces>
  <SharedDoc>false</SharedDoc>
  <HLinks>
    <vt:vector size="72" baseType="variant">
      <vt:variant>
        <vt:i4>3014765</vt:i4>
      </vt:variant>
      <vt:variant>
        <vt:i4>30</vt:i4>
      </vt:variant>
      <vt:variant>
        <vt:i4>0</vt:i4>
      </vt:variant>
      <vt:variant>
        <vt:i4>5</vt:i4>
      </vt:variant>
      <vt:variant>
        <vt:lpwstr>consultantplus://offline/ref=1EC93E44D288A35435AF3CB3C525D493A50D81A7AC920BDC809585E2D59C87FDAEFE81343A49y0ZEK</vt:lpwstr>
      </vt:variant>
      <vt:variant>
        <vt:lpwstr/>
      </vt:variant>
      <vt:variant>
        <vt:i4>2424931</vt:i4>
      </vt:variant>
      <vt:variant>
        <vt:i4>27</vt:i4>
      </vt:variant>
      <vt:variant>
        <vt:i4>0</vt:i4>
      </vt:variant>
      <vt:variant>
        <vt:i4>5</vt:i4>
      </vt:variant>
      <vt:variant>
        <vt:lpwstr>consultantplus://offline/ref=FCF8D68E5DE204C3BC52FDEE59CDC3BB6AD3E2472BD3DD5792F99FD5A84996CBEC5D7BDBBD11C0D5g0o8K</vt:lpwstr>
      </vt:variant>
      <vt:variant>
        <vt:lpwstr/>
      </vt:variant>
      <vt:variant>
        <vt:i4>1769478</vt:i4>
      </vt:variant>
      <vt:variant>
        <vt:i4>24</vt:i4>
      </vt:variant>
      <vt:variant>
        <vt:i4>0</vt:i4>
      </vt:variant>
      <vt:variant>
        <vt:i4>5</vt:i4>
      </vt:variant>
      <vt:variant>
        <vt:lpwstr>consultantplus://offline/ref=47F39747913E7C03DB9C6730FE7010C09FD7A4803BEC4D75774EDC5810C2251D6DD31E180FFBkEK</vt:lpwstr>
      </vt:variant>
      <vt:variant>
        <vt:lpwstr/>
      </vt:variant>
      <vt:variant>
        <vt:i4>2490469</vt:i4>
      </vt:variant>
      <vt:variant>
        <vt:i4>21</vt:i4>
      </vt:variant>
      <vt:variant>
        <vt:i4>0</vt:i4>
      </vt:variant>
      <vt:variant>
        <vt:i4>5</vt:i4>
      </vt:variant>
      <vt:variant>
        <vt:lpwstr>consultantplus://offline/ref=9D241F9A6F67A1D84C5815A10EBB9283B565E29B8DAA0624784ADBA91E1F0BFAB1FB6C489BDCA00EO8KCK</vt:lpwstr>
      </vt:variant>
      <vt:variant>
        <vt:lpwstr/>
      </vt:variant>
      <vt:variant>
        <vt:i4>3932268</vt:i4>
      </vt:variant>
      <vt:variant>
        <vt:i4>18</vt:i4>
      </vt:variant>
      <vt:variant>
        <vt:i4>0</vt:i4>
      </vt:variant>
      <vt:variant>
        <vt:i4>5</vt:i4>
      </vt:variant>
      <vt:variant>
        <vt:lpwstr>consultantplus://offline/ref=D5B980D97666390A4A311C39D957BF9D6989A2090FFC73973466D0549EAA86C0FCB6899BFD60130542z6E</vt:lpwstr>
      </vt:variant>
      <vt:variant>
        <vt:lpwstr/>
      </vt:variant>
      <vt:variant>
        <vt:i4>4128810</vt:i4>
      </vt:variant>
      <vt:variant>
        <vt:i4>15</vt:i4>
      </vt:variant>
      <vt:variant>
        <vt:i4>0</vt:i4>
      </vt:variant>
      <vt:variant>
        <vt:i4>5</vt:i4>
      </vt:variant>
      <vt:variant>
        <vt:lpwstr>http://base.garant.ru/55171222/</vt:lpwstr>
      </vt:variant>
      <vt:variant>
        <vt:lpwstr/>
      </vt:variant>
      <vt:variant>
        <vt:i4>7143501</vt:i4>
      </vt:variant>
      <vt:variant>
        <vt:i4>12</vt:i4>
      </vt:variant>
      <vt:variant>
        <vt:i4>0</vt:i4>
      </vt:variant>
      <vt:variant>
        <vt:i4>5</vt:i4>
      </vt:variant>
      <vt:variant>
        <vt:lpwstr>http://base.garant.ru/55171222/</vt:lpwstr>
      </vt:variant>
      <vt:variant>
        <vt:lpwstr>block_1002</vt:lpwstr>
      </vt:variant>
      <vt:variant>
        <vt:i4>7209037</vt:i4>
      </vt:variant>
      <vt:variant>
        <vt:i4>9</vt:i4>
      </vt:variant>
      <vt:variant>
        <vt:i4>0</vt:i4>
      </vt:variant>
      <vt:variant>
        <vt:i4>5</vt:i4>
      </vt:variant>
      <vt:variant>
        <vt:lpwstr>http://base.garant.ru/55171222/</vt:lpwstr>
      </vt:variant>
      <vt:variant>
        <vt:lpwstr>block_1001</vt:lpwstr>
      </vt:variant>
      <vt:variant>
        <vt:i4>1507333</vt:i4>
      </vt:variant>
      <vt:variant>
        <vt:i4>6</vt:i4>
      </vt:variant>
      <vt:variant>
        <vt:i4>0</vt:i4>
      </vt:variant>
      <vt:variant>
        <vt:i4>5</vt:i4>
      </vt:variant>
      <vt:variant>
        <vt:lpwstr>https://docs.cntd.ru/document/727092798</vt:lpwstr>
      </vt:variant>
      <vt:variant>
        <vt:lpwstr>65A0IQ</vt:lpwstr>
      </vt:variant>
      <vt:variant>
        <vt:i4>589906</vt:i4>
      </vt:variant>
      <vt:variant>
        <vt:i4>3</vt:i4>
      </vt:variant>
      <vt:variant>
        <vt:i4>0</vt:i4>
      </vt:variant>
      <vt:variant>
        <vt:i4>5</vt:i4>
      </vt:variant>
      <vt:variant>
        <vt:lpwstr>https://docs.cntd.ru/document/727092797</vt:lpwstr>
      </vt:variant>
      <vt:variant>
        <vt:lpwstr>6560IO</vt:lpwstr>
      </vt:variant>
      <vt:variant>
        <vt:i4>6357098</vt:i4>
      </vt:variant>
      <vt:variant>
        <vt:i4>0</vt:i4>
      </vt:variant>
      <vt:variant>
        <vt:i4>0</vt:i4>
      </vt:variant>
      <vt:variant>
        <vt:i4>5</vt:i4>
      </vt:variant>
      <vt:variant>
        <vt:lpwstr>https://internet.garant.ru/</vt:lpwstr>
      </vt:variant>
      <vt:variant>
        <vt:lpwstr>/document/12125268/entry/139</vt:lpwstr>
      </vt:variant>
      <vt:variant>
        <vt:i4>131094</vt:i4>
      </vt:variant>
      <vt:variant>
        <vt:i4>0</vt:i4>
      </vt:variant>
      <vt:variant>
        <vt:i4>0</vt:i4>
      </vt:variant>
      <vt:variant>
        <vt:i4>5</vt:i4>
      </vt:variant>
      <vt:variant>
        <vt:lpwstr>consultantplus://offline/main?base=RLAW091;n=40342;fld=134;dst=100026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Alina</cp:lastModifiedBy>
  <cp:revision>2</cp:revision>
  <cp:lastPrinted>2023-06-29T02:28:00Z</cp:lastPrinted>
  <dcterms:created xsi:type="dcterms:W3CDTF">2023-09-20T09:42:00Z</dcterms:created>
  <dcterms:modified xsi:type="dcterms:W3CDTF">2023-09-20T09:42:00Z</dcterms:modified>
</cp:coreProperties>
</file>