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4E" w:rsidRDefault="0057794E" w:rsidP="0057794E">
      <w:pPr>
        <w:pStyle w:val="p2"/>
        <w:shd w:val="clear" w:color="auto" w:fill="FFFFFF"/>
        <w:spacing w:before="0" w:beforeAutospacing="0" w:after="0" w:afterAutospacing="0"/>
        <w:ind w:left="-360" w:firstLine="1353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УТВЕРЖДЕНО</w:t>
      </w:r>
    </w:p>
    <w:p w:rsidR="0057794E" w:rsidRDefault="0057794E" w:rsidP="0057794E">
      <w:pPr>
        <w:pStyle w:val="p2"/>
        <w:shd w:val="clear" w:color="auto" w:fill="FFFFFF"/>
        <w:spacing w:before="0" w:beforeAutospacing="0" w:after="0" w:afterAutospacing="0"/>
        <w:ind w:left="-360" w:firstLine="90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Постановлением Совета Моргаушской</w:t>
      </w:r>
    </w:p>
    <w:p w:rsidR="0057794E" w:rsidRDefault="0057794E" w:rsidP="0057794E">
      <w:pPr>
        <w:pStyle w:val="p2"/>
        <w:shd w:val="clear" w:color="auto" w:fill="FFFFFF"/>
        <w:spacing w:before="0" w:beforeAutospacing="0" w:after="0" w:afterAutospacing="0"/>
        <w:ind w:left="-360" w:firstLine="90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районной организации Общероссийского</w:t>
      </w:r>
    </w:p>
    <w:p w:rsidR="0057794E" w:rsidRDefault="0057794E" w:rsidP="0057794E">
      <w:pPr>
        <w:pStyle w:val="p2"/>
        <w:shd w:val="clear" w:color="auto" w:fill="FFFFFF"/>
        <w:spacing w:before="0" w:beforeAutospacing="0" w:after="0" w:afterAutospacing="0"/>
        <w:ind w:left="-360" w:firstLine="90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Профсоюза образования </w:t>
      </w:r>
    </w:p>
    <w:p w:rsidR="0057794E" w:rsidRDefault="0057794E" w:rsidP="0057794E">
      <w:pPr>
        <w:pStyle w:val="p2"/>
        <w:shd w:val="clear" w:color="auto" w:fill="FFFFFF"/>
        <w:spacing w:before="0" w:beforeAutospacing="0" w:after="0" w:afterAutospacing="0"/>
        <w:ind w:left="-360" w:firstLine="900"/>
        <w:jc w:val="center"/>
        <w:rPr>
          <w:color w:val="000000"/>
        </w:rPr>
      </w:pPr>
      <w:r>
        <w:rPr>
          <w:color w:val="000000"/>
        </w:rPr>
        <w:t xml:space="preserve">                                          от 25.01.2024 г. № 11</w:t>
      </w:r>
    </w:p>
    <w:p w:rsidR="0057794E" w:rsidRDefault="0057794E" w:rsidP="000A40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57794E" w:rsidRDefault="0057794E" w:rsidP="0057794E">
      <w:pPr>
        <w:pStyle w:val="p3"/>
        <w:shd w:val="clear" w:color="auto" w:fill="FFFFFF"/>
        <w:tabs>
          <w:tab w:val="left" w:pos="0"/>
        </w:tabs>
        <w:spacing w:before="0" w:beforeAutospacing="0" w:after="0" w:afterAutospacing="0"/>
        <w:ind w:firstLine="540"/>
        <w:jc w:val="center"/>
        <w:rPr>
          <w:rStyle w:val="s1"/>
          <w:b/>
          <w:bCs/>
        </w:rPr>
      </w:pPr>
      <w:r>
        <w:rPr>
          <w:rStyle w:val="s1"/>
          <w:b/>
          <w:bCs/>
        </w:rPr>
        <w:t xml:space="preserve">   </w:t>
      </w:r>
    </w:p>
    <w:p w:rsidR="0057794E" w:rsidRPr="0078291B" w:rsidRDefault="0078291B" w:rsidP="0057794E">
      <w:pPr>
        <w:pStyle w:val="p3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center"/>
        <w:rPr>
          <w:rStyle w:val="s1"/>
          <w:b/>
          <w:bCs/>
          <w:sz w:val="28"/>
          <w:szCs w:val="28"/>
        </w:rPr>
      </w:pPr>
      <w:r w:rsidRPr="0078291B">
        <w:rPr>
          <w:rStyle w:val="s1"/>
          <w:b/>
          <w:bCs/>
          <w:sz w:val="28"/>
          <w:szCs w:val="28"/>
        </w:rPr>
        <w:t>Открытый (п</w:t>
      </w:r>
      <w:r w:rsidR="0057794E" w:rsidRPr="0078291B">
        <w:rPr>
          <w:rStyle w:val="s1"/>
          <w:b/>
          <w:bCs/>
          <w:sz w:val="28"/>
          <w:szCs w:val="28"/>
        </w:rPr>
        <w:t>убличный</w:t>
      </w:r>
      <w:r w:rsidRPr="0078291B">
        <w:rPr>
          <w:rStyle w:val="s1"/>
          <w:b/>
          <w:bCs/>
          <w:sz w:val="28"/>
          <w:szCs w:val="28"/>
        </w:rPr>
        <w:t>)</w:t>
      </w:r>
      <w:r w:rsidR="0057794E" w:rsidRPr="0078291B">
        <w:rPr>
          <w:rStyle w:val="s1"/>
          <w:b/>
          <w:bCs/>
          <w:sz w:val="28"/>
          <w:szCs w:val="28"/>
        </w:rPr>
        <w:t xml:space="preserve"> отчет</w:t>
      </w:r>
    </w:p>
    <w:p w:rsidR="0057794E" w:rsidRPr="0078291B" w:rsidRDefault="0057794E" w:rsidP="0057794E">
      <w:pPr>
        <w:pStyle w:val="p3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center"/>
        <w:rPr>
          <w:rStyle w:val="s1"/>
          <w:b/>
          <w:bCs/>
          <w:sz w:val="28"/>
          <w:szCs w:val="28"/>
        </w:rPr>
      </w:pPr>
      <w:r w:rsidRPr="0078291B">
        <w:rPr>
          <w:rStyle w:val="s1"/>
          <w:b/>
          <w:bCs/>
          <w:sz w:val="28"/>
          <w:szCs w:val="28"/>
        </w:rPr>
        <w:t xml:space="preserve">Моргаушской районной организации Общероссийского </w:t>
      </w:r>
    </w:p>
    <w:p w:rsidR="0057794E" w:rsidRPr="0078291B" w:rsidRDefault="0057794E" w:rsidP="0057794E">
      <w:pPr>
        <w:pStyle w:val="p3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center"/>
        <w:rPr>
          <w:rStyle w:val="s1"/>
          <w:b/>
          <w:bCs/>
          <w:sz w:val="28"/>
          <w:szCs w:val="28"/>
        </w:rPr>
      </w:pPr>
      <w:r w:rsidRPr="0078291B">
        <w:rPr>
          <w:rStyle w:val="s1"/>
          <w:b/>
          <w:bCs/>
          <w:sz w:val="28"/>
          <w:szCs w:val="28"/>
        </w:rPr>
        <w:t>Профсоюза образования за 2023 год</w:t>
      </w:r>
    </w:p>
    <w:p w:rsidR="0057794E" w:rsidRDefault="0057794E" w:rsidP="000A40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0A40CF" w:rsidRPr="00A75577" w:rsidRDefault="000A40CF" w:rsidP="000A40CF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7557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Уважаемые коллеги, члены Профсоюза!</w:t>
      </w:r>
    </w:p>
    <w:p w:rsidR="000A40CF" w:rsidRPr="009664F5" w:rsidRDefault="000A40CF" w:rsidP="000A40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57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A40CF" w:rsidRPr="009664F5" w:rsidRDefault="000A40CF" w:rsidP="00F52C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>Предлагаем вашему вниманию Открытый (публичный) отчет Мо</w:t>
      </w:r>
      <w:r w:rsidR="0031332A">
        <w:rPr>
          <w:rFonts w:ascii="Times New Roman" w:eastAsia="Times New Roman" w:hAnsi="Times New Roman"/>
          <w:sz w:val="24"/>
          <w:szCs w:val="24"/>
          <w:lang w:eastAsia="ru-RU"/>
        </w:rPr>
        <w:t>ргаушской районной организации п</w:t>
      </w: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>роф</w:t>
      </w:r>
      <w:r w:rsidR="00A04947">
        <w:rPr>
          <w:rFonts w:ascii="Times New Roman" w:eastAsia="Times New Roman" w:hAnsi="Times New Roman"/>
          <w:sz w:val="24"/>
          <w:szCs w:val="24"/>
          <w:lang w:eastAsia="ru-RU"/>
        </w:rPr>
        <w:t xml:space="preserve">ессионального </w:t>
      </w: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>союза работников народного образования и науки Р</w:t>
      </w:r>
      <w:r w:rsidR="00A04947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A04947"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основным нап</w:t>
      </w:r>
      <w:r w:rsidR="006B54BA">
        <w:rPr>
          <w:rFonts w:ascii="Times New Roman" w:eastAsia="Times New Roman" w:hAnsi="Times New Roman"/>
          <w:sz w:val="24"/>
          <w:szCs w:val="24"/>
          <w:lang w:eastAsia="ru-RU"/>
        </w:rPr>
        <w:t xml:space="preserve">равлениям   деятельности за </w:t>
      </w:r>
      <w:r w:rsidR="001B69B1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9664F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0A40CF" w:rsidRPr="009664F5" w:rsidRDefault="001B69B1" w:rsidP="001B69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A40CF" w:rsidRPr="00203621" w:rsidRDefault="000A40CF" w:rsidP="00203621">
      <w:pPr>
        <w:numPr>
          <w:ilvl w:val="0"/>
          <w:numId w:val="1"/>
        </w:numPr>
        <w:spacing w:after="0" w:line="240" w:lineRule="auto"/>
        <w:ind w:left="4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Общая характеристика организации.  </w:t>
      </w:r>
      <w:r w:rsidR="00B525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Состояние профсоюзного членства</w:t>
      </w:r>
      <w:bookmarkStart w:id="0" w:name="_GoBack"/>
      <w:bookmarkEnd w:id="0"/>
    </w:p>
    <w:p w:rsidR="00203621" w:rsidRDefault="00203621" w:rsidP="002036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9B1" w:rsidRDefault="0078291B" w:rsidP="007829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Моргаушская</w:t>
      </w:r>
      <w:r w:rsidRPr="0078291B">
        <w:rPr>
          <w:rFonts w:ascii="Times New Roman" w:hAnsi="Times New Roman"/>
          <w:color w:val="000000"/>
          <w:sz w:val="24"/>
          <w:szCs w:val="24"/>
        </w:rPr>
        <w:t xml:space="preserve"> районная организация профессионального союза работников народного образования и науки Р</w:t>
      </w:r>
      <w:r w:rsidR="005D7C3C"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Pr="0078291B">
        <w:rPr>
          <w:rFonts w:ascii="Times New Roman" w:hAnsi="Times New Roman"/>
          <w:color w:val="000000"/>
          <w:sz w:val="24"/>
          <w:szCs w:val="24"/>
        </w:rPr>
        <w:t>Ф</w:t>
      </w:r>
      <w:r w:rsidR="005D7C3C">
        <w:rPr>
          <w:rFonts w:ascii="Times New Roman" w:hAnsi="Times New Roman"/>
          <w:color w:val="000000"/>
          <w:sz w:val="24"/>
          <w:szCs w:val="24"/>
        </w:rPr>
        <w:t>едерации</w:t>
      </w:r>
      <w:r w:rsidRPr="0078291B">
        <w:rPr>
          <w:rFonts w:ascii="Times New Roman" w:hAnsi="Times New Roman"/>
          <w:color w:val="000000"/>
          <w:sz w:val="24"/>
          <w:szCs w:val="24"/>
        </w:rPr>
        <w:t xml:space="preserve"> на 1 января 2024 года объединяет </w:t>
      </w:r>
      <w:r>
        <w:rPr>
          <w:rFonts w:ascii="Times New Roman" w:hAnsi="Times New Roman"/>
          <w:color w:val="000000"/>
          <w:sz w:val="24"/>
          <w:szCs w:val="24"/>
        </w:rPr>
        <w:t>32</w:t>
      </w:r>
      <w:r w:rsidRPr="0078291B">
        <w:rPr>
          <w:rFonts w:ascii="Times New Roman" w:hAnsi="Times New Roman"/>
          <w:color w:val="000000"/>
          <w:sz w:val="24"/>
          <w:szCs w:val="24"/>
        </w:rPr>
        <w:t xml:space="preserve"> первичн</w:t>
      </w:r>
      <w:r>
        <w:rPr>
          <w:rFonts w:ascii="Times New Roman" w:hAnsi="Times New Roman"/>
          <w:color w:val="000000"/>
          <w:sz w:val="24"/>
          <w:szCs w:val="24"/>
        </w:rPr>
        <w:t>ые профсоюзные</w:t>
      </w:r>
      <w:r w:rsidRPr="0078291B">
        <w:rPr>
          <w:rFonts w:ascii="Times New Roman" w:hAnsi="Times New Roman"/>
          <w:color w:val="000000"/>
          <w:sz w:val="24"/>
          <w:szCs w:val="24"/>
        </w:rPr>
        <w:t xml:space="preserve"> организаци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78291B">
        <w:rPr>
          <w:rFonts w:ascii="Times New Roman" w:hAnsi="Times New Roman"/>
          <w:color w:val="000000"/>
          <w:sz w:val="24"/>
          <w:szCs w:val="24"/>
        </w:rPr>
        <w:t>, из которых 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8291B">
        <w:rPr>
          <w:rFonts w:ascii="Times New Roman" w:hAnsi="Times New Roman"/>
          <w:color w:val="000000"/>
          <w:sz w:val="24"/>
          <w:szCs w:val="24"/>
        </w:rPr>
        <w:t xml:space="preserve"> - в общеобразовательных школах,11 - в дошкольных организациях, 1 - </w:t>
      </w:r>
      <w:r>
        <w:rPr>
          <w:rFonts w:ascii="Times New Roman" w:hAnsi="Times New Roman"/>
          <w:color w:val="000000"/>
          <w:sz w:val="24"/>
          <w:szCs w:val="24"/>
        </w:rPr>
        <w:t>в организации</w:t>
      </w:r>
      <w:r w:rsidRPr="0078291B">
        <w:rPr>
          <w:rFonts w:ascii="Times New Roman" w:hAnsi="Times New Roman"/>
          <w:color w:val="000000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829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1 - в отделе образования, молодежной политики, физической культуры и спорта администрации Моргаушского муниципального округа. </w:t>
      </w:r>
      <w:r w:rsidR="00A0724F">
        <w:rPr>
          <w:rFonts w:ascii="Times New Roman" w:hAnsi="Times New Roman"/>
          <w:sz w:val="24"/>
          <w:szCs w:val="24"/>
        </w:rPr>
        <w:t>В</w:t>
      </w:r>
      <w:r w:rsidR="001B69B1">
        <w:rPr>
          <w:rFonts w:ascii="Times New Roman" w:hAnsi="Times New Roman"/>
          <w:sz w:val="24"/>
          <w:szCs w:val="24"/>
        </w:rPr>
        <w:t>сего работающих без совместителей - 806 человек. Из них в общеобразовательных школах - 551, в том числе педагогических работников - 355, из них молодежи до 35 лет включительно - 34. В дошкольных образовательных организациях - 232, в том числе педагогических работников - 90, из них молодежи до 35 лет включительно - 16. В учреждении дополнительного образования - 11, из них педагогических работников - 4, молодежи до 35 лет включительно - нет. В отделе образования, молодежной политики, физической культуры и спорта администрации Моргаушского муниципального округа - 12. Общее количество членов профсоюза - 562. Охват профсоюзным членом составляет 69,7 %.</w:t>
      </w:r>
      <w:r w:rsidR="001B69B1">
        <w:rPr>
          <w:rFonts w:ascii="Times New Roman" w:hAnsi="Times New Roman"/>
          <w:sz w:val="28"/>
          <w:szCs w:val="28"/>
        </w:rPr>
        <w:t xml:space="preserve">  </w:t>
      </w:r>
      <w:r w:rsidR="001B69B1" w:rsidRPr="0044707B">
        <w:rPr>
          <w:rFonts w:ascii="Times New Roman" w:hAnsi="Times New Roman"/>
          <w:sz w:val="24"/>
          <w:szCs w:val="24"/>
        </w:rPr>
        <w:t>В сравнении</w:t>
      </w:r>
      <w:r w:rsidR="001B69B1">
        <w:rPr>
          <w:rFonts w:ascii="Times New Roman" w:hAnsi="Times New Roman"/>
          <w:sz w:val="24"/>
          <w:szCs w:val="24"/>
        </w:rPr>
        <w:t xml:space="preserve"> с 2022</w:t>
      </w:r>
      <w:r w:rsidR="001B69B1" w:rsidRPr="0044707B">
        <w:rPr>
          <w:rFonts w:ascii="Times New Roman" w:hAnsi="Times New Roman"/>
          <w:sz w:val="24"/>
          <w:szCs w:val="24"/>
        </w:rPr>
        <w:t xml:space="preserve"> годом процент охвата </w:t>
      </w:r>
      <w:r w:rsidR="001B69B1">
        <w:rPr>
          <w:rFonts w:ascii="Times New Roman" w:hAnsi="Times New Roman"/>
          <w:sz w:val="24"/>
          <w:szCs w:val="24"/>
        </w:rPr>
        <w:t>профсоюзным членством снизился</w:t>
      </w:r>
      <w:r w:rsidR="001B69B1" w:rsidRPr="0044707B">
        <w:rPr>
          <w:rFonts w:ascii="Times New Roman" w:hAnsi="Times New Roman"/>
          <w:sz w:val="24"/>
          <w:szCs w:val="24"/>
        </w:rPr>
        <w:t xml:space="preserve"> на 0,3%</w:t>
      </w:r>
      <w:r w:rsidR="001B69B1">
        <w:rPr>
          <w:rFonts w:ascii="Times New Roman" w:hAnsi="Times New Roman"/>
          <w:sz w:val="24"/>
          <w:szCs w:val="24"/>
        </w:rPr>
        <w:t xml:space="preserve"> (2022- 70,0</w:t>
      </w:r>
      <w:r w:rsidR="001B69B1" w:rsidRPr="0044707B">
        <w:rPr>
          <w:rFonts w:ascii="Times New Roman" w:hAnsi="Times New Roman"/>
          <w:sz w:val="24"/>
          <w:szCs w:val="24"/>
        </w:rPr>
        <w:t>%)</w:t>
      </w:r>
      <w:r w:rsidR="001B69B1">
        <w:rPr>
          <w:rFonts w:ascii="Times New Roman" w:hAnsi="Times New Roman"/>
          <w:sz w:val="24"/>
          <w:szCs w:val="24"/>
        </w:rPr>
        <w:t xml:space="preserve">. </w:t>
      </w:r>
    </w:p>
    <w:p w:rsidR="00AD4F2E" w:rsidRPr="001B69B1" w:rsidRDefault="001B69B1" w:rsidP="00F60D3C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муниципальное дошкольное образовательное учреждение «Детский сад </w:t>
      </w:r>
      <w:r w:rsidR="00A0724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№ 29 «Незабудка» ликвидировано. Муниципальное общеобразовательное учреждение «Чуманкасинская средняя общеобразовательная школа» реорганизовано путем присоединения к нему муниципального общеобразовательного учреждения «Сосновская основная общеобразовательная школа им. Н.В. Никольского». С 1 сентября 2023 года повара и кухонные работники общеобразовательных школ уволены и приняты на работу в Моргаушское и Большесундырское райпо. </w:t>
      </w:r>
      <w:r w:rsidR="00A0724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течение 2023 года принято на учет 25 новых членов профсоюза.</w:t>
      </w:r>
      <w:r>
        <w:rPr>
          <w:rFonts w:ascii="Times New Roman" w:hAnsi="Times New Roman" w:cs="Times New Roman"/>
          <w:sz w:val="24"/>
          <w:szCs w:val="24"/>
        </w:rPr>
        <w:tab/>
      </w:r>
      <w:r w:rsidR="00C02926">
        <w:rPr>
          <w:rFonts w:ascii="Times New Roman" w:hAnsi="Times New Roman"/>
          <w:sz w:val="24"/>
          <w:szCs w:val="24"/>
        </w:rPr>
        <w:t>Хотелось бы отметить, что есть профсоюзные организации, в которых вступают</w:t>
      </w:r>
      <w:r w:rsidR="00F93608">
        <w:rPr>
          <w:rFonts w:ascii="Times New Roman" w:hAnsi="Times New Roman"/>
          <w:sz w:val="24"/>
          <w:szCs w:val="24"/>
        </w:rPr>
        <w:t xml:space="preserve"> в</w:t>
      </w:r>
      <w:r w:rsidR="00C02926">
        <w:rPr>
          <w:rFonts w:ascii="Times New Roman" w:hAnsi="Times New Roman"/>
          <w:sz w:val="24"/>
          <w:szCs w:val="24"/>
        </w:rPr>
        <w:t xml:space="preserve"> </w:t>
      </w:r>
      <w:r w:rsidR="00C02926" w:rsidRPr="00A23887">
        <w:rPr>
          <w:rFonts w:ascii="Times New Roman" w:hAnsi="Times New Roman"/>
          <w:sz w:val="24"/>
          <w:szCs w:val="24"/>
        </w:rPr>
        <w:t xml:space="preserve">Профсоюз не ради материальных благ, а по убеждению, что Профсоюз - это прежде всего защита. </w:t>
      </w:r>
      <w:r w:rsidR="00C02926" w:rsidRPr="001B69B1">
        <w:rPr>
          <w:rFonts w:ascii="Times New Roman" w:hAnsi="Times New Roman"/>
          <w:sz w:val="24"/>
          <w:szCs w:val="24"/>
        </w:rPr>
        <w:t xml:space="preserve">Стабильно высокий процент профсоюзного </w:t>
      </w:r>
      <w:r w:rsidR="003D373D" w:rsidRPr="001B69B1">
        <w:rPr>
          <w:rFonts w:ascii="Times New Roman" w:hAnsi="Times New Roman"/>
          <w:sz w:val="24"/>
          <w:szCs w:val="24"/>
        </w:rPr>
        <w:t>членства сохраняется в Орининской, Сятракасинской</w:t>
      </w:r>
      <w:r w:rsidR="00E437D4" w:rsidRPr="001B69B1">
        <w:rPr>
          <w:rFonts w:ascii="Times New Roman" w:hAnsi="Times New Roman"/>
          <w:sz w:val="24"/>
          <w:szCs w:val="24"/>
        </w:rPr>
        <w:t xml:space="preserve">, </w:t>
      </w:r>
      <w:r w:rsidR="003431FA" w:rsidRPr="001B69B1">
        <w:rPr>
          <w:rFonts w:ascii="Times New Roman" w:hAnsi="Times New Roman"/>
          <w:sz w:val="24"/>
          <w:szCs w:val="24"/>
        </w:rPr>
        <w:t>Чуманкасинской</w:t>
      </w:r>
      <w:r w:rsidR="00642A00" w:rsidRPr="001B69B1">
        <w:rPr>
          <w:rFonts w:ascii="Times New Roman" w:hAnsi="Times New Roman"/>
          <w:sz w:val="24"/>
          <w:szCs w:val="24"/>
        </w:rPr>
        <w:t xml:space="preserve"> средних</w:t>
      </w:r>
      <w:r w:rsidR="00C02926" w:rsidRPr="001B69B1">
        <w:rPr>
          <w:rFonts w:ascii="Times New Roman" w:hAnsi="Times New Roman"/>
          <w:sz w:val="24"/>
          <w:szCs w:val="24"/>
        </w:rPr>
        <w:t>, Акрамовской, Большекарачкинской, Сосновской, Шатьмапосинской</w:t>
      </w:r>
      <w:r w:rsidR="00A53B01" w:rsidRPr="001B69B1">
        <w:rPr>
          <w:rFonts w:ascii="Times New Roman" w:hAnsi="Times New Roman"/>
          <w:sz w:val="24"/>
          <w:szCs w:val="24"/>
        </w:rPr>
        <w:t>, Шомиковской</w:t>
      </w:r>
      <w:r w:rsidR="00C02926" w:rsidRPr="001B69B1">
        <w:rPr>
          <w:rFonts w:ascii="Times New Roman" w:hAnsi="Times New Roman"/>
          <w:sz w:val="24"/>
          <w:szCs w:val="24"/>
        </w:rPr>
        <w:t xml:space="preserve"> основных школах, в дошкольных образовательных учреждениях </w:t>
      </w:r>
      <w:r w:rsidR="004A656D" w:rsidRPr="001B69B1">
        <w:rPr>
          <w:rFonts w:ascii="Times New Roman" w:hAnsi="Times New Roman"/>
          <w:sz w:val="24"/>
          <w:szCs w:val="24"/>
        </w:rPr>
        <w:t xml:space="preserve">«Василек», </w:t>
      </w:r>
      <w:r w:rsidR="00A34960" w:rsidRPr="001B69B1">
        <w:rPr>
          <w:rFonts w:ascii="Times New Roman" w:hAnsi="Times New Roman"/>
          <w:sz w:val="24"/>
          <w:szCs w:val="24"/>
        </w:rPr>
        <w:t xml:space="preserve">«Малыш», </w:t>
      </w:r>
      <w:r w:rsidR="00C02926" w:rsidRPr="001B69B1">
        <w:rPr>
          <w:rFonts w:ascii="Times New Roman" w:hAnsi="Times New Roman"/>
          <w:sz w:val="24"/>
          <w:szCs w:val="24"/>
        </w:rPr>
        <w:t xml:space="preserve">«Мечта», «Радуга», </w:t>
      </w:r>
      <w:r w:rsidR="00A34960" w:rsidRPr="001B69B1">
        <w:rPr>
          <w:rFonts w:ascii="Times New Roman" w:hAnsi="Times New Roman"/>
          <w:sz w:val="24"/>
          <w:szCs w:val="24"/>
        </w:rPr>
        <w:t xml:space="preserve">«Улыбка», </w:t>
      </w:r>
      <w:r w:rsidR="00C02926" w:rsidRPr="001B69B1">
        <w:rPr>
          <w:rFonts w:ascii="Times New Roman" w:hAnsi="Times New Roman"/>
          <w:sz w:val="24"/>
          <w:szCs w:val="24"/>
        </w:rPr>
        <w:t xml:space="preserve">станции юных техников. </w:t>
      </w:r>
      <w:r w:rsidR="00A0724F">
        <w:rPr>
          <w:rFonts w:ascii="Times New Roman" w:hAnsi="Times New Roman"/>
          <w:sz w:val="24"/>
          <w:szCs w:val="24"/>
        </w:rPr>
        <w:t xml:space="preserve">Большая работа по приему в члены профсоюза проведена в Большесундырской средней школе. </w:t>
      </w:r>
      <w:r w:rsidR="00AD4F2E" w:rsidRPr="001B69B1">
        <w:rPr>
          <w:rFonts w:ascii="Times New Roman" w:eastAsia="Times New Roman" w:hAnsi="Times New Roman"/>
          <w:sz w:val="24"/>
          <w:szCs w:val="24"/>
          <w:lang w:eastAsia="ru-RU"/>
        </w:rPr>
        <w:t>Безусловно, это достигается активной и предметной работой первичных профсоюзных организаций по мотивации профсоюзного членства.  Ведь устойчивая мотивация в коллективе является показателем состояния морально-психологического климата, делового и просто человеческого общения в профсоюзной организации, показателем активности профкома по реализации защитных функций профсоюза, информационной работе, уровня грамотности проф</w:t>
      </w:r>
      <w:r w:rsidR="002A2C45" w:rsidRPr="001B69B1">
        <w:rPr>
          <w:rFonts w:ascii="Times New Roman" w:eastAsia="Times New Roman" w:hAnsi="Times New Roman"/>
          <w:sz w:val="24"/>
          <w:szCs w:val="24"/>
          <w:lang w:eastAsia="ru-RU"/>
        </w:rPr>
        <w:t xml:space="preserve">союзного </w:t>
      </w:r>
      <w:r w:rsidR="00AD4F2E" w:rsidRPr="001B69B1">
        <w:rPr>
          <w:rFonts w:ascii="Times New Roman" w:eastAsia="Times New Roman" w:hAnsi="Times New Roman"/>
          <w:sz w:val="24"/>
          <w:szCs w:val="24"/>
          <w:lang w:eastAsia="ru-RU"/>
        </w:rPr>
        <w:t>актива.</w:t>
      </w:r>
    </w:p>
    <w:p w:rsidR="00C02926" w:rsidRPr="001B69B1" w:rsidRDefault="00C02926" w:rsidP="007829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B1">
        <w:rPr>
          <w:rFonts w:ascii="Times New Roman" w:hAnsi="Times New Roman"/>
          <w:sz w:val="24"/>
          <w:szCs w:val="24"/>
        </w:rPr>
        <w:lastRenderedPageBreak/>
        <w:t>Нужно отметить, что в некоторых орга</w:t>
      </w:r>
      <w:r w:rsidR="001B69B1" w:rsidRPr="001B69B1">
        <w:rPr>
          <w:rFonts w:ascii="Times New Roman" w:hAnsi="Times New Roman"/>
          <w:sz w:val="24"/>
          <w:szCs w:val="24"/>
        </w:rPr>
        <w:t>низациях охват составляет ниже 5</w:t>
      </w:r>
      <w:r w:rsidRPr="001B69B1">
        <w:rPr>
          <w:rFonts w:ascii="Times New Roman" w:hAnsi="Times New Roman"/>
          <w:sz w:val="24"/>
          <w:szCs w:val="24"/>
        </w:rPr>
        <w:t xml:space="preserve">0%, хочется верить, что работники этих образовательных учреждений подойдут к осознанию важности и значимости профессионального союза, как представительного органа трудового коллектива, без согласования с которым многие нормативные документы в образовательном учреждении не могут являться легитимными.   </w:t>
      </w:r>
    </w:p>
    <w:p w:rsidR="00A23887" w:rsidRDefault="006160FA" w:rsidP="007829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9B1">
        <w:rPr>
          <w:rFonts w:ascii="Times New Roman" w:eastAsia="Times New Roman" w:hAnsi="Times New Roman"/>
          <w:sz w:val="24"/>
          <w:szCs w:val="24"/>
          <w:lang w:eastAsia="ru-RU"/>
        </w:rPr>
        <w:t>Таким образом, мотивация профсоюзного членства, укрепление единства профсоюза остается для нас актуальной и важной задачей.</w:t>
      </w:r>
    </w:p>
    <w:p w:rsidR="0039015C" w:rsidRPr="001B69B1" w:rsidRDefault="0039015C" w:rsidP="001B69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015C" w:rsidRDefault="0039015C" w:rsidP="007829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69B1">
        <w:rPr>
          <w:rFonts w:ascii="Times New Roman" w:hAnsi="Times New Roman"/>
          <w:b/>
          <w:sz w:val="24"/>
          <w:szCs w:val="24"/>
        </w:rPr>
        <w:t>2. Организационное укрепление организации</w:t>
      </w:r>
    </w:p>
    <w:p w:rsidR="0078291B" w:rsidRPr="001B69B1" w:rsidRDefault="0078291B" w:rsidP="0078291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05729" w:rsidRPr="001B69B1" w:rsidRDefault="00805729" w:rsidP="001B69B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69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Моргаушская районная организация Общероссийского Профсоюза образования </w:t>
      </w:r>
      <w:r w:rsidR="001B69B1" w:rsidRPr="001B69B1">
        <w:rPr>
          <w:rFonts w:ascii="Times New Roman" w:hAnsi="Times New Roman"/>
          <w:sz w:val="24"/>
          <w:szCs w:val="24"/>
        </w:rPr>
        <w:t>в 2023</w:t>
      </w:r>
      <w:r w:rsidRPr="001B69B1">
        <w:rPr>
          <w:rFonts w:ascii="Times New Roman" w:hAnsi="Times New Roman"/>
          <w:sz w:val="24"/>
          <w:szCs w:val="24"/>
        </w:rPr>
        <w:t xml:space="preserve"> году организовала свою деятельность по следующим направлениям:</w:t>
      </w:r>
    </w:p>
    <w:p w:rsidR="00B050B2" w:rsidRPr="001B69B1" w:rsidRDefault="00B050B2" w:rsidP="001B69B1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B1">
        <w:rPr>
          <w:rFonts w:ascii="Times New Roman" w:hAnsi="Times New Roman"/>
          <w:sz w:val="24"/>
          <w:szCs w:val="24"/>
        </w:rPr>
        <w:t xml:space="preserve">- реализация уставных задач профсоюза по представительству и защите социально-трудовых прав и профессиональных интересов работников учреждений;  </w:t>
      </w:r>
      <w:r w:rsidRPr="001B69B1">
        <w:rPr>
          <w:rFonts w:ascii="Times New Roman" w:hAnsi="Times New Roman"/>
          <w:sz w:val="24"/>
          <w:szCs w:val="24"/>
        </w:rPr>
        <w:tab/>
      </w:r>
    </w:p>
    <w:p w:rsidR="00B050B2" w:rsidRPr="001B69B1" w:rsidRDefault="00B050B2" w:rsidP="001B69B1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B1">
        <w:rPr>
          <w:rFonts w:ascii="Times New Roman" w:hAnsi="Times New Roman"/>
          <w:sz w:val="24"/>
          <w:szCs w:val="24"/>
        </w:rPr>
        <w:t xml:space="preserve">- повышение эффективности общественного контроля за соблюдением работодателями и их представителями трудового законодательства и иных нормативных правовых актов, содержащих нормы трудового права, выполнение условий коллективных договоров, соглашений; </w:t>
      </w:r>
    </w:p>
    <w:p w:rsidR="00B050B2" w:rsidRPr="001B69B1" w:rsidRDefault="00B050B2" w:rsidP="001B69B1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B1">
        <w:rPr>
          <w:rFonts w:ascii="Times New Roman" w:hAnsi="Times New Roman"/>
          <w:sz w:val="24"/>
          <w:szCs w:val="24"/>
        </w:rPr>
        <w:t xml:space="preserve">- просветительская работа по вовлечению работников в ряды профсоюзной организации; </w:t>
      </w:r>
    </w:p>
    <w:p w:rsidR="00B050B2" w:rsidRDefault="00B050B2" w:rsidP="001B69B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69B1">
        <w:rPr>
          <w:rFonts w:ascii="Times New Roman" w:hAnsi="Times New Roman"/>
          <w:sz w:val="24"/>
          <w:szCs w:val="24"/>
        </w:rPr>
        <w:t>- укрепление организационного единства, взаимопомощь и сотрудничество профсоюзных организаций и членов Профсоюза работников образования</w:t>
      </w:r>
      <w:r w:rsidR="00415E4B" w:rsidRPr="001B69B1">
        <w:rPr>
          <w:rFonts w:ascii="Times New Roman" w:hAnsi="Times New Roman"/>
          <w:sz w:val="24"/>
          <w:szCs w:val="24"/>
        </w:rPr>
        <w:t>.</w:t>
      </w:r>
    </w:p>
    <w:p w:rsidR="007A6B9F" w:rsidRPr="007A6B9F" w:rsidRDefault="007A6B9F" w:rsidP="007A6B9F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6B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укрепления организационного единства, повышения активности первичных профсоюзных организаций и стимулирование их деятельности по представительству и </w:t>
      </w:r>
      <w:hyperlink r:id="rId7" w:tooltip="Защита социальная" w:history="1">
        <w:r w:rsidRPr="007A6B9F">
          <w:rPr>
            <w:rFonts w:ascii="Times New Roman" w:eastAsia="Times New Roman" w:hAnsi="Times New Roman"/>
            <w:sz w:val="24"/>
            <w:szCs w:val="24"/>
            <w:lang w:eastAsia="ru-RU"/>
          </w:rPr>
          <w:t>защите социально-трудовых</w:t>
        </w:r>
      </w:hyperlink>
      <w:r w:rsidRPr="007A6B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прав и профессиональных интересов работников образования проведен районный смотр-конкурс на лучшую профсоюзную организацию. Победителем и призерами смотра-конкурса по группе общеобразовательных школ стали первичная профсоюзная организация Большесундырской средней, Чуманкасинской средней, Сятракасинской средней и Большекарачкинской основной школ, по группе дошкольных образовательных организаций - первичные профсоюзные организации детского сада «Солнышко» и детского сада «Малыш».</w:t>
      </w:r>
    </w:p>
    <w:p w:rsidR="00A23887" w:rsidRPr="001B69B1" w:rsidRDefault="001B69B1" w:rsidP="001B69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B1">
        <w:rPr>
          <w:rFonts w:ascii="Times New Roman" w:hAnsi="Times New Roman"/>
          <w:sz w:val="24"/>
          <w:szCs w:val="24"/>
        </w:rPr>
        <w:t>В 2023</w:t>
      </w:r>
      <w:r w:rsidR="00A23887" w:rsidRPr="001B69B1">
        <w:rPr>
          <w:rFonts w:ascii="Times New Roman" w:hAnsi="Times New Roman"/>
          <w:sz w:val="24"/>
          <w:szCs w:val="24"/>
        </w:rPr>
        <w:t xml:space="preserve"> году проведено </w:t>
      </w:r>
      <w:r w:rsidR="00890601" w:rsidRPr="001B69B1">
        <w:rPr>
          <w:rFonts w:ascii="Times New Roman" w:hAnsi="Times New Roman"/>
          <w:sz w:val="24"/>
          <w:szCs w:val="24"/>
        </w:rPr>
        <w:t>2</w:t>
      </w:r>
      <w:r w:rsidR="00A23887" w:rsidRPr="001B69B1">
        <w:rPr>
          <w:rFonts w:ascii="Times New Roman" w:hAnsi="Times New Roman"/>
          <w:sz w:val="24"/>
          <w:szCs w:val="24"/>
        </w:rPr>
        <w:t xml:space="preserve"> заседания Совета районной организации Профсоюза образования. Проведено 4 заседания Президиума районной организации Профсоюза образ</w:t>
      </w:r>
      <w:r w:rsidR="002A2C45" w:rsidRPr="001B69B1">
        <w:rPr>
          <w:rFonts w:ascii="Times New Roman" w:hAnsi="Times New Roman"/>
          <w:sz w:val="24"/>
          <w:szCs w:val="24"/>
        </w:rPr>
        <w:t xml:space="preserve">ования. </w:t>
      </w:r>
      <w:r w:rsidR="00A23887" w:rsidRPr="001B69B1">
        <w:rPr>
          <w:rFonts w:ascii="Times New Roman" w:hAnsi="Times New Roman"/>
          <w:sz w:val="24"/>
          <w:szCs w:val="24"/>
        </w:rPr>
        <w:t xml:space="preserve">Все вопросы заседаний Президиума </w:t>
      </w:r>
      <w:r w:rsidR="00415E4B" w:rsidRPr="001B69B1">
        <w:rPr>
          <w:rFonts w:ascii="Times New Roman" w:hAnsi="Times New Roman"/>
          <w:sz w:val="24"/>
          <w:szCs w:val="24"/>
        </w:rPr>
        <w:t xml:space="preserve">и Совета районной </w:t>
      </w:r>
      <w:r w:rsidR="00A23887" w:rsidRPr="001B69B1">
        <w:rPr>
          <w:rFonts w:ascii="Times New Roman" w:hAnsi="Times New Roman"/>
          <w:sz w:val="24"/>
          <w:szCs w:val="24"/>
        </w:rPr>
        <w:t>организации</w:t>
      </w:r>
      <w:r w:rsidR="0090660A" w:rsidRPr="001B69B1">
        <w:rPr>
          <w:rFonts w:ascii="Times New Roman" w:hAnsi="Times New Roman"/>
          <w:sz w:val="24"/>
          <w:szCs w:val="24"/>
        </w:rPr>
        <w:t xml:space="preserve"> Профсоюза</w:t>
      </w:r>
      <w:r w:rsidR="00A23887" w:rsidRPr="001B69B1">
        <w:rPr>
          <w:rFonts w:ascii="Times New Roman" w:hAnsi="Times New Roman"/>
          <w:sz w:val="24"/>
          <w:szCs w:val="24"/>
        </w:rPr>
        <w:t>, утвержденные в плане ра</w:t>
      </w:r>
      <w:r w:rsidRPr="001B69B1">
        <w:rPr>
          <w:rFonts w:ascii="Times New Roman" w:hAnsi="Times New Roman"/>
          <w:sz w:val="24"/>
          <w:szCs w:val="24"/>
        </w:rPr>
        <w:t>боты на 2023</w:t>
      </w:r>
      <w:r w:rsidR="00A23887" w:rsidRPr="001B69B1">
        <w:rPr>
          <w:rFonts w:ascii="Times New Roman" w:hAnsi="Times New Roman"/>
          <w:sz w:val="24"/>
          <w:szCs w:val="24"/>
        </w:rPr>
        <w:t xml:space="preserve"> год, были рассмотрены. </w:t>
      </w:r>
    </w:p>
    <w:p w:rsidR="00A23887" w:rsidRPr="001B69B1" w:rsidRDefault="00890601" w:rsidP="001B69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69B1">
        <w:rPr>
          <w:rFonts w:ascii="Times New Roman" w:hAnsi="Times New Roman"/>
          <w:sz w:val="24"/>
          <w:szCs w:val="24"/>
        </w:rPr>
        <w:t>Проведено 3</w:t>
      </w:r>
      <w:r w:rsidR="00A23887" w:rsidRPr="001B69B1">
        <w:rPr>
          <w:rFonts w:ascii="Times New Roman" w:hAnsi="Times New Roman"/>
          <w:sz w:val="24"/>
          <w:szCs w:val="24"/>
        </w:rPr>
        <w:t xml:space="preserve"> семинара-совещания с председателями первичных организаций Профсоюза.</w:t>
      </w:r>
    </w:p>
    <w:p w:rsidR="0063176E" w:rsidRDefault="0063176E" w:rsidP="001B69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B69B1">
        <w:rPr>
          <w:rFonts w:ascii="Times New Roman" w:hAnsi="Times New Roman"/>
          <w:sz w:val="24"/>
          <w:szCs w:val="24"/>
        </w:rPr>
        <w:t xml:space="preserve">На совещаниях обсуждены </w:t>
      </w:r>
      <w:r w:rsidR="00A23887" w:rsidRPr="001B69B1">
        <w:rPr>
          <w:rFonts w:ascii="Times New Roman" w:hAnsi="Times New Roman"/>
          <w:sz w:val="24"/>
          <w:szCs w:val="24"/>
        </w:rPr>
        <w:t>вопросы</w:t>
      </w:r>
      <w:r w:rsidRPr="001B69B1">
        <w:rPr>
          <w:rFonts w:ascii="Times New Roman" w:hAnsi="Times New Roman"/>
          <w:sz w:val="24"/>
          <w:szCs w:val="24"/>
        </w:rPr>
        <w:t>, охватывающие все направления деятельности Профсоюза</w:t>
      </w:r>
      <w:r w:rsidR="003F078B" w:rsidRPr="001B69B1">
        <w:rPr>
          <w:rFonts w:ascii="Times New Roman" w:hAnsi="Times New Roman"/>
          <w:sz w:val="24"/>
          <w:szCs w:val="24"/>
        </w:rPr>
        <w:t>.</w:t>
      </w:r>
      <w:r w:rsidRPr="001B69B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7A6B9F" w:rsidRPr="00F33DAA" w:rsidRDefault="007A6B9F" w:rsidP="007A6B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82D4B" w:rsidRPr="001B69B1" w:rsidRDefault="00CE04DD" w:rsidP="00BC50B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69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социального партнерства</w:t>
      </w:r>
    </w:p>
    <w:p w:rsidR="000A40CF" w:rsidRPr="001B69B1" w:rsidRDefault="00CE04DD" w:rsidP="001B69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1B69B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</w:t>
      </w:r>
    </w:p>
    <w:p w:rsidR="00AD4F2E" w:rsidRPr="001B69B1" w:rsidRDefault="003A161B" w:rsidP="001B69B1">
      <w:pPr>
        <w:pStyle w:val="Standard"/>
        <w:ind w:right="-1" w:firstLine="567"/>
        <w:jc w:val="both"/>
        <w:rPr>
          <w:rFonts w:ascii="Times New Roman" w:hAnsi="Times New Roman" w:cs="Times New Roman"/>
          <w:bCs/>
        </w:rPr>
      </w:pPr>
      <w:r w:rsidRPr="001B69B1">
        <w:rPr>
          <w:rFonts w:ascii="Times New Roman" w:eastAsia="Times New Roman" w:hAnsi="Times New Roman" w:cs="Times New Roman"/>
          <w:lang w:eastAsia="ru-RU"/>
        </w:rPr>
        <w:t xml:space="preserve">Социальное партнерство в образовательных учреждениях реализуется, в первую очередь, через </w:t>
      </w:r>
      <w:r w:rsidRPr="001B69B1">
        <w:rPr>
          <w:rFonts w:ascii="Times New Roman" w:hAnsi="Times New Roman" w:cs="Times New Roman"/>
        </w:rPr>
        <w:t>территориальное отраслевое соглашение, заключенное между отделом образования, молодежной политики, физической культуры и спорта администрации Моргаушского района и Моргаушской районной организацией проф</w:t>
      </w:r>
      <w:r w:rsidR="00415E4B" w:rsidRPr="001B69B1">
        <w:rPr>
          <w:rFonts w:ascii="Times New Roman" w:hAnsi="Times New Roman" w:cs="Times New Roman"/>
        </w:rPr>
        <w:t xml:space="preserve">ессионального </w:t>
      </w:r>
      <w:r w:rsidRPr="001B69B1">
        <w:rPr>
          <w:rFonts w:ascii="Times New Roman" w:hAnsi="Times New Roman" w:cs="Times New Roman"/>
        </w:rPr>
        <w:t>союза работников народного образования и науки Российской Федерации</w:t>
      </w:r>
      <w:r w:rsidR="002A2C45" w:rsidRPr="001B69B1">
        <w:rPr>
          <w:rFonts w:ascii="Times New Roman" w:hAnsi="Times New Roman" w:cs="Times New Roman"/>
        </w:rPr>
        <w:t>. В</w:t>
      </w:r>
      <w:r w:rsidR="00395B3A">
        <w:rPr>
          <w:rFonts w:ascii="Times New Roman" w:hAnsi="Times New Roman" w:cs="Times New Roman"/>
        </w:rPr>
        <w:t xml:space="preserve"> период 2023</w:t>
      </w:r>
      <w:r w:rsidR="00AB3586" w:rsidRPr="001B69B1">
        <w:rPr>
          <w:rFonts w:ascii="Times New Roman" w:hAnsi="Times New Roman" w:cs="Times New Roman"/>
        </w:rPr>
        <w:t xml:space="preserve"> года действовало Соглашение</w:t>
      </w:r>
      <w:r w:rsidR="004B7858" w:rsidRPr="001B69B1">
        <w:rPr>
          <w:rFonts w:ascii="Times New Roman" w:hAnsi="Times New Roman" w:cs="Times New Roman"/>
        </w:rPr>
        <w:t>, заключенное</w:t>
      </w:r>
      <w:r w:rsidR="00BD79F3" w:rsidRPr="001B69B1">
        <w:rPr>
          <w:rFonts w:ascii="Times New Roman" w:hAnsi="Times New Roman" w:cs="Times New Roman"/>
        </w:rPr>
        <w:t xml:space="preserve"> 28 декабря 2021</w:t>
      </w:r>
      <w:r w:rsidR="00AB3586" w:rsidRPr="001B69B1">
        <w:rPr>
          <w:rFonts w:ascii="Times New Roman" w:hAnsi="Times New Roman" w:cs="Times New Roman"/>
        </w:rPr>
        <w:t xml:space="preserve"> года </w:t>
      </w:r>
      <w:r w:rsidR="00BD79F3" w:rsidRPr="001B69B1">
        <w:rPr>
          <w:rFonts w:ascii="Times New Roman" w:hAnsi="Times New Roman" w:cs="Times New Roman"/>
        </w:rPr>
        <w:t>на период с 01 января 2022 года по 31 декабря 2024</w:t>
      </w:r>
      <w:r w:rsidR="00AD4F2E" w:rsidRPr="001B69B1">
        <w:rPr>
          <w:rFonts w:ascii="Times New Roman" w:hAnsi="Times New Roman" w:cs="Times New Roman"/>
        </w:rPr>
        <w:t xml:space="preserve"> года.</w:t>
      </w:r>
      <w:r w:rsidR="00AD4F2E" w:rsidRPr="001B69B1">
        <w:rPr>
          <w:rFonts w:ascii="Times New Roman" w:hAnsi="Times New Roman" w:cs="Times New Roman"/>
          <w:bCs/>
        </w:rPr>
        <w:t xml:space="preserve"> </w:t>
      </w:r>
    </w:p>
    <w:p w:rsidR="00A23887" w:rsidRPr="00A0724F" w:rsidRDefault="00A23887" w:rsidP="00A0724F">
      <w:pPr>
        <w:pStyle w:val="Standard"/>
        <w:ind w:right="-1" w:firstLine="567"/>
        <w:jc w:val="both"/>
        <w:rPr>
          <w:rFonts w:ascii="Times New Roman" w:hAnsi="Times New Roman" w:cs="Times New Roman"/>
        </w:rPr>
      </w:pPr>
      <w:r w:rsidRPr="00A0724F">
        <w:rPr>
          <w:rFonts w:ascii="Times New Roman" w:hAnsi="Times New Roman" w:cs="Times New Roman"/>
        </w:rPr>
        <w:t>Положения Соглашения используются при по</w:t>
      </w:r>
      <w:r w:rsidR="00A04947" w:rsidRPr="00A0724F">
        <w:rPr>
          <w:rFonts w:ascii="Times New Roman" w:hAnsi="Times New Roman" w:cs="Times New Roman"/>
        </w:rPr>
        <w:t>дготовке и заключении</w:t>
      </w:r>
      <w:r w:rsidRPr="00A0724F">
        <w:rPr>
          <w:rFonts w:ascii="Times New Roman" w:hAnsi="Times New Roman" w:cs="Times New Roman"/>
        </w:rPr>
        <w:t xml:space="preserve"> коллективных договоров в образовательных учреждениях.</w:t>
      </w:r>
    </w:p>
    <w:p w:rsidR="001B69B1" w:rsidRPr="00A0724F" w:rsidRDefault="00A23887" w:rsidP="00A072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24F">
        <w:rPr>
          <w:rFonts w:ascii="Times New Roman" w:hAnsi="Times New Roman"/>
          <w:sz w:val="24"/>
          <w:szCs w:val="24"/>
        </w:rPr>
        <w:t xml:space="preserve">По </w:t>
      </w:r>
      <w:r w:rsidR="00017C8A" w:rsidRPr="00A0724F">
        <w:rPr>
          <w:rFonts w:ascii="Times New Roman" w:hAnsi="Times New Roman"/>
          <w:sz w:val="24"/>
          <w:szCs w:val="24"/>
        </w:rPr>
        <w:t>территориальному</w:t>
      </w:r>
      <w:r w:rsidRPr="00A0724F">
        <w:rPr>
          <w:rFonts w:ascii="Times New Roman" w:hAnsi="Times New Roman"/>
          <w:sz w:val="24"/>
          <w:szCs w:val="24"/>
        </w:rPr>
        <w:t xml:space="preserve"> отраслевому соглашению признается обязательным заключение коллективных договоров в обра</w:t>
      </w:r>
      <w:r w:rsidR="00017C8A" w:rsidRPr="00A0724F">
        <w:rPr>
          <w:rFonts w:ascii="Times New Roman" w:hAnsi="Times New Roman"/>
          <w:sz w:val="24"/>
          <w:szCs w:val="24"/>
        </w:rPr>
        <w:t>зовательных организациях (п.1.5</w:t>
      </w:r>
      <w:r w:rsidRPr="00A0724F">
        <w:rPr>
          <w:rFonts w:ascii="Times New Roman" w:hAnsi="Times New Roman"/>
          <w:sz w:val="24"/>
          <w:szCs w:val="24"/>
        </w:rPr>
        <w:t>.2 Соглашения).</w:t>
      </w:r>
      <w:r w:rsidR="00BD79F3" w:rsidRPr="00A0724F">
        <w:rPr>
          <w:rFonts w:ascii="Times New Roman" w:hAnsi="Times New Roman"/>
          <w:sz w:val="24"/>
          <w:szCs w:val="24"/>
        </w:rPr>
        <w:t xml:space="preserve"> </w:t>
      </w:r>
    </w:p>
    <w:p w:rsidR="00A0724F" w:rsidRPr="00A0724F" w:rsidRDefault="00A0724F" w:rsidP="00A072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24F">
        <w:rPr>
          <w:rFonts w:ascii="Times New Roman" w:hAnsi="Times New Roman"/>
          <w:sz w:val="24"/>
          <w:szCs w:val="24"/>
        </w:rPr>
        <w:t>В 32 организациях действуют коллективные договора. За отчетный период было заключено 6</w:t>
      </w:r>
      <w:r w:rsidRPr="00A072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724F">
        <w:rPr>
          <w:rFonts w:ascii="Times New Roman" w:hAnsi="Times New Roman"/>
          <w:sz w:val="24"/>
          <w:szCs w:val="24"/>
        </w:rPr>
        <w:t>коллективных договоров, в</w:t>
      </w:r>
      <w:r w:rsidRPr="00A0724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0724F">
        <w:rPr>
          <w:rFonts w:ascii="Times New Roman" w:hAnsi="Times New Roman"/>
          <w:color w:val="000000"/>
          <w:sz w:val="24"/>
          <w:szCs w:val="24"/>
        </w:rPr>
        <w:t xml:space="preserve">23 образовательных организациях </w:t>
      </w:r>
      <w:r w:rsidRPr="00A0724F">
        <w:rPr>
          <w:rFonts w:ascii="Times New Roman" w:hAnsi="Times New Roman"/>
          <w:sz w:val="24"/>
          <w:szCs w:val="24"/>
        </w:rPr>
        <w:t xml:space="preserve">действуют коллективные договора, заключенные в предыдущие годы, в 3 организациях коллективный договор пролонгирован.  Действие коллективных договоров распространяется на 806 человек.  </w:t>
      </w:r>
    </w:p>
    <w:p w:rsidR="00A0724F" w:rsidRPr="00A0724F" w:rsidRDefault="00A0724F" w:rsidP="00A072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24F">
        <w:rPr>
          <w:rFonts w:ascii="Times New Roman" w:hAnsi="Times New Roman"/>
          <w:sz w:val="24"/>
          <w:szCs w:val="24"/>
        </w:rPr>
        <w:t>При заключении коллективных договоров применяется макет коллективного договора, разработанный Центральным Со</w:t>
      </w:r>
      <w:r w:rsidR="00395B3A">
        <w:rPr>
          <w:rFonts w:ascii="Times New Roman" w:hAnsi="Times New Roman"/>
          <w:sz w:val="24"/>
          <w:szCs w:val="24"/>
        </w:rPr>
        <w:t>ветом Профсоюза. Районной</w:t>
      </w:r>
      <w:r w:rsidRPr="00A0724F">
        <w:rPr>
          <w:rFonts w:ascii="Times New Roman" w:hAnsi="Times New Roman"/>
          <w:sz w:val="24"/>
          <w:szCs w:val="24"/>
        </w:rPr>
        <w:t xml:space="preserve"> организацией налажена система </w:t>
      </w:r>
      <w:r w:rsidRPr="00A0724F">
        <w:rPr>
          <w:rFonts w:ascii="Times New Roman" w:hAnsi="Times New Roman"/>
          <w:sz w:val="24"/>
          <w:szCs w:val="24"/>
        </w:rPr>
        <w:lastRenderedPageBreak/>
        <w:t>регистрации и учета принимаемых коллективных договоров. Регистрация и учет коллективных договоров осуществляется в соответствии с Порядком учета коллективных договоров образовательных учреждений и территориальных соглашений по решению социально-экономических проблем и обеспечению правовых гарантий работников образования, утвержденным постановлением Президиума Чувашской республиканской организации Общероссийского Профсоюза образования от 31 марта 2022 года № 9. С учетом требований ФЗ «Об образовании в Российской Федерации» копия коллективного договора размещается работодателем на сайте образовательной организации в сети «Интернет» с имеющимися к нему приложениями.</w:t>
      </w:r>
    </w:p>
    <w:p w:rsidR="00A0724F" w:rsidRPr="00A0724F" w:rsidRDefault="00395B3A" w:rsidP="00A0724F">
      <w:pPr>
        <w:spacing w:after="0" w:line="240" w:lineRule="auto"/>
        <w:ind w:left="9" w:right="65" w:firstLine="5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районной</w:t>
      </w:r>
      <w:r w:rsidR="00A0724F" w:rsidRPr="00A0724F">
        <w:rPr>
          <w:rFonts w:ascii="Times New Roman" w:hAnsi="Times New Roman"/>
          <w:sz w:val="24"/>
          <w:szCs w:val="24"/>
        </w:rPr>
        <w:t xml:space="preserve"> организации Профсоюза в тесном контакте с отделом образования, молодежной политики, физической культуры и спорта администрации Моргаушского муниципального округа держит под постоянным контролем вопросы разработки, принятия, регистрации и исполнения коллективных договоров образовательных учреждений. Анализ показал, что все коллективные договоры вместе с руководителями подписали от лица трудовых коллективов председатели профсоюзных организаций.</w:t>
      </w:r>
    </w:p>
    <w:p w:rsidR="00A0724F" w:rsidRPr="00A0724F" w:rsidRDefault="00A0724F" w:rsidP="00A0724F">
      <w:pPr>
        <w:tabs>
          <w:tab w:val="left" w:pos="19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24F">
        <w:rPr>
          <w:rFonts w:ascii="Times New Roman" w:hAnsi="Times New Roman"/>
          <w:sz w:val="24"/>
          <w:szCs w:val="24"/>
        </w:rPr>
        <w:t xml:space="preserve">        Коллективными договорами учреждений предусмотрен перечень локальных нормативных актов, содержащих нормы трудового права, при принятии которых работодатель учитывает мнение выборного органа первичной профсоюзной организации, это: утверждение внутреннего трудового распорядка, положение об оплате труда работников, должностные инструкции, положение о премировании и другие.</w:t>
      </w:r>
    </w:p>
    <w:p w:rsidR="00A0724F" w:rsidRPr="00A0724F" w:rsidRDefault="00A0724F" w:rsidP="00A072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24F">
        <w:rPr>
          <w:rFonts w:ascii="Times New Roman" w:hAnsi="Times New Roman"/>
          <w:sz w:val="24"/>
          <w:szCs w:val="24"/>
        </w:rPr>
        <w:t>Дополнительные меры социальной поддержки работников сверх мер, предусмотренных в территориальном отраслевом Соглашении, прописаны в большинстве коллективных договоров учреждений образования. Это: материальная помощь при выходе на пенсию, к отпуску, ежемесячные доплаты работникам, имеющим государственные награды, дополнительные выходные дни в связи с проводами в армию, при поступлении ребёнка в 1-ый класс, доплаты и дополнительные дни к отпуску за выполнение общественной работы и ряд других.</w:t>
      </w:r>
    </w:p>
    <w:p w:rsidR="00A0724F" w:rsidRPr="00A0724F" w:rsidRDefault="00395B3A" w:rsidP="00A072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в районной</w:t>
      </w:r>
      <w:r w:rsidR="00A0724F" w:rsidRPr="00A0724F">
        <w:rPr>
          <w:rFonts w:ascii="Times New Roman" w:hAnsi="Times New Roman"/>
          <w:sz w:val="24"/>
          <w:szCs w:val="24"/>
        </w:rPr>
        <w:t xml:space="preserve"> организации осуществляется после уведомительной регистрации коллективного договора в секторе экономики и развития АПК администрации Моргаушского района Чувашской Республики, тем самым контролируется соблюдение ст. 50 Трудового кодекса РФ и обеспечивается стопроцентная регистрация коллективных договоров.  По состоянию на 01 января 2024 года уведомительную регистрацию в установленном порядке прошли все коллективные договоры.</w:t>
      </w:r>
    </w:p>
    <w:p w:rsidR="00A0724F" w:rsidRPr="00A0724F" w:rsidRDefault="00A0724F" w:rsidP="00A072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24F">
        <w:rPr>
          <w:rFonts w:ascii="Times New Roman" w:hAnsi="Times New Roman"/>
          <w:sz w:val="24"/>
          <w:szCs w:val="24"/>
        </w:rPr>
        <w:t>Итоги коллективно-договорной кампании ежегодно рассматриваются на засе</w:t>
      </w:r>
      <w:r w:rsidR="00395B3A">
        <w:rPr>
          <w:rFonts w:ascii="Times New Roman" w:hAnsi="Times New Roman"/>
          <w:sz w:val="24"/>
          <w:szCs w:val="24"/>
        </w:rPr>
        <w:t>дании Президиума районной</w:t>
      </w:r>
      <w:r w:rsidRPr="00A0724F">
        <w:rPr>
          <w:rFonts w:ascii="Times New Roman" w:hAnsi="Times New Roman"/>
          <w:sz w:val="24"/>
          <w:szCs w:val="24"/>
        </w:rPr>
        <w:t xml:space="preserve"> организации с утверждением форм статистической отчетности. </w:t>
      </w:r>
    </w:p>
    <w:p w:rsidR="00A0724F" w:rsidRPr="00A0724F" w:rsidRDefault="00A0724F" w:rsidP="00A072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24F">
        <w:rPr>
          <w:rFonts w:ascii="Times New Roman" w:hAnsi="Times New Roman"/>
          <w:sz w:val="24"/>
          <w:szCs w:val="24"/>
        </w:rPr>
        <w:t xml:space="preserve">Первичные профсоюзные организации образовательных учреждений практикуют проведение ежегодных отчетов о выполнении коллективных договоров на общих собраниях работников учреждений. </w:t>
      </w:r>
    </w:p>
    <w:p w:rsidR="00A0724F" w:rsidRPr="00A0724F" w:rsidRDefault="00A0724F" w:rsidP="00A072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24F">
        <w:rPr>
          <w:rFonts w:ascii="Times New Roman" w:hAnsi="Times New Roman"/>
          <w:sz w:val="24"/>
          <w:szCs w:val="24"/>
        </w:rPr>
        <w:t>В целях развития социального партнерства создана на равноправной и постоянной основе районная комиссия по регулированию социально-трудовых отношений для ведения коллективных переговоров, подготовки проекта соглашения и его заключения, осуществления текущего контроля за ходом выполнения Соглашения. В течение года проводились взаимные консультации по вопросам разработки и реализации социально-экономической политики в отрасли. Отдел образования молодежной политики, физической культуры и спорта администрации Моргаушского муниципального округа учитывал мнение Профсоюза при принятии приказов, положений.</w:t>
      </w:r>
    </w:p>
    <w:p w:rsidR="00A27207" w:rsidRDefault="00A27207" w:rsidP="006160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Руководителям образовательных учреждений о</w:t>
      </w:r>
      <w:r w:rsidRPr="000D6621">
        <w:rPr>
          <w:rFonts w:ascii="Times New Roman" w:hAnsi="Times New Roman"/>
          <w:sz w:val="24"/>
          <w:szCs w:val="24"/>
        </w:rPr>
        <w:t>казывается</w:t>
      </w:r>
      <w:r>
        <w:rPr>
          <w:rFonts w:ascii="Times New Roman" w:hAnsi="Times New Roman"/>
          <w:sz w:val="24"/>
          <w:szCs w:val="24"/>
        </w:rPr>
        <w:t xml:space="preserve"> методическая </w:t>
      </w:r>
      <w:r w:rsidRPr="000D6621">
        <w:rPr>
          <w:rFonts w:ascii="Times New Roman" w:hAnsi="Times New Roman"/>
          <w:sz w:val="24"/>
          <w:szCs w:val="24"/>
        </w:rPr>
        <w:t>и организационная поддержка</w:t>
      </w:r>
      <w:r>
        <w:rPr>
          <w:rFonts w:ascii="Times New Roman" w:hAnsi="Times New Roman"/>
          <w:sz w:val="24"/>
          <w:szCs w:val="24"/>
        </w:rPr>
        <w:t xml:space="preserve"> по подготовке и</w:t>
      </w:r>
      <w:r w:rsidRPr="000D6621">
        <w:rPr>
          <w:rFonts w:ascii="Times New Roman" w:hAnsi="Times New Roman"/>
          <w:sz w:val="24"/>
          <w:szCs w:val="24"/>
        </w:rPr>
        <w:t xml:space="preserve"> регистрации коллективных договоров. Проблем при проведении коллективно-договорной кампании в образовательных организациях нет.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A27207">
        <w:rPr>
          <w:rFonts w:ascii="Times New Roman" w:hAnsi="Times New Roman"/>
          <w:sz w:val="24"/>
          <w:szCs w:val="24"/>
        </w:rPr>
        <w:t>ложилась практика проведения правовой экспертизы проектов коллективных договоров.</w:t>
      </w:r>
      <w:r>
        <w:rPr>
          <w:sz w:val="28"/>
          <w:szCs w:val="28"/>
        </w:rPr>
        <w:t xml:space="preserve"> </w:t>
      </w:r>
      <w:r w:rsidR="00BC50B1">
        <w:rPr>
          <w:rFonts w:ascii="Times New Roman" w:hAnsi="Times New Roman"/>
          <w:sz w:val="24"/>
          <w:szCs w:val="24"/>
        </w:rPr>
        <w:t>В 2023</w:t>
      </w:r>
      <w:r w:rsidRPr="000D6621">
        <w:rPr>
          <w:rFonts w:ascii="Times New Roman" w:hAnsi="Times New Roman"/>
          <w:sz w:val="24"/>
          <w:szCs w:val="24"/>
        </w:rPr>
        <w:t xml:space="preserve"> году ос</w:t>
      </w:r>
      <w:r>
        <w:rPr>
          <w:rFonts w:ascii="Times New Roman" w:hAnsi="Times New Roman"/>
          <w:sz w:val="24"/>
          <w:szCs w:val="24"/>
        </w:rPr>
        <w:t xml:space="preserve">уществлена правовая экспертиза </w:t>
      </w:r>
      <w:r w:rsidR="00BC50B1">
        <w:rPr>
          <w:rFonts w:ascii="Times New Roman" w:hAnsi="Times New Roman"/>
          <w:sz w:val="24"/>
          <w:szCs w:val="24"/>
        </w:rPr>
        <w:t>6</w:t>
      </w:r>
      <w:r w:rsidR="00910F0E">
        <w:rPr>
          <w:rFonts w:ascii="Times New Roman" w:hAnsi="Times New Roman"/>
          <w:sz w:val="24"/>
          <w:szCs w:val="24"/>
        </w:rPr>
        <w:t xml:space="preserve"> </w:t>
      </w:r>
      <w:r w:rsidRPr="000D6621">
        <w:rPr>
          <w:rFonts w:ascii="Times New Roman" w:hAnsi="Times New Roman"/>
          <w:sz w:val="24"/>
          <w:szCs w:val="24"/>
        </w:rPr>
        <w:t>коллективных договоров.</w:t>
      </w:r>
      <w:r w:rsidRPr="000D6621">
        <w:t xml:space="preserve"> </w:t>
      </w:r>
      <w:r w:rsidRPr="000D6621">
        <w:rPr>
          <w:rFonts w:ascii="Times New Roman" w:hAnsi="Times New Roman"/>
          <w:sz w:val="24"/>
          <w:szCs w:val="24"/>
        </w:rPr>
        <w:t>Был</w:t>
      </w:r>
      <w:r w:rsidR="00BC50B1">
        <w:rPr>
          <w:rFonts w:ascii="Times New Roman" w:hAnsi="Times New Roman"/>
          <w:sz w:val="24"/>
          <w:szCs w:val="24"/>
        </w:rPr>
        <w:t>а оказана помощь в разработке 6</w:t>
      </w:r>
      <w:r w:rsidRPr="000D6621">
        <w:rPr>
          <w:rFonts w:ascii="Times New Roman" w:hAnsi="Times New Roman"/>
          <w:sz w:val="24"/>
          <w:szCs w:val="24"/>
        </w:rPr>
        <w:t xml:space="preserve"> коллективных договоров. С председателями первичных профсоюзных организаций и руководителями образовательных учреждений, в которых велась работа по заключению колдоговоров, были проведены консультации, направлены макеты коллективных договоров. </w:t>
      </w:r>
    </w:p>
    <w:p w:rsidR="00F900BD" w:rsidRPr="00F900BD" w:rsidRDefault="00F900BD" w:rsidP="00F900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00BD">
        <w:rPr>
          <w:rFonts w:ascii="Times New Roman" w:hAnsi="Times New Roman"/>
          <w:sz w:val="24"/>
          <w:szCs w:val="24"/>
        </w:rPr>
        <w:lastRenderedPageBreak/>
        <w:t>Работа по развитию социального партнерства в рамках реализации конечном итоге направлена на повышение качества работы системы образования района, результативность деятельности учреждений, создание хорошего микроклимата, творческой деловой атмосферы в коллективах, предотвращению коллективных и индивидуальных трудовых споров.</w:t>
      </w:r>
    </w:p>
    <w:p w:rsidR="00F900BD" w:rsidRPr="00F900BD" w:rsidRDefault="00F900BD" w:rsidP="00F900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00BD">
        <w:rPr>
          <w:rFonts w:ascii="Times New Roman" w:hAnsi="Times New Roman"/>
          <w:sz w:val="24"/>
          <w:szCs w:val="24"/>
        </w:rPr>
        <w:t>Задержек выплат заработной платы работникам образовательных учрежд</w:t>
      </w:r>
      <w:r>
        <w:rPr>
          <w:rFonts w:ascii="Times New Roman" w:hAnsi="Times New Roman"/>
          <w:sz w:val="24"/>
          <w:szCs w:val="24"/>
        </w:rPr>
        <w:t xml:space="preserve">ений </w:t>
      </w:r>
      <w:r w:rsidRPr="00F900BD">
        <w:rPr>
          <w:rFonts w:ascii="Times New Roman" w:hAnsi="Times New Roman"/>
          <w:sz w:val="24"/>
          <w:szCs w:val="24"/>
        </w:rPr>
        <w:t xml:space="preserve">не зафиксировано.  Заработная плата за отчетный период работникам выплачивалась не реже чем каждые полмесяца в сроки, установленные правилами внутреннего трудового распорядка, коллективным договором. </w:t>
      </w:r>
    </w:p>
    <w:p w:rsidR="00F900BD" w:rsidRPr="00F900BD" w:rsidRDefault="00F900BD" w:rsidP="00F900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00BD">
        <w:rPr>
          <w:rFonts w:ascii="Times New Roman" w:hAnsi="Times New Roman"/>
          <w:sz w:val="24"/>
          <w:szCs w:val="24"/>
        </w:rPr>
        <w:t>Работодатели в случаях увольнения в связи с сокращением численности (штата) работников - членов профсоюза соблюдают требования трудового законодательства о предварительном получении мнения выборного органа первичной профсоюзной организации.</w:t>
      </w:r>
    </w:p>
    <w:p w:rsidR="00F900BD" w:rsidRPr="00F900BD" w:rsidRDefault="00F900BD" w:rsidP="00F900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00BD">
        <w:rPr>
          <w:rFonts w:ascii="Times New Roman" w:hAnsi="Times New Roman"/>
          <w:sz w:val="24"/>
          <w:szCs w:val="24"/>
        </w:rPr>
        <w:t xml:space="preserve">При проведении аттестации педагогических работников, имевших квалификационную категорию и претендующих на ту же самую квалификационную категорию, применяется условие Соглашения об особой форме аттестации. </w:t>
      </w:r>
    </w:p>
    <w:p w:rsidR="007D44BF" w:rsidRDefault="007D44BF" w:rsidP="000975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641">
        <w:rPr>
          <w:rFonts w:ascii="Times New Roman" w:hAnsi="Times New Roman"/>
          <w:sz w:val="24"/>
          <w:szCs w:val="24"/>
        </w:rPr>
        <w:t xml:space="preserve">Выполнение обязательств соглашения по соблюдению прав и гарантий профсоюзных </w:t>
      </w:r>
      <w:r w:rsidR="00F900BD">
        <w:rPr>
          <w:rFonts w:ascii="Times New Roman" w:hAnsi="Times New Roman"/>
          <w:sz w:val="24"/>
          <w:szCs w:val="24"/>
        </w:rPr>
        <w:t>организаций и членов Профсоюза</w:t>
      </w:r>
      <w:r w:rsidRPr="00FA7641">
        <w:rPr>
          <w:rFonts w:ascii="Times New Roman" w:hAnsi="Times New Roman"/>
          <w:sz w:val="24"/>
          <w:szCs w:val="24"/>
        </w:rPr>
        <w:t xml:space="preserve"> обеспечены. В ряде образовательных организаций председателям первичных профсоюзных организаций, уполномоченным лицам по охране труда предусмотрены в критериях и показателях дополнительные баллы, предоставляются дополнительные дни отдыха к отпуску. Руководителям образовательных организаций рекомендовано предусмотреть и внести в коллективные договоры или в другие локальные акты учреждения поощрительные меры за активную общественную работу членам комиссии по охране труда.   </w:t>
      </w:r>
    </w:p>
    <w:p w:rsidR="007D44BF" w:rsidRDefault="007D44BF" w:rsidP="007D44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ED1">
        <w:rPr>
          <w:rFonts w:ascii="Times New Roman" w:eastAsia="Times New Roman" w:hAnsi="Times New Roman"/>
          <w:sz w:val="24"/>
          <w:szCs w:val="24"/>
          <w:lang w:eastAsia="ru-RU"/>
        </w:rPr>
        <w:t>Районная организация</w:t>
      </w:r>
      <w:r w:rsidR="00A65A7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Профсоюза</w:t>
      </w:r>
      <w:r w:rsidRPr="00D36ED1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держит на контроле вопрос реализации положений Трудового кодекс</w:t>
      </w:r>
      <w:r w:rsidR="00F900BD">
        <w:rPr>
          <w:rFonts w:ascii="Times New Roman" w:eastAsia="Times New Roman" w:hAnsi="Times New Roman"/>
          <w:sz w:val="24"/>
          <w:szCs w:val="24"/>
          <w:lang w:eastAsia="ru-RU"/>
        </w:rPr>
        <w:t>а Российской Федерации и п.7.1.4</w:t>
      </w:r>
      <w:r w:rsidRPr="00D36ED1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Соглашения об обеспечении прохождения за счет бюджетных средств работодателя </w:t>
      </w:r>
      <w:r w:rsidRPr="00D36ED1">
        <w:rPr>
          <w:rFonts w:ascii="Times New Roman" w:eastAsia="Times New Roman" w:hAnsi="Times New Roman"/>
          <w:bCs/>
          <w:sz w:val="24"/>
          <w:szCs w:val="24"/>
          <w:lang w:eastAsia="ru-RU"/>
        </w:rPr>
        <w:t>периодических медицинских осмотров,</w:t>
      </w:r>
      <w:r w:rsidRPr="00D36ED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</w:t>
      </w:r>
      <w:r w:rsidR="00C56594">
        <w:rPr>
          <w:rFonts w:ascii="Times New Roman" w:eastAsia="Times New Roman" w:hAnsi="Times New Roman"/>
          <w:sz w:val="24"/>
          <w:szCs w:val="24"/>
          <w:lang w:eastAsia="ru-RU"/>
        </w:rPr>
        <w:t>ренных законодательством. В</w:t>
      </w:r>
      <w:r w:rsidR="00BC50B1">
        <w:rPr>
          <w:rFonts w:ascii="Times New Roman" w:eastAsia="Times New Roman" w:hAnsi="Times New Roman"/>
          <w:sz w:val="24"/>
          <w:szCs w:val="24"/>
          <w:lang w:eastAsia="ru-RU"/>
        </w:rPr>
        <w:t xml:space="preserve"> 2023</w:t>
      </w:r>
      <w:r w:rsidRPr="00D36ED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жалоб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прохождению</w:t>
      </w:r>
      <w:r w:rsidRPr="00D36ED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периодических медицинских осмотр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 работниками образовательных организаций </w:t>
      </w:r>
      <w:r w:rsidRPr="00D36ED1">
        <w:rPr>
          <w:rFonts w:ascii="Times New Roman" w:eastAsia="Times New Roman" w:hAnsi="Times New Roman"/>
          <w:sz w:val="24"/>
          <w:szCs w:val="24"/>
          <w:lang w:eastAsia="ru-RU"/>
        </w:rPr>
        <w:t>не поступало.</w:t>
      </w:r>
    </w:p>
    <w:p w:rsidR="00BC2770" w:rsidRPr="00BC2770" w:rsidRDefault="00BC2770" w:rsidP="006160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770">
        <w:rPr>
          <w:rFonts w:ascii="Times New Roman" w:hAnsi="Times New Roman"/>
          <w:sz w:val="24"/>
          <w:szCs w:val="24"/>
        </w:rPr>
        <w:t xml:space="preserve">Работодатели предоставляют профсоюзным органам в бесплатное пользование помещения для проведения профсоюзных мероприятий, телефон, оргтехнику. Председатели первичных профсоюзных организаций входят в состав рабочих групп по определению стимулирующих выплат.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770">
        <w:rPr>
          <w:rFonts w:ascii="Times New Roman" w:hAnsi="Times New Roman"/>
          <w:sz w:val="24"/>
          <w:szCs w:val="24"/>
        </w:rPr>
        <w:t>Членам выборных профсоюзных органов предоставляется время с сохранением заработной платы для исполнения общественных обязанностей в интересах коллектива, а также на время их профсоюзной учебы и участия в работе конференций, собраний, совещаний.</w:t>
      </w:r>
    </w:p>
    <w:p w:rsidR="008F4DE0" w:rsidRPr="008F4DE0" w:rsidRDefault="008F4DE0" w:rsidP="00ED0F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Сторонам коллективного договора необходимо</w:t>
      </w:r>
      <w:r w:rsidRPr="008F4DE0">
        <w:rPr>
          <w:rFonts w:ascii="Times New Roman" w:hAnsi="Times New Roman"/>
          <w:sz w:val="24"/>
          <w:szCs w:val="24"/>
        </w:rPr>
        <w:t xml:space="preserve"> обратить внимани</w:t>
      </w:r>
      <w:r w:rsidR="00ED0F00">
        <w:rPr>
          <w:rFonts w:ascii="Times New Roman" w:hAnsi="Times New Roman"/>
          <w:sz w:val="24"/>
          <w:szCs w:val="24"/>
        </w:rPr>
        <w:t xml:space="preserve">е на соблюдение пункта  </w:t>
      </w:r>
      <w:r>
        <w:rPr>
          <w:rFonts w:ascii="Times New Roman" w:hAnsi="Times New Roman"/>
          <w:sz w:val="24"/>
          <w:szCs w:val="24"/>
        </w:rPr>
        <w:t xml:space="preserve"> коллективного договора </w:t>
      </w:r>
      <w:r w:rsidRPr="008F4DE0">
        <w:rPr>
          <w:rFonts w:ascii="Times New Roman" w:hAnsi="Times New Roman"/>
          <w:sz w:val="24"/>
          <w:szCs w:val="24"/>
        </w:rPr>
        <w:t>о принципах стимулирования труда работников: объективности, предсказуемости, адекватности; своевременности, справедливости и прозрачности.</w:t>
      </w:r>
    </w:p>
    <w:p w:rsidR="004B7858" w:rsidRDefault="004B7858" w:rsidP="00BC27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04DD" w:rsidRDefault="00CE04DD" w:rsidP="00CE04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64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Итоги правозащитной деятельности</w:t>
      </w:r>
    </w:p>
    <w:p w:rsidR="00A0724F" w:rsidRDefault="00A0724F" w:rsidP="00CE04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724F" w:rsidRPr="00A0724F" w:rsidRDefault="00A0724F" w:rsidP="00A072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24F">
        <w:rPr>
          <w:rFonts w:ascii="Times New Roman" w:hAnsi="Times New Roman"/>
          <w:sz w:val="24"/>
          <w:szCs w:val="24"/>
        </w:rPr>
        <w:t>Правозащит</w:t>
      </w:r>
      <w:r w:rsidR="00395B3A">
        <w:rPr>
          <w:rFonts w:ascii="Times New Roman" w:hAnsi="Times New Roman"/>
          <w:sz w:val="24"/>
          <w:szCs w:val="24"/>
        </w:rPr>
        <w:t>ная деятельность районной</w:t>
      </w:r>
      <w:r w:rsidRPr="00A0724F">
        <w:rPr>
          <w:rFonts w:ascii="Times New Roman" w:hAnsi="Times New Roman"/>
          <w:sz w:val="24"/>
          <w:szCs w:val="24"/>
        </w:rPr>
        <w:tab/>
        <w:t>организации Профсоюза, как и в предыдущие годы, осуществлялась по следующим направлениям:</w:t>
      </w:r>
    </w:p>
    <w:p w:rsidR="00A0724F" w:rsidRPr="00A0724F" w:rsidRDefault="00A0724F" w:rsidP="00A07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24F">
        <w:rPr>
          <w:rFonts w:ascii="Times New Roman" w:hAnsi="Times New Roman"/>
          <w:sz w:val="24"/>
          <w:szCs w:val="24"/>
        </w:rPr>
        <w:t xml:space="preserve">        - обеспечение контроля за соблюдением трудового законодательства во взаимодействии с отделом образования, молодежной политики, физической культуры и спорта администрации Моргаушского муниципального округа Чувашской Республики;   </w:t>
      </w:r>
    </w:p>
    <w:p w:rsidR="00A0724F" w:rsidRPr="00A0724F" w:rsidRDefault="00A0724F" w:rsidP="00A07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24F">
        <w:rPr>
          <w:rFonts w:ascii="Times New Roman" w:hAnsi="Times New Roman"/>
          <w:sz w:val="24"/>
          <w:szCs w:val="24"/>
        </w:rPr>
        <w:t xml:space="preserve">        - оказание консультативной помощи членам Профсоюза по вопросам применения трудового законодательства;</w:t>
      </w:r>
    </w:p>
    <w:p w:rsidR="00A0724F" w:rsidRPr="00A0724F" w:rsidRDefault="00A0724F" w:rsidP="00A07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24F">
        <w:rPr>
          <w:rFonts w:ascii="Times New Roman" w:hAnsi="Times New Roman"/>
          <w:sz w:val="24"/>
          <w:szCs w:val="24"/>
        </w:rPr>
        <w:t xml:space="preserve">        - участие в договорном регулировании социально-трудовых отношений в рамках социального партнерства;</w:t>
      </w:r>
    </w:p>
    <w:p w:rsidR="00A0724F" w:rsidRPr="00A0724F" w:rsidRDefault="00A0724F" w:rsidP="00A07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24F">
        <w:rPr>
          <w:rFonts w:ascii="Times New Roman" w:hAnsi="Times New Roman"/>
          <w:sz w:val="24"/>
          <w:szCs w:val="24"/>
        </w:rPr>
        <w:t xml:space="preserve">       - информационно-методическая работа по правовым вопросам: проведение обучающих семинаров с профактивом.  </w:t>
      </w:r>
    </w:p>
    <w:p w:rsidR="00A0724F" w:rsidRPr="00A0724F" w:rsidRDefault="00A0724F" w:rsidP="00A0724F">
      <w:pPr>
        <w:spacing w:after="0" w:line="240" w:lineRule="auto"/>
        <w:ind w:left="9" w:right="3"/>
        <w:jc w:val="both"/>
        <w:rPr>
          <w:rFonts w:ascii="Times New Roman" w:hAnsi="Times New Roman"/>
          <w:sz w:val="24"/>
          <w:szCs w:val="24"/>
        </w:rPr>
      </w:pPr>
      <w:r w:rsidRPr="00A0724F">
        <w:rPr>
          <w:rFonts w:ascii="Times New Roman" w:hAnsi="Times New Roman"/>
          <w:sz w:val="24"/>
          <w:szCs w:val="24"/>
        </w:rPr>
        <w:tab/>
        <w:t>В от</w:t>
      </w:r>
      <w:r w:rsidR="00395B3A">
        <w:rPr>
          <w:rFonts w:ascii="Times New Roman" w:hAnsi="Times New Roman"/>
          <w:sz w:val="24"/>
          <w:szCs w:val="24"/>
        </w:rPr>
        <w:t>четном 2023 году районная</w:t>
      </w:r>
      <w:r w:rsidRPr="00A0724F">
        <w:rPr>
          <w:rFonts w:ascii="Times New Roman" w:hAnsi="Times New Roman"/>
          <w:sz w:val="24"/>
          <w:szCs w:val="24"/>
        </w:rPr>
        <w:t xml:space="preserve"> организация Профсоюза принимала участие в проведении республиканской и общероссийской тематических проверок. </w:t>
      </w:r>
    </w:p>
    <w:p w:rsidR="00A0724F" w:rsidRPr="00A0724F" w:rsidRDefault="00A0724F" w:rsidP="00A0724F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A0724F">
        <w:rPr>
          <w:rFonts w:ascii="Times New Roman" w:hAnsi="Times New Roman" w:cs="Times New Roman"/>
        </w:rPr>
        <w:t xml:space="preserve">На основании постановления президиума Чувашского республиканского профсоюза </w:t>
      </w:r>
      <w:r w:rsidRPr="00A0724F">
        <w:rPr>
          <w:rFonts w:ascii="Times New Roman" w:hAnsi="Times New Roman" w:cs="Times New Roman"/>
        </w:rPr>
        <w:lastRenderedPageBreak/>
        <w:t>работников народного образования и науки Российской Федерации от 27 февраля 2023 года        № 12-6 и  постановления президи</w:t>
      </w:r>
      <w:r w:rsidR="00395B3A">
        <w:rPr>
          <w:rFonts w:ascii="Times New Roman" w:hAnsi="Times New Roman" w:cs="Times New Roman"/>
        </w:rPr>
        <w:t>ума  Моргаушской районной</w:t>
      </w:r>
      <w:r w:rsidRPr="00A0724F">
        <w:rPr>
          <w:rFonts w:ascii="Times New Roman" w:hAnsi="Times New Roman" w:cs="Times New Roman"/>
        </w:rPr>
        <w:t xml:space="preserve"> организации Профессионального союза работников народного образования и науки Российской Федерации от 02 марта 2023 года № 13 с 24 марта по 17 апреля 2023 года проведена республиканская тематическая проверка по теме </w:t>
      </w:r>
      <w:r w:rsidRPr="00A0724F">
        <w:rPr>
          <w:rFonts w:ascii="Times New Roman" w:eastAsia="Arial Unicode MS" w:hAnsi="Times New Roman" w:cs="Times New Roman"/>
        </w:rPr>
        <w:t>«Соблюдение Положения об оплате труда при определении коэффициента за выслугу лет педагогическим работникам» с участием представителя отдела образования, молодежной политики, физической культуры и спорта администрации Моргаушского муниципального округа.</w:t>
      </w:r>
      <w:r w:rsidRPr="00A0724F">
        <w:rPr>
          <w:rFonts w:ascii="Times New Roman" w:hAnsi="Times New Roman" w:cs="Times New Roman"/>
        </w:rPr>
        <w:t xml:space="preserve"> Тематической проверкой было охвачено 5 учреждений образования: МБДОУ «Детский сад № 3 «Солнышко», МБДОУ «Детский сад № 13 «Малыш», МБОУ «Чуманкасинская средняя общеобразовательная школа», МБОУ «Нискасинская средняя школа», МАУ ДО «Станция юных техников».  </w:t>
      </w:r>
    </w:p>
    <w:p w:rsidR="00A0724F" w:rsidRPr="00A0724F" w:rsidRDefault="00A0724F" w:rsidP="00A0724F">
      <w:pPr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A0724F">
        <w:rPr>
          <w:rFonts w:ascii="Times New Roman" w:hAnsi="Times New Roman"/>
          <w:sz w:val="24"/>
          <w:szCs w:val="24"/>
        </w:rPr>
        <w:t xml:space="preserve">В ходе проверки были изучены </w:t>
      </w:r>
      <w:r w:rsidRPr="00A0724F">
        <w:rPr>
          <w:rFonts w:ascii="Times New Roman" w:eastAsia="Arial Unicode MS" w:hAnsi="Times New Roman"/>
          <w:kern w:val="1"/>
          <w:sz w:val="24"/>
          <w:szCs w:val="24"/>
        </w:rPr>
        <w:t xml:space="preserve">тарификационные списки на 2022-2023 учебный год, </w:t>
      </w:r>
      <w:r w:rsidRPr="00A0724F">
        <w:rPr>
          <w:rStyle w:val="FontStyle13"/>
          <w:rFonts w:ascii="Times New Roman" w:eastAsia="Arial Unicode MS" w:hAnsi="Times New Roman" w:cs="Times New Roman"/>
          <w:kern w:val="1"/>
          <w:sz w:val="24"/>
          <w:szCs w:val="24"/>
        </w:rPr>
        <w:t xml:space="preserve">личные дела педагогических работников, у которых стаж работы менее 20 лет и установлен коэффициент менее 30 %, трудовые книжки, Положения об оплате труда. Во всех проверенных образовательных учреждениях педагогическим работникам </w:t>
      </w:r>
      <w:r w:rsidRPr="00A0724F">
        <w:rPr>
          <w:rFonts w:ascii="Times New Roman" w:eastAsia="Arial Unicode MS" w:hAnsi="Times New Roman"/>
          <w:sz w:val="24"/>
          <w:szCs w:val="24"/>
        </w:rPr>
        <w:t xml:space="preserve">коэффициент за выслугу лет </w:t>
      </w:r>
      <w:r w:rsidRPr="00A0724F">
        <w:rPr>
          <w:rStyle w:val="FontStyle13"/>
          <w:rFonts w:ascii="Times New Roman" w:eastAsia="Arial Unicode MS" w:hAnsi="Times New Roman" w:cs="Times New Roman"/>
          <w:kern w:val="1"/>
          <w:sz w:val="24"/>
          <w:szCs w:val="24"/>
        </w:rPr>
        <w:t xml:space="preserve">установлен </w:t>
      </w:r>
      <w:r w:rsidRPr="00A0724F">
        <w:rPr>
          <w:rFonts w:ascii="Times New Roman" w:eastAsia="Arial Unicode MS" w:hAnsi="Times New Roman"/>
          <w:sz w:val="24"/>
          <w:szCs w:val="24"/>
        </w:rPr>
        <w:t>соответствующий фактически проработанным годам в учреждениях образования и науки.</w:t>
      </w:r>
    </w:p>
    <w:p w:rsidR="00A0724F" w:rsidRPr="00A0724F" w:rsidRDefault="00A0724F" w:rsidP="00A0724F">
      <w:pPr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A0724F">
        <w:rPr>
          <w:rFonts w:ascii="Times New Roman" w:eastAsia="Arial Unicode MS" w:hAnsi="Times New Roman"/>
          <w:sz w:val="24"/>
          <w:szCs w:val="24"/>
        </w:rPr>
        <w:t>В соответствии с постановлением Исполнительного Комитета Профессионального союза работников народного образования и науки Российской Федерации постановлением от 08.06.2023 г. № 17-8 и президиума Чувашской республиканской организации Профессионального союза работников народного образования от 12.09.2023 г. № 15-2 17 и 18 октября 2023 года проведена тематическая проверка по соблюдению трудового законодательства в 6 образовательных организациях (</w:t>
      </w:r>
      <w:r w:rsidRPr="00A0724F">
        <w:rPr>
          <w:rFonts w:ascii="Times New Roman" w:eastAsia="Arial Unicode MS" w:hAnsi="Times New Roman"/>
          <w:bCs/>
          <w:sz w:val="24"/>
          <w:szCs w:val="24"/>
        </w:rPr>
        <w:t xml:space="preserve">Большесундырская СОШ, Калайкасинская СОШ, Акрамовская ООШ, детские сады «Солнышко», «Мечта» и станция юных техников) </w:t>
      </w:r>
      <w:r w:rsidRPr="00A0724F">
        <w:rPr>
          <w:rFonts w:ascii="Times New Roman" w:eastAsia="Arial Unicode MS" w:hAnsi="Times New Roman"/>
          <w:sz w:val="24"/>
          <w:szCs w:val="24"/>
        </w:rPr>
        <w:t xml:space="preserve">по теме </w:t>
      </w:r>
      <w:r w:rsidRPr="00A0724F">
        <w:rPr>
          <w:rFonts w:ascii="Times New Roman" w:eastAsia="Arial Unicode MS" w:hAnsi="Times New Roman"/>
          <w:bCs/>
          <w:sz w:val="24"/>
          <w:szCs w:val="24"/>
        </w:rPr>
        <w:t xml:space="preserve">«Соблюдение законодательства Российской Федерации при определении и изменении учебной нагрузки педагогических работников образовательных организаций, оговариваемой в трудовом договоре, а также при подготовке педагогическими работниками отчетной документации при реализации основных общеобразовательных, основных профессиональных образовательных и дополнительных общеразвивающих программ». </w:t>
      </w:r>
    </w:p>
    <w:p w:rsidR="00A0724F" w:rsidRPr="00A0724F" w:rsidRDefault="00A0724F" w:rsidP="00A0724F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A0724F">
        <w:rPr>
          <w:rFonts w:ascii="Times New Roman" w:eastAsia="Arial Unicode MS" w:hAnsi="Times New Roman"/>
          <w:bCs/>
          <w:sz w:val="24"/>
          <w:szCs w:val="24"/>
        </w:rPr>
        <w:tab/>
        <w:t>В ходе проведения проверки были изучены приказы по распределению учебной нагрузки за 2022- 2023 учебный год и 2023-2024 учебный год, тарификационные списки за 2022- 2023 учебный год и 2023-2024 учебный год, личные дела педагогических работников, трудовые договоры и дополнительные соглашения к ним, должностные инструкции работников. Проверкой были выявлены следующие нарушения:</w:t>
      </w:r>
    </w:p>
    <w:p w:rsidR="00A0724F" w:rsidRPr="00A0724F" w:rsidRDefault="00A0724F" w:rsidP="00A0724F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A0724F">
        <w:rPr>
          <w:rFonts w:ascii="Times New Roman" w:eastAsia="Arial Unicode MS" w:hAnsi="Times New Roman"/>
          <w:bCs/>
          <w:sz w:val="24"/>
          <w:szCs w:val="24"/>
        </w:rPr>
        <w:t>МБОУ «Большесундырская СОШ»:</w:t>
      </w:r>
    </w:p>
    <w:p w:rsidR="00A0724F" w:rsidRPr="00A0724F" w:rsidRDefault="00A0724F" w:rsidP="00A0724F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A0724F">
        <w:rPr>
          <w:rFonts w:ascii="Times New Roman" w:eastAsia="Arial Unicode MS" w:hAnsi="Times New Roman"/>
          <w:bCs/>
          <w:sz w:val="24"/>
          <w:szCs w:val="24"/>
        </w:rPr>
        <w:t>1. Отсутствие обязательного условия об объеме учебной нагрузки в трудовом договоре, заключаемом педагогическим работником с организацией, осуществляющей образовательную деятельность (дополнительным соглашением к трудовому договору) в отношении 27 педагогических работников ведущих преподавательскую работу.</w:t>
      </w:r>
    </w:p>
    <w:p w:rsidR="00A0724F" w:rsidRPr="00A0724F" w:rsidRDefault="00A0724F" w:rsidP="00A0724F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A0724F">
        <w:rPr>
          <w:rFonts w:ascii="Times New Roman" w:eastAsia="Arial Unicode MS" w:hAnsi="Times New Roman"/>
          <w:bCs/>
          <w:sz w:val="24"/>
          <w:szCs w:val="24"/>
        </w:rPr>
        <w:t>2. Работодатель не учитывает мнение выборного органа первичной профсоюзной организации при определении учебной нагрузки.</w:t>
      </w:r>
    </w:p>
    <w:p w:rsidR="00A0724F" w:rsidRPr="00A0724F" w:rsidRDefault="00A0724F" w:rsidP="00A0724F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A0724F">
        <w:rPr>
          <w:rFonts w:ascii="Times New Roman" w:eastAsia="Arial Unicode MS" w:hAnsi="Times New Roman"/>
          <w:bCs/>
          <w:sz w:val="24"/>
          <w:szCs w:val="24"/>
        </w:rPr>
        <w:t>3. Несоблюдение установленного срока предупреждения педагогических работников о возможном снижении (увеличении) учебной нагрузки в течение учебного года или на новый учебный год в отношении 21 учителя.</w:t>
      </w:r>
    </w:p>
    <w:p w:rsidR="00A0724F" w:rsidRPr="00A0724F" w:rsidRDefault="00A0724F" w:rsidP="00A0724F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A0724F">
        <w:rPr>
          <w:rFonts w:ascii="Times New Roman" w:eastAsia="Arial Unicode MS" w:hAnsi="Times New Roman"/>
          <w:bCs/>
          <w:sz w:val="24"/>
          <w:szCs w:val="24"/>
        </w:rPr>
        <w:t>4. Не внесены в должностную инструкцию (трудовой договор) учителей изменения в части установления перечня документации, подготовкой которой осуществляется педагогическим работником при реализации основных общеобразовательных, основных профессиональных образовательных и дополнительных общеразвивающих программ.</w:t>
      </w:r>
    </w:p>
    <w:p w:rsidR="00A0724F" w:rsidRPr="00A0724F" w:rsidRDefault="00A0724F" w:rsidP="00A0724F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A0724F">
        <w:rPr>
          <w:rFonts w:ascii="Times New Roman" w:eastAsia="Arial Unicode MS" w:hAnsi="Times New Roman"/>
          <w:bCs/>
          <w:sz w:val="24"/>
          <w:szCs w:val="24"/>
        </w:rPr>
        <w:t>МАУ ДО «Станция юных техников:</w:t>
      </w:r>
    </w:p>
    <w:p w:rsidR="00A0724F" w:rsidRPr="00A0724F" w:rsidRDefault="00A0724F" w:rsidP="00A072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724F">
        <w:rPr>
          <w:rFonts w:ascii="Times New Roman" w:eastAsia="Arial Unicode MS" w:hAnsi="Times New Roman"/>
          <w:bCs/>
          <w:sz w:val="24"/>
          <w:szCs w:val="24"/>
        </w:rPr>
        <w:t>1. Отсутствие обязательного условия об объеме учебной нагрузки в трудовом договоре, заключаемом с 4 педагогами дополнительного образования, работающими по основному трудовому договору, ведущими преподавательскую работу.</w:t>
      </w:r>
    </w:p>
    <w:p w:rsidR="00A0724F" w:rsidRPr="00A0724F" w:rsidRDefault="00A0724F" w:rsidP="00A07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24F">
        <w:rPr>
          <w:rFonts w:ascii="Times New Roman" w:hAnsi="Times New Roman"/>
          <w:sz w:val="24"/>
          <w:szCs w:val="24"/>
        </w:rPr>
        <w:t>МБОУ «Акрамовская ООШ»:</w:t>
      </w:r>
    </w:p>
    <w:p w:rsidR="00A0724F" w:rsidRPr="00A0724F" w:rsidRDefault="00A0724F" w:rsidP="00A0724F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A0724F">
        <w:rPr>
          <w:rFonts w:ascii="Times New Roman" w:hAnsi="Times New Roman"/>
          <w:sz w:val="24"/>
          <w:szCs w:val="24"/>
        </w:rPr>
        <w:lastRenderedPageBreak/>
        <w:t>1.</w:t>
      </w:r>
      <w:r w:rsidRPr="00A0724F">
        <w:rPr>
          <w:rFonts w:ascii="Times New Roman" w:eastAsia="Arial Unicode MS" w:hAnsi="Times New Roman"/>
          <w:bCs/>
          <w:sz w:val="24"/>
          <w:szCs w:val="24"/>
        </w:rPr>
        <w:t xml:space="preserve"> Несоблюдение установленного срока предупреждения педагогических работников о возможном снижении (увеличении) учебной нагрузки в течение учебного года или на новый учебный год в отношении 6 учителей.</w:t>
      </w:r>
    </w:p>
    <w:p w:rsidR="00A0724F" w:rsidRPr="00A0724F" w:rsidRDefault="00A0724F" w:rsidP="00A0724F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A0724F">
        <w:rPr>
          <w:rFonts w:ascii="Times New Roman" w:hAnsi="Times New Roman"/>
          <w:sz w:val="24"/>
          <w:szCs w:val="24"/>
        </w:rPr>
        <w:t>2.</w:t>
      </w:r>
      <w:r w:rsidRPr="00A0724F">
        <w:rPr>
          <w:rFonts w:ascii="Times New Roman" w:eastAsia="Arial Unicode MS" w:hAnsi="Times New Roman"/>
          <w:bCs/>
          <w:sz w:val="24"/>
          <w:szCs w:val="24"/>
        </w:rPr>
        <w:t xml:space="preserve"> Не внесены в должностную инструкцию (трудовой договор) учителей изменения в части установления перечня документации, подготовкой которой осуществляется педагогическим работником при реализации основных общеобразовательных, основных профессиональных образовательных и дополнительных общеразвивающих программ.</w:t>
      </w:r>
    </w:p>
    <w:p w:rsidR="00A0724F" w:rsidRDefault="00A0724F" w:rsidP="00395B3A">
      <w:pPr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A0724F">
        <w:rPr>
          <w:rFonts w:ascii="Times New Roman" w:eastAsia="Arial Unicode MS" w:hAnsi="Times New Roman"/>
          <w:bCs/>
          <w:sz w:val="24"/>
          <w:szCs w:val="24"/>
        </w:rPr>
        <w:t>По итогам проверки выдано 3 представления в адрес руководителей образовательных организаций. Выявленные нарушения устранены в установленные сроки. Итоги тематических проверок рассмотрены на совещаниях руководителей образовательных организаций и совещаниях с председателями первичных профсоюзных организаций.</w:t>
      </w:r>
    </w:p>
    <w:p w:rsidR="00EE351D" w:rsidRPr="00A0724F" w:rsidRDefault="00EE351D" w:rsidP="00EE351D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A0724F">
        <w:rPr>
          <w:rFonts w:ascii="Times New Roman" w:hAnsi="Times New Roman"/>
          <w:sz w:val="24"/>
          <w:szCs w:val="24"/>
        </w:rPr>
        <w:t xml:space="preserve">В ноябре 2023 года общеобразовательные школы приняли в экспресс-мониторинге по вопросам оплаты труда работников, привлекаемых к проведению еженедельных занятий цикла «Разговоры о важном» и реализации единой модели профессиональной ориентации - </w:t>
      </w:r>
      <w:proofErr w:type="spellStart"/>
      <w:r w:rsidRPr="00A0724F">
        <w:rPr>
          <w:rFonts w:ascii="Times New Roman" w:hAnsi="Times New Roman"/>
          <w:sz w:val="24"/>
          <w:szCs w:val="24"/>
        </w:rPr>
        <w:t>профориентационного</w:t>
      </w:r>
      <w:proofErr w:type="spellEnd"/>
      <w:r w:rsidRPr="00A0724F">
        <w:rPr>
          <w:rFonts w:ascii="Times New Roman" w:hAnsi="Times New Roman"/>
          <w:sz w:val="24"/>
          <w:szCs w:val="24"/>
        </w:rPr>
        <w:t xml:space="preserve"> минимума в рамках внеурочной деятельности, проведенном Общероссийским Профсоюзом образования. Проведенный экспресс-мониторинг показал, что финансовые средства на оплату проведения в каждом классе педагогическими и иными работниками еженедельных занятий «Разговоры о важном» предусмотрены в 1 школе из 19 школ и данная оплата труда работников за проведение каждого еженедельного занятия «Разговоры о важном» в каждом классе производится </w:t>
      </w:r>
      <w:r w:rsidRPr="00A0724F">
        <w:rPr>
          <w:rFonts w:ascii="Times New Roman" w:hAnsi="Times New Roman"/>
          <w:iCs/>
          <w:sz w:val="24"/>
          <w:szCs w:val="24"/>
        </w:rPr>
        <w:t xml:space="preserve">путем установления доплаты в абсолютной величине за проведенное занятие, исходя из размеров, определяемых самой организацией, в 18 школах - за счет </w:t>
      </w:r>
      <w:r w:rsidRPr="00A0724F">
        <w:rPr>
          <w:rFonts w:ascii="Times New Roman" w:hAnsi="Times New Roman"/>
          <w:sz w:val="24"/>
          <w:szCs w:val="24"/>
        </w:rPr>
        <w:t>классного руководства за 5000 руб.(федеральные), 1000 руб.(республиканские).</w:t>
      </w:r>
    </w:p>
    <w:p w:rsidR="00EE351D" w:rsidRPr="00A0724F" w:rsidRDefault="00EE351D" w:rsidP="00EE35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24F">
        <w:rPr>
          <w:rFonts w:ascii="Times New Roman" w:hAnsi="Times New Roman"/>
          <w:sz w:val="24"/>
          <w:szCs w:val="24"/>
        </w:rPr>
        <w:t>В 18 школах оплата труда за проведение еженедельных занятий по профессиональной ориентации обучающихся 6-11 классов в рамках внеурочной деятельности не производится, в 1 школе - выплата за высокие результаты работы по установленным критериям и показателям по баллам (стимулирующая часть ФОТ).</w:t>
      </w:r>
    </w:p>
    <w:p w:rsidR="00A0724F" w:rsidRPr="00A0724F" w:rsidRDefault="00A0724F" w:rsidP="00395B3A">
      <w:pPr>
        <w:spacing w:after="0" w:line="240" w:lineRule="auto"/>
        <w:ind w:firstLine="567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A0724F">
        <w:rPr>
          <w:rFonts w:ascii="Times New Roman" w:hAnsi="Times New Roman"/>
          <w:sz w:val="24"/>
          <w:szCs w:val="24"/>
        </w:rPr>
        <w:t xml:space="preserve">Ежегодно оказывается правовая помощь в разработке коллективных договоров.  В 2023 году такая помощь оказана при разработке 6 коллективных договоров.   </w:t>
      </w:r>
    </w:p>
    <w:p w:rsidR="00A0724F" w:rsidRPr="00A0724F" w:rsidRDefault="00A0724F" w:rsidP="00395B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24F">
        <w:rPr>
          <w:rFonts w:ascii="Times New Roman" w:hAnsi="Times New Roman"/>
          <w:sz w:val="24"/>
          <w:szCs w:val="24"/>
        </w:rPr>
        <w:t xml:space="preserve">19 января 2023 года в каждую первичную профсоюзную организацию для руководства в работе при разработке и внесению изменений в коллективные договоры был направлен макет коллективного договора, разработанный Центральным Советом Профсоюза, а также с учетом объединения Пенсионного фонда РФ и Фонда социального страхования РФ, а также приказа </w:t>
      </w:r>
      <w:proofErr w:type="spellStart"/>
      <w:r w:rsidRPr="00A0724F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A0724F">
        <w:rPr>
          <w:rFonts w:ascii="Times New Roman" w:hAnsi="Times New Roman"/>
          <w:sz w:val="24"/>
          <w:szCs w:val="24"/>
        </w:rPr>
        <w:t xml:space="preserve"> России от 21.07.2022 г. № 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программ». </w:t>
      </w:r>
    </w:p>
    <w:p w:rsidR="00A0724F" w:rsidRPr="00A0724F" w:rsidRDefault="00A0724F" w:rsidP="00A072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24F">
        <w:rPr>
          <w:rFonts w:ascii="Times New Roman" w:hAnsi="Times New Roman"/>
          <w:sz w:val="24"/>
          <w:szCs w:val="24"/>
        </w:rPr>
        <w:t>В целях исключения из коллективных договоров, содержащих нормы трудового права, условий, противоречащих законодательству и ухудшающих положение работников проведена экспертиза 6 коллективных договоров.</w:t>
      </w:r>
    </w:p>
    <w:p w:rsidR="00A0724F" w:rsidRPr="00A0724F" w:rsidRDefault="00A0724F" w:rsidP="00A072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24F">
        <w:rPr>
          <w:rFonts w:ascii="Times New Roman" w:hAnsi="Times New Roman"/>
          <w:sz w:val="24"/>
          <w:szCs w:val="24"/>
        </w:rPr>
        <w:t>За отчетный период обращений в комиссии по трудовым спорам не зафиксировано.</w:t>
      </w:r>
    </w:p>
    <w:p w:rsidR="00A0724F" w:rsidRPr="00A0724F" w:rsidRDefault="00EE351D" w:rsidP="00A072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районной</w:t>
      </w:r>
      <w:r w:rsidR="00A0724F" w:rsidRPr="00A0724F">
        <w:rPr>
          <w:rFonts w:ascii="Times New Roman" w:hAnsi="Times New Roman"/>
          <w:sz w:val="24"/>
          <w:szCs w:val="24"/>
        </w:rPr>
        <w:t xml:space="preserve"> организации Профсоюза уделяет большое внимание вопросам информированности профсоюзных организаций, повышения правовой грамотности профсоюзного актива. Все первичные профсоюзные организации обеспечены Уставом Профсоюза в новой редакции, текстами республиканского отраслевого соглашения </w:t>
      </w:r>
      <w:r w:rsidR="00A0724F" w:rsidRPr="00A0724F">
        <w:rPr>
          <w:rFonts w:ascii="Times New Roman" w:hAnsi="Times New Roman"/>
          <w:bCs/>
          <w:sz w:val="24"/>
          <w:szCs w:val="24"/>
        </w:rPr>
        <w:t xml:space="preserve">по решению социально-экономических проблем и обеспечению правовых гарантий работников образования Чувашской Республики на период с 01 января 2022 г. по 31 декабря 2024 г., </w:t>
      </w:r>
      <w:r w:rsidR="00A0724F" w:rsidRPr="00A0724F">
        <w:rPr>
          <w:rFonts w:ascii="Times New Roman" w:hAnsi="Times New Roman"/>
          <w:sz w:val="24"/>
          <w:szCs w:val="24"/>
        </w:rPr>
        <w:t>территориального отраслевого соглашения по решению социально-экономических проблем и обеспечению правовых гарантий работников образования Моргаушского района Чувашской Республики на период с 01 января 2022 года по 31 декабря 2024 года. Оперативно, по электронной почте в адрес председателей первичных профсоюзных организаций направляются необходимые нормативные документы и информационные материалы.</w:t>
      </w:r>
    </w:p>
    <w:p w:rsidR="00A0724F" w:rsidRPr="00A0724F" w:rsidRDefault="00A0724F" w:rsidP="00A072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24F">
        <w:rPr>
          <w:rFonts w:ascii="Times New Roman" w:hAnsi="Times New Roman"/>
          <w:sz w:val="24"/>
          <w:szCs w:val="24"/>
        </w:rPr>
        <w:t xml:space="preserve">Одно из основных направлений правовой работы является оказание правовой и консультативной помощи членам Профсоюза, организация приема по личным вопросам. За отчетный период оказывалась юридическая помощь членам профсоюза по вопросам </w:t>
      </w:r>
      <w:r w:rsidRPr="00A0724F">
        <w:rPr>
          <w:rFonts w:ascii="Times New Roman" w:hAnsi="Times New Roman"/>
          <w:sz w:val="24"/>
          <w:szCs w:val="24"/>
        </w:rPr>
        <w:lastRenderedPageBreak/>
        <w:t xml:space="preserve">увольнения, распределения учебной нагрузки, по оплате труда, по выплате стимулирующей части фонда оплаты труда, пенсионного обеспечения. </w:t>
      </w:r>
    </w:p>
    <w:p w:rsidR="00A0724F" w:rsidRPr="00A0724F" w:rsidRDefault="00A0724F" w:rsidP="00A0724F">
      <w:pPr>
        <w:pStyle w:val="ab"/>
        <w:spacing w:before="0" w:after="0"/>
        <w:ind w:firstLine="567"/>
        <w:jc w:val="both"/>
      </w:pPr>
      <w:r w:rsidRPr="00A0724F">
        <w:t xml:space="preserve">Кроме того, за помощью часто обращались руководители образовательных учреждений, при сокращении штата, изменении условий труда и других ситуациях.  </w:t>
      </w:r>
    </w:p>
    <w:p w:rsidR="00A0724F" w:rsidRPr="00A0724F" w:rsidRDefault="00A0724F" w:rsidP="00A0724F">
      <w:pPr>
        <w:pStyle w:val="ab"/>
        <w:spacing w:before="0" w:after="0"/>
        <w:ind w:firstLine="567"/>
        <w:jc w:val="both"/>
      </w:pPr>
      <w:r w:rsidRPr="00A0724F">
        <w:t xml:space="preserve">В отчетном периоде осуществлялись бесплатные юридические консультации работникам, членам профсоюза, руководителям учреждений в порядке личного приема и по телефону. Всего - 22. </w:t>
      </w:r>
    </w:p>
    <w:p w:rsidR="00A0724F" w:rsidRPr="00A0724F" w:rsidRDefault="00A0724F" w:rsidP="00A0724F">
      <w:pPr>
        <w:pStyle w:val="ab"/>
        <w:spacing w:before="0" w:after="0"/>
        <w:ind w:firstLine="567"/>
        <w:jc w:val="both"/>
      </w:pPr>
      <w:r w:rsidRPr="00A0724F">
        <w:t>За отчетный период письменных жалоб от работников не поступало.</w:t>
      </w:r>
    </w:p>
    <w:p w:rsidR="00A0724F" w:rsidRPr="00A0724F" w:rsidRDefault="00A0724F" w:rsidP="00A0724F">
      <w:pPr>
        <w:pStyle w:val="ab"/>
        <w:spacing w:before="0" w:after="0"/>
        <w:ind w:firstLine="567"/>
        <w:jc w:val="both"/>
      </w:pPr>
      <w:r w:rsidRPr="00A0724F">
        <w:t>В 2023 году на заседаниях пре</w:t>
      </w:r>
      <w:r w:rsidR="00D14D1F">
        <w:t>зидиума и Совета районной</w:t>
      </w:r>
      <w:r w:rsidRPr="00A0724F">
        <w:t xml:space="preserve"> организации Профсоюза рассмотрены следующие вопросы о правозащитной работе: </w:t>
      </w:r>
    </w:p>
    <w:p w:rsidR="00A0724F" w:rsidRPr="00A0724F" w:rsidRDefault="00A0724F" w:rsidP="00A0724F">
      <w:pPr>
        <w:pStyle w:val="ab"/>
        <w:spacing w:before="0" w:after="0"/>
        <w:ind w:firstLine="567"/>
        <w:jc w:val="both"/>
      </w:pPr>
      <w:r w:rsidRPr="00A0724F">
        <w:t xml:space="preserve">- об итогах правозащитной работы территориальной организации Профсоюза за очередной год и первостепенных задачах профсоюзных организаций на следующий год;  </w:t>
      </w:r>
    </w:p>
    <w:p w:rsidR="00A0724F" w:rsidRPr="00A0724F" w:rsidRDefault="00A0724F" w:rsidP="00A0724F">
      <w:pPr>
        <w:numPr>
          <w:ilvl w:val="0"/>
          <w:numId w:val="12"/>
        </w:numPr>
        <w:spacing w:after="0" w:line="240" w:lineRule="auto"/>
        <w:ind w:right="65" w:firstLine="558"/>
        <w:jc w:val="both"/>
        <w:rPr>
          <w:rFonts w:ascii="Times New Roman" w:hAnsi="Times New Roman"/>
          <w:sz w:val="24"/>
          <w:szCs w:val="24"/>
        </w:rPr>
      </w:pPr>
      <w:r w:rsidRPr="00A0724F">
        <w:rPr>
          <w:rFonts w:ascii="Times New Roman" w:hAnsi="Times New Roman"/>
          <w:sz w:val="24"/>
          <w:szCs w:val="24"/>
        </w:rPr>
        <w:t xml:space="preserve">об участии в проведении и об итогах республиканских тематических проверок по соблюдению трудового законодательства в образовательных организациях;  </w:t>
      </w:r>
    </w:p>
    <w:p w:rsidR="00A0724F" w:rsidRPr="00A0724F" w:rsidRDefault="00A0724F" w:rsidP="00A0724F">
      <w:pPr>
        <w:numPr>
          <w:ilvl w:val="0"/>
          <w:numId w:val="12"/>
        </w:numPr>
        <w:spacing w:after="0" w:line="240" w:lineRule="auto"/>
        <w:ind w:right="65" w:firstLine="558"/>
        <w:jc w:val="both"/>
        <w:rPr>
          <w:rFonts w:ascii="Times New Roman" w:hAnsi="Times New Roman"/>
          <w:sz w:val="24"/>
          <w:szCs w:val="24"/>
        </w:rPr>
      </w:pPr>
      <w:r w:rsidRPr="00A0724F">
        <w:rPr>
          <w:rFonts w:ascii="Times New Roman" w:hAnsi="Times New Roman"/>
          <w:sz w:val="24"/>
          <w:szCs w:val="24"/>
        </w:rPr>
        <w:t>об участии в общероссийском экспресс-мониторинге и его результатах.</w:t>
      </w:r>
    </w:p>
    <w:p w:rsidR="00A0724F" w:rsidRPr="00A0724F" w:rsidRDefault="00A0724F" w:rsidP="00A0724F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24F">
        <w:rPr>
          <w:rFonts w:ascii="Times New Roman" w:hAnsi="Times New Roman"/>
          <w:sz w:val="24"/>
          <w:szCs w:val="24"/>
        </w:rPr>
        <w:t xml:space="preserve">В течение года вопросы соблюдения трудового законодательства были рассмотрены на совещаниях руководителей образовательных учреждений, для председателей первичных организаций профсоюза были проведены тематические семинарские занятия.  </w:t>
      </w:r>
    </w:p>
    <w:p w:rsidR="00A0724F" w:rsidRPr="00A0724F" w:rsidRDefault="00A0724F" w:rsidP="00A0724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24F">
        <w:rPr>
          <w:rFonts w:ascii="Times New Roman" w:hAnsi="Times New Roman"/>
          <w:sz w:val="24"/>
          <w:szCs w:val="24"/>
        </w:rPr>
        <w:t xml:space="preserve"> За отчетный период нарушений прав профсоюза не зарегистрировано.</w:t>
      </w:r>
    </w:p>
    <w:p w:rsidR="005106AE" w:rsidRDefault="005106AE" w:rsidP="00CE04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2D4B" w:rsidRPr="00AE129B" w:rsidRDefault="00CE04DD" w:rsidP="0011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2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Итоги работы по обеспечению здоровых и безопасных условий труда</w:t>
      </w:r>
    </w:p>
    <w:p w:rsidR="0013405C" w:rsidRPr="0013405C" w:rsidRDefault="0013405C" w:rsidP="00134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61A8" w:rsidRPr="001261A8" w:rsidRDefault="0013405C" w:rsidP="001261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61A8">
        <w:rPr>
          <w:rFonts w:ascii="Times New Roman" w:hAnsi="Times New Roman"/>
          <w:sz w:val="24"/>
          <w:szCs w:val="24"/>
        </w:rPr>
        <w:tab/>
        <w:t>Основными направлениями и приоритетами в деятельности районной организации Профсоюза и внештатного технического инспектора труда в отчетном году явились:</w:t>
      </w:r>
    </w:p>
    <w:p w:rsidR="001261A8" w:rsidRPr="001261A8" w:rsidRDefault="001261A8" w:rsidP="005106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61A8">
        <w:rPr>
          <w:rFonts w:ascii="Times New Roman" w:hAnsi="Times New Roman"/>
          <w:sz w:val="24"/>
          <w:szCs w:val="24"/>
        </w:rPr>
        <w:t>- повышение качества нормативного регулирования правоотношений между работодателем и работниками образовательных организаций в целях обеспечения требований законодательства в сфере охраны труда;</w:t>
      </w:r>
    </w:p>
    <w:p w:rsidR="001261A8" w:rsidRPr="001261A8" w:rsidRDefault="001261A8" w:rsidP="006347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61A8">
        <w:rPr>
          <w:rFonts w:ascii="Times New Roman" w:hAnsi="Times New Roman"/>
          <w:sz w:val="24"/>
          <w:szCs w:val="24"/>
        </w:rPr>
        <w:t>- повышение уровня теоретических знаний нормативной базы профсоюзного актива и социальных партнеров, а также практических навыков по реализации установленных требований законодательства по охране труда;</w:t>
      </w:r>
    </w:p>
    <w:p w:rsidR="001261A8" w:rsidRPr="001261A8" w:rsidRDefault="001261A8" w:rsidP="006347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61A8">
        <w:rPr>
          <w:rFonts w:ascii="Times New Roman" w:hAnsi="Times New Roman"/>
          <w:sz w:val="24"/>
          <w:szCs w:val="24"/>
        </w:rPr>
        <w:t>-  обеспечение общественного контроля за состоянием охраны труда и повышение его эффективности в системе образования с целью выявления и своевременного устранения нарушений законных прав работников на безопасные условия труда;</w:t>
      </w:r>
    </w:p>
    <w:p w:rsidR="001261A8" w:rsidRPr="001261A8" w:rsidRDefault="001261A8" w:rsidP="006347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61A8">
        <w:rPr>
          <w:rFonts w:ascii="Times New Roman" w:hAnsi="Times New Roman"/>
          <w:sz w:val="24"/>
          <w:szCs w:val="24"/>
        </w:rPr>
        <w:t xml:space="preserve">- изучение, обобщение и распространение лучших практик по осуществлению общественного контроля за состоянием охраны труда, обеспечению требований законодательства по охране труда. </w:t>
      </w:r>
    </w:p>
    <w:p w:rsidR="001261A8" w:rsidRPr="001261A8" w:rsidRDefault="001261A8" w:rsidP="006347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61A8">
        <w:rPr>
          <w:rFonts w:ascii="Times New Roman" w:hAnsi="Times New Roman"/>
          <w:sz w:val="24"/>
          <w:szCs w:val="24"/>
        </w:rPr>
        <w:t>Основ</w:t>
      </w:r>
      <w:r>
        <w:rPr>
          <w:rFonts w:ascii="Times New Roman" w:hAnsi="Times New Roman"/>
          <w:sz w:val="24"/>
          <w:szCs w:val="24"/>
        </w:rPr>
        <w:t xml:space="preserve">ные усилия </w:t>
      </w:r>
      <w:r w:rsidRPr="0060580B">
        <w:rPr>
          <w:rFonts w:ascii="Times New Roman" w:hAnsi="Times New Roman"/>
          <w:sz w:val="24"/>
          <w:szCs w:val="24"/>
        </w:rPr>
        <w:t>внештатного технического инспектора труда</w:t>
      </w:r>
      <w:r>
        <w:rPr>
          <w:rFonts w:ascii="Times New Roman" w:hAnsi="Times New Roman"/>
          <w:sz w:val="24"/>
          <w:szCs w:val="24"/>
        </w:rPr>
        <w:t xml:space="preserve"> районной организации Профсоюза и уполномоченных лиц по охране труда </w:t>
      </w:r>
      <w:r w:rsidRPr="001261A8">
        <w:rPr>
          <w:rFonts w:ascii="Times New Roman" w:hAnsi="Times New Roman"/>
          <w:sz w:val="24"/>
          <w:szCs w:val="24"/>
        </w:rPr>
        <w:t>были направлены на:</w:t>
      </w:r>
    </w:p>
    <w:p w:rsidR="001261A8" w:rsidRPr="001261A8" w:rsidRDefault="001261A8" w:rsidP="006347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61A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A8">
        <w:rPr>
          <w:rFonts w:ascii="Times New Roman" w:hAnsi="Times New Roman"/>
          <w:sz w:val="24"/>
          <w:szCs w:val="24"/>
        </w:rPr>
        <w:t>информирование членов профсоюза и социальных партнеров об изменениях в законодательстве по охране труда;</w:t>
      </w:r>
    </w:p>
    <w:p w:rsidR="001261A8" w:rsidRPr="001261A8" w:rsidRDefault="001261A8" w:rsidP="006347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61A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A8">
        <w:rPr>
          <w:rFonts w:ascii="Times New Roman" w:hAnsi="Times New Roman"/>
          <w:sz w:val="24"/>
          <w:szCs w:val="24"/>
        </w:rPr>
        <w:t>обучение профсоюзного актива требованиям безопасности труда, применению новых нормативных актов по оценке условий труда;</w:t>
      </w:r>
    </w:p>
    <w:p w:rsidR="001261A8" w:rsidRPr="001261A8" w:rsidRDefault="001261A8" w:rsidP="006347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61A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A8">
        <w:rPr>
          <w:rFonts w:ascii="Times New Roman" w:hAnsi="Times New Roman"/>
          <w:sz w:val="24"/>
          <w:szCs w:val="24"/>
        </w:rPr>
        <w:t>консультирование социальных партнеров, членов Профсоюза, по организации работ по охране труда, соблюдению требований законодательных и иных нормативно-правовых актов по охране труда, профилактике профзаболеваний работников образования;</w:t>
      </w:r>
    </w:p>
    <w:p w:rsidR="001261A8" w:rsidRPr="001261A8" w:rsidRDefault="001261A8" w:rsidP="006347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61A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A8">
        <w:rPr>
          <w:rFonts w:ascii="Times New Roman" w:hAnsi="Times New Roman"/>
          <w:sz w:val="24"/>
          <w:szCs w:val="24"/>
        </w:rPr>
        <w:t>повышение эффективности профсоюзного контроля в защите прав членов Профсоюза на безопасные и здоровые условия труда;</w:t>
      </w:r>
    </w:p>
    <w:p w:rsidR="001261A8" w:rsidRPr="001261A8" w:rsidRDefault="001261A8" w:rsidP="006347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61A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A8">
        <w:rPr>
          <w:rFonts w:ascii="Times New Roman" w:hAnsi="Times New Roman"/>
          <w:sz w:val="24"/>
          <w:szCs w:val="24"/>
        </w:rPr>
        <w:t>внедрение наиболее эффективных форм социального сотрудничества профсоюзных коллегиальных органов с работодателем;</w:t>
      </w:r>
    </w:p>
    <w:p w:rsidR="001261A8" w:rsidRPr="001261A8" w:rsidRDefault="001261A8" w:rsidP="006347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61A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D051CD">
        <w:rPr>
          <w:rFonts w:ascii="Times New Roman" w:hAnsi="Times New Roman"/>
          <w:sz w:val="24"/>
          <w:szCs w:val="24"/>
        </w:rPr>
        <w:t>на контроль</w:t>
      </w:r>
      <w:r w:rsidRPr="001261A8">
        <w:rPr>
          <w:rFonts w:ascii="Times New Roman" w:hAnsi="Times New Roman"/>
          <w:sz w:val="24"/>
          <w:szCs w:val="24"/>
        </w:rPr>
        <w:t xml:space="preserve"> за обеспечением работников средствами индивидуальной защиты, моющими и обезвреживающими средствами, проведением медицинских осмотров, осуществлением компенсационных выплат работникам, занятым на тяжелых работах, работах с вредными и опасными условиями труда.</w:t>
      </w:r>
    </w:p>
    <w:p w:rsidR="0063471D" w:rsidRPr="0063471D" w:rsidRDefault="0060580B" w:rsidP="006347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80B">
        <w:rPr>
          <w:rFonts w:ascii="Times New Roman" w:hAnsi="Times New Roman"/>
          <w:sz w:val="24"/>
          <w:szCs w:val="24"/>
        </w:rPr>
        <w:t xml:space="preserve">В течение </w:t>
      </w:r>
      <w:r w:rsidR="0063471D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80B">
        <w:rPr>
          <w:rFonts w:ascii="Times New Roman" w:hAnsi="Times New Roman"/>
          <w:sz w:val="24"/>
          <w:szCs w:val="24"/>
        </w:rPr>
        <w:t xml:space="preserve">года осуществлялся профсоюзный контроль за соблюдением законодательства по охране труда. </w:t>
      </w:r>
      <w:r w:rsidR="00CF0D3B">
        <w:rPr>
          <w:rFonts w:ascii="Times New Roman" w:hAnsi="Times New Roman"/>
          <w:sz w:val="24"/>
          <w:szCs w:val="24"/>
        </w:rPr>
        <w:t xml:space="preserve"> Уполномоченными лиц</w:t>
      </w:r>
      <w:r w:rsidR="00EE351D">
        <w:rPr>
          <w:rFonts w:ascii="Times New Roman" w:hAnsi="Times New Roman"/>
          <w:sz w:val="24"/>
          <w:szCs w:val="24"/>
        </w:rPr>
        <w:t>ами по охране труда проведены</w:t>
      </w:r>
      <w:r w:rsidR="0063471D">
        <w:rPr>
          <w:rFonts w:ascii="Times New Roman" w:hAnsi="Times New Roman"/>
          <w:sz w:val="24"/>
          <w:szCs w:val="24"/>
        </w:rPr>
        <w:t xml:space="preserve"> 83</w:t>
      </w:r>
      <w:r w:rsidR="00CF0D3B">
        <w:rPr>
          <w:rFonts w:ascii="Times New Roman" w:hAnsi="Times New Roman"/>
          <w:sz w:val="24"/>
          <w:szCs w:val="24"/>
        </w:rPr>
        <w:t xml:space="preserve"> </w:t>
      </w:r>
      <w:r w:rsidR="00CF0D3B">
        <w:rPr>
          <w:rFonts w:ascii="Times New Roman" w:hAnsi="Times New Roman"/>
          <w:sz w:val="24"/>
          <w:szCs w:val="24"/>
        </w:rPr>
        <w:lastRenderedPageBreak/>
        <w:t>прове</w:t>
      </w:r>
      <w:r w:rsidR="0063471D">
        <w:rPr>
          <w:rFonts w:ascii="Times New Roman" w:hAnsi="Times New Roman"/>
          <w:sz w:val="24"/>
          <w:szCs w:val="24"/>
        </w:rPr>
        <w:t>рки, в ходе которых выявлено 234 нарушений, выдано 83</w:t>
      </w:r>
      <w:r w:rsidR="00CF0D3B">
        <w:rPr>
          <w:rFonts w:ascii="Times New Roman" w:hAnsi="Times New Roman"/>
          <w:sz w:val="24"/>
          <w:szCs w:val="24"/>
        </w:rPr>
        <w:t xml:space="preserve"> представления руководителям образовательных организаций. Внештатным техническ</w:t>
      </w:r>
      <w:r w:rsidR="0046438F">
        <w:rPr>
          <w:rFonts w:ascii="Times New Roman" w:hAnsi="Times New Roman"/>
          <w:sz w:val="24"/>
          <w:szCs w:val="24"/>
        </w:rPr>
        <w:t>им инспектором труда п</w:t>
      </w:r>
      <w:r w:rsidR="00EE351D">
        <w:rPr>
          <w:rFonts w:ascii="Times New Roman" w:hAnsi="Times New Roman"/>
          <w:sz w:val="24"/>
          <w:szCs w:val="24"/>
        </w:rPr>
        <w:t>роведены 3 проверки</w:t>
      </w:r>
      <w:r w:rsidR="0063471D">
        <w:rPr>
          <w:rFonts w:ascii="Times New Roman" w:hAnsi="Times New Roman"/>
          <w:sz w:val="24"/>
          <w:szCs w:val="24"/>
        </w:rPr>
        <w:t>, выявлено 18</w:t>
      </w:r>
      <w:r w:rsidR="0046438F">
        <w:rPr>
          <w:rFonts w:ascii="Times New Roman" w:hAnsi="Times New Roman"/>
          <w:sz w:val="24"/>
          <w:szCs w:val="24"/>
        </w:rPr>
        <w:t xml:space="preserve"> нарушений, выдано 3 представления</w:t>
      </w:r>
      <w:r w:rsidR="00CF0D3B">
        <w:rPr>
          <w:rFonts w:ascii="Times New Roman" w:hAnsi="Times New Roman"/>
          <w:sz w:val="24"/>
          <w:szCs w:val="24"/>
        </w:rPr>
        <w:t>.</w:t>
      </w:r>
      <w:r w:rsidR="00CF0D3B">
        <w:t xml:space="preserve">   </w:t>
      </w:r>
      <w:r w:rsidR="009D749F" w:rsidRPr="009D749F">
        <w:rPr>
          <w:rFonts w:ascii="Times New Roman" w:hAnsi="Times New Roman"/>
          <w:sz w:val="24"/>
          <w:szCs w:val="24"/>
        </w:rPr>
        <w:t>Среди выявленных нарушений надо отметить и следующие: несвоевременное обновление инструкций по о</w:t>
      </w:r>
      <w:r w:rsidR="00E0667B">
        <w:rPr>
          <w:rFonts w:ascii="Times New Roman" w:hAnsi="Times New Roman"/>
          <w:sz w:val="24"/>
          <w:szCs w:val="24"/>
        </w:rPr>
        <w:t>хране труда, либо их отсутствие,</w:t>
      </w:r>
      <w:r w:rsidR="0063471D">
        <w:rPr>
          <w:rFonts w:ascii="Times New Roman" w:hAnsi="Times New Roman"/>
          <w:sz w:val="24"/>
          <w:szCs w:val="24"/>
        </w:rPr>
        <w:t xml:space="preserve"> отсутствие под</w:t>
      </w:r>
      <w:r w:rsidR="009D749F" w:rsidRPr="009D749F">
        <w:rPr>
          <w:rFonts w:ascii="Times New Roman" w:hAnsi="Times New Roman"/>
          <w:sz w:val="24"/>
          <w:szCs w:val="24"/>
        </w:rPr>
        <w:t xml:space="preserve">писей работников об ознакомлении с инструкциями по охране </w:t>
      </w:r>
      <w:r w:rsidR="009D749F" w:rsidRPr="0063471D">
        <w:rPr>
          <w:rFonts w:ascii="Times New Roman" w:hAnsi="Times New Roman"/>
          <w:sz w:val="24"/>
          <w:szCs w:val="24"/>
        </w:rPr>
        <w:t>труда и результатами специальной оценки условий труда на их рабочих местах и другие.</w:t>
      </w:r>
    </w:p>
    <w:p w:rsidR="0063471D" w:rsidRPr="0063471D" w:rsidRDefault="0063471D" w:rsidP="0063471D">
      <w:pPr>
        <w:spacing w:after="0" w:line="240" w:lineRule="auto"/>
        <w:ind w:firstLine="552"/>
        <w:jc w:val="both"/>
        <w:rPr>
          <w:rFonts w:ascii="Times New Roman" w:hAnsi="Times New Roman"/>
          <w:sz w:val="24"/>
          <w:szCs w:val="24"/>
        </w:rPr>
      </w:pPr>
      <w:r w:rsidRPr="0063471D">
        <w:rPr>
          <w:rFonts w:ascii="Times New Roman" w:hAnsi="Times New Roman"/>
          <w:sz w:val="24"/>
          <w:szCs w:val="24"/>
        </w:rPr>
        <w:t xml:space="preserve">С 07 августа по 09 августа 2023 года комиссией в составе инспекторов  ОООО ПОО ОВО по г. Чебоксары- филиал  ФГКУ "УВО ВНГ России по Чувашской Республике-Чувашии" начальника ОНД и ПР  по Моргаушскому району, инспекторов ПДН ОМВД России по Моргаушскому району, работников отдела образования, молодежной политики, физической культуры и спорта администрации Моргаушского муниципального округа, председателя и внештатного технического инспектора труда Моргаушской районной организации Общероссийского профсоюза образования была проведена проверка по приемке образовательных организаций к новому учебному году. </w:t>
      </w:r>
    </w:p>
    <w:p w:rsidR="0063471D" w:rsidRPr="0063471D" w:rsidRDefault="0063471D" w:rsidP="006347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471D">
        <w:rPr>
          <w:rFonts w:ascii="Times New Roman" w:hAnsi="Times New Roman"/>
          <w:sz w:val="24"/>
          <w:szCs w:val="24"/>
        </w:rPr>
        <w:t>В ходе приемки проверена готовность к новому учебному году 34 муниципальных образовательных организаций, в том числе 19 общеобразовательных школ, 11 дошкольных образовательных организаций и 4 организаций дополнительного образования.</w:t>
      </w:r>
    </w:p>
    <w:p w:rsidR="0063471D" w:rsidRPr="0063471D" w:rsidRDefault="0063471D" w:rsidP="006347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3471D">
        <w:rPr>
          <w:rFonts w:ascii="Times New Roman" w:hAnsi="Times New Roman"/>
          <w:sz w:val="24"/>
          <w:szCs w:val="24"/>
        </w:rPr>
        <w:t xml:space="preserve">Особое внимание было уделено вопросам состояния охраны труда в кабинетах химии, физики, информатики, учебных мастерских, спортивных залах, на спортивных площадках, в групповых помещениях и на детских игровых площадках, </w:t>
      </w:r>
      <w:r w:rsidRPr="0063471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вопросам пожарной безопасности, готовности учреждений к работе в зимних условиях, качеству ремонтных работ и другим важным направлениям, влияющим на сохранение здоровья детей и обеспечение полноценного образовательного цикла.</w:t>
      </w:r>
      <w:r w:rsidRPr="0063471D">
        <w:rPr>
          <w:rFonts w:ascii="Times New Roman" w:hAnsi="Times New Roman"/>
          <w:sz w:val="24"/>
          <w:szCs w:val="24"/>
          <w:shd w:val="clear" w:color="auto" w:fill="FFFFFF"/>
        </w:rPr>
        <w:t xml:space="preserve"> Кроме оценки состояния учебных аудиторий, групповых помещений, спортивных и актовых залов, пищеблоков, исправности пожарной сигнализации комиссия проверила наличие необходимой документации, оснащенность учебным и игровым оборудованием учебных классов школ, а также групповых и спальных помещений детских садов.</w:t>
      </w:r>
    </w:p>
    <w:p w:rsidR="0063471D" w:rsidRPr="0063471D" w:rsidRDefault="0063471D" w:rsidP="006347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471D">
        <w:rPr>
          <w:rFonts w:ascii="Times New Roman" w:hAnsi="Times New Roman"/>
          <w:sz w:val="24"/>
          <w:szCs w:val="24"/>
        </w:rPr>
        <w:t xml:space="preserve"> Все образовательные организации приняты к новому учебному году.</w:t>
      </w:r>
    </w:p>
    <w:p w:rsidR="0063471D" w:rsidRPr="0063471D" w:rsidRDefault="0063471D" w:rsidP="006347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471D">
        <w:rPr>
          <w:rFonts w:ascii="Times New Roman" w:hAnsi="Times New Roman"/>
          <w:sz w:val="24"/>
          <w:szCs w:val="24"/>
        </w:rPr>
        <w:t xml:space="preserve">Один раз в полугодие вопросы охраны труда рассматривались на семинарах - совещаниях председателей первичных организаций профсоюза и на совещаниях руководителей образовательных организаций. Ведется электронный реестр уполномоченных по охране труда, руководителей образовательных организаций и ответственных лиц по охране труда с указанием сроков прохождения обучения по ОТ и источников финансирования. В 2023 году обучение по охране труда прошли 19 уполномоченных по охране труда, 20 руководителей образовательных организаций 30 ответственных лиц за охрану труда. Внештатный технический инспектор труда прошла обучение в 2023 году. </w:t>
      </w:r>
    </w:p>
    <w:p w:rsidR="0063471D" w:rsidRDefault="0063471D" w:rsidP="0063471D">
      <w:pPr>
        <w:spacing w:after="0" w:line="240" w:lineRule="auto"/>
        <w:ind w:firstLine="539"/>
        <w:jc w:val="both"/>
      </w:pPr>
      <w:r w:rsidRPr="0063471D">
        <w:rPr>
          <w:rFonts w:ascii="Times New Roman" w:hAnsi="Times New Roman"/>
          <w:sz w:val="24"/>
          <w:szCs w:val="24"/>
        </w:rPr>
        <w:t>В 2023 году специальная оценка условий труда проведена на 830 рабочих местах в 28 образовательных организациях. На специальную оценку условий труда израсходовано 406169 рублей</w:t>
      </w:r>
      <w:r>
        <w:t>.</w:t>
      </w:r>
    </w:p>
    <w:p w:rsidR="0060580B" w:rsidRPr="0060580B" w:rsidRDefault="0060580B" w:rsidP="004643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80B">
        <w:rPr>
          <w:rFonts w:ascii="Times New Roman" w:hAnsi="Times New Roman"/>
          <w:sz w:val="24"/>
          <w:szCs w:val="24"/>
        </w:rPr>
        <w:t>Работникам, занятым на работах с вредными и (или) опасными условиями труда в соответствии с Трудовым кодексом РФ, иными нормативными правовыми актами, содержащими государственные нормативные требования охраны труда предоставлены гарантии и компенсации.</w:t>
      </w:r>
    </w:p>
    <w:p w:rsidR="0060580B" w:rsidRDefault="0060580B" w:rsidP="0046438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0580B">
        <w:rPr>
          <w:rFonts w:ascii="Times New Roman" w:hAnsi="Times New Roman"/>
          <w:sz w:val="24"/>
          <w:szCs w:val="24"/>
        </w:rPr>
        <w:t>Работники образовательных учреждений обеспечены спецодеждой и другими средствами индивидуальной защиты по установленным нормам.</w:t>
      </w:r>
      <w:r w:rsidRPr="0060580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3471D" w:rsidRPr="0063471D" w:rsidRDefault="0063471D" w:rsidP="0063471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3471D">
        <w:rPr>
          <w:rFonts w:ascii="Times New Roman" w:hAnsi="Times New Roman"/>
          <w:sz w:val="24"/>
          <w:szCs w:val="24"/>
        </w:rPr>
        <w:t>Работники образовательных учреждений обеспечены спецодеждой и другими средствами индивидуальной защиты по установленным нормам. На приобретение спецодежды и других средств индивидуальной защиты израсходовано 760994 рублей.</w:t>
      </w:r>
    </w:p>
    <w:p w:rsidR="0063471D" w:rsidRPr="0063471D" w:rsidRDefault="0063471D" w:rsidP="006347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471D">
        <w:rPr>
          <w:rFonts w:ascii="Times New Roman" w:hAnsi="Times New Roman"/>
          <w:sz w:val="24"/>
          <w:szCs w:val="24"/>
        </w:rPr>
        <w:t xml:space="preserve">Работники прошли медицинский осмотр за счет средств работодателей. На прохождение медицинских осмотров работников израсходовано 1729271 рубль. </w:t>
      </w:r>
    </w:p>
    <w:p w:rsidR="0060580B" w:rsidRPr="0060580B" w:rsidRDefault="0060580B" w:rsidP="004643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80B">
        <w:rPr>
          <w:rFonts w:ascii="Times New Roman" w:hAnsi="Times New Roman"/>
          <w:sz w:val="24"/>
          <w:szCs w:val="24"/>
        </w:rPr>
        <w:t>В течение года в образовательных организациях были проведены мероприятия по распространению знаний в области охраны труда среди профсоюзного актива и членов Профсоюза.</w:t>
      </w:r>
    </w:p>
    <w:p w:rsidR="0060580B" w:rsidRPr="0060580B" w:rsidRDefault="0060580B" w:rsidP="004643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580B">
        <w:rPr>
          <w:rFonts w:ascii="Times New Roman" w:hAnsi="Times New Roman"/>
          <w:sz w:val="24"/>
          <w:szCs w:val="24"/>
        </w:rPr>
        <w:t xml:space="preserve">За отчетный период несчастных случаев на производстве не   зарегистрировано.  </w:t>
      </w:r>
    </w:p>
    <w:p w:rsidR="009104D3" w:rsidRDefault="009104D3" w:rsidP="0046438F">
      <w:pPr>
        <w:tabs>
          <w:tab w:val="num" w:pos="540"/>
          <w:tab w:val="num" w:pos="9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405C">
        <w:rPr>
          <w:rFonts w:ascii="Times New Roman" w:hAnsi="Times New Roman"/>
          <w:sz w:val="24"/>
          <w:szCs w:val="24"/>
        </w:rPr>
        <w:lastRenderedPageBreak/>
        <w:t>Необходимо отметить, что образовательные организации денежные средства с 20% сумм страховых взносов из ФСС на предупредительные меры по охране труда не получали.</w:t>
      </w:r>
    </w:p>
    <w:p w:rsidR="001D128F" w:rsidRPr="001D128F" w:rsidRDefault="001D128F" w:rsidP="001D128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D128F">
        <w:rPr>
          <w:rFonts w:ascii="Times New Roman" w:hAnsi="Times New Roman"/>
          <w:sz w:val="24"/>
          <w:szCs w:val="24"/>
        </w:rPr>
        <w:t xml:space="preserve">27 - 28апреля 2023 года в образовательных учреждениях проведены круглые столы, профсоюзные собрания по теме </w:t>
      </w:r>
      <w:r w:rsidRPr="001D128F">
        <w:rPr>
          <w:rFonts w:ascii="Times New Roman" w:hAnsi="Times New Roman"/>
          <w:bCs/>
          <w:sz w:val="24"/>
          <w:szCs w:val="24"/>
        </w:rPr>
        <w:t>«Безопасная и здоровая рабочая среда - основополагающий принцип и право в сфере труда».</w:t>
      </w:r>
    </w:p>
    <w:p w:rsidR="001D128F" w:rsidRPr="001D128F" w:rsidRDefault="001D128F" w:rsidP="001D12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128F">
        <w:rPr>
          <w:rFonts w:ascii="Times New Roman" w:hAnsi="Times New Roman"/>
          <w:sz w:val="24"/>
          <w:szCs w:val="24"/>
        </w:rPr>
        <w:t>Комиссиями по охране труда общеобразовательных учреждений совместно с уполномоченными лицами по охране труда проведены рейды по учебным кабинетам по соблюдению мер по охране труда и выполнения предписаний.</w:t>
      </w:r>
    </w:p>
    <w:p w:rsidR="001D128F" w:rsidRPr="001D128F" w:rsidRDefault="001D128F" w:rsidP="001D12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128F">
        <w:rPr>
          <w:rFonts w:ascii="Times New Roman" w:hAnsi="Times New Roman"/>
          <w:sz w:val="24"/>
          <w:szCs w:val="24"/>
        </w:rPr>
        <w:t>Ко Всемирному дню охраны труда в школьных библиотеках были оформлены выставки «Твоя безопасность в твоих руках».</w:t>
      </w:r>
    </w:p>
    <w:p w:rsidR="001D128F" w:rsidRPr="001D128F" w:rsidRDefault="001D128F" w:rsidP="001D12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128F">
        <w:rPr>
          <w:rFonts w:ascii="Times New Roman" w:hAnsi="Times New Roman"/>
          <w:sz w:val="24"/>
          <w:szCs w:val="24"/>
        </w:rPr>
        <w:t xml:space="preserve">Проведены деловые игры с работниками по теме «Профилактика по сохранению здоровья работников образования». </w:t>
      </w:r>
    </w:p>
    <w:p w:rsidR="00B53E9F" w:rsidRDefault="00B53E9F" w:rsidP="009D74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C632F" w:rsidRDefault="009C632F" w:rsidP="009C632F">
      <w:pPr>
        <w:pStyle w:val="a3"/>
        <w:spacing w:after="0" w:line="240" w:lineRule="auto"/>
        <w:ind w:left="3338"/>
        <w:rPr>
          <w:rFonts w:ascii="Times New Roman" w:hAnsi="Times New Roman" w:cs="Times New Roman"/>
          <w:b/>
          <w:sz w:val="24"/>
          <w:szCs w:val="24"/>
        </w:rPr>
      </w:pPr>
      <w:r w:rsidRPr="00223CA2">
        <w:rPr>
          <w:rFonts w:ascii="Times New Roman" w:hAnsi="Times New Roman" w:cs="Times New Roman"/>
          <w:b/>
          <w:sz w:val="24"/>
          <w:szCs w:val="24"/>
        </w:rPr>
        <w:t xml:space="preserve">Информационная </w:t>
      </w:r>
      <w:r w:rsidR="00C82D4B"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B2763A" w:rsidRDefault="00B2763A" w:rsidP="002C5F51">
      <w:pPr>
        <w:pStyle w:val="a3"/>
        <w:spacing w:after="0" w:line="240" w:lineRule="auto"/>
        <w:ind w:left="33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F51" w:rsidRPr="00E06C48" w:rsidRDefault="002C5F51" w:rsidP="002C5F5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06C48">
        <w:rPr>
          <w:rFonts w:ascii="Times New Roman" w:hAnsi="Times New Roman"/>
          <w:sz w:val="24"/>
        </w:rPr>
        <w:t>Задачей районной организации профсоюза было и остается обеспечение членов профсоюза оперативной и достоверной информацией о результатах деятельности профсоюзных органов всех уровней.  Все первичные профсоюзные организации имеют профсоюзные уголки, в которых располагаются разнообразные материалы, в том числе списки членов профсоюза, профсоюзный актив, коллективные договора, планы работ и другая информация. Совет районный организации профсоюза обеспеч</w:t>
      </w:r>
      <w:r>
        <w:rPr>
          <w:rFonts w:ascii="Times New Roman" w:hAnsi="Times New Roman"/>
          <w:sz w:val="24"/>
        </w:rPr>
        <w:t>и</w:t>
      </w:r>
      <w:r w:rsidR="00253182">
        <w:rPr>
          <w:rFonts w:ascii="Times New Roman" w:hAnsi="Times New Roman"/>
          <w:sz w:val="24"/>
        </w:rPr>
        <w:t>вает подписку газет «Вре</w:t>
      </w:r>
      <w:r w:rsidR="001D128F">
        <w:rPr>
          <w:rFonts w:ascii="Times New Roman" w:hAnsi="Times New Roman"/>
          <w:sz w:val="24"/>
        </w:rPr>
        <w:t>мя» (33 экз.)  и «Мой профсоюз» (30</w:t>
      </w:r>
      <w:r w:rsidRPr="00E06C48">
        <w:rPr>
          <w:rFonts w:ascii="Times New Roman" w:hAnsi="Times New Roman"/>
          <w:sz w:val="24"/>
        </w:rPr>
        <w:t xml:space="preserve"> экз.).   На сайте отдела образования имеет</w:t>
      </w:r>
      <w:r w:rsidR="009037C6">
        <w:rPr>
          <w:rFonts w:ascii="Times New Roman" w:hAnsi="Times New Roman"/>
          <w:sz w:val="24"/>
        </w:rPr>
        <w:t>ся баннер районной организации П</w:t>
      </w:r>
      <w:r w:rsidRPr="00E06C48">
        <w:rPr>
          <w:rFonts w:ascii="Times New Roman" w:hAnsi="Times New Roman"/>
          <w:sz w:val="24"/>
        </w:rPr>
        <w:t>рофсоюза. На нем размещаются нормативные документы, необходимые для работы. Наболевшие вопросы профсоюзной жизни были рассмотрены на семинарах-совещаниях председателей профкомов образовательных учреждений, совещаниях руководителей образовательных организаций.</w:t>
      </w:r>
    </w:p>
    <w:p w:rsidR="002C5F51" w:rsidRDefault="002C5F51" w:rsidP="002C5F5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06C48">
        <w:rPr>
          <w:rFonts w:ascii="Times New Roman" w:hAnsi="Times New Roman"/>
          <w:sz w:val="24"/>
        </w:rPr>
        <w:t xml:space="preserve">В первичные профсоюзные организации направлялась   информация об изменениях в трудовом законодательстве, информационные материалы, подготовленные Советом районной организации, комитетом Чувашской республиканской организации и Центральным Советом Профсоюза. </w:t>
      </w:r>
      <w:r w:rsidR="0094385F">
        <w:rPr>
          <w:rFonts w:ascii="Times New Roman" w:hAnsi="Times New Roman"/>
          <w:sz w:val="24"/>
        </w:rPr>
        <w:t xml:space="preserve"> </w:t>
      </w:r>
    </w:p>
    <w:p w:rsidR="002C5F51" w:rsidRPr="00E06C48" w:rsidRDefault="002C5F51" w:rsidP="002C5F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E06C48">
        <w:rPr>
          <w:rFonts w:ascii="Times New Roman" w:hAnsi="Times New Roman"/>
          <w:color w:val="000000"/>
          <w:sz w:val="24"/>
        </w:rPr>
        <w:t xml:space="preserve">Пользуясь сайтами ФНПР, Центрального Совета Профсоюза работников народного образования и науки РФ, Чувашской Республиканской организации Профсоюза народного образования и науки РФ работники узнают о роли Профсоюза в развитии социального партнерства, о проводимых мероприятиях в Профсоюзе, об участии профсоюзов в защите трудовых прав работников. </w:t>
      </w:r>
    </w:p>
    <w:p w:rsidR="000C10B5" w:rsidRPr="000C10B5" w:rsidRDefault="000C10B5" w:rsidP="0085571E">
      <w:pPr>
        <w:spacing w:after="0" w:line="240" w:lineRule="auto"/>
        <w:ind w:firstLine="567"/>
        <w:jc w:val="both"/>
        <w:rPr>
          <w:rFonts w:ascii="Times New Roman" w:hAnsi="Times New Roman"/>
          <w:spacing w:val="-12"/>
          <w:sz w:val="24"/>
          <w:szCs w:val="24"/>
        </w:rPr>
      </w:pPr>
      <w:r w:rsidRPr="004A74E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отчетный период велась разъяснительная работа </w:t>
      </w:r>
      <w:r w:rsidRPr="004A74EE">
        <w:rPr>
          <w:rFonts w:ascii="Times New Roman" w:hAnsi="Times New Roman"/>
          <w:sz w:val="24"/>
          <w:szCs w:val="24"/>
          <w:shd w:val="clear" w:color="auto" w:fill="FFFFFF"/>
        </w:rPr>
        <w:t>по повышению финансовой грамотности членов Профсоюза в части их пенсионного обеспечения.</w:t>
      </w:r>
      <w:r w:rsidRPr="004A74E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На сайте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районной организации и на профсоюзных уголках первичных профсоюзных организаций </w:t>
      </w:r>
      <w:r w:rsidRPr="004A74EE">
        <w:rPr>
          <w:rFonts w:ascii="Times New Roman" w:hAnsi="Times New Roman"/>
          <w:sz w:val="24"/>
          <w:szCs w:val="24"/>
          <w:bdr w:val="none" w:sz="0" w:space="0" w:color="auto" w:frame="1"/>
        </w:rPr>
        <w:t>регулярно размещались материалы для членов профсоюза под рубрикой «</w:t>
      </w:r>
      <w:r w:rsidRPr="004A74EE">
        <w:rPr>
          <w:rFonts w:ascii="Times New Roman" w:hAnsi="Times New Roman"/>
          <w:sz w:val="24"/>
          <w:szCs w:val="24"/>
          <w:shd w:val="clear" w:color="auto" w:fill="FFFFFF"/>
        </w:rPr>
        <w:t>Полезно знать членам профсоюза!» с целью</w:t>
      </w:r>
      <w:r w:rsidRPr="004A74E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4A74EE">
        <w:rPr>
          <w:rStyle w:val="a7"/>
          <w:rFonts w:ascii="Times New Roman" w:hAnsi="Times New Roman"/>
          <w:i w:val="0"/>
          <w:color w:val="222222"/>
          <w:sz w:val="24"/>
          <w:szCs w:val="24"/>
          <w:shd w:val="clear" w:color="auto" w:fill="FFFFFF"/>
        </w:rPr>
        <w:t>разъяснения сегодняшней и завтрашней ситуации, доведения до работников системы образования независимую и объективную информацию о том, что их ожидает на пенсионном рынке и какие они могут принимать для себя решения</w:t>
      </w:r>
      <w:r w:rsidRPr="004A74EE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.</w:t>
      </w:r>
    </w:p>
    <w:p w:rsidR="00AE129B" w:rsidRDefault="00AE129B" w:rsidP="00B276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632F" w:rsidRDefault="009C632F" w:rsidP="00C82D4B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283B">
        <w:rPr>
          <w:rFonts w:ascii="Times New Roman" w:hAnsi="Times New Roman"/>
          <w:b/>
          <w:sz w:val="24"/>
          <w:szCs w:val="24"/>
        </w:rPr>
        <w:t>Оздоровление членов профсоюза</w:t>
      </w:r>
    </w:p>
    <w:p w:rsidR="00F61654" w:rsidRPr="001E6782" w:rsidRDefault="00F61654" w:rsidP="00F6165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B283B">
        <w:rPr>
          <w:rFonts w:ascii="Times New Roman" w:hAnsi="Times New Roman"/>
          <w:sz w:val="24"/>
          <w:szCs w:val="24"/>
        </w:rPr>
        <w:t xml:space="preserve">Учитывая важное значение физической культуры и спорта в профилактической работе </w:t>
      </w:r>
      <w:r w:rsidRPr="00775191">
        <w:rPr>
          <w:rFonts w:ascii="Times New Roman" w:hAnsi="Times New Roman"/>
          <w:sz w:val="24"/>
          <w:szCs w:val="24"/>
        </w:rPr>
        <w:t>по оздоровлению работающих, пропаганде здорового образа жизни и мотивации</w:t>
      </w:r>
      <w:r>
        <w:rPr>
          <w:rFonts w:ascii="Times New Roman" w:hAnsi="Times New Roman"/>
          <w:sz w:val="24"/>
          <w:szCs w:val="24"/>
        </w:rPr>
        <w:t xml:space="preserve"> профсоюзного членства  </w:t>
      </w:r>
      <w:r w:rsidRPr="001B283B">
        <w:rPr>
          <w:rFonts w:ascii="Times New Roman" w:hAnsi="Times New Roman"/>
          <w:sz w:val="24"/>
          <w:szCs w:val="24"/>
        </w:rPr>
        <w:t xml:space="preserve"> Совет и первичные организации профсоюза наряду с повседневными решаемыми вопросами большое внимание уделяют физкультурно-оздоровит</w:t>
      </w:r>
      <w:r>
        <w:rPr>
          <w:rFonts w:ascii="Times New Roman" w:hAnsi="Times New Roman"/>
          <w:sz w:val="24"/>
          <w:szCs w:val="24"/>
        </w:rPr>
        <w:t xml:space="preserve">ельной работе. </w:t>
      </w:r>
    </w:p>
    <w:p w:rsidR="00AC724C" w:rsidRDefault="001D128F" w:rsidP="006B54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11 февраля 2023</w:t>
      </w:r>
      <w:r w:rsidR="00AC724C">
        <w:rPr>
          <w:rFonts w:ascii="Times New Roman" w:hAnsi="Times New Roman"/>
          <w:sz w:val="24"/>
          <w:szCs w:val="24"/>
        </w:rPr>
        <w:t xml:space="preserve"> г члены профсоюза </w:t>
      </w:r>
      <w:r w:rsidR="00AC724C">
        <w:rPr>
          <w:rFonts w:ascii="Times New Roman" w:hAnsi="Times New Roman"/>
          <w:color w:val="000000"/>
          <w:sz w:val="24"/>
        </w:rPr>
        <w:t xml:space="preserve">участвовали </w:t>
      </w:r>
      <w:r w:rsidR="00AC724C" w:rsidRPr="00906241">
        <w:rPr>
          <w:rFonts w:ascii="Times New Roman" w:hAnsi="Times New Roman"/>
          <w:color w:val="000000"/>
          <w:sz w:val="24"/>
          <w:szCs w:val="24"/>
        </w:rPr>
        <w:t>в</w:t>
      </w:r>
      <w:r w:rsidR="005A40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AC724C" w:rsidRPr="009062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Всероссийск</w:t>
      </w:r>
      <w:r w:rsidR="00AC72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="00AC724C" w:rsidRPr="009062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массов</w:t>
      </w:r>
      <w:r w:rsidR="00AC72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="00AC724C" w:rsidRPr="009062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лыжн</w:t>
      </w:r>
      <w:r w:rsidR="00AC72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="00AC724C" w:rsidRPr="009062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гонк</w:t>
      </w:r>
      <w:r w:rsidR="00AC72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«Лыжня России - 2023</w:t>
      </w:r>
      <w:r w:rsidR="00AC724C" w:rsidRPr="009062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AC72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61654" w:rsidRPr="00775191" w:rsidRDefault="00775191" w:rsidP="006B54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15 </w:t>
      </w:r>
      <w:r w:rsidRPr="007751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июня 2023</w:t>
      </w:r>
      <w:r w:rsidR="00F61654" w:rsidRPr="007751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 команда педагогов приняла участие</w:t>
      </w:r>
      <w:r w:rsidRPr="007751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r w:rsidRPr="0077519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IX</w:t>
      </w:r>
      <w:r w:rsidR="00F61654" w:rsidRPr="007751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республиканской Спартакиаде работников образования, которая прошла на стадионе </w:t>
      </w:r>
      <w:r w:rsidRPr="00775191">
        <w:rPr>
          <w:rFonts w:ascii="Times New Roman" w:hAnsi="Times New Roman"/>
          <w:sz w:val="24"/>
          <w:szCs w:val="24"/>
        </w:rPr>
        <w:t>«Энергия» г. Чебок</w:t>
      </w:r>
      <w:r>
        <w:rPr>
          <w:rFonts w:ascii="Times New Roman" w:hAnsi="Times New Roman"/>
          <w:sz w:val="24"/>
          <w:szCs w:val="24"/>
        </w:rPr>
        <w:t>сары.</w:t>
      </w:r>
    </w:p>
    <w:p w:rsidR="00F22862" w:rsidRPr="00F22862" w:rsidRDefault="00F61654" w:rsidP="006635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года м</w:t>
      </w:r>
      <w:r w:rsidR="00F22862" w:rsidRPr="00F22862">
        <w:rPr>
          <w:rFonts w:ascii="Times New Roman" w:eastAsia="Times New Roman" w:hAnsi="Times New Roman"/>
          <w:sz w:val="24"/>
          <w:szCs w:val="24"/>
          <w:lang w:eastAsia="ru-RU"/>
        </w:rPr>
        <w:t>ного интересных спортивных мероприятий было организовано первичн</w:t>
      </w:r>
      <w:r w:rsidR="00700580">
        <w:rPr>
          <w:rFonts w:ascii="Times New Roman" w:eastAsia="Times New Roman" w:hAnsi="Times New Roman"/>
          <w:sz w:val="24"/>
          <w:szCs w:val="24"/>
          <w:lang w:eastAsia="ru-RU"/>
        </w:rPr>
        <w:t>ыми профсоюзными организациями -</w:t>
      </w:r>
      <w:r w:rsidR="00F22862" w:rsidRPr="00F22862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«День здоровья», </w:t>
      </w:r>
      <w:r w:rsidR="00700580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спортивно-развлекательные </w:t>
      </w:r>
      <w:r w:rsidR="007005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мероприятия, веселые старты. </w:t>
      </w:r>
      <w:r w:rsidR="00F22862" w:rsidRPr="00F22862">
        <w:rPr>
          <w:rFonts w:ascii="Times New Roman" w:eastAsia="Times New Roman" w:hAnsi="Times New Roman"/>
          <w:sz w:val="24"/>
          <w:szCs w:val="24"/>
          <w:lang w:eastAsia="ru-RU"/>
        </w:rPr>
        <w:t>Все они помогли членам Профсоюза провести время с пользой для здоровья, отвлечься от повседневных забот, расслабиться и получить массу положительных эмоций и хорошего настроения.</w:t>
      </w:r>
      <w:r w:rsidR="00700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2AFA" w:rsidRDefault="009C632F" w:rsidP="006160F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782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5D6417">
        <w:rPr>
          <w:rFonts w:ascii="Times New Roman" w:hAnsi="Times New Roman" w:cs="Times New Roman"/>
          <w:sz w:val="24"/>
          <w:szCs w:val="24"/>
        </w:rPr>
        <w:t>1 член профсоюза укрепил</w:t>
      </w:r>
      <w:r w:rsidRPr="001E6782">
        <w:rPr>
          <w:rFonts w:ascii="Times New Roman" w:hAnsi="Times New Roman" w:cs="Times New Roman"/>
          <w:sz w:val="24"/>
          <w:szCs w:val="24"/>
        </w:rPr>
        <w:t xml:space="preserve"> свое</w:t>
      </w:r>
      <w:r w:rsidR="00CD69F4">
        <w:rPr>
          <w:rFonts w:ascii="Times New Roman" w:hAnsi="Times New Roman" w:cs="Times New Roman"/>
          <w:sz w:val="24"/>
          <w:szCs w:val="24"/>
        </w:rPr>
        <w:t xml:space="preserve"> здоровье в санатории «Волжские зори», 1 член проф</w:t>
      </w:r>
      <w:r w:rsidR="00775191">
        <w:rPr>
          <w:rFonts w:ascii="Times New Roman" w:hAnsi="Times New Roman" w:cs="Times New Roman"/>
          <w:sz w:val="24"/>
          <w:szCs w:val="24"/>
        </w:rPr>
        <w:t>союза в санатории «Чувашия</w:t>
      </w:r>
      <w:r w:rsidR="00CD69F4">
        <w:rPr>
          <w:rFonts w:ascii="Times New Roman" w:hAnsi="Times New Roman" w:cs="Times New Roman"/>
          <w:sz w:val="24"/>
          <w:szCs w:val="24"/>
        </w:rPr>
        <w:t>»</w:t>
      </w:r>
      <w:r w:rsidR="00775191">
        <w:rPr>
          <w:rFonts w:ascii="Times New Roman" w:hAnsi="Times New Roman" w:cs="Times New Roman"/>
          <w:sz w:val="24"/>
          <w:szCs w:val="24"/>
        </w:rPr>
        <w:t>.</w:t>
      </w:r>
      <w:r w:rsidR="00572AFA" w:rsidRPr="00572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51D" w:rsidRPr="001E6782" w:rsidRDefault="00EE351D" w:rsidP="00EE351D">
      <w:pPr>
        <w:pStyle w:val="a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C632F" w:rsidRDefault="00F60D3C" w:rsidP="00A65A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9C632F">
        <w:rPr>
          <w:rFonts w:ascii="Times New Roman" w:hAnsi="Times New Roman"/>
          <w:b/>
          <w:sz w:val="24"/>
          <w:szCs w:val="24"/>
        </w:rPr>
        <w:t>абота с молодыми педагогами</w:t>
      </w:r>
    </w:p>
    <w:p w:rsidR="002C5F51" w:rsidRDefault="002C5F51" w:rsidP="00A65A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7C6" w:rsidRDefault="002C5F51" w:rsidP="009037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14392F">
        <w:rPr>
          <w:rFonts w:ascii="Times New Roman" w:hAnsi="Times New Roman"/>
          <w:sz w:val="24"/>
          <w:szCs w:val="24"/>
        </w:rPr>
        <w:t>В целях эффективного участия молодежи в работе и развитии образовательных учреждений, обеспечения занятости, вовлечения молодых работников в активную профсоюзную жизнь была разработана и действует</w:t>
      </w:r>
      <w:r w:rsidRPr="00D85332">
        <w:t xml:space="preserve"> </w:t>
      </w:r>
      <w:r w:rsidRPr="0014392F">
        <w:rPr>
          <w:rFonts w:ascii="Times New Roman" w:hAnsi="Times New Roman"/>
          <w:sz w:val="24"/>
          <w:szCs w:val="24"/>
        </w:rPr>
        <w:t>подпрограм</w:t>
      </w:r>
      <w:r w:rsidR="00EE351D">
        <w:rPr>
          <w:rFonts w:ascii="Times New Roman" w:hAnsi="Times New Roman"/>
          <w:sz w:val="24"/>
          <w:szCs w:val="24"/>
        </w:rPr>
        <w:t>ма «Молодежь Моргаушского муниципального округа</w:t>
      </w:r>
      <w:r w:rsidRPr="0014392F">
        <w:rPr>
          <w:rFonts w:ascii="Times New Roman" w:hAnsi="Times New Roman"/>
          <w:sz w:val="24"/>
          <w:szCs w:val="24"/>
        </w:rPr>
        <w:t xml:space="preserve"> Чувашской Республики» муниципальн</w:t>
      </w:r>
      <w:r w:rsidR="00EE351D">
        <w:rPr>
          <w:rFonts w:ascii="Times New Roman" w:hAnsi="Times New Roman"/>
          <w:sz w:val="24"/>
          <w:szCs w:val="24"/>
        </w:rPr>
        <w:t>ой программы Моргаушского муниципального округа</w:t>
      </w:r>
      <w:r w:rsidRPr="0014392F">
        <w:rPr>
          <w:rFonts w:ascii="Times New Roman" w:hAnsi="Times New Roman"/>
          <w:sz w:val="24"/>
          <w:szCs w:val="24"/>
        </w:rPr>
        <w:t xml:space="preserve"> Чувашской Республики «Развитие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14392F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Pr="0014392F">
        <w:rPr>
          <w:rFonts w:ascii="Times New Roman" w:hAnsi="Times New Roman"/>
          <w:sz w:val="24"/>
          <w:szCs w:val="24"/>
        </w:rPr>
        <w:t xml:space="preserve">Активно работает районный Совет молодых педагогов «Пеликан». </w:t>
      </w:r>
      <w:r w:rsidR="00AE129B" w:rsidRPr="00AE129B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Молодые педагоги района являются активными участниками р</w:t>
      </w:r>
      <w:r w:rsidR="00AE129B" w:rsidRPr="00AE129B">
        <w:rPr>
          <w:rFonts w:ascii="Times New Roman" w:hAnsi="Times New Roman"/>
          <w:sz w:val="24"/>
          <w:szCs w:val="24"/>
        </w:rPr>
        <w:t>айонной акции «Молодежь за здоровый образ жизни»</w:t>
      </w:r>
      <w:r w:rsidR="00AE129B">
        <w:rPr>
          <w:rFonts w:ascii="Times New Roman" w:hAnsi="Times New Roman"/>
          <w:sz w:val="24"/>
          <w:szCs w:val="24"/>
        </w:rPr>
        <w:t>,</w:t>
      </w:r>
      <w:r w:rsidR="00AE129B" w:rsidRPr="00AE129B">
        <w:rPr>
          <w:rFonts w:ascii="Times New Roman" w:hAnsi="Times New Roman"/>
          <w:sz w:val="24"/>
          <w:szCs w:val="24"/>
        </w:rPr>
        <w:t xml:space="preserve"> рес</w:t>
      </w:r>
      <w:r w:rsidR="00AE129B">
        <w:rPr>
          <w:rFonts w:ascii="Times New Roman" w:hAnsi="Times New Roman"/>
          <w:sz w:val="24"/>
          <w:szCs w:val="24"/>
        </w:rPr>
        <w:t>публиканской</w:t>
      </w:r>
      <w:r w:rsidR="00AE129B" w:rsidRPr="00AE129B">
        <w:rPr>
          <w:rFonts w:ascii="Times New Roman" w:hAnsi="Times New Roman"/>
          <w:sz w:val="24"/>
          <w:szCs w:val="24"/>
        </w:rPr>
        <w:t xml:space="preserve"> акции «Сообщи, где торгуют смертью»</w:t>
      </w:r>
      <w:r w:rsidR="009037C6">
        <w:rPr>
          <w:rFonts w:ascii="Times New Roman" w:hAnsi="Times New Roman"/>
          <w:color w:val="000000"/>
          <w:sz w:val="24"/>
        </w:rPr>
        <w:t>. Также молодые педагоги приняли активное участие в спортивных сор</w:t>
      </w:r>
      <w:r w:rsidR="00775191">
        <w:rPr>
          <w:rFonts w:ascii="Times New Roman" w:hAnsi="Times New Roman"/>
          <w:color w:val="000000"/>
          <w:sz w:val="24"/>
        </w:rPr>
        <w:t>евнованиях: «Лыжня России - 2023</w:t>
      </w:r>
      <w:r w:rsidR="009037C6">
        <w:rPr>
          <w:rFonts w:ascii="Times New Roman" w:hAnsi="Times New Roman"/>
          <w:color w:val="000000"/>
          <w:sz w:val="24"/>
        </w:rPr>
        <w:t xml:space="preserve">», лыжная эстафета на приз главы администрации Моргаушского района. </w:t>
      </w:r>
    </w:p>
    <w:p w:rsidR="009037C6" w:rsidRDefault="00775191" w:rsidP="009037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2023 </w:t>
      </w:r>
      <w:r w:rsidR="005106AE">
        <w:rPr>
          <w:rFonts w:ascii="Times New Roman" w:hAnsi="Times New Roman"/>
          <w:sz w:val="24"/>
        </w:rPr>
        <w:t>году продолжена работа школы молодого педагога</w:t>
      </w:r>
      <w:r w:rsidR="009037C6">
        <w:rPr>
          <w:rFonts w:ascii="Times New Roman" w:hAnsi="Times New Roman"/>
          <w:sz w:val="24"/>
        </w:rPr>
        <w:t>.</w:t>
      </w:r>
      <w:r w:rsidR="005106AE">
        <w:rPr>
          <w:rFonts w:ascii="Times New Roman" w:hAnsi="Times New Roman"/>
          <w:sz w:val="24"/>
        </w:rPr>
        <w:t xml:space="preserve"> Проведены мастер-классы и тренинги для молодых специалистов.</w:t>
      </w:r>
      <w:r>
        <w:rPr>
          <w:rFonts w:ascii="Times New Roman" w:hAnsi="Times New Roman"/>
          <w:sz w:val="24"/>
        </w:rPr>
        <w:t xml:space="preserve"> 1 молодой педагог принял участие на республиканском конкурсе «Педагогический дебют»,</w:t>
      </w:r>
      <w:r w:rsidR="006D350B">
        <w:rPr>
          <w:rFonts w:ascii="Times New Roman" w:hAnsi="Times New Roman"/>
          <w:sz w:val="24"/>
        </w:rPr>
        <w:t xml:space="preserve"> 1 молодой педагог стал победителем районного</w:t>
      </w:r>
      <w:r w:rsidR="005106AE">
        <w:rPr>
          <w:rFonts w:ascii="Times New Roman" w:hAnsi="Times New Roman"/>
          <w:sz w:val="24"/>
        </w:rPr>
        <w:t xml:space="preserve"> профессиональн</w:t>
      </w:r>
      <w:r w:rsidR="006D350B">
        <w:rPr>
          <w:rFonts w:ascii="Times New Roman" w:hAnsi="Times New Roman"/>
          <w:sz w:val="24"/>
        </w:rPr>
        <w:t>ого конкурса</w:t>
      </w:r>
      <w:r>
        <w:rPr>
          <w:rFonts w:ascii="Times New Roman" w:hAnsi="Times New Roman"/>
          <w:sz w:val="24"/>
        </w:rPr>
        <w:t xml:space="preserve"> «Учитель года - 2023</w:t>
      </w:r>
      <w:r w:rsidR="006D350B">
        <w:rPr>
          <w:rFonts w:ascii="Times New Roman" w:hAnsi="Times New Roman"/>
          <w:sz w:val="24"/>
        </w:rPr>
        <w:t>» в номинации «Педагогический дебют».</w:t>
      </w:r>
    </w:p>
    <w:p w:rsidR="00CD69F4" w:rsidRDefault="00CD69F4" w:rsidP="00CD69F4">
      <w:pPr>
        <w:pStyle w:val="ab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90A63">
        <w:t>В целях формирования положительного имиджа профсоюза и популяризации его деятельности, усиления мотивации членства, укрепления связей с педагогической общественностью и вз</w:t>
      </w:r>
      <w:r>
        <w:t>аимодействия с социальным партнером Совет районной организации П</w:t>
      </w:r>
      <w:r w:rsidRPr="00890A63">
        <w:t xml:space="preserve">рофсоюза активно участвует в организации и проведении традиционных районных   мероприятий: День воспитателя и всех дошкольных работников, День учителя, </w:t>
      </w:r>
      <w:r>
        <w:t>Дней Здоровья.</w:t>
      </w:r>
      <w:r w:rsidRPr="00890A63">
        <w:t xml:space="preserve"> Проведение </w:t>
      </w:r>
      <w:r>
        <w:t>подобных мероприятий способствует активизации профсоюзной работы</w:t>
      </w:r>
      <w:r w:rsidRPr="00890A63">
        <w:t>, а также сплочению педагогических коллективов.</w:t>
      </w:r>
      <w:r w:rsidRPr="00186AE0">
        <w:rPr>
          <w:color w:val="333333"/>
        </w:rPr>
        <w:t> </w:t>
      </w:r>
    </w:p>
    <w:p w:rsidR="00CD69F4" w:rsidRPr="002C5F51" w:rsidRDefault="00CD69F4" w:rsidP="00CD69F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E3623B">
        <w:rPr>
          <w:rFonts w:ascii="Times New Roman" w:eastAsia="Times New Roman" w:hAnsi="Times New Roman"/>
          <w:sz w:val="24"/>
          <w:szCs w:val="24"/>
          <w:lang w:eastAsia="ru-RU"/>
        </w:rPr>
        <w:t>За гранью профессиональной деятельности педагогов остается много нер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аскрытых талантов, но профсоюз -</w:t>
      </w:r>
      <w:r w:rsidRPr="00E3623B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раз та организация, которая помогает работникам не только отстоять свои права, но и более полно реализовать свой творческий потенциал.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2B8">
        <w:rPr>
          <w:rFonts w:ascii="Times New Roman" w:hAnsi="Times New Roman"/>
          <w:sz w:val="24"/>
          <w:szCs w:val="24"/>
        </w:rPr>
        <w:t>Ежегодно педагоги приним</w:t>
      </w:r>
      <w:r w:rsidR="005D7C3C">
        <w:rPr>
          <w:rFonts w:ascii="Times New Roman" w:hAnsi="Times New Roman"/>
          <w:sz w:val="24"/>
          <w:szCs w:val="24"/>
        </w:rPr>
        <w:t>ают активное участие на муниципальных</w:t>
      </w:r>
      <w:r w:rsidRPr="00AD32B8">
        <w:rPr>
          <w:rFonts w:ascii="Times New Roman" w:hAnsi="Times New Roman"/>
          <w:sz w:val="24"/>
          <w:szCs w:val="24"/>
        </w:rPr>
        <w:t xml:space="preserve"> конкурсах профессионального мастерства «Учитель года», «Воспитатель года», «А мы с тобою педагоги - чего мы только не умеем», на лучшего классного руководителя «Самый классный </w:t>
      </w:r>
      <w:proofErr w:type="spellStart"/>
      <w:r w:rsidRPr="00AD32B8">
        <w:rPr>
          <w:rFonts w:ascii="Times New Roman" w:hAnsi="Times New Roman"/>
          <w:sz w:val="24"/>
          <w:szCs w:val="24"/>
        </w:rPr>
        <w:t>классный</w:t>
      </w:r>
      <w:proofErr w:type="spellEnd"/>
      <w:r w:rsidRPr="00AD32B8">
        <w:rPr>
          <w:rFonts w:ascii="Times New Roman" w:hAnsi="Times New Roman"/>
          <w:sz w:val="24"/>
          <w:szCs w:val="24"/>
        </w:rPr>
        <w:t>»</w:t>
      </w:r>
      <w:r w:rsidR="009037C6">
        <w:rPr>
          <w:rFonts w:ascii="Times New Roman" w:hAnsi="Times New Roman"/>
          <w:sz w:val="24"/>
          <w:szCs w:val="24"/>
        </w:rPr>
        <w:t>, «Вожатый года»</w:t>
      </w:r>
      <w:r w:rsidRPr="00AD32B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106AE" w:rsidRDefault="005106AE" w:rsidP="002F5B04">
      <w:pPr>
        <w:pStyle w:val="a9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2F5B04" w:rsidRDefault="002F5B04" w:rsidP="002F5B04">
      <w:pPr>
        <w:pStyle w:val="a9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F5B04">
        <w:rPr>
          <w:rFonts w:ascii="Times New Roman" w:hAnsi="Times New Roman"/>
          <w:b/>
          <w:sz w:val="24"/>
          <w:szCs w:val="24"/>
        </w:rPr>
        <w:t xml:space="preserve"> Финансовая работа</w:t>
      </w:r>
    </w:p>
    <w:p w:rsidR="002F5B04" w:rsidRPr="002F5B04" w:rsidRDefault="002F5B04" w:rsidP="002F5B04">
      <w:pPr>
        <w:pStyle w:val="a9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2F5B04" w:rsidRDefault="002F5B04" w:rsidP="00AA21C0">
      <w:pPr>
        <w:pStyle w:val="a9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04">
        <w:rPr>
          <w:rFonts w:ascii="Times New Roman" w:hAnsi="Times New Roman"/>
          <w:color w:val="000000"/>
          <w:sz w:val="24"/>
          <w:szCs w:val="24"/>
        </w:rPr>
        <w:t>Финансо</w:t>
      </w:r>
      <w:r>
        <w:rPr>
          <w:rFonts w:ascii="Times New Roman" w:hAnsi="Times New Roman"/>
          <w:color w:val="000000"/>
          <w:sz w:val="24"/>
          <w:szCs w:val="24"/>
        </w:rPr>
        <w:t>вая деятельность районной</w:t>
      </w:r>
      <w:r w:rsidRPr="002F5B04">
        <w:rPr>
          <w:rFonts w:ascii="Times New Roman" w:hAnsi="Times New Roman"/>
          <w:color w:val="000000"/>
          <w:sz w:val="24"/>
          <w:szCs w:val="24"/>
        </w:rPr>
        <w:t xml:space="preserve"> организации Профсоюза ведется согласно Смете </w:t>
      </w:r>
      <w:r>
        <w:rPr>
          <w:rFonts w:ascii="Times New Roman" w:hAnsi="Times New Roman"/>
          <w:color w:val="000000"/>
          <w:sz w:val="24"/>
          <w:szCs w:val="24"/>
        </w:rPr>
        <w:t>доходов и расходов, утверждаемой</w:t>
      </w:r>
      <w:r w:rsidRPr="002F5B04">
        <w:rPr>
          <w:rFonts w:ascii="Times New Roman" w:hAnsi="Times New Roman"/>
          <w:color w:val="000000"/>
          <w:sz w:val="24"/>
          <w:szCs w:val="24"/>
        </w:rPr>
        <w:t xml:space="preserve"> ежегодно на за</w:t>
      </w:r>
      <w:r>
        <w:rPr>
          <w:rFonts w:ascii="Times New Roman" w:hAnsi="Times New Roman"/>
          <w:color w:val="000000"/>
          <w:sz w:val="24"/>
          <w:szCs w:val="24"/>
        </w:rPr>
        <w:t>седании Совета районной</w:t>
      </w:r>
      <w:r w:rsidRPr="002F5B04">
        <w:rPr>
          <w:rFonts w:ascii="Times New Roman" w:hAnsi="Times New Roman"/>
          <w:color w:val="000000"/>
          <w:sz w:val="24"/>
          <w:szCs w:val="24"/>
        </w:rPr>
        <w:t xml:space="preserve"> организации</w:t>
      </w:r>
      <w:r w:rsidR="005C3599">
        <w:rPr>
          <w:rFonts w:ascii="Times New Roman" w:hAnsi="Times New Roman"/>
          <w:color w:val="000000"/>
          <w:sz w:val="24"/>
          <w:szCs w:val="24"/>
        </w:rPr>
        <w:t xml:space="preserve"> Профсоюза</w:t>
      </w:r>
      <w:r w:rsidRPr="00AA0FD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A21C0" w:rsidRDefault="002F5B04" w:rsidP="00AA21C0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2F5B04">
        <w:rPr>
          <w:rFonts w:ascii="Times New Roman" w:hAnsi="Times New Roman"/>
          <w:sz w:val="24"/>
          <w:szCs w:val="24"/>
        </w:rPr>
        <w:t>В течение года проводилась работа по сбору и сохранности членских профсоюзных взносов, эффективному и рациональному расходованию этих средств со</w:t>
      </w:r>
      <w:r>
        <w:rPr>
          <w:rFonts w:ascii="Times New Roman" w:hAnsi="Times New Roman"/>
          <w:sz w:val="24"/>
          <w:szCs w:val="24"/>
        </w:rPr>
        <w:t>гласно смете доходов и расходов.</w:t>
      </w:r>
      <w:r w:rsidR="00AA21C0">
        <w:rPr>
          <w:rFonts w:ascii="Times New Roman" w:hAnsi="Times New Roman"/>
          <w:sz w:val="24"/>
          <w:szCs w:val="24"/>
        </w:rPr>
        <w:t xml:space="preserve"> Реализуя уставные полномочия, выборные первичные профсоюзные органы и районная организация Профсоюза предпринимали значительные усилия для того, чтобы профсоюзные средства направлялись на реализацию уставных функций, повышение результативности деятельности выборных профсоюзных органов.</w:t>
      </w:r>
    </w:p>
    <w:p w:rsidR="002F5B04" w:rsidRDefault="002F5B04" w:rsidP="00F52C6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2F5B04">
        <w:rPr>
          <w:rFonts w:ascii="Times New Roman" w:hAnsi="Times New Roman"/>
          <w:sz w:val="24"/>
          <w:szCs w:val="24"/>
        </w:rPr>
        <w:t xml:space="preserve">Один раз в полугодие проводилась сверка удержания и перечисления членских </w:t>
      </w:r>
      <w:r>
        <w:rPr>
          <w:rFonts w:ascii="Times New Roman" w:hAnsi="Times New Roman"/>
          <w:sz w:val="24"/>
          <w:szCs w:val="24"/>
        </w:rPr>
        <w:t xml:space="preserve">профсоюзных взносов </w:t>
      </w:r>
      <w:r w:rsidRPr="002F5B04">
        <w:rPr>
          <w:rFonts w:ascii="Times New Roman" w:hAnsi="Times New Roman"/>
          <w:sz w:val="24"/>
          <w:szCs w:val="24"/>
        </w:rPr>
        <w:t>в разрезе каждой первичной профсоюзной организации.</w:t>
      </w:r>
      <w:r w:rsidRPr="002F5B04">
        <w:rPr>
          <w:rFonts w:ascii="Times New Roman" w:hAnsi="Times New Roman"/>
          <w:sz w:val="28"/>
          <w:szCs w:val="28"/>
        </w:rPr>
        <w:t xml:space="preserve"> </w:t>
      </w:r>
      <w:r w:rsidR="00AA21C0">
        <w:rPr>
          <w:rFonts w:ascii="Times New Roman" w:hAnsi="Times New Roman"/>
          <w:sz w:val="24"/>
          <w:szCs w:val="24"/>
        </w:rPr>
        <w:t>Фактов</w:t>
      </w:r>
      <w:r w:rsidR="006F0F7E" w:rsidRPr="006F0F7E">
        <w:rPr>
          <w:rFonts w:ascii="Times New Roman" w:hAnsi="Times New Roman"/>
          <w:sz w:val="24"/>
          <w:szCs w:val="24"/>
        </w:rPr>
        <w:t xml:space="preserve">   </w:t>
      </w:r>
      <w:r w:rsidRPr="006F0F7E">
        <w:rPr>
          <w:rFonts w:ascii="Times New Roman" w:hAnsi="Times New Roman"/>
          <w:sz w:val="24"/>
          <w:szCs w:val="24"/>
        </w:rPr>
        <w:t xml:space="preserve"> несвоевременности перечисления членских взносов</w:t>
      </w:r>
      <w:r w:rsidR="00AA21C0">
        <w:rPr>
          <w:rFonts w:ascii="Times New Roman" w:hAnsi="Times New Roman"/>
          <w:sz w:val="24"/>
          <w:szCs w:val="24"/>
        </w:rPr>
        <w:t xml:space="preserve"> не выявлено</w:t>
      </w:r>
      <w:r w:rsidRPr="006F0F7E">
        <w:rPr>
          <w:rFonts w:ascii="Times New Roman" w:hAnsi="Times New Roman"/>
          <w:sz w:val="24"/>
          <w:szCs w:val="24"/>
        </w:rPr>
        <w:t>.</w:t>
      </w:r>
    </w:p>
    <w:p w:rsidR="00200ABC" w:rsidRPr="00200ABC" w:rsidRDefault="00200ABC" w:rsidP="00944A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ABC">
        <w:rPr>
          <w:rFonts w:ascii="Times New Roman" w:eastAsia="Times New Roman" w:hAnsi="Times New Roman"/>
          <w:sz w:val="24"/>
          <w:szCs w:val="24"/>
          <w:lang w:eastAsia="ru-RU"/>
        </w:rPr>
        <w:t>Профсоюзы, в настоящее время не оставляют приоритетные направления профсоюзной деятельности. Они, как и прежде обеспечивают занятость и сохранение</w:t>
      </w:r>
      <w:r w:rsidR="00944AFF" w:rsidRPr="00944AF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мест, продолжают работу за</w:t>
      </w:r>
      <w:r w:rsidRPr="00200ABC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увеличение заработной платы, улучшение условий труда, защищают трудовые и социальные права работников</w:t>
      </w:r>
      <w:r w:rsidR="00944AFF" w:rsidRPr="00944AF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00ABC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раньше преобладающим фактором членства в </w:t>
      </w:r>
      <w:r w:rsidRPr="00200AB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</w:t>
      </w:r>
      <w:r w:rsidR="00944AFF">
        <w:rPr>
          <w:rFonts w:ascii="Times New Roman" w:eastAsia="Times New Roman" w:hAnsi="Times New Roman"/>
          <w:sz w:val="24"/>
          <w:szCs w:val="24"/>
          <w:lang w:eastAsia="ru-RU"/>
        </w:rPr>
        <w:t xml:space="preserve">офсоюзе было получение материальных и социальных </w:t>
      </w:r>
      <w:r w:rsidRPr="00200ABC">
        <w:rPr>
          <w:rFonts w:ascii="Times New Roman" w:eastAsia="Times New Roman" w:hAnsi="Times New Roman"/>
          <w:sz w:val="24"/>
          <w:szCs w:val="24"/>
          <w:lang w:eastAsia="ru-RU"/>
        </w:rPr>
        <w:t>благ, то теперь основным становится фактор коллективной защиты интересов работников. </w:t>
      </w:r>
      <w:r w:rsidR="00944AFF" w:rsidRPr="00944A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0ABC" w:rsidRPr="00200ABC" w:rsidRDefault="00200ABC" w:rsidP="00944A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ABC">
        <w:rPr>
          <w:rFonts w:ascii="Times New Roman" w:eastAsia="Times New Roman" w:hAnsi="Times New Roman"/>
          <w:sz w:val="24"/>
          <w:szCs w:val="24"/>
          <w:lang w:eastAsia="ru-RU"/>
        </w:rPr>
        <w:t>Только едиными усилиями можно сегодня добиться каких-то результат</w:t>
      </w:r>
      <w:r w:rsidR="00944AFF" w:rsidRPr="00944AFF">
        <w:rPr>
          <w:rFonts w:ascii="Times New Roman" w:eastAsia="Times New Roman" w:hAnsi="Times New Roman"/>
          <w:sz w:val="24"/>
          <w:szCs w:val="24"/>
          <w:lang w:eastAsia="ru-RU"/>
        </w:rPr>
        <w:t>ов в решении проблем работников образования</w:t>
      </w:r>
      <w:r w:rsidRPr="00200ABC">
        <w:rPr>
          <w:rFonts w:ascii="Times New Roman" w:eastAsia="Times New Roman" w:hAnsi="Times New Roman"/>
          <w:sz w:val="24"/>
          <w:szCs w:val="24"/>
          <w:lang w:eastAsia="ru-RU"/>
        </w:rPr>
        <w:t>. Надо особое внимание уделять закреплению профсоюзных кадров, сохранению и укреплению славных традиций, сложившихся в течение ряда лет, формированию здорового образа жизни работников образования.</w:t>
      </w:r>
      <w:r w:rsidR="00944AFF" w:rsidRPr="00944AFF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200ABC">
        <w:rPr>
          <w:rFonts w:ascii="Times New Roman" w:eastAsia="Times New Roman" w:hAnsi="Times New Roman"/>
          <w:sz w:val="24"/>
          <w:szCs w:val="24"/>
          <w:lang w:eastAsia="ru-RU"/>
        </w:rPr>
        <w:t>семи доступными средствами, мы должны увеличивать авторитет и влияние нашего профсоюза, отстаивать и сохранять его единство, как один из гарантов социально-экономической стабильности, как один из реальных факторов социального партнерства. Впереди поиск новых, более эффективных мер, позволяющих успешно решать проблемы в системе образования и в социальной защите работников.</w:t>
      </w:r>
    </w:p>
    <w:p w:rsidR="00200ABC" w:rsidRPr="00944AFF" w:rsidRDefault="00200ABC" w:rsidP="00944AFF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4EE" w:rsidRPr="00944AFF" w:rsidRDefault="004A74EE" w:rsidP="0094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AFF">
        <w:rPr>
          <w:rFonts w:ascii="Times New Roman" w:hAnsi="Times New Roman"/>
          <w:sz w:val="24"/>
          <w:szCs w:val="24"/>
        </w:rPr>
        <w:tab/>
      </w:r>
    </w:p>
    <w:p w:rsidR="00650748" w:rsidRPr="00944AFF" w:rsidRDefault="00650748" w:rsidP="0094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50748" w:rsidRPr="00944AFF" w:rsidSect="008D0524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610A47"/>
    <w:multiLevelType w:val="hybridMultilevel"/>
    <w:tmpl w:val="BD923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0A89"/>
    <w:multiLevelType w:val="multilevel"/>
    <w:tmpl w:val="99B0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25A7F"/>
    <w:multiLevelType w:val="singleLevel"/>
    <w:tmpl w:val="F4FAAA78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30B55EC4"/>
    <w:multiLevelType w:val="hybridMultilevel"/>
    <w:tmpl w:val="AC00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A67C4"/>
    <w:multiLevelType w:val="hybridMultilevel"/>
    <w:tmpl w:val="8B54B4D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36A70"/>
    <w:multiLevelType w:val="hybridMultilevel"/>
    <w:tmpl w:val="D1DC6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71F50"/>
    <w:multiLevelType w:val="hybridMultilevel"/>
    <w:tmpl w:val="E6B41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D5992"/>
    <w:multiLevelType w:val="hybridMultilevel"/>
    <w:tmpl w:val="EDBCF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441E2"/>
    <w:multiLevelType w:val="hybridMultilevel"/>
    <w:tmpl w:val="7360A622"/>
    <w:lvl w:ilvl="0" w:tplc="D84EB12C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A8EC8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F6519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E22D2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DA77F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C6711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0E17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44D3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4004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2D853E1"/>
    <w:multiLevelType w:val="hybridMultilevel"/>
    <w:tmpl w:val="A208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472A0"/>
    <w:multiLevelType w:val="hybridMultilevel"/>
    <w:tmpl w:val="DB1AEE92"/>
    <w:lvl w:ilvl="0" w:tplc="C21E94BE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81"/>
    <w:rsid w:val="00017C8A"/>
    <w:rsid w:val="00046F10"/>
    <w:rsid w:val="000975FE"/>
    <w:rsid w:val="000A40CF"/>
    <w:rsid w:val="000B0D32"/>
    <w:rsid w:val="000B45EE"/>
    <w:rsid w:val="000C10B5"/>
    <w:rsid w:val="000D57FB"/>
    <w:rsid w:val="000E13D5"/>
    <w:rsid w:val="000E39E1"/>
    <w:rsid w:val="000F1551"/>
    <w:rsid w:val="00110E76"/>
    <w:rsid w:val="001164FD"/>
    <w:rsid w:val="001261A8"/>
    <w:rsid w:val="0013405C"/>
    <w:rsid w:val="0014092A"/>
    <w:rsid w:val="00157C42"/>
    <w:rsid w:val="001858F4"/>
    <w:rsid w:val="001B050D"/>
    <w:rsid w:val="001B69B1"/>
    <w:rsid w:val="001C368E"/>
    <w:rsid w:val="001D128F"/>
    <w:rsid w:val="001E0572"/>
    <w:rsid w:val="001E6782"/>
    <w:rsid w:val="00200ABC"/>
    <w:rsid w:val="00203621"/>
    <w:rsid w:val="00207C68"/>
    <w:rsid w:val="00242056"/>
    <w:rsid w:val="002428CB"/>
    <w:rsid w:val="00253182"/>
    <w:rsid w:val="00271EB1"/>
    <w:rsid w:val="002A2C45"/>
    <w:rsid w:val="002C2BB5"/>
    <w:rsid w:val="002C5F51"/>
    <w:rsid w:val="002D0BF2"/>
    <w:rsid w:val="002F5786"/>
    <w:rsid w:val="002F5B04"/>
    <w:rsid w:val="00300828"/>
    <w:rsid w:val="0031332A"/>
    <w:rsid w:val="00341211"/>
    <w:rsid w:val="003431FA"/>
    <w:rsid w:val="00350510"/>
    <w:rsid w:val="00372D45"/>
    <w:rsid w:val="003812C7"/>
    <w:rsid w:val="0039015C"/>
    <w:rsid w:val="00395B3A"/>
    <w:rsid w:val="003A161B"/>
    <w:rsid w:val="003B0265"/>
    <w:rsid w:val="003C13D9"/>
    <w:rsid w:val="003D315D"/>
    <w:rsid w:val="003D373D"/>
    <w:rsid w:val="003E4144"/>
    <w:rsid w:val="003F078B"/>
    <w:rsid w:val="003F3F9B"/>
    <w:rsid w:val="00415E4B"/>
    <w:rsid w:val="00436AF6"/>
    <w:rsid w:val="004503AC"/>
    <w:rsid w:val="004544D6"/>
    <w:rsid w:val="0046438F"/>
    <w:rsid w:val="00494B50"/>
    <w:rsid w:val="004A656D"/>
    <w:rsid w:val="004A74EE"/>
    <w:rsid w:val="004B7858"/>
    <w:rsid w:val="004B7B37"/>
    <w:rsid w:val="004B7C7C"/>
    <w:rsid w:val="004D2355"/>
    <w:rsid w:val="004E08FB"/>
    <w:rsid w:val="004F55B3"/>
    <w:rsid w:val="00506750"/>
    <w:rsid w:val="005106AE"/>
    <w:rsid w:val="0051299E"/>
    <w:rsid w:val="00512E81"/>
    <w:rsid w:val="00514E93"/>
    <w:rsid w:val="00555236"/>
    <w:rsid w:val="00572AFA"/>
    <w:rsid w:val="0057794E"/>
    <w:rsid w:val="00587888"/>
    <w:rsid w:val="00595677"/>
    <w:rsid w:val="005A406E"/>
    <w:rsid w:val="005C2440"/>
    <w:rsid w:val="005C3599"/>
    <w:rsid w:val="005C6C82"/>
    <w:rsid w:val="005D5B63"/>
    <w:rsid w:val="005D6417"/>
    <w:rsid w:val="005D7C3C"/>
    <w:rsid w:val="0060580B"/>
    <w:rsid w:val="006160FA"/>
    <w:rsid w:val="006313BC"/>
    <w:rsid w:val="0063176E"/>
    <w:rsid w:val="0063471D"/>
    <w:rsid w:val="00642A00"/>
    <w:rsid w:val="00650748"/>
    <w:rsid w:val="006544D4"/>
    <w:rsid w:val="0065663A"/>
    <w:rsid w:val="006635C3"/>
    <w:rsid w:val="006660CA"/>
    <w:rsid w:val="006725FF"/>
    <w:rsid w:val="00681123"/>
    <w:rsid w:val="00692E7C"/>
    <w:rsid w:val="00694904"/>
    <w:rsid w:val="006A4B06"/>
    <w:rsid w:val="006A4E30"/>
    <w:rsid w:val="006B54BA"/>
    <w:rsid w:val="006D350B"/>
    <w:rsid w:val="006F0F7E"/>
    <w:rsid w:val="006F3AF5"/>
    <w:rsid w:val="00700580"/>
    <w:rsid w:val="00734E0E"/>
    <w:rsid w:val="00750B24"/>
    <w:rsid w:val="00752058"/>
    <w:rsid w:val="00766D9D"/>
    <w:rsid w:val="00767BD1"/>
    <w:rsid w:val="00775191"/>
    <w:rsid w:val="0078291B"/>
    <w:rsid w:val="00785834"/>
    <w:rsid w:val="007945F3"/>
    <w:rsid w:val="007A6B9F"/>
    <w:rsid w:val="007B465C"/>
    <w:rsid w:val="007D44BF"/>
    <w:rsid w:val="00805729"/>
    <w:rsid w:val="00806EBA"/>
    <w:rsid w:val="00832E74"/>
    <w:rsid w:val="008415F9"/>
    <w:rsid w:val="0085204D"/>
    <w:rsid w:val="0085568A"/>
    <w:rsid w:val="0085571E"/>
    <w:rsid w:val="00890601"/>
    <w:rsid w:val="00893C11"/>
    <w:rsid w:val="008D0042"/>
    <w:rsid w:val="008D0524"/>
    <w:rsid w:val="008D0CD9"/>
    <w:rsid w:val="008F4DE0"/>
    <w:rsid w:val="009037C6"/>
    <w:rsid w:val="0090660A"/>
    <w:rsid w:val="009104D3"/>
    <w:rsid w:val="00910F0E"/>
    <w:rsid w:val="00941F04"/>
    <w:rsid w:val="0094385F"/>
    <w:rsid w:val="00944AFF"/>
    <w:rsid w:val="009664F5"/>
    <w:rsid w:val="00987175"/>
    <w:rsid w:val="009B43FF"/>
    <w:rsid w:val="009C632F"/>
    <w:rsid w:val="009D749F"/>
    <w:rsid w:val="00A03ECE"/>
    <w:rsid w:val="00A04947"/>
    <w:rsid w:val="00A0724F"/>
    <w:rsid w:val="00A1799A"/>
    <w:rsid w:val="00A21BBE"/>
    <w:rsid w:val="00A23887"/>
    <w:rsid w:val="00A24778"/>
    <w:rsid w:val="00A27207"/>
    <w:rsid w:val="00A34960"/>
    <w:rsid w:val="00A4126D"/>
    <w:rsid w:val="00A53B01"/>
    <w:rsid w:val="00A567ED"/>
    <w:rsid w:val="00A65A73"/>
    <w:rsid w:val="00A87671"/>
    <w:rsid w:val="00AA21C0"/>
    <w:rsid w:val="00AA310E"/>
    <w:rsid w:val="00AA35AF"/>
    <w:rsid w:val="00AB3586"/>
    <w:rsid w:val="00AB64A4"/>
    <w:rsid w:val="00AC17E9"/>
    <w:rsid w:val="00AC3143"/>
    <w:rsid w:val="00AC5B19"/>
    <w:rsid w:val="00AC724C"/>
    <w:rsid w:val="00AD32B8"/>
    <w:rsid w:val="00AD4F2E"/>
    <w:rsid w:val="00AE129B"/>
    <w:rsid w:val="00AF7A56"/>
    <w:rsid w:val="00B050B2"/>
    <w:rsid w:val="00B15CB6"/>
    <w:rsid w:val="00B15EA5"/>
    <w:rsid w:val="00B24DD2"/>
    <w:rsid w:val="00B2763A"/>
    <w:rsid w:val="00B34490"/>
    <w:rsid w:val="00B478BF"/>
    <w:rsid w:val="00B525C3"/>
    <w:rsid w:val="00B53E9F"/>
    <w:rsid w:val="00B9409F"/>
    <w:rsid w:val="00BC2770"/>
    <w:rsid w:val="00BC50B1"/>
    <w:rsid w:val="00BD52BE"/>
    <w:rsid w:val="00BD79F3"/>
    <w:rsid w:val="00BD7D76"/>
    <w:rsid w:val="00C02926"/>
    <w:rsid w:val="00C13E5A"/>
    <w:rsid w:val="00C56594"/>
    <w:rsid w:val="00C622B9"/>
    <w:rsid w:val="00C82D4B"/>
    <w:rsid w:val="00C93B6E"/>
    <w:rsid w:val="00CD69F4"/>
    <w:rsid w:val="00CE04DD"/>
    <w:rsid w:val="00CE5A7C"/>
    <w:rsid w:val="00CF0D3B"/>
    <w:rsid w:val="00D039B3"/>
    <w:rsid w:val="00D051CD"/>
    <w:rsid w:val="00D14D1F"/>
    <w:rsid w:val="00D336CE"/>
    <w:rsid w:val="00D36ED1"/>
    <w:rsid w:val="00D524FA"/>
    <w:rsid w:val="00D64770"/>
    <w:rsid w:val="00D7052D"/>
    <w:rsid w:val="00DC0FC9"/>
    <w:rsid w:val="00DF41E2"/>
    <w:rsid w:val="00E0667B"/>
    <w:rsid w:val="00E13395"/>
    <w:rsid w:val="00E3623B"/>
    <w:rsid w:val="00E437D4"/>
    <w:rsid w:val="00E62905"/>
    <w:rsid w:val="00E8771F"/>
    <w:rsid w:val="00EB45C6"/>
    <w:rsid w:val="00ED01B1"/>
    <w:rsid w:val="00ED0F00"/>
    <w:rsid w:val="00EE351D"/>
    <w:rsid w:val="00EF3C85"/>
    <w:rsid w:val="00F22862"/>
    <w:rsid w:val="00F2721B"/>
    <w:rsid w:val="00F32947"/>
    <w:rsid w:val="00F41563"/>
    <w:rsid w:val="00F52C62"/>
    <w:rsid w:val="00F60D3C"/>
    <w:rsid w:val="00F61654"/>
    <w:rsid w:val="00F862F2"/>
    <w:rsid w:val="00F900BD"/>
    <w:rsid w:val="00F93608"/>
    <w:rsid w:val="00F959CC"/>
    <w:rsid w:val="00F95B8B"/>
    <w:rsid w:val="00FA5359"/>
    <w:rsid w:val="00FC05FD"/>
    <w:rsid w:val="00FC3637"/>
    <w:rsid w:val="00FC7E87"/>
    <w:rsid w:val="00F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C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A74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805729"/>
    <w:pPr>
      <w:widowControl w:val="0"/>
      <w:tabs>
        <w:tab w:val="num" w:pos="2880"/>
      </w:tabs>
      <w:suppressAutoHyphens/>
      <w:spacing w:before="280" w:after="280" w:line="240" w:lineRule="auto"/>
      <w:ind w:left="2880" w:hanging="360"/>
      <w:outlineLvl w:val="3"/>
    </w:pPr>
    <w:rPr>
      <w:rFonts w:ascii="Arial" w:eastAsia="SimSun" w:hAnsi="Arial" w:cs="Mangal"/>
      <w:b/>
      <w:bCs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64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Body Text Indent 2"/>
    <w:basedOn w:val="a"/>
    <w:link w:val="20"/>
    <w:rsid w:val="0059567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56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9567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56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59567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ndale Sans UI" w:hAnsi="Times New Roman"/>
      <w:strike/>
      <w:kern w:val="2"/>
      <w:sz w:val="28"/>
      <w:szCs w:val="28"/>
      <w:lang w:eastAsia="ar-SA"/>
    </w:rPr>
  </w:style>
  <w:style w:type="character" w:styleId="a7">
    <w:name w:val="Emphasis"/>
    <w:qFormat/>
    <w:rsid w:val="004F55B3"/>
    <w:rPr>
      <w:i/>
      <w:iCs/>
    </w:rPr>
  </w:style>
  <w:style w:type="character" w:styleId="a8">
    <w:name w:val="Strong"/>
    <w:basedOn w:val="a0"/>
    <w:uiPriority w:val="22"/>
    <w:qFormat/>
    <w:rsid w:val="002C2BB5"/>
    <w:rPr>
      <w:b/>
      <w:bCs/>
    </w:rPr>
  </w:style>
  <w:style w:type="paragraph" w:styleId="a9">
    <w:name w:val="No Spacing"/>
    <w:link w:val="aa"/>
    <w:uiPriority w:val="1"/>
    <w:qFormat/>
    <w:rsid w:val="009C632F"/>
    <w:pPr>
      <w:spacing w:after="0" w:line="240" w:lineRule="auto"/>
    </w:pPr>
  </w:style>
  <w:style w:type="paragraph" w:styleId="ab">
    <w:name w:val="Normal (Web)"/>
    <w:basedOn w:val="a"/>
    <w:unhideWhenUsed/>
    <w:rsid w:val="00EB45C6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AD4F2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D4F2E"/>
    <w:rPr>
      <w:rFonts w:ascii="Calibri" w:eastAsia="Calibri" w:hAnsi="Calibri" w:cs="Times New Roman"/>
    </w:rPr>
  </w:style>
  <w:style w:type="paragraph" w:customStyle="1" w:styleId="Standard">
    <w:name w:val="Standard"/>
    <w:rsid w:val="00AD4F2E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a">
    <w:name w:val="Без интервала Знак"/>
    <w:link w:val="a9"/>
    <w:uiPriority w:val="1"/>
    <w:rsid w:val="002F5B04"/>
  </w:style>
  <w:style w:type="paragraph" w:styleId="ae">
    <w:name w:val="Balloon Text"/>
    <w:basedOn w:val="a"/>
    <w:link w:val="af"/>
    <w:uiPriority w:val="99"/>
    <w:semiHidden/>
    <w:unhideWhenUsed/>
    <w:rsid w:val="0075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52058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805729"/>
    <w:rPr>
      <w:rFonts w:ascii="Arial" w:eastAsia="SimSun" w:hAnsi="Arial" w:cs="Mangal"/>
      <w:b/>
      <w:bCs/>
      <w:kern w:val="1"/>
      <w:sz w:val="20"/>
      <w:szCs w:val="24"/>
      <w:lang w:eastAsia="hi-IN" w:bidi="hi-IN"/>
    </w:rPr>
  </w:style>
  <w:style w:type="character" w:styleId="af0">
    <w:name w:val="Hyperlink"/>
    <w:uiPriority w:val="99"/>
    <w:unhideWhenUsed/>
    <w:rsid w:val="00805729"/>
    <w:rPr>
      <w:color w:val="0000FF"/>
      <w:u w:val="single"/>
    </w:rPr>
  </w:style>
  <w:style w:type="paragraph" w:styleId="af1">
    <w:name w:val="footer"/>
    <w:basedOn w:val="a"/>
    <w:link w:val="af2"/>
    <w:uiPriority w:val="99"/>
    <w:semiHidden/>
    <w:unhideWhenUsed/>
    <w:rsid w:val="00AE129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AE129B"/>
    <w:rPr>
      <w:rFonts w:ascii="Calibri" w:eastAsia="Times New Roman" w:hAnsi="Calibri" w:cs="Times New Roman"/>
      <w:lang w:eastAsia="ru-RU"/>
    </w:rPr>
  </w:style>
  <w:style w:type="character" w:customStyle="1" w:styleId="fontstyle21">
    <w:name w:val="fontstyle21"/>
    <w:rsid w:val="00AE129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A74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2"/>
    <w:basedOn w:val="a"/>
    <w:rsid w:val="00200A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B53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1B69B1"/>
  </w:style>
  <w:style w:type="paragraph" w:styleId="3">
    <w:name w:val="Body Text 3"/>
    <w:basedOn w:val="a"/>
    <w:link w:val="30"/>
    <w:uiPriority w:val="99"/>
    <w:semiHidden/>
    <w:unhideWhenUsed/>
    <w:rsid w:val="001B6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69B1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1B69B1"/>
    <w:pPr>
      <w:suppressAutoHyphens/>
      <w:spacing w:after="0" w:line="240" w:lineRule="auto"/>
      <w:textAlignment w:val="baseline"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character" w:customStyle="1" w:styleId="FontStyle13">
    <w:name w:val="Font Style13"/>
    <w:rsid w:val="00A0724F"/>
    <w:rPr>
      <w:rFonts w:ascii="Arial" w:hAnsi="Arial" w:cs="Arial"/>
      <w:sz w:val="22"/>
      <w:szCs w:val="22"/>
    </w:rPr>
  </w:style>
  <w:style w:type="paragraph" w:customStyle="1" w:styleId="af3">
    <w:name w:val="Знак"/>
    <w:basedOn w:val="a"/>
    <w:rsid w:val="007751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2">
    <w:name w:val="p2"/>
    <w:basedOn w:val="a"/>
    <w:rsid w:val="00577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577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77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C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A74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805729"/>
    <w:pPr>
      <w:widowControl w:val="0"/>
      <w:tabs>
        <w:tab w:val="num" w:pos="2880"/>
      </w:tabs>
      <w:suppressAutoHyphens/>
      <w:spacing w:before="280" w:after="280" w:line="240" w:lineRule="auto"/>
      <w:ind w:left="2880" w:hanging="360"/>
      <w:outlineLvl w:val="3"/>
    </w:pPr>
    <w:rPr>
      <w:rFonts w:ascii="Arial" w:eastAsia="SimSun" w:hAnsi="Arial" w:cs="Mangal"/>
      <w:b/>
      <w:bCs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64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Body Text Indent 2"/>
    <w:basedOn w:val="a"/>
    <w:link w:val="20"/>
    <w:rsid w:val="0059567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56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9567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56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59567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ndale Sans UI" w:hAnsi="Times New Roman"/>
      <w:strike/>
      <w:kern w:val="2"/>
      <w:sz w:val="28"/>
      <w:szCs w:val="28"/>
      <w:lang w:eastAsia="ar-SA"/>
    </w:rPr>
  </w:style>
  <w:style w:type="character" w:styleId="a7">
    <w:name w:val="Emphasis"/>
    <w:qFormat/>
    <w:rsid w:val="004F55B3"/>
    <w:rPr>
      <w:i/>
      <w:iCs/>
    </w:rPr>
  </w:style>
  <w:style w:type="character" w:styleId="a8">
    <w:name w:val="Strong"/>
    <w:basedOn w:val="a0"/>
    <w:uiPriority w:val="22"/>
    <w:qFormat/>
    <w:rsid w:val="002C2BB5"/>
    <w:rPr>
      <w:b/>
      <w:bCs/>
    </w:rPr>
  </w:style>
  <w:style w:type="paragraph" w:styleId="a9">
    <w:name w:val="No Spacing"/>
    <w:link w:val="aa"/>
    <w:uiPriority w:val="1"/>
    <w:qFormat/>
    <w:rsid w:val="009C632F"/>
    <w:pPr>
      <w:spacing w:after="0" w:line="240" w:lineRule="auto"/>
    </w:pPr>
  </w:style>
  <w:style w:type="paragraph" w:styleId="ab">
    <w:name w:val="Normal (Web)"/>
    <w:basedOn w:val="a"/>
    <w:unhideWhenUsed/>
    <w:rsid w:val="00EB45C6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AD4F2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D4F2E"/>
    <w:rPr>
      <w:rFonts w:ascii="Calibri" w:eastAsia="Calibri" w:hAnsi="Calibri" w:cs="Times New Roman"/>
    </w:rPr>
  </w:style>
  <w:style w:type="paragraph" w:customStyle="1" w:styleId="Standard">
    <w:name w:val="Standard"/>
    <w:rsid w:val="00AD4F2E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a">
    <w:name w:val="Без интервала Знак"/>
    <w:link w:val="a9"/>
    <w:uiPriority w:val="1"/>
    <w:rsid w:val="002F5B04"/>
  </w:style>
  <w:style w:type="paragraph" w:styleId="ae">
    <w:name w:val="Balloon Text"/>
    <w:basedOn w:val="a"/>
    <w:link w:val="af"/>
    <w:uiPriority w:val="99"/>
    <w:semiHidden/>
    <w:unhideWhenUsed/>
    <w:rsid w:val="0075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52058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805729"/>
    <w:rPr>
      <w:rFonts w:ascii="Arial" w:eastAsia="SimSun" w:hAnsi="Arial" w:cs="Mangal"/>
      <w:b/>
      <w:bCs/>
      <w:kern w:val="1"/>
      <w:sz w:val="20"/>
      <w:szCs w:val="24"/>
      <w:lang w:eastAsia="hi-IN" w:bidi="hi-IN"/>
    </w:rPr>
  </w:style>
  <w:style w:type="character" w:styleId="af0">
    <w:name w:val="Hyperlink"/>
    <w:uiPriority w:val="99"/>
    <w:unhideWhenUsed/>
    <w:rsid w:val="00805729"/>
    <w:rPr>
      <w:color w:val="0000FF"/>
      <w:u w:val="single"/>
    </w:rPr>
  </w:style>
  <w:style w:type="paragraph" w:styleId="af1">
    <w:name w:val="footer"/>
    <w:basedOn w:val="a"/>
    <w:link w:val="af2"/>
    <w:uiPriority w:val="99"/>
    <w:semiHidden/>
    <w:unhideWhenUsed/>
    <w:rsid w:val="00AE129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AE129B"/>
    <w:rPr>
      <w:rFonts w:ascii="Calibri" w:eastAsia="Times New Roman" w:hAnsi="Calibri" w:cs="Times New Roman"/>
      <w:lang w:eastAsia="ru-RU"/>
    </w:rPr>
  </w:style>
  <w:style w:type="character" w:customStyle="1" w:styleId="fontstyle21">
    <w:name w:val="fontstyle21"/>
    <w:rsid w:val="00AE129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A74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2"/>
    <w:basedOn w:val="a"/>
    <w:rsid w:val="00200A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B53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1B69B1"/>
  </w:style>
  <w:style w:type="paragraph" w:styleId="3">
    <w:name w:val="Body Text 3"/>
    <w:basedOn w:val="a"/>
    <w:link w:val="30"/>
    <w:uiPriority w:val="99"/>
    <w:semiHidden/>
    <w:unhideWhenUsed/>
    <w:rsid w:val="001B6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69B1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1B69B1"/>
    <w:pPr>
      <w:suppressAutoHyphens/>
      <w:spacing w:after="0" w:line="240" w:lineRule="auto"/>
      <w:textAlignment w:val="baseline"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character" w:customStyle="1" w:styleId="FontStyle13">
    <w:name w:val="Font Style13"/>
    <w:rsid w:val="00A0724F"/>
    <w:rPr>
      <w:rFonts w:ascii="Arial" w:hAnsi="Arial" w:cs="Arial"/>
      <w:sz w:val="22"/>
      <w:szCs w:val="22"/>
    </w:rPr>
  </w:style>
  <w:style w:type="paragraph" w:customStyle="1" w:styleId="af3">
    <w:name w:val="Знак"/>
    <w:basedOn w:val="a"/>
    <w:rsid w:val="007751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2">
    <w:name w:val="p2"/>
    <w:basedOn w:val="a"/>
    <w:rsid w:val="00577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577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77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75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6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zashita_sotcialmzna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2DF86-C467-4863-A85C-E059EDD8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5836</Words>
  <Characters>33271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Федорова</dc:creator>
  <cp:lastModifiedBy>316Buxgalter</cp:lastModifiedBy>
  <cp:revision>2</cp:revision>
  <cp:lastPrinted>2019-02-26T09:23:00Z</cp:lastPrinted>
  <dcterms:created xsi:type="dcterms:W3CDTF">2024-02-19T08:23:00Z</dcterms:created>
  <dcterms:modified xsi:type="dcterms:W3CDTF">2024-02-19T08:23:00Z</dcterms:modified>
</cp:coreProperties>
</file>