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0B" w:rsidRDefault="0007210B" w:rsidP="006414A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A7846" w:rsidRPr="002A7846" w:rsidRDefault="006414AC" w:rsidP="002A7846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556BB0">
        <w:rPr>
          <w:rFonts w:ascii="Times New Roman" w:hAnsi="Times New Roman"/>
          <w:sz w:val="24"/>
          <w:szCs w:val="24"/>
        </w:rPr>
        <w:t xml:space="preserve">    </w:t>
      </w:r>
      <w:r w:rsidR="002A7846" w:rsidRPr="002A7846">
        <w:rPr>
          <w:rFonts w:ascii="Times New Roman" w:hAnsi="Times New Roman"/>
          <w:sz w:val="20"/>
          <w:szCs w:val="20"/>
        </w:rPr>
        <w:t xml:space="preserve">Утвержден: </w:t>
      </w:r>
    </w:p>
    <w:p w:rsidR="002A7846" w:rsidRPr="002A7846" w:rsidRDefault="002A7846" w:rsidP="002A7846">
      <w:pPr>
        <w:spacing w:after="0" w:line="240" w:lineRule="auto"/>
        <w:ind w:left="5664"/>
        <w:rPr>
          <w:rFonts w:ascii="Times New Roman" w:eastAsia="Arial Unicode MS" w:hAnsi="Times New Roman" w:cs="Times New Roman"/>
          <w:kern w:val="2"/>
          <w:sz w:val="20"/>
          <w:szCs w:val="20"/>
        </w:rPr>
      </w:pPr>
      <w:r w:rsidRPr="002A7846">
        <w:rPr>
          <w:rFonts w:ascii="Times New Roman" w:hAnsi="Times New Roman"/>
          <w:sz w:val="20"/>
          <w:szCs w:val="20"/>
        </w:rPr>
        <w:t xml:space="preserve">на заседании Совета Батыревской  районной организации </w:t>
      </w:r>
      <w:r w:rsidRPr="002A7846">
        <w:rPr>
          <w:rFonts w:ascii="Times New Roman" w:eastAsia="Arial Unicode MS" w:hAnsi="Times New Roman" w:cs="Times New Roman"/>
          <w:kern w:val="2"/>
          <w:sz w:val="20"/>
          <w:szCs w:val="20"/>
        </w:rPr>
        <w:t xml:space="preserve">Общероссийского Профсоюза образования </w:t>
      </w:r>
    </w:p>
    <w:p w:rsidR="002A7846" w:rsidRPr="002A7846" w:rsidRDefault="002A7846" w:rsidP="002A7846">
      <w:pPr>
        <w:spacing w:after="0" w:line="240" w:lineRule="auto"/>
        <w:ind w:left="5664"/>
        <w:rPr>
          <w:rFonts w:ascii="Times New Roman" w:hAnsi="Times New Roman"/>
          <w:sz w:val="20"/>
          <w:szCs w:val="20"/>
        </w:rPr>
      </w:pPr>
      <w:r w:rsidRPr="002A7846">
        <w:rPr>
          <w:rFonts w:ascii="Times New Roman" w:eastAsia="Arial Unicode MS" w:hAnsi="Times New Roman" w:cs="Times New Roman"/>
          <w:kern w:val="2"/>
          <w:sz w:val="20"/>
          <w:szCs w:val="20"/>
        </w:rPr>
        <w:t xml:space="preserve">протокол №6  от 25  января  2024г. </w:t>
      </w:r>
    </w:p>
    <w:p w:rsidR="006414AC" w:rsidRPr="00556BB0" w:rsidRDefault="006414AC" w:rsidP="002A7846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hi-IN" w:bidi="hi-IN"/>
        </w:rPr>
      </w:pPr>
      <w:r w:rsidRPr="00556B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414AC" w:rsidRPr="00556BB0" w:rsidRDefault="006414AC" w:rsidP="006414AC">
      <w:pPr>
        <w:pStyle w:val="a3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  <w:r w:rsidRPr="00556BB0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Открытый (публичный) отчет Батыревской  районной организации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Общероссийского </w:t>
      </w:r>
      <w:r w:rsidRPr="00556BB0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>Профсоюза образования за 2023</w:t>
      </w:r>
      <w:r w:rsidRPr="00556BB0"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  <w:t xml:space="preserve">  год</w:t>
      </w:r>
    </w:p>
    <w:p w:rsidR="006414AC" w:rsidRPr="00556BB0" w:rsidRDefault="006414AC" w:rsidP="006414AC">
      <w:pPr>
        <w:pStyle w:val="a3"/>
        <w:jc w:val="center"/>
        <w:rPr>
          <w:rFonts w:ascii="Times New Roman" w:hAnsi="Times New Roman" w:cs="Times New Roman"/>
          <w:b/>
          <w:kern w:val="2"/>
          <w:sz w:val="24"/>
          <w:szCs w:val="24"/>
          <w:lang w:eastAsia="hi-IN" w:bidi="hi-IN"/>
        </w:rPr>
      </w:pPr>
    </w:p>
    <w:p w:rsidR="006414AC" w:rsidRPr="008A0F45" w:rsidRDefault="006414AC" w:rsidP="006414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1CD8">
        <w:rPr>
          <w:rFonts w:eastAsia="Arial Unicode MS" w:cs="Times New Roman"/>
          <w:kern w:val="2"/>
        </w:rPr>
        <w:t xml:space="preserve">      </w:t>
      </w:r>
      <w:r>
        <w:rPr>
          <w:rFonts w:eastAsia="Arial Unicode MS" w:cs="Times New Roman"/>
          <w:kern w:val="2"/>
        </w:rPr>
        <w:t xml:space="preserve">   </w:t>
      </w:r>
      <w:r w:rsidRPr="008A0F45">
        <w:rPr>
          <w:rFonts w:ascii="Times New Roman" w:eastAsia="Arial Unicode MS" w:hAnsi="Times New Roman" w:cs="Times New Roman"/>
          <w:kern w:val="2"/>
          <w:sz w:val="24"/>
          <w:szCs w:val="24"/>
        </w:rPr>
        <w:t>Батыревская районная организация Общероссийского Профсою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>за образования на 1 января  2024 года объединяет 33</w:t>
      </w:r>
      <w:r w:rsidRPr="008A0F45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первичные профсоюзные организации: </w:t>
      </w:r>
      <w:r w:rsidRPr="008A0F45">
        <w:rPr>
          <w:rFonts w:ascii="Times New Roman" w:eastAsia="Calibri" w:hAnsi="Times New Roman" w:cs="Times New Roman"/>
          <w:sz w:val="24"/>
          <w:szCs w:val="24"/>
        </w:rPr>
        <w:t>20 об</w:t>
      </w:r>
      <w:r>
        <w:rPr>
          <w:rFonts w:ascii="Times New Roman" w:eastAsia="Calibri" w:hAnsi="Times New Roman" w:cs="Times New Roman"/>
          <w:sz w:val="24"/>
          <w:szCs w:val="24"/>
        </w:rPr>
        <w:t>щеобразовательных учреждений, 10</w:t>
      </w:r>
      <w:r w:rsidRPr="008A0F45">
        <w:rPr>
          <w:rFonts w:ascii="Times New Roman" w:eastAsia="Calibri" w:hAnsi="Times New Roman" w:cs="Times New Roman"/>
          <w:sz w:val="24"/>
          <w:szCs w:val="24"/>
        </w:rPr>
        <w:t xml:space="preserve"> дошкольных образовательных учреждений, 2   учреждения  дополнительного образования детей, 1 организация  в управлении образования.  </w:t>
      </w:r>
    </w:p>
    <w:p w:rsidR="006414AC" w:rsidRPr="006414AC" w:rsidRDefault="006414AC" w:rsidP="006414AC">
      <w:pPr>
        <w:pStyle w:val="a3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8A0F45">
        <w:rPr>
          <w:rFonts w:ascii="Times New Roman" w:hAnsi="Times New Roman" w:cs="Times New Roman"/>
          <w:kern w:val="2"/>
          <w:sz w:val="24"/>
          <w:szCs w:val="24"/>
        </w:rPr>
        <w:t xml:space="preserve">       </w:t>
      </w:r>
      <w:r w:rsidRPr="006414AC">
        <w:rPr>
          <w:rFonts w:ascii="Times New Roman" w:hAnsi="Times New Roman" w:cs="Times New Roman"/>
          <w:kern w:val="2"/>
          <w:sz w:val="24"/>
          <w:szCs w:val="24"/>
        </w:rPr>
        <w:t xml:space="preserve">Общая численность работников образования на </w:t>
      </w:r>
      <w:r w:rsidRPr="006414AC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1 января  2024  </w:t>
      </w:r>
      <w:r w:rsidRPr="006414AC">
        <w:rPr>
          <w:rFonts w:ascii="Times New Roman" w:hAnsi="Times New Roman" w:cs="Times New Roman"/>
          <w:kern w:val="2"/>
          <w:sz w:val="24"/>
          <w:szCs w:val="24"/>
        </w:rPr>
        <w:t xml:space="preserve">года составляет 1105 человек. Из них членов профсоюза – 985 человек (охват профсоюзным членством составляет 89,1 %). 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</w:t>
      </w:r>
      <w:r w:rsidR="002A7846">
        <w:rPr>
          <w:rFonts w:ascii="Times New Roman" w:hAnsi="Times New Roman" w:cs="Times New Roman"/>
          <w:sz w:val="24"/>
          <w:szCs w:val="24"/>
        </w:rPr>
        <w:t xml:space="preserve"> </w:t>
      </w:r>
      <w:r w:rsidR="0073264C">
        <w:rPr>
          <w:rFonts w:ascii="Times New Roman" w:hAnsi="Times New Roman" w:cs="Times New Roman"/>
          <w:sz w:val="24"/>
          <w:szCs w:val="24"/>
        </w:rPr>
        <w:t>За 2023</w:t>
      </w:r>
      <w:r w:rsidRPr="00556BB0">
        <w:rPr>
          <w:rFonts w:ascii="Times New Roman" w:hAnsi="Times New Roman" w:cs="Times New Roman"/>
          <w:sz w:val="24"/>
          <w:szCs w:val="24"/>
        </w:rPr>
        <w:t xml:space="preserve"> год принято в профсоюз </w:t>
      </w:r>
      <w:r w:rsidR="0073264C">
        <w:rPr>
          <w:rFonts w:ascii="Times New Roman" w:hAnsi="Times New Roman" w:cs="Times New Roman"/>
          <w:sz w:val="24"/>
          <w:szCs w:val="24"/>
        </w:rPr>
        <w:t>23</w:t>
      </w:r>
      <w:r w:rsidRPr="0030665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3264C">
        <w:rPr>
          <w:rFonts w:ascii="Times New Roman" w:hAnsi="Times New Roman" w:cs="Times New Roman"/>
          <w:sz w:val="24"/>
          <w:szCs w:val="24"/>
        </w:rPr>
        <w:t>а</w:t>
      </w:r>
      <w:r w:rsidRPr="0030665E">
        <w:rPr>
          <w:rFonts w:ascii="Times New Roman" w:hAnsi="Times New Roman" w:cs="Times New Roman"/>
          <w:sz w:val="24"/>
          <w:szCs w:val="24"/>
        </w:rPr>
        <w:t>.</w:t>
      </w:r>
      <w:r w:rsidRPr="00556B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6BB0">
        <w:rPr>
          <w:rFonts w:ascii="Times New Roman" w:hAnsi="Times New Roman" w:cs="Times New Roman"/>
          <w:sz w:val="24"/>
          <w:szCs w:val="24"/>
        </w:rPr>
        <w:t>На сегодняшний день 100%-ное профсоюзное членство составляет в МБОУ «Тарханская СОШ», МБДОУ «Сугутский  детский садик «Родник», МБОУ «Большечеменевская СОШ», МБОУ «Бахтигильдинская ООШ», МБОУ «Шыгырданская</w:t>
      </w:r>
      <w:r>
        <w:rPr>
          <w:rFonts w:ascii="Times New Roman" w:hAnsi="Times New Roman" w:cs="Times New Roman"/>
          <w:sz w:val="24"/>
          <w:szCs w:val="24"/>
        </w:rPr>
        <w:t xml:space="preserve"> СОШ №1», МБОУ «Балабаш-Баишевск</w:t>
      </w:r>
      <w:r w:rsidRPr="00556BB0">
        <w:rPr>
          <w:rFonts w:ascii="Times New Roman" w:hAnsi="Times New Roman" w:cs="Times New Roman"/>
          <w:sz w:val="24"/>
          <w:szCs w:val="24"/>
        </w:rPr>
        <w:t>ая СОШ», МБОУ «Первомайская СОШ», МБДОУ «Первомайский детский сад «Шусам», МАОУ «Татарско-Сугутская СОШ», МАОУ «Сугутская  СОШ», МАОУ «Шыгырданская СОШ им. проф. Э.Феизова», МБДОУ «Батыревский детский сад «Солнышко», МБДОУ «Новокотяковский</w:t>
      </w:r>
      <w:proofErr w:type="gramEnd"/>
      <w:r w:rsidRPr="00556BB0">
        <w:rPr>
          <w:rFonts w:ascii="Times New Roman" w:hAnsi="Times New Roman" w:cs="Times New Roman"/>
          <w:sz w:val="24"/>
          <w:szCs w:val="24"/>
        </w:rPr>
        <w:t xml:space="preserve"> детский сад», МБДОУ «Тарханский детский сад «Сеспель»,</w:t>
      </w:r>
      <w:r w:rsidRPr="00556BB0">
        <w:rPr>
          <w:rFonts w:ascii="Times New Roman" w:eastAsia="Arial Unicode MS" w:hAnsi="Times New Roman" w:cs="Times New Roman"/>
          <w:sz w:val="24"/>
          <w:szCs w:val="24"/>
        </w:rPr>
        <w:t xml:space="preserve"> МБДОУ «Шы</w:t>
      </w:r>
      <w:r>
        <w:rPr>
          <w:rFonts w:ascii="Times New Roman" w:eastAsia="Arial Unicode MS" w:hAnsi="Times New Roman" w:cs="Times New Roman"/>
          <w:sz w:val="24"/>
          <w:szCs w:val="24"/>
        </w:rPr>
        <w:t>гырданский детский сад «Ромашка</w:t>
      </w:r>
      <w:r w:rsidRPr="00556BB0">
        <w:rPr>
          <w:rFonts w:ascii="Times New Roman" w:eastAsia="Arial Unicode MS" w:hAnsi="Times New Roman" w:cs="Times New Roman"/>
          <w:sz w:val="24"/>
          <w:szCs w:val="24"/>
        </w:rPr>
        <w:t>».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 Эффективную работу по мотивации  профсоюзного членства ведут первичные профсоюзные организации МБОУ «Батыревская СОШ №1», МАДОУ «Шыгырданский детский сад «Сандугач», </w:t>
      </w:r>
      <w:r w:rsidRPr="00556BB0">
        <w:rPr>
          <w:rFonts w:ascii="Times New Roman" w:eastAsia="Arial Unicode MS" w:hAnsi="Times New Roman" w:cs="Times New Roman"/>
          <w:sz w:val="24"/>
          <w:szCs w:val="24"/>
        </w:rPr>
        <w:t>МБОУ «Долгоостровская СОШ», М</w:t>
      </w:r>
      <w:r w:rsidRPr="00556BB0">
        <w:rPr>
          <w:rFonts w:ascii="Times New Roman" w:hAnsi="Times New Roman" w:cs="Times New Roman"/>
          <w:sz w:val="24"/>
          <w:szCs w:val="24"/>
        </w:rPr>
        <w:t xml:space="preserve">БОУ «Норваш Шигалинская СОШ», МБОУ «Полевобикшикская СОШ», </w:t>
      </w:r>
      <w:r w:rsidRPr="00556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«Староахпердинская ООШ», </w:t>
      </w:r>
      <w:r w:rsidRPr="00556BB0">
        <w:rPr>
          <w:rFonts w:ascii="Times New Roman" w:eastAsia="Arial Unicode MS" w:hAnsi="Times New Roman" w:cs="Times New Roman"/>
          <w:sz w:val="24"/>
          <w:szCs w:val="24"/>
        </w:rPr>
        <w:t>МБДОУ «Батыревский детский сад «Василек», МБДОУ «Батыревский детский сад «Центральный».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eastAsia="Arial Unicode MS" w:hAnsi="Times New Roman" w:cs="Times New Roman"/>
          <w:sz w:val="24"/>
          <w:szCs w:val="24"/>
        </w:rPr>
        <w:t xml:space="preserve">      По мотивации и охвату профсоюзного членства необходимо отметить недостаточную работу первичных профсоюзных организаций МАУ  ДО «ДЮСШ – ФСК «Паттар», МБОУ «Батыревская СОШ №2», МАДОУ «Батыревский детский сад «Сказка», МБОУ «Шаймурзинская ООШ», МБОУ «Тойсинская СОШ».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 w:rsidRPr="00556BB0">
        <w:rPr>
          <w:rStyle w:val="a7"/>
          <w:rFonts w:ascii="Times New Roman" w:hAnsi="Times New Roman" w:cs="Times New Roman"/>
          <w:color w:val="262626"/>
          <w:sz w:val="24"/>
          <w:szCs w:val="24"/>
        </w:rPr>
        <w:t xml:space="preserve">         </w:t>
      </w:r>
      <w:r w:rsidRPr="00556BB0">
        <w:rPr>
          <w:rFonts w:ascii="Times New Roman" w:hAnsi="Times New Roman" w:cs="Times New Roman"/>
          <w:b/>
          <w:color w:val="262626"/>
          <w:sz w:val="24"/>
          <w:szCs w:val="24"/>
        </w:rPr>
        <w:t>202</w:t>
      </w:r>
      <w:r w:rsidR="0073264C">
        <w:rPr>
          <w:rFonts w:ascii="Times New Roman" w:hAnsi="Times New Roman" w:cs="Times New Roman"/>
          <w:b/>
          <w:color w:val="262626"/>
          <w:sz w:val="24"/>
          <w:szCs w:val="24"/>
        </w:rPr>
        <w:t>3</w:t>
      </w:r>
      <w:r w:rsidRPr="00556BB0">
        <w:rPr>
          <w:rFonts w:ascii="Times New Roman" w:hAnsi="Times New Roman" w:cs="Times New Roman"/>
          <w:color w:val="262626"/>
          <w:sz w:val="24"/>
          <w:szCs w:val="24"/>
        </w:rPr>
        <w:t xml:space="preserve"> год был объявлен </w:t>
      </w:r>
      <w:r w:rsidRPr="0073264C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Годом  </w:t>
      </w:r>
      <w:r w:rsidR="0073264C" w:rsidRPr="0073264C">
        <w:rPr>
          <w:rFonts w:ascii="Times New Roman" w:hAnsi="Times New Roman" w:cs="Times New Roman"/>
          <w:b/>
          <w:color w:val="262626"/>
          <w:sz w:val="24"/>
          <w:szCs w:val="24"/>
        </w:rPr>
        <w:t>педагога и наставника</w:t>
      </w:r>
      <w:r w:rsidRPr="0073264C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в Профсоюзе.</w:t>
      </w:r>
      <w:r w:rsidRPr="00556BB0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</w:t>
      </w:r>
      <w:r w:rsidRPr="00556BB0">
        <w:rPr>
          <w:rFonts w:ascii="Times New Roman" w:hAnsi="Times New Roman" w:cs="Times New Roman"/>
          <w:color w:val="262626"/>
          <w:sz w:val="24"/>
          <w:szCs w:val="24"/>
        </w:rPr>
        <w:t xml:space="preserve"> Все  мероприятия     в</w:t>
      </w:r>
      <w:r w:rsidRPr="00556BB0">
        <w:rPr>
          <w:rFonts w:ascii="Times New Roman" w:hAnsi="Times New Roman" w:cs="Times New Roman"/>
          <w:b/>
          <w:color w:val="262626"/>
          <w:sz w:val="24"/>
          <w:szCs w:val="24"/>
        </w:rPr>
        <w:t xml:space="preserve"> 202</w:t>
      </w:r>
      <w:r w:rsidR="0073264C">
        <w:rPr>
          <w:rFonts w:ascii="Times New Roman" w:hAnsi="Times New Roman" w:cs="Times New Roman"/>
          <w:b/>
          <w:color w:val="262626"/>
          <w:sz w:val="24"/>
          <w:szCs w:val="24"/>
        </w:rPr>
        <w:t>3</w:t>
      </w:r>
      <w:r w:rsidRPr="00556BB0">
        <w:rPr>
          <w:rFonts w:ascii="Times New Roman" w:hAnsi="Times New Roman" w:cs="Times New Roman"/>
          <w:color w:val="262626"/>
          <w:sz w:val="24"/>
          <w:szCs w:val="24"/>
        </w:rPr>
        <w:t xml:space="preserve">  году проведены под эгидой этих знаменательных дат.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Style w:val="a7"/>
          <w:rFonts w:ascii="Times New Roman" w:hAnsi="Times New Roman" w:cs="Times New Roman"/>
          <w:bCs/>
          <w:color w:val="262626"/>
          <w:sz w:val="24"/>
          <w:szCs w:val="24"/>
        </w:rPr>
        <w:t xml:space="preserve">      </w:t>
      </w:r>
      <w:r w:rsidRPr="00556BB0">
        <w:rPr>
          <w:rFonts w:ascii="Times New Roman" w:hAnsi="Times New Roman" w:cs="Times New Roman"/>
          <w:color w:val="262626"/>
          <w:sz w:val="24"/>
          <w:szCs w:val="24"/>
        </w:rPr>
        <w:t>Батыревская</w:t>
      </w:r>
      <w:r w:rsidRPr="00556B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районная организация Общероссийского Профсоюза образования </w:t>
      </w:r>
      <w:r w:rsidR="0073264C">
        <w:rPr>
          <w:rFonts w:ascii="Times New Roman" w:hAnsi="Times New Roman" w:cs="Times New Roman"/>
          <w:sz w:val="24"/>
          <w:szCs w:val="24"/>
        </w:rPr>
        <w:t xml:space="preserve">в 2023 </w:t>
      </w:r>
      <w:r w:rsidRPr="00556BB0">
        <w:rPr>
          <w:rFonts w:ascii="Times New Roman" w:hAnsi="Times New Roman" w:cs="Times New Roman"/>
          <w:sz w:val="24"/>
          <w:szCs w:val="24"/>
        </w:rPr>
        <w:t>году организовала свою деятельность по следующим направлениям:</w:t>
      </w:r>
    </w:p>
    <w:p w:rsidR="006414AC" w:rsidRPr="00556BB0" w:rsidRDefault="006414AC" w:rsidP="006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-реализация решений VIII съезда Общероссийского Профсоюза образования, выполнение </w:t>
      </w:r>
      <w:proofErr w:type="gramStart"/>
      <w:r w:rsidRPr="00556BB0">
        <w:rPr>
          <w:rFonts w:ascii="Times New Roman" w:hAnsi="Times New Roman" w:cs="Times New Roman"/>
          <w:sz w:val="24"/>
          <w:szCs w:val="24"/>
        </w:rPr>
        <w:t>положений Программы развития деятельности Профсоюза</w:t>
      </w:r>
      <w:proofErr w:type="gramEnd"/>
      <w:r w:rsidRPr="00556BB0">
        <w:rPr>
          <w:rFonts w:ascii="Times New Roman" w:hAnsi="Times New Roman" w:cs="Times New Roman"/>
          <w:sz w:val="24"/>
          <w:szCs w:val="24"/>
        </w:rPr>
        <w:t xml:space="preserve"> на 2021-2024 гг.; 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-  защита социально-трудовых прав работников, защита прав работников на охрану труда и создание безопасных условий пребывания работников и обучающихся в образовательных учреждениях;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>- организация результативной информационной работы о деятельности профсоюза, эффективного и целевого использования профсоюзных финансовых средств;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>- обеспечение участия профсоюза в реализации социально значимых проектов в сфере дошкольного, дополнительного и общего образования;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lastRenderedPageBreak/>
        <w:t xml:space="preserve">- содействие по привлечению в сферу образования молодых учителей, воспитателей и других категорий педагогических работников. 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Для реализации данных направлений в</w:t>
      </w:r>
      <w:r w:rsidR="00674C20">
        <w:rPr>
          <w:rFonts w:ascii="Times New Roman" w:hAnsi="Times New Roman" w:cs="Times New Roman"/>
          <w:sz w:val="24"/>
          <w:szCs w:val="24"/>
        </w:rPr>
        <w:t xml:space="preserve"> 2023</w:t>
      </w:r>
      <w:r w:rsidRPr="00556BB0">
        <w:rPr>
          <w:rFonts w:ascii="Times New Roman" w:hAnsi="Times New Roman" w:cs="Times New Roman"/>
          <w:sz w:val="24"/>
          <w:szCs w:val="24"/>
        </w:rPr>
        <w:t xml:space="preserve"> году проведены ряд важных мероприятий в соответствии с утвержденными планами работы Чувашского рескома профсоюза образования и районной организацией профсоюза.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Проведены постоянно действующие обучающие и практические семинары с председателями первичных организаций, с уполномоченными профкомов по охране труда, с социальными партнерами, с членами Президиума.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Pr="00556BB0" w:rsidRDefault="006414AC" w:rsidP="00641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B0">
        <w:rPr>
          <w:rFonts w:ascii="Times New Roman" w:hAnsi="Times New Roman" w:cs="Times New Roman"/>
          <w:b/>
          <w:sz w:val="24"/>
          <w:szCs w:val="24"/>
        </w:rPr>
        <w:t>РАЗВИТИЕ СОЦИАЛЬНОГО ПАРТНЕРСТВА.</w:t>
      </w:r>
    </w:p>
    <w:p w:rsidR="006414AC" w:rsidRPr="00556BB0" w:rsidRDefault="006414AC" w:rsidP="0064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Pr="00556BB0" w:rsidRDefault="006414AC" w:rsidP="00641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56BB0">
        <w:rPr>
          <w:rFonts w:ascii="Times New Roman" w:hAnsi="Times New Roman" w:cs="Times New Roman"/>
          <w:sz w:val="24"/>
          <w:szCs w:val="24"/>
        </w:rPr>
        <w:t>Социальное партнерство в образовательных о</w:t>
      </w:r>
      <w:r w:rsidR="0073264C">
        <w:rPr>
          <w:rFonts w:ascii="Times New Roman" w:hAnsi="Times New Roman" w:cs="Times New Roman"/>
          <w:sz w:val="24"/>
          <w:szCs w:val="24"/>
        </w:rPr>
        <w:t xml:space="preserve">рганизациях Батыревского муниципального округа </w:t>
      </w:r>
      <w:r w:rsidRPr="00556BB0">
        <w:rPr>
          <w:rFonts w:ascii="Times New Roman" w:hAnsi="Times New Roman" w:cs="Times New Roman"/>
          <w:sz w:val="24"/>
          <w:szCs w:val="24"/>
        </w:rPr>
        <w:t>реализуется  через коллективные договоры и отраслевые Со</w:t>
      </w:r>
      <w:r>
        <w:rPr>
          <w:rFonts w:ascii="Times New Roman" w:hAnsi="Times New Roman" w:cs="Times New Roman"/>
          <w:sz w:val="24"/>
          <w:szCs w:val="24"/>
        </w:rPr>
        <w:t>глашения (республиканское и районное</w:t>
      </w:r>
      <w:r w:rsidRPr="00556BB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414AC" w:rsidRPr="00556BB0" w:rsidRDefault="006414AC" w:rsidP="0064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 Организацией Профсоюза проводится целенаправленная работа по развитию социального партнерства  на всех его уровнях.</w:t>
      </w:r>
    </w:p>
    <w:p w:rsidR="006414AC" w:rsidRPr="00556BB0" w:rsidRDefault="006414AC" w:rsidP="00641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56BB0">
        <w:rPr>
          <w:rFonts w:ascii="Times New Roman" w:hAnsi="Times New Roman" w:cs="Times New Roman"/>
          <w:sz w:val="24"/>
          <w:szCs w:val="24"/>
        </w:rPr>
        <w:t xml:space="preserve">В каждом образовательном учреждении разработана нормативная база по социальному  партнерству: коллективные договоры с приложениями, правила внутреннего трудового распорядка, должностные инструкции, графики отпусков, графики сменности, другие локальные акты, регламентирующие деятельность ОУ. </w:t>
      </w:r>
    </w:p>
    <w:p w:rsidR="006414AC" w:rsidRPr="00556BB0" w:rsidRDefault="006414AC" w:rsidP="00641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414AC" w:rsidRPr="008A0F45" w:rsidRDefault="0073264C" w:rsidP="006414A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         Д</w:t>
      </w:r>
      <w:r w:rsidR="006414AC" w:rsidRPr="008A0F45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ействует «Районное отраслевое соглашение  по решению социально-экономических проблем и обеспечению правовых гарантий работников образования Батыревского района Чувашской Республики»</w:t>
      </w:r>
      <w:r w:rsidR="006414AC" w:rsidRPr="008A0F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414AC" w:rsidRPr="008A0F45">
        <w:rPr>
          <w:rFonts w:ascii="Times New Roman" w:hAnsi="Times New Roman" w:cs="Times New Roman"/>
          <w:sz w:val="24"/>
          <w:szCs w:val="24"/>
        </w:rPr>
        <w:t>с 01 января 2022 г. по 31 декабря 2024 г.</w:t>
      </w:r>
      <w:r w:rsidR="006414AC" w:rsidRPr="008A0F45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</w:p>
    <w:p w:rsidR="006414AC" w:rsidRPr="008A0F45" w:rsidRDefault="006414AC" w:rsidP="006414AC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 w:rsidRPr="008A0F45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</w:t>
      </w:r>
      <w:proofErr w:type="gramStart"/>
      <w:r w:rsidRPr="008A0F45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заключенное</w:t>
      </w:r>
      <w:proofErr w:type="gramEnd"/>
      <w:r w:rsidRPr="008A0F45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 между Батыревской районной организацией </w:t>
      </w:r>
      <w:r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>Общероссийского Профсоюза образовани</w:t>
      </w:r>
      <w:r w:rsidRPr="008A0F45"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  <w:t xml:space="preserve">я  и Управлением образования, молодежной политики, физической культуры и спорта администрации Батыревского района. Действие соглашения распространяется на все образовательные учреждения района. Социально-партнерские отношения регулируются территориальным отраслевым соглашением и коллективными договорами.  </w:t>
      </w:r>
    </w:p>
    <w:p w:rsidR="006414AC" w:rsidRPr="00556BB0" w:rsidRDefault="006414AC" w:rsidP="006414AC">
      <w:pPr>
        <w:pStyle w:val="a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По состоянию на 1 января 2024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года  ко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ллективные договоры имеются в 31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первичной профсоюзной организации, в 24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организациях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действуют 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договоры, заключенн</w:t>
      </w:r>
      <w:r w:rsidR="007A725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ые ранее, в 3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организациях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– продлен</w:t>
      </w:r>
      <w:r w:rsidR="0073264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ы 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на новый срок </w:t>
      </w:r>
      <w:r w:rsidR="007A725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в отчетном году, в 7 организациях продлили в январе 2024 года.</w:t>
      </w:r>
    </w:p>
    <w:p w:rsidR="006414AC" w:rsidRPr="00556BB0" w:rsidRDefault="006414AC" w:rsidP="006414AC">
      <w:pPr>
        <w:pStyle w:val="a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Численность работников отрасли образования, на которых распространяется действие колдоговоров – </w:t>
      </w:r>
      <w:r w:rsidRPr="00556BB0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1</w:t>
      </w:r>
      <w:r w:rsidR="007A725D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032 </w:t>
      </w:r>
      <w:r w:rsidRPr="00556BB0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человек</w:t>
      </w:r>
      <w:r w:rsidR="007A725D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а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 в том чи</w:t>
      </w:r>
      <w:r w:rsidR="007A725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сле на членов профсоюза  - 929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человек.</w:t>
      </w:r>
    </w:p>
    <w:p w:rsidR="006414AC" w:rsidRPr="00556BB0" w:rsidRDefault="006414AC" w:rsidP="006414AC">
      <w:pPr>
        <w:pStyle w:val="a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Удельный вес членов профсоюза, на которых распространяется действие ко</w:t>
      </w:r>
      <w:r w:rsidR="007A725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ллективных договоров – 90</w:t>
      </w:r>
      <w:r w:rsidRPr="00556BB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%. </w:t>
      </w:r>
    </w:p>
    <w:p w:rsidR="006414AC" w:rsidRPr="00556BB0" w:rsidRDefault="006414AC" w:rsidP="006414AC">
      <w:pPr>
        <w:pStyle w:val="a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3263B1" w:rsidRDefault="006414AC" w:rsidP="006414A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BB0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Важное место в работе районной организации профсоюза занимает вопрос заработной платы. </w:t>
      </w:r>
    </w:p>
    <w:p w:rsidR="006414AC" w:rsidRPr="00556BB0" w:rsidRDefault="003263B1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414AC"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работников образовани</w:t>
      </w:r>
      <w:r w:rsidR="0007210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 Батыревскому муниципальному округу</w:t>
      </w:r>
      <w:r w:rsidR="007A7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2023</w:t>
      </w:r>
      <w:r w:rsidR="006414AC"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составляет: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3"/>
        <w:gridCol w:w="1706"/>
        <w:gridCol w:w="1639"/>
        <w:gridCol w:w="1347"/>
        <w:gridCol w:w="274"/>
        <w:gridCol w:w="2252"/>
        <w:gridCol w:w="236"/>
        <w:gridCol w:w="1764"/>
        <w:gridCol w:w="416"/>
      </w:tblGrid>
      <w:tr w:rsidR="006414AC" w:rsidRPr="00D2231E" w:rsidTr="00E33609">
        <w:trPr>
          <w:trHeight w:val="84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AC" w:rsidRPr="0030665E" w:rsidRDefault="006414AC" w:rsidP="00E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заработная плата педперсонала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2023</w:t>
            </w: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2022</w:t>
            </w: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(руб)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к уровню 2022</w:t>
            </w: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14AC" w:rsidRPr="0030665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6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учреждению списочнового состава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4AC" w:rsidRPr="00D2231E" w:rsidRDefault="006414AC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6894" w:rsidRPr="00D2231E" w:rsidTr="00655CF1">
        <w:trPr>
          <w:trHeight w:val="55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ОУ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36 905,85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894" w:rsidRPr="0007210B" w:rsidRDefault="00BF6894" w:rsidP="00E33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sz w:val="24"/>
                <w:szCs w:val="24"/>
              </w:rPr>
              <w:t>31 743,65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33 149,94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894" w:rsidRPr="00D2231E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F6894" w:rsidRPr="00D2231E" w:rsidTr="00655CF1">
        <w:trPr>
          <w:trHeight w:val="3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34 467,90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894" w:rsidRPr="0007210B" w:rsidRDefault="00BF6894" w:rsidP="00E33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sz w:val="24"/>
                <w:szCs w:val="24"/>
              </w:rPr>
              <w:t>29 973,10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26 240,20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894" w:rsidRPr="00D2231E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F6894" w:rsidRPr="00D2231E" w:rsidTr="00795639">
        <w:trPr>
          <w:trHeight w:val="3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Доме творчества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39 065,21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 w:rsidP="00E33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sz w:val="24"/>
                <w:szCs w:val="24"/>
              </w:rPr>
              <w:t>33 869,05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39 421,72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894" w:rsidRPr="00D2231E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F6894" w:rsidRPr="00D2231E" w:rsidTr="00655CF1">
        <w:trPr>
          <w:trHeight w:val="315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BF6894" w:rsidRDefault="00BF6894" w:rsidP="00E3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ФСК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39 067,18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6894" w:rsidRPr="0007210B" w:rsidRDefault="00BF6894" w:rsidP="00E33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sz w:val="24"/>
                <w:szCs w:val="24"/>
              </w:rPr>
              <w:t>33 864,32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115,36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894" w:rsidRPr="0007210B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6894" w:rsidRPr="0007210B" w:rsidRDefault="00BF68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31 708,04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894" w:rsidRPr="00D2231E" w:rsidRDefault="00BF6894" w:rsidP="00E3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414AC" w:rsidRPr="00D2231E" w:rsidRDefault="006414AC" w:rsidP="006414AC">
      <w:pPr>
        <w:pStyle w:val="a3"/>
        <w:jc w:val="both"/>
        <w:rPr>
          <w:rFonts w:ascii="Times New Roman" w:eastAsia="SimSun" w:hAnsi="Times New Roman" w:cs="Times New Roman"/>
          <w:color w:val="FF0000"/>
          <w:kern w:val="2"/>
          <w:sz w:val="24"/>
          <w:szCs w:val="24"/>
          <w:lang w:eastAsia="hi-IN" w:bidi="hi-IN"/>
        </w:rPr>
      </w:pPr>
    </w:p>
    <w:p w:rsidR="006414AC" w:rsidRPr="00556BB0" w:rsidRDefault="006414AC" w:rsidP="0064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sz w:val="24"/>
          <w:szCs w:val="24"/>
        </w:rPr>
        <w:t xml:space="preserve"> </w:t>
      </w:r>
      <w:r w:rsidRPr="00556BB0">
        <w:rPr>
          <w:rFonts w:ascii="Times New Roman" w:hAnsi="Times New Roman" w:cs="Times New Roman"/>
          <w:sz w:val="24"/>
          <w:szCs w:val="24"/>
        </w:rPr>
        <w:t xml:space="preserve">Задержек выплат заработной платы работникам образовательных учреждений не зафиксировано.  Заработная плата работникам выплачивается  не реже чем каждые полмесяца в сроки, установленные правилами внутреннего трудового распорядка, коллективным договором. </w:t>
      </w:r>
    </w:p>
    <w:p w:rsidR="006414AC" w:rsidRPr="00556BB0" w:rsidRDefault="006414AC" w:rsidP="0064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>Работодатели в случаях увольнения в связи с сокращением численности (штата) работников - членов профсоюза, соблюдают требования трудового законодательства о предварительном получении мнения выборного органа первичной профсоюзной организации.</w:t>
      </w:r>
    </w:p>
    <w:p w:rsidR="006414AC" w:rsidRPr="00556BB0" w:rsidRDefault="006414AC" w:rsidP="00641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При проведении аттестации педагогических работников, имевших квалификационную категорию и претендующих на ту же самую квалификационную категорию, применяется условие Соглашения об особой форме аттестации. </w:t>
      </w:r>
      <w:r w:rsidRPr="00556BB0">
        <w:rPr>
          <w:rFonts w:ascii="Times New Roman" w:hAnsi="Times New Roman" w:cs="Times New Roman"/>
          <w:sz w:val="24"/>
          <w:szCs w:val="24"/>
        </w:rPr>
        <w:tab/>
      </w:r>
    </w:p>
    <w:p w:rsidR="006414AC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</w:t>
      </w:r>
      <w:r w:rsidR="00990A4F">
        <w:rPr>
          <w:rFonts w:ascii="Times New Roman" w:hAnsi="Times New Roman" w:cs="Times New Roman"/>
          <w:sz w:val="24"/>
          <w:szCs w:val="24"/>
        </w:rPr>
        <w:t xml:space="preserve">    </w:t>
      </w:r>
      <w:r w:rsidRPr="00556BB0">
        <w:rPr>
          <w:rFonts w:ascii="Times New Roman" w:hAnsi="Times New Roman" w:cs="Times New Roman"/>
          <w:sz w:val="24"/>
          <w:szCs w:val="24"/>
        </w:rPr>
        <w:t xml:space="preserve">   Благодаря совместным действиям сторон Соглашения удалось достичь значительных результатов в области организации труда, правовой и социальной защиты работников отрасли.</w:t>
      </w:r>
    </w:p>
    <w:p w:rsidR="00A55BA8" w:rsidRDefault="00A55BA8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Pr="00556BB0" w:rsidRDefault="005C5E97" w:rsidP="005C5E9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сентября на базе Батыревской детской школы искусств состоялось выездное заседание Комитета Чувашской республиканской организации Общероссийского Профсоюза образования, посвящённое Дню основания Профсоюза образования и знакомству с опытом социального партнёрства в Батыревской территориальной организации.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55BA8" w:rsidRPr="00A55BA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   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заседании комитета был обсужден вопрос проведения единого дня акций профсоюзов, намечен круг проблем в образовании, требующий незамедлительного решения совместно с социальными партнёрами. Это оплата работы за проведение разговоров о важном, за руководство движением первых, обеспечение финансами стимулирующих выплат в размере трех окладов молодым специалистам первого года работы в школе и др.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55BA8" w:rsidRPr="00A55BA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заседания члены комитета республиканской организации посетили Татарско-Сугутскую среднюю общеобразовательную школу и новый молодёжный общественный центр "Сэлэт-Батыр"</w:t>
      </w:r>
      <w:r w:rsid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proofErr w:type="gramStart"/>
      <w:r w:rsid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зыл-Чишма.</w:t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A55BA8" w:rsidRPr="00A55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  <w:r w:rsidR="006414AC" w:rsidRPr="00556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ПРАВОЗАЩИТНАЯ РАБОТА.</w:t>
      </w:r>
    </w:p>
    <w:p w:rsidR="006414AC" w:rsidRPr="00556BB0" w:rsidRDefault="006414AC" w:rsidP="00641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5E71" w:rsidRPr="00990A4F" w:rsidRDefault="00990A4F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5E71" w:rsidRPr="00990A4F">
        <w:rPr>
          <w:rFonts w:ascii="Times New Roman" w:hAnsi="Times New Roman" w:cs="Times New Roman"/>
          <w:sz w:val="24"/>
          <w:szCs w:val="24"/>
        </w:rPr>
        <w:t xml:space="preserve">Правозащитная работа в Батыревской районной организации профсоюза работников народного образования и науки РФ обеспечивается 1 внештатным правовым инспектором. Правовая работа строилась в 2023 году по плану основных мероприятий на год. Основными направлениями деятельности являлись: </w:t>
      </w:r>
    </w:p>
    <w:p w:rsidR="00465E71" w:rsidRPr="00990A4F" w:rsidRDefault="00465E71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>- профсоюзный контроль над соблюдением работодателями и их представителями трудового законодательства;</w:t>
      </w:r>
    </w:p>
    <w:p w:rsidR="00465E71" w:rsidRPr="00990A4F" w:rsidRDefault="00465E71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>- экспертиза правовых актов, содержащих нормы трудового права;</w:t>
      </w:r>
    </w:p>
    <w:p w:rsidR="00465E71" w:rsidRPr="00990A4F" w:rsidRDefault="00465E71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>- информационно – методическая работа по правовым вопросам;</w:t>
      </w:r>
    </w:p>
    <w:p w:rsidR="00465E71" w:rsidRPr="00990A4F" w:rsidRDefault="00465E71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>- устное и письменное консультирование;</w:t>
      </w:r>
    </w:p>
    <w:p w:rsidR="00465E71" w:rsidRPr="00990A4F" w:rsidRDefault="00465E71" w:rsidP="00990A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>- личный приём.</w:t>
      </w:r>
    </w:p>
    <w:p w:rsidR="00465E71" w:rsidRPr="005237E9" w:rsidRDefault="00465E71" w:rsidP="00465E71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37E9">
        <w:rPr>
          <w:rFonts w:ascii="Times New Roman" w:hAnsi="Times New Roman" w:cs="Times New Roman"/>
          <w:sz w:val="26"/>
          <w:szCs w:val="26"/>
        </w:rPr>
        <w:t>с 1</w:t>
      </w:r>
      <w:r>
        <w:rPr>
          <w:rFonts w:ascii="Times New Roman" w:hAnsi="Times New Roman" w:cs="Times New Roman"/>
          <w:sz w:val="26"/>
          <w:szCs w:val="26"/>
        </w:rPr>
        <w:t xml:space="preserve">3 марта по 14 апреля </w:t>
      </w:r>
      <w:r w:rsidRPr="005237E9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5237E9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проведена р</w:t>
      </w:r>
      <w:r w:rsidRPr="005237E9">
        <w:rPr>
          <w:rFonts w:ascii="Times New Roman" w:hAnsi="Times New Roman" w:cs="Times New Roman"/>
          <w:sz w:val="26"/>
          <w:szCs w:val="26"/>
        </w:rPr>
        <w:t xml:space="preserve">еспубликанская тематическая проверка по теме </w:t>
      </w:r>
      <w:r>
        <w:rPr>
          <w:rFonts w:ascii="Times New Roman" w:eastAsia="Arial Unicode MS" w:hAnsi="Times New Roman" w:cs="Times New Roman"/>
          <w:kern w:val="1"/>
          <w:sz w:val="26"/>
          <w:szCs w:val="28"/>
        </w:rPr>
        <w:t xml:space="preserve">«Соблюдение Положения об оплате труда при определении коэффициента за выслугу лет педагогическим работникам».  </w:t>
      </w:r>
    </w:p>
    <w:p w:rsidR="00465E71" w:rsidRPr="00990A4F" w:rsidRDefault="00465E71" w:rsidP="00465E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0A4F">
        <w:rPr>
          <w:rFonts w:ascii="Times New Roman" w:hAnsi="Times New Roman" w:cs="Times New Roman"/>
          <w:sz w:val="24"/>
          <w:szCs w:val="24"/>
        </w:rPr>
        <w:t xml:space="preserve">Тематической проверкой были охвачены 5 образовательных организаций Батыревского муниципального округа: МБОУ «Староахпердинская ООШ» (директор </w:t>
      </w:r>
      <w:proofErr w:type="gramStart"/>
      <w:r w:rsidR="0005135A">
        <w:rPr>
          <w:rFonts w:ascii="Times New Roman" w:hAnsi="Times New Roman" w:cs="Times New Roman"/>
          <w:sz w:val="24"/>
          <w:szCs w:val="24"/>
        </w:rPr>
        <w:t>-</w:t>
      </w:r>
      <w:r w:rsidRPr="00990A4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0A4F">
        <w:rPr>
          <w:rFonts w:ascii="Times New Roman" w:hAnsi="Times New Roman" w:cs="Times New Roman"/>
          <w:sz w:val="24"/>
          <w:szCs w:val="24"/>
        </w:rPr>
        <w:t xml:space="preserve">ыбкин П.В.), МАОУ «Сугутская СОШ» (директор </w:t>
      </w:r>
      <w:r w:rsidR="0005135A">
        <w:rPr>
          <w:rFonts w:ascii="Times New Roman" w:hAnsi="Times New Roman" w:cs="Times New Roman"/>
          <w:sz w:val="24"/>
          <w:szCs w:val="24"/>
        </w:rPr>
        <w:t xml:space="preserve">- </w:t>
      </w:r>
      <w:r w:rsidRPr="00990A4F">
        <w:rPr>
          <w:rFonts w:ascii="Times New Roman" w:hAnsi="Times New Roman" w:cs="Times New Roman"/>
          <w:sz w:val="24"/>
          <w:szCs w:val="24"/>
        </w:rPr>
        <w:t>Падусев А.В.), МБОУ «Первомайская СОШ имени Васлея Митты» (директор</w:t>
      </w:r>
      <w:r w:rsidR="0005135A">
        <w:rPr>
          <w:rFonts w:ascii="Times New Roman" w:hAnsi="Times New Roman" w:cs="Times New Roman"/>
          <w:sz w:val="24"/>
          <w:szCs w:val="24"/>
        </w:rPr>
        <w:t xml:space="preserve"> -</w:t>
      </w:r>
      <w:r w:rsidRPr="00990A4F">
        <w:rPr>
          <w:rFonts w:ascii="Times New Roman" w:hAnsi="Times New Roman" w:cs="Times New Roman"/>
          <w:sz w:val="24"/>
          <w:szCs w:val="24"/>
        </w:rPr>
        <w:t xml:space="preserve"> Чернышев В.С.), МБДОУ «Батыревский детский сад «Солнышко» (заведующий </w:t>
      </w:r>
      <w:r w:rsidR="0005135A">
        <w:rPr>
          <w:rFonts w:ascii="Times New Roman" w:hAnsi="Times New Roman" w:cs="Times New Roman"/>
          <w:sz w:val="24"/>
          <w:szCs w:val="24"/>
        </w:rPr>
        <w:t xml:space="preserve">- </w:t>
      </w:r>
      <w:r w:rsidRPr="00990A4F">
        <w:rPr>
          <w:rFonts w:ascii="Times New Roman" w:hAnsi="Times New Roman" w:cs="Times New Roman"/>
          <w:sz w:val="24"/>
          <w:szCs w:val="24"/>
        </w:rPr>
        <w:t>Краснова А.В.), МБУ ДО  «Батыревская детская школа искусств» (директор</w:t>
      </w:r>
      <w:r w:rsidR="0005135A">
        <w:rPr>
          <w:rFonts w:ascii="Times New Roman" w:hAnsi="Times New Roman" w:cs="Times New Roman"/>
          <w:sz w:val="24"/>
          <w:szCs w:val="24"/>
        </w:rPr>
        <w:t>-</w:t>
      </w:r>
      <w:r w:rsidRPr="00990A4F">
        <w:rPr>
          <w:rFonts w:ascii="Times New Roman" w:hAnsi="Times New Roman" w:cs="Times New Roman"/>
          <w:sz w:val="24"/>
          <w:szCs w:val="24"/>
        </w:rPr>
        <w:t xml:space="preserve"> Антонова А.В.).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lastRenderedPageBreak/>
        <w:t>Проверка осуществлялась в форме изучения тарификационных списков на 2022-2023 учебный год, в ходе проверки посмотрели графу стаж работы у тех педагогических работников, у которых стаж работы менее 20 лет и установлен коэффициент менее 30 %:</w:t>
      </w:r>
    </w:p>
    <w:p w:rsidR="00465E71" w:rsidRPr="00990A4F" w:rsidRDefault="00465E71" w:rsidP="00465E71">
      <w:pPr>
        <w:pStyle w:val="Standard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 xml:space="preserve">МБОУ «Староахпердинская ООШ» - 4 </w:t>
      </w:r>
      <w:proofErr w:type="gramStart"/>
      <w:r w:rsidRPr="00990A4F">
        <w:rPr>
          <w:rFonts w:ascii="Times New Roman" w:hAnsi="Times New Roman" w:cs="Times New Roman"/>
        </w:rPr>
        <w:t>педагогических</w:t>
      </w:r>
      <w:proofErr w:type="gramEnd"/>
      <w:r w:rsidRPr="00990A4F">
        <w:rPr>
          <w:rFonts w:ascii="Times New Roman" w:hAnsi="Times New Roman" w:cs="Times New Roman"/>
        </w:rPr>
        <w:t xml:space="preserve"> работника;</w:t>
      </w:r>
    </w:p>
    <w:p w:rsidR="00465E71" w:rsidRPr="00990A4F" w:rsidRDefault="00465E71" w:rsidP="00465E71">
      <w:pPr>
        <w:pStyle w:val="Standard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МАОУ «Сугутская СОШ» - 7 педагогических работников;</w:t>
      </w:r>
    </w:p>
    <w:p w:rsidR="00465E71" w:rsidRPr="00990A4F" w:rsidRDefault="00465E71" w:rsidP="00465E71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 xml:space="preserve">           3) МБОУ «</w:t>
      </w:r>
      <w:proofErr w:type="gramStart"/>
      <w:r w:rsidRPr="00990A4F">
        <w:rPr>
          <w:rFonts w:ascii="Times New Roman" w:hAnsi="Times New Roman" w:cs="Times New Roman"/>
        </w:rPr>
        <w:t>Первомайская</w:t>
      </w:r>
      <w:proofErr w:type="gramEnd"/>
      <w:r w:rsidRPr="00990A4F">
        <w:rPr>
          <w:rFonts w:ascii="Times New Roman" w:hAnsi="Times New Roman" w:cs="Times New Roman"/>
        </w:rPr>
        <w:t xml:space="preserve"> СОШ имени Васлея Митты» - 3 педагогических работника;</w:t>
      </w:r>
    </w:p>
    <w:p w:rsidR="00465E71" w:rsidRPr="00990A4F" w:rsidRDefault="00465E71" w:rsidP="00465E71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 xml:space="preserve">           4) МБДОУ «Батыревский детский сад «Солнышко» - 7 педагогических работников;</w:t>
      </w:r>
    </w:p>
    <w:p w:rsidR="00465E71" w:rsidRPr="00990A4F" w:rsidRDefault="00465E71" w:rsidP="00465E71">
      <w:pPr>
        <w:pStyle w:val="Standard"/>
        <w:snapToGrid w:val="0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 xml:space="preserve">           5) МБУ ДО «Батыревская детская школа искусств» - 7 педагогических работников.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Изучением личных дел педагогических работников по составленному списку, трудовых книжек, личных карточек, в которых работником отмечены прежние места работы, выяснены годы работы в учреждениях образования, науки независимо от должности (профессии), определено количество лет работы в учреждениях образования, науки. Также соотнесено определенное по результатам проверки количество лет с количеством лет, указанных в тарификационном списке при установлении коэффициента за выслугу лет.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В результате установлено следующее.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1. В МБОУ «Староахпердинская ООШ» в отношении одного педагогического работника Никитиной Н.Г. установлена разница проработанных лет в учреждениях образования (работа в учреждениях образования в педагогической должности «учитель» - 22 года) с учтенным работодателем количеством лет (19 лет). В тарификации определен размер коэффициента за выслугу лет 0,25 вместо 0,30.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2. В МАОУ «Сугутская СОШ» нарушения не выявлены.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3. В МБОУ «Первомайская СОШ имени Васлея Митты» в отношении одного педагогического работника Беловой Л.В. установлена разница проработанных лет в учреждениях образования (27 лет 3 месяца) с учтенным работодателем количеством лет (17 лет 3 месяца). При определении коэффициента за выслугу лет не учтена работа на не педагогической должности «библиотекарь» в Чувашском государственном университете. В тарификации определен размер коэффициента за выслугу лет 0,25 вместо 0,30.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4. В МБДОУ «Батыревский детский сад «Солнышко» в отношении одного педагогического работника Андриановой М.В. установлена разница проработанных лет в учреждениях образования (5 лет 10 месяцев) с учтенным работодателем количеством лет (4 года 10 месяцев). При определении коэффициента за выслугу лет не учтена работа на не педагогической должности «младший воспитатель» в МБДОУ «Детский сад № 159» г. Чебоксары. В тарификации определен размер коэффициента за выслугу лет 0,10 вместо 0,15.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5. В МБУ ДО «Батыревская детская школа искусств» нарушения не выявлены.</w:t>
      </w:r>
    </w:p>
    <w:p w:rsidR="00465E71" w:rsidRPr="00990A4F" w:rsidRDefault="00465E71" w:rsidP="00465E71">
      <w:pPr>
        <w:pStyle w:val="Standard"/>
        <w:snapToGrid w:val="0"/>
        <w:ind w:firstLine="708"/>
        <w:jc w:val="both"/>
        <w:rPr>
          <w:rFonts w:ascii="Times New Roman" w:hAnsi="Times New Roman" w:cs="Times New Roman"/>
        </w:rPr>
      </w:pPr>
      <w:r w:rsidRPr="00990A4F">
        <w:rPr>
          <w:rFonts w:ascii="Times New Roman" w:hAnsi="Times New Roman" w:cs="Times New Roman"/>
        </w:rPr>
        <w:t>По выявленным нарушения в отношении МБОУ «Староахпердинская ООШ», МБОУ «</w:t>
      </w:r>
      <w:proofErr w:type="gramStart"/>
      <w:r w:rsidRPr="00990A4F">
        <w:rPr>
          <w:rFonts w:ascii="Times New Roman" w:hAnsi="Times New Roman" w:cs="Times New Roman"/>
        </w:rPr>
        <w:t>Первомайская</w:t>
      </w:r>
      <w:proofErr w:type="gramEnd"/>
      <w:r w:rsidRPr="00990A4F">
        <w:rPr>
          <w:rFonts w:ascii="Times New Roman" w:hAnsi="Times New Roman" w:cs="Times New Roman"/>
        </w:rPr>
        <w:t xml:space="preserve"> СОШ имени Васлея Митты», МБДОУ «Батыревский детский сад «Солнышко» вынесены представления с требованием определить размер коэффициента за выслугу лет, соответствующий фактически проработанным годам. Нарушения устранены.</w:t>
      </w:r>
    </w:p>
    <w:p w:rsidR="00465E71" w:rsidRPr="00465E71" w:rsidRDefault="00465E71" w:rsidP="00465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E71">
        <w:rPr>
          <w:rFonts w:ascii="Times New Roman" w:hAnsi="Times New Roman" w:cs="Times New Roman"/>
          <w:sz w:val="24"/>
          <w:szCs w:val="24"/>
        </w:rPr>
        <w:t>В 2023 году на постоянной основе осуществлялось юридическое сопровождение районной организации. Одним из важнейших направлений деятельности районной организации в отчётном периоде являлась нормотворческая деятельность. Проводилась экспертиза внутренних нормативных актов, принимаемых в организациях, а именно коллективных договоров, локальных нормативных актов. 14 документов прошли экспертизу, при этом выработаны замечания и предложения по их улучшению.</w:t>
      </w:r>
    </w:p>
    <w:p w:rsidR="00465E71" w:rsidRPr="00465E71" w:rsidRDefault="00465E71" w:rsidP="00465E71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465E71">
        <w:rPr>
          <w:rFonts w:ascii="Times New Roman" w:hAnsi="Times New Roman" w:cs="Times New Roman"/>
        </w:rPr>
        <w:t>Оказана правовая помощь в разработке 3 коллективных договоров, 1 соглашения, 12 локальных нормативных актов.</w:t>
      </w:r>
    </w:p>
    <w:p w:rsidR="00465E71" w:rsidRPr="00465E71" w:rsidRDefault="00465E71" w:rsidP="00465E71">
      <w:pPr>
        <w:pStyle w:val="ListParagraph1"/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465E71">
        <w:rPr>
          <w:rFonts w:ascii="Times New Roman" w:hAnsi="Times New Roman"/>
        </w:rPr>
        <w:t xml:space="preserve">Проводился анализ и правовых актов, принимаемых органами местного самоуправления. В частности, в 2023 году проводилась экспертиза 5 муниципальных нормативных правовых актов, регулирующих, в том числе, и систему оплаты труда </w:t>
      </w:r>
      <w:r w:rsidRPr="00465E71">
        <w:rPr>
          <w:rFonts w:ascii="Times New Roman" w:hAnsi="Times New Roman"/>
        </w:rPr>
        <w:lastRenderedPageBreak/>
        <w:t>работников образовательных организаций в целях приведения в соответствие с региональным законодательством.</w:t>
      </w:r>
    </w:p>
    <w:p w:rsidR="00465E71" w:rsidRPr="00465E71" w:rsidRDefault="00465E71" w:rsidP="00465E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5E71">
        <w:rPr>
          <w:rFonts w:ascii="Times New Roman" w:hAnsi="Times New Roman" w:cs="Times New Roman"/>
          <w:sz w:val="24"/>
          <w:szCs w:val="24"/>
        </w:rPr>
        <w:t xml:space="preserve">Продолжается работа по приведению локальных нормативных актов образовательных организаций в соответствие с федеральным законодательством об образовании. Реализуя эту работу, осуществляется контроль над тем, чтобы локальные нормативные акты образовательных организаций принимались с учетом мнения выборного профсоюзного органа. </w:t>
      </w:r>
    </w:p>
    <w:p w:rsidR="00465E71" w:rsidRPr="005C5E97" w:rsidRDefault="005C5E97" w:rsidP="005C5E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465E71" w:rsidRPr="005C5E97">
        <w:rPr>
          <w:rFonts w:ascii="Times New Roman" w:hAnsi="Times New Roman" w:cs="Times New Roman"/>
          <w:sz w:val="24"/>
          <w:szCs w:val="24"/>
        </w:rPr>
        <w:t>Используется возможность получить бесплатную юридическую помощь. Правовым инспектором оказывалось помощь в составлении исковых заявлений, жалоб, устное юридическое консультирование по судебным процессам, разъяснение процессуальных действий.</w:t>
      </w:r>
    </w:p>
    <w:p w:rsidR="00465E71" w:rsidRPr="005C5E97" w:rsidRDefault="005C5E97" w:rsidP="005C5E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5E71" w:rsidRPr="005C5E97">
        <w:rPr>
          <w:rFonts w:ascii="Times New Roman" w:hAnsi="Times New Roman" w:cs="Times New Roman"/>
          <w:sz w:val="24"/>
          <w:szCs w:val="24"/>
        </w:rPr>
        <w:t>Коллективных трудовых споров в отчетный период не рассматривалось.</w:t>
      </w:r>
      <w:r w:rsidR="0061582F">
        <w:rPr>
          <w:rFonts w:ascii="Times New Roman" w:hAnsi="Times New Roman" w:cs="Times New Roman"/>
          <w:sz w:val="24"/>
          <w:szCs w:val="24"/>
        </w:rPr>
        <w:t xml:space="preserve"> </w:t>
      </w:r>
      <w:r w:rsidR="00465E71" w:rsidRPr="005C5E97">
        <w:rPr>
          <w:rFonts w:ascii="Times New Roman" w:hAnsi="Times New Roman" w:cs="Times New Roman"/>
          <w:sz w:val="24"/>
          <w:szCs w:val="24"/>
        </w:rPr>
        <w:t>Споров о незаконном увольнении и восстановлении на работе не было.</w:t>
      </w:r>
      <w:r w:rsidR="0061582F">
        <w:rPr>
          <w:rFonts w:ascii="Times New Roman" w:hAnsi="Times New Roman" w:cs="Times New Roman"/>
          <w:sz w:val="24"/>
          <w:szCs w:val="24"/>
        </w:rPr>
        <w:t xml:space="preserve"> </w:t>
      </w:r>
      <w:r w:rsidR="00465E71" w:rsidRPr="005C5E97">
        <w:rPr>
          <w:rFonts w:ascii="Times New Roman" w:hAnsi="Times New Roman" w:cs="Times New Roman"/>
          <w:sz w:val="24"/>
          <w:szCs w:val="24"/>
        </w:rPr>
        <w:t>На личном приеме дается устная консультация, при необходимости осуществляется составление необходимых документов.</w:t>
      </w:r>
    </w:p>
    <w:p w:rsidR="00465E71" w:rsidRPr="00465E71" w:rsidRDefault="00465E71" w:rsidP="00465E71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E71">
        <w:rPr>
          <w:rFonts w:ascii="Times New Roman" w:hAnsi="Times New Roman" w:cs="Times New Roman"/>
          <w:sz w:val="24"/>
          <w:szCs w:val="24"/>
        </w:rPr>
        <w:t>На личном приеме внештатным правовым инспектором и по телефону членам Профсоюза было дано 36 консультаций в устной форме по различным правовым вопросам. Рассматривались вопросы, связанные с заключением, изменением и расторжением трудового договора; установлением режима рабочего времени; сокращением штата или численности работников организации.</w:t>
      </w:r>
    </w:p>
    <w:p w:rsidR="00465E71" w:rsidRPr="0007210B" w:rsidRDefault="0007210B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5E71" w:rsidRPr="0007210B">
        <w:rPr>
          <w:rFonts w:ascii="Times New Roman" w:hAnsi="Times New Roman" w:cs="Times New Roman"/>
          <w:sz w:val="24"/>
          <w:szCs w:val="24"/>
        </w:rPr>
        <w:t xml:space="preserve">В 2023 году рассматривались письменные жалобы и другие обращения членов Профсоюза. Всего за отчетный период поступило 6 обращений. </w:t>
      </w:r>
    </w:p>
    <w:p w:rsidR="00465E71" w:rsidRPr="0007210B" w:rsidRDefault="00465E71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10B">
        <w:rPr>
          <w:rFonts w:ascii="Times New Roman" w:hAnsi="Times New Roman" w:cs="Times New Roman"/>
          <w:sz w:val="24"/>
          <w:szCs w:val="24"/>
        </w:rPr>
        <w:t>Большинство обращений членов профсоюза связано со следующими вопросами: законность и обоснованность распределения работникам выплат стимулирующего характера, в том числе премиальных выплат; вопросы замещения уроков педагогическими работниками.</w:t>
      </w:r>
    </w:p>
    <w:p w:rsidR="00465E71" w:rsidRPr="0007210B" w:rsidRDefault="0007210B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5E71" w:rsidRPr="0007210B">
        <w:rPr>
          <w:rFonts w:ascii="Times New Roman" w:hAnsi="Times New Roman" w:cs="Times New Roman"/>
          <w:sz w:val="24"/>
          <w:szCs w:val="24"/>
        </w:rPr>
        <w:t>По каждому обращению даны ответы. Проведены консультации с руководителями образовательных учреждений, Централизованной бухгалтерией.</w:t>
      </w:r>
    </w:p>
    <w:p w:rsidR="00465E71" w:rsidRPr="0007210B" w:rsidRDefault="00465E71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10B">
        <w:rPr>
          <w:rFonts w:ascii="Times New Roman" w:hAnsi="Times New Roman" w:cs="Times New Roman"/>
          <w:sz w:val="24"/>
          <w:szCs w:val="24"/>
        </w:rPr>
        <w:t>Вопросы, изложенные в обращениях, находятся на контроле Управления образования и Профсоюза.</w:t>
      </w:r>
    </w:p>
    <w:p w:rsidR="00465E71" w:rsidRPr="0007210B" w:rsidRDefault="0007210B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5E71" w:rsidRPr="0007210B">
        <w:rPr>
          <w:rFonts w:ascii="Times New Roman" w:hAnsi="Times New Roman" w:cs="Times New Roman"/>
          <w:sz w:val="24"/>
          <w:szCs w:val="24"/>
        </w:rPr>
        <w:t xml:space="preserve">В 2023 году продолжалась работа с органами прокуратуры. В отчетный период в органы прокуратуры материалы не направлялись, уголовные дела не возбуждались, должностные лица к уголовной и административной ответственности не привлекались. </w:t>
      </w:r>
    </w:p>
    <w:p w:rsidR="00465E71" w:rsidRPr="0007210B" w:rsidRDefault="0061582F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5E71" w:rsidRPr="0007210B">
        <w:rPr>
          <w:rFonts w:ascii="Times New Roman" w:hAnsi="Times New Roman" w:cs="Times New Roman"/>
          <w:sz w:val="24"/>
          <w:szCs w:val="24"/>
        </w:rPr>
        <w:t>В Государственную инспекцию труда в 2023 году материалы также не направлялись.</w:t>
      </w:r>
    </w:p>
    <w:p w:rsidR="00465E71" w:rsidRPr="0007210B" w:rsidRDefault="00465E71" w:rsidP="000721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10B">
        <w:rPr>
          <w:rFonts w:ascii="Times New Roman" w:hAnsi="Times New Roman" w:cs="Times New Roman"/>
          <w:sz w:val="24"/>
          <w:szCs w:val="24"/>
        </w:rPr>
        <w:t>Требований о привлечении должностных лиц к дисциплинарной ответственности в порядке статьи 195 Трудового кодекса Российской Федерации не было.</w:t>
      </w:r>
    </w:p>
    <w:p w:rsidR="00465E71" w:rsidRPr="00465E71" w:rsidRDefault="00465E71" w:rsidP="006158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210B">
        <w:rPr>
          <w:rFonts w:ascii="Times New Roman" w:hAnsi="Times New Roman" w:cs="Times New Roman"/>
          <w:sz w:val="24"/>
          <w:szCs w:val="24"/>
        </w:rPr>
        <w:t xml:space="preserve">          Нарушений прав Профсоюзов в отчетный период не зарегистрировано.</w:t>
      </w:r>
      <w:r w:rsidR="0061582F">
        <w:rPr>
          <w:rFonts w:ascii="Times New Roman" w:hAnsi="Times New Roman" w:cs="Times New Roman"/>
          <w:sz w:val="24"/>
          <w:szCs w:val="24"/>
        </w:rPr>
        <w:t xml:space="preserve"> </w:t>
      </w:r>
      <w:r w:rsidRPr="00465E71">
        <w:rPr>
          <w:rFonts w:ascii="Times New Roman" w:hAnsi="Times New Roman" w:cs="Times New Roman"/>
          <w:sz w:val="24"/>
          <w:szCs w:val="24"/>
        </w:rPr>
        <w:t xml:space="preserve">С целью обеспечения информацией работников образовательных организаций, распространения правовых знаний во всех образовательных организациях имеются профсоюзные уголки, в которых размещены информация о наиболее актуальных на текущий момент правовых вопросах в сфере труда.         </w:t>
      </w:r>
    </w:p>
    <w:p w:rsidR="00465E71" w:rsidRPr="0061582F" w:rsidRDefault="00465E71" w:rsidP="00465E71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1582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целях оказания информационной поддержки по правовым вопросам распространяются информационно-методические материалы. </w:t>
      </w:r>
    </w:p>
    <w:p w:rsidR="00465E71" w:rsidRPr="0061582F" w:rsidRDefault="00465E71" w:rsidP="00465E7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82F">
        <w:rPr>
          <w:rFonts w:ascii="Times New Roman" w:hAnsi="Times New Roman" w:cs="Times New Roman"/>
          <w:sz w:val="24"/>
          <w:szCs w:val="24"/>
        </w:rPr>
        <w:t>Общая экономическая эффективность правозащитной работы составляет 0,0155 млн. руб., в том числе:</w:t>
      </w:r>
    </w:p>
    <w:p w:rsidR="00465E71" w:rsidRPr="0061582F" w:rsidRDefault="0061582F" w:rsidP="0061582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582F">
        <w:rPr>
          <w:rFonts w:ascii="Times New Roman" w:hAnsi="Times New Roman" w:cs="Times New Roman"/>
          <w:sz w:val="24"/>
          <w:szCs w:val="24"/>
        </w:rPr>
        <w:t>1.</w:t>
      </w:r>
      <w:r w:rsidR="00465E71" w:rsidRPr="0061582F">
        <w:rPr>
          <w:rFonts w:ascii="Times New Roman" w:hAnsi="Times New Roman" w:cs="Times New Roman"/>
          <w:sz w:val="24"/>
          <w:szCs w:val="24"/>
        </w:rPr>
        <w:t>Подготовка 2 исковых заявлений в суд об обжаловании решений пенсионных органов – 0,010 млн. руб.</w:t>
      </w:r>
    </w:p>
    <w:p w:rsidR="00465E71" w:rsidRPr="0061582F" w:rsidRDefault="0061582F" w:rsidP="0061582F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1582F">
        <w:rPr>
          <w:rFonts w:ascii="Times New Roman" w:hAnsi="Times New Roman" w:cs="Times New Roman"/>
          <w:sz w:val="24"/>
          <w:szCs w:val="24"/>
        </w:rPr>
        <w:t xml:space="preserve">2. </w:t>
      </w:r>
      <w:r w:rsidR="00465E71" w:rsidRPr="0061582F">
        <w:rPr>
          <w:rFonts w:ascii="Times New Roman" w:hAnsi="Times New Roman" w:cs="Times New Roman"/>
          <w:sz w:val="24"/>
          <w:szCs w:val="24"/>
        </w:rPr>
        <w:t>В результате направленных работодателям представлений об устранении выявленных нарушений трудового законодательства и иных актов, содержащих нормы права – 0,0055 млн. руб.</w:t>
      </w:r>
    </w:p>
    <w:p w:rsidR="00465E71" w:rsidRDefault="00465E71" w:rsidP="00465E71">
      <w:pPr>
        <w:pStyle w:val="a3"/>
        <w:ind w:firstLine="708"/>
        <w:jc w:val="both"/>
        <w:rPr>
          <w:sz w:val="26"/>
          <w:szCs w:val="26"/>
        </w:rPr>
      </w:pPr>
    </w:p>
    <w:p w:rsidR="006414AC" w:rsidRPr="00556BB0" w:rsidRDefault="006414AC" w:rsidP="006414AC">
      <w:pPr>
        <w:pStyle w:val="a3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556BB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lastRenderedPageBreak/>
        <w:t xml:space="preserve">         </w:t>
      </w:r>
      <w:r w:rsidRPr="00556BB0">
        <w:rPr>
          <w:rStyle w:val="s10"/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556BB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       ОБЕСПЕЧЕНИЕ ЗДОРОВЫХ И БЕЗОПАСНЫХ УСЛОВИЙ ТРУДА.</w:t>
      </w:r>
    </w:p>
    <w:p w:rsidR="006414AC" w:rsidRPr="00556BB0" w:rsidRDefault="006414AC" w:rsidP="006414AC">
      <w:pPr>
        <w:pStyle w:val="a3"/>
        <w:jc w:val="both"/>
        <w:rPr>
          <w:rStyle w:val="s10"/>
          <w:rFonts w:ascii="Times New Roman" w:hAnsi="Times New Roman" w:cs="Times New Roman"/>
          <w:b/>
          <w:bCs/>
          <w:sz w:val="24"/>
          <w:szCs w:val="24"/>
        </w:rPr>
      </w:pPr>
    </w:p>
    <w:p w:rsidR="006414AC" w:rsidRPr="00D1434D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43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F44DD5">
        <w:rPr>
          <w:rFonts w:ascii="Times New Roman" w:hAnsi="Times New Roman" w:cs="Times New Roman"/>
          <w:sz w:val="24"/>
          <w:szCs w:val="24"/>
        </w:rPr>
        <w:t xml:space="preserve"> В 2023</w:t>
      </w:r>
      <w:r w:rsidRPr="00D1434D">
        <w:rPr>
          <w:rFonts w:ascii="Times New Roman" w:hAnsi="Times New Roman" w:cs="Times New Roman"/>
          <w:sz w:val="24"/>
          <w:szCs w:val="24"/>
        </w:rPr>
        <w:t xml:space="preserve"> году деятельность районной организации была направлена на совершенствование системы управления охраны труда путем контроля над выполнением требований законодательства по охране труда и обеспечением гарантий работникам безопасных здоровых условий труда путем проведения семинаров-совещаний по охране труда с руководителями образовательных учреждений, председателями первичных профсоюзных организаций, уполномоченными по охране труда.</w:t>
      </w:r>
    </w:p>
    <w:p w:rsidR="00F44DD5" w:rsidRPr="00F44DD5" w:rsidRDefault="006414AC" w:rsidP="00F44D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DD5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      </w:t>
      </w:r>
      <w:r w:rsidRPr="00F44DD5">
        <w:rPr>
          <w:rFonts w:ascii="Times New Roman" w:hAnsi="Times New Roman" w:cs="Times New Roman"/>
          <w:sz w:val="24"/>
          <w:szCs w:val="24"/>
        </w:rPr>
        <w:t xml:space="preserve"> </w:t>
      </w:r>
      <w:r w:rsidR="00F44DD5" w:rsidRPr="00F44DD5">
        <w:rPr>
          <w:rFonts w:ascii="Times New Roman" w:hAnsi="Times New Roman" w:cs="Times New Roman"/>
          <w:sz w:val="24"/>
          <w:szCs w:val="24"/>
        </w:rPr>
        <w:t>Внештатный технический инспектор труда в июле 2023 года принимал участие  совместно с комиссией  в проверках по приемке 33  образовательных учреждений к новому учебному году. Принимал участие в проверках перед началом отопительного сезона в 33  образовательных учреждениях в сентябре 2023  года.</w:t>
      </w:r>
    </w:p>
    <w:p w:rsidR="00F44DD5" w:rsidRPr="00F44DD5" w:rsidRDefault="00F44DD5" w:rsidP="00F44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 своей работе большое значение придает важнейшим направлениям:</w:t>
      </w:r>
    </w:p>
    <w:p w:rsidR="00F44DD5" w:rsidRPr="00F44DD5" w:rsidRDefault="00F44DD5" w:rsidP="00F44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проверке выполнения мероприятий, предусмотренных коллективными договорами;</w:t>
      </w:r>
    </w:p>
    <w:p w:rsidR="00F44DD5" w:rsidRPr="00F44DD5" w:rsidRDefault="00F44DD5" w:rsidP="00F44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участию в смотре учебных кабинетов, спортивных сооружений (районным управлением образования вопросы охраны труда включены в акт приемки образовательных учреждений к началу учебного года); </w:t>
      </w:r>
    </w:p>
    <w:p w:rsidR="00F44DD5" w:rsidRPr="00F44DD5" w:rsidRDefault="00F44DD5" w:rsidP="00F44DD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активизации административно-общественного </w:t>
      </w:r>
      <w:proofErr w:type="gramStart"/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 с обязательным отражением его результатов в журналах.</w:t>
      </w:r>
    </w:p>
    <w:p w:rsidR="006414AC" w:rsidRPr="0061582F" w:rsidRDefault="00F44DD5" w:rsidP="0061582F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Ежегодно внештатный технический инспектор труда проверяет ОУ района,  выдает предписания руководителям по исправлению нарушений как организационного, так и технического характера. Отдельные ОУ проверяются </w:t>
      </w:r>
      <w:r w:rsidRPr="00F44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повторно</w:t>
      </w:r>
      <w:r w:rsidRPr="00F44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14AC" w:rsidRPr="0061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постоянно выступает на совещаниях с руководителями образовательных учреждений. </w:t>
      </w:r>
      <w:r w:rsidR="006414AC" w:rsidRPr="0061582F">
        <w:rPr>
          <w:rFonts w:ascii="Times New Roman" w:hAnsi="Times New Roman" w:cs="Times New Roman"/>
          <w:kern w:val="2"/>
          <w:sz w:val="24"/>
          <w:szCs w:val="24"/>
        </w:rPr>
        <w:t xml:space="preserve">1 раз в 3 года внештатный инспектор по охране труда, уполномоченные по охране труда, профактив проходят  </w:t>
      </w:r>
      <w:proofErr w:type="gramStart"/>
      <w:r w:rsidR="006414AC" w:rsidRPr="0061582F">
        <w:rPr>
          <w:rFonts w:ascii="Times New Roman" w:hAnsi="Times New Roman" w:cs="Times New Roman"/>
          <w:kern w:val="2"/>
          <w:sz w:val="24"/>
          <w:szCs w:val="24"/>
        </w:rPr>
        <w:t>обучение по охране</w:t>
      </w:r>
      <w:proofErr w:type="gramEnd"/>
      <w:r w:rsidR="006414AC" w:rsidRPr="0061582F">
        <w:rPr>
          <w:rFonts w:ascii="Times New Roman" w:hAnsi="Times New Roman" w:cs="Times New Roman"/>
          <w:kern w:val="2"/>
          <w:sz w:val="24"/>
          <w:szCs w:val="24"/>
        </w:rPr>
        <w:t xml:space="preserve">  труда. </w:t>
      </w:r>
    </w:p>
    <w:p w:rsidR="006414AC" w:rsidRPr="0061582F" w:rsidRDefault="00F44DD5" w:rsidP="006158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1582F">
        <w:rPr>
          <w:rFonts w:ascii="Times New Roman" w:hAnsi="Times New Roman" w:cs="Times New Roman"/>
          <w:sz w:val="24"/>
          <w:szCs w:val="24"/>
        </w:rPr>
        <w:t xml:space="preserve">         В 2023</w:t>
      </w:r>
      <w:r w:rsidR="006414AC" w:rsidRPr="0061582F">
        <w:rPr>
          <w:rFonts w:ascii="Times New Roman" w:hAnsi="Times New Roman" w:cs="Times New Roman"/>
          <w:sz w:val="24"/>
          <w:szCs w:val="24"/>
        </w:rPr>
        <w:t xml:space="preserve"> году не зафиксировано фактов несчастного случая с работниками ОУ и несовершеннолетними. </w:t>
      </w:r>
      <w:r w:rsidRPr="0061582F">
        <w:rPr>
          <w:rFonts w:ascii="Times New Roman" w:hAnsi="Times New Roman" w:cs="Times New Roman"/>
          <w:sz w:val="24"/>
          <w:szCs w:val="24"/>
        </w:rPr>
        <w:t xml:space="preserve">В </w:t>
      </w:r>
      <w:r w:rsidR="006414AC" w:rsidRPr="0061582F">
        <w:rPr>
          <w:rFonts w:ascii="Times New Roman" w:hAnsi="Times New Roman" w:cs="Times New Roman"/>
          <w:sz w:val="24"/>
          <w:szCs w:val="24"/>
        </w:rPr>
        <w:t>отчетном году</w:t>
      </w:r>
      <w:r w:rsidRPr="0061582F">
        <w:rPr>
          <w:rFonts w:ascii="Times New Roman" w:hAnsi="Times New Roman" w:cs="Times New Roman"/>
          <w:sz w:val="24"/>
          <w:szCs w:val="24"/>
        </w:rPr>
        <w:t xml:space="preserve"> СОУТ</w:t>
      </w:r>
      <w:r w:rsidR="006414AC" w:rsidRPr="0061582F">
        <w:rPr>
          <w:rFonts w:ascii="Times New Roman" w:hAnsi="Times New Roman" w:cs="Times New Roman"/>
          <w:sz w:val="24"/>
          <w:szCs w:val="24"/>
        </w:rPr>
        <w:t xml:space="preserve"> </w:t>
      </w:r>
      <w:r w:rsidRPr="0061582F">
        <w:rPr>
          <w:rFonts w:ascii="Times New Roman" w:hAnsi="Times New Roman" w:cs="Times New Roman"/>
          <w:sz w:val="24"/>
          <w:szCs w:val="24"/>
        </w:rPr>
        <w:t>не проводилась.</w:t>
      </w:r>
    </w:p>
    <w:p w:rsidR="00F44DD5" w:rsidRPr="0061582F" w:rsidRDefault="006414AC" w:rsidP="0061582F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15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F44DD5" w:rsidRPr="00615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1582F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F44DD5" w:rsidRPr="0061582F">
        <w:rPr>
          <w:rFonts w:ascii="Times New Roman" w:hAnsi="Times New Roman" w:cs="Times New Roman"/>
          <w:kern w:val="2"/>
          <w:sz w:val="24"/>
          <w:szCs w:val="24"/>
        </w:rPr>
        <w:t>В рамках месячника по охране труда, 28 апреля 2023 года, по инициативе Международной организации труда (МОТ) отмечается Всемирный день охраны труда. Это международная акция по развитию идей безопасного и достойного труда.</w:t>
      </w:r>
    </w:p>
    <w:p w:rsidR="00F44DD5" w:rsidRPr="00F44DD5" w:rsidRDefault="00F44DD5" w:rsidP="00F44DD5">
      <w:pPr>
        <w:pStyle w:val="a3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F44DD5">
        <w:rPr>
          <w:rFonts w:ascii="Times New Roman" w:hAnsi="Times New Roman" w:cs="Times New Roman"/>
          <w:color w:val="1A1A1A"/>
          <w:sz w:val="24"/>
          <w:szCs w:val="24"/>
        </w:rPr>
        <w:t xml:space="preserve">          Тема Всемирного дня охраны труда в 2023</w:t>
      </w:r>
      <w:r w:rsidRPr="00F44DD5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</w:t>
      </w:r>
      <w:r w:rsidRPr="00F44DD5">
        <w:rPr>
          <w:rFonts w:ascii="Times New Roman" w:hAnsi="Times New Roman" w:cs="Times New Roman"/>
          <w:color w:val="1A1A1A"/>
          <w:sz w:val="24"/>
          <w:szCs w:val="24"/>
        </w:rPr>
        <w:t xml:space="preserve"> году звучала так: </w:t>
      </w:r>
      <w:r w:rsidRPr="00F44DD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"Безопасная и здоровая рабочая среда — основополагающий принцип и право в сфере труда". </w:t>
      </w:r>
    </w:p>
    <w:p w:rsidR="00F44DD5" w:rsidRPr="00F44DD5" w:rsidRDefault="00F44DD5" w:rsidP="00F44DD5">
      <w:pPr>
        <w:pStyle w:val="a3"/>
        <w:jc w:val="both"/>
        <w:rPr>
          <w:rFonts w:ascii="Times New Roman" w:eastAsia="Calibri" w:hAnsi="Times New Roman" w:cs="Times New Roman"/>
          <w:b/>
          <w:color w:val="262626"/>
          <w:kern w:val="2"/>
          <w:sz w:val="24"/>
          <w:szCs w:val="24"/>
        </w:rPr>
      </w:pPr>
      <w:r w:rsidRPr="00F44DD5">
        <w:rPr>
          <w:rFonts w:ascii="Times New Roman" w:eastAsia="Calibri" w:hAnsi="Times New Roman" w:cs="Times New Roman"/>
          <w:color w:val="262626"/>
          <w:kern w:val="2"/>
          <w:sz w:val="24"/>
          <w:szCs w:val="24"/>
        </w:rPr>
        <w:t>В рамках Всемирного дня охраны труда в первичных профсоюзных организациях района были проведены Круглые столы.</w:t>
      </w:r>
    </w:p>
    <w:p w:rsidR="00F44DD5" w:rsidRPr="00F44DD5" w:rsidRDefault="00F44DD5" w:rsidP="00F44DD5">
      <w:pPr>
        <w:pStyle w:val="a3"/>
        <w:jc w:val="both"/>
        <w:rPr>
          <w:rFonts w:ascii="Times New Roman" w:eastAsia="Calibri" w:hAnsi="Times New Roman" w:cs="Times New Roman"/>
          <w:b/>
          <w:color w:val="262626"/>
          <w:kern w:val="2"/>
          <w:sz w:val="24"/>
          <w:szCs w:val="24"/>
        </w:rPr>
      </w:pPr>
      <w:r w:rsidRPr="00F44DD5">
        <w:rPr>
          <w:rFonts w:ascii="Times New Roman" w:hAnsi="Times New Roman" w:cs="Times New Roman"/>
          <w:sz w:val="24"/>
          <w:szCs w:val="24"/>
        </w:rPr>
        <w:t xml:space="preserve">    </w:t>
      </w:r>
      <w:r w:rsidR="0061582F">
        <w:rPr>
          <w:rFonts w:ascii="Times New Roman" w:hAnsi="Times New Roman" w:cs="Times New Roman"/>
          <w:sz w:val="24"/>
          <w:szCs w:val="24"/>
        </w:rPr>
        <w:t xml:space="preserve">  </w:t>
      </w:r>
      <w:r w:rsidRPr="00F44DD5">
        <w:rPr>
          <w:rFonts w:ascii="Times New Roman" w:hAnsi="Times New Roman" w:cs="Times New Roman"/>
          <w:sz w:val="24"/>
          <w:szCs w:val="24"/>
        </w:rPr>
        <w:t xml:space="preserve">  28 апреля  2023 года  на стадионе «Паттар»  с. Батырево  проведены заключительные соревнования  44-й физкультурно-оздоровительной Спартакиады работников образования Батыревского муниципального округа – легкоатлетическая эстафета и соревнования по дартсу, посвященные  </w:t>
      </w:r>
      <w:r w:rsidRPr="00F44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Всемирному дню охраны труда.</w:t>
      </w:r>
    </w:p>
    <w:p w:rsidR="006414AC" w:rsidRDefault="006414AC" w:rsidP="00F44DD5">
      <w:pPr>
        <w:pStyle w:val="a3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414AC" w:rsidRPr="00556BB0" w:rsidRDefault="006414AC" w:rsidP="006414AC">
      <w:pPr>
        <w:pStyle w:val="a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ИНФОРМАЦИОННАЯ РАБОТА.</w:t>
      </w:r>
    </w:p>
    <w:p w:rsidR="006414AC" w:rsidRPr="00556BB0" w:rsidRDefault="006414AC" w:rsidP="006414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DD5" w:rsidRDefault="006414AC" w:rsidP="006414AC">
      <w:pPr>
        <w:pStyle w:val="a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56BB0">
        <w:rPr>
          <w:b/>
          <w:sz w:val="24"/>
          <w:szCs w:val="24"/>
        </w:rPr>
        <w:t xml:space="preserve">         </w:t>
      </w:r>
      <w:r w:rsidRPr="00556BB0">
        <w:rPr>
          <w:rFonts w:ascii="Times New Roman" w:hAnsi="Times New Roman" w:cs="Times New Roman"/>
          <w:sz w:val="24"/>
          <w:szCs w:val="24"/>
        </w:rPr>
        <w:t xml:space="preserve">Информационная работа в районной организации профсоюза является одним из приоритетных направлений в деятельности организации. Организована ежегодная подписка на печатные профсоюзные издания газет «Время», «Мой Профсоюз» «Солидарность». </w:t>
      </w:r>
      <w:r w:rsidR="00F44D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 2023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556B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год было вып</w:t>
      </w:r>
      <w:r w:rsidR="00F44D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исано газеты «Время» - 34 экземпляра</w:t>
      </w:r>
      <w:r w:rsidRPr="00556B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(на 1 и 2 полугодия), «Мой профсоюз» - 2 экземпляра (на 1 и 2 полугодия)</w:t>
      </w:r>
      <w:r w:rsidR="00F44D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«Солидарность» - </w:t>
      </w:r>
      <w:r w:rsidR="00F44DD5" w:rsidRPr="00556BB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 экземпляра (на 1 и 2 полугодия)</w:t>
      </w:r>
      <w:r w:rsidR="00F44D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 </w:t>
      </w:r>
    </w:p>
    <w:p w:rsidR="006414AC" w:rsidRDefault="00F44DD5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6414AC" w:rsidRPr="00556BB0">
        <w:rPr>
          <w:rFonts w:ascii="Times New Roman" w:hAnsi="Times New Roman" w:cs="Times New Roman"/>
          <w:sz w:val="24"/>
          <w:szCs w:val="24"/>
        </w:rPr>
        <w:t>О проводимых профсоюзом образования мероприятиях информации освещаются на сайте администрации района, управления образования, Чувашской республиканской организации профсоюза</w:t>
      </w:r>
      <w:r w:rsidR="006414AC">
        <w:rPr>
          <w:rFonts w:ascii="Times New Roman" w:hAnsi="Times New Roman" w:cs="Times New Roman"/>
          <w:sz w:val="24"/>
          <w:szCs w:val="24"/>
        </w:rPr>
        <w:t xml:space="preserve"> </w:t>
      </w:r>
      <w:r w:rsidR="006414AC" w:rsidRPr="00556BB0">
        <w:rPr>
          <w:rFonts w:ascii="Times New Roman" w:hAnsi="Times New Roman" w:cs="Times New Roman"/>
          <w:sz w:val="24"/>
          <w:szCs w:val="24"/>
        </w:rPr>
        <w:t xml:space="preserve"> и в контакте.</w:t>
      </w:r>
    </w:p>
    <w:p w:rsidR="00F44DD5" w:rsidRPr="0061582F" w:rsidRDefault="002E7858" w:rsidP="0061582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82F">
        <w:rPr>
          <w:rFonts w:ascii="Times New Roman" w:hAnsi="Times New Roman" w:cs="Times New Roman"/>
          <w:sz w:val="24"/>
          <w:szCs w:val="24"/>
        </w:rPr>
        <w:t xml:space="preserve">       </w:t>
      </w:r>
      <w:r w:rsidR="00F94F68" w:rsidRPr="0061582F">
        <w:rPr>
          <w:rFonts w:ascii="Times New Roman" w:hAnsi="Times New Roman" w:cs="Times New Roman"/>
          <w:sz w:val="24"/>
          <w:szCs w:val="24"/>
        </w:rPr>
        <w:t>В начале 2023 года в республиканской организации был объявлен конкурс «</w:t>
      </w:r>
      <w:r w:rsidRPr="0061582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>«Портфолио общественного корреспондента».</w:t>
      </w:r>
      <w:r w:rsidR="0061582F" w:rsidRPr="0061582F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r w:rsidRPr="0061582F">
        <w:rPr>
          <w:rFonts w:ascii="Times New Roman" w:hAnsi="Times New Roman" w:cs="Times New Roman"/>
          <w:sz w:val="24"/>
          <w:szCs w:val="24"/>
        </w:rPr>
        <w:t xml:space="preserve">       </w:t>
      </w:r>
      <w:r w:rsidR="00F44DD5" w:rsidRPr="0061582F">
        <w:rPr>
          <w:rFonts w:ascii="Times New Roman" w:hAnsi="Times New Roman" w:cs="Times New Roman"/>
          <w:sz w:val="24"/>
          <w:szCs w:val="24"/>
        </w:rPr>
        <w:t xml:space="preserve">В номинации: </w:t>
      </w:r>
      <w:r w:rsidR="00F44DD5" w:rsidRPr="0061582F">
        <w:rPr>
          <w:rFonts w:ascii="Times New Roman" w:hAnsi="Times New Roman" w:cs="Times New Roman"/>
          <w:b/>
          <w:sz w:val="24"/>
          <w:szCs w:val="24"/>
        </w:rPr>
        <w:t>«За КРЕАТИВНЫЙ ПОДХОД к представлению информации»</w:t>
      </w:r>
      <w:r w:rsidRPr="0061582F">
        <w:rPr>
          <w:rFonts w:ascii="Times New Roman" w:hAnsi="Times New Roman" w:cs="Times New Roman"/>
          <w:sz w:val="24"/>
          <w:szCs w:val="24"/>
        </w:rPr>
        <w:t xml:space="preserve"> Батыревской районной организации Общероссийского Профсоюза образования</w:t>
      </w:r>
      <w:r w:rsidRPr="0061582F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582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присуждено  </w:t>
      </w:r>
      <w:r w:rsidRPr="0061582F">
        <w:rPr>
          <w:rFonts w:ascii="Times New Roman" w:eastAsia="Lucida Sans Unicode" w:hAnsi="Times New Roman" w:cs="Times New Roman"/>
          <w:color w:val="000000"/>
          <w:sz w:val="24"/>
          <w:szCs w:val="24"/>
          <w:lang w:val="en-US" w:bidi="en-US"/>
        </w:rPr>
        <w:t>III</w:t>
      </w:r>
      <w:r w:rsidRPr="0061582F">
        <w:rPr>
          <w:rFonts w:ascii="Times New Roman" w:eastAsia="Lucida Sans Unicode" w:hAnsi="Times New Roman" w:cs="Times New Roman"/>
          <w:color w:val="000000"/>
          <w:sz w:val="24"/>
          <w:szCs w:val="24"/>
          <w:lang w:bidi="en-US"/>
        </w:rPr>
        <w:t xml:space="preserve"> место.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lastRenderedPageBreak/>
        <w:t xml:space="preserve">       Через профсоюзные уголки осуществляется информирование членов профсоюза о делах профсоюзных организаций.  В профсоюзных уголках ППО имеется информация  о деятельности Чувашского республиканского комитета профсоюза, районной организации, материалы о совершенствовании пенсионного обеспечения членов профсоюза и т.д.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6BB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15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6BB0">
        <w:rPr>
          <w:rFonts w:ascii="Times New Roman" w:eastAsia="Times New Roman" w:hAnsi="Times New Roman" w:cs="Times New Roman"/>
          <w:sz w:val="24"/>
          <w:szCs w:val="24"/>
        </w:rPr>
        <w:t xml:space="preserve"> Ежегодно, в преддверии нового учебного года, проходит смотр готовности образовательных учреждений Батыревского района к новому учебному году. По итогам смотра-конкурса определяются  победители  в различных номинациях. Одна из номинаций – «Лучший профсоюзный уголок».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номинации «</w:t>
      </w:r>
      <w:r w:rsidR="002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профсоюзный уголок - 2023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победителем признана перв</w:t>
      </w:r>
      <w:r w:rsidR="002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ичная профсоюзная организация МБ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r w:rsidR="002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Долгоостровская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председатель – </w:t>
      </w:r>
      <w:r w:rsidR="002E78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Вахитова Райля Зиатдиновна.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414AC" w:rsidRPr="00556BB0" w:rsidRDefault="006414AC" w:rsidP="006414AC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56BB0">
        <w:rPr>
          <w:rFonts w:ascii="Times New Roman" w:eastAsia="Calibri" w:hAnsi="Times New Roman" w:cs="Times New Roman"/>
          <w:b/>
          <w:sz w:val="24"/>
          <w:szCs w:val="24"/>
        </w:rPr>
        <w:t>РАБОТА С МОЛОДЕЖЬЮ.</w:t>
      </w:r>
    </w:p>
    <w:p w:rsidR="006414AC" w:rsidRPr="00556BB0" w:rsidRDefault="006414AC" w:rsidP="00641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работа с молодыми кадрами, взаимодействие осуществляется с </w:t>
      </w:r>
      <w:r w:rsidR="00087C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молодых педагогов округа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sz w:val="24"/>
          <w:szCs w:val="24"/>
          <w:lang w:eastAsia="ru-RU"/>
        </w:rPr>
        <w:t xml:space="preserve">        </w:t>
      </w:r>
      <w:r w:rsidR="002E7858">
        <w:rPr>
          <w:rFonts w:ascii="Times New Roman" w:hAnsi="Times New Roman" w:cs="Times New Roman"/>
          <w:sz w:val="24"/>
          <w:szCs w:val="24"/>
        </w:rPr>
        <w:t>В 2023</w:t>
      </w:r>
      <w:r w:rsidRPr="000B364B">
        <w:rPr>
          <w:rFonts w:ascii="Times New Roman" w:hAnsi="Times New Roman" w:cs="Times New Roman"/>
          <w:sz w:val="24"/>
          <w:szCs w:val="24"/>
        </w:rPr>
        <w:t xml:space="preserve"> году работа Совета молодых педагогов  Батыревского </w:t>
      </w:r>
      <w:r w:rsidR="002E785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0B364B">
        <w:rPr>
          <w:rFonts w:ascii="Times New Roman" w:hAnsi="Times New Roman" w:cs="Times New Roman"/>
          <w:sz w:val="24"/>
          <w:szCs w:val="24"/>
        </w:rPr>
        <w:t xml:space="preserve"> проводилась в соответствии с утверждённым планом работы на текущий год. Основной формой деятельности являлись заседания, по результатам которых были составлены протоколы. </w:t>
      </w:r>
    </w:p>
    <w:p w:rsidR="006414AC" w:rsidRPr="000B364B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отчетном году  Совет молодых педагогов района учавствовал в таких серьезных мероприятиях: </w:t>
      </w:r>
    </w:p>
    <w:p w:rsidR="006414AC" w:rsidRPr="000B364B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Всероссийская акция «10000 шагов к жизни;</w:t>
      </w:r>
    </w:p>
    <w:p w:rsidR="006414AC" w:rsidRPr="000B364B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Республиканский слёт советов работающей молодёжи;</w:t>
      </w:r>
    </w:p>
    <w:p w:rsidR="006414AC" w:rsidRPr="000B364B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Всемирный День здоровья; </w:t>
      </w:r>
    </w:p>
    <w:p w:rsidR="006414AC" w:rsidRPr="000B364B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Волонтёрская деятельность по привлечению граждан в голосовании по благоустройству Батыревского </w:t>
      </w:r>
      <w:r w:rsidR="002E7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округа</w:t>
      </w: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        Важным направлением деятельности  Совета молодых педагогов является пропаганда здорового образа жизни и занятий спортом, развитие командного духа и создание сплочённого коллектива. Молодые педагоги с большим удовольствием принимают участие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B364B">
        <w:rPr>
          <w:rFonts w:ascii="Times New Roman" w:hAnsi="Times New Roman" w:cs="Times New Roman"/>
          <w:sz w:val="24"/>
          <w:szCs w:val="24"/>
        </w:rPr>
        <w:t xml:space="preserve"> Спартакиаде работников образования среди членов Профсоюза. 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       Совет активно проявил  себя в следующих спортивных соревнованиях: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- Лыжная эстафета;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- Плавание;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>- Соревнования по волейболу;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- Легкоатлетическая эстафета. 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      </w:t>
      </w:r>
      <w:r w:rsidR="0066755E">
        <w:rPr>
          <w:rFonts w:ascii="Times New Roman" w:hAnsi="Times New Roman" w:cs="Times New Roman"/>
          <w:sz w:val="24"/>
          <w:szCs w:val="24"/>
        </w:rPr>
        <w:t xml:space="preserve">  </w:t>
      </w:r>
      <w:r w:rsidR="0061582F">
        <w:rPr>
          <w:rFonts w:ascii="Times New Roman" w:hAnsi="Times New Roman" w:cs="Times New Roman"/>
          <w:sz w:val="24"/>
          <w:szCs w:val="24"/>
        </w:rPr>
        <w:t xml:space="preserve">Молодые учителя </w:t>
      </w:r>
      <w:r w:rsidRPr="000B364B">
        <w:rPr>
          <w:rFonts w:ascii="Times New Roman" w:hAnsi="Times New Roman" w:cs="Times New Roman"/>
          <w:sz w:val="24"/>
          <w:szCs w:val="24"/>
        </w:rPr>
        <w:t>в своей профессиональной деятельности уделяют большое внимание интеллектуальному, творческому и спортивному направлению развития детей.       Среди их воспитанников есть победители и призёры областных, всероссийских и международных конкурсов. Учитель должен постоянно совершенствоваться, а молодой педагог вдвойне.</w:t>
      </w:r>
    </w:p>
    <w:p w:rsidR="006414AC" w:rsidRPr="00956C21" w:rsidRDefault="006414AC" w:rsidP="0061582F">
      <w:pPr>
        <w:pStyle w:val="a3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0B3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F71D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      28 июня 2023</w:t>
      </w:r>
      <w:r w:rsidRPr="000B364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года на стадионе «Олимп» д</w:t>
      </w:r>
      <w:r w:rsidR="00EF71D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.М.Батырево Батыревского </w:t>
      </w:r>
      <w:r w:rsidR="00EF71D2" w:rsidRP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муниципального округ </w:t>
      </w:r>
      <w:r w:rsidRP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проведен </w:t>
      </w:r>
      <w:r w:rsidR="00EF71D2" w:rsidRP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муниципальный </w:t>
      </w:r>
      <w:r w:rsidRP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молодежный фестиваль «Планета молодости» в рамках празднования Дня молодежи в России. </w:t>
      </w:r>
      <w:r w:rsidR="00EF71D2" w:rsidRP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Совет молодых педагогов под руководством председателя СМП Натальи Сагуневой приняли участие в </w:t>
      </w:r>
      <w:r w:rsidR="00EF71D2" w:rsidRPr="0061582F">
        <w:rPr>
          <w:rFonts w:ascii="Times New Roman" w:eastAsia="Calibri" w:hAnsi="Times New Roman" w:cs="Times New Roman"/>
          <w:sz w:val="24"/>
          <w:szCs w:val="24"/>
        </w:rPr>
        <w:t>муниципальном конкурсе  «Команда молодых лидеров»</w:t>
      </w:r>
      <w:r w:rsidR="00EF71D2" w:rsidRPr="0061582F">
        <w:rPr>
          <w:rFonts w:ascii="Times New Roman" w:hAnsi="Times New Roman" w:cs="Times New Roman"/>
          <w:sz w:val="24"/>
          <w:szCs w:val="24"/>
        </w:rPr>
        <w:t>.</w:t>
      </w:r>
      <w:r w:rsidR="0061582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EF71D2"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Также на праздничном мероприятии, посвященном 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Дню молодежи, состоялась церемония награждения победителей и призеров </w:t>
      </w:r>
      <w:r w:rsidR="002E7858"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муниципального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конкурса «</w:t>
      </w:r>
      <w:r w:rsidRPr="00956C21">
        <w:rPr>
          <w:rStyle w:val="a5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Лучшие молодые специалисты года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», который проводится ежегодно в целях повышения профессионального мастерства молодых специалистов, повышения их статуса и поощрения лучших представителей с</w:t>
      </w:r>
      <w:r w:rsidR="002E7858"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ельской молодежи. По итогам 2023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года определены победители по номинациям: в номинации «</w:t>
      </w:r>
      <w:r w:rsidRPr="00956C21">
        <w:rPr>
          <w:rStyle w:val="a5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Лучший молодой работник образования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 победителем признана </w:t>
      </w:r>
      <w:r w:rsidR="002E7858"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старшая вожатая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 МАОУ «</w:t>
      </w:r>
      <w:r w:rsidR="002F703B"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Батыревская СОШ №1</w:t>
      </w:r>
      <w:r w:rsidRPr="00956C2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» </w:t>
      </w:r>
      <w:r w:rsidR="002F703B" w:rsidRPr="00956C21">
        <w:rPr>
          <w:rFonts w:ascii="Times New Roman" w:eastAsia="Arial" w:hAnsi="Times New Roman" w:cs="Times New Roman"/>
          <w:b/>
          <w:color w:val="000000"/>
          <w:sz w:val="24"/>
          <w:szCs w:val="24"/>
        </w:rPr>
        <w:t>Сагунева Наталья Васильевна</w:t>
      </w:r>
      <w:r w:rsidRPr="00956C21">
        <w:rPr>
          <w:rStyle w:val="a5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; </w:t>
      </w:r>
      <w:r w:rsidR="002F703B" w:rsidRPr="00956C2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номинации «Лучший 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молодой руководитель» - </w:t>
      </w:r>
      <w:r w:rsidR="002F703B" w:rsidRPr="00956C2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Сайдашева Гулюса Мансуровна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заведующий </w:t>
      </w:r>
      <w:r w:rsidR="002F703B" w:rsidRPr="00956C21">
        <w:rPr>
          <w:rFonts w:ascii="Times New Roman" w:hAnsi="Times New Roman" w:cs="Times New Roman"/>
          <w:color w:val="000000"/>
          <w:sz w:val="24"/>
          <w:szCs w:val="24"/>
        </w:rPr>
        <w:t>МБДОУ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«Новокотяковский  детский  сад</w:t>
      </w:r>
      <w:r w:rsidR="002F703B" w:rsidRPr="00956C21">
        <w:rPr>
          <w:rFonts w:ascii="Times New Roman" w:hAnsi="Times New Roman" w:cs="Times New Roman"/>
          <w:color w:val="000000"/>
          <w:sz w:val="24"/>
          <w:szCs w:val="24"/>
        </w:rPr>
        <w:t xml:space="preserve"> им. 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t>Краснова»;</w:t>
      </w:r>
      <w:r w:rsidR="002F703B" w:rsidRPr="00956C2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 </w:t>
      </w:r>
      <w:r w:rsidR="002F703B" w:rsidRPr="00956C2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номинации «Лучший молодой работник в сфере физической культуры и спорта – </w:t>
      </w:r>
      <w:r w:rsidR="002F703B" w:rsidRPr="00956C2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Мтиев Эльфис Эсхатович</w:t>
      </w:r>
      <w:r w:rsidR="002F703B" w:rsidRPr="00956C2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2F703B" w:rsidRPr="00956C2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тренер – преподаватель отделения Корэш </w:t>
      </w:r>
      <w:r w:rsidR="002F703B" w:rsidRPr="00956C21">
        <w:rPr>
          <w:rFonts w:ascii="Times New Roman" w:hAnsi="Times New Roman" w:cs="Times New Roman"/>
          <w:sz w:val="24"/>
          <w:szCs w:val="24"/>
        </w:rPr>
        <w:t>МАУДО «Спортивная  школа «Паттар».</w:t>
      </w:r>
    </w:p>
    <w:p w:rsidR="006414AC" w:rsidRPr="000B364B" w:rsidRDefault="00EF71D2" w:rsidP="006414AC">
      <w:pPr>
        <w:pStyle w:val="a3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2023  году два молодых педагога</w:t>
      </w:r>
      <w:r w:rsidR="006414AC" w:rsidRPr="000B364B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 w:cs="Times New Roman"/>
          <w:sz w:val="24"/>
          <w:szCs w:val="24"/>
        </w:rPr>
        <w:t xml:space="preserve">на заочном этапе </w:t>
      </w:r>
      <w:r w:rsidR="006414AC" w:rsidRPr="000B364B">
        <w:rPr>
          <w:rFonts w:ascii="Times New Roman" w:hAnsi="Times New Roman" w:cs="Times New Roman"/>
          <w:sz w:val="24"/>
          <w:szCs w:val="24"/>
        </w:rPr>
        <w:t xml:space="preserve"> республ</w:t>
      </w:r>
      <w:r>
        <w:rPr>
          <w:rFonts w:ascii="Times New Roman" w:hAnsi="Times New Roman" w:cs="Times New Roman"/>
          <w:sz w:val="24"/>
          <w:szCs w:val="24"/>
        </w:rPr>
        <w:t>иканского  конкурса</w:t>
      </w:r>
      <w:r w:rsidR="006414AC" w:rsidRPr="000B3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«Педагогический дебют - 2023</w:t>
      </w:r>
      <w:r w:rsidR="006414AC" w:rsidRPr="000B364B">
        <w:rPr>
          <w:rFonts w:ascii="Times New Roman" w:hAnsi="Times New Roman" w:cs="Times New Roman"/>
          <w:b/>
          <w:sz w:val="24"/>
          <w:szCs w:val="24"/>
        </w:rPr>
        <w:t>»</w:t>
      </w:r>
      <w:r w:rsidR="006414AC" w:rsidRPr="000B36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14AC" w:rsidRPr="000B364B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F71D2" w:rsidRPr="002A7846" w:rsidRDefault="006414AC" w:rsidP="00EF7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64B">
        <w:rPr>
          <w:rFonts w:ascii="Times New Roman" w:hAnsi="Times New Roman" w:cs="Times New Roman"/>
          <w:sz w:val="24"/>
          <w:szCs w:val="24"/>
        </w:rPr>
        <w:t xml:space="preserve">        </w:t>
      </w:r>
      <w:r w:rsidR="002A7846" w:rsidRPr="002A78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Республиканская организация Профсоюза образования ежегодно проводит форум «Время молодых: Время выбрало нас» для воспитателей и учителей первого года работы.</w:t>
      </w:r>
      <w:r w:rsidRPr="002A7846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EF71D2" w:rsidRPr="002A7846">
        <w:rPr>
          <w:rFonts w:ascii="Times New Roman" w:hAnsi="Times New Roman" w:cs="Times New Roman"/>
          <w:sz w:val="24"/>
          <w:szCs w:val="24"/>
        </w:rPr>
        <w:t>22,23 февраля 2023 года</w:t>
      </w:r>
      <w:r w:rsidR="00353B15" w:rsidRPr="00353B15">
        <w:rPr>
          <w:rFonts w:ascii="Times New Roman" w:hAnsi="Times New Roman" w:cs="Times New Roman"/>
          <w:sz w:val="24"/>
          <w:szCs w:val="24"/>
        </w:rPr>
        <w:t xml:space="preserve"> </w:t>
      </w:r>
      <w:r w:rsidR="00353B15">
        <w:rPr>
          <w:rFonts w:ascii="Times New Roman" w:hAnsi="Times New Roman" w:cs="Times New Roman"/>
          <w:sz w:val="24"/>
          <w:szCs w:val="24"/>
        </w:rPr>
        <w:t xml:space="preserve">на </w:t>
      </w:r>
      <w:r w:rsidR="00353B1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353B15" w:rsidRPr="00353B15">
        <w:rPr>
          <w:rFonts w:ascii="Times New Roman" w:hAnsi="Times New Roman" w:cs="Times New Roman"/>
          <w:sz w:val="24"/>
          <w:szCs w:val="24"/>
        </w:rPr>
        <w:t xml:space="preserve"> </w:t>
      </w:r>
      <w:r w:rsidR="00353B15">
        <w:rPr>
          <w:rFonts w:ascii="Times New Roman" w:hAnsi="Times New Roman" w:cs="Times New Roman"/>
          <w:sz w:val="24"/>
          <w:szCs w:val="24"/>
        </w:rPr>
        <w:t xml:space="preserve">республиканском форуме </w:t>
      </w:r>
      <w:r w:rsidR="00E62198">
        <w:rPr>
          <w:rFonts w:ascii="Times New Roman" w:hAnsi="Times New Roman" w:cs="Times New Roman"/>
          <w:sz w:val="24"/>
          <w:szCs w:val="24"/>
        </w:rPr>
        <w:t xml:space="preserve">активно приняли участие: </w:t>
      </w:r>
      <w:r w:rsidR="00EF71D2" w:rsidRPr="002A7846">
        <w:rPr>
          <w:rFonts w:ascii="Times New Roman" w:hAnsi="Times New Roman" w:cs="Times New Roman"/>
          <w:sz w:val="24"/>
          <w:szCs w:val="24"/>
        </w:rPr>
        <w:t>Ибетова Гелуся Равилевна, Краснова Светлана Петровна, Янтыкова Лейсан Решитовна, воспитатели МБДОУ «Батыревский детский сад «Василек».</w:t>
      </w:r>
      <w:r w:rsidR="002A7846" w:rsidRPr="002A78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7846" w:rsidRPr="002A784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Как отмечают участники, программа мероприятий была насыщенной, проведенные беседы и мастер-классы были интересными и полезными.</w:t>
      </w:r>
    </w:p>
    <w:p w:rsidR="00EF71D2" w:rsidRDefault="00EF71D2" w:rsidP="006414AC">
      <w:pPr>
        <w:pStyle w:val="a3"/>
        <w:jc w:val="both"/>
        <w:rPr>
          <w:rFonts w:ascii="Times New Roman" w:hAnsi="Times New Roman" w:cs="Times New Roman"/>
          <w:color w:val="262626"/>
          <w:sz w:val="24"/>
          <w:szCs w:val="24"/>
        </w:rPr>
      </w:pPr>
    </w:p>
    <w:p w:rsidR="006414AC" w:rsidRDefault="006414AC" w:rsidP="00A00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BB0">
        <w:rPr>
          <w:rFonts w:ascii="Times New Roman" w:hAnsi="Times New Roman" w:cs="Times New Roman"/>
          <w:b/>
          <w:sz w:val="24"/>
          <w:szCs w:val="24"/>
        </w:rPr>
        <w:t>ОРГАНИЗАЦИЯ СПОРТИВНО-ОЗДОРОВИТЕЛЬНОЙ, КУЛЬТУРНО-МАССОВОЙ РАБОТЫ.</w:t>
      </w:r>
    </w:p>
    <w:p w:rsidR="00A006E5" w:rsidRPr="00556BB0" w:rsidRDefault="00A006E5" w:rsidP="00A006E5">
      <w:pPr>
        <w:pStyle w:val="a3"/>
        <w:jc w:val="center"/>
        <w:rPr>
          <w:sz w:val="24"/>
          <w:szCs w:val="24"/>
        </w:rPr>
      </w:pPr>
    </w:p>
    <w:p w:rsidR="006414AC" w:rsidRPr="00556BB0" w:rsidRDefault="006414AC" w:rsidP="006414AC">
      <w:pPr>
        <w:jc w:val="both"/>
        <w:rPr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6BB0">
        <w:rPr>
          <w:rFonts w:ascii="Times New Roman" w:eastAsia="Calibri" w:hAnsi="Times New Roman" w:cs="Times New Roman"/>
          <w:sz w:val="24"/>
          <w:szCs w:val="24"/>
        </w:rPr>
        <w:t>Районная организация профсоюза уделяет большое внимание физкультурно-оздоровительной работе. Ежегодно проводится  физкультурно-оздоровительная Спартакиада</w:t>
      </w: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целью   привлечения работников учреждений образования к регулярным занятиям физической культурой и спортом;  приобщения к здоровому образу жизни;  улучшения физкультурно-оздоровительной и спортивной работы в учреждениях образования;   выявления лучших педагогических коллективов по физкультурно-оздоровительным и спортивным показателям.  </w:t>
      </w:r>
      <w:r w:rsidR="00A006E5">
        <w:rPr>
          <w:rFonts w:ascii="Times New Roman" w:eastAsia="Calibri" w:hAnsi="Times New Roman" w:cs="Times New Roman"/>
          <w:sz w:val="24"/>
          <w:szCs w:val="24"/>
        </w:rPr>
        <w:t>В 2023 году проводилась 44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 Спартакиада работников образов</w:t>
      </w:r>
      <w:r w:rsidR="00A006E5">
        <w:rPr>
          <w:rFonts w:ascii="Times New Roman" w:eastAsia="Calibri" w:hAnsi="Times New Roman" w:cs="Times New Roman"/>
          <w:sz w:val="24"/>
          <w:szCs w:val="24"/>
        </w:rPr>
        <w:t>ания среди членов профсоюза по 5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 видам спорта – лыжная эстафета, во</w:t>
      </w:r>
      <w:r w:rsidR="00A006E5">
        <w:rPr>
          <w:rFonts w:ascii="Times New Roman" w:eastAsia="Calibri" w:hAnsi="Times New Roman" w:cs="Times New Roman"/>
          <w:sz w:val="24"/>
          <w:szCs w:val="24"/>
        </w:rPr>
        <w:t xml:space="preserve">лейбол, плавание, </w:t>
      </w:r>
      <w:proofErr w:type="gramStart"/>
      <w:r w:rsidR="00A006E5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="00A006E5">
        <w:rPr>
          <w:rFonts w:ascii="Times New Roman" w:eastAsia="Calibri" w:hAnsi="Times New Roman" w:cs="Times New Roman"/>
          <w:sz w:val="24"/>
          <w:szCs w:val="24"/>
        </w:rPr>
        <w:t>/а  эстафета, соревнования по дартсу.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6BB0">
        <w:rPr>
          <w:rFonts w:ascii="Times New Roman" w:hAnsi="Times New Roman" w:cs="Times New Roman"/>
          <w:sz w:val="24"/>
          <w:szCs w:val="24"/>
        </w:rPr>
        <w:t>Победители и призеры соревнований награждены грамотами и денежными призами.</w:t>
      </w:r>
      <w:r w:rsidRPr="00556BB0">
        <w:rPr>
          <w:sz w:val="24"/>
          <w:szCs w:val="24"/>
        </w:rPr>
        <w:t xml:space="preserve"> </w:t>
      </w:r>
    </w:p>
    <w:p w:rsidR="006414AC" w:rsidRDefault="006414AC" w:rsidP="00641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6BB0">
        <w:rPr>
          <w:rFonts w:ascii="Times New Roman" w:hAnsi="Times New Roman" w:cs="Times New Roman"/>
          <w:sz w:val="24"/>
          <w:szCs w:val="24"/>
        </w:rPr>
        <w:t>Итоги  4</w:t>
      </w:r>
      <w:r w:rsidR="00A006E5">
        <w:rPr>
          <w:rFonts w:ascii="Times New Roman" w:hAnsi="Times New Roman" w:cs="Times New Roman"/>
          <w:sz w:val="24"/>
          <w:szCs w:val="24"/>
        </w:rPr>
        <w:t>4</w:t>
      </w:r>
      <w:r w:rsidRPr="00556BB0">
        <w:rPr>
          <w:rFonts w:ascii="Times New Roman" w:hAnsi="Times New Roman" w:cs="Times New Roman"/>
          <w:sz w:val="24"/>
          <w:szCs w:val="24"/>
        </w:rPr>
        <w:t xml:space="preserve">  Спартакиады работников образования:</w:t>
      </w:r>
    </w:p>
    <w:p w:rsidR="00A006E5" w:rsidRPr="00556BB0" w:rsidRDefault="00A006E5" w:rsidP="006414A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06E5" w:rsidRPr="00A006E5" w:rsidRDefault="00A006E5" w:rsidP="00A006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A006E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среди  дошкольных образовательных учреждений: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3  место -  «Батыревский детский сад «Сказка», председатель -  Кисеева Миндания Расыховна;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2  место –   «Сугутский детский сад  «Родник», председатель  – Мишина Светлана Николаевна;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1 место –   Батыревский детский сад «Василек»,  председатель -  Ибетова Гелуся Равилевна.</w:t>
      </w:r>
    </w:p>
    <w:p w:rsidR="00A006E5" w:rsidRPr="00D731A9" w:rsidRDefault="00A006E5" w:rsidP="00A006E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A006E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среди основных образовательных учреждений</w:t>
      </w:r>
      <w:r w:rsidRPr="00D731A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: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2- 3 места: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 xml:space="preserve">-  «Староахпердинская основная общеобразовательная школа»,  председатель  – Табакова Марина Ильинична; 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 xml:space="preserve">- «Шаймурзинская основная общеобразовательная школа»,  председатель  – Антонова Татьяна Владимировна. 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1 место -   «Новоахпердинская  основная общеобразовательная школа»,  председатель  - Тукмакова Алевтина Георгиевна.</w:t>
      </w:r>
    </w:p>
    <w:p w:rsid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06E5" w:rsidRPr="00A006E5" w:rsidRDefault="00A006E5" w:rsidP="00A006E5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006E5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среди средних образовательных учреждений</w:t>
      </w:r>
      <w:r w:rsidRPr="00A006E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3 место – «Большечеменевская средняя общеобразовательная школа», председатель – Басова Лидия Николаевна;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2 место -  «Тойсинская средняя общеобразовательная школа», председатель – Ябруков Василий Сергеевич;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 xml:space="preserve">Победители: </w:t>
      </w:r>
    </w:p>
    <w:p w:rsidR="00A006E5" w:rsidRP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lastRenderedPageBreak/>
        <w:t xml:space="preserve">-  «Норваш-Шигалинская  средняя общеобразовательная школа», председатель  – Калькина Татьяна Алексеевна; </w:t>
      </w:r>
    </w:p>
    <w:p w:rsidR="00A006E5" w:rsidRDefault="00A006E5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06E5">
        <w:rPr>
          <w:rFonts w:ascii="Times New Roman" w:hAnsi="Times New Roman" w:cs="Times New Roman"/>
          <w:sz w:val="24"/>
          <w:szCs w:val="24"/>
        </w:rPr>
        <w:t>-  «Тарханская средняя общеобразовательная школа», председатель – Купцоа Ольга Михайловна.</w:t>
      </w:r>
    </w:p>
    <w:p w:rsidR="00956C21" w:rsidRDefault="00956C21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6C21" w:rsidRPr="00F01FA9" w:rsidRDefault="00F01FA9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марте и июне 2023 года</w:t>
      </w:r>
      <w:r w:rsidR="00956C21" w:rsidRPr="00F01FA9">
        <w:rPr>
          <w:rFonts w:ascii="Times New Roman" w:hAnsi="Times New Roman" w:cs="Times New Roman"/>
          <w:sz w:val="24"/>
          <w:szCs w:val="24"/>
        </w:rPr>
        <w:t xml:space="preserve"> команды педагогов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нашего округа </w:t>
      </w:r>
      <w:r w:rsidR="00956C21" w:rsidRPr="00F01FA9">
        <w:rPr>
          <w:rFonts w:ascii="Times New Roman" w:hAnsi="Times New Roman" w:cs="Times New Roman"/>
          <w:sz w:val="24"/>
          <w:szCs w:val="24"/>
        </w:rPr>
        <w:t>активное участие приняли в  лыжной эстафете</w:t>
      </w:r>
      <w:r w:rsidR="00956C21" w:rsidRPr="00F01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 соревнованиях по легкой атлетике </w:t>
      </w:r>
      <w:r w:rsidRPr="00F01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зачет </w:t>
      </w:r>
      <w:r w:rsidRPr="00F01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IX</w:t>
      </w:r>
      <w:r w:rsidRPr="00F01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Спартакиады работников образовательных организаций Чувашской Республики.</w:t>
      </w:r>
    </w:p>
    <w:p w:rsidR="00956C21" w:rsidRDefault="00956C21" w:rsidP="00A006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6C21" w:rsidRPr="00556BB0" w:rsidRDefault="00956C21" w:rsidP="00956C2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   С 2015 года действует договор об оказании льготных оздоровительных услуг с </w:t>
      </w:r>
      <w:r>
        <w:rPr>
          <w:rFonts w:ascii="Times New Roman" w:hAnsi="Times New Roman" w:cs="Times New Roman"/>
          <w:sz w:val="24"/>
          <w:szCs w:val="24"/>
        </w:rPr>
        <w:t>МАУДО</w:t>
      </w:r>
      <w:r w:rsidRPr="00556BB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Спортивная школа «Паттар</w:t>
      </w:r>
      <w:r w:rsidRPr="00556BB0">
        <w:rPr>
          <w:rFonts w:ascii="Times New Roman" w:hAnsi="Times New Roman" w:cs="Times New Roman"/>
          <w:sz w:val="24"/>
          <w:szCs w:val="24"/>
        </w:rPr>
        <w:t xml:space="preserve">» Батыревского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556BB0">
        <w:rPr>
          <w:rFonts w:ascii="Times New Roman" w:hAnsi="Times New Roman" w:cs="Times New Roman"/>
          <w:sz w:val="24"/>
          <w:szCs w:val="24"/>
        </w:rPr>
        <w:t xml:space="preserve">  для членов Профсоюза (посещение бассейна – 50% от общей стоимости). </w:t>
      </w:r>
      <w:r>
        <w:rPr>
          <w:rFonts w:ascii="Times New Roman" w:hAnsi="Times New Roman" w:cs="Times New Roman"/>
          <w:sz w:val="24"/>
          <w:szCs w:val="24"/>
        </w:rPr>
        <w:t>В 2023</w:t>
      </w:r>
      <w:r w:rsidRPr="00556BB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87C44" w:rsidRPr="00087C44">
        <w:rPr>
          <w:rFonts w:ascii="Times New Roman" w:hAnsi="Times New Roman" w:cs="Times New Roman"/>
          <w:sz w:val="24"/>
          <w:szCs w:val="24"/>
        </w:rPr>
        <w:t>97</w:t>
      </w:r>
      <w:r w:rsidRPr="00556BB0">
        <w:rPr>
          <w:rFonts w:ascii="Times New Roman" w:hAnsi="Times New Roman" w:cs="Times New Roman"/>
          <w:sz w:val="24"/>
          <w:szCs w:val="24"/>
        </w:rPr>
        <w:t xml:space="preserve"> работников образования воспользовались данной услугой на сумму </w:t>
      </w:r>
      <w:r w:rsidR="00087C44" w:rsidRPr="00087C44">
        <w:rPr>
          <w:rFonts w:ascii="Times New Roman" w:hAnsi="Times New Roman" w:cs="Times New Roman"/>
          <w:sz w:val="24"/>
          <w:szCs w:val="24"/>
        </w:rPr>
        <w:t>6790</w:t>
      </w:r>
      <w:r w:rsidRPr="00087C44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556B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5135A" w:rsidRPr="007A2D40" w:rsidRDefault="007A2D40" w:rsidP="007A2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615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 июля в Чува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шии про</w:t>
      </w:r>
      <w:r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шло одно из самых интересных и необычных физкультурно-массовых мероприятий, организованное профсоюзами и традиционно собирающим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из самых разных регионов нашей страны. «Профсоюз ТВ», наряду с рядом партнерских общероссийских профсоюзов из других отраслей, выступает организатором этого мероприятия.</w:t>
      </w:r>
    </w:p>
    <w:p w:rsidR="007A2D40" w:rsidRPr="007A2D40" w:rsidRDefault="0061582F" w:rsidP="007A2D40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территориям Комсомольского, Батыревского и Яльчикского округов проложен маршрут велопробега.</w:t>
      </w:r>
    </w:p>
    <w:p w:rsidR="0005135A" w:rsidRPr="007A2D40" w:rsidRDefault="0061582F" w:rsidP="007A2D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05135A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торой год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педагоги Батыревского муниципального округа</w:t>
      </w:r>
      <w:r w:rsid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принимают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организации и проведении  IV любительского  профсоюзного </w:t>
      </w:r>
      <w:r w:rsid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велопробега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«100 километров – Потому чТо мы</w:t>
      </w:r>
      <w:proofErr w:type="gramStart"/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месте». Учащиеся школ сел и деревень, по которым был проложен маршрут велопробега, поддерживали велосипедистов, махали шара</w:t>
      </w:r>
      <w:r w:rsid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7A2D40" w:rsidRPr="007A2D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и, флажками, исполняли национальные песни и танцы.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414AC" w:rsidRPr="00556BB0" w:rsidRDefault="006414AC" w:rsidP="006414A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BB0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    Районная организация принимает самое активное участие в подготовке и проведении профессиональных конкурсов «Учитель года», «Самый классный </w:t>
      </w:r>
      <w:proofErr w:type="spellStart"/>
      <w:proofErr w:type="gramStart"/>
      <w:r w:rsidRPr="00556BB0">
        <w:rPr>
          <w:rFonts w:ascii="Times New Roman" w:eastAsia="Calibri" w:hAnsi="Times New Roman" w:cs="Times New Roman"/>
          <w:sz w:val="24"/>
          <w:szCs w:val="24"/>
        </w:rPr>
        <w:t>классный</w:t>
      </w:r>
      <w:proofErr w:type="spellEnd"/>
      <w:proofErr w:type="gramEnd"/>
      <w:r w:rsidRPr="00556BB0">
        <w:rPr>
          <w:rFonts w:ascii="Times New Roman" w:eastAsia="Calibri" w:hAnsi="Times New Roman" w:cs="Times New Roman"/>
          <w:sz w:val="24"/>
          <w:szCs w:val="24"/>
        </w:rPr>
        <w:t>», «Воспитатель года», «Психолог года», «Лучший социальный педагог», в которых ежегодно участвуют около 100 членов профсоюза. В районе с большим интересом проводятся предметные методические фестивали по 15 учебным предметам, где участвуют около 400 членов профсоюза.</w:t>
      </w:r>
    </w:p>
    <w:p w:rsidR="006414AC" w:rsidRPr="00556BB0" w:rsidRDefault="006414AC" w:rsidP="006414AC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     Важное место в работе районной организации профсоюза занимает </w:t>
      </w:r>
      <w:r w:rsidRPr="00E3590E">
        <w:rPr>
          <w:rFonts w:ascii="Times New Roman" w:eastAsia="Calibri" w:hAnsi="Times New Roman" w:cs="Times New Roman"/>
          <w:b/>
          <w:sz w:val="24"/>
          <w:szCs w:val="24"/>
        </w:rPr>
        <w:t>вопрос оказания материальной помощи</w:t>
      </w:r>
      <w:r w:rsidRPr="00556BB0">
        <w:rPr>
          <w:rFonts w:ascii="Times New Roman" w:eastAsia="Calibri" w:hAnsi="Times New Roman" w:cs="Times New Roman"/>
          <w:sz w:val="24"/>
          <w:szCs w:val="24"/>
        </w:rPr>
        <w:t xml:space="preserve"> и моральной поддержки поощрения первичных профсоюзных организаций, членов профсоюза.</w:t>
      </w:r>
      <w:r w:rsidRPr="00556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заявления членов профсоюза </w:t>
      </w:r>
      <w:r w:rsidRPr="00556BB0">
        <w:rPr>
          <w:rFonts w:ascii="Times New Roman" w:hAnsi="Times New Roman" w:cs="Times New Roman"/>
          <w:sz w:val="24"/>
          <w:szCs w:val="24"/>
        </w:rPr>
        <w:t>на материальную помощь в связи со смертью близких родственников, в связи с тяжелым мат</w:t>
      </w:r>
      <w:r>
        <w:rPr>
          <w:rFonts w:ascii="Times New Roman" w:hAnsi="Times New Roman" w:cs="Times New Roman"/>
          <w:sz w:val="24"/>
          <w:szCs w:val="24"/>
        </w:rPr>
        <w:t>ериальным положением, с пожаром</w:t>
      </w:r>
      <w:r w:rsidR="000755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BB0">
        <w:rPr>
          <w:rFonts w:ascii="Times New Roman" w:hAnsi="Times New Roman" w:cs="Times New Roman"/>
          <w:sz w:val="24"/>
          <w:szCs w:val="24"/>
        </w:rPr>
        <w:t xml:space="preserve">и т.д. удовлетворялись в кратчайшие сроки. Выражали соболезнования семьям членов профсоюзов в связи с потерями близких людей. Материальная помощь оказана </w:t>
      </w:r>
      <w:r w:rsidRPr="0007556A">
        <w:rPr>
          <w:rFonts w:ascii="Times New Roman" w:hAnsi="Times New Roman" w:cs="Times New Roman"/>
          <w:sz w:val="24"/>
          <w:szCs w:val="24"/>
        </w:rPr>
        <w:t>6</w:t>
      </w:r>
      <w:r w:rsidR="0007556A" w:rsidRPr="0007556A">
        <w:rPr>
          <w:rFonts w:ascii="Times New Roman" w:hAnsi="Times New Roman" w:cs="Times New Roman"/>
          <w:sz w:val="24"/>
          <w:szCs w:val="24"/>
        </w:rPr>
        <w:t>6</w:t>
      </w:r>
      <w:r w:rsidR="000755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членам профсоюза в сумме </w:t>
      </w:r>
      <w:r w:rsidRPr="00556BB0">
        <w:rPr>
          <w:rFonts w:ascii="Times New Roman" w:hAnsi="Times New Roman" w:cs="Times New Roman"/>
          <w:sz w:val="24"/>
          <w:szCs w:val="24"/>
        </w:rPr>
        <w:t xml:space="preserve"> </w:t>
      </w:r>
      <w:r w:rsidR="0007556A">
        <w:rPr>
          <w:rFonts w:ascii="Times New Roman" w:hAnsi="Times New Roman" w:cs="Times New Roman"/>
          <w:b/>
          <w:sz w:val="24"/>
          <w:szCs w:val="24"/>
        </w:rPr>
        <w:t>120</w:t>
      </w:r>
      <w:r w:rsidRPr="00A55BA8">
        <w:rPr>
          <w:rFonts w:ascii="Times New Roman" w:hAnsi="Times New Roman" w:cs="Times New Roman"/>
          <w:b/>
          <w:sz w:val="24"/>
          <w:szCs w:val="24"/>
        </w:rPr>
        <w:t xml:space="preserve"> тысяч рублей</w:t>
      </w:r>
      <w:r w:rsidRPr="00A55BA8">
        <w:rPr>
          <w:rFonts w:ascii="Times New Roman" w:hAnsi="Times New Roman" w:cs="Times New Roman"/>
          <w:sz w:val="24"/>
          <w:szCs w:val="24"/>
        </w:rPr>
        <w:t>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Pr="00556BB0" w:rsidRDefault="00EF0048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2023</w:t>
      </w:r>
      <w:r w:rsidR="006414AC" w:rsidRPr="00556BB0">
        <w:rPr>
          <w:rFonts w:ascii="Times New Roman" w:hAnsi="Times New Roman" w:cs="Times New Roman"/>
          <w:sz w:val="24"/>
          <w:szCs w:val="24"/>
        </w:rPr>
        <w:t xml:space="preserve"> году льготные путевки на санаторно-курортное лечение получили</w:t>
      </w:r>
      <w:r w:rsidR="006414AC" w:rsidRPr="00FC6E3E">
        <w:rPr>
          <w:rFonts w:ascii="Times New Roman" w:hAnsi="Times New Roman" w:cs="Times New Roman"/>
          <w:sz w:val="24"/>
          <w:szCs w:val="24"/>
        </w:rPr>
        <w:t xml:space="preserve"> </w:t>
      </w:r>
      <w:r w:rsidR="0007556A" w:rsidRPr="0007556A">
        <w:rPr>
          <w:rFonts w:ascii="Times New Roman" w:hAnsi="Times New Roman" w:cs="Times New Roman"/>
          <w:sz w:val="24"/>
          <w:szCs w:val="24"/>
        </w:rPr>
        <w:t>18</w:t>
      </w:r>
      <w:r w:rsidR="006414AC" w:rsidRPr="0007556A">
        <w:rPr>
          <w:rFonts w:ascii="Times New Roman" w:hAnsi="Times New Roman" w:cs="Times New Roman"/>
          <w:sz w:val="24"/>
          <w:szCs w:val="24"/>
        </w:rPr>
        <w:t xml:space="preserve"> </w:t>
      </w:r>
      <w:r w:rsidR="006414AC" w:rsidRPr="00556BB0">
        <w:rPr>
          <w:rFonts w:ascii="Times New Roman" w:hAnsi="Times New Roman" w:cs="Times New Roman"/>
          <w:sz w:val="24"/>
          <w:szCs w:val="24"/>
        </w:rPr>
        <w:t xml:space="preserve"> членов про</w:t>
      </w:r>
      <w:r w:rsidR="006414AC">
        <w:rPr>
          <w:rFonts w:ascii="Times New Roman" w:hAnsi="Times New Roman" w:cs="Times New Roman"/>
          <w:sz w:val="24"/>
          <w:szCs w:val="24"/>
        </w:rPr>
        <w:t>фсоюза в такие санатории, как «Ч</w:t>
      </w:r>
      <w:r w:rsidR="006414AC" w:rsidRPr="00556BB0">
        <w:rPr>
          <w:rFonts w:ascii="Times New Roman" w:hAnsi="Times New Roman" w:cs="Times New Roman"/>
          <w:sz w:val="24"/>
          <w:szCs w:val="24"/>
        </w:rPr>
        <w:t>увашия</w:t>
      </w:r>
      <w:r w:rsidR="006414AC">
        <w:rPr>
          <w:rFonts w:ascii="Times New Roman" w:hAnsi="Times New Roman" w:cs="Times New Roman"/>
          <w:sz w:val="24"/>
          <w:szCs w:val="24"/>
        </w:rPr>
        <w:t>-курорт</w:t>
      </w:r>
      <w:r w:rsidR="006414AC" w:rsidRPr="00556BB0">
        <w:rPr>
          <w:rFonts w:ascii="Times New Roman" w:hAnsi="Times New Roman" w:cs="Times New Roman"/>
          <w:sz w:val="24"/>
          <w:szCs w:val="24"/>
        </w:rPr>
        <w:t xml:space="preserve">», </w:t>
      </w:r>
      <w:r w:rsidR="0007556A">
        <w:rPr>
          <w:rFonts w:ascii="Times New Roman" w:hAnsi="Times New Roman" w:cs="Times New Roman"/>
          <w:sz w:val="24"/>
          <w:szCs w:val="24"/>
        </w:rPr>
        <w:t xml:space="preserve">«Чувашия», </w:t>
      </w:r>
      <w:r w:rsidR="006414AC">
        <w:rPr>
          <w:rFonts w:ascii="Times New Roman" w:hAnsi="Times New Roman" w:cs="Times New Roman"/>
          <w:sz w:val="24"/>
          <w:szCs w:val="24"/>
        </w:rPr>
        <w:t xml:space="preserve">«Волжские зори», «Надежда». </w:t>
      </w:r>
      <w:r w:rsidR="006414AC" w:rsidRPr="00556BB0">
        <w:rPr>
          <w:rFonts w:ascii="Times New Roman" w:hAnsi="Times New Roman" w:cs="Times New Roman"/>
          <w:sz w:val="24"/>
          <w:szCs w:val="24"/>
        </w:rPr>
        <w:t xml:space="preserve">Матпомощь оказана на сумму </w:t>
      </w:r>
      <w:r w:rsidR="0007556A" w:rsidRPr="0007556A">
        <w:rPr>
          <w:rFonts w:ascii="Times New Roman" w:hAnsi="Times New Roman" w:cs="Times New Roman"/>
          <w:sz w:val="24"/>
          <w:szCs w:val="24"/>
        </w:rPr>
        <w:t xml:space="preserve">36 </w:t>
      </w:r>
      <w:r w:rsidR="006414AC" w:rsidRPr="0007556A">
        <w:rPr>
          <w:rFonts w:ascii="Times New Roman" w:hAnsi="Times New Roman" w:cs="Times New Roman"/>
          <w:sz w:val="24"/>
          <w:szCs w:val="24"/>
        </w:rPr>
        <w:t xml:space="preserve"> тысяч  рублей</w:t>
      </w:r>
      <w:r w:rsidR="006414AC" w:rsidRPr="00FC6E3E">
        <w:rPr>
          <w:rFonts w:ascii="Times New Roman" w:hAnsi="Times New Roman" w:cs="Times New Roman"/>
          <w:sz w:val="24"/>
          <w:szCs w:val="24"/>
        </w:rPr>
        <w:t>.</w:t>
      </w:r>
      <w:r w:rsidR="006414AC">
        <w:rPr>
          <w:rFonts w:ascii="Times New Roman" w:hAnsi="Times New Roman" w:cs="Times New Roman"/>
          <w:sz w:val="24"/>
          <w:szCs w:val="24"/>
        </w:rPr>
        <w:t xml:space="preserve"> Также им оказана матпомощь с </w:t>
      </w:r>
      <w:r w:rsidR="006414AC" w:rsidRPr="00556BB0">
        <w:rPr>
          <w:rFonts w:ascii="Times New Roman" w:hAnsi="Times New Roman" w:cs="Times New Roman"/>
          <w:sz w:val="24"/>
          <w:szCs w:val="24"/>
        </w:rPr>
        <w:t>республиканской организации профсоюза</w:t>
      </w:r>
      <w:r w:rsidR="006414AC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7556A" w:rsidRPr="0007556A">
        <w:rPr>
          <w:rFonts w:ascii="Times New Roman" w:hAnsi="Times New Roman" w:cs="Times New Roman"/>
          <w:sz w:val="24"/>
          <w:szCs w:val="24"/>
        </w:rPr>
        <w:t>36</w:t>
      </w:r>
      <w:r w:rsidR="006414AC" w:rsidRPr="0007556A">
        <w:rPr>
          <w:rFonts w:ascii="Times New Roman" w:hAnsi="Times New Roman" w:cs="Times New Roman"/>
          <w:sz w:val="24"/>
          <w:szCs w:val="24"/>
        </w:rPr>
        <w:t xml:space="preserve"> тысяч рублей.</w:t>
      </w:r>
    </w:p>
    <w:p w:rsidR="006414AC" w:rsidRPr="00556BB0" w:rsidRDefault="006414AC" w:rsidP="006414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14AC" w:rsidRDefault="006414AC" w:rsidP="006414A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6BB0">
        <w:rPr>
          <w:rFonts w:ascii="Times New Roman" w:hAnsi="Times New Roman" w:cs="Times New Roman"/>
          <w:color w:val="000000"/>
          <w:sz w:val="24"/>
          <w:szCs w:val="24"/>
        </w:rPr>
        <w:t xml:space="preserve">       Успешно действует и пользуется большим  доверием среди работников отрасли Кредитный потребительский кооператив «Учительский». Члены Профсоюза имеют право также на сбережение своих средств, есть члены профсоюза, которые этим пользуются. </w:t>
      </w:r>
    </w:p>
    <w:p w:rsidR="006414AC" w:rsidRPr="00556BB0" w:rsidRDefault="006414AC" w:rsidP="006414AC">
      <w:pPr>
        <w:pStyle w:val="1"/>
        <w:shd w:val="clear" w:color="auto" w:fill="FFFFFF"/>
        <w:spacing w:before="0"/>
        <w:jc w:val="both"/>
        <w:rPr>
          <w:rFonts w:ascii="Times New Roman" w:hAnsi="Times New Roman"/>
          <w:b w:val="0"/>
          <w:i/>
          <w:color w:val="auto"/>
          <w:spacing w:val="-12"/>
          <w:sz w:val="24"/>
          <w:szCs w:val="24"/>
        </w:rPr>
      </w:pPr>
      <w:r w:rsidRPr="00556BB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6414AC" w:rsidRDefault="006414AC" w:rsidP="006414AC">
      <w:pPr>
        <w:jc w:val="both"/>
        <w:rPr>
          <w:rFonts w:ascii="Times New Roman" w:hAnsi="Times New Roman"/>
          <w:sz w:val="24"/>
          <w:szCs w:val="24"/>
        </w:rPr>
      </w:pPr>
      <w:r w:rsidRPr="00556BB0">
        <w:rPr>
          <w:rFonts w:ascii="Times New Roman" w:hAnsi="Times New Roman"/>
          <w:sz w:val="24"/>
          <w:szCs w:val="24"/>
        </w:rPr>
        <w:tab/>
        <w:t xml:space="preserve">Подводя итоги прошедшего года, Батыревская районная организация Общероссийского Профсоюза образования выражает благодарность руководителям, </w:t>
      </w:r>
      <w:r w:rsidRPr="00556BB0">
        <w:rPr>
          <w:rFonts w:ascii="Times New Roman" w:hAnsi="Times New Roman"/>
          <w:sz w:val="24"/>
          <w:szCs w:val="24"/>
        </w:rPr>
        <w:lastRenderedPageBreak/>
        <w:t>социальным партнѐрам, председателям первичных профсоюзных организаций за активную общественно – значимую деятельность и всем членам профсоюза, которые сохраняют верность ценностям профсоюзного движения, за доверие и веру в солидарность и единство в отстаивании своих трудовых прав.</w:t>
      </w:r>
    </w:p>
    <w:p w:rsidR="006414AC" w:rsidRPr="0007210B" w:rsidRDefault="006414AC" w:rsidP="006414A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7210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Важнейшими задачами  развития районн</w:t>
      </w:r>
      <w:r w:rsidR="00EF0048" w:rsidRPr="0007210B">
        <w:rPr>
          <w:rFonts w:ascii="Times New Roman" w:hAnsi="Times New Roman" w:cs="Times New Roman"/>
          <w:b/>
          <w:sz w:val="24"/>
          <w:szCs w:val="24"/>
          <w:lang w:eastAsia="ar-SA"/>
        </w:rPr>
        <w:t>ой организации профсоюза на 2024</w:t>
      </w:r>
      <w:r w:rsidRPr="0007210B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год являются: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 единства организации как одного из гарантов социально-экономической стабильности;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своевременное и качественное информирование работников о деятельности профсоюзной организации;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мотивации профсоюзного членства и охвата работников системы образования района профсоюзным членством;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усиление работы с молодыми педагогическими кадрами района;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правовых знаний и рост профессионализма профсоюзного актива;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продолжение работы в системе АИС;</w:t>
      </w: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усиление работы по обобщению и распространению опыта работы первичных профсоюзных организаций; </w:t>
      </w:r>
    </w:p>
    <w:p w:rsidR="006414AC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5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5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успешное проведение «Года </w:t>
      </w:r>
      <w:r w:rsidR="00EF00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организационно-кадрового единства</w:t>
      </w:r>
      <w:r w:rsidRPr="0055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</w:t>
      </w:r>
      <w:proofErr w:type="gramStart"/>
      <w:r w:rsidRPr="0055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объявленном</w:t>
      </w:r>
      <w:proofErr w:type="gramEnd"/>
      <w:r w:rsidRPr="00556B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Общероссийским Профсоюзом образования.</w:t>
      </w:r>
    </w:p>
    <w:p w:rsidR="006414AC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4AC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4AC" w:rsidRPr="00556BB0" w:rsidRDefault="006414AC" w:rsidP="006414A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14AC" w:rsidRPr="00556BB0" w:rsidRDefault="006414AC" w:rsidP="006414A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56B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Председатель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</w:t>
      </w:r>
      <w:r w:rsidRPr="00556BB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С.Г. Елагина</w:t>
      </w:r>
    </w:p>
    <w:p w:rsidR="006414AC" w:rsidRDefault="006414AC" w:rsidP="006414AC"/>
    <w:p w:rsidR="00C133CF" w:rsidRDefault="00C133CF"/>
    <w:sectPr w:rsidR="00C133CF" w:rsidSect="00556BB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377CA"/>
    <w:multiLevelType w:val="hybridMultilevel"/>
    <w:tmpl w:val="D548D2A8"/>
    <w:lvl w:ilvl="0" w:tplc="3CC236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030681"/>
    <w:multiLevelType w:val="hybridMultilevel"/>
    <w:tmpl w:val="B10EF55A"/>
    <w:lvl w:ilvl="0" w:tplc="6FF21AD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4AC"/>
    <w:rsid w:val="0005135A"/>
    <w:rsid w:val="0007210B"/>
    <w:rsid w:val="0007556A"/>
    <w:rsid w:val="00087C44"/>
    <w:rsid w:val="000962F1"/>
    <w:rsid w:val="001D62ED"/>
    <w:rsid w:val="002A7846"/>
    <w:rsid w:val="002E7858"/>
    <w:rsid w:val="002F703B"/>
    <w:rsid w:val="003263B1"/>
    <w:rsid w:val="00353B15"/>
    <w:rsid w:val="00465E71"/>
    <w:rsid w:val="004C3674"/>
    <w:rsid w:val="005C5E97"/>
    <w:rsid w:val="0061582F"/>
    <w:rsid w:val="006414AC"/>
    <w:rsid w:val="0066755E"/>
    <w:rsid w:val="00674C20"/>
    <w:rsid w:val="0073264C"/>
    <w:rsid w:val="007639AB"/>
    <w:rsid w:val="00785902"/>
    <w:rsid w:val="007A2D40"/>
    <w:rsid w:val="007A725D"/>
    <w:rsid w:val="00956C21"/>
    <w:rsid w:val="00990A4F"/>
    <w:rsid w:val="00A006E5"/>
    <w:rsid w:val="00A55BA8"/>
    <w:rsid w:val="00BF6894"/>
    <w:rsid w:val="00C12F22"/>
    <w:rsid w:val="00C133CF"/>
    <w:rsid w:val="00C5583B"/>
    <w:rsid w:val="00D47A21"/>
    <w:rsid w:val="00E62198"/>
    <w:rsid w:val="00EF0048"/>
    <w:rsid w:val="00EF71D2"/>
    <w:rsid w:val="00F01FA9"/>
    <w:rsid w:val="00F44DD5"/>
    <w:rsid w:val="00F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AC"/>
  </w:style>
  <w:style w:type="paragraph" w:styleId="1">
    <w:name w:val="heading 1"/>
    <w:basedOn w:val="a"/>
    <w:next w:val="a"/>
    <w:link w:val="10"/>
    <w:uiPriority w:val="9"/>
    <w:qFormat/>
    <w:rsid w:val="00641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6414AC"/>
    <w:pPr>
      <w:spacing w:after="0" w:line="240" w:lineRule="auto"/>
    </w:pPr>
  </w:style>
  <w:style w:type="character" w:styleId="a5">
    <w:name w:val="Strong"/>
    <w:basedOn w:val="a0"/>
    <w:qFormat/>
    <w:rsid w:val="006414AC"/>
    <w:rPr>
      <w:b/>
      <w:bCs/>
    </w:rPr>
  </w:style>
  <w:style w:type="paragraph" w:styleId="a6">
    <w:name w:val="Normal (Web)"/>
    <w:basedOn w:val="a"/>
    <w:uiPriority w:val="99"/>
    <w:unhideWhenUsed/>
    <w:rsid w:val="0064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414AC"/>
  </w:style>
  <w:style w:type="character" w:customStyle="1" w:styleId="a4">
    <w:name w:val="Без интервала Знак"/>
    <w:link w:val="a3"/>
    <w:uiPriority w:val="1"/>
    <w:rsid w:val="006414AC"/>
  </w:style>
  <w:style w:type="character" w:styleId="a7">
    <w:name w:val="Emphasis"/>
    <w:basedOn w:val="a0"/>
    <w:uiPriority w:val="20"/>
    <w:qFormat/>
    <w:rsid w:val="006414AC"/>
    <w:rPr>
      <w:i/>
      <w:iCs/>
    </w:rPr>
  </w:style>
  <w:style w:type="character" w:styleId="a8">
    <w:name w:val="Hyperlink"/>
    <w:basedOn w:val="a0"/>
    <w:uiPriority w:val="99"/>
    <w:semiHidden/>
    <w:unhideWhenUsed/>
    <w:rsid w:val="006414AC"/>
    <w:rPr>
      <w:color w:val="0000FF"/>
      <w:u w:val="single"/>
    </w:rPr>
  </w:style>
  <w:style w:type="paragraph" w:customStyle="1" w:styleId="ListParagraph1">
    <w:name w:val="List Paragraph1"/>
    <w:basedOn w:val="a"/>
    <w:link w:val="ListParagraph1Text"/>
    <w:uiPriority w:val="99"/>
    <w:rsid w:val="00465E71"/>
    <w:pPr>
      <w:autoSpaceDE w:val="0"/>
      <w:autoSpaceDN w:val="0"/>
      <w:adjustRightInd w:val="0"/>
      <w:spacing w:after="0" w:line="240" w:lineRule="auto"/>
      <w:ind w:left="708"/>
    </w:pPr>
    <w:rPr>
      <w:rFonts w:ascii="Calibri" w:eastAsia="Times New Roman" w:hAnsi="Calibri" w:cs="Times New Roman"/>
      <w:sz w:val="24"/>
      <w:szCs w:val="24"/>
    </w:rPr>
  </w:style>
  <w:style w:type="character" w:customStyle="1" w:styleId="ListParagraph1Text">
    <w:name w:val="List Paragraph1 Text"/>
    <w:link w:val="ListParagraph1"/>
    <w:uiPriority w:val="99"/>
    <w:rsid w:val="00465E71"/>
    <w:rPr>
      <w:rFonts w:ascii="Calibri" w:eastAsia="Times New Roman" w:hAnsi="Calibri" w:cs="Times New Roman"/>
      <w:sz w:val="24"/>
      <w:szCs w:val="24"/>
    </w:rPr>
  </w:style>
  <w:style w:type="paragraph" w:customStyle="1" w:styleId="ConsPlusTitle">
    <w:name w:val="ConsPlusTitle"/>
    <w:uiPriority w:val="99"/>
    <w:rsid w:val="00465E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rsid w:val="00465E7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A55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5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4B4E-ADA3-4AE7-BBF0-587A0631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4497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316Buxgalter</cp:lastModifiedBy>
  <cp:revision>2</cp:revision>
  <dcterms:created xsi:type="dcterms:W3CDTF">2024-03-01T07:13:00Z</dcterms:created>
  <dcterms:modified xsi:type="dcterms:W3CDTF">2024-03-01T07:13:00Z</dcterms:modified>
</cp:coreProperties>
</file>