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686"/>
      </w:tblGrid>
      <w:tr w:rsidR="00E2330F" w:rsidTr="00B23C8E">
        <w:trPr>
          <w:trHeight w:val="1620"/>
        </w:trPr>
        <w:tc>
          <w:tcPr>
            <w:tcW w:w="9686" w:type="dxa"/>
            <w:shd w:val="clear" w:color="auto" w:fill="auto"/>
          </w:tcPr>
          <w:p w:rsidR="00663A40" w:rsidRDefault="0043370D" w:rsidP="00CE2449">
            <w:pPr>
              <w:pStyle w:val="Default"/>
              <w:jc w:val="center"/>
              <w:rPr>
                <w:sz w:val="20"/>
                <w:szCs w:val="16"/>
              </w:rPr>
            </w:pPr>
            <w:r w:rsidRPr="0043370D">
              <w:rPr>
                <w:noProof/>
                <w:sz w:val="16"/>
                <w:szCs w:val="16"/>
              </w:rPr>
              <w:drawing>
                <wp:inline distT="0" distB="0" distL="0" distR="0">
                  <wp:extent cx="447059" cy="560151"/>
                  <wp:effectExtent l="19050" t="0" r="0" b="0"/>
                  <wp:docPr id="1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59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A40" w:rsidRPr="00663A40" w:rsidRDefault="00663A40" w:rsidP="00CE2449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CE2449" w:rsidRPr="00CE2449" w:rsidRDefault="00CE2449" w:rsidP="00CE2449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CE2449" w:rsidRPr="00C52FF0" w:rsidRDefault="00CE2449" w:rsidP="00CE2449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CE2449" w:rsidRDefault="00CE2449" w:rsidP="00CE24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99023A" w:rsidRPr="002B1084" w:rsidRDefault="0099023A" w:rsidP="0099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C52FF0" w:rsidRPr="0099023A" w:rsidRDefault="00143163" w:rsidP="00CE2449">
            <w:pPr>
              <w:pStyle w:val="Default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:rsidR="00C52FF0" w:rsidRPr="0099023A" w:rsidRDefault="00415ED6" w:rsidP="00CE2449">
            <w:pPr>
              <w:pStyle w:val="Default"/>
              <w:jc w:val="center"/>
              <w:rPr>
                <w:b/>
                <w:sz w:val="40"/>
                <w:szCs w:val="16"/>
              </w:rPr>
            </w:pPr>
            <w:r w:rsidRPr="0099023A">
              <w:rPr>
                <w:b/>
                <w:sz w:val="36"/>
                <w:szCs w:val="16"/>
              </w:rPr>
              <w:t>ПОСТАНОВЛЕНИЕ</w:t>
            </w:r>
          </w:p>
          <w:p w:rsidR="00CE2449" w:rsidRPr="000268E6" w:rsidRDefault="00CE2449" w:rsidP="00CE2449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BD130A" w:rsidRDefault="00BD130A" w:rsidP="00BE08B3">
      <w:pPr>
        <w:pStyle w:val="a5"/>
        <w:ind w:firstLine="708"/>
        <w:rPr>
          <w:rFonts w:ascii="Times New Roman" w:hAnsi="Times New Roman"/>
          <w:sz w:val="26"/>
          <w:szCs w:val="26"/>
          <w:lang w:val="ru-RU"/>
        </w:rPr>
      </w:pPr>
    </w:p>
    <w:p w:rsidR="00E467DF" w:rsidRPr="0099023A" w:rsidRDefault="003F4D77" w:rsidP="00C52FF0">
      <w:pPr>
        <w:pStyle w:val="a5"/>
        <w:rPr>
          <w:rFonts w:ascii="Times New Roman" w:hAnsi="Times New Roman"/>
          <w:sz w:val="32"/>
          <w:szCs w:val="26"/>
          <w:lang w:val="ru-RU"/>
        </w:rPr>
      </w:pPr>
      <w:r>
        <w:rPr>
          <w:rFonts w:ascii="Times New Roman" w:hAnsi="Times New Roman"/>
          <w:sz w:val="28"/>
          <w:szCs w:val="23"/>
          <w:lang w:val="ru-RU"/>
        </w:rPr>
        <w:t>20</w:t>
      </w:r>
      <w:r w:rsidR="00AC0FFE">
        <w:rPr>
          <w:rFonts w:ascii="Times New Roman" w:hAnsi="Times New Roman"/>
          <w:sz w:val="28"/>
          <w:szCs w:val="23"/>
          <w:lang w:val="ru-RU"/>
        </w:rPr>
        <w:t xml:space="preserve"> марта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 xml:space="preserve"> 202</w:t>
      </w:r>
      <w:r>
        <w:rPr>
          <w:rFonts w:ascii="Times New Roman" w:hAnsi="Times New Roman"/>
          <w:sz w:val="28"/>
          <w:szCs w:val="23"/>
          <w:lang w:val="ru-RU"/>
        </w:rPr>
        <w:t>4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 xml:space="preserve"> г</w:t>
      </w:r>
      <w:r w:rsidR="00224A09">
        <w:rPr>
          <w:rFonts w:ascii="Times New Roman" w:hAnsi="Times New Roman"/>
          <w:sz w:val="28"/>
          <w:szCs w:val="23"/>
          <w:lang w:val="ru-RU"/>
        </w:rPr>
        <w:t>ода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99023A">
        <w:rPr>
          <w:rFonts w:ascii="Times New Roman" w:hAnsi="Times New Roman"/>
          <w:sz w:val="28"/>
          <w:szCs w:val="23"/>
          <w:lang w:val="ru-RU"/>
        </w:rPr>
        <w:t xml:space="preserve">                </w:t>
      </w:r>
      <w:r w:rsidR="00AC0FFE">
        <w:rPr>
          <w:rFonts w:ascii="Times New Roman" w:hAnsi="Times New Roman"/>
          <w:sz w:val="28"/>
          <w:szCs w:val="23"/>
          <w:lang w:val="ru-RU"/>
        </w:rPr>
        <w:t xml:space="preserve">  </w:t>
      </w:r>
      <w:proofErr w:type="gramStart"/>
      <w:r w:rsidR="00C52FF0" w:rsidRPr="0099023A">
        <w:rPr>
          <w:rFonts w:ascii="Times New Roman" w:hAnsi="Times New Roman"/>
          <w:sz w:val="28"/>
          <w:szCs w:val="23"/>
          <w:lang w:val="ru-RU"/>
        </w:rPr>
        <w:t>г</w:t>
      </w:r>
      <w:proofErr w:type="gramEnd"/>
      <w:r w:rsidR="00C52FF0" w:rsidRPr="0099023A">
        <w:rPr>
          <w:rFonts w:ascii="Times New Roman" w:hAnsi="Times New Roman"/>
          <w:sz w:val="28"/>
          <w:szCs w:val="23"/>
          <w:lang w:val="ru-RU"/>
        </w:rPr>
        <w:t>. Барнаул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  <w:t xml:space="preserve">          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  <w:t xml:space="preserve">    </w:t>
      </w:r>
      <w:r w:rsidR="005C7E9B" w:rsidRPr="0099023A">
        <w:rPr>
          <w:rFonts w:ascii="Times New Roman" w:hAnsi="Times New Roman"/>
          <w:sz w:val="28"/>
          <w:szCs w:val="23"/>
          <w:lang w:val="ru-RU"/>
        </w:rPr>
        <w:t xml:space="preserve">    </w:t>
      </w:r>
      <w:r w:rsidR="00912B3F">
        <w:rPr>
          <w:rFonts w:ascii="Times New Roman" w:hAnsi="Times New Roman"/>
          <w:sz w:val="28"/>
          <w:szCs w:val="23"/>
          <w:lang w:val="ru-RU"/>
        </w:rPr>
        <w:t xml:space="preserve">    </w:t>
      </w:r>
      <w:r w:rsidR="00BB4F6D">
        <w:rPr>
          <w:rFonts w:ascii="Times New Roman" w:hAnsi="Times New Roman"/>
          <w:sz w:val="28"/>
          <w:szCs w:val="23"/>
          <w:lang w:val="ru-RU"/>
        </w:rPr>
        <w:t xml:space="preserve"> 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 xml:space="preserve">№ </w:t>
      </w:r>
      <w:bookmarkStart w:id="0" w:name="_GoBack"/>
      <w:bookmarkEnd w:id="0"/>
      <w:r>
        <w:rPr>
          <w:rFonts w:ascii="Times New Roman" w:hAnsi="Times New Roman"/>
          <w:sz w:val="28"/>
          <w:szCs w:val="23"/>
          <w:lang w:val="ru-RU"/>
        </w:rPr>
        <w:t>20-6</w:t>
      </w:r>
    </w:p>
    <w:p w:rsidR="00BB4F6D" w:rsidRDefault="00BB4F6D" w:rsidP="00BB4F6D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BB4F6D" w:rsidRPr="00BB4F6D" w:rsidRDefault="00BB4F6D" w:rsidP="00BB4F6D">
      <w:pPr>
        <w:suppressAutoHyphens w:val="0"/>
        <w:spacing w:after="0" w:line="240" w:lineRule="exact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056DBF">
        <w:rPr>
          <w:rFonts w:ascii="Times New Roman" w:hAnsi="Times New Roman" w:cs="Times New Roman"/>
          <w:b/>
          <w:sz w:val="28"/>
          <w:szCs w:val="28"/>
          <w:lang w:bidi="en-US"/>
        </w:rPr>
        <w:t xml:space="preserve">О Публичном отчете </w:t>
      </w:r>
    </w:p>
    <w:p w:rsidR="00BB4F6D" w:rsidRPr="00BB4F6D" w:rsidRDefault="00BB4F6D" w:rsidP="00BB4F6D">
      <w:pPr>
        <w:suppressAutoHyphens w:val="0"/>
        <w:spacing w:after="0" w:line="240" w:lineRule="exact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056DBF">
        <w:rPr>
          <w:rFonts w:ascii="Times New Roman" w:hAnsi="Times New Roman" w:cs="Times New Roman"/>
          <w:b/>
          <w:sz w:val="28"/>
          <w:szCs w:val="28"/>
          <w:lang w:bidi="en-US"/>
        </w:rPr>
        <w:t xml:space="preserve">комитета </w:t>
      </w:r>
      <w:proofErr w:type="gramStart"/>
      <w:r w:rsidRPr="00056DBF">
        <w:rPr>
          <w:rFonts w:ascii="Times New Roman" w:hAnsi="Times New Roman" w:cs="Times New Roman"/>
          <w:b/>
          <w:sz w:val="28"/>
          <w:szCs w:val="28"/>
          <w:lang w:bidi="en-US"/>
        </w:rPr>
        <w:t>Алтайской</w:t>
      </w:r>
      <w:proofErr w:type="gramEnd"/>
    </w:p>
    <w:p w:rsidR="00BB4F6D" w:rsidRPr="00056DBF" w:rsidRDefault="00BB4F6D" w:rsidP="00BB4F6D">
      <w:pPr>
        <w:suppressAutoHyphens w:val="0"/>
        <w:spacing w:after="0" w:line="240" w:lineRule="exact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056DBF">
        <w:rPr>
          <w:rFonts w:ascii="Times New Roman" w:hAnsi="Times New Roman" w:cs="Times New Roman"/>
          <w:b/>
          <w:sz w:val="28"/>
          <w:szCs w:val="28"/>
          <w:lang w:bidi="en-US"/>
        </w:rPr>
        <w:t>краевой организации</w:t>
      </w:r>
    </w:p>
    <w:p w:rsidR="00BB4F6D" w:rsidRPr="00056DBF" w:rsidRDefault="00BB4F6D" w:rsidP="00BB4F6D">
      <w:pPr>
        <w:suppressAutoHyphens w:val="0"/>
        <w:spacing w:after="0" w:line="240" w:lineRule="exact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056DBF">
        <w:rPr>
          <w:rFonts w:ascii="Times New Roman" w:hAnsi="Times New Roman" w:cs="Times New Roman"/>
          <w:b/>
          <w:sz w:val="28"/>
          <w:szCs w:val="28"/>
          <w:lang w:bidi="en-US"/>
        </w:rPr>
        <w:t>Профсоюза за 202</w:t>
      </w:r>
      <w:r w:rsidR="003F4D77">
        <w:rPr>
          <w:rFonts w:ascii="Times New Roman" w:hAnsi="Times New Roman" w:cs="Times New Roman"/>
          <w:b/>
          <w:sz w:val="28"/>
          <w:szCs w:val="28"/>
          <w:lang w:bidi="en-US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en-US" w:bidi="en-US"/>
        </w:rPr>
        <w:t> </w:t>
      </w:r>
      <w:r w:rsidRPr="00056DBF">
        <w:rPr>
          <w:rFonts w:ascii="Times New Roman" w:hAnsi="Times New Roman" w:cs="Times New Roman"/>
          <w:b/>
          <w:sz w:val="28"/>
          <w:szCs w:val="28"/>
          <w:lang w:bidi="en-US"/>
        </w:rPr>
        <w:t>г</w:t>
      </w:r>
      <w:r w:rsidR="00224A09">
        <w:rPr>
          <w:rFonts w:ascii="Times New Roman" w:hAnsi="Times New Roman" w:cs="Times New Roman"/>
          <w:b/>
          <w:sz w:val="28"/>
          <w:szCs w:val="28"/>
          <w:lang w:bidi="en-US"/>
        </w:rPr>
        <w:t>од</w:t>
      </w:r>
    </w:p>
    <w:p w:rsidR="00BB4F6D" w:rsidRPr="00056DBF" w:rsidRDefault="00BB4F6D" w:rsidP="00BB4F6D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BB4F6D" w:rsidRPr="00056DBF" w:rsidRDefault="00BB4F6D" w:rsidP="00BB4F6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BB4F6D" w:rsidRPr="00056DBF" w:rsidRDefault="00BB4F6D" w:rsidP="00BB4F6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Заслушав информацию председателя краевой организации Профсоюза Ю.Г. Абдуллаева, с</w:t>
      </w:r>
      <w:r w:rsidRPr="00056DBF">
        <w:rPr>
          <w:rFonts w:ascii="Times New Roman" w:hAnsi="Times New Roman" w:cs="Times New Roman"/>
          <w:sz w:val="28"/>
          <w:szCs w:val="28"/>
          <w:lang w:bidi="en-US"/>
        </w:rPr>
        <w:t xml:space="preserve"> цел</w:t>
      </w:r>
      <w:r>
        <w:rPr>
          <w:rFonts w:ascii="Times New Roman" w:hAnsi="Times New Roman" w:cs="Times New Roman"/>
          <w:sz w:val="28"/>
          <w:szCs w:val="28"/>
          <w:lang w:bidi="en-US"/>
        </w:rPr>
        <w:t>ью</w:t>
      </w:r>
      <w:r w:rsidRPr="00056DBF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056DBF">
        <w:rPr>
          <w:rFonts w:ascii="Times New Roman" w:hAnsi="Times New Roman" w:cs="Times New Roman"/>
          <w:sz w:val="28"/>
          <w:szCs w:val="28"/>
          <w:lang w:bidi="en-US"/>
        </w:rPr>
        <w:t>повышения открытости деятельности краевой орг</w:t>
      </w:r>
      <w:r w:rsidRPr="00056DBF">
        <w:rPr>
          <w:rFonts w:ascii="Times New Roman" w:hAnsi="Times New Roman" w:cs="Times New Roman"/>
          <w:sz w:val="28"/>
          <w:szCs w:val="28"/>
          <w:lang w:bidi="en-US"/>
        </w:rPr>
        <w:t>а</w:t>
      </w:r>
      <w:r w:rsidRPr="00056DBF">
        <w:rPr>
          <w:rFonts w:ascii="Times New Roman" w:hAnsi="Times New Roman" w:cs="Times New Roman"/>
          <w:sz w:val="28"/>
          <w:szCs w:val="28"/>
          <w:lang w:bidi="en-US"/>
        </w:rPr>
        <w:t>низации Профсоюза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и широкого информирования общественности и СМИ о работе, проведенной в 202</w:t>
      </w:r>
      <w:r w:rsidR="003F4D77">
        <w:rPr>
          <w:rFonts w:ascii="Times New Roman" w:hAnsi="Times New Roman" w:cs="Times New Roman"/>
          <w:sz w:val="28"/>
          <w:szCs w:val="28"/>
          <w:lang w:bidi="en-US"/>
        </w:rPr>
        <w:t>3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году</w:t>
      </w:r>
      <w:r w:rsidRPr="00056DBF">
        <w:rPr>
          <w:rFonts w:ascii="Times New Roman" w:hAnsi="Times New Roman" w:cs="Times New Roman"/>
          <w:sz w:val="28"/>
          <w:szCs w:val="28"/>
          <w:lang w:bidi="en-US"/>
        </w:rPr>
        <w:t>, президиум Алтайской краевой организации Профсоюза</w:t>
      </w:r>
    </w:p>
    <w:p w:rsidR="00BB4F6D" w:rsidRPr="00056DBF" w:rsidRDefault="00BB4F6D" w:rsidP="00BB4F6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BB4F6D" w:rsidRPr="003F4D77" w:rsidRDefault="003F4D77" w:rsidP="003F4D77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proofErr w:type="spellStart"/>
      <w:proofErr w:type="gramStart"/>
      <w:r w:rsidRPr="003F4D77">
        <w:rPr>
          <w:rFonts w:ascii="Times New Roman" w:hAnsi="Times New Roman" w:cs="Times New Roman"/>
          <w:sz w:val="28"/>
          <w:szCs w:val="28"/>
          <w:lang w:bidi="en-US"/>
        </w:rPr>
        <w:t>п</w:t>
      </w:r>
      <w:proofErr w:type="spellEnd"/>
      <w:proofErr w:type="gramEnd"/>
      <w:r w:rsidRPr="003F4D77">
        <w:rPr>
          <w:rFonts w:ascii="Times New Roman" w:hAnsi="Times New Roman" w:cs="Times New Roman"/>
          <w:sz w:val="28"/>
          <w:szCs w:val="28"/>
          <w:lang w:bidi="en-US"/>
        </w:rPr>
        <w:t xml:space="preserve"> о с т а </w:t>
      </w:r>
      <w:proofErr w:type="spellStart"/>
      <w:r w:rsidRPr="003F4D77">
        <w:rPr>
          <w:rFonts w:ascii="Times New Roman" w:hAnsi="Times New Roman" w:cs="Times New Roman"/>
          <w:sz w:val="28"/>
          <w:szCs w:val="28"/>
          <w:lang w:bidi="en-US"/>
        </w:rPr>
        <w:t>н</w:t>
      </w:r>
      <w:proofErr w:type="spellEnd"/>
      <w:r w:rsidRPr="003F4D77">
        <w:rPr>
          <w:rFonts w:ascii="Times New Roman" w:hAnsi="Times New Roman" w:cs="Times New Roman"/>
          <w:sz w:val="28"/>
          <w:szCs w:val="28"/>
          <w:lang w:bidi="en-US"/>
        </w:rPr>
        <w:t xml:space="preserve"> о в л я е т</w:t>
      </w:r>
      <w:r w:rsidR="00BB4F6D" w:rsidRPr="003F4D77">
        <w:rPr>
          <w:rFonts w:ascii="Times New Roman" w:hAnsi="Times New Roman" w:cs="Times New Roman"/>
          <w:sz w:val="28"/>
          <w:szCs w:val="28"/>
          <w:lang w:bidi="en-US"/>
        </w:rPr>
        <w:t>:</w:t>
      </w:r>
    </w:p>
    <w:p w:rsidR="00BB4F6D" w:rsidRPr="00056DBF" w:rsidRDefault="00BB4F6D" w:rsidP="00BB4F6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BB4F6D" w:rsidRPr="00056DBF" w:rsidRDefault="00BB4F6D" w:rsidP="00BB4F6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  <w:r w:rsidRPr="00056DBF">
        <w:rPr>
          <w:rFonts w:ascii="Times New Roman" w:hAnsi="Times New Roman" w:cs="Times New Roman"/>
          <w:sz w:val="28"/>
          <w:szCs w:val="28"/>
          <w:lang w:bidi="en-US"/>
        </w:rPr>
        <w:t>1. Утвердить Публичный отчёт</w:t>
      </w:r>
      <w:r w:rsidR="004F1CA3">
        <w:rPr>
          <w:rFonts w:ascii="Times New Roman" w:hAnsi="Times New Roman" w:cs="Times New Roman"/>
          <w:sz w:val="28"/>
          <w:szCs w:val="28"/>
          <w:lang w:bidi="en-US"/>
        </w:rPr>
        <w:t xml:space="preserve"> комитета</w:t>
      </w:r>
      <w:r w:rsidRPr="00056DBF">
        <w:rPr>
          <w:rFonts w:ascii="Times New Roman" w:hAnsi="Times New Roman" w:cs="Times New Roman"/>
          <w:sz w:val="28"/>
          <w:szCs w:val="28"/>
          <w:lang w:bidi="en-US"/>
        </w:rPr>
        <w:t xml:space="preserve"> Алтайской краевой организации Проф</w:t>
      </w:r>
      <w:r>
        <w:rPr>
          <w:rFonts w:ascii="Times New Roman" w:hAnsi="Times New Roman" w:cs="Times New Roman"/>
          <w:sz w:val="28"/>
          <w:szCs w:val="28"/>
          <w:lang w:bidi="en-US"/>
        </w:rPr>
        <w:t>с</w:t>
      </w:r>
      <w:r w:rsidRPr="00056DBF">
        <w:rPr>
          <w:rFonts w:ascii="Times New Roman" w:hAnsi="Times New Roman" w:cs="Times New Roman"/>
          <w:sz w:val="28"/>
          <w:szCs w:val="28"/>
          <w:lang w:bidi="en-US"/>
        </w:rPr>
        <w:t xml:space="preserve">оюза </w:t>
      </w:r>
      <w:r>
        <w:rPr>
          <w:rFonts w:ascii="Times New Roman" w:hAnsi="Times New Roman" w:cs="Times New Roman"/>
          <w:sz w:val="28"/>
          <w:szCs w:val="28"/>
          <w:lang w:bidi="en-US"/>
        </w:rPr>
        <w:t>за 202</w:t>
      </w:r>
      <w:r w:rsidR="003F4D77">
        <w:rPr>
          <w:rFonts w:ascii="Times New Roman" w:hAnsi="Times New Roman" w:cs="Times New Roman"/>
          <w:sz w:val="28"/>
          <w:szCs w:val="28"/>
          <w:lang w:bidi="en-US"/>
        </w:rPr>
        <w:t>3</w:t>
      </w:r>
      <w:r w:rsidRPr="00056DBF">
        <w:rPr>
          <w:rFonts w:ascii="Times New Roman" w:hAnsi="Times New Roman" w:cs="Times New Roman"/>
          <w:sz w:val="28"/>
          <w:szCs w:val="28"/>
          <w:lang w:bidi="en-US"/>
        </w:rPr>
        <w:t xml:space="preserve"> год (прилагается).</w:t>
      </w:r>
    </w:p>
    <w:p w:rsidR="00BB4F6D" w:rsidRPr="00056DBF" w:rsidRDefault="00BB4F6D" w:rsidP="00BB4F6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  <w:r w:rsidRPr="00056DBF">
        <w:rPr>
          <w:rFonts w:ascii="Times New Roman" w:hAnsi="Times New Roman" w:cs="Times New Roman"/>
          <w:sz w:val="28"/>
          <w:szCs w:val="28"/>
          <w:lang w:bidi="en-US"/>
        </w:rPr>
        <w:t>2. Направить Публичный отчёт для использования в работе председат</w:t>
      </w:r>
      <w:r w:rsidRPr="00056DBF">
        <w:rPr>
          <w:rFonts w:ascii="Times New Roman" w:hAnsi="Times New Roman" w:cs="Times New Roman"/>
          <w:sz w:val="28"/>
          <w:szCs w:val="28"/>
          <w:lang w:bidi="en-US"/>
        </w:rPr>
        <w:t>е</w:t>
      </w:r>
      <w:r w:rsidRPr="00056DBF">
        <w:rPr>
          <w:rFonts w:ascii="Times New Roman" w:hAnsi="Times New Roman" w:cs="Times New Roman"/>
          <w:sz w:val="28"/>
          <w:szCs w:val="28"/>
          <w:lang w:bidi="en-US"/>
        </w:rPr>
        <w:t xml:space="preserve">лям </w:t>
      </w:r>
      <w:r>
        <w:rPr>
          <w:rFonts w:ascii="Times New Roman" w:hAnsi="Times New Roman" w:cs="Times New Roman"/>
          <w:sz w:val="28"/>
          <w:szCs w:val="28"/>
          <w:lang w:bidi="en-US"/>
        </w:rPr>
        <w:t>территориальных</w:t>
      </w:r>
      <w:r w:rsidRPr="00056DBF">
        <w:rPr>
          <w:rFonts w:ascii="Times New Roman" w:hAnsi="Times New Roman" w:cs="Times New Roman"/>
          <w:sz w:val="28"/>
          <w:szCs w:val="28"/>
          <w:lang w:bidi="en-US"/>
        </w:rPr>
        <w:t xml:space="preserve"> (районных, городских), первичных (вузы, колледжи, те</w:t>
      </w:r>
      <w:r w:rsidRPr="00056DBF">
        <w:rPr>
          <w:rFonts w:ascii="Times New Roman" w:hAnsi="Times New Roman" w:cs="Times New Roman"/>
          <w:sz w:val="28"/>
          <w:szCs w:val="28"/>
          <w:lang w:bidi="en-US"/>
        </w:rPr>
        <w:t>х</w:t>
      </w:r>
      <w:r w:rsidRPr="00056DBF">
        <w:rPr>
          <w:rFonts w:ascii="Times New Roman" w:hAnsi="Times New Roman" w:cs="Times New Roman"/>
          <w:sz w:val="28"/>
          <w:szCs w:val="28"/>
          <w:lang w:bidi="en-US"/>
        </w:rPr>
        <w:t>никумы) органи</w:t>
      </w:r>
      <w:r>
        <w:rPr>
          <w:rFonts w:ascii="Times New Roman" w:hAnsi="Times New Roman" w:cs="Times New Roman"/>
          <w:sz w:val="28"/>
          <w:szCs w:val="28"/>
          <w:lang w:bidi="en-US"/>
        </w:rPr>
        <w:t>заций Профсоюза.</w:t>
      </w:r>
    </w:p>
    <w:p w:rsidR="00BB4F6D" w:rsidRDefault="00BB4F6D" w:rsidP="00BB4F6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  <w:r w:rsidRPr="00056DBF">
        <w:rPr>
          <w:rFonts w:ascii="Times New Roman" w:hAnsi="Times New Roman" w:cs="Times New Roman"/>
          <w:sz w:val="28"/>
          <w:szCs w:val="28"/>
          <w:lang w:bidi="en-US"/>
        </w:rPr>
        <w:t xml:space="preserve">3. </w:t>
      </w:r>
      <w:proofErr w:type="gramStart"/>
      <w:r w:rsidRPr="00056DBF">
        <w:rPr>
          <w:rFonts w:ascii="Times New Roman" w:hAnsi="Times New Roman" w:cs="Times New Roman"/>
          <w:sz w:val="28"/>
          <w:szCs w:val="28"/>
          <w:lang w:bidi="en-US"/>
        </w:rPr>
        <w:t>Разместить</w:t>
      </w:r>
      <w:proofErr w:type="gramEnd"/>
      <w:r w:rsidRPr="00056DBF">
        <w:rPr>
          <w:rFonts w:ascii="Times New Roman" w:hAnsi="Times New Roman" w:cs="Times New Roman"/>
          <w:sz w:val="28"/>
          <w:szCs w:val="28"/>
          <w:lang w:bidi="en-US"/>
        </w:rPr>
        <w:t xml:space="preserve"> Публичный отчёт на сайте Алтайской краевой органи</w:t>
      </w:r>
      <w:r>
        <w:rPr>
          <w:rFonts w:ascii="Times New Roman" w:hAnsi="Times New Roman" w:cs="Times New Roman"/>
          <w:sz w:val="28"/>
          <w:szCs w:val="28"/>
          <w:lang w:bidi="en-US"/>
        </w:rPr>
        <w:t>зации Профсоюза в сети Интернет и осветить в социальных сетях.</w:t>
      </w:r>
    </w:p>
    <w:p w:rsidR="007462B0" w:rsidRPr="00BB4F6D" w:rsidRDefault="00BB4F6D" w:rsidP="00D75400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4.</w:t>
      </w:r>
      <w:r w:rsidR="00D7540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en-US"/>
        </w:rPr>
        <w:t>Контроль исполнения настоящего постановления возложить на заме</w:t>
      </w:r>
      <w:r>
        <w:rPr>
          <w:rFonts w:ascii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тителя председателя краевой организации по информационной и молодёжной работе Е.Л. 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Ивановскую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9872F1" w:rsidRPr="009872F1" w:rsidRDefault="009872F1" w:rsidP="009872F1">
      <w:pPr>
        <w:autoSpaceDE w:val="0"/>
        <w:spacing w:after="0" w:line="240" w:lineRule="auto"/>
        <w:ind w:right="88" w:firstLine="55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9872F1" w:rsidRPr="009872F1" w:rsidRDefault="009872F1" w:rsidP="009872F1">
      <w:pPr>
        <w:autoSpaceDE w:val="0"/>
        <w:spacing w:after="0" w:line="240" w:lineRule="auto"/>
        <w:ind w:right="88" w:firstLine="55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9872F1" w:rsidRPr="009872F1" w:rsidRDefault="009872F1" w:rsidP="009872F1">
      <w:pPr>
        <w:autoSpaceDE w:val="0"/>
        <w:spacing w:after="0" w:line="240" w:lineRule="auto"/>
        <w:ind w:right="88" w:firstLine="55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F4D77" w:rsidRDefault="003F4D77" w:rsidP="003F4D77">
      <w:pPr>
        <w:suppressAutoHyphens w:val="0"/>
        <w:spacing w:after="0" w:line="240" w:lineRule="exact"/>
        <w:jc w:val="left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И.о. председателя </w:t>
      </w:r>
    </w:p>
    <w:p w:rsidR="003F4D77" w:rsidRPr="00D41523" w:rsidRDefault="003F4D77" w:rsidP="003F4D77">
      <w:pPr>
        <w:suppressAutoHyphens w:val="0"/>
        <w:spacing w:after="0" w:line="240" w:lineRule="exact"/>
        <w:jc w:val="left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Алтайской краевой организации Профсоюза                               Н.М.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Лысикова</w:t>
      </w:r>
      <w:proofErr w:type="spellEnd"/>
    </w:p>
    <w:p w:rsidR="009872F1" w:rsidRPr="009872F1" w:rsidRDefault="009872F1" w:rsidP="003F4D77">
      <w:pPr>
        <w:spacing w:after="0" w:line="240" w:lineRule="exac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sectPr w:rsidR="009872F1" w:rsidRPr="009872F1" w:rsidSect="00CA2D0F">
      <w:footerReference w:type="default" r:id="rId8"/>
      <w:footerReference w:type="first" r:id="rId9"/>
      <w:pgSz w:w="11906" w:h="16838" w:code="9"/>
      <w:pgMar w:top="851" w:right="567" w:bottom="709" w:left="1701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C30" w:rsidRDefault="00F14C30" w:rsidP="005C7E9B">
      <w:pPr>
        <w:spacing w:after="0" w:line="240" w:lineRule="auto"/>
      </w:pPr>
      <w:r>
        <w:separator/>
      </w:r>
    </w:p>
  </w:endnote>
  <w:endnote w:type="continuationSeparator" w:id="0">
    <w:p w:rsidR="00F14C30" w:rsidRDefault="00F14C30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6466044"/>
      <w:docPartObj>
        <w:docPartGallery w:val="Page Numbers (Bottom of Page)"/>
        <w:docPartUnique/>
      </w:docPartObj>
    </w:sdtPr>
    <w:sdtContent>
      <w:p w:rsidR="00CA2D0F" w:rsidRDefault="00EB0C9E">
        <w:pPr>
          <w:pStyle w:val="ae"/>
          <w:jc w:val="right"/>
        </w:pPr>
        <w:fldSimple w:instr=" PAGE   \* MERGEFORMAT ">
          <w:r w:rsidR="00BB4F6D">
            <w:rPr>
              <w:noProof/>
            </w:rPr>
            <w:t>2</w:t>
          </w:r>
        </w:fldSimple>
      </w:p>
    </w:sdtContent>
  </w:sdt>
  <w:p w:rsidR="00CA2D0F" w:rsidRDefault="00CA2D0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6466045"/>
      <w:docPartObj>
        <w:docPartGallery w:val="Page Numbers (Bottom of Page)"/>
        <w:docPartUnique/>
      </w:docPartObj>
    </w:sdtPr>
    <w:sdtContent>
      <w:p w:rsidR="00912B3F" w:rsidRDefault="00EB0C9E">
        <w:pPr>
          <w:pStyle w:val="ae"/>
          <w:jc w:val="right"/>
        </w:pPr>
        <w:fldSimple w:instr=" PAGE   \* MERGEFORMAT ">
          <w:r w:rsidR="00660A87">
            <w:rPr>
              <w:noProof/>
            </w:rPr>
            <w:t>1</w:t>
          </w:r>
        </w:fldSimple>
      </w:p>
    </w:sdtContent>
  </w:sdt>
  <w:p w:rsidR="00912B3F" w:rsidRDefault="00912B3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C30" w:rsidRDefault="00F14C30" w:rsidP="005C7E9B">
      <w:pPr>
        <w:spacing w:after="0" w:line="240" w:lineRule="auto"/>
      </w:pPr>
      <w:r>
        <w:separator/>
      </w:r>
    </w:p>
  </w:footnote>
  <w:footnote w:type="continuationSeparator" w:id="0">
    <w:p w:rsidR="00F14C30" w:rsidRDefault="00F14C30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30F"/>
    <w:rsid w:val="000013BD"/>
    <w:rsid w:val="00001A56"/>
    <w:rsid w:val="000101C4"/>
    <w:rsid w:val="00010F4B"/>
    <w:rsid w:val="00011859"/>
    <w:rsid w:val="000268E6"/>
    <w:rsid w:val="00053898"/>
    <w:rsid w:val="0005402A"/>
    <w:rsid w:val="000543F9"/>
    <w:rsid w:val="00056DBF"/>
    <w:rsid w:val="00094956"/>
    <w:rsid w:val="000A7B28"/>
    <w:rsid w:val="000E2936"/>
    <w:rsid w:val="0011123B"/>
    <w:rsid w:val="00111571"/>
    <w:rsid w:val="00120775"/>
    <w:rsid w:val="00120D69"/>
    <w:rsid w:val="001256D0"/>
    <w:rsid w:val="00141A62"/>
    <w:rsid w:val="00143163"/>
    <w:rsid w:val="00150526"/>
    <w:rsid w:val="00152DDC"/>
    <w:rsid w:val="0017324A"/>
    <w:rsid w:val="00195F06"/>
    <w:rsid w:val="001A095F"/>
    <w:rsid w:val="001A2EB4"/>
    <w:rsid w:val="001B3905"/>
    <w:rsid w:val="001C7D06"/>
    <w:rsid w:val="001D0CCF"/>
    <w:rsid w:val="001D48AA"/>
    <w:rsid w:val="00213929"/>
    <w:rsid w:val="00224A09"/>
    <w:rsid w:val="00252B09"/>
    <w:rsid w:val="002639CE"/>
    <w:rsid w:val="00264651"/>
    <w:rsid w:val="002727A6"/>
    <w:rsid w:val="00285881"/>
    <w:rsid w:val="002A19E0"/>
    <w:rsid w:val="002A2D4E"/>
    <w:rsid w:val="002C0F59"/>
    <w:rsid w:val="002E3E79"/>
    <w:rsid w:val="002E59A0"/>
    <w:rsid w:val="00322996"/>
    <w:rsid w:val="00337D81"/>
    <w:rsid w:val="00342827"/>
    <w:rsid w:val="00387E1B"/>
    <w:rsid w:val="00395C32"/>
    <w:rsid w:val="003A4AA4"/>
    <w:rsid w:val="003A6250"/>
    <w:rsid w:val="003B6D5B"/>
    <w:rsid w:val="003D2DA1"/>
    <w:rsid w:val="003D4810"/>
    <w:rsid w:val="003E3238"/>
    <w:rsid w:val="003F4D77"/>
    <w:rsid w:val="00412CF9"/>
    <w:rsid w:val="00415ED6"/>
    <w:rsid w:val="00416AB7"/>
    <w:rsid w:val="0043370D"/>
    <w:rsid w:val="004777A2"/>
    <w:rsid w:val="004900C9"/>
    <w:rsid w:val="00494A76"/>
    <w:rsid w:val="004C4AF4"/>
    <w:rsid w:val="004C7D31"/>
    <w:rsid w:val="004D1884"/>
    <w:rsid w:val="004D66AF"/>
    <w:rsid w:val="004E783E"/>
    <w:rsid w:val="004F1CA3"/>
    <w:rsid w:val="004F539C"/>
    <w:rsid w:val="005264CF"/>
    <w:rsid w:val="00562B7F"/>
    <w:rsid w:val="0056591E"/>
    <w:rsid w:val="005674CA"/>
    <w:rsid w:val="00574583"/>
    <w:rsid w:val="005844B1"/>
    <w:rsid w:val="005907F1"/>
    <w:rsid w:val="005A0948"/>
    <w:rsid w:val="005A2863"/>
    <w:rsid w:val="005B4D5E"/>
    <w:rsid w:val="005C53C2"/>
    <w:rsid w:val="005C7E9B"/>
    <w:rsid w:val="0061253F"/>
    <w:rsid w:val="0062206C"/>
    <w:rsid w:val="00635BE4"/>
    <w:rsid w:val="00642C90"/>
    <w:rsid w:val="00660A87"/>
    <w:rsid w:val="00663A40"/>
    <w:rsid w:val="006A4241"/>
    <w:rsid w:val="006A74EB"/>
    <w:rsid w:val="006D011F"/>
    <w:rsid w:val="006D5004"/>
    <w:rsid w:val="006F50AE"/>
    <w:rsid w:val="00742A89"/>
    <w:rsid w:val="007462B0"/>
    <w:rsid w:val="007713FB"/>
    <w:rsid w:val="00773B17"/>
    <w:rsid w:val="0078577A"/>
    <w:rsid w:val="007D1799"/>
    <w:rsid w:val="007E3B18"/>
    <w:rsid w:val="0080247F"/>
    <w:rsid w:val="0080525E"/>
    <w:rsid w:val="008129AB"/>
    <w:rsid w:val="008170A4"/>
    <w:rsid w:val="008229B7"/>
    <w:rsid w:val="00831535"/>
    <w:rsid w:val="00876579"/>
    <w:rsid w:val="008A64BE"/>
    <w:rsid w:val="008B5308"/>
    <w:rsid w:val="00901D70"/>
    <w:rsid w:val="00912B3F"/>
    <w:rsid w:val="009138E8"/>
    <w:rsid w:val="00913B4A"/>
    <w:rsid w:val="00926438"/>
    <w:rsid w:val="009671D0"/>
    <w:rsid w:val="009756C4"/>
    <w:rsid w:val="00980FD4"/>
    <w:rsid w:val="009872F1"/>
    <w:rsid w:val="0099023A"/>
    <w:rsid w:val="00995DE2"/>
    <w:rsid w:val="009A2DF9"/>
    <w:rsid w:val="009B1713"/>
    <w:rsid w:val="009C2B77"/>
    <w:rsid w:val="009F3A7C"/>
    <w:rsid w:val="00A0489C"/>
    <w:rsid w:val="00A04B9A"/>
    <w:rsid w:val="00A13D5C"/>
    <w:rsid w:val="00A16242"/>
    <w:rsid w:val="00A265DD"/>
    <w:rsid w:val="00A31AAB"/>
    <w:rsid w:val="00A45BC5"/>
    <w:rsid w:val="00A46CAC"/>
    <w:rsid w:val="00A50F6D"/>
    <w:rsid w:val="00A53A0C"/>
    <w:rsid w:val="00A625AF"/>
    <w:rsid w:val="00A83714"/>
    <w:rsid w:val="00A85232"/>
    <w:rsid w:val="00A96AF6"/>
    <w:rsid w:val="00AA1D1C"/>
    <w:rsid w:val="00AA6E0C"/>
    <w:rsid w:val="00AB1A73"/>
    <w:rsid w:val="00AC0FFE"/>
    <w:rsid w:val="00AC2BBE"/>
    <w:rsid w:val="00AD155F"/>
    <w:rsid w:val="00B058D1"/>
    <w:rsid w:val="00B10C49"/>
    <w:rsid w:val="00B178E0"/>
    <w:rsid w:val="00B205FB"/>
    <w:rsid w:val="00B23C8E"/>
    <w:rsid w:val="00B23FC0"/>
    <w:rsid w:val="00B32BD3"/>
    <w:rsid w:val="00B3550E"/>
    <w:rsid w:val="00B36611"/>
    <w:rsid w:val="00B43EE2"/>
    <w:rsid w:val="00B61C8C"/>
    <w:rsid w:val="00B62A4B"/>
    <w:rsid w:val="00BB4F6D"/>
    <w:rsid w:val="00BC2BD8"/>
    <w:rsid w:val="00BD130A"/>
    <w:rsid w:val="00BD1920"/>
    <w:rsid w:val="00BD474C"/>
    <w:rsid w:val="00BE08B3"/>
    <w:rsid w:val="00BE2E45"/>
    <w:rsid w:val="00BE6775"/>
    <w:rsid w:val="00BF3E82"/>
    <w:rsid w:val="00C244F3"/>
    <w:rsid w:val="00C35A59"/>
    <w:rsid w:val="00C433EB"/>
    <w:rsid w:val="00C52FF0"/>
    <w:rsid w:val="00C82150"/>
    <w:rsid w:val="00C86FA9"/>
    <w:rsid w:val="00CA0934"/>
    <w:rsid w:val="00CA2D0F"/>
    <w:rsid w:val="00CB789D"/>
    <w:rsid w:val="00CE2449"/>
    <w:rsid w:val="00D067CF"/>
    <w:rsid w:val="00D41523"/>
    <w:rsid w:val="00D64331"/>
    <w:rsid w:val="00D6639D"/>
    <w:rsid w:val="00D75400"/>
    <w:rsid w:val="00D92804"/>
    <w:rsid w:val="00E10298"/>
    <w:rsid w:val="00E1768B"/>
    <w:rsid w:val="00E2172C"/>
    <w:rsid w:val="00E2330F"/>
    <w:rsid w:val="00E37488"/>
    <w:rsid w:val="00E467DF"/>
    <w:rsid w:val="00E55849"/>
    <w:rsid w:val="00E60655"/>
    <w:rsid w:val="00E63138"/>
    <w:rsid w:val="00E66A44"/>
    <w:rsid w:val="00E73072"/>
    <w:rsid w:val="00E76521"/>
    <w:rsid w:val="00E778C9"/>
    <w:rsid w:val="00E95408"/>
    <w:rsid w:val="00E95E00"/>
    <w:rsid w:val="00EB0C9E"/>
    <w:rsid w:val="00EE0E5A"/>
    <w:rsid w:val="00EE3426"/>
    <w:rsid w:val="00F062F7"/>
    <w:rsid w:val="00F117DF"/>
    <w:rsid w:val="00F14C30"/>
    <w:rsid w:val="00F157A1"/>
    <w:rsid w:val="00F52924"/>
    <w:rsid w:val="00F60954"/>
    <w:rsid w:val="00F86B35"/>
    <w:rsid w:val="00FA3DCC"/>
    <w:rsid w:val="00FA50EA"/>
    <w:rsid w:val="00FC0D13"/>
    <w:rsid w:val="00FC77DE"/>
    <w:rsid w:val="00FD037B"/>
    <w:rsid w:val="00FD77DC"/>
    <w:rsid w:val="00FD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912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12B3F"/>
    <w:rPr>
      <w:rFonts w:cs="Calibri"/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unhideWhenUsed/>
    <w:rsid w:val="00912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2B3F"/>
    <w:rPr>
      <w:rFonts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PSZ</cp:lastModifiedBy>
  <cp:revision>5</cp:revision>
  <cp:lastPrinted>2023-03-20T04:36:00Z</cp:lastPrinted>
  <dcterms:created xsi:type="dcterms:W3CDTF">2024-03-19T02:12:00Z</dcterms:created>
  <dcterms:modified xsi:type="dcterms:W3CDTF">2024-04-02T08:45:00Z</dcterms:modified>
</cp:coreProperties>
</file>