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B39" w:rsidRPr="00086B39" w:rsidRDefault="00086B39" w:rsidP="00086B39">
      <w:pPr>
        <w:pStyle w:val="aa"/>
        <w:tabs>
          <w:tab w:val="left" w:pos="3828"/>
          <w:tab w:val="left" w:pos="4253"/>
        </w:tabs>
        <w:ind w:firstLine="3828"/>
        <w:jc w:val="right"/>
        <w:rPr>
          <w:rFonts w:ascii="Arial" w:hAnsi="Arial" w:cs="Arial"/>
          <w:bCs/>
          <w:sz w:val="20"/>
          <w:szCs w:val="20"/>
          <w:lang w:val="ru-RU"/>
        </w:rPr>
      </w:pPr>
      <w:r w:rsidRPr="00086B39">
        <w:rPr>
          <w:rFonts w:ascii="Arial" w:hAnsi="Arial" w:cs="Arial"/>
          <w:bCs/>
          <w:sz w:val="20"/>
          <w:szCs w:val="20"/>
        </w:rPr>
        <w:t xml:space="preserve">Приложение </w:t>
      </w:r>
      <w:r w:rsidRPr="00086B39">
        <w:rPr>
          <w:rFonts w:ascii="Arial" w:hAnsi="Arial" w:cs="Arial"/>
          <w:bCs/>
          <w:sz w:val="20"/>
          <w:szCs w:val="20"/>
          <w:lang w:val="ru-RU"/>
        </w:rPr>
        <w:t>№1</w:t>
      </w:r>
    </w:p>
    <w:p w:rsidR="00086B39" w:rsidRPr="00086B39" w:rsidRDefault="00086B39" w:rsidP="00086B39">
      <w:pPr>
        <w:pStyle w:val="aa"/>
        <w:tabs>
          <w:tab w:val="left" w:pos="3828"/>
          <w:tab w:val="left" w:pos="4253"/>
        </w:tabs>
        <w:ind w:firstLine="3828"/>
        <w:jc w:val="right"/>
        <w:rPr>
          <w:rFonts w:ascii="Arial" w:hAnsi="Arial" w:cs="Arial"/>
          <w:bCs/>
          <w:sz w:val="20"/>
          <w:szCs w:val="20"/>
          <w:lang w:val="ru-RU"/>
        </w:rPr>
      </w:pPr>
      <w:r w:rsidRPr="00086B39">
        <w:rPr>
          <w:rFonts w:ascii="Arial" w:hAnsi="Arial" w:cs="Arial"/>
          <w:bCs/>
          <w:sz w:val="20"/>
          <w:szCs w:val="20"/>
          <w:lang w:val="ru-RU"/>
        </w:rPr>
        <w:t xml:space="preserve"> к постановлению Президиума обкома Профсоюза</w:t>
      </w:r>
    </w:p>
    <w:p w:rsidR="00086B39" w:rsidRPr="00086B39" w:rsidRDefault="00086B39" w:rsidP="00086B39">
      <w:pPr>
        <w:pStyle w:val="aa"/>
        <w:tabs>
          <w:tab w:val="left" w:pos="3828"/>
          <w:tab w:val="left" w:pos="4253"/>
        </w:tabs>
        <w:ind w:firstLine="3828"/>
        <w:jc w:val="right"/>
        <w:rPr>
          <w:rFonts w:ascii="Arial" w:hAnsi="Arial" w:cs="Arial"/>
          <w:bCs/>
          <w:sz w:val="20"/>
          <w:szCs w:val="20"/>
          <w:lang w:val="ru-RU"/>
        </w:rPr>
      </w:pPr>
      <w:r w:rsidRPr="00086B39">
        <w:rPr>
          <w:rFonts w:ascii="Arial" w:hAnsi="Arial" w:cs="Arial"/>
          <w:bCs/>
          <w:sz w:val="20"/>
          <w:szCs w:val="20"/>
          <w:lang w:val="ru-RU"/>
        </w:rPr>
        <w:t xml:space="preserve"> от 11 марта 2015 года №3-</w:t>
      </w:r>
    </w:p>
    <w:p w:rsidR="00086B39" w:rsidRDefault="00086B39" w:rsidP="00553359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DB1A53" w:rsidRPr="008E0858" w:rsidRDefault="001859AB" w:rsidP="0055335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8E0858">
        <w:rPr>
          <w:rFonts w:ascii="Arial" w:hAnsi="Arial" w:cs="Arial"/>
          <w:b/>
          <w:sz w:val="24"/>
          <w:szCs w:val="24"/>
        </w:rPr>
        <w:t>СПРАВКА</w:t>
      </w:r>
    </w:p>
    <w:p w:rsidR="00604392" w:rsidRPr="008E0858" w:rsidRDefault="00086B39" w:rsidP="0055335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8E0858">
        <w:rPr>
          <w:rFonts w:ascii="Arial" w:hAnsi="Arial" w:cs="Arial"/>
          <w:b/>
          <w:sz w:val="24"/>
          <w:szCs w:val="24"/>
        </w:rPr>
        <w:t>о</w:t>
      </w:r>
      <w:r w:rsidR="00FE2A3D" w:rsidRPr="008E0858">
        <w:rPr>
          <w:rFonts w:ascii="Arial" w:hAnsi="Arial" w:cs="Arial"/>
          <w:b/>
          <w:sz w:val="24"/>
          <w:szCs w:val="24"/>
        </w:rPr>
        <w:t>б итогах</w:t>
      </w:r>
      <w:r w:rsidR="00994493" w:rsidRPr="008E0858">
        <w:rPr>
          <w:rFonts w:ascii="Arial" w:hAnsi="Arial" w:cs="Arial"/>
          <w:b/>
          <w:sz w:val="24"/>
          <w:szCs w:val="24"/>
        </w:rPr>
        <w:t xml:space="preserve"> кол</w:t>
      </w:r>
      <w:r w:rsidRPr="008E0858">
        <w:rPr>
          <w:rFonts w:ascii="Arial" w:hAnsi="Arial" w:cs="Arial"/>
          <w:b/>
          <w:sz w:val="24"/>
          <w:szCs w:val="24"/>
        </w:rPr>
        <w:t>лективно-договорной ка</w:t>
      </w:r>
      <w:r w:rsidR="00FE2A3D" w:rsidRPr="008E0858">
        <w:rPr>
          <w:rFonts w:ascii="Arial" w:hAnsi="Arial" w:cs="Arial"/>
          <w:b/>
          <w:sz w:val="24"/>
          <w:szCs w:val="24"/>
        </w:rPr>
        <w:t xml:space="preserve">мпании </w:t>
      </w:r>
      <w:r w:rsidR="00AC4E11" w:rsidRPr="008E0858">
        <w:rPr>
          <w:rFonts w:ascii="Arial" w:hAnsi="Arial" w:cs="Arial"/>
          <w:b/>
          <w:sz w:val="24"/>
          <w:szCs w:val="24"/>
        </w:rPr>
        <w:t xml:space="preserve"> </w:t>
      </w:r>
    </w:p>
    <w:p w:rsidR="00086B39" w:rsidRPr="008E0858" w:rsidRDefault="00086B39" w:rsidP="00086B3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8E0858">
        <w:rPr>
          <w:rFonts w:ascii="Arial" w:hAnsi="Arial" w:cs="Arial"/>
          <w:b/>
          <w:sz w:val="24"/>
          <w:szCs w:val="24"/>
        </w:rPr>
        <w:t xml:space="preserve">в Волгоградской областной организации </w:t>
      </w:r>
    </w:p>
    <w:p w:rsidR="00957470" w:rsidRPr="008E0858" w:rsidRDefault="00086B39" w:rsidP="00086B3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8E0858">
        <w:rPr>
          <w:rFonts w:ascii="Arial" w:hAnsi="Arial" w:cs="Arial"/>
          <w:b/>
          <w:sz w:val="24"/>
          <w:szCs w:val="24"/>
        </w:rPr>
        <w:t>Профсоюза за 2014 год.</w:t>
      </w:r>
    </w:p>
    <w:p w:rsidR="00086B39" w:rsidRPr="00A57397" w:rsidRDefault="00086B39" w:rsidP="00086B39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676CA5" w:rsidRPr="00604392" w:rsidRDefault="00086B39" w:rsidP="00676CA5">
      <w:pPr>
        <w:pStyle w:val="a3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833DDA">
        <w:rPr>
          <w:rFonts w:ascii="Arial" w:hAnsi="Arial" w:cs="Arial"/>
        </w:rPr>
        <w:t>а территории Волгоградской области действует</w:t>
      </w:r>
      <w:r w:rsidR="00C31C83">
        <w:rPr>
          <w:rFonts w:ascii="Arial" w:hAnsi="Arial" w:cs="Arial"/>
        </w:rPr>
        <w:t xml:space="preserve"> 38 соглашений</w:t>
      </w:r>
      <w:r w:rsidR="00676CA5">
        <w:rPr>
          <w:rFonts w:ascii="Arial" w:hAnsi="Arial" w:cs="Arial"/>
        </w:rPr>
        <w:t>.</w:t>
      </w:r>
      <w:r w:rsidR="00676CA5" w:rsidRPr="00E80ACA">
        <w:rPr>
          <w:rFonts w:ascii="Arial" w:hAnsi="Arial" w:cs="Arial"/>
        </w:rPr>
        <w:t xml:space="preserve"> </w:t>
      </w:r>
      <w:r w:rsidR="00676CA5" w:rsidRPr="00604392">
        <w:rPr>
          <w:rFonts w:ascii="Arial" w:hAnsi="Arial" w:cs="Arial"/>
        </w:rPr>
        <w:t>В отчетный период действовал</w:t>
      </w:r>
      <w:r w:rsidR="00676CA5">
        <w:rPr>
          <w:rFonts w:ascii="Arial" w:hAnsi="Arial" w:cs="Arial"/>
        </w:rPr>
        <w:t>о отраслевое</w:t>
      </w:r>
      <w:r w:rsidR="00676CA5" w:rsidRPr="00604392">
        <w:rPr>
          <w:rFonts w:ascii="Arial" w:hAnsi="Arial" w:cs="Arial"/>
        </w:rPr>
        <w:t xml:space="preserve"> Соглашение между министерством образования и науки Волгоградской области и Волгоградской областной организаци</w:t>
      </w:r>
      <w:r w:rsidR="00676CA5">
        <w:rPr>
          <w:rFonts w:ascii="Arial" w:hAnsi="Arial" w:cs="Arial"/>
        </w:rPr>
        <w:t xml:space="preserve">ей Профсоюза на 2014-2016 годы, </w:t>
      </w:r>
      <w:r w:rsidR="00676CA5" w:rsidRPr="00604392">
        <w:rPr>
          <w:rFonts w:ascii="Arial" w:hAnsi="Arial" w:cs="Arial"/>
        </w:rPr>
        <w:t>Соглашение между департаментом по образованию администрации Волгограда и Волгоградской областной организацией Профсоюза работников народного образован</w:t>
      </w:r>
      <w:r w:rsidR="00676CA5">
        <w:rPr>
          <w:rFonts w:ascii="Arial" w:hAnsi="Arial" w:cs="Arial"/>
        </w:rPr>
        <w:t>ия и науки РФ на 2012-2015 годы и 36 соглашений, заключенных на территориальном уровне.</w:t>
      </w:r>
    </w:p>
    <w:p w:rsidR="00F571C4" w:rsidRDefault="00833DDA" w:rsidP="009D4D40">
      <w:pPr>
        <w:pStyle w:val="a3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D4D40">
        <w:rPr>
          <w:rFonts w:ascii="Arial" w:hAnsi="Arial" w:cs="Arial"/>
        </w:rPr>
        <w:t xml:space="preserve">В </w:t>
      </w:r>
      <w:r w:rsidR="00086B39">
        <w:rPr>
          <w:rFonts w:ascii="Arial" w:hAnsi="Arial" w:cs="Arial"/>
        </w:rPr>
        <w:t xml:space="preserve">вышеназванные </w:t>
      </w:r>
      <w:r w:rsidR="009D4D40" w:rsidRPr="00604392">
        <w:rPr>
          <w:rFonts w:ascii="Arial" w:hAnsi="Arial" w:cs="Arial"/>
        </w:rPr>
        <w:t>Соглашения в 2014 году были внесены изменения и дополнения в соответствии с нормативными правовыми актами, связ</w:t>
      </w:r>
      <w:bookmarkStart w:id="0" w:name="_GoBack"/>
      <w:bookmarkEnd w:id="0"/>
      <w:r w:rsidR="009D4D40" w:rsidRPr="00604392">
        <w:rPr>
          <w:rFonts w:ascii="Arial" w:hAnsi="Arial" w:cs="Arial"/>
        </w:rPr>
        <w:t>анными с отменой с 01.01.2014 г. аттестаци</w:t>
      </w:r>
      <w:r w:rsidR="00086B39">
        <w:rPr>
          <w:rFonts w:ascii="Arial" w:hAnsi="Arial" w:cs="Arial"/>
        </w:rPr>
        <w:t>и</w:t>
      </w:r>
      <w:r w:rsidR="009D4D40" w:rsidRPr="00604392">
        <w:rPr>
          <w:rFonts w:ascii="Arial" w:hAnsi="Arial" w:cs="Arial"/>
        </w:rPr>
        <w:t xml:space="preserve"> рабочих мест по условиям труда и вступлением в силу Федерального закона от 28.12.2013 г. № 426 «О специальной оценке условий труда». Был также расширен перечень дополнительных льгот и гарантий, предоставляемых педагогическим работникам при аттестации на соответствующую категорию.</w:t>
      </w:r>
      <w:r w:rsidR="009D4D40">
        <w:rPr>
          <w:rFonts w:ascii="Arial" w:hAnsi="Arial" w:cs="Arial"/>
        </w:rPr>
        <w:tab/>
      </w:r>
    </w:p>
    <w:p w:rsidR="002C037B" w:rsidRDefault="00C31C83" w:rsidP="002C037B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В 2014 году были заключены соглашения в Октябрьском, Нехаевском, Ленинском, Котовском, Старополтавском, Иловлинском муниципальных районах и по сравнению с 2013 годом количество соглашений, заключенных на территориальном уровне выросло</w:t>
      </w:r>
      <w:r w:rsidR="002C037B">
        <w:rPr>
          <w:rFonts w:ascii="Arial" w:hAnsi="Arial" w:cs="Arial"/>
        </w:rPr>
        <w:t xml:space="preserve"> на 5.</w:t>
      </w:r>
    </w:p>
    <w:p w:rsidR="00C31C83" w:rsidRDefault="002C037B" w:rsidP="00C31C83">
      <w:pPr>
        <w:pStyle w:val="a3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C31C83">
        <w:rPr>
          <w:rFonts w:ascii="Arial" w:hAnsi="Arial" w:cs="Arial"/>
        </w:rPr>
        <w:t xml:space="preserve"> Жирновском районе соглашение подписано и находится на регистрации.</w:t>
      </w:r>
    </w:p>
    <w:p w:rsidR="00A57397" w:rsidRDefault="00C31C83" w:rsidP="00A57397">
      <w:pPr>
        <w:pStyle w:val="a3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Большинство отраслевых территориальных соглашений являются двухсторонними и заключаются территориальными (городскими, районными) организациями Профсоюза и органами, осуществляющими</w:t>
      </w:r>
      <w:r w:rsidR="002C037B">
        <w:rPr>
          <w:rFonts w:ascii="Arial" w:hAnsi="Arial" w:cs="Arial"/>
        </w:rPr>
        <w:t xml:space="preserve"> управление</w:t>
      </w:r>
      <w:r>
        <w:rPr>
          <w:rFonts w:ascii="Arial" w:hAnsi="Arial" w:cs="Arial"/>
        </w:rPr>
        <w:t xml:space="preserve"> в сфере образования муниципальных районов (городских округов).</w:t>
      </w:r>
    </w:p>
    <w:p w:rsidR="009D4D40" w:rsidRDefault="00A57397" w:rsidP="009D4D40">
      <w:pPr>
        <w:pStyle w:val="a3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Волгоградской области на 1 января 2015 года действовало 1625 первичных профсоюзных организаций работающих, в 1615 организациях заключены коллективные договора, что составляет 99,4%, </w:t>
      </w:r>
      <w:r w:rsidR="002C037B">
        <w:rPr>
          <w:rFonts w:ascii="Arial" w:hAnsi="Arial" w:cs="Arial"/>
        </w:rPr>
        <w:t>э</w:t>
      </w:r>
      <w:r>
        <w:rPr>
          <w:rFonts w:ascii="Arial" w:hAnsi="Arial" w:cs="Arial"/>
        </w:rPr>
        <w:t>то на 0,6% больше, чем в 2013 году.</w:t>
      </w:r>
      <w:r w:rsidR="00086B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Действие коллективных договоров распространяется на 66 095 человек.</w:t>
      </w:r>
    </w:p>
    <w:p w:rsidR="009D4D40" w:rsidRPr="00604392" w:rsidRDefault="009D4D40" w:rsidP="009D4D40">
      <w:pPr>
        <w:pStyle w:val="a3"/>
        <w:ind w:firstLine="708"/>
        <w:jc w:val="both"/>
        <w:rPr>
          <w:rFonts w:ascii="Arial" w:hAnsi="Arial" w:cs="Arial"/>
        </w:rPr>
      </w:pPr>
      <w:r w:rsidRPr="00A57397">
        <w:rPr>
          <w:rFonts w:ascii="Arial" w:hAnsi="Arial" w:cs="Arial"/>
        </w:rPr>
        <w:t xml:space="preserve"> </w:t>
      </w:r>
      <w:r w:rsidRPr="00604392">
        <w:rPr>
          <w:rFonts w:ascii="Arial" w:hAnsi="Arial" w:cs="Arial"/>
        </w:rPr>
        <w:t>В целях активизации совместной работы профсоюзных организаций и работодателей, формирования позитивного общественного мнения о значимости социального партнерства обкомом Профсоюза регулярно организуются и проводятся конкурсы. Так в 2014 году в области был проведен конкурс «Лучший социальный партнер».</w:t>
      </w:r>
      <w:r>
        <w:rPr>
          <w:rFonts w:ascii="Arial" w:hAnsi="Arial" w:cs="Arial"/>
        </w:rPr>
        <w:t xml:space="preserve"> </w:t>
      </w:r>
      <w:r w:rsidRPr="00604392">
        <w:rPr>
          <w:rFonts w:ascii="Arial" w:hAnsi="Arial" w:cs="Arial"/>
        </w:rPr>
        <w:t>В конкурсе приняли участие 13 первичных профсоюзных организаций (3 учреждения СПО, 4 организации дошкольного образования, 6 общеобразовательных организаций).</w:t>
      </w:r>
    </w:p>
    <w:p w:rsidR="009D4D40" w:rsidRPr="00604392" w:rsidRDefault="009D4D40" w:rsidP="009D4D40">
      <w:pPr>
        <w:pStyle w:val="a3"/>
        <w:ind w:firstLine="708"/>
        <w:jc w:val="both"/>
        <w:rPr>
          <w:rFonts w:ascii="Arial" w:hAnsi="Arial" w:cs="Arial"/>
          <w:b/>
        </w:rPr>
      </w:pPr>
      <w:r w:rsidRPr="00604392">
        <w:rPr>
          <w:rFonts w:ascii="Arial" w:hAnsi="Arial" w:cs="Arial"/>
        </w:rPr>
        <w:t>В 2015 году запланировано проведение кон</w:t>
      </w:r>
      <w:r>
        <w:rPr>
          <w:rFonts w:ascii="Arial" w:hAnsi="Arial" w:cs="Arial"/>
        </w:rPr>
        <w:t>курса «Лучший коллективный договор</w:t>
      </w:r>
      <w:r w:rsidRPr="00604392">
        <w:rPr>
          <w:rFonts w:ascii="Arial" w:hAnsi="Arial" w:cs="Arial"/>
        </w:rPr>
        <w:t>», посвященного 25-летию ФНПР.</w:t>
      </w:r>
      <w:r w:rsidRPr="00604392">
        <w:rPr>
          <w:rFonts w:ascii="Arial" w:hAnsi="Arial" w:cs="Arial"/>
        </w:rPr>
        <w:tab/>
      </w:r>
    </w:p>
    <w:p w:rsidR="009D4D40" w:rsidRPr="00604392" w:rsidRDefault="009D4D40" w:rsidP="009D4D40">
      <w:pPr>
        <w:pStyle w:val="a3"/>
        <w:ind w:firstLine="708"/>
        <w:jc w:val="both"/>
        <w:rPr>
          <w:rFonts w:ascii="Arial" w:hAnsi="Arial" w:cs="Arial"/>
        </w:rPr>
      </w:pPr>
      <w:r w:rsidRPr="00604392">
        <w:rPr>
          <w:rFonts w:ascii="Arial" w:hAnsi="Arial" w:cs="Arial"/>
        </w:rPr>
        <w:t>Обкомом Профсоюза разрабатываются проекты коллективных договоров, проводится экспертиза соглашений и коллективных договоров. Председателям территориальных организаций профсоюза, первичных профсоюзных организаций постоянно оказывается помощь по регистрации коллективных договоров и соглашений (обо всех изменениях по процедуре регистрации информация немедленно доводилась до п</w:t>
      </w:r>
      <w:r w:rsidR="009D6D87">
        <w:rPr>
          <w:rFonts w:ascii="Arial" w:hAnsi="Arial" w:cs="Arial"/>
        </w:rPr>
        <w:t xml:space="preserve">редседателей, с предоставлением </w:t>
      </w:r>
      <w:r w:rsidRPr="00604392">
        <w:rPr>
          <w:rFonts w:ascii="Arial" w:hAnsi="Arial" w:cs="Arial"/>
        </w:rPr>
        <w:t>образцов бланков, указанием адресов и телефонов органов, осуществляющих регистрацию).</w:t>
      </w:r>
    </w:p>
    <w:p w:rsidR="00A57397" w:rsidRDefault="00A57397" w:rsidP="00A57397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Вместе с тем, на сегодняшний момент отсутствуют соглашения в следующих муниципальных районах: Городищенском, Дубовском, Николаевском, Руднянском, Серафимовическом, Фроловском, Киквидзенском районах, г.Фролово, Центральном районе г. Волгограда. </w:t>
      </w:r>
    </w:p>
    <w:p w:rsidR="00373B4F" w:rsidRPr="00604392" w:rsidRDefault="00A57397" w:rsidP="00D61023">
      <w:pPr>
        <w:pStyle w:val="a3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Не заключены коллективные договора в</w:t>
      </w:r>
      <w:r w:rsidRPr="00604392">
        <w:rPr>
          <w:rFonts w:ascii="Arial" w:hAnsi="Arial" w:cs="Arial"/>
        </w:rPr>
        <w:t xml:space="preserve"> 10</w:t>
      </w:r>
      <w:r>
        <w:rPr>
          <w:rFonts w:ascii="Arial" w:hAnsi="Arial" w:cs="Arial"/>
        </w:rPr>
        <w:t xml:space="preserve"> организациях.</w:t>
      </w:r>
      <w:r w:rsidR="00FA03B2" w:rsidRPr="00604392">
        <w:rPr>
          <w:rFonts w:ascii="Arial" w:hAnsi="Arial" w:cs="Arial"/>
        </w:rPr>
        <w:t xml:space="preserve"> Причины отсутствия коллективного договора различные:</w:t>
      </w:r>
    </w:p>
    <w:p w:rsidR="008E6926" w:rsidRPr="00604392" w:rsidRDefault="007216F1" w:rsidP="00FA03B2">
      <w:pPr>
        <w:pStyle w:val="a3"/>
        <w:jc w:val="both"/>
        <w:rPr>
          <w:rFonts w:ascii="Arial" w:hAnsi="Arial" w:cs="Arial"/>
        </w:rPr>
      </w:pPr>
      <w:r w:rsidRPr="00604392">
        <w:rPr>
          <w:rFonts w:ascii="Arial" w:hAnsi="Arial" w:cs="Arial"/>
        </w:rPr>
        <w:t>- в ГАОУ</w:t>
      </w:r>
      <w:r w:rsidR="008E6926" w:rsidRPr="00604392">
        <w:rPr>
          <w:rFonts w:ascii="Arial" w:hAnsi="Arial" w:cs="Arial"/>
        </w:rPr>
        <w:t xml:space="preserve"> СПО</w:t>
      </w:r>
      <w:r w:rsidRPr="00604392">
        <w:rPr>
          <w:rFonts w:ascii="Arial" w:hAnsi="Arial" w:cs="Arial"/>
        </w:rPr>
        <w:t xml:space="preserve"> «Еланский аграрный колледж»</w:t>
      </w:r>
      <w:r w:rsidR="002865FE" w:rsidRPr="00604392">
        <w:rPr>
          <w:rFonts w:ascii="Arial" w:hAnsi="Arial" w:cs="Arial"/>
        </w:rPr>
        <w:t xml:space="preserve"> </w:t>
      </w:r>
      <w:r w:rsidRPr="00604392">
        <w:rPr>
          <w:rFonts w:ascii="Arial" w:hAnsi="Arial" w:cs="Arial"/>
        </w:rPr>
        <w:t>подготовлен проект коллективного договора</w:t>
      </w:r>
      <w:r w:rsidR="002865FE" w:rsidRPr="00604392">
        <w:rPr>
          <w:rFonts w:ascii="Arial" w:hAnsi="Arial" w:cs="Arial"/>
        </w:rPr>
        <w:t xml:space="preserve"> </w:t>
      </w:r>
      <w:r w:rsidR="00A270EF" w:rsidRPr="00604392">
        <w:rPr>
          <w:rFonts w:ascii="Arial" w:hAnsi="Arial" w:cs="Arial"/>
        </w:rPr>
        <w:t>(</w:t>
      </w:r>
      <w:r w:rsidRPr="00604392">
        <w:rPr>
          <w:rFonts w:ascii="Arial" w:hAnsi="Arial" w:cs="Arial"/>
        </w:rPr>
        <w:t>в</w:t>
      </w:r>
      <w:r w:rsidR="008E6926" w:rsidRPr="00604392">
        <w:rPr>
          <w:rFonts w:ascii="Arial" w:hAnsi="Arial" w:cs="Arial"/>
        </w:rPr>
        <w:t xml:space="preserve"> структуру Профсоюза образования первичная профсоюзная организация перешла из другого отраслевого профсоюза в </w:t>
      </w:r>
      <w:r w:rsidRPr="00604392">
        <w:rPr>
          <w:rFonts w:ascii="Arial" w:hAnsi="Arial" w:cs="Arial"/>
        </w:rPr>
        <w:t>2014</w:t>
      </w:r>
      <w:r w:rsidR="002865FE" w:rsidRPr="00604392">
        <w:rPr>
          <w:rFonts w:ascii="Arial" w:hAnsi="Arial" w:cs="Arial"/>
        </w:rPr>
        <w:t xml:space="preserve"> году</w:t>
      </w:r>
      <w:r w:rsidR="008E6926" w:rsidRPr="00604392">
        <w:rPr>
          <w:rFonts w:ascii="Arial" w:hAnsi="Arial" w:cs="Arial"/>
        </w:rPr>
        <w:t>);</w:t>
      </w:r>
      <w:r w:rsidR="002865FE" w:rsidRPr="00604392">
        <w:rPr>
          <w:rFonts w:ascii="Arial" w:hAnsi="Arial" w:cs="Arial"/>
        </w:rPr>
        <w:t xml:space="preserve"> </w:t>
      </w:r>
    </w:p>
    <w:p w:rsidR="002865FE" w:rsidRPr="00604392" w:rsidRDefault="005D7405" w:rsidP="00FA03B2">
      <w:pPr>
        <w:pStyle w:val="a3"/>
        <w:jc w:val="both"/>
        <w:rPr>
          <w:rFonts w:ascii="Arial" w:hAnsi="Arial" w:cs="Arial"/>
        </w:rPr>
      </w:pPr>
      <w:r w:rsidRPr="00604392">
        <w:rPr>
          <w:rFonts w:ascii="Arial" w:hAnsi="Arial" w:cs="Arial"/>
        </w:rPr>
        <w:lastRenderedPageBreak/>
        <w:t>- в</w:t>
      </w:r>
      <w:r w:rsidR="002865FE" w:rsidRPr="00604392">
        <w:rPr>
          <w:rFonts w:ascii="Arial" w:hAnsi="Arial" w:cs="Arial"/>
        </w:rPr>
        <w:t xml:space="preserve"> ГБОУ НПО «Профессиональное училище №50» и ГБОУ НПО «Дубовское профессиональное училище №</w:t>
      </w:r>
      <w:r w:rsidR="00415CFE" w:rsidRPr="00604392">
        <w:rPr>
          <w:rFonts w:ascii="Arial" w:hAnsi="Arial" w:cs="Arial"/>
        </w:rPr>
        <w:t>58» по</w:t>
      </w:r>
      <w:r w:rsidR="002865FE" w:rsidRPr="00604392">
        <w:rPr>
          <w:rFonts w:ascii="Arial" w:hAnsi="Arial" w:cs="Arial"/>
        </w:rPr>
        <w:t xml:space="preserve"> причине реорганизации учреждений профессионального образования, путем присоединения последних к учреждениям среднего профессионального образования;</w:t>
      </w:r>
    </w:p>
    <w:p w:rsidR="002865FE" w:rsidRPr="00604392" w:rsidRDefault="00A270EF" w:rsidP="00FA03B2">
      <w:pPr>
        <w:pStyle w:val="a3"/>
        <w:jc w:val="both"/>
        <w:rPr>
          <w:rFonts w:ascii="Arial" w:hAnsi="Arial" w:cs="Arial"/>
        </w:rPr>
      </w:pPr>
      <w:r w:rsidRPr="00604392">
        <w:rPr>
          <w:rFonts w:ascii="Arial" w:hAnsi="Arial" w:cs="Arial"/>
        </w:rPr>
        <w:t>- в</w:t>
      </w:r>
      <w:r w:rsidR="005D7405" w:rsidRPr="00604392">
        <w:rPr>
          <w:rFonts w:ascii="Arial" w:hAnsi="Arial" w:cs="Arial"/>
        </w:rPr>
        <w:t xml:space="preserve"> МБДОУ «Преображенский детский сад №2 «Радуга» Киквидзенского района и МКОУ» Краснянская СОШ» Кумылженского </w:t>
      </w:r>
      <w:r w:rsidR="00B04F98" w:rsidRPr="00604392">
        <w:rPr>
          <w:rFonts w:ascii="Arial" w:hAnsi="Arial" w:cs="Arial"/>
        </w:rPr>
        <w:t>района по</w:t>
      </w:r>
      <w:r w:rsidR="00D215A4" w:rsidRPr="00604392">
        <w:rPr>
          <w:rFonts w:ascii="Arial" w:hAnsi="Arial" w:cs="Arial"/>
        </w:rPr>
        <w:t xml:space="preserve"> причине малочисленности работников в данных образовательных учреждениях;</w:t>
      </w:r>
    </w:p>
    <w:p w:rsidR="006737A7" w:rsidRPr="00604392" w:rsidRDefault="00415CFE" w:rsidP="00FA03B2">
      <w:pPr>
        <w:pStyle w:val="a3"/>
        <w:jc w:val="both"/>
        <w:rPr>
          <w:rFonts w:ascii="Arial" w:hAnsi="Arial" w:cs="Arial"/>
        </w:rPr>
      </w:pPr>
      <w:r w:rsidRPr="00604392">
        <w:rPr>
          <w:rFonts w:ascii="Arial" w:hAnsi="Arial" w:cs="Arial"/>
        </w:rPr>
        <w:t>- в ГБОУ ДПО ВО «Институт молодежной политики и социальной рабо</w:t>
      </w:r>
      <w:r w:rsidR="00E7123F" w:rsidRPr="00604392">
        <w:rPr>
          <w:rFonts w:ascii="Arial" w:hAnsi="Arial" w:cs="Arial"/>
        </w:rPr>
        <w:t xml:space="preserve">ты», ГКОУ Поповской кадетской школе-интернате «Кумылженский казачий кадетский корпус» Волгоградской </w:t>
      </w:r>
      <w:r w:rsidR="00B04F98" w:rsidRPr="00604392">
        <w:rPr>
          <w:rFonts w:ascii="Arial" w:hAnsi="Arial" w:cs="Arial"/>
        </w:rPr>
        <w:t>области и</w:t>
      </w:r>
      <w:r w:rsidR="006737A7" w:rsidRPr="00604392">
        <w:rPr>
          <w:rFonts w:ascii="Arial" w:hAnsi="Arial" w:cs="Arial"/>
        </w:rPr>
        <w:t xml:space="preserve"> </w:t>
      </w:r>
      <w:r w:rsidR="00B04F98" w:rsidRPr="00604392">
        <w:rPr>
          <w:rFonts w:ascii="Arial" w:hAnsi="Arial" w:cs="Arial"/>
        </w:rPr>
        <w:t>в отделе</w:t>
      </w:r>
      <w:r w:rsidR="00E7123F" w:rsidRPr="00604392">
        <w:rPr>
          <w:rFonts w:ascii="Arial" w:hAnsi="Arial" w:cs="Arial"/>
        </w:rPr>
        <w:t xml:space="preserve"> образования Еланского муниципального района</w:t>
      </w:r>
      <w:r w:rsidR="006737A7" w:rsidRPr="00604392">
        <w:rPr>
          <w:rFonts w:ascii="Arial" w:hAnsi="Arial" w:cs="Arial"/>
        </w:rPr>
        <w:t xml:space="preserve"> </w:t>
      </w:r>
      <w:r w:rsidRPr="00604392">
        <w:rPr>
          <w:rFonts w:ascii="Arial" w:hAnsi="Arial" w:cs="Arial"/>
        </w:rPr>
        <w:t>вновь созданные первичные организации (подготовлены проекты коллективных договоров);</w:t>
      </w:r>
    </w:p>
    <w:p w:rsidR="00992A08" w:rsidRPr="00604392" w:rsidRDefault="00415CFE" w:rsidP="00086B39">
      <w:pPr>
        <w:pStyle w:val="a3"/>
        <w:jc w:val="both"/>
        <w:rPr>
          <w:rFonts w:ascii="Arial" w:hAnsi="Arial" w:cs="Arial"/>
        </w:rPr>
      </w:pPr>
      <w:r w:rsidRPr="00604392">
        <w:rPr>
          <w:rFonts w:ascii="Arial" w:hAnsi="Arial" w:cs="Arial"/>
        </w:rPr>
        <w:t xml:space="preserve">- </w:t>
      </w:r>
      <w:r w:rsidR="006737A7" w:rsidRPr="00604392">
        <w:rPr>
          <w:rFonts w:ascii="Arial" w:hAnsi="Arial" w:cs="Arial"/>
        </w:rPr>
        <w:t>в МКОУ «Преображенская СОШ» Киквидзенского района</w:t>
      </w:r>
      <w:r w:rsidR="00DA6FBA" w:rsidRPr="00604392">
        <w:rPr>
          <w:rFonts w:ascii="Arial" w:hAnsi="Arial" w:cs="Arial"/>
        </w:rPr>
        <w:t>, ГБОУ СПО «Волгоградский индустриальный техникум» готовятся</w:t>
      </w:r>
      <w:r w:rsidR="006737A7" w:rsidRPr="00604392">
        <w:rPr>
          <w:rFonts w:ascii="Arial" w:hAnsi="Arial" w:cs="Arial"/>
        </w:rPr>
        <w:t xml:space="preserve"> проект</w:t>
      </w:r>
      <w:r w:rsidR="00DA6FBA" w:rsidRPr="00604392">
        <w:rPr>
          <w:rFonts w:ascii="Arial" w:hAnsi="Arial" w:cs="Arial"/>
        </w:rPr>
        <w:t>ы</w:t>
      </w:r>
      <w:r w:rsidR="00B17B47" w:rsidRPr="00604392">
        <w:rPr>
          <w:rFonts w:ascii="Arial" w:hAnsi="Arial" w:cs="Arial"/>
        </w:rPr>
        <w:t xml:space="preserve"> коллективных договоров</w:t>
      </w:r>
      <w:r w:rsidR="006737A7" w:rsidRPr="00604392">
        <w:rPr>
          <w:rFonts w:ascii="Arial" w:hAnsi="Arial" w:cs="Arial"/>
        </w:rPr>
        <w:t>.</w:t>
      </w:r>
      <w:r w:rsidR="00A57397" w:rsidRPr="00A57397">
        <w:rPr>
          <w:rFonts w:ascii="Arial" w:hAnsi="Arial" w:cs="Arial"/>
        </w:rPr>
        <w:t xml:space="preserve"> </w:t>
      </w:r>
    </w:p>
    <w:p w:rsidR="00916D92" w:rsidRPr="00604392" w:rsidRDefault="00827551" w:rsidP="009E14D6">
      <w:pPr>
        <w:pStyle w:val="a3"/>
        <w:ind w:firstLine="708"/>
        <w:jc w:val="both"/>
        <w:rPr>
          <w:rFonts w:ascii="Arial" w:hAnsi="Arial" w:cs="Arial"/>
        </w:rPr>
      </w:pPr>
      <w:r w:rsidRPr="00604392">
        <w:rPr>
          <w:rFonts w:ascii="Arial" w:hAnsi="Arial" w:cs="Arial"/>
        </w:rPr>
        <w:t>На 201</w:t>
      </w:r>
      <w:r w:rsidR="000270AB">
        <w:rPr>
          <w:rFonts w:ascii="Arial" w:hAnsi="Arial" w:cs="Arial"/>
        </w:rPr>
        <w:t>5</w:t>
      </w:r>
      <w:r w:rsidR="00916D92" w:rsidRPr="00604392">
        <w:rPr>
          <w:rFonts w:ascii="Arial" w:hAnsi="Arial" w:cs="Arial"/>
        </w:rPr>
        <w:t xml:space="preserve"> год приоритетными направления в работе областной организации остаются задачи по недопущению снижения уровня социальных</w:t>
      </w:r>
      <w:r w:rsidR="008E4AFB">
        <w:rPr>
          <w:rFonts w:ascii="Arial" w:hAnsi="Arial" w:cs="Arial"/>
        </w:rPr>
        <w:t xml:space="preserve"> социальной защищенности работников образования и предоставляемых работникам социальных гарантий, льгот и компенсаций,</w:t>
      </w:r>
      <w:r w:rsidR="008E617E" w:rsidRPr="00604392">
        <w:rPr>
          <w:rFonts w:ascii="Arial" w:hAnsi="Arial" w:cs="Arial"/>
        </w:rPr>
        <w:t xml:space="preserve"> соблюдение</w:t>
      </w:r>
      <w:r w:rsidR="00916D92" w:rsidRPr="00604392">
        <w:rPr>
          <w:rFonts w:ascii="Arial" w:hAnsi="Arial" w:cs="Arial"/>
        </w:rPr>
        <w:t xml:space="preserve"> законодательства о труде, защита и отстаивание интересов педагогических работников на всех уровнях власти.</w:t>
      </w:r>
    </w:p>
    <w:p w:rsidR="00957470" w:rsidRPr="00604392" w:rsidRDefault="009C7B9D" w:rsidP="009E14D6">
      <w:pPr>
        <w:pStyle w:val="a3"/>
        <w:ind w:firstLine="708"/>
        <w:jc w:val="both"/>
        <w:rPr>
          <w:rFonts w:ascii="Arial" w:hAnsi="Arial" w:cs="Arial"/>
        </w:rPr>
      </w:pPr>
      <w:r w:rsidRPr="00604392">
        <w:rPr>
          <w:rFonts w:ascii="Arial" w:hAnsi="Arial" w:cs="Arial"/>
        </w:rPr>
        <w:t xml:space="preserve">Работа по выполнению регионального и </w:t>
      </w:r>
      <w:r w:rsidR="00B63A8C" w:rsidRPr="00604392">
        <w:rPr>
          <w:rFonts w:ascii="Arial" w:hAnsi="Arial" w:cs="Arial"/>
        </w:rPr>
        <w:t>территориальных Соглашений,</w:t>
      </w:r>
      <w:r w:rsidRPr="00604392">
        <w:rPr>
          <w:rFonts w:ascii="Arial" w:hAnsi="Arial" w:cs="Arial"/>
        </w:rPr>
        <w:t xml:space="preserve"> и кол</w:t>
      </w:r>
      <w:r w:rsidR="00B63A8C" w:rsidRPr="00604392">
        <w:rPr>
          <w:rFonts w:ascii="Arial" w:hAnsi="Arial" w:cs="Arial"/>
        </w:rPr>
        <w:t>лективных договоров находится</w:t>
      </w:r>
      <w:r w:rsidRPr="00604392">
        <w:rPr>
          <w:rFonts w:ascii="Arial" w:hAnsi="Arial" w:cs="Arial"/>
        </w:rPr>
        <w:t xml:space="preserve"> под контролем областной, районных городских и первичных организаций Профсоюза.</w:t>
      </w:r>
    </w:p>
    <w:p w:rsidR="009C7B9D" w:rsidRPr="00604392" w:rsidRDefault="009C7B9D" w:rsidP="009C7B9D">
      <w:pPr>
        <w:pStyle w:val="a3"/>
        <w:jc w:val="both"/>
        <w:rPr>
          <w:rFonts w:ascii="Arial" w:hAnsi="Arial" w:cs="Arial"/>
        </w:rPr>
      </w:pPr>
    </w:p>
    <w:p w:rsidR="000A3CD1" w:rsidRPr="00604392" w:rsidRDefault="000A3CD1" w:rsidP="009C7B9D">
      <w:pPr>
        <w:pStyle w:val="a3"/>
        <w:jc w:val="both"/>
        <w:rPr>
          <w:rFonts w:ascii="Arial" w:hAnsi="Arial" w:cs="Arial"/>
        </w:rPr>
      </w:pPr>
    </w:p>
    <w:p w:rsidR="00EE4A49" w:rsidRPr="00604392" w:rsidRDefault="00086B39" w:rsidP="00086B39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Юрист обкома Профсоюза </w:t>
      </w:r>
      <w:r w:rsidR="001D0FBB">
        <w:rPr>
          <w:rFonts w:ascii="Arial" w:hAnsi="Arial" w:cs="Arial"/>
        </w:rPr>
        <w:t>Н.А.Матус</w:t>
      </w:r>
      <w:r w:rsidR="00EE4A49" w:rsidRPr="00604392">
        <w:rPr>
          <w:rFonts w:ascii="Arial" w:hAnsi="Arial" w:cs="Arial"/>
        </w:rPr>
        <w:tab/>
      </w:r>
    </w:p>
    <w:sectPr w:rsidR="00EE4A49" w:rsidRPr="00604392" w:rsidSect="000A3CD1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CA5" w:rsidRDefault="00676CA5" w:rsidP="00957470">
      <w:r>
        <w:separator/>
      </w:r>
    </w:p>
  </w:endnote>
  <w:endnote w:type="continuationSeparator" w:id="0">
    <w:p w:rsidR="00676CA5" w:rsidRDefault="00676CA5" w:rsidP="00957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CA5" w:rsidRDefault="00676CA5" w:rsidP="00957470">
      <w:r>
        <w:separator/>
      </w:r>
    </w:p>
  </w:footnote>
  <w:footnote w:type="continuationSeparator" w:id="0">
    <w:p w:rsidR="00676CA5" w:rsidRDefault="00676CA5" w:rsidP="00957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B94BE4"/>
    <w:multiLevelType w:val="hybridMultilevel"/>
    <w:tmpl w:val="4164FA58"/>
    <w:lvl w:ilvl="0" w:tplc="259C3CD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4493"/>
    <w:rsid w:val="000065E0"/>
    <w:rsid w:val="0001059C"/>
    <w:rsid w:val="00012C02"/>
    <w:rsid w:val="00022B35"/>
    <w:rsid w:val="00023A6A"/>
    <w:rsid w:val="000270AB"/>
    <w:rsid w:val="00035D9D"/>
    <w:rsid w:val="00043A6E"/>
    <w:rsid w:val="00081170"/>
    <w:rsid w:val="00081E88"/>
    <w:rsid w:val="00086B39"/>
    <w:rsid w:val="0008766F"/>
    <w:rsid w:val="000A3188"/>
    <w:rsid w:val="000A3CD1"/>
    <w:rsid w:val="000B58A8"/>
    <w:rsid w:val="000F755B"/>
    <w:rsid w:val="00101320"/>
    <w:rsid w:val="001025EC"/>
    <w:rsid w:val="001225E1"/>
    <w:rsid w:val="00151806"/>
    <w:rsid w:val="00162899"/>
    <w:rsid w:val="0016500E"/>
    <w:rsid w:val="001703AC"/>
    <w:rsid w:val="0017278E"/>
    <w:rsid w:val="00177266"/>
    <w:rsid w:val="001859AB"/>
    <w:rsid w:val="00191F37"/>
    <w:rsid w:val="001A14C6"/>
    <w:rsid w:val="001A5754"/>
    <w:rsid w:val="001A7D3E"/>
    <w:rsid w:val="001B2ED4"/>
    <w:rsid w:val="001C128B"/>
    <w:rsid w:val="001C16D9"/>
    <w:rsid w:val="001D0FBB"/>
    <w:rsid w:val="001D3D5C"/>
    <w:rsid w:val="001D59F5"/>
    <w:rsid w:val="001E50E0"/>
    <w:rsid w:val="002007CE"/>
    <w:rsid w:val="002073D1"/>
    <w:rsid w:val="00207E08"/>
    <w:rsid w:val="0021477E"/>
    <w:rsid w:val="0023034C"/>
    <w:rsid w:val="00230E02"/>
    <w:rsid w:val="00241723"/>
    <w:rsid w:val="00242182"/>
    <w:rsid w:val="00244A7C"/>
    <w:rsid w:val="00244D64"/>
    <w:rsid w:val="00250295"/>
    <w:rsid w:val="0025051A"/>
    <w:rsid w:val="0025164A"/>
    <w:rsid w:val="00255013"/>
    <w:rsid w:val="00256C41"/>
    <w:rsid w:val="00257F12"/>
    <w:rsid w:val="00264164"/>
    <w:rsid w:val="002661C5"/>
    <w:rsid w:val="0027469F"/>
    <w:rsid w:val="002765EA"/>
    <w:rsid w:val="002865FE"/>
    <w:rsid w:val="00286CE2"/>
    <w:rsid w:val="002965B7"/>
    <w:rsid w:val="002A64D4"/>
    <w:rsid w:val="002B3921"/>
    <w:rsid w:val="002C037B"/>
    <w:rsid w:val="002C5E82"/>
    <w:rsid w:val="002D63B4"/>
    <w:rsid w:val="002E1C5F"/>
    <w:rsid w:val="00302C4A"/>
    <w:rsid w:val="00303A4A"/>
    <w:rsid w:val="003127E5"/>
    <w:rsid w:val="00321F3B"/>
    <w:rsid w:val="00325A8A"/>
    <w:rsid w:val="003269B4"/>
    <w:rsid w:val="0033208A"/>
    <w:rsid w:val="00334537"/>
    <w:rsid w:val="0034503D"/>
    <w:rsid w:val="00347639"/>
    <w:rsid w:val="00367A48"/>
    <w:rsid w:val="00373B4F"/>
    <w:rsid w:val="003745E5"/>
    <w:rsid w:val="0037493D"/>
    <w:rsid w:val="003955A1"/>
    <w:rsid w:val="003A0E1B"/>
    <w:rsid w:val="003A3369"/>
    <w:rsid w:val="003A3671"/>
    <w:rsid w:val="003B2D7E"/>
    <w:rsid w:val="003E5E0E"/>
    <w:rsid w:val="003F18FD"/>
    <w:rsid w:val="003F26AE"/>
    <w:rsid w:val="003F3F8B"/>
    <w:rsid w:val="003F4041"/>
    <w:rsid w:val="0040537E"/>
    <w:rsid w:val="00412C0C"/>
    <w:rsid w:val="00413D1D"/>
    <w:rsid w:val="00415CFE"/>
    <w:rsid w:val="0042509F"/>
    <w:rsid w:val="00435082"/>
    <w:rsid w:val="00436EC7"/>
    <w:rsid w:val="00444380"/>
    <w:rsid w:val="00446146"/>
    <w:rsid w:val="004525FF"/>
    <w:rsid w:val="00470115"/>
    <w:rsid w:val="0047558D"/>
    <w:rsid w:val="00491021"/>
    <w:rsid w:val="00492AF5"/>
    <w:rsid w:val="00495E7B"/>
    <w:rsid w:val="004A3CE4"/>
    <w:rsid w:val="004A4BD3"/>
    <w:rsid w:val="004B20D5"/>
    <w:rsid w:val="004C47B1"/>
    <w:rsid w:val="004D320B"/>
    <w:rsid w:val="004E3AC4"/>
    <w:rsid w:val="004E6E7F"/>
    <w:rsid w:val="00506E66"/>
    <w:rsid w:val="00507F18"/>
    <w:rsid w:val="005222D5"/>
    <w:rsid w:val="005250F5"/>
    <w:rsid w:val="005272F1"/>
    <w:rsid w:val="00533B4F"/>
    <w:rsid w:val="00537E6F"/>
    <w:rsid w:val="00553359"/>
    <w:rsid w:val="00553421"/>
    <w:rsid w:val="00576CDF"/>
    <w:rsid w:val="0058163A"/>
    <w:rsid w:val="00587C95"/>
    <w:rsid w:val="00590194"/>
    <w:rsid w:val="005A24BF"/>
    <w:rsid w:val="005A2AB3"/>
    <w:rsid w:val="005B5D08"/>
    <w:rsid w:val="005D3137"/>
    <w:rsid w:val="005D7405"/>
    <w:rsid w:val="005E417B"/>
    <w:rsid w:val="005E68A5"/>
    <w:rsid w:val="005F795B"/>
    <w:rsid w:val="00602DE5"/>
    <w:rsid w:val="00604392"/>
    <w:rsid w:val="006048C6"/>
    <w:rsid w:val="00612363"/>
    <w:rsid w:val="00614619"/>
    <w:rsid w:val="0061479C"/>
    <w:rsid w:val="006155CB"/>
    <w:rsid w:val="00623CDC"/>
    <w:rsid w:val="0062546C"/>
    <w:rsid w:val="00625942"/>
    <w:rsid w:val="00626323"/>
    <w:rsid w:val="006333DE"/>
    <w:rsid w:val="00635528"/>
    <w:rsid w:val="0063646A"/>
    <w:rsid w:val="006412D9"/>
    <w:rsid w:val="00650DE2"/>
    <w:rsid w:val="0065227E"/>
    <w:rsid w:val="0065557D"/>
    <w:rsid w:val="0065614C"/>
    <w:rsid w:val="00665A5D"/>
    <w:rsid w:val="006737A7"/>
    <w:rsid w:val="00674421"/>
    <w:rsid w:val="00676CA5"/>
    <w:rsid w:val="00677DB0"/>
    <w:rsid w:val="006807A0"/>
    <w:rsid w:val="006832E0"/>
    <w:rsid w:val="00695780"/>
    <w:rsid w:val="006A614E"/>
    <w:rsid w:val="006B19B8"/>
    <w:rsid w:val="006C78F6"/>
    <w:rsid w:val="006D0524"/>
    <w:rsid w:val="006D6C52"/>
    <w:rsid w:val="006F2C5E"/>
    <w:rsid w:val="006F39A7"/>
    <w:rsid w:val="00705DF8"/>
    <w:rsid w:val="00721216"/>
    <w:rsid w:val="007216F1"/>
    <w:rsid w:val="00722A30"/>
    <w:rsid w:val="00725DEA"/>
    <w:rsid w:val="00732806"/>
    <w:rsid w:val="00736D7C"/>
    <w:rsid w:val="007371CD"/>
    <w:rsid w:val="00737EE3"/>
    <w:rsid w:val="007463F1"/>
    <w:rsid w:val="007521CC"/>
    <w:rsid w:val="0076388C"/>
    <w:rsid w:val="00792530"/>
    <w:rsid w:val="007947F7"/>
    <w:rsid w:val="00797D1A"/>
    <w:rsid w:val="007B2601"/>
    <w:rsid w:val="007B76E1"/>
    <w:rsid w:val="007B7C15"/>
    <w:rsid w:val="007C78C9"/>
    <w:rsid w:val="007D2D46"/>
    <w:rsid w:val="007E4637"/>
    <w:rsid w:val="007E7A18"/>
    <w:rsid w:val="00827551"/>
    <w:rsid w:val="00831C13"/>
    <w:rsid w:val="00832664"/>
    <w:rsid w:val="008332CD"/>
    <w:rsid w:val="00833DDA"/>
    <w:rsid w:val="008421F1"/>
    <w:rsid w:val="00843C60"/>
    <w:rsid w:val="008608F6"/>
    <w:rsid w:val="0086392C"/>
    <w:rsid w:val="00881278"/>
    <w:rsid w:val="008863F5"/>
    <w:rsid w:val="008A060B"/>
    <w:rsid w:val="008A44A2"/>
    <w:rsid w:val="008B2F97"/>
    <w:rsid w:val="008C1878"/>
    <w:rsid w:val="008C43E4"/>
    <w:rsid w:val="008C7C50"/>
    <w:rsid w:val="008E0858"/>
    <w:rsid w:val="008E4AFB"/>
    <w:rsid w:val="008E617E"/>
    <w:rsid w:val="008E6926"/>
    <w:rsid w:val="008F1974"/>
    <w:rsid w:val="008F4B22"/>
    <w:rsid w:val="009010B9"/>
    <w:rsid w:val="00914CA3"/>
    <w:rsid w:val="00916D92"/>
    <w:rsid w:val="00917FF1"/>
    <w:rsid w:val="009215B0"/>
    <w:rsid w:val="00933E5B"/>
    <w:rsid w:val="009419B9"/>
    <w:rsid w:val="00941B90"/>
    <w:rsid w:val="009431C4"/>
    <w:rsid w:val="00944747"/>
    <w:rsid w:val="00953B49"/>
    <w:rsid w:val="00957470"/>
    <w:rsid w:val="00976CAE"/>
    <w:rsid w:val="009873E8"/>
    <w:rsid w:val="0099259B"/>
    <w:rsid w:val="00992A08"/>
    <w:rsid w:val="00994493"/>
    <w:rsid w:val="009A3879"/>
    <w:rsid w:val="009A4DE8"/>
    <w:rsid w:val="009B2C7E"/>
    <w:rsid w:val="009C1520"/>
    <w:rsid w:val="009C363C"/>
    <w:rsid w:val="009C7B9D"/>
    <w:rsid w:val="009D4D40"/>
    <w:rsid w:val="009D6D87"/>
    <w:rsid w:val="009E14D6"/>
    <w:rsid w:val="009E77C9"/>
    <w:rsid w:val="009F572C"/>
    <w:rsid w:val="009F7DFB"/>
    <w:rsid w:val="00A115C2"/>
    <w:rsid w:val="00A16902"/>
    <w:rsid w:val="00A175D2"/>
    <w:rsid w:val="00A270EF"/>
    <w:rsid w:val="00A3065C"/>
    <w:rsid w:val="00A442E0"/>
    <w:rsid w:val="00A51C18"/>
    <w:rsid w:val="00A55EDC"/>
    <w:rsid w:val="00A57397"/>
    <w:rsid w:val="00A7098C"/>
    <w:rsid w:val="00AC4D45"/>
    <w:rsid w:val="00AC4E11"/>
    <w:rsid w:val="00AC7C5A"/>
    <w:rsid w:val="00AE0B3D"/>
    <w:rsid w:val="00AE0FD4"/>
    <w:rsid w:val="00AE7AA8"/>
    <w:rsid w:val="00B04D01"/>
    <w:rsid w:val="00B04F98"/>
    <w:rsid w:val="00B14429"/>
    <w:rsid w:val="00B16827"/>
    <w:rsid w:val="00B17B47"/>
    <w:rsid w:val="00B20195"/>
    <w:rsid w:val="00B356CA"/>
    <w:rsid w:val="00B4731E"/>
    <w:rsid w:val="00B63A8C"/>
    <w:rsid w:val="00B856E1"/>
    <w:rsid w:val="00BA5930"/>
    <w:rsid w:val="00BB5438"/>
    <w:rsid w:val="00BD4315"/>
    <w:rsid w:val="00BE0A12"/>
    <w:rsid w:val="00BE29FA"/>
    <w:rsid w:val="00BE2B20"/>
    <w:rsid w:val="00BE3F93"/>
    <w:rsid w:val="00BF0505"/>
    <w:rsid w:val="00C13819"/>
    <w:rsid w:val="00C151FC"/>
    <w:rsid w:val="00C23DA2"/>
    <w:rsid w:val="00C30347"/>
    <w:rsid w:val="00C31C83"/>
    <w:rsid w:val="00C3511E"/>
    <w:rsid w:val="00C36B51"/>
    <w:rsid w:val="00C46ED7"/>
    <w:rsid w:val="00C54A9E"/>
    <w:rsid w:val="00C560DF"/>
    <w:rsid w:val="00C66F60"/>
    <w:rsid w:val="00C94151"/>
    <w:rsid w:val="00C94224"/>
    <w:rsid w:val="00CA2119"/>
    <w:rsid w:val="00CA371A"/>
    <w:rsid w:val="00CC2AEE"/>
    <w:rsid w:val="00CD6116"/>
    <w:rsid w:val="00CE52D4"/>
    <w:rsid w:val="00CF24DC"/>
    <w:rsid w:val="00CF4333"/>
    <w:rsid w:val="00D03EBD"/>
    <w:rsid w:val="00D15E7B"/>
    <w:rsid w:val="00D16F2F"/>
    <w:rsid w:val="00D16FBE"/>
    <w:rsid w:val="00D215A4"/>
    <w:rsid w:val="00D34795"/>
    <w:rsid w:val="00D36C75"/>
    <w:rsid w:val="00D41C52"/>
    <w:rsid w:val="00D516FD"/>
    <w:rsid w:val="00D562DB"/>
    <w:rsid w:val="00D61023"/>
    <w:rsid w:val="00D6133F"/>
    <w:rsid w:val="00D64838"/>
    <w:rsid w:val="00D653A7"/>
    <w:rsid w:val="00D66CCC"/>
    <w:rsid w:val="00D76644"/>
    <w:rsid w:val="00D859B3"/>
    <w:rsid w:val="00D92492"/>
    <w:rsid w:val="00DA1599"/>
    <w:rsid w:val="00DA6A7A"/>
    <w:rsid w:val="00DA6FBA"/>
    <w:rsid w:val="00DB1A53"/>
    <w:rsid w:val="00DD085E"/>
    <w:rsid w:val="00DE711C"/>
    <w:rsid w:val="00DF5194"/>
    <w:rsid w:val="00E0767E"/>
    <w:rsid w:val="00E151BE"/>
    <w:rsid w:val="00E15AB8"/>
    <w:rsid w:val="00E266B5"/>
    <w:rsid w:val="00E3507F"/>
    <w:rsid w:val="00E53279"/>
    <w:rsid w:val="00E570C4"/>
    <w:rsid w:val="00E66028"/>
    <w:rsid w:val="00E7123F"/>
    <w:rsid w:val="00E721E6"/>
    <w:rsid w:val="00E77B86"/>
    <w:rsid w:val="00E8365E"/>
    <w:rsid w:val="00E91100"/>
    <w:rsid w:val="00EA05C9"/>
    <w:rsid w:val="00EB5001"/>
    <w:rsid w:val="00ED01A3"/>
    <w:rsid w:val="00ED198A"/>
    <w:rsid w:val="00ED6468"/>
    <w:rsid w:val="00EE4A49"/>
    <w:rsid w:val="00EE59BB"/>
    <w:rsid w:val="00EE6D13"/>
    <w:rsid w:val="00F147B1"/>
    <w:rsid w:val="00F361EA"/>
    <w:rsid w:val="00F41B5A"/>
    <w:rsid w:val="00F50385"/>
    <w:rsid w:val="00F50527"/>
    <w:rsid w:val="00F53E27"/>
    <w:rsid w:val="00F571C4"/>
    <w:rsid w:val="00F8440A"/>
    <w:rsid w:val="00F92E83"/>
    <w:rsid w:val="00FA03B2"/>
    <w:rsid w:val="00FB7CAA"/>
    <w:rsid w:val="00FE2A3D"/>
    <w:rsid w:val="00FE31FD"/>
    <w:rsid w:val="00FE5B3E"/>
    <w:rsid w:val="00FF0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AE119A-08DD-4979-8643-B24E40FA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E7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495E7B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b/>
      <w:bCs/>
      <w:kern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4493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9574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57470"/>
  </w:style>
  <w:style w:type="paragraph" w:styleId="a6">
    <w:name w:val="footer"/>
    <w:basedOn w:val="a"/>
    <w:link w:val="a7"/>
    <w:uiPriority w:val="99"/>
    <w:semiHidden/>
    <w:unhideWhenUsed/>
    <w:rsid w:val="009574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57470"/>
  </w:style>
  <w:style w:type="character" w:customStyle="1" w:styleId="30">
    <w:name w:val="Заголовок 3 Знак"/>
    <w:basedOn w:val="a0"/>
    <w:link w:val="3"/>
    <w:rsid w:val="00495E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E617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E617E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styleId="aa">
    <w:name w:val="Title"/>
    <w:basedOn w:val="a"/>
    <w:next w:val="ab"/>
    <w:link w:val="ac"/>
    <w:qFormat/>
    <w:rsid w:val="00086B39"/>
    <w:pPr>
      <w:widowControl/>
      <w:jc w:val="center"/>
    </w:pPr>
    <w:rPr>
      <w:rFonts w:ascii="Times New Roman" w:eastAsia="Times New Roman" w:hAnsi="Times New Roman"/>
      <w:kern w:val="0"/>
      <w:sz w:val="28"/>
      <w:lang w:val="x-none"/>
    </w:rPr>
  </w:style>
  <w:style w:type="character" w:customStyle="1" w:styleId="ac">
    <w:name w:val="Название Знак"/>
    <w:basedOn w:val="a0"/>
    <w:link w:val="aa"/>
    <w:rsid w:val="00086B39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ab">
    <w:name w:val="Subtitle"/>
    <w:basedOn w:val="a"/>
    <w:next w:val="a"/>
    <w:link w:val="ad"/>
    <w:uiPriority w:val="11"/>
    <w:qFormat/>
    <w:rsid w:val="00086B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d">
    <w:name w:val="Подзаголовок Знак"/>
    <w:basedOn w:val="a0"/>
    <w:link w:val="ab"/>
    <w:uiPriority w:val="11"/>
    <w:rsid w:val="00086B39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4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E8D9E-6566-4E7B-8F1A-754C431F1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2632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Лидия Федоровна</cp:lastModifiedBy>
  <cp:revision>71</cp:revision>
  <cp:lastPrinted>2015-03-05T06:39:00Z</cp:lastPrinted>
  <dcterms:created xsi:type="dcterms:W3CDTF">2012-01-30T09:22:00Z</dcterms:created>
  <dcterms:modified xsi:type="dcterms:W3CDTF">2015-03-10T05:39:00Z</dcterms:modified>
</cp:coreProperties>
</file>