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2" w:type="dxa"/>
        <w:tblInd w:w="-993" w:type="dxa"/>
        <w:tblLook w:val="00A0" w:firstRow="1" w:lastRow="0" w:firstColumn="1" w:lastColumn="0" w:noHBand="0" w:noVBand="0"/>
      </w:tblPr>
      <w:tblGrid>
        <w:gridCol w:w="2411"/>
        <w:gridCol w:w="8471"/>
      </w:tblGrid>
      <w:tr w:rsidR="00E904BD" w:rsidTr="00996430">
        <w:trPr>
          <w:trHeight w:val="1442"/>
        </w:trPr>
        <w:tc>
          <w:tcPr>
            <w:tcW w:w="2411" w:type="dxa"/>
          </w:tcPr>
          <w:p w:rsidR="00E904BD" w:rsidRDefault="00600F7C">
            <w:pPr>
              <w:spacing w:after="200" w:line="240" w:lineRule="auto"/>
              <w:jc w:val="center"/>
              <w:rPr>
                <w:sz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alt="logo" style="width:77.6pt;height:84.15pt;visibility:visible">
                  <v:imagedata r:id="rId5" o:title=""/>
                </v:shape>
              </w:pict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</w:tcPr>
          <w:p w:rsidR="00E904BD" w:rsidRDefault="00E904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Неверкинская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</w:t>
            </w:r>
          </w:p>
          <w:p w:rsidR="00E904BD" w:rsidRDefault="00E904B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профессионального союза</w:t>
            </w:r>
          </w:p>
          <w:p w:rsidR="00E904BD" w:rsidRDefault="00E904B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работников народного образования и науки</w:t>
            </w:r>
          </w:p>
          <w:p w:rsidR="00E904BD" w:rsidRDefault="00E904BD">
            <w:pPr>
              <w:spacing w:after="200" w:line="240" w:lineRule="auto"/>
              <w:jc w:val="right"/>
              <w:rPr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E904BD" w:rsidTr="00996430">
        <w:trPr>
          <w:trHeight w:val="10042"/>
        </w:trPr>
        <w:tc>
          <w:tcPr>
            <w:tcW w:w="10882" w:type="dxa"/>
            <w:gridSpan w:val="2"/>
          </w:tcPr>
          <w:p w:rsidR="00E904BD" w:rsidRDefault="00E904BD">
            <w:pPr>
              <w:spacing w:after="20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E904BD" w:rsidRDefault="00E904BD">
            <w:pPr>
              <w:spacing w:after="20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E904BD" w:rsidRDefault="00E904BD">
            <w:pPr>
              <w:spacing w:after="200" w:line="240" w:lineRule="auto"/>
              <w:jc w:val="center"/>
              <w:rPr>
                <w:rFonts w:ascii="Cambria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200" w:line="240" w:lineRule="auto"/>
              <w:jc w:val="center"/>
            </w:pP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комитета районной организации Общероссийского Профсоюза образования</w:t>
            </w: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>за 2023 год</w:t>
            </w: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904BD" w:rsidRDefault="00E904BD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904BD" w:rsidRDefault="00E904BD">
            <w:pPr>
              <w:spacing w:after="20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E904BD" w:rsidTr="00996430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:rsidR="00E904BD" w:rsidRDefault="00600F7C">
            <w:pPr>
              <w:spacing w:after="200" w:line="240" w:lineRule="auto"/>
              <w:jc w:val="center"/>
              <w:rPr>
                <w:color w:val="FFFFFF"/>
                <w:sz w:val="24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3" o:spid="_x0000_s1026" style="position:absolute;left:0;text-align:left;z-index:251658240;visibility:visible;mso-wrap-distance-top:-8e-5mm;mso-wrap-distance-bottom:-8e-5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" strokecolor="white" strokeweight="1.59mm">
                  <v:stroke joinstyle="miter"/>
                </v:line>
              </w:pict>
            </w:r>
          </w:p>
          <w:p w:rsidR="00E904BD" w:rsidRDefault="00E904BD">
            <w:pPr>
              <w:spacing w:after="200" w:line="240" w:lineRule="auto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Неверкино, апрель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rFonts w:ascii="Times New Roman" w:hAnsi="Times New Roman"/>
                  <w:b/>
                  <w:color w:val="FFFFFF"/>
                  <w:sz w:val="28"/>
                  <w:szCs w:val="28"/>
                </w:rPr>
                <w:t>2024 г</w:t>
              </w:r>
            </w:smartTag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.</w:t>
            </w:r>
          </w:p>
          <w:p w:rsidR="00E904BD" w:rsidRDefault="00E904BD">
            <w:pPr>
              <w:spacing w:after="200" w:line="240" w:lineRule="auto"/>
              <w:jc w:val="center"/>
              <w:rPr>
                <w:sz w:val="24"/>
              </w:rPr>
            </w:pPr>
          </w:p>
        </w:tc>
      </w:tr>
    </w:tbl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904BD" w:rsidRPr="007D4281" w:rsidRDefault="00E904BD" w:rsidP="0099643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smartTag w:uri="urn:schemas-microsoft-com:office:smarttags" w:element="place">
        <w:r w:rsidRPr="007D4281">
          <w:rPr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7D4281">
          <w:rPr>
            <w:rFonts w:ascii="Times New Roman" w:hAnsi="Times New Roman"/>
            <w:sz w:val="28"/>
            <w:szCs w:val="28"/>
            <w:lang w:eastAsia="ru-RU"/>
          </w:rPr>
          <w:t>.</w:t>
        </w:r>
      </w:smartTag>
      <w:r w:rsidRPr="007D4281">
        <w:rPr>
          <w:rFonts w:ascii="Times New Roman" w:hAnsi="Times New Roman"/>
          <w:sz w:val="28"/>
          <w:szCs w:val="28"/>
          <w:lang w:eastAsia="ru-RU"/>
        </w:rPr>
        <w:t xml:space="preserve"> Общая характеристика районной организации профсоюза</w:t>
      </w:r>
    </w:p>
    <w:p w:rsidR="00E904BD" w:rsidRDefault="00E904BD" w:rsidP="0099643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:rsidR="00E904BD" w:rsidRPr="00785F21" w:rsidRDefault="00E904BD" w:rsidP="007D4281">
      <w:pPr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Работа комитета районной организации Профсоюза в 2023 году была направлена на 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реализацию решений </w:t>
      </w:r>
      <w:r w:rsidRPr="00785F21">
        <w:rPr>
          <w:rFonts w:ascii="Times New Roman" w:hAnsi="Times New Roman"/>
          <w:sz w:val="28"/>
          <w:szCs w:val="28"/>
          <w:lang w:val="en-US" w:eastAsia="ar-SA"/>
        </w:rPr>
        <w:t>VIII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 Съезда Профсоюза работников народного образования и науки РФ, Программ</w:t>
      </w:r>
      <w:r>
        <w:rPr>
          <w:rFonts w:ascii="Times New Roman" w:hAnsi="Times New Roman"/>
          <w:sz w:val="28"/>
          <w:szCs w:val="28"/>
          <w:lang w:eastAsia="ar-SA"/>
        </w:rPr>
        <w:t>у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 развития Пензенской областной организации профсоюза работников народного образования и науки РФ на 2020-2025 годы, выполнение мероприятий, посвящённых Году «Педагога и наставника».</w:t>
      </w:r>
    </w:p>
    <w:p w:rsidR="00E904BD" w:rsidRPr="00785F21" w:rsidRDefault="00E904BD" w:rsidP="007D4281">
      <w:pPr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В 2023 </w:t>
      </w:r>
      <w:r w:rsidRPr="000E5EB1">
        <w:rPr>
          <w:rFonts w:ascii="Times New Roman" w:hAnsi="Times New Roman"/>
          <w:sz w:val="28"/>
          <w:szCs w:val="28"/>
          <w:lang w:eastAsia="ar-SA"/>
        </w:rPr>
        <w:t>году районная организация профсоюза ставила в своей деятельности следующие приоритетные задачи:</w:t>
      </w:r>
    </w:p>
    <w:p w:rsidR="00E904BD" w:rsidRPr="00785F21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- у</w:t>
      </w:r>
      <w:r w:rsidRPr="00785F21">
        <w:rPr>
          <w:rFonts w:ascii="Times New Roman" w:hAnsi="Times New Roman"/>
          <w:sz w:val="28"/>
          <w:szCs w:val="28"/>
          <w:lang w:eastAsia="ar-SA"/>
        </w:rPr>
        <w:t>крепление и эффективное развитие системы социального партнёрства в сфере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образования;</w:t>
      </w:r>
    </w:p>
    <w:p w:rsidR="00E904BD" w:rsidRPr="00785F21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- у</w:t>
      </w:r>
      <w:r w:rsidRPr="00785F21">
        <w:rPr>
          <w:rFonts w:ascii="Times New Roman" w:hAnsi="Times New Roman"/>
          <w:sz w:val="28"/>
          <w:szCs w:val="28"/>
          <w:lang w:eastAsia="ar-SA"/>
        </w:rPr>
        <w:t>крепление единства и повышение эффек</w:t>
      </w:r>
      <w:r>
        <w:rPr>
          <w:rFonts w:ascii="Times New Roman" w:hAnsi="Times New Roman"/>
          <w:sz w:val="28"/>
          <w:szCs w:val="28"/>
          <w:lang w:eastAsia="ar-SA"/>
        </w:rPr>
        <w:t>тивности деятельности Профсоюза;</w:t>
      </w:r>
    </w:p>
    <w:p w:rsidR="00E904BD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- з</w:t>
      </w:r>
      <w:r w:rsidRPr="00785F21">
        <w:rPr>
          <w:rFonts w:ascii="Times New Roman" w:hAnsi="Times New Roman"/>
          <w:sz w:val="28"/>
          <w:szCs w:val="28"/>
          <w:lang w:eastAsia="ar-SA"/>
        </w:rPr>
        <w:t>ащита социально-трудовых прав и профессиональных интересов р</w:t>
      </w:r>
      <w:r>
        <w:rPr>
          <w:rFonts w:ascii="Times New Roman" w:hAnsi="Times New Roman"/>
          <w:sz w:val="28"/>
          <w:szCs w:val="28"/>
          <w:lang w:eastAsia="ar-SA"/>
        </w:rPr>
        <w:t>аботников отрасли «Образование»;</w:t>
      </w:r>
    </w:p>
    <w:p w:rsidR="00E904BD" w:rsidRPr="00785F21" w:rsidRDefault="00E904BD" w:rsidP="007D4281">
      <w:pPr>
        <w:pStyle w:val="a4"/>
        <w:tabs>
          <w:tab w:val="left" w:pos="-765"/>
        </w:tabs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E17F76">
        <w:rPr>
          <w:rFonts w:ascii="Times New Roman" w:hAnsi="Times New Roman"/>
          <w:sz w:val="28"/>
          <w:szCs w:val="28"/>
          <w:lang w:eastAsia="ar-SA"/>
        </w:rPr>
        <w:t xml:space="preserve"> - повышение социального и профессионального статуса педагогических  работников;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- к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онструктивное взаимодействие с органами государственной власти местного </w:t>
      </w:r>
      <w:r>
        <w:rPr>
          <w:rFonts w:ascii="Times New Roman" w:hAnsi="Times New Roman"/>
          <w:sz w:val="28"/>
          <w:szCs w:val="28"/>
          <w:lang w:eastAsia="ar-SA"/>
        </w:rPr>
        <w:t>самоуправления;</w:t>
      </w:r>
    </w:p>
    <w:p w:rsidR="00E904BD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Pr="000E5EB1">
        <w:rPr>
          <w:rFonts w:ascii="Times New Roman" w:hAnsi="Times New Roman"/>
          <w:sz w:val="28"/>
          <w:szCs w:val="28"/>
          <w:lang w:eastAsia="ar-SA"/>
        </w:rPr>
        <w:t>- работа с молодёжью;</w:t>
      </w: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</w:t>
      </w:r>
      <w:r w:rsidRPr="00E17F76">
        <w:rPr>
          <w:rFonts w:ascii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труда;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с</w:t>
      </w:r>
      <w:r w:rsidRPr="00785F21">
        <w:rPr>
          <w:rFonts w:ascii="Times New Roman" w:hAnsi="Times New Roman"/>
          <w:sz w:val="28"/>
          <w:szCs w:val="28"/>
          <w:lang w:eastAsia="ar-SA"/>
        </w:rPr>
        <w:t>одействие продвижению и реализации социально значимых проектов и инициатив чле</w:t>
      </w:r>
      <w:r>
        <w:rPr>
          <w:rFonts w:ascii="Times New Roman" w:hAnsi="Times New Roman"/>
          <w:sz w:val="28"/>
          <w:szCs w:val="28"/>
          <w:lang w:eastAsia="ar-SA"/>
        </w:rPr>
        <w:t>нов Профсоюза и его организаций;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у</w:t>
      </w:r>
      <w:r w:rsidRPr="00785F21">
        <w:rPr>
          <w:rFonts w:ascii="Times New Roman" w:hAnsi="Times New Roman"/>
          <w:sz w:val="28"/>
          <w:szCs w:val="28"/>
          <w:lang w:eastAsia="ar-SA"/>
        </w:rPr>
        <w:t>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</w:t>
      </w:r>
      <w:r>
        <w:rPr>
          <w:rFonts w:ascii="Times New Roman" w:hAnsi="Times New Roman"/>
          <w:sz w:val="28"/>
          <w:szCs w:val="28"/>
          <w:lang w:eastAsia="ar-SA"/>
        </w:rPr>
        <w:t xml:space="preserve">ля за соблюдением условий труда;  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о</w:t>
      </w:r>
      <w:r w:rsidRPr="00785F21">
        <w:rPr>
          <w:rFonts w:ascii="Times New Roman" w:hAnsi="Times New Roman"/>
          <w:sz w:val="28"/>
          <w:szCs w:val="28"/>
          <w:lang w:eastAsia="ar-SA"/>
        </w:rPr>
        <w:t>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</w:t>
      </w:r>
      <w:r>
        <w:rPr>
          <w:rFonts w:ascii="Times New Roman" w:hAnsi="Times New Roman"/>
          <w:sz w:val="28"/>
          <w:szCs w:val="28"/>
          <w:lang w:eastAsia="ar-SA"/>
        </w:rPr>
        <w:t>кальными актами по охране труда;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40" w:lineRule="auto"/>
        <w:ind w:left="-1276" w:right="-42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у</w:t>
      </w:r>
      <w:r w:rsidRPr="00785F21">
        <w:rPr>
          <w:rFonts w:ascii="Times New Roman" w:hAnsi="Times New Roman"/>
          <w:sz w:val="28"/>
          <w:szCs w:val="28"/>
          <w:lang w:eastAsia="ar-SA"/>
        </w:rPr>
        <w:t>крепление авторитета и роли уполномоченных по охране труда в осуществлении защитн</w:t>
      </w:r>
      <w:r>
        <w:rPr>
          <w:rFonts w:ascii="Times New Roman" w:hAnsi="Times New Roman"/>
          <w:sz w:val="28"/>
          <w:szCs w:val="28"/>
          <w:lang w:eastAsia="ar-SA"/>
        </w:rPr>
        <w:t>ых функций в сфере охраны труда;</w:t>
      </w:r>
      <w:r w:rsidRPr="00785F2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E904BD" w:rsidRPr="00785F21" w:rsidRDefault="00E904BD" w:rsidP="007D4281">
      <w:pPr>
        <w:pStyle w:val="a4"/>
        <w:suppressAutoHyphens/>
        <w:autoSpaceDN w:val="0"/>
        <w:spacing w:after="0" w:line="240" w:lineRule="auto"/>
        <w:ind w:left="-1276" w:right="-42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р</w:t>
      </w:r>
      <w:r w:rsidRPr="00785F21">
        <w:rPr>
          <w:rFonts w:ascii="Times New Roman" w:hAnsi="Times New Roman"/>
          <w:sz w:val="28"/>
          <w:szCs w:val="28"/>
          <w:lang w:eastAsia="ar-SA"/>
        </w:rPr>
        <w:t>азвитие спортивного мастерства среди работни</w:t>
      </w:r>
      <w:r>
        <w:rPr>
          <w:rFonts w:ascii="Times New Roman" w:hAnsi="Times New Roman"/>
          <w:sz w:val="28"/>
          <w:szCs w:val="28"/>
          <w:lang w:eastAsia="ar-SA"/>
        </w:rPr>
        <w:t>ков образовательных организаций;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40" w:lineRule="auto"/>
        <w:ind w:left="-1276" w:right="-42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в</w:t>
      </w:r>
      <w:r w:rsidRPr="00785F21">
        <w:rPr>
          <w:rFonts w:ascii="Times New Roman" w:hAnsi="Times New Roman"/>
          <w:sz w:val="28"/>
          <w:szCs w:val="28"/>
          <w:lang w:eastAsia="ar-SA"/>
        </w:rPr>
        <w:t>овлечение педагогических работников в различные формы педагогического сопровождения молодых педаго</w:t>
      </w:r>
      <w:r>
        <w:rPr>
          <w:rFonts w:ascii="Times New Roman" w:hAnsi="Times New Roman"/>
          <w:sz w:val="28"/>
          <w:szCs w:val="28"/>
          <w:lang w:eastAsia="ar-SA"/>
        </w:rPr>
        <w:t>гов, в том числе наставничества;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с</w:t>
      </w:r>
      <w:r w:rsidRPr="00785F21">
        <w:rPr>
          <w:rFonts w:ascii="Times New Roman" w:hAnsi="Times New Roman"/>
          <w:sz w:val="28"/>
          <w:szCs w:val="28"/>
          <w:lang w:eastAsia="ar-SA"/>
        </w:rPr>
        <w:t>одействие в создании условий для оздоровления, культурно-воспитат</w:t>
      </w:r>
      <w:r>
        <w:rPr>
          <w:rFonts w:ascii="Times New Roman" w:hAnsi="Times New Roman"/>
          <w:sz w:val="28"/>
          <w:szCs w:val="28"/>
          <w:lang w:eastAsia="ar-SA"/>
        </w:rPr>
        <w:t>ельной и досуговой деятельности;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п</w:t>
      </w:r>
      <w:r w:rsidRPr="00785F21">
        <w:rPr>
          <w:rFonts w:ascii="Times New Roman" w:hAnsi="Times New Roman"/>
          <w:sz w:val="28"/>
          <w:szCs w:val="28"/>
          <w:lang w:eastAsia="ar-SA"/>
        </w:rPr>
        <w:t>опуляризация спорта, как самого доступ</w:t>
      </w:r>
      <w:r>
        <w:rPr>
          <w:rFonts w:ascii="Times New Roman" w:hAnsi="Times New Roman"/>
          <w:sz w:val="28"/>
          <w:szCs w:val="28"/>
          <w:lang w:eastAsia="ar-SA"/>
        </w:rPr>
        <w:t>ного вида активной деятельности;</w:t>
      </w:r>
    </w:p>
    <w:p w:rsidR="00E904BD" w:rsidRPr="00785F21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в</w:t>
      </w:r>
      <w:r w:rsidRPr="00785F21">
        <w:rPr>
          <w:rFonts w:ascii="Times New Roman" w:hAnsi="Times New Roman"/>
          <w:sz w:val="28"/>
          <w:szCs w:val="28"/>
          <w:lang w:eastAsia="ar-SA"/>
        </w:rPr>
        <w:t>заимодействие со СМИ, регулярное информирование общества о делах районной организации Профсоюза, состоянии социального партнёрства на муниципальном уровне и</w:t>
      </w:r>
      <w:r>
        <w:rPr>
          <w:rFonts w:ascii="Times New Roman" w:hAnsi="Times New Roman"/>
          <w:sz w:val="28"/>
          <w:szCs w:val="28"/>
          <w:lang w:eastAsia="ar-SA"/>
        </w:rPr>
        <w:t xml:space="preserve"> в образовательных организациях;   </w:t>
      </w:r>
    </w:p>
    <w:p w:rsidR="00E904BD" w:rsidRDefault="00E904BD" w:rsidP="007D4281">
      <w:pPr>
        <w:pStyle w:val="a4"/>
        <w:suppressAutoHyphens/>
        <w:autoSpaceDN w:val="0"/>
        <w:spacing w:after="0" w:line="20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- р</w:t>
      </w:r>
      <w:r w:rsidRPr="00785F21">
        <w:rPr>
          <w:rFonts w:ascii="Times New Roman" w:hAnsi="Times New Roman"/>
          <w:sz w:val="28"/>
          <w:szCs w:val="28"/>
          <w:lang w:eastAsia="ar-SA"/>
        </w:rPr>
        <w:t>абота с ветеранами педагогического труда.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состоянию на 1 января 2024 года в структуре районной организации 11 первичных профсоюзных организаций, из которых: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- 6 (+ с тремя филиалами)– в общеобразовательных организациях;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- 2 (+ два филиала) – в дошкольных образовательных организациях;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- 2 – в организациях дополнительного образования детей;</w:t>
      </w:r>
    </w:p>
    <w:p w:rsidR="00E904BD" w:rsidRDefault="00E904BD" w:rsidP="007D4281">
      <w:pPr>
        <w:tabs>
          <w:tab w:val="left" w:pos="3240"/>
        </w:tabs>
        <w:spacing w:after="0" w:line="240" w:lineRule="auto"/>
        <w:ind w:left="-1276" w:right="-426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- 1 -  в других организациях;.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E17F76">
        <w:rPr>
          <w:rFonts w:ascii="Times New Roman" w:hAnsi="Times New Roman"/>
          <w:sz w:val="28"/>
          <w:szCs w:val="28"/>
          <w:lang w:eastAsia="ru-RU"/>
        </w:rPr>
        <w:t>Количество членов Профсоюза на 1.01.2024</w:t>
      </w:r>
      <w:r>
        <w:rPr>
          <w:rFonts w:ascii="Times New Roman" w:hAnsi="Times New Roman"/>
          <w:sz w:val="28"/>
          <w:szCs w:val="28"/>
          <w:lang w:eastAsia="ru-RU"/>
        </w:rPr>
        <w:t>г. составляет 268</w:t>
      </w:r>
      <w:r>
        <w:rPr>
          <w:rFonts w:ascii="Times New Roman" w:hAnsi="Times New Roman"/>
          <w:lang w:eastAsia="ru-RU"/>
        </w:rPr>
        <w:t xml:space="preserve"> </w:t>
      </w:r>
      <w:r w:rsidRPr="00E17F76">
        <w:rPr>
          <w:rFonts w:ascii="Times New Roman" w:hAnsi="Times New Roman"/>
          <w:sz w:val="28"/>
          <w:szCs w:val="28"/>
          <w:lang w:eastAsia="ru-RU"/>
        </w:rPr>
        <w:t xml:space="preserve">чел., все работающие. Охват профсоюзным членством составляет </w:t>
      </w:r>
      <w:r>
        <w:rPr>
          <w:rFonts w:ascii="Times New Roman" w:hAnsi="Times New Roman"/>
          <w:sz w:val="28"/>
          <w:szCs w:val="28"/>
        </w:rPr>
        <w:t xml:space="preserve">90,2 </w:t>
      </w:r>
      <w:r w:rsidRPr="00E17F76">
        <w:rPr>
          <w:rFonts w:ascii="Times New Roman" w:hAnsi="Times New Roman"/>
          <w:sz w:val="28"/>
          <w:szCs w:val="28"/>
        </w:rPr>
        <w:t>%</w:t>
      </w:r>
      <w:r w:rsidRPr="00E17F76">
        <w:rPr>
          <w:sz w:val="28"/>
          <w:szCs w:val="28"/>
        </w:rPr>
        <w:t xml:space="preserve"> </w:t>
      </w:r>
      <w:r w:rsidRPr="00E17F76">
        <w:rPr>
          <w:rFonts w:ascii="Times New Roman" w:hAnsi="Times New Roman"/>
          <w:sz w:val="28"/>
          <w:szCs w:val="28"/>
          <w:lang w:eastAsia="ru-RU"/>
        </w:rPr>
        <w:t>от общего количества работающих в ОО.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Задачи, которые ставит перед собой комитет районной организации профсоюза: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Молодые специалисты, получающие единовременные выплаты 35000 и 24000 рублей 4 человека, из них учителей – 2, воспитателей – 1 и педагогов доп. образования – 1. Молодых педагогов до 35 лет ежемесячно получающих надбавки к должностному окладу </w:t>
      </w:r>
      <w:r w:rsidR="00600F7C">
        <w:rPr>
          <w:rFonts w:ascii="Times New Roman" w:hAnsi="Times New Roman"/>
          <w:sz w:val="28"/>
          <w:szCs w:val="28"/>
        </w:rPr>
        <w:t>в размере 35% - 20</w:t>
      </w:r>
      <w:r>
        <w:rPr>
          <w:rFonts w:ascii="Times New Roman" w:hAnsi="Times New Roman"/>
          <w:sz w:val="28"/>
          <w:szCs w:val="28"/>
        </w:rPr>
        <w:t xml:space="preserve"> человек из </w:t>
      </w:r>
      <w:proofErr w:type="gramStart"/>
      <w:r>
        <w:rPr>
          <w:rFonts w:ascii="Times New Roman" w:hAnsi="Times New Roman"/>
          <w:sz w:val="28"/>
          <w:szCs w:val="28"/>
        </w:rPr>
        <w:t xml:space="preserve">них,  </w:t>
      </w:r>
      <w:r w:rsidR="00600F7C">
        <w:rPr>
          <w:rFonts w:ascii="Times New Roman" w:hAnsi="Times New Roman"/>
          <w:sz w:val="28"/>
          <w:szCs w:val="28"/>
        </w:rPr>
        <w:t>13</w:t>
      </w:r>
      <w:proofErr w:type="gramEnd"/>
      <w:r w:rsidR="00600F7C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учителей, 3 педагога доп. образования, 4 воспитателя. 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настоящее время в Пензенском педагогическом институте обучается 4 выпускника школ района по целевому направлению, что позволит принимать в дальнейшем на работу 1-2 молодых специалиста ежегодно.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В районной организации профсоюза на общественных началах в выборных органах первичных профсоюзных организаций, их постоянных комиссиях работают 105 профсоюзный активист.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В 2023 году районная организация продолжила вести комплексную работу по обучению и повышению уровня правовой грамотности как профсоюзного  актива, так и рядовых членов профсоюза, начатую в Год правовой культуры.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отчётный год было проведено 2 постоянно действующих семинара-совещания, прошли обучение за отчётный период на муниципальном уровне 11 чело</w:t>
      </w:r>
      <w:r w:rsidR="00031D05">
        <w:rPr>
          <w:rFonts w:ascii="Times New Roman" w:hAnsi="Times New Roman"/>
          <w:sz w:val="28"/>
          <w:szCs w:val="28"/>
          <w:lang w:eastAsia="ru-RU"/>
        </w:rPr>
        <w:t>век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      В текущем году было продолжено оснащение профсоюзных организаций 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    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членства. Поэтому информационная деятельность остается одной из важных задач.</w:t>
      </w:r>
    </w:p>
    <w:p w:rsidR="00E904BD" w:rsidRDefault="00E904BD" w:rsidP="007D4281">
      <w:pPr>
        <w:widowControl w:val="0"/>
        <w:spacing w:after="0" w:line="276" w:lineRule="auto"/>
        <w:ind w:left="-1276" w:right="-42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В Год </w:t>
      </w:r>
      <w:proofErr w:type="spellStart"/>
      <w:r>
        <w:rPr>
          <w:rFonts w:ascii="Times New Roman" w:hAnsi="Times New Roman"/>
          <w:bCs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комитет завершил работу по переходу на автоматизированный учет членов профсоюза. Все первичные и районная организации внесены в реестр АИС, заполнены паспорта. В 2024 году предстоит продолжить работу по заполнению учётных карточек членов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«Дальнейшее обучение по  работе в АИС».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Были подготовлены и направлены в первичные профсоюзные организации методические рекомендации по регистрации и работе в системе ПРОФКАРДС.</w:t>
      </w:r>
    </w:p>
    <w:p w:rsidR="00E904BD" w:rsidRDefault="00E904BD" w:rsidP="007D4281">
      <w:pPr>
        <w:spacing w:after="20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В течении года были проведены семинары  для профактива:</w:t>
      </w:r>
    </w:p>
    <w:p w:rsidR="00E904BD" w:rsidRPr="007D428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- а</w:t>
      </w:r>
      <w:r w:rsidRPr="007D4281">
        <w:rPr>
          <w:rFonts w:ascii="Times New Roman" w:hAnsi="Times New Roman"/>
          <w:sz w:val="28"/>
          <w:szCs w:val="28"/>
          <w:lang w:eastAsia="ar-SA"/>
        </w:rPr>
        <w:t>лгоритм организации наставничества в школе.</w:t>
      </w:r>
    </w:p>
    <w:p w:rsidR="00E904BD" w:rsidRPr="007D428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ц</w:t>
      </w:r>
      <w:r w:rsidRPr="007D4281">
        <w:rPr>
          <w:rFonts w:ascii="Times New Roman" w:hAnsi="Times New Roman"/>
          <w:sz w:val="28"/>
          <w:szCs w:val="28"/>
        </w:rPr>
        <w:t>ифровизация</w:t>
      </w:r>
      <w:proofErr w:type="spellEnd"/>
      <w:r w:rsidRPr="007D4281">
        <w:rPr>
          <w:rFonts w:ascii="Times New Roman" w:hAnsi="Times New Roman"/>
          <w:sz w:val="28"/>
          <w:szCs w:val="28"/>
        </w:rPr>
        <w:t xml:space="preserve"> профсоюза.</w:t>
      </w:r>
    </w:p>
    <w:p w:rsidR="00E904BD" w:rsidRPr="007D428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- с</w:t>
      </w:r>
      <w:r w:rsidRPr="007D4281">
        <w:rPr>
          <w:rFonts w:ascii="Times New Roman" w:hAnsi="Times New Roman"/>
          <w:sz w:val="28"/>
          <w:szCs w:val="28"/>
        </w:rPr>
        <w:t>оциальная защита молодого специалиста</w:t>
      </w:r>
      <w:r w:rsidRPr="007D4281">
        <w:rPr>
          <w:rFonts w:ascii="Times New Roman" w:hAnsi="Times New Roman"/>
          <w:iCs/>
          <w:sz w:val="28"/>
          <w:szCs w:val="28"/>
          <w:lang w:eastAsia="ar-SA"/>
        </w:rPr>
        <w:t>.</w:t>
      </w:r>
    </w:p>
    <w:p w:rsidR="00E904BD" w:rsidRPr="00C9618C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:rsidR="00E904BD" w:rsidRPr="00C9618C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04BD" w:rsidRPr="007D4281" w:rsidRDefault="00E904BD" w:rsidP="007D4281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4281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7D4281">
        <w:rPr>
          <w:rFonts w:ascii="Times New Roman" w:hAnsi="Times New Roman"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:rsidR="00E904BD" w:rsidRDefault="00E904BD" w:rsidP="00594A69">
      <w:pPr>
        <w:spacing w:before="120" w:after="0" w:line="240" w:lineRule="auto"/>
        <w:ind w:left="-1276" w:right="-426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Информационная работа является одним из необходимых условий деятельности профсоюзных организаций.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членства. Поэтому главная наша задача – обеспечение оперативного информирования  работников образования о деятельности организации – о том, чем живет профсоюз, что он делает для того, чтобы эффективно выполнять свою главную, защитную функцию.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Информационной работой необходимо заниматься систематически.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В районной организации профсоюза сложилась определенная система информационной работы. До сведения председателей первичных профсоюзных организаций  регулярно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</w:t>
      </w:r>
    </w:p>
    <w:p w:rsidR="00E904BD" w:rsidRDefault="00E904BD" w:rsidP="00CB58F4">
      <w:pPr>
        <w:autoSpaceDE w:val="0"/>
        <w:autoSpaceDN w:val="0"/>
        <w:adjustRightInd w:val="0"/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Продолжая работу, начатую  в предыдущих годах, в 2023 году свои интернет- страницы имеют все ППО, но информацию выкладывают очень редко. Над этой проблемой необходимо серьезно поработать в 2024 году. В районной организации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странице сайта отдела образования.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, интернет-семинарах,  обмениваться опытом между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первичками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, но эта работа ведется очень плохо.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Для информирования работников о деятельности профорганов используют  презентации профсоюзной организации. Это достигается посредством выпуска первичными организациями стенных и фото - газет,  плакатов, информационных листков.  Особенно важна эта работа в тех организациях, где еще сохраняется низкое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профчленство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Листовки содержат наглядную информацию (график, диаграмму), показывающую ситуацию с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профчленством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 каждой первичной организации  района,  краткую характеристику основных направлений работы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первичек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Наглядно рассказывают о проделанной работе  подготовленные к педсоветам, профсоюзным собраниям, районным совещаниям,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фотостенды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Профкомы образовательных организаций размещали информацию о проделанной работе на сайтах образовательных организаций.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В 2023 году было проведено 2 заседания комитета районной организации профсоюза: в январе рассмотрены вопросы: «</w:t>
      </w:r>
      <w:r>
        <w:rPr>
          <w:rFonts w:ascii="Times New Roman" w:hAnsi="Times New Roman"/>
          <w:sz w:val="28"/>
          <w:szCs w:val="28"/>
        </w:rPr>
        <w:t xml:space="preserve">О подведение итогов работы комитета районной </w:t>
      </w:r>
      <w:r>
        <w:rPr>
          <w:rFonts w:ascii="Times New Roman" w:hAnsi="Times New Roman"/>
          <w:sz w:val="28"/>
          <w:szCs w:val="28"/>
        </w:rPr>
        <w:lastRenderedPageBreak/>
        <w:t xml:space="preserve">организации профсоюза работников образования и науки РФ за 2022 год, об утверждении публичного отчёта за 2022 год, о </w:t>
      </w:r>
      <w:proofErr w:type="spellStart"/>
      <w:r>
        <w:rPr>
          <w:rFonts w:ascii="Times New Roman" w:hAnsi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профсоюза работников образования, поставлены задачи на 2023 год «Год педагога и наставника!», в декабре: о плане работы на 2024 год «Года семьи и года организационно-кадрового единства», об утверждении сметы доходов и расходов комитета районной организации Профсоюза на 2024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Состоялось 12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организаций: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проведении в 2023 году «Года Педагога и наставника!».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реализации в первичных профсоюзных организациях основных направлений по  формированию позитивного имиджа Профсоюза и усиление его позиций в информационном пространстве.</w:t>
      </w:r>
    </w:p>
    <w:p w:rsidR="00E904BD" w:rsidRDefault="00E904BD" w:rsidP="007D4281">
      <w:pPr>
        <w:tabs>
          <w:tab w:val="left" w:pos="5985"/>
        </w:tabs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проведении районных соревнований среди педагого</w:t>
      </w:r>
      <w:r w:rsidR="00031D0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904BD" w:rsidRDefault="00E904BD" w:rsidP="007D4281">
      <w:pPr>
        <w:tabs>
          <w:tab w:val="left" w:pos="5985"/>
        </w:tabs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2023», «К вершинам мастерства», «Сердце отдаю детям!»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 итогах оздоровлени</w:t>
      </w:r>
      <w:r w:rsidR="00E37BB7">
        <w:rPr>
          <w:rFonts w:ascii="Times New Roman" w:hAnsi="Times New Roman"/>
          <w:sz w:val="28"/>
          <w:szCs w:val="28"/>
          <w:lang w:eastAsia="ru-RU"/>
        </w:rPr>
        <w:t>я членов профсоюза в 202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и задачах на 2023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2022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 подведении итогов  районного конкурса художественного творчества «Таланты среди нас».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вручении поздравительных адресов и подарков ветеранам, труженикам тыла, Детям войны (бывшим педагогическим работникам).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2023 году», «Об участии профсоюзных организаций в организации летнего оздоровления детей членов Профсоюза» и др.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Итогом рассмотрения вопросов выборными коллегиальными органами являлись обращения к членам,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заседании комитета заслушан и утвержден Публичный отчет о работе комитета районной организации профсоюза за 2022 год с последующей публикацией на сайте.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2023 году конкурс художественного творчества «Таланты среди нас» среди членов профсоюза работников образования Неверкинского района.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Все участники были награждены дипломами и денежными премиями, а лучшие работы были направлены на участие в областном конкурсе, где также заняли призовые места: Боярова И.А., педагог дополнительного образования МБОУ ДО ЦДТ ( ежегодно занимает призовые места со своими работами),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Баюков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Ю.Б.,</w:t>
      </w:r>
      <w:r w:rsidRPr="000C023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педагог дополнительного образования МБОУ ДО ЦДТ, 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В течение года профсоюзный актив районной организации профсоюза принимал участие в профсоюзных акциях: Всемирный день действий профсоюзов «За достойный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труд!», Всемирный День охраны труда, первомайская акция </w:t>
      </w:r>
      <w:r>
        <w:rPr>
          <w:rFonts w:ascii="Times New Roman" w:hAnsi="Times New Roman"/>
          <w:iCs/>
          <w:sz w:val="28"/>
          <w:szCs w:val="28"/>
          <w:lang w:eastAsia="ru-RU"/>
        </w:rPr>
        <w:t>профсоюзов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бизнес – проектах, акциях и т.д.</w:t>
      </w:r>
    </w:p>
    <w:p w:rsidR="00E904BD" w:rsidRPr="00816597" w:rsidRDefault="00E904BD" w:rsidP="00C244F7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16597">
        <w:rPr>
          <w:rFonts w:ascii="Times New Roman" w:hAnsi="Times New Roman"/>
          <w:sz w:val="28"/>
          <w:szCs w:val="28"/>
        </w:rPr>
        <w:t>В рамках акции ко Д</w:t>
      </w:r>
      <w:r>
        <w:rPr>
          <w:rFonts w:ascii="Times New Roman" w:hAnsi="Times New Roman"/>
          <w:sz w:val="28"/>
          <w:szCs w:val="28"/>
        </w:rPr>
        <w:t>ню народного единства первичные профсоюзные организации</w:t>
      </w:r>
      <w:r w:rsidRPr="00816597">
        <w:rPr>
          <w:rFonts w:ascii="Times New Roman" w:hAnsi="Times New Roman"/>
          <w:sz w:val="28"/>
          <w:szCs w:val="28"/>
        </w:rPr>
        <w:t xml:space="preserve"> образования приняла активное участие в сборе гуманитарной пом</w:t>
      </w:r>
      <w:r>
        <w:rPr>
          <w:rFonts w:ascii="Times New Roman" w:hAnsi="Times New Roman"/>
          <w:sz w:val="28"/>
          <w:szCs w:val="28"/>
        </w:rPr>
        <w:t>ощи для участников СВО:</w:t>
      </w:r>
      <w:r w:rsidRPr="00816597">
        <w:rPr>
          <w:rFonts w:ascii="Times New Roman" w:hAnsi="Times New Roman"/>
          <w:sz w:val="28"/>
          <w:szCs w:val="28"/>
        </w:rPr>
        <w:t xml:space="preserve"> собрали продукты питания, тёплые вещи, медикаменты, средства личной гигие</w:t>
      </w:r>
      <w:r>
        <w:rPr>
          <w:rFonts w:ascii="Times New Roman" w:hAnsi="Times New Roman"/>
          <w:sz w:val="28"/>
          <w:szCs w:val="28"/>
        </w:rPr>
        <w:t>ны, воду,</w:t>
      </w:r>
    </w:p>
    <w:p w:rsidR="00E904BD" w:rsidRPr="00816597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816597">
        <w:rPr>
          <w:rFonts w:ascii="Times New Roman" w:hAnsi="Times New Roman"/>
          <w:sz w:val="28"/>
          <w:szCs w:val="28"/>
        </w:rPr>
        <w:t>зготовили свечи.</w:t>
      </w:r>
    </w:p>
    <w:p w:rsidR="00E904BD" w:rsidRPr="008B35B1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816597">
        <w:rPr>
          <w:rFonts w:ascii="Times New Roman" w:hAnsi="Times New Roman"/>
          <w:sz w:val="28"/>
          <w:szCs w:val="28"/>
        </w:rPr>
        <w:t>Гуманитарную помощь приносили и учащиеся, и педагоги, и пенсионеры, и просто неравнодушные люди. Воспитанники образовательных орг</w:t>
      </w:r>
      <w:r>
        <w:rPr>
          <w:rFonts w:ascii="Times New Roman" w:hAnsi="Times New Roman"/>
          <w:sz w:val="28"/>
          <w:szCs w:val="28"/>
        </w:rPr>
        <w:t xml:space="preserve">анизаций написали письма, </w:t>
      </w:r>
      <w:r w:rsidRPr="00816597">
        <w:rPr>
          <w:rFonts w:ascii="Times New Roman" w:hAnsi="Times New Roman"/>
          <w:sz w:val="28"/>
          <w:szCs w:val="28"/>
        </w:rPr>
        <w:t xml:space="preserve"> нарисовали рисунки, изготовили поделки в знак благодарности и поддержки нашим ребятам на пер</w:t>
      </w:r>
      <w:r>
        <w:rPr>
          <w:rFonts w:ascii="Times New Roman" w:hAnsi="Times New Roman"/>
          <w:sz w:val="28"/>
          <w:szCs w:val="28"/>
        </w:rPr>
        <w:t>едовой</w:t>
      </w:r>
      <w:r w:rsidRPr="00816597">
        <w:rPr>
          <w:rFonts w:ascii="Times New Roman" w:hAnsi="Times New Roman"/>
          <w:sz w:val="28"/>
          <w:szCs w:val="28"/>
        </w:rPr>
        <w:t>.</w:t>
      </w:r>
    </w:p>
    <w:p w:rsidR="00E904BD" w:rsidRPr="00C244F7" w:rsidRDefault="00E904BD" w:rsidP="00C244F7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244F7"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C244F7">
        <w:rPr>
          <w:rFonts w:ascii="Times New Roman" w:hAnsi="Times New Roman"/>
          <w:sz w:val="28"/>
          <w:szCs w:val="28"/>
          <w:lang w:eastAsia="ru-RU"/>
        </w:rPr>
        <w:t>. Социальное партнерство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Одно из основных направлений деятельности </w:t>
      </w:r>
      <w:proofErr w:type="spellStart"/>
      <w:r>
        <w:rPr>
          <w:rFonts w:ascii="Times New Roman" w:hAnsi="Times New Roman"/>
          <w:sz w:val="28"/>
          <w:szCs w:val="28"/>
        </w:rPr>
        <w:t>Неверкинской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Общероссийского Профсоюза образования это развитие коллективно-договорного регулирования социально-трудовых отношений, социального партнёрства.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31 января 2022 года.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 состоянию на 31.12.2023 года заключено 10 коллективных договоров, что составляет 91 % от числа профсоюзных первичных организаций. Нет коллективного договора в одной первичной профсоюзной организации МКУ «ЦООО Неверкинского района» и отдела образования.</w:t>
      </w:r>
    </w:p>
    <w:p w:rsidR="00E904BD" w:rsidRPr="00031D05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Численность работников, на которых распространяются коллективные договоры </w:t>
      </w:r>
      <w:r w:rsidR="00031D05" w:rsidRPr="00031D05">
        <w:rPr>
          <w:rFonts w:ascii="Times New Roman" w:hAnsi="Times New Roman"/>
          <w:sz w:val="28"/>
          <w:szCs w:val="28"/>
        </w:rPr>
        <w:t>составила 297 человек</w:t>
      </w:r>
      <w:r w:rsidRPr="00031D05">
        <w:rPr>
          <w:rFonts w:ascii="Times New Roman" w:hAnsi="Times New Roman"/>
          <w:sz w:val="28"/>
          <w:szCs w:val="28"/>
        </w:rPr>
        <w:t>.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:rsidR="00E904BD" w:rsidRPr="00031D05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Средняя заработная плата учителей с учётом стимулирующих выплат и кл</w:t>
      </w:r>
      <w:r w:rsidR="00031D05">
        <w:rPr>
          <w:rFonts w:ascii="Times New Roman" w:hAnsi="Times New Roman"/>
          <w:sz w:val="28"/>
          <w:szCs w:val="28"/>
        </w:rPr>
        <w:t xml:space="preserve">ассным руководством составляет </w:t>
      </w:r>
      <w:r w:rsidR="00031D05" w:rsidRPr="00031D05">
        <w:rPr>
          <w:rFonts w:ascii="Times New Roman" w:hAnsi="Times New Roman"/>
          <w:sz w:val="28"/>
          <w:szCs w:val="28"/>
        </w:rPr>
        <w:t>37104 рубля</w:t>
      </w:r>
      <w:r w:rsidRPr="00031D05">
        <w:rPr>
          <w:rFonts w:ascii="Times New Roman" w:hAnsi="Times New Roman"/>
          <w:sz w:val="28"/>
          <w:szCs w:val="28"/>
        </w:rPr>
        <w:t>, воспитател</w:t>
      </w:r>
      <w:r w:rsidR="00031D05" w:rsidRPr="00031D05">
        <w:rPr>
          <w:rFonts w:ascii="Times New Roman" w:hAnsi="Times New Roman"/>
          <w:sz w:val="28"/>
          <w:szCs w:val="28"/>
        </w:rPr>
        <w:t>ей ДОУ 28556</w:t>
      </w:r>
      <w:r w:rsidRPr="00031D05">
        <w:rPr>
          <w:rFonts w:ascii="Times New Roman" w:hAnsi="Times New Roman"/>
          <w:sz w:val="28"/>
          <w:szCs w:val="28"/>
        </w:rPr>
        <w:t xml:space="preserve"> рублей, педагогов доп</w:t>
      </w:r>
      <w:r w:rsidR="00031D05" w:rsidRPr="00031D05">
        <w:rPr>
          <w:rFonts w:ascii="Times New Roman" w:hAnsi="Times New Roman"/>
          <w:sz w:val="28"/>
          <w:szCs w:val="28"/>
        </w:rPr>
        <w:t>олнительного образования 37809,6</w:t>
      </w:r>
      <w:r w:rsidRPr="00031D05">
        <w:rPr>
          <w:rFonts w:ascii="Times New Roman" w:hAnsi="Times New Roman"/>
          <w:sz w:val="28"/>
          <w:szCs w:val="28"/>
        </w:rPr>
        <w:t xml:space="preserve">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 xml:space="preserve">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</w:t>
      </w: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lastRenderedPageBreak/>
        <w:t>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:rsidR="00E904BD" w:rsidRDefault="00E904BD" w:rsidP="00A14594">
      <w:pPr>
        <w:spacing w:after="0" w:line="240" w:lineRule="auto"/>
        <w:ind w:left="-163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- На всех уровнях социального партнерства уделять больше внимания   представительской функции профсоюзных организаций, как районной так и первичной.</w:t>
      </w:r>
    </w:p>
    <w:p w:rsidR="00E904BD" w:rsidRDefault="00E904BD" w:rsidP="00A14594">
      <w:pPr>
        <w:spacing w:after="0" w:line="240" w:lineRule="auto"/>
        <w:ind w:left="-1260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Активнее участвовать в работе коллегиальных органов управления образованием при рассмотрении вопросов, затрагивающих интересы работников отрасли, в деятельности рабочих групп, в формировании и развитии отраслевой нормативно-правовой базы.</w:t>
      </w:r>
    </w:p>
    <w:p w:rsidR="00E904BD" w:rsidRDefault="00E904BD" w:rsidP="008D3AB9">
      <w:pPr>
        <w:spacing w:after="0" w:line="240" w:lineRule="auto"/>
        <w:ind w:left="-1260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- Активнее использовать право на участие первичных профсоюзных организаций в разработке локальных нормативных правовых актов, графика работы и отпусков, порядка и условий предоставления дополнительных отпусков, положения о стимулирующих и компенсационных выплатах и др.</w:t>
      </w:r>
    </w:p>
    <w:p w:rsidR="00E904BD" w:rsidRDefault="00E904BD" w:rsidP="008D3AB9">
      <w:pPr>
        <w:spacing w:after="0" w:line="240" w:lineRule="auto"/>
        <w:ind w:left="-1260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- Обратить внимание на организацию контроля за выполнением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колдоговоров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соглашений, систематические отчеты сторон социального партнерства о выполнении своих обязательств.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</w:p>
    <w:p w:rsidR="00E904BD" w:rsidRPr="008D3AB9" w:rsidRDefault="00E904BD" w:rsidP="008D3AB9">
      <w:pPr>
        <w:pStyle w:val="20"/>
        <w:spacing w:after="0"/>
        <w:ind w:left="-1276" w:right="-426"/>
        <w:jc w:val="center"/>
        <w:rPr>
          <w:b w:val="0"/>
          <w:bCs w:val="0"/>
          <w:sz w:val="28"/>
          <w:szCs w:val="28"/>
        </w:rPr>
      </w:pPr>
      <w:r w:rsidRPr="008D3AB9">
        <w:rPr>
          <w:b w:val="0"/>
          <w:bCs w:val="0"/>
          <w:sz w:val="28"/>
          <w:szCs w:val="28"/>
          <w:lang w:val="en-US" w:eastAsia="ar-SA"/>
        </w:rPr>
        <w:t>IV</w:t>
      </w:r>
      <w:r w:rsidRPr="008D3AB9">
        <w:rPr>
          <w:b w:val="0"/>
          <w:bCs w:val="0"/>
          <w:sz w:val="28"/>
          <w:szCs w:val="28"/>
          <w:lang w:eastAsia="ar-SA"/>
        </w:rPr>
        <w:t>. Правозащитная деятельность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Cambria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:rsidR="00E904BD" w:rsidRPr="00176B58" w:rsidRDefault="00E904BD" w:rsidP="007D4281">
      <w:pPr>
        <w:spacing w:after="0" w:line="240" w:lineRule="atLeast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_Hlk91239103"/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176B58">
        <w:rPr>
          <w:rFonts w:ascii="Times New Roman" w:hAnsi="Times New Roman"/>
          <w:sz w:val="28"/>
          <w:szCs w:val="28"/>
          <w:lang w:eastAsia="ru-RU"/>
        </w:rPr>
        <w:t>Работа председателя районной организац</w:t>
      </w:r>
      <w:r>
        <w:rPr>
          <w:rFonts w:ascii="Times New Roman" w:hAnsi="Times New Roman"/>
          <w:sz w:val="28"/>
          <w:szCs w:val="28"/>
          <w:lang w:eastAsia="ru-RU"/>
        </w:rPr>
        <w:t>ии профсоюза</w:t>
      </w:r>
      <w:r w:rsidRPr="00176B58">
        <w:rPr>
          <w:rFonts w:ascii="Times New Roman" w:hAnsi="Times New Roman"/>
          <w:sz w:val="28"/>
          <w:szCs w:val="28"/>
          <w:lang w:eastAsia="ru-RU"/>
        </w:rPr>
        <w:t xml:space="preserve"> основывается на рассмотрении жалоб, заявлений и обращений от членов профсоюза.</w:t>
      </w:r>
    </w:p>
    <w:p w:rsidR="00E904BD" w:rsidRPr="00E37BB7" w:rsidRDefault="00E904BD" w:rsidP="007D4281">
      <w:pPr>
        <w:spacing w:after="0" w:line="240" w:lineRule="atLeast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176B58">
        <w:rPr>
          <w:rFonts w:ascii="Times New Roman" w:hAnsi="Times New Roman"/>
          <w:sz w:val="28"/>
          <w:szCs w:val="28"/>
        </w:rPr>
        <w:t xml:space="preserve">В отчетный период была оказана консультативная </w:t>
      </w:r>
      <w:proofErr w:type="gramStart"/>
      <w:r w:rsidRPr="00176B58">
        <w:rPr>
          <w:rFonts w:ascii="Times New Roman" w:hAnsi="Times New Roman"/>
          <w:sz w:val="28"/>
          <w:szCs w:val="28"/>
        </w:rPr>
        <w:t xml:space="preserve">помощь  </w:t>
      </w:r>
      <w:r w:rsidR="00E37BB7">
        <w:rPr>
          <w:rFonts w:ascii="Times New Roman" w:hAnsi="Times New Roman"/>
          <w:sz w:val="28"/>
          <w:szCs w:val="28"/>
        </w:rPr>
        <w:t>6</w:t>
      </w:r>
      <w:r w:rsidRPr="00E37BB7">
        <w:rPr>
          <w:rFonts w:ascii="Times New Roman" w:hAnsi="Times New Roman"/>
          <w:sz w:val="28"/>
          <w:szCs w:val="28"/>
        </w:rPr>
        <w:t>4</w:t>
      </w:r>
      <w:proofErr w:type="gramEnd"/>
      <w:r w:rsidRPr="00E37BB7">
        <w:rPr>
          <w:rFonts w:ascii="Times New Roman" w:hAnsi="Times New Roman"/>
          <w:sz w:val="28"/>
          <w:szCs w:val="28"/>
        </w:rPr>
        <w:t xml:space="preserve"> членам профсоюза. </w:t>
      </w:r>
    </w:p>
    <w:p w:rsidR="00E904BD" w:rsidRPr="00176B58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 w:rsidRPr="00176B58">
        <w:rPr>
          <w:rFonts w:ascii="Times New Roman" w:hAnsi="Times New Roman"/>
          <w:sz w:val="28"/>
          <w:szCs w:val="28"/>
        </w:rPr>
        <w:t xml:space="preserve">    Возникали вопросы по выплатам за работу советника, за классное руководство, по начислению заработной платы и отпускных,</w:t>
      </w:r>
      <w:r w:rsidRPr="00176B58">
        <w:rPr>
          <w:sz w:val="24"/>
          <w:szCs w:val="24"/>
        </w:rPr>
        <w:t xml:space="preserve"> </w:t>
      </w:r>
      <w:r w:rsidRPr="00176B58">
        <w:rPr>
          <w:rFonts w:ascii="Times New Roman" w:hAnsi="Times New Roman"/>
          <w:sz w:val="28"/>
          <w:szCs w:val="28"/>
        </w:rPr>
        <w:t>о режиме работы педагогов во время каникул, по пенсионному законодательству.</w:t>
      </w:r>
      <w:r w:rsidRPr="00176B58">
        <w:rPr>
          <w:sz w:val="24"/>
          <w:szCs w:val="24"/>
        </w:rPr>
        <w:t xml:space="preserve">  </w:t>
      </w:r>
      <w:r w:rsidRPr="00176B58">
        <w:rPr>
          <w:rFonts w:ascii="Times New Roman" w:hAnsi="Times New Roman"/>
          <w:sz w:val="28"/>
          <w:szCs w:val="28"/>
        </w:rPr>
        <w:t xml:space="preserve">В 2023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году возникало много вопросов по стимулирующим выплатам, по перечню документов, которые необходимо заполнять педагогическому работнику. </w:t>
      </w:r>
    </w:p>
    <w:p w:rsidR="00E904BD" w:rsidRPr="00176B58" w:rsidRDefault="00E904BD" w:rsidP="007D4281">
      <w:pPr>
        <w:spacing w:after="0" w:line="240" w:lineRule="auto"/>
        <w:ind w:left="-1276" w:right="-426"/>
        <w:jc w:val="both"/>
        <w:rPr>
          <w:sz w:val="24"/>
          <w:szCs w:val="24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Оказана помощь </w:t>
      </w:r>
      <w:r w:rsidR="00031D05" w:rsidRPr="00031D05">
        <w:rPr>
          <w:rFonts w:ascii="Times New Roman" w:hAnsi="Times New Roman"/>
          <w:sz w:val="28"/>
          <w:szCs w:val="28"/>
          <w:lang w:eastAsia="ru-RU"/>
        </w:rPr>
        <w:t xml:space="preserve">5 </w:t>
      </w:r>
      <w:r w:rsidRPr="00176B58">
        <w:rPr>
          <w:rFonts w:ascii="Times New Roman" w:hAnsi="Times New Roman"/>
          <w:sz w:val="28"/>
          <w:szCs w:val="28"/>
          <w:lang w:eastAsia="ru-RU"/>
        </w:rPr>
        <w:t>организациям по разработке и уведомительной регистрации коллективных договоров.</w:t>
      </w:r>
    </w:p>
    <w:p w:rsidR="00E904BD" w:rsidRPr="00176B58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Созданы условия для принятия нормативных документов с Отделом образования, в </w:t>
      </w:r>
      <w:proofErr w:type="spellStart"/>
      <w:r w:rsidRPr="00176B58">
        <w:rPr>
          <w:rFonts w:ascii="Times New Roman" w:hAnsi="Times New Roman"/>
          <w:sz w:val="28"/>
          <w:szCs w:val="28"/>
          <w:lang w:eastAsia="ru-RU"/>
        </w:rPr>
        <w:t>т.ч</w:t>
      </w:r>
      <w:proofErr w:type="spellEnd"/>
      <w:r w:rsidRPr="00176B58">
        <w:rPr>
          <w:rFonts w:ascii="Times New Roman" w:hAnsi="Times New Roman"/>
          <w:sz w:val="28"/>
          <w:szCs w:val="28"/>
          <w:lang w:eastAsia="ru-RU"/>
        </w:rPr>
        <w:t xml:space="preserve">. Положения о порядке выплат социального, компенсационного, стимулирующего характера руководителям ОО в 2023 году. 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333333"/>
          <w:sz w:val="28"/>
          <w:szCs w:val="28"/>
        </w:rPr>
        <w:t xml:space="preserve">  В 2023 году в шести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образова</w:t>
      </w:r>
      <w:r>
        <w:rPr>
          <w:rFonts w:ascii="Times New Roman" w:hAnsi="Times New Roman"/>
          <w:color w:val="333333"/>
          <w:sz w:val="28"/>
          <w:szCs w:val="28"/>
        </w:rPr>
        <w:t>тельных организациях Неверкинского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района проведена областная тематическая проверка </w:t>
      </w:r>
      <w:r w:rsidRPr="00176B58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общеразвивающих программ» </w:t>
      </w:r>
      <w:r w:rsidRPr="00176B58">
        <w:rPr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в отношении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д</w:t>
      </w:r>
      <w:r>
        <w:rPr>
          <w:rFonts w:ascii="Times New Roman" w:hAnsi="Times New Roman"/>
          <w:color w:val="333333"/>
          <w:sz w:val="28"/>
          <w:szCs w:val="28"/>
        </w:rPr>
        <w:t>етских садов №1 и №2 с. Неверкино,</w:t>
      </w:r>
      <w:r w:rsidRPr="00176B58">
        <w:rPr>
          <w:rFonts w:ascii="Times New Roman" w:hAnsi="Times New Roman"/>
          <w:color w:val="333333"/>
          <w:sz w:val="28"/>
          <w:szCs w:val="28"/>
        </w:rPr>
        <w:t xml:space="preserve"> ЦДТ</w:t>
      </w:r>
      <w:r>
        <w:rPr>
          <w:rFonts w:ascii="Times New Roman" w:hAnsi="Times New Roman"/>
          <w:color w:val="333333"/>
          <w:sz w:val="28"/>
          <w:szCs w:val="28"/>
        </w:rPr>
        <w:t xml:space="preserve">, МБОУ СОШ с. Неверкино, с.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Алеево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с участием руководителей и председателей </w:t>
      </w:r>
      <w:proofErr w:type="spellStart"/>
      <w:r w:rsidRPr="00176B58">
        <w:rPr>
          <w:rFonts w:ascii="Times New Roman" w:hAnsi="Times New Roman"/>
          <w:color w:val="333333"/>
          <w:sz w:val="28"/>
          <w:szCs w:val="28"/>
        </w:rPr>
        <w:t>первичек</w:t>
      </w:r>
      <w:proofErr w:type="spellEnd"/>
      <w:r w:rsidRPr="00176B58">
        <w:rPr>
          <w:rFonts w:ascii="Times New Roman" w:hAnsi="Times New Roman"/>
          <w:color w:val="333333"/>
          <w:sz w:val="28"/>
          <w:szCs w:val="28"/>
        </w:rPr>
        <w:t xml:space="preserve"> данных образовательных организаций.</w:t>
      </w:r>
    </w:p>
    <w:p w:rsidR="00E904BD" w:rsidRPr="00176B58" w:rsidRDefault="00E904BD" w:rsidP="007D4281">
      <w:pPr>
        <w:autoSpaceDE w:val="0"/>
        <w:autoSpaceDN w:val="0"/>
        <w:adjustRightInd w:val="0"/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</w:rPr>
      </w:pPr>
      <w:r w:rsidRPr="00176B58">
        <w:rPr>
          <w:color w:val="333333"/>
          <w:sz w:val="28"/>
          <w:szCs w:val="28"/>
        </w:rPr>
        <w:t xml:space="preserve">  </w:t>
      </w: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 xml:space="preserve">В ходе проверки были рассмотрены </w:t>
      </w:r>
      <w:r w:rsidRPr="00176B58">
        <w:rPr>
          <w:rFonts w:ascii="Times New Roman" w:hAnsi="Times New Roman"/>
          <w:sz w:val="28"/>
          <w:szCs w:val="28"/>
        </w:rPr>
        <w:t>трудовые договоры и дополнительные соглашения к трудовым договорам, локальные нормативные акты об определении учебной нагрузки, приказы работодателя об определении учебной нагрузки, тарификационные списки на 2021-2022 учебный год, 2022-2023 учебный год, 2023-2024 учебный год, выписки из  протокола заседания профсоюзного комитета, постановление по вопросу рассмотрения проектов локальных актов и предоставления по ним мотивированного мнения ППО</w:t>
      </w:r>
      <w:r>
        <w:rPr>
          <w:rFonts w:ascii="Times New Roman" w:hAnsi="Times New Roman"/>
          <w:sz w:val="28"/>
          <w:szCs w:val="28"/>
        </w:rPr>
        <w:t>.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76B58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Установлено, что в проверяемых образовательных организациях некоторые локальные нормативные акты принимаются только в соответствии со ст. 372 ТК РФ, т.е. с учётом мотивированного мнения членов профкома первичных профсоюзных организаций </w:t>
      </w:r>
      <w:r w:rsidRPr="00176B58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 xml:space="preserve">образовательных организаций. Перед принятием решения руководители направляют проекты данных документов в профком первичной профсоюзной организации, представляющих интересы всех работников. Только после учета мотивированного мнения по проекту документа, в виде выписки из протокола заседания профсоюзного комитета, принимается решение об его утверждении. </w:t>
      </w:r>
    </w:p>
    <w:p w:rsidR="00E904BD" w:rsidRPr="00176B58" w:rsidRDefault="00E904BD" w:rsidP="007D4281">
      <w:pPr>
        <w:widowControl w:val="0"/>
        <w:suppressAutoHyphens/>
        <w:spacing w:after="0" w:line="240" w:lineRule="auto"/>
        <w:ind w:left="-1276" w:right="-426" w:firstLine="540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>В ходе проверки было проведено анкетирование педагогич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еских работников в количестве 20 человек (</w:t>
      </w: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>учителей, воспитателей, педагогов дополнит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>ельного образования)</w:t>
      </w:r>
      <w:r w:rsidRPr="00176B58">
        <w:rPr>
          <w:rFonts w:ascii="Times New Roman" w:hAnsi="Times New Roman"/>
          <w:kern w:val="2"/>
          <w:sz w:val="28"/>
          <w:szCs w:val="28"/>
          <w:lang w:eastAsia="ar-SA"/>
        </w:rPr>
        <w:t>.</w:t>
      </w:r>
    </w:p>
    <w:p w:rsidR="00E904BD" w:rsidRPr="00176B58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  На 2024 год поставлена задача улучшить правозащитную работу, усилить контроль по вопросам трудового законодательства в образовательных организациях района. 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 xml:space="preserve"> Сохранение оплаты труда при участии в ГИА, установление оплаты труда по квалификационной категории других должностей.</w:t>
      </w:r>
    </w:p>
    <w:p w:rsidR="00E904BD" w:rsidRPr="00176B58" w:rsidRDefault="00E904BD" w:rsidP="007D4281">
      <w:pPr>
        <w:shd w:val="clear" w:color="auto" w:fill="FFFFFF"/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6B58">
        <w:rPr>
          <w:rFonts w:ascii="Times New Roman" w:hAnsi="Times New Roman"/>
          <w:sz w:val="28"/>
          <w:szCs w:val="28"/>
          <w:lang w:eastAsia="ru-RU"/>
        </w:rPr>
        <w:t>Освобождение от аттестации педагогов, имеющих отраслевые награды.</w:t>
      </w:r>
    </w:p>
    <w:bookmarkEnd w:id="1"/>
    <w:p w:rsidR="00E904BD" w:rsidRPr="005F061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04BD" w:rsidRPr="005C454B" w:rsidRDefault="00E904BD" w:rsidP="005C454B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C454B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C454B">
        <w:rPr>
          <w:rFonts w:ascii="Times New Roman" w:hAnsi="Times New Roman"/>
          <w:sz w:val="28"/>
          <w:szCs w:val="28"/>
          <w:lang w:eastAsia="ru-RU"/>
        </w:rPr>
        <w:t>. Оплата труда</w:t>
      </w:r>
    </w:p>
    <w:p w:rsidR="00E904BD" w:rsidRDefault="00E904BD" w:rsidP="007D4281">
      <w:pPr>
        <w:spacing w:after="0" w:line="240" w:lineRule="auto"/>
        <w:ind w:left="-1276" w:right="-426" w:firstLine="851"/>
        <w:jc w:val="both"/>
        <w:rPr>
          <w:rFonts w:ascii="Times New Roman" w:hAnsi="Times New Roman"/>
          <w:b/>
          <w:sz w:val="16"/>
          <w:szCs w:val="16"/>
          <w:highlight w:val="lightGray"/>
          <w:lang w:eastAsia="ru-RU"/>
        </w:rPr>
      </w:pP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эффективности  деятельности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904BD" w:rsidRPr="005C454B" w:rsidRDefault="00E904BD" w:rsidP="005C454B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C454B">
        <w:rPr>
          <w:rFonts w:ascii="Times New Roman" w:hAnsi="Times New Roman"/>
          <w:sz w:val="28"/>
          <w:szCs w:val="28"/>
          <w:lang w:val="en-US" w:eastAsia="ru-RU"/>
        </w:rPr>
        <w:t>VI</w:t>
      </w:r>
      <w:r w:rsidRPr="005C454B">
        <w:rPr>
          <w:rFonts w:ascii="Times New Roman" w:hAnsi="Times New Roman"/>
          <w:sz w:val="28"/>
          <w:szCs w:val="28"/>
          <w:lang w:eastAsia="ru-RU"/>
        </w:rPr>
        <w:t>. Охрана труда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продолжать улучшать условия труда работников образования;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оздоровление и санаторно-курортное лечение работников;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:rsidR="00E904BD" w:rsidRDefault="00E904BD" w:rsidP="0042744F">
      <w:pPr>
        <w:spacing w:after="0" w:line="240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/>
          <w:sz w:val="28"/>
          <w:szCs w:val="28"/>
        </w:rPr>
        <w:t>Неверкинской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профсоюза внештатным техническим инспектором труда является Овечкин А.Е., заместитель директора по АХЧ МБОУ СОШ с. Неверкино. В каждой первичной профсоюзной организации имеется уполномоченный по охране труда, который следит за соблюдением условий проведения образовательного процесса в соответствии с действующим законодательством, ведомственными документами, локальными актами по охране труда. Выступает с отчётами на собраниях трудового коллектива о состоянии работы </w:t>
      </w:r>
      <w:r>
        <w:rPr>
          <w:rFonts w:ascii="Times New Roman" w:hAnsi="Times New Roman"/>
          <w:sz w:val="28"/>
          <w:szCs w:val="28"/>
        </w:rPr>
        <w:lastRenderedPageBreak/>
        <w:t xml:space="preserve">по охране труда в ОУ, вносит предложения по улучшению условий образовательного процесса и устранению выявленных недостатков.  Внештатный технический инспектор и уполномоченные по охране труда работают в соответствии с планом работы. Организуют работу по соблюдению норм и правил по охране труда, проводят анализ травматизма и заболеваемости и планируют мероприятия по их предупреждению и снижению. Участвуют в подготовке и выполнении мероприятий Соглашения по охране труда.  В составе комиссии по охране труда и вопросам социального страхования совместно с инспектором пожарного надзора участвуют в проверках образовательных организаций.  </w:t>
      </w:r>
    </w:p>
    <w:p w:rsidR="00E904BD" w:rsidRDefault="00E904BD" w:rsidP="0042744F">
      <w:pPr>
        <w:spacing w:after="0" w:line="276" w:lineRule="auto"/>
        <w:ind w:left="-709"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:rsidR="00E904BD" w:rsidRDefault="00E904BD" w:rsidP="0042744F">
      <w:pPr>
        <w:spacing w:after="0" w:line="276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За отчётный период несчастных случаев с работниками организаций образования  не было.</w:t>
      </w:r>
    </w:p>
    <w:p w:rsidR="00E904BD" w:rsidRDefault="00E904BD" w:rsidP="0042744F">
      <w:pPr>
        <w:pStyle w:val="msonormalcxspmiddle"/>
        <w:shd w:val="clear" w:color="auto" w:fill="FFFFFF"/>
        <w:spacing w:before="0" w:beforeAutospacing="0" w:after="200" w:afterAutospacing="0" w:line="322" w:lineRule="exact"/>
        <w:ind w:left="-709" w:right="-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сотрудников организаций оформлены уголки по охране труда, где представлена информация о проводимых мероприятиях и их результатах. </w:t>
      </w:r>
    </w:p>
    <w:p w:rsidR="00E904BD" w:rsidRDefault="00E904BD" w:rsidP="0042744F">
      <w:pPr>
        <w:spacing w:after="0" w:line="276" w:lineRule="auto"/>
        <w:ind w:left="-709" w:right="-426"/>
        <w:jc w:val="both"/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(по охране труда собрания, «круглые столы», выставки). Все они прошли под девизом «Безопасная и здоровая рабочая среда – основополагающий принцип и право в сфере труда». </w:t>
      </w:r>
    </w:p>
    <w:p w:rsidR="00E904BD" w:rsidRDefault="00E904BD" w:rsidP="0042744F">
      <w:pPr>
        <w:spacing w:after="0" w:line="276" w:lineRule="auto"/>
        <w:ind w:left="-709" w:right="-426"/>
        <w:jc w:val="both"/>
      </w:pPr>
      <w:r>
        <w:rPr>
          <w:rFonts w:ascii="Times New Roman" w:hAnsi="Times New Roman"/>
          <w:sz w:val="28"/>
          <w:szCs w:val="28"/>
        </w:rPr>
        <w:t xml:space="preserve">    Ежегодно проводятся медицинские осмотры работников образовательных организаций района – диспансеризация за счёт средств </w:t>
      </w:r>
      <w:r w:rsidR="00E37BB7">
        <w:rPr>
          <w:rFonts w:ascii="Times New Roman" w:hAnsi="Times New Roman"/>
          <w:sz w:val="28"/>
          <w:szCs w:val="28"/>
        </w:rPr>
        <w:t>работодателя (перечислено 1480,5</w:t>
      </w:r>
      <w:r>
        <w:rPr>
          <w:rFonts w:ascii="Times New Roman" w:hAnsi="Times New Roman"/>
          <w:sz w:val="28"/>
          <w:szCs w:val="28"/>
        </w:rPr>
        <w:t xml:space="preserve"> тыс. рублей в отчетном году).</w:t>
      </w:r>
    </w:p>
    <w:p w:rsidR="00E904BD" w:rsidRDefault="00E904BD" w:rsidP="0042744F">
      <w:pPr>
        <w:spacing w:after="0" w:line="276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следующем году особое внимание нужно уделить возврату 20% сумм страховых взносов из ФСС (из-за долгов организаций по разным статьям, множества документов, возврат 20% не было в районе).</w:t>
      </w:r>
    </w:p>
    <w:p w:rsidR="00E904BD" w:rsidRDefault="00E904BD" w:rsidP="0042744F">
      <w:pPr>
        <w:spacing w:after="0" w:line="276" w:lineRule="auto"/>
        <w:ind w:left="-709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приобретение средств индивидуальной защиты потрачено 436,7 тысяч рублей, на</w:t>
      </w:r>
      <w:r w:rsidR="00E37B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7BB7">
        <w:rPr>
          <w:rFonts w:ascii="Times New Roman" w:hAnsi="Times New Roman"/>
          <w:sz w:val="28"/>
          <w:szCs w:val="28"/>
        </w:rPr>
        <w:t>спецоценку</w:t>
      </w:r>
      <w:proofErr w:type="spellEnd"/>
      <w:r w:rsidR="00E37BB7">
        <w:rPr>
          <w:rFonts w:ascii="Times New Roman" w:hAnsi="Times New Roman"/>
          <w:sz w:val="28"/>
          <w:szCs w:val="28"/>
        </w:rPr>
        <w:t xml:space="preserve"> условий труда – 30,6</w:t>
      </w:r>
      <w:r>
        <w:rPr>
          <w:rFonts w:ascii="Times New Roman" w:hAnsi="Times New Roman"/>
          <w:sz w:val="28"/>
          <w:szCs w:val="28"/>
        </w:rPr>
        <w:t xml:space="preserve"> тыс. рублей, на обучение</w:t>
      </w:r>
      <w:r w:rsidR="00E37BB7">
        <w:rPr>
          <w:rFonts w:ascii="Times New Roman" w:hAnsi="Times New Roman"/>
          <w:sz w:val="28"/>
          <w:szCs w:val="28"/>
        </w:rPr>
        <w:t xml:space="preserve"> по охране труда потрачено 92,4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16"/>
          <w:szCs w:val="16"/>
          <w:highlight w:val="lightGray"/>
          <w:lang w:eastAsia="ru-RU"/>
        </w:rPr>
      </w:pPr>
    </w:p>
    <w:p w:rsidR="00E904BD" w:rsidRDefault="00031D05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Неверкинской</w:t>
      </w:r>
      <w:proofErr w:type="spellEnd"/>
      <w:r w:rsidR="00E904BD"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</w:t>
      </w:r>
      <w:r>
        <w:rPr>
          <w:rFonts w:ascii="Times New Roman" w:hAnsi="Times New Roman"/>
          <w:sz w:val="28"/>
          <w:szCs w:val="28"/>
        </w:rPr>
        <w:t xml:space="preserve"> по охране труда</w:t>
      </w:r>
      <w:r w:rsidR="00E904BD">
        <w:rPr>
          <w:rFonts w:ascii="Times New Roman" w:hAnsi="Times New Roman"/>
          <w:sz w:val="28"/>
          <w:szCs w:val="28"/>
        </w:rPr>
        <w:t xml:space="preserve"> под руководством внештатного техническог</w:t>
      </w:r>
      <w:r>
        <w:rPr>
          <w:rFonts w:ascii="Times New Roman" w:hAnsi="Times New Roman"/>
          <w:sz w:val="28"/>
          <w:szCs w:val="28"/>
        </w:rPr>
        <w:t>о инспектора труда Овечкина А.Е.</w:t>
      </w:r>
      <w:r w:rsidR="00E904BD">
        <w:rPr>
          <w:rFonts w:ascii="Times New Roman" w:hAnsi="Times New Roman"/>
          <w:sz w:val="28"/>
          <w:szCs w:val="28"/>
        </w:rPr>
        <w:t xml:space="preserve">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Внештатный технический инспектор и уполномоченные по охране труда работают в соответствии с планом работы.</w:t>
      </w:r>
    </w:p>
    <w:p w:rsidR="00E904BD" w:rsidRDefault="00E904BD" w:rsidP="007D4281">
      <w:pPr>
        <w:spacing w:after="0" w:line="276" w:lineRule="auto"/>
        <w:ind w:left="-1276"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Проводят проверки в</w:t>
      </w:r>
      <w:r w:rsidR="004530EF">
        <w:rPr>
          <w:rFonts w:ascii="Times New Roman" w:hAnsi="Times New Roman"/>
          <w:sz w:val="28"/>
          <w:szCs w:val="28"/>
        </w:rPr>
        <w:t xml:space="preserve"> составе комиссий и у</w:t>
      </w:r>
      <w:r>
        <w:rPr>
          <w:rFonts w:ascii="Times New Roman" w:hAnsi="Times New Roman"/>
          <w:sz w:val="28"/>
          <w:szCs w:val="28"/>
        </w:rPr>
        <w:t>частвуют в подготовке и выполнении мероприятий Соглашения по охране труда.</w:t>
      </w:r>
    </w:p>
    <w:p w:rsidR="00E904BD" w:rsidRDefault="00E37BB7" w:rsidP="007D4281">
      <w:pPr>
        <w:shd w:val="clear" w:color="auto" w:fill="FFFFFF"/>
        <w:spacing w:after="0" w:line="322" w:lineRule="exact"/>
        <w:ind w:left="-1276" w:right="-426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сотрудников организаций </w:t>
      </w:r>
      <w:r w:rsidR="00E904BD">
        <w:rPr>
          <w:rFonts w:ascii="Times New Roman" w:hAnsi="Times New Roman"/>
          <w:sz w:val="28"/>
          <w:szCs w:val="28"/>
        </w:rPr>
        <w:t>оформлен</w:t>
      </w:r>
      <w:r w:rsidR="004530EF">
        <w:rPr>
          <w:rFonts w:ascii="Times New Roman" w:hAnsi="Times New Roman"/>
          <w:sz w:val="28"/>
          <w:szCs w:val="28"/>
        </w:rPr>
        <w:t>ы Уголки по охране труда</w:t>
      </w:r>
      <w:r w:rsidR="00E904BD">
        <w:rPr>
          <w:rFonts w:ascii="Times New Roman" w:hAnsi="Times New Roman"/>
          <w:sz w:val="28"/>
          <w:szCs w:val="28"/>
        </w:rPr>
        <w:t>.</w:t>
      </w:r>
    </w:p>
    <w:p w:rsidR="00E904BD" w:rsidRDefault="00E904BD" w:rsidP="007D4281">
      <w:pPr>
        <w:tabs>
          <w:tab w:val="left" w:pos="3330"/>
        </w:tabs>
        <w:spacing w:after="0" w:line="276" w:lineRule="auto"/>
        <w:ind w:left="-1276" w:right="-426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проходят  обучение по проверке знаний и требований охраны труда.</w:t>
      </w:r>
    </w:p>
    <w:p w:rsidR="00E904BD" w:rsidRDefault="00E904BD" w:rsidP="007D4281">
      <w:pPr>
        <w:tabs>
          <w:tab w:val="left" w:pos="3330"/>
        </w:tabs>
        <w:spacing w:after="0" w:line="276" w:lineRule="auto"/>
        <w:ind w:left="-1276" w:right="-426"/>
        <w:jc w:val="both"/>
      </w:pPr>
      <w:r>
        <w:rPr>
          <w:rFonts w:ascii="Times New Roman" w:hAnsi="Times New Roman"/>
          <w:sz w:val="28"/>
          <w:szCs w:val="28"/>
        </w:rPr>
        <w:t>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</w:t>
      </w:r>
    </w:p>
    <w:p w:rsidR="00E904BD" w:rsidRDefault="00E904BD" w:rsidP="007D4281">
      <w:pPr>
        <w:spacing w:after="0" w:line="276" w:lineRule="auto"/>
        <w:ind w:left="-1276" w:right="-426"/>
        <w:jc w:val="both"/>
      </w:pPr>
      <w:r>
        <w:rPr>
          <w:rFonts w:ascii="Times New Roman" w:hAnsi="Times New Roman"/>
          <w:sz w:val="28"/>
          <w:szCs w:val="28"/>
        </w:rPr>
        <w:t>Ежегодно проводятся медицинские осмотры (диспансеризация) за счёт средств работодателя (1568000 рублей).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следующем году особое внимание нужно уделить возврату 20% сумм страховых взносов из ФСС, так как в отчётном году ни одна организация не воспользовалась таким правом.</w:t>
      </w:r>
    </w:p>
    <w:p w:rsidR="00E904BD" w:rsidRPr="004767D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904BD" w:rsidRPr="005C454B" w:rsidRDefault="00E904BD" w:rsidP="005C454B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C454B">
        <w:rPr>
          <w:rFonts w:ascii="Times New Roman" w:hAnsi="Times New Roman"/>
          <w:sz w:val="28"/>
          <w:szCs w:val="28"/>
          <w:lang w:val="en-US" w:eastAsia="ru-RU"/>
        </w:rPr>
        <w:t>VII</w:t>
      </w:r>
      <w:r w:rsidRPr="005C454B">
        <w:rPr>
          <w:rFonts w:ascii="Times New Roman" w:hAnsi="Times New Roman"/>
          <w:sz w:val="28"/>
          <w:szCs w:val="28"/>
          <w:lang w:eastAsia="ru-RU"/>
        </w:rPr>
        <w:t>. Повышение профессионального уровня педагогических работников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Одним из основных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 В соответствии с требованиями новых профессиональных стандартов в районе нет педагогов, не имеющих педагогического образования.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2023 году в районе на работу принято 4 молодых специалиста.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904BD" w:rsidRPr="00B51906" w:rsidRDefault="00E904BD" w:rsidP="00B51906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1906">
        <w:rPr>
          <w:rFonts w:ascii="Times New Roman" w:hAnsi="Times New Roman"/>
          <w:sz w:val="28"/>
          <w:szCs w:val="28"/>
          <w:lang w:val="en-US" w:eastAsia="ru-RU"/>
        </w:rPr>
        <w:t>VIII</w:t>
      </w:r>
      <w:r w:rsidRPr="00B51906">
        <w:rPr>
          <w:rFonts w:ascii="Times New Roman" w:hAnsi="Times New Roman"/>
          <w:sz w:val="28"/>
          <w:szCs w:val="28"/>
          <w:lang w:eastAsia="ru-RU"/>
        </w:rPr>
        <w:t>. Работа с молодежью</w:t>
      </w:r>
    </w:p>
    <w:p w:rsidR="00E904BD" w:rsidRDefault="00E904BD" w:rsidP="00D44583">
      <w:pPr>
        <w:spacing w:after="0" w:line="240" w:lineRule="auto"/>
        <w:ind w:left="-1260" w:right="-426" w:firstLine="5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Комитет районной организации профсоюза ведет работу с молодежью. В районе создан Совет молодых педагогов, председателем которого является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Курташова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Д.В. Здесь огромную положительную роль играли форумы, слёты, конкурсы профессионального мастерства, семинары. В районной организации работает школа профсоюзного актива. Молодые активисты с удовольствием участвуют в различных профессиональных конкурсах: ежегодно райком профсоюза совместно с отделом образования проводит конкурс творчества молодых педагогов Неверкинского района «К вершинам мастерства», где у молодых педагогов есть возможность не только проявить себя, но и пообщаться. Но молодых педагогов очень мало, все стремятся в крупные города. В этом году </w:t>
      </w:r>
    </w:p>
    <w:p w:rsidR="00E904BD" w:rsidRDefault="00E904BD" w:rsidP="00D44583">
      <w:pPr>
        <w:spacing w:after="0" w:line="240" w:lineRule="auto"/>
        <w:ind w:left="-1260" w:right="-426" w:firstLine="5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В районе создан клуб «Наставник» по передаче знаний и умений учителями, имеющими опыт, молодому поколению.</w:t>
      </w:r>
      <w:r w:rsidR="004530E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904BD" w:rsidRPr="00B51906" w:rsidRDefault="00E904BD" w:rsidP="00D44583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190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B51906">
        <w:rPr>
          <w:rFonts w:ascii="Times New Roman" w:hAnsi="Times New Roman"/>
          <w:sz w:val="28"/>
          <w:szCs w:val="28"/>
          <w:lang w:eastAsia="ru-RU"/>
        </w:rPr>
        <w:t>. Социальная поддержка работников отрасли</w:t>
      </w:r>
    </w:p>
    <w:p w:rsidR="00E904BD" w:rsidRDefault="00E904BD" w:rsidP="007D4281">
      <w:pPr>
        <w:spacing w:line="240" w:lineRule="auto"/>
        <w:ind w:left="-1276" w:right="-426"/>
        <w:contextualSpacing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904BD" w:rsidRDefault="00E904BD" w:rsidP="007D4281">
      <w:pPr>
        <w:widowControl w:val="0"/>
        <w:suppressAutoHyphens/>
        <w:spacing w:after="0" w:line="240" w:lineRule="auto"/>
        <w:ind w:left="-1276" w:right="-426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Особое внимание комитета районной организации профсоюза в 2023 году было уделено вопросу предоставления мер социальной поддержки.</w:t>
      </w:r>
    </w:p>
    <w:p w:rsidR="00E904BD" w:rsidRDefault="00E904BD" w:rsidP="007D4281">
      <w:pPr>
        <w:spacing w:after="0" w:line="276" w:lineRule="auto"/>
        <w:ind w:left="-1276"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Так в 2023 году в районе продолжили действовать надбавки для молодых педагогов (0,35 от базового оклада).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lastRenderedPageBreak/>
        <w:t>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:rsidR="00E904BD" w:rsidRDefault="00E904BD" w:rsidP="007D4281">
      <w:pPr>
        <w:spacing w:after="0" w:line="240" w:lineRule="auto"/>
        <w:ind w:left="-1276" w:right="-426"/>
        <w:jc w:val="both"/>
        <w:outlineLvl w:val="0"/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>Основные социальные гарантии, отраженные в районном отраслевом Соглашении, коллективных договорах в основном предоставляются.</w:t>
      </w:r>
    </w:p>
    <w:p w:rsidR="00E904BD" w:rsidRDefault="00E904BD" w:rsidP="007D4281">
      <w:pPr>
        <w:widowControl w:val="0"/>
        <w:suppressAutoHyphens/>
        <w:spacing w:after="0" w:line="240" w:lineRule="auto"/>
        <w:ind w:left="-1276" w:right="-426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В соответствии со сметой доходов и расходов комитета районной организации профсоюза на 2023 год было выделено денежных средств на оздоровление членов </w:t>
      </w:r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>профсоюза в сумме 15000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рублей. Членами проф</w:t>
      </w:r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 xml:space="preserve">союза приобретены в 2023 году 13 путёвок (7 путевок в санатории Пензенской области и 6 путевок за пределы области (кавказские </w:t>
      </w:r>
      <w:proofErr w:type="spellStart"/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>минводы</w:t>
      </w:r>
      <w:proofErr w:type="spellEnd"/>
      <w:r w:rsidR="004530EF">
        <w:rPr>
          <w:rFonts w:ascii="Times New Roman" w:hAnsi="Times New Roman"/>
          <w:kern w:val="2"/>
          <w:sz w:val="28"/>
          <w:szCs w:val="28"/>
          <w:lang w:eastAsia="ar-SA"/>
        </w:rPr>
        <w:t>, Сочи)</w:t>
      </w: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 </w:t>
      </w:r>
      <w:r w:rsidRPr="00A978B3">
        <w:rPr>
          <w:rFonts w:ascii="Times New Roman" w:hAnsi="Times New Roman" w:cs="Tahoma"/>
          <w:color w:val="000000"/>
          <w:kern w:val="36"/>
          <w:sz w:val="28"/>
          <w:szCs w:val="28"/>
          <w:lang w:eastAsia="ru-RU"/>
        </w:rPr>
        <w:tab/>
      </w:r>
      <w:r>
        <w:rPr>
          <w:rFonts w:ascii="Times New Roman" w:hAnsi="Times New Roman"/>
          <w:kern w:val="2"/>
          <w:sz w:val="28"/>
          <w:szCs w:val="28"/>
          <w:lang w:eastAsia="ar-SA"/>
        </w:rPr>
        <w:t>Районной организацией профсоюза в течение 2023 года выдавалась на удешевление путевок членам профсоюза материальная помощь в размере до 2,0 тыс. рублей.</w:t>
      </w:r>
    </w:p>
    <w:p w:rsidR="00E904BD" w:rsidRDefault="00E904BD" w:rsidP="007D4281">
      <w:pPr>
        <w:widowControl w:val="0"/>
        <w:suppressAutoHyphens/>
        <w:spacing w:after="0" w:line="240" w:lineRule="auto"/>
        <w:ind w:left="-1276" w:right="-426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 «</w:t>
      </w:r>
      <w:proofErr w:type="spellStart"/>
      <w:r>
        <w:rPr>
          <w:rFonts w:ascii="Times New Roman" w:hAnsi="Times New Roman"/>
          <w:kern w:val="2"/>
          <w:sz w:val="28"/>
          <w:szCs w:val="28"/>
          <w:lang w:eastAsia="ar-SA"/>
        </w:rPr>
        <w:t>ПрофКурорт</w:t>
      </w:r>
      <w:proofErr w:type="spellEnd"/>
      <w:r>
        <w:rPr>
          <w:rFonts w:ascii="Times New Roman" w:hAnsi="Times New Roman"/>
          <w:kern w:val="2"/>
          <w:sz w:val="28"/>
          <w:szCs w:val="28"/>
          <w:lang w:eastAsia="ar-SA"/>
        </w:rPr>
        <w:t>»).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2023 году оказана материальная</w:t>
      </w:r>
      <w:r w:rsidR="00DF34CD">
        <w:rPr>
          <w:rFonts w:ascii="Times New Roman" w:hAnsi="Times New Roman"/>
          <w:sz w:val="28"/>
          <w:szCs w:val="28"/>
          <w:lang w:eastAsia="ru-RU"/>
        </w:rPr>
        <w:t xml:space="preserve"> помощь на лечение и операции 10 членам профсоюза на сумму 250</w:t>
      </w:r>
      <w:r>
        <w:rPr>
          <w:rFonts w:ascii="Times New Roman" w:hAnsi="Times New Roman"/>
          <w:sz w:val="28"/>
          <w:szCs w:val="28"/>
          <w:lang w:eastAsia="ru-RU"/>
        </w:rPr>
        <w:t>00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Произ</w:t>
      </w:r>
      <w:r w:rsidR="00DF34CD">
        <w:rPr>
          <w:rFonts w:ascii="Times New Roman" w:hAnsi="Times New Roman"/>
          <w:sz w:val="28"/>
          <w:szCs w:val="28"/>
          <w:lang w:eastAsia="ru-RU"/>
        </w:rPr>
        <w:t>ведены денежные выплаты, призы 6</w:t>
      </w:r>
      <w:r>
        <w:rPr>
          <w:rFonts w:ascii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</w:t>
      </w:r>
      <w:r w:rsidR="00DF34CD">
        <w:rPr>
          <w:rFonts w:ascii="Times New Roman" w:hAnsi="Times New Roman"/>
          <w:sz w:val="28"/>
          <w:szCs w:val="28"/>
          <w:lang w:eastAsia="ru-RU"/>
        </w:rPr>
        <w:t>онального мастерства в сумме 52</w:t>
      </w:r>
      <w:r>
        <w:rPr>
          <w:rFonts w:ascii="Times New Roman" w:hAnsi="Times New Roman"/>
          <w:sz w:val="28"/>
          <w:szCs w:val="28"/>
          <w:lang w:eastAsia="ru-RU"/>
        </w:rPr>
        <w:t>00 рублей.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Выделено к юбилейным и</w:t>
      </w:r>
      <w:r w:rsidR="00DF34CD">
        <w:rPr>
          <w:rFonts w:ascii="Times New Roman" w:hAnsi="Times New Roman"/>
          <w:sz w:val="28"/>
          <w:szCs w:val="28"/>
          <w:lang w:eastAsia="ru-RU"/>
        </w:rPr>
        <w:t xml:space="preserve"> праздничным датам 77000</w:t>
      </w:r>
      <w:r>
        <w:rPr>
          <w:rFonts w:ascii="Times New Roman" w:hAnsi="Times New Roman"/>
          <w:sz w:val="28"/>
          <w:szCs w:val="28"/>
          <w:lang w:eastAsia="ru-RU"/>
        </w:rPr>
        <w:t xml:space="preserve"> рублей д</w:t>
      </w:r>
      <w:r w:rsidR="00DF34CD">
        <w:rPr>
          <w:rFonts w:ascii="Times New Roman" w:hAnsi="Times New Roman"/>
          <w:sz w:val="28"/>
          <w:szCs w:val="28"/>
          <w:lang w:eastAsia="ru-RU"/>
        </w:rPr>
        <w:t>ля денежных выплат и подарков 27</w:t>
      </w:r>
      <w:r>
        <w:rPr>
          <w:rFonts w:ascii="Times New Roman" w:hAnsi="Times New Roman"/>
          <w:sz w:val="28"/>
          <w:szCs w:val="28"/>
          <w:lang w:eastAsia="ru-RU"/>
        </w:rPr>
        <w:t xml:space="preserve"> членам профсоюза.</w:t>
      </w:r>
    </w:p>
    <w:p w:rsidR="00E904BD" w:rsidRDefault="00E904BD" w:rsidP="007D4281">
      <w:pPr>
        <w:spacing w:after="0" w:line="256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забыты и ветераны педагогич</w:t>
      </w:r>
      <w:r w:rsidR="00DF34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еского труда. Образовательные организации приглашают их в гости на все значимые праздники и мероприятия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04BD" w:rsidRDefault="00E904BD" w:rsidP="007D4281">
      <w:pPr>
        <w:spacing w:after="0" w:line="240" w:lineRule="auto"/>
        <w:ind w:left="-1276" w:right="-426" w:firstLine="708"/>
        <w:jc w:val="both"/>
        <w:outlineLvl w:val="0"/>
        <w:rPr>
          <w:rFonts w:ascii="Times New Roman" w:hAnsi="Times New Roman" w:cs="Tahoma"/>
          <w:color w:val="000000"/>
          <w:kern w:val="36"/>
          <w:sz w:val="16"/>
          <w:szCs w:val="16"/>
          <w:lang w:eastAsia="ru-RU"/>
        </w:rPr>
      </w:pPr>
    </w:p>
    <w:p w:rsidR="00E904BD" w:rsidRPr="00B51906" w:rsidRDefault="00E904BD" w:rsidP="00B51906">
      <w:pPr>
        <w:spacing w:after="0" w:line="240" w:lineRule="auto"/>
        <w:ind w:left="-1276" w:righ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51906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B51906">
        <w:rPr>
          <w:rFonts w:ascii="Times New Roman" w:hAnsi="Times New Roman"/>
          <w:sz w:val="28"/>
          <w:szCs w:val="28"/>
          <w:lang w:eastAsia="ru-RU"/>
        </w:rPr>
        <w:t>. Финансовое обеспечение деятельности</w:t>
      </w:r>
    </w:p>
    <w:p w:rsidR="00E904BD" w:rsidRDefault="00E904BD" w:rsidP="007D4281">
      <w:pPr>
        <w:spacing w:after="0" w:line="240" w:lineRule="auto"/>
        <w:ind w:left="-1276" w:right="-426" w:firstLine="709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Размер распределений членских профсоюзных взносов между РО и первичными организациями устанавливается в соотношении 35 и 35 процентов соответственно.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комитете районной организации профсоюза в</w:t>
      </w:r>
      <w:r>
        <w:rPr>
          <w:rFonts w:ascii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Проводится оперативная сверка поступлений членских взносов по всем организациям, выясняются причины их задержки (если таковые имеются).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Ежегодно на заседании комитета районной организации  профсоюза утверждается сводный финансовый отчет, смета доходов и расходов.</w:t>
      </w:r>
    </w:p>
    <w:p w:rsidR="00E904BD" w:rsidRDefault="00E904BD" w:rsidP="007D4281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E904BD" w:rsidRDefault="00E904BD" w:rsidP="00F4149F">
      <w:pPr>
        <w:spacing w:after="0" w:line="240" w:lineRule="auto"/>
        <w:ind w:left="-1276" w:right="-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Контрольно-ревизионная комиссия районной организации профсоюза ежегодно осуществляет ревизию финансово-хозяйственной деятельности комитета.</w:t>
      </w:r>
    </w:p>
    <w:sectPr w:rsidR="00E904BD" w:rsidSect="007D428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F405002"/>
    <w:multiLevelType w:val="hybridMultilevel"/>
    <w:tmpl w:val="A1687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1516B0"/>
    <w:multiLevelType w:val="hybridMultilevel"/>
    <w:tmpl w:val="2DD0E9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072E4"/>
    <w:multiLevelType w:val="hybridMultilevel"/>
    <w:tmpl w:val="8F9CC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6430"/>
    <w:rsid w:val="00020F3B"/>
    <w:rsid w:val="00031D05"/>
    <w:rsid w:val="000B0FC5"/>
    <w:rsid w:val="000C0237"/>
    <w:rsid w:val="000E5EB1"/>
    <w:rsid w:val="00110B5B"/>
    <w:rsid w:val="00111160"/>
    <w:rsid w:val="00176B58"/>
    <w:rsid w:val="00183C48"/>
    <w:rsid w:val="00217831"/>
    <w:rsid w:val="0025515D"/>
    <w:rsid w:val="002A61EA"/>
    <w:rsid w:val="003077E1"/>
    <w:rsid w:val="00387300"/>
    <w:rsid w:val="0042744F"/>
    <w:rsid w:val="004530EF"/>
    <w:rsid w:val="004767DD"/>
    <w:rsid w:val="004A7C93"/>
    <w:rsid w:val="004F74D4"/>
    <w:rsid w:val="00520EC4"/>
    <w:rsid w:val="00594A69"/>
    <w:rsid w:val="005C454B"/>
    <w:rsid w:val="005F0029"/>
    <w:rsid w:val="005F061D"/>
    <w:rsid w:val="005F40D6"/>
    <w:rsid w:val="005F52A6"/>
    <w:rsid w:val="00600F7C"/>
    <w:rsid w:val="00612E0B"/>
    <w:rsid w:val="00697DFD"/>
    <w:rsid w:val="006A6DF3"/>
    <w:rsid w:val="006F58EF"/>
    <w:rsid w:val="0071446B"/>
    <w:rsid w:val="0075006A"/>
    <w:rsid w:val="00785F21"/>
    <w:rsid w:val="007D4281"/>
    <w:rsid w:val="0081167E"/>
    <w:rsid w:val="00816597"/>
    <w:rsid w:val="008B35B1"/>
    <w:rsid w:val="008D3AB9"/>
    <w:rsid w:val="008D79BD"/>
    <w:rsid w:val="00963BDB"/>
    <w:rsid w:val="00971BA4"/>
    <w:rsid w:val="00996430"/>
    <w:rsid w:val="009A319D"/>
    <w:rsid w:val="009F38E1"/>
    <w:rsid w:val="00A14594"/>
    <w:rsid w:val="00A9528E"/>
    <w:rsid w:val="00A978B3"/>
    <w:rsid w:val="00B17ACB"/>
    <w:rsid w:val="00B51906"/>
    <w:rsid w:val="00BB04F5"/>
    <w:rsid w:val="00C244F7"/>
    <w:rsid w:val="00C85EF3"/>
    <w:rsid w:val="00C94008"/>
    <w:rsid w:val="00C9618C"/>
    <w:rsid w:val="00CA665E"/>
    <w:rsid w:val="00CB58F4"/>
    <w:rsid w:val="00CE79E9"/>
    <w:rsid w:val="00D02FCF"/>
    <w:rsid w:val="00D44583"/>
    <w:rsid w:val="00D56B0C"/>
    <w:rsid w:val="00DF34CD"/>
    <w:rsid w:val="00DF7951"/>
    <w:rsid w:val="00E17F76"/>
    <w:rsid w:val="00E37BB7"/>
    <w:rsid w:val="00E475E6"/>
    <w:rsid w:val="00E607EF"/>
    <w:rsid w:val="00E904BD"/>
    <w:rsid w:val="00EC71D8"/>
    <w:rsid w:val="00F40180"/>
    <w:rsid w:val="00F4149F"/>
    <w:rsid w:val="00FB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2BBA8FB4-B61A-485F-9A81-402F787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430"/>
    <w:pPr>
      <w:spacing w:after="160" w:line="254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9643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996430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99643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96430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217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4274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4799</Words>
  <Characters>27355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admin-ildar</cp:lastModifiedBy>
  <cp:revision>15</cp:revision>
  <dcterms:created xsi:type="dcterms:W3CDTF">2024-04-04T11:07:00Z</dcterms:created>
  <dcterms:modified xsi:type="dcterms:W3CDTF">2024-04-10T11:46:00Z</dcterms:modified>
</cp:coreProperties>
</file>