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61EDF" w14:textId="363E5ADF" w:rsidR="00EB495D" w:rsidRDefault="00D67D9F" w:rsidP="0041050A">
      <w:r>
        <w:t xml:space="preserve"> </w:t>
      </w:r>
      <w:r w:rsidR="00FB280E">
        <w:t xml:space="preserve"> </w:t>
      </w:r>
      <w:r w:rsidR="001E5065">
        <w:t xml:space="preserve"> </w:t>
      </w:r>
      <w:r w:rsidR="004A24DA">
        <w:t xml:space="preserve"> </w:t>
      </w:r>
      <w:r w:rsidR="001E26F4">
        <w:t xml:space="preserve"> </w:t>
      </w:r>
      <w:r w:rsidR="0041050A">
        <w:rPr>
          <w:noProof/>
        </w:rPr>
        <w:drawing>
          <wp:inline distT="0" distB="0" distL="0" distR="0" wp14:anchorId="3B082B04" wp14:editId="1DCDDC10">
            <wp:extent cx="5991860" cy="8241665"/>
            <wp:effectExtent l="0" t="0" r="8890" b="6985"/>
            <wp:docPr id="10561822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91860" cy="8241665"/>
                    </a:xfrm>
                    <a:prstGeom prst="rect">
                      <a:avLst/>
                    </a:prstGeom>
                    <a:noFill/>
                    <a:ln>
                      <a:noFill/>
                    </a:ln>
                  </pic:spPr>
                </pic:pic>
              </a:graphicData>
            </a:graphic>
          </wp:inline>
        </w:drawing>
      </w:r>
    </w:p>
    <w:p w14:paraId="4CB3EBE7" w14:textId="77777777" w:rsidR="0041050A" w:rsidRDefault="0041050A" w:rsidP="0041050A"/>
    <w:p w14:paraId="68A9AF99" w14:textId="77777777" w:rsidR="0041050A" w:rsidRDefault="0041050A" w:rsidP="0041050A"/>
    <w:p w14:paraId="4BFF684D" w14:textId="77777777" w:rsidR="0041050A" w:rsidRDefault="0041050A" w:rsidP="0041050A"/>
    <w:p w14:paraId="3A03AAF6" w14:textId="77777777" w:rsidR="0041050A" w:rsidRDefault="0041050A" w:rsidP="0041050A"/>
    <w:p w14:paraId="766B6402" w14:textId="77777777" w:rsidR="0041050A" w:rsidRPr="00C926C4" w:rsidRDefault="0041050A" w:rsidP="0041050A">
      <w:pPr>
        <w:rPr>
          <w:rFonts w:ascii="Times New Roman" w:hAnsi="Times New Roman"/>
          <w:color w:val="000000"/>
          <w:sz w:val="24"/>
          <w:szCs w:val="24"/>
        </w:rPr>
      </w:pPr>
    </w:p>
    <w:p w14:paraId="147B174C" w14:textId="77777777" w:rsidR="001F3F1B" w:rsidRPr="00C24569" w:rsidRDefault="001F3F1B" w:rsidP="00C24569">
      <w:pPr>
        <w:pStyle w:val="ac"/>
        <w:numPr>
          <w:ilvl w:val="0"/>
          <w:numId w:val="21"/>
        </w:numPr>
        <w:shd w:val="clear" w:color="auto" w:fill="FFFFFF"/>
        <w:ind w:right="34"/>
        <w:jc w:val="center"/>
        <w:rPr>
          <w:rFonts w:ascii="Times New Roman" w:hAnsi="Times New Roman"/>
          <w:b/>
          <w:color w:val="000000"/>
          <w:sz w:val="24"/>
          <w:szCs w:val="24"/>
        </w:rPr>
      </w:pPr>
      <w:r w:rsidRPr="00C24569">
        <w:rPr>
          <w:rFonts w:ascii="Times New Roman" w:hAnsi="Times New Roman"/>
          <w:b/>
          <w:color w:val="000000"/>
          <w:sz w:val="24"/>
          <w:szCs w:val="24"/>
        </w:rPr>
        <w:lastRenderedPageBreak/>
        <w:t>Общие положения</w:t>
      </w:r>
    </w:p>
    <w:p w14:paraId="5139809F" w14:textId="77777777" w:rsidR="00C24569" w:rsidRPr="00C24569" w:rsidRDefault="00C24569" w:rsidP="00C24569">
      <w:pPr>
        <w:pStyle w:val="ac"/>
        <w:shd w:val="clear" w:color="auto" w:fill="FFFFFF"/>
        <w:ind w:left="1211" w:right="34"/>
        <w:rPr>
          <w:rFonts w:ascii="Times New Roman" w:hAnsi="Times New Roman"/>
          <w:b/>
          <w:color w:val="000000"/>
          <w:sz w:val="24"/>
          <w:szCs w:val="24"/>
        </w:rPr>
      </w:pPr>
    </w:p>
    <w:p w14:paraId="26082E94" w14:textId="5F9EBD5F" w:rsidR="006F2556" w:rsidRPr="00F92FCC" w:rsidRDefault="001F3F1B" w:rsidP="00F92FCC">
      <w:pPr>
        <w:pStyle w:val="ConsPlusNormal"/>
        <w:ind w:firstLine="851"/>
        <w:rPr>
          <w:rFonts w:ascii="Times New Roman" w:hAnsi="Times New Roman" w:cs="Times New Roman"/>
          <w:color w:val="000000"/>
          <w:sz w:val="24"/>
          <w:szCs w:val="24"/>
        </w:rPr>
      </w:pPr>
      <w:r w:rsidRPr="00F92FCC">
        <w:rPr>
          <w:rFonts w:ascii="Times New Roman" w:hAnsi="Times New Roman" w:cs="Times New Roman"/>
          <w:color w:val="000000"/>
          <w:sz w:val="24"/>
          <w:szCs w:val="24"/>
        </w:rPr>
        <w:t>1.1. Настоящее Отраслевое соглашение (далее – Соглашение) заключено на основе действующих положений российского трудового законодательства, Федерального закона от 29 декабря 2012 года № 273-ФЗ «Об образовании в Российской Федерации»</w:t>
      </w:r>
      <w:r w:rsidR="001D6404">
        <w:rPr>
          <w:rFonts w:ascii="Times New Roman" w:hAnsi="Times New Roman" w:cs="Times New Roman"/>
          <w:color w:val="000000"/>
          <w:sz w:val="24"/>
          <w:szCs w:val="24"/>
        </w:rPr>
        <w:t xml:space="preserve"> </w:t>
      </w:r>
      <w:r w:rsidR="001D6404" w:rsidRPr="001D6404">
        <w:rPr>
          <w:rFonts w:ascii="Times New Roman" w:hAnsi="Times New Roman"/>
          <w:bCs/>
          <w:sz w:val="24"/>
          <w:szCs w:val="24"/>
        </w:rPr>
        <w:t>(далее – Федеральный закон об образовании)</w:t>
      </w:r>
      <w:r w:rsidRPr="001D6404">
        <w:rPr>
          <w:rFonts w:ascii="Times New Roman" w:hAnsi="Times New Roman" w:cs="Times New Roman"/>
          <w:sz w:val="24"/>
          <w:szCs w:val="24"/>
        </w:rPr>
        <w:t xml:space="preserve">, </w:t>
      </w:r>
      <w:r w:rsidR="00482F0B" w:rsidRPr="001D6404">
        <w:rPr>
          <w:rFonts w:ascii="Times New Roman" w:hAnsi="Times New Roman" w:cs="Times New Roman"/>
          <w:sz w:val="24"/>
          <w:szCs w:val="24"/>
        </w:rPr>
        <w:t>Отраслевого с</w:t>
      </w:r>
      <w:r w:rsidRPr="001D6404">
        <w:rPr>
          <w:rFonts w:ascii="Times New Roman" w:hAnsi="Times New Roman" w:cs="Times New Roman"/>
          <w:sz w:val="24"/>
          <w:szCs w:val="24"/>
        </w:rPr>
        <w:t xml:space="preserve">оглашения по организациям, находящимся в введении Министерства </w:t>
      </w:r>
      <w:r w:rsidR="00EC0D87" w:rsidRPr="001D6404">
        <w:rPr>
          <w:rFonts w:ascii="Times New Roman" w:hAnsi="Times New Roman" w:cs="Times New Roman"/>
          <w:sz w:val="24"/>
          <w:szCs w:val="24"/>
        </w:rPr>
        <w:t>просвещения Российской Ф</w:t>
      </w:r>
      <w:r w:rsidR="00EC0D87" w:rsidRPr="003F55BF">
        <w:rPr>
          <w:rFonts w:ascii="Times New Roman" w:hAnsi="Times New Roman" w:cs="Times New Roman"/>
          <w:sz w:val="24"/>
          <w:szCs w:val="24"/>
        </w:rPr>
        <w:t>едерации</w:t>
      </w:r>
      <w:r w:rsidR="00174A42" w:rsidRPr="003F55BF">
        <w:rPr>
          <w:rFonts w:ascii="Times New Roman" w:hAnsi="Times New Roman" w:cs="Times New Roman"/>
          <w:sz w:val="24"/>
          <w:szCs w:val="24"/>
        </w:rPr>
        <w:t>,</w:t>
      </w:r>
      <w:r w:rsidR="00C926C4">
        <w:rPr>
          <w:rFonts w:ascii="Times New Roman" w:hAnsi="Times New Roman" w:cs="Times New Roman"/>
          <w:color w:val="4F81BD" w:themeColor="accent1"/>
          <w:sz w:val="24"/>
          <w:szCs w:val="24"/>
        </w:rPr>
        <w:t xml:space="preserve"> </w:t>
      </w:r>
      <w:r w:rsidR="00EB7EAA" w:rsidRPr="00BB5944">
        <w:rPr>
          <w:rFonts w:ascii="Times New Roman" w:hAnsi="Times New Roman" w:cs="Times New Roman"/>
          <w:sz w:val="24"/>
          <w:szCs w:val="24"/>
        </w:rPr>
        <w:t>на 2024</w:t>
      </w:r>
      <w:r w:rsidR="007470EA" w:rsidRPr="00BB5944">
        <w:rPr>
          <w:rFonts w:ascii="Times New Roman" w:hAnsi="Times New Roman" w:cs="Times New Roman"/>
          <w:sz w:val="24"/>
          <w:szCs w:val="24"/>
        </w:rPr>
        <w:t>-</w:t>
      </w:r>
      <w:r w:rsidRPr="00BB5944">
        <w:rPr>
          <w:rFonts w:ascii="Times New Roman" w:hAnsi="Times New Roman" w:cs="Times New Roman"/>
          <w:sz w:val="24"/>
          <w:szCs w:val="24"/>
        </w:rPr>
        <w:t>20</w:t>
      </w:r>
      <w:r w:rsidR="00EB7EAA" w:rsidRPr="00BB5944">
        <w:rPr>
          <w:rFonts w:ascii="Times New Roman" w:hAnsi="Times New Roman" w:cs="Times New Roman"/>
          <w:sz w:val="24"/>
          <w:szCs w:val="24"/>
        </w:rPr>
        <w:t>26</w:t>
      </w:r>
      <w:r w:rsidRPr="00BB5944">
        <w:rPr>
          <w:rFonts w:ascii="Times New Roman" w:hAnsi="Times New Roman" w:cs="Times New Roman"/>
          <w:sz w:val="24"/>
          <w:szCs w:val="24"/>
        </w:rPr>
        <w:t xml:space="preserve"> годы и определяет </w:t>
      </w:r>
      <w:r w:rsidRPr="00F92FCC">
        <w:rPr>
          <w:rFonts w:ascii="Times New Roman" w:hAnsi="Times New Roman" w:cs="Times New Roman"/>
          <w:color w:val="000000"/>
          <w:sz w:val="24"/>
          <w:szCs w:val="24"/>
        </w:rPr>
        <w:t>согласованные позиции сторон по обеспечению стабильной и эффективной деятельности образовательных</w:t>
      </w:r>
      <w:r w:rsidR="00952C3A">
        <w:rPr>
          <w:rFonts w:ascii="Times New Roman" w:hAnsi="Times New Roman" w:cs="Times New Roman"/>
          <w:color w:val="000000"/>
          <w:sz w:val="24"/>
          <w:szCs w:val="24"/>
        </w:rPr>
        <w:t xml:space="preserve"> </w:t>
      </w:r>
      <w:r w:rsidRPr="00F92FCC">
        <w:rPr>
          <w:rFonts w:ascii="Times New Roman" w:hAnsi="Times New Roman" w:cs="Times New Roman"/>
          <w:color w:val="000000"/>
          <w:sz w:val="24"/>
          <w:szCs w:val="24"/>
        </w:rPr>
        <w:t xml:space="preserve">и иных организаций, входящих в систему образования Ярославской области (далее – организации). </w:t>
      </w:r>
    </w:p>
    <w:p w14:paraId="22EF9CF0" w14:textId="77777777" w:rsidR="001F3F1B" w:rsidRPr="00F92FCC" w:rsidRDefault="001F3F1B" w:rsidP="00F92FCC">
      <w:pPr>
        <w:widowControl w:val="0"/>
        <w:shd w:val="clear" w:color="auto" w:fill="FFFFFF"/>
        <w:tabs>
          <w:tab w:val="left" w:pos="811"/>
        </w:tabs>
        <w:autoSpaceDE w:val="0"/>
        <w:autoSpaceDN w:val="0"/>
        <w:adjustRightInd w:val="0"/>
        <w:ind w:firstLine="851"/>
        <w:rPr>
          <w:rFonts w:ascii="Times New Roman" w:hAnsi="Times New Roman"/>
          <w:color w:val="000000"/>
          <w:sz w:val="24"/>
          <w:szCs w:val="24"/>
        </w:rPr>
      </w:pPr>
      <w:r w:rsidRPr="00F92FCC">
        <w:rPr>
          <w:rFonts w:ascii="Times New Roman" w:hAnsi="Times New Roman"/>
          <w:color w:val="000000"/>
          <w:sz w:val="24"/>
          <w:szCs w:val="24"/>
        </w:rPr>
        <w:t>1.2. Соглашение определяет общие условия оплаты труда, трудовые гарантии и социальные льготы работникам системы образования области, не ограничивая права органов местного самоуправления и трудовых коллективов в расширении гарантий при наличии собственного ресурсного обеспечения.</w:t>
      </w:r>
    </w:p>
    <w:p w14:paraId="5D646D5D" w14:textId="77777777" w:rsidR="00C4643E" w:rsidRPr="00C4643E" w:rsidRDefault="001F3F1B" w:rsidP="00F92FCC">
      <w:pPr>
        <w:widowControl w:val="0"/>
        <w:shd w:val="clear" w:color="auto" w:fill="FFFFFF"/>
        <w:tabs>
          <w:tab w:val="left" w:pos="811"/>
        </w:tabs>
        <w:autoSpaceDE w:val="0"/>
        <w:autoSpaceDN w:val="0"/>
        <w:adjustRightInd w:val="0"/>
        <w:ind w:firstLine="851"/>
        <w:rPr>
          <w:rFonts w:ascii="Times New Roman" w:hAnsi="Times New Roman"/>
          <w:sz w:val="24"/>
          <w:szCs w:val="24"/>
        </w:rPr>
      </w:pPr>
      <w:r w:rsidRPr="00C4643E">
        <w:rPr>
          <w:rFonts w:ascii="Times New Roman" w:hAnsi="Times New Roman"/>
          <w:color w:val="000000"/>
          <w:sz w:val="24"/>
          <w:szCs w:val="24"/>
        </w:rPr>
        <w:t xml:space="preserve">1.3. </w:t>
      </w:r>
      <w:r w:rsidR="00C4643E" w:rsidRPr="00C4643E">
        <w:rPr>
          <w:rFonts w:ascii="Times New Roman" w:hAnsi="Times New Roman"/>
          <w:sz w:val="24"/>
          <w:szCs w:val="24"/>
        </w:rPr>
        <w:t xml:space="preserve">Соглашение </w:t>
      </w:r>
      <w:r w:rsidR="00C4643E" w:rsidRPr="006E2FC1">
        <w:rPr>
          <w:rFonts w:ascii="Times New Roman" w:hAnsi="Times New Roman"/>
          <w:sz w:val="24"/>
          <w:szCs w:val="24"/>
        </w:rPr>
        <w:t xml:space="preserve">обязательно </w:t>
      </w:r>
      <w:r w:rsidR="006F3C1C" w:rsidRPr="006E2FC1">
        <w:rPr>
          <w:rFonts w:ascii="Times New Roman" w:hAnsi="Times New Roman"/>
          <w:sz w:val="24"/>
          <w:szCs w:val="24"/>
        </w:rPr>
        <w:t xml:space="preserve">для организаций, на которые оно распространяется, </w:t>
      </w:r>
      <w:r w:rsidR="006F3C1C">
        <w:rPr>
          <w:rFonts w:ascii="Times New Roman" w:hAnsi="Times New Roman"/>
          <w:sz w:val="24"/>
          <w:szCs w:val="24"/>
        </w:rPr>
        <w:t xml:space="preserve">обязательно </w:t>
      </w:r>
      <w:r w:rsidR="00C4643E" w:rsidRPr="00C4643E">
        <w:rPr>
          <w:rFonts w:ascii="Times New Roman" w:hAnsi="Times New Roman"/>
          <w:sz w:val="24"/>
          <w:szCs w:val="24"/>
        </w:rPr>
        <w:t xml:space="preserve">к применению при заключении коллективных договоров в государственных организациях системы образования Ярославской области, индивидуальных трудовых договоров работников организаций и при разрешении индивидуальных и коллективных трудовых споров. </w:t>
      </w:r>
    </w:p>
    <w:p w14:paraId="70C4823E" w14:textId="77777777" w:rsidR="00C4643E" w:rsidRPr="00C4643E" w:rsidRDefault="00C4643E" w:rsidP="00F92FCC">
      <w:pPr>
        <w:widowControl w:val="0"/>
        <w:shd w:val="clear" w:color="auto" w:fill="FFFFFF"/>
        <w:tabs>
          <w:tab w:val="left" w:pos="811"/>
        </w:tabs>
        <w:autoSpaceDE w:val="0"/>
        <w:autoSpaceDN w:val="0"/>
        <w:adjustRightInd w:val="0"/>
        <w:ind w:firstLine="851"/>
        <w:rPr>
          <w:rFonts w:ascii="Times New Roman" w:hAnsi="Times New Roman"/>
          <w:sz w:val="24"/>
          <w:szCs w:val="24"/>
        </w:rPr>
      </w:pPr>
      <w:r w:rsidRPr="00C4643E">
        <w:rPr>
          <w:rFonts w:ascii="Times New Roman" w:hAnsi="Times New Roman"/>
          <w:sz w:val="24"/>
          <w:szCs w:val="24"/>
        </w:rPr>
        <w:t>Соглашение рекомендовано к применению при заключении соглашений на уровне муниципальных образований Ярославской области, коллективных договоров в организациях, индивидуальных трудовых договоров работников организаций и при разрешении индивидуальных и коллективных трудовых споров. Условия территориальных Соглашений, коллективных договоров, ухудшающие социально-экономические, трудовые права работников, установленные законодательными, нормативно-правовыми актами и настоящим Соглашением, недействительны и не подлежат применению.</w:t>
      </w:r>
    </w:p>
    <w:p w14:paraId="3DC56F39" w14:textId="01E08633" w:rsidR="001F3F1B" w:rsidRPr="00F92FCC" w:rsidRDefault="001F3F1B" w:rsidP="00F92FCC">
      <w:pPr>
        <w:widowControl w:val="0"/>
        <w:shd w:val="clear" w:color="auto" w:fill="FFFFFF"/>
        <w:tabs>
          <w:tab w:val="left" w:pos="811"/>
        </w:tabs>
        <w:autoSpaceDE w:val="0"/>
        <w:autoSpaceDN w:val="0"/>
        <w:adjustRightInd w:val="0"/>
        <w:ind w:firstLine="851"/>
        <w:rPr>
          <w:rFonts w:ascii="Times New Roman" w:hAnsi="Times New Roman"/>
          <w:color w:val="000000"/>
          <w:sz w:val="24"/>
          <w:szCs w:val="24"/>
        </w:rPr>
      </w:pPr>
      <w:r w:rsidRPr="00F92FCC">
        <w:rPr>
          <w:rFonts w:ascii="Times New Roman" w:hAnsi="Times New Roman"/>
          <w:color w:val="000000"/>
          <w:sz w:val="24"/>
          <w:szCs w:val="24"/>
        </w:rPr>
        <w:t xml:space="preserve">1.4. Сторонами Соглашения (далее – стороны) являются: работники </w:t>
      </w:r>
      <w:r w:rsidR="006E2FC1" w:rsidRPr="00F92FCC">
        <w:rPr>
          <w:rFonts w:ascii="Times New Roman" w:hAnsi="Times New Roman"/>
          <w:color w:val="000000"/>
          <w:sz w:val="24"/>
          <w:szCs w:val="24"/>
        </w:rPr>
        <w:t>организаций (</w:t>
      </w:r>
      <w:r w:rsidRPr="00F92FCC">
        <w:rPr>
          <w:rFonts w:ascii="Times New Roman" w:hAnsi="Times New Roman"/>
          <w:color w:val="000000"/>
          <w:sz w:val="24"/>
          <w:szCs w:val="24"/>
        </w:rPr>
        <w:t xml:space="preserve">далее – работники) в лице их представителя – </w:t>
      </w:r>
      <w:r w:rsidRPr="00EB7EAA">
        <w:rPr>
          <w:rFonts w:ascii="Times New Roman" w:hAnsi="Times New Roman"/>
          <w:sz w:val="24"/>
          <w:szCs w:val="24"/>
        </w:rPr>
        <w:t>Ярославско</w:t>
      </w:r>
      <w:r w:rsidR="004A5036" w:rsidRPr="00EB7EAA">
        <w:rPr>
          <w:rFonts w:ascii="Times New Roman" w:hAnsi="Times New Roman"/>
          <w:sz w:val="24"/>
          <w:szCs w:val="24"/>
        </w:rPr>
        <w:t>й</w:t>
      </w:r>
      <w:r w:rsidRPr="00EB7EAA">
        <w:rPr>
          <w:rFonts w:ascii="Times New Roman" w:hAnsi="Times New Roman"/>
          <w:sz w:val="24"/>
          <w:szCs w:val="24"/>
        </w:rPr>
        <w:t xml:space="preserve"> областн</w:t>
      </w:r>
      <w:r w:rsidR="004A5036" w:rsidRPr="00EB7EAA">
        <w:rPr>
          <w:rFonts w:ascii="Times New Roman" w:hAnsi="Times New Roman"/>
          <w:sz w:val="24"/>
          <w:szCs w:val="24"/>
        </w:rPr>
        <w:t>ой</w:t>
      </w:r>
      <w:r w:rsidR="00952C3A" w:rsidRPr="00EB7EAA">
        <w:rPr>
          <w:rFonts w:ascii="Times New Roman" w:hAnsi="Times New Roman"/>
          <w:sz w:val="24"/>
          <w:szCs w:val="24"/>
        </w:rPr>
        <w:t xml:space="preserve"> </w:t>
      </w:r>
      <w:r w:rsidR="004A5036" w:rsidRPr="00EB7EAA">
        <w:rPr>
          <w:rFonts w:ascii="Times New Roman" w:hAnsi="Times New Roman"/>
          <w:sz w:val="24"/>
          <w:szCs w:val="24"/>
        </w:rPr>
        <w:t xml:space="preserve">организации </w:t>
      </w:r>
      <w:r w:rsidR="00174A42" w:rsidRPr="00EB7EAA">
        <w:rPr>
          <w:rFonts w:ascii="Times New Roman" w:hAnsi="Times New Roman"/>
          <w:sz w:val="24"/>
          <w:szCs w:val="24"/>
        </w:rPr>
        <w:t>Общероссийского Профсоюза образования</w:t>
      </w:r>
      <w:r w:rsidR="00952C3A" w:rsidRPr="00EB7EAA">
        <w:rPr>
          <w:rFonts w:ascii="Times New Roman" w:hAnsi="Times New Roman"/>
          <w:sz w:val="24"/>
          <w:szCs w:val="24"/>
        </w:rPr>
        <w:t xml:space="preserve"> </w:t>
      </w:r>
      <w:r w:rsidRPr="00EB7EAA">
        <w:rPr>
          <w:rFonts w:ascii="Times New Roman" w:hAnsi="Times New Roman"/>
          <w:sz w:val="24"/>
          <w:szCs w:val="24"/>
        </w:rPr>
        <w:t>(дал</w:t>
      </w:r>
      <w:r w:rsidRPr="00F92FCC">
        <w:rPr>
          <w:rFonts w:ascii="Times New Roman" w:hAnsi="Times New Roman"/>
          <w:color w:val="000000"/>
          <w:sz w:val="24"/>
          <w:szCs w:val="24"/>
        </w:rPr>
        <w:t>ее –</w:t>
      </w:r>
      <w:r w:rsidR="00407F91">
        <w:rPr>
          <w:rFonts w:ascii="Times New Roman" w:hAnsi="Times New Roman"/>
          <w:color w:val="000000"/>
          <w:sz w:val="24"/>
          <w:szCs w:val="24"/>
        </w:rPr>
        <w:t xml:space="preserve"> </w:t>
      </w:r>
      <w:r w:rsidR="00117F95" w:rsidRPr="00F92FCC">
        <w:rPr>
          <w:rFonts w:ascii="Times New Roman" w:hAnsi="Times New Roman"/>
          <w:color w:val="000000"/>
          <w:sz w:val="24"/>
          <w:szCs w:val="24"/>
        </w:rPr>
        <w:t>П</w:t>
      </w:r>
      <w:r w:rsidRPr="00F92FCC">
        <w:rPr>
          <w:rFonts w:ascii="Times New Roman" w:hAnsi="Times New Roman"/>
          <w:color w:val="000000"/>
          <w:sz w:val="24"/>
          <w:szCs w:val="24"/>
        </w:rPr>
        <w:t>рофсоюз) и работодатели в лице их представителя –</w:t>
      </w:r>
      <w:r w:rsidR="006E5779">
        <w:rPr>
          <w:rFonts w:ascii="Times New Roman" w:hAnsi="Times New Roman"/>
          <w:color w:val="000000"/>
          <w:sz w:val="24"/>
          <w:szCs w:val="24"/>
        </w:rPr>
        <w:t xml:space="preserve"> </w:t>
      </w:r>
      <w:r w:rsidR="00040137">
        <w:rPr>
          <w:rFonts w:ascii="Times New Roman" w:hAnsi="Times New Roman"/>
          <w:color w:val="000000"/>
          <w:sz w:val="24"/>
          <w:szCs w:val="24"/>
        </w:rPr>
        <w:t>м</w:t>
      </w:r>
      <w:r w:rsidR="00EB7EAA">
        <w:rPr>
          <w:rFonts w:ascii="Times New Roman" w:hAnsi="Times New Roman"/>
          <w:color w:val="000000"/>
          <w:sz w:val="24"/>
          <w:szCs w:val="24"/>
        </w:rPr>
        <w:t xml:space="preserve">инистерства </w:t>
      </w:r>
      <w:r w:rsidRPr="00F92FCC">
        <w:rPr>
          <w:rFonts w:ascii="Times New Roman" w:hAnsi="Times New Roman"/>
          <w:color w:val="000000"/>
          <w:sz w:val="24"/>
          <w:szCs w:val="24"/>
        </w:rPr>
        <w:t xml:space="preserve">образования Ярославской области (далее – </w:t>
      </w:r>
      <w:r w:rsidR="00040137">
        <w:rPr>
          <w:rFonts w:ascii="Times New Roman" w:hAnsi="Times New Roman"/>
          <w:color w:val="000000"/>
          <w:sz w:val="24"/>
          <w:szCs w:val="24"/>
        </w:rPr>
        <w:t>м</w:t>
      </w:r>
      <w:r w:rsidR="00EB7EAA">
        <w:rPr>
          <w:rFonts w:ascii="Times New Roman" w:hAnsi="Times New Roman"/>
          <w:color w:val="000000"/>
          <w:sz w:val="24"/>
          <w:szCs w:val="24"/>
        </w:rPr>
        <w:t xml:space="preserve">инистерство </w:t>
      </w:r>
      <w:r w:rsidRPr="00F92FCC">
        <w:rPr>
          <w:rFonts w:ascii="Times New Roman" w:hAnsi="Times New Roman"/>
          <w:color w:val="000000"/>
          <w:sz w:val="24"/>
          <w:szCs w:val="24"/>
        </w:rPr>
        <w:t>образования).</w:t>
      </w:r>
    </w:p>
    <w:p w14:paraId="5A48AA5B" w14:textId="77777777" w:rsidR="001F3F1B" w:rsidRPr="00F92FCC" w:rsidRDefault="001F3F1B" w:rsidP="00F92FCC">
      <w:pPr>
        <w:shd w:val="clear" w:color="auto" w:fill="FFFFFF"/>
        <w:ind w:firstLine="851"/>
        <w:rPr>
          <w:rFonts w:ascii="Times New Roman" w:hAnsi="Times New Roman"/>
          <w:color w:val="000000"/>
          <w:sz w:val="24"/>
          <w:szCs w:val="24"/>
        </w:rPr>
      </w:pPr>
      <w:r w:rsidRPr="00F92FCC">
        <w:rPr>
          <w:rFonts w:ascii="Times New Roman" w:hAnsi="Times New Roman"/>
          <w:color w:val="000000"/>
          <w:sz w:val="24"/>
          <w:szCs w:val="24"/>
        </w:rPr>
        <w:t xml:space="preserve">1.5. Профсоюз, </w:t>
      </w:r>
      <w:r w:rsidR="00056600" w:rsidRPr="00EB7EAA">
        <w:rPr>
          <w:rFonts w:ascii="Times New Roman" w:hAnsi="Times New Roman"/>
          <w:sz w:val="24"/>
          <w:szCs w:val="24"/>
        </w:rPr>
        <w:t>территориальные</w:t>
      </w:r>
      <w:r w:rsidRPr="00EB7EAA">
        <w:rPr>
          <w:rFonts w:ascii="Times New Roman" w:hAnsi="Times New Roman"/>
          <w:sz w:val="24"/>
          <w:szCs w:val="24"/>
        </w:rPr>
        <w:t xml:space="preserve"> </w:t>
      </w:r>
      <w:r w:rsidRPr="00F92FCC">
        <w:rPr>
          <w:rFonts w:ascii="Times New Roman" w:hAnsi="Times New Roman"/>
          <w:color w:val="000000"/>
          <w:sz w:val="24"/>
          <w:szCs w:val="24"/>
        </w:rPr>
        <w:t>и первичные профсоюзные организации, в лице их выборных органов, выступают в качестве единственных полномочных представителей работников при разработке и заключении коллективных договоров и соглашений, ведении переговоров по решению трудовых, профессиональных и социально-экономических вопросов, в том числе вопросов оплаты труда, размеров доплат и надбавок, форм и размеров  материального поощрения</w:t>
      </w:r>
      <w:r w:rsidRPr="00C01C6F">
        <w:rPr>
          <w:rFonts w:ascii="Times New Roman" w:hAnsi="Times New Roman"/>
          <w:sz w:val="24"/>
          <w:szCs w:val="24"/>
        </w:rPr>
        <w:t xml:space="preserve">, </w:t>
      </w:r>
      <w:r w:rsidR="00EB7EAA" w:rsidRPr="00C01C6F">
        <w:rPr>
          <w:rFonts w:ascii="Times New Roman" w:hAnsi="Times New Roman"/>
          <w:sz w:val="24"/>
          <w:szCs w:val="24"/>
        </w:rPr>
        <w:t xml:space="preserve">аттестации педагогических работников, </w:t>
      </w:r>
      <w:r w:rsidRPr="00C01C6F">
        <w:rPr>
          <w:rFonts w:ascii="Times New Roman" w:hAnsi="Times New Roman"/>
          <w:sz w:val="24"/>
          <w:szCs w:val="24"/>
        </w:rPr>
        <w:t>занятости</w:t>
      </w:r>
      <w:r w:rsidRPr="00F92FCC">
        <w:rPr>
          <w:rFonts w:ascii="Times New Roman" w:hAnsi="Times New Roman"/>
          <w:color w:val="000000"/>
          <w:sz w:val="24"/>
          <w:szCs w:val="24"/>
        </w:rPr>
        <w:t>, найма, увольнения, стипендиального и других форм обеспечения студентов, а также по вопросам социальной защищенности коллективов и отдельных работников.</w:t>
      </w:r>
    </w:p>
    <w:p w14:paraId="30BC5E4B" w14:textId="77777777" w:rsidR="001F3F1B" w:rsidRPr="00F92FCC" w:rsidRDefault="006F2556" w:rsidP="00F92FCC">
      <w:pPr>
        <w:widowControl w:val="0"/>
        <w:shd w:val="clear" w:color="auto" w:fill="FFFFFF"/>
        <w:tabs>
          <w:tab w:val="left" w:pos="811"/>
        </w:tabs>
        <w:autoSpaceDE w:val="0"/>
        <w:autoSpaceDN w:val="0"/>
        <w:adjustRightInd w:val="0"/>
        <w:ind w:firstLine="851"/>
        <w:rPr>
          <w:rFonts w:ascii="Times New Roman" w:hAnsi="Times New Roman"/>
          <w:color w:val="000000"/>
          <w:sz w:val="24"/>
          <w:szCs w:val="24"/>
        </w:rPr>
      </w:pPr>
      <w:r w:rsidRPr="00F92FCC">
        <w:rPr>
          <w:rFonts w:ascii="Times New Roman" w:hAnsi="Times New Roman"/>
          <w:color w:val="000000"/>
          <w:sz w:val="24"/>
          <w:szCs w:val="24"/>
        </w:rPr>
        <w:t>1.6</w:t>
      </w:r>
      <w:r w:rsidR="001F3F1B" w:rsidRPr="00F92FCC">
        <w:rPr>
          <w:rFonts w:ascii="Times New Roman" w:hAnsi="Times New Roman"/>
          <w:color w:val="000000"/>
          <w:sz w:val="24"/>
          <w:szCs w:val="24"/>
        </w:rPr>
        <w:t xml:space="preserve">. Представители сторон, уклоняющиеся от участия в коллективных переговорах по заключению, изменению соглашений и коллективных договоров или неправомерно отказавшиеся от их подписания, а также лица, виновные в непредставлении информации, необходимой для ведения коллективных переговоров, виновные в нарушении или невыполнении принятых на себя обязательств, предусмотренных соглашениями и коллективными договорами, несут ответственность в соответствии с действующим законодательством. </w:t>
      </w:r>
    </w:p>
    <w:p w14:paraId="457A390A" w14:textId="77777777" w:rsidR="001F3F1B" w:rsidRPr="00F92FCC" w:rsidRDefault="006F2556" w:rsidP="00F92FCC">
      <w:pPr>
        <w:widowControl w:val="0"/>
        <w:shd w:val="clear" w:color="auto" w:fill="FFFFFF"/>
        <w:tabs>
          <w:tab w:val="left" w:pos="811"/>
        </w:tabs>
        <w:autoSpaceDE w:val="0"/>
        <w:autoSpaceDN w:val="0"/>
        <w:adjustRightInd w:val="0"/>
        <w:ind w:firstLine="851"/>
        <w:rPr>
          <w:rFonts w:ascii="Times New Roman" w:hAnsi="Times New Roman"/>
          <w:color w:val="000000"/>
          <w:sz w:val="24"/>
          <w:szCs w:val="24"/>
        </w:rPr>
      </w:pPr>
      <w:r w:rsidRPr="00F92FCC">
        <w:rPr>
          <w:rFonts w:ascii="Times New Roman" w:hAnsi="Times New Roman"/>
          <w:color w:val="000000"/>
          <w:sz w:val="24"/>
          <w:szCs w:val="24"/>
        </w:rPr>
        <w:t>1.7</w:t>
      </w:r>
      <w:r w:rsidR="001F3F1B" w:rsidRPr="00F92FCC">
        <w:rPr>
          <w:rFonts w:ascii="Times New Roman" w:hAnsi="Times New Roman"/>
          <w:color w:val="000000"/>
          <w:sz w:val="24"/>
          <w:szCs w:val="24"/>
        </w:rPr>
        <w:t xml:space="preserve">. В течение срока действия Соглашения стороны вправе вносить дополнения и изменения в него на основе взаимной договоренности. При наступлении условий, требующих дополнения или изменения настоящего Соглашения, заинтересованная сторона направляет другой стороне письменное уведомление о начале ведения переговоров. Принятые изменения и дополнения оформляются приложением к Соглашению, являются его неотъемлемой частью и доводятся до сведения представителей работодателя, </w:t>
      </w:r>
      <w:r w:rsidR="001F3F1B" w:rsidRPr="00F92FCC">
        <w:rPr>
          <w:rFonts w:ascii="Times New Roman" w:hAnsi="Times New Roman"/>
          <w:color w:val="000000"/>
          <w:sz w:val="24"/>
          <w:szCs w:val="24"/>
        </w:rPr>
        <w:lastRenderedPageBreak/>
        <w:t>профсоюзных организаций и коллективов организаций. Пересмотр обязательств настоящего Соглашения не может приводить к снижению уровня социально-экономического положения работников отрасли.</w:t>
      </w:r>
    </w:p>
    <w:p w14:paraId="7CEB0DA5" w14:textId="77777777" w:rsidR="001F3F1B" w:rsidRPr="00F92FCC" w:rsidRDefault="001F3F1B" w:rsidP="00F92FCC">
      <w:pPr>
        <w:widowControl w:val="0"/>
        <w:shd w:val="clear" w:color="auto" w:fill="FFFFFF"/>
        <w:tabs>
          <w:tab w:val="left" w:pos="811"/>
        </w:tabs>
        <w:autoSpaceDE w:val="0"/>
        <w:autoSpaceDN w:val="0"/>
        <w:adjustRightInd w:val="0"/>
        <w:ind w:firstLine="851"/>
        <w:rPr>
          <w:rFonts w:ascii="Times New Roman" w:hAnsi="Times New Roman"/>
          <w:color w:val="000000"/>
          <w:sz w:val="24"/>
          <w:szCs w:val="24"/>
        </w:rPr>
      </w:pPr>
      <w:r w:rsidRPr="00F92FCC">
        <w:rPr>
          <w:rFonts w:ascii="Times New Roman" w:hAnsi="Times New Roman"/>
          <w:color w:val="000000"/>
          <w:sz w:val="24"/>
          <w:szCs w:val="24"/>
        </w:rPr>
        <w:t>В случае принятия органами государственной власти решений, улучшающих положение работников по сравнению с настоящим Соглашением, данные решения вступают в действие автоматически.</w:t>
      </w:r>
    </w:p>
    <w:p w14:paraId="60776B0D" w14:textId="77777777" w:rsidR="001F3F1B" w:rsidRPr="00F92FCC" w:rsidRDefault="006F2556" w:rsidP="00F92FCC">
      <w:pPr>
        <w:widowControl w:val="0"/>
        <w:shd w:val="clear" w:color="auto" w:fill="FFFFFF"/>
        <w:tabs>
          <w:tab w:val="left" w:pos="811"/>
        </w:tabs>
        <w:autoSpaceDE w:val="0"/>
        <w:autoSpaceDN w:val="0"/>
        <w:adjustRightInd w:val="0"/>
        <w:ind w:firstLine="851"/>
        <w:rPr>
          <w:rFonts w:ascii="Times New Roman" w:hAnsi="Times New Roman"/>
          <w:color w:val="000000"/>
          <w:sz w:val="24"/>
          <w:szCs w:val="24"/>
        </w:rPr>
      </w:pPr>
      <w:r w:rsidRPr="00F92FCC">
        <w:rPr>
          <w:rFonts w:ascii="Times New Roman" w:hAnsi="Times New Roman"/>
          <w:color w:val="000000"/>
          <w:sz w:val="24"/>
          <w:szCs w:val="24"/>
        </w:rPr>
        <w:t>1.8</w:t>
      </w:r>
      <w:r w:rsidR="001F3F1B" w:rsidRPr="00F92FCC">
        <w:rPr>
          <w:rFonts w:ascii="Times New Roman" w:hAnsi="Times New Roman"/>
          <w:color w:val="000000"/>
          <w:sz w:val="24"/>
          <w:szCs w:val="24"/>
        </w:rPr>
        <w:t>. Стороны договорились:</w:t>
      </w:r>
    </w:p>
    <w:p w14:paraId="6052B227" w14:textId="77777777" w:rsidR="001F3F1B" w:rsidRPr="00F92FCC" w:rsidRDefault="006F2556" w:rsidP="00F92FCC">
      <w:pPr>
        <w:widowControl w:val="0"/>
        <w:shd w:val="clear" w:color="auto" w:fill="FFFFFF"/>
        <w:tabs>
          <w:tab w:val="left" w:pos="0"/>
        </w:tabs>
        <w:autoSpaceDE w:val="0"/>
        <w:autoSpaceDN w:val="0"/>
        <w:adjustRightInd w:val="0"/>
        <w:ind w:firstLine="851"/>
        <w:rPr>
          <w:rFonts w:ascii="Times New Roman" w:hAnsi="Times New Roman"/>
          <w:bCs/>
          <w:color w:val="000000"/>
          <w:sz w:val="24"/>
          <w:szCs w:val="24"/>
        </w:rPr>
      </w:pPr>
      <w:r w:rsidRPr="00F92FCC">
        <w:rPr>
          <w:rFonts w:ascii="Times New Roman" w:hAnsi="Times New Roman"/>
          <w:color w:val="000000"/>
          <w:sz w:val="24"/>
          <w:szCs w:val="24"/>
        </w:rPr>
        <w:t>1.8</w:t>
      </w:r>
      <w:r w:rsidR="001F3F1B" w:rsidRPr="00F92FCC">
        <w:rPr>
          <w:rFonts w:ascii="Times New Roman" w:hAnsi="Times New Roman"/>
          <w:color w:val="000000"/>
          <w:sz w:val="24"/>
          <w:szCs w:val="24"/>
        </w:rPr>
        <w:t>.1.</w:t>
      </w:r>
      <w:r w:rsidR="001F3F1B" w:rsidRPr="00F92FCC">
        <w:rPr>
          <w:rFonts w:ascii="Times New Roman" w:hAnsi="Times New Roman"/>
          <w:bCs/>
          <w:color w:val="000000"/>
          <w:sz w:val="24"/>
          <w:szCs w:val="24"/>
        </w:rPr>
        <w:t xml:space="preserve"> Признать социальное партнерство в сфере труда основным принципом правового регулирования трудовых отношений. </w:t>
      </w:r>
    </w:p>
    <w:p w14:paraId="5F89799A" w14:textId="77777777" w:rsidR="001F3F1B" w:rsidRPr="00C4643E" w:rsidRDefault="001F3F1B" w:rsidP="00F92FCC">
      <w:pPr>
        <w:widowControl w:val="0"/>
        <w:shd w:val="clear" w:color="auto" w:fill="FFFFFF"/>
        <w:tabs>
          <w:tab w:val="left" w:pos="0"/>
        </w:tabs>
        <w:autoSpaceDE w:val="0"/>
        <w:autoSpaceDN w:val="0"/>
        <w:adjustRightInd w:val="0"/>
        <w:ind w:firstLine="851"/>
        <w:rPr>
          <w:rFonts w:ascii="Times New Roman" w:hAnsi="Times New Roman"/>
          <w:bCs/>
          <w:color w:val="000000"/>
          <w:sz w:val="24"/>
          <w:szCs w:val="24"/>
        </w:rPr>
      </w:pPr>
      <w:r w:rsidRPr="00F92FCC">
        <w:rPr>
          <w:rFonts w:ascii="Times New Roman" w:hAnsi="Times New Roman"/>
          <w:bCs/>
          <w:color w:val="000000"/>
          <w:sz w:val="24"/>
          <w:szCs w:val="24"/>
        </w:rPr>
        <w:t xml:space="preserve">В </w:t>
      </w:r>
      <w:r w:rsidRPr="00C4643E">
        <w:rPr>
          <w:rFonts w:ascii="Times New Roman" w:hAnsi="Times New Roman"/>
          <w:bCs/>
          <w:color w:val="000000"/>
          <w:sz w:val="24"/>
          <w:szCs w:val="24"/>
        </w:rPr>
        <w:t>соответствии с Законом Ярославской области от 08.05.2003 № 21-з «О социальном партнерстве в Ярославской области» развивать систему государственно-общественного управления образовательными организациями через конструктивное взаимодействие с представительными органами работников в лице территориальных и первичных организаций</w:t>
      </w:r>
      <w:r w:rsidR="00952C3A" w:rsidRPr="00C4643E">
        <w:rPr>
          <w:rFonts w:ascii="Times New Roman" w:hAnsi="Times New Roman"/>
          <w:bCs/>
          <w:color w:val="000000"/>
          <w:sz w:val="24"/>
          <w:szCs w:val="24"/>
        </w:rPr>
        <w:t xml:space="preserve"> </w:t>
      </w:r>
      <w:r w:rsidR="007D1002" w:rsidRPr="00C4643E">
        <w:rPr>
          <w:rFonts w:ascii="Times New Roman" w:hAnsi="Times New Roman"/>
          <w:color w:val="000000"/>
          <w:sz w:val="24"/>
          <w:szCs w:val="24"/>
        </w:rPr>
        <w:t>Общероссийского Профсоюза образования.</w:t>
      </w:r>
    </w:p>
    <w:p w14:paraId="380AF751" w14:textId="77777777" w:rsidR="004656C7" w:rsidRPr="00C01C6F" w:rsidRDefault="001F3F1B" w:rsidP="004656C7">
      <w:pPr>
        <w:rPr>
          <w:rFonts w:ascii="Times New Roman" w:hAnsi="Times New Roman"/>
          <w:sz w:val="24"/>
          <w:szCs w:val="24"/>
        </w:rPr>
      </w:pPr>
      <w:r w:rsidRPr="00C01C6F">
        <w:rPr>
          <w:rFonts w:ascii="Times New Roman" w:hAnsi="Times New Roman"/>
          <w:sz w:val="24"/>
          <w:szCs w:val="24"/>
        </w:rPr>
        <w:t>1.</w:t>
      </w:r>
      <w:r w:rsidR="006F2556" w:rsidRPr="00C01C6F">
        <w:rPr>
          <w:rFonts w:ascii="Times New Roman" w:hAnsi="Times New Roman"/>
          <w:bCs/>
          <w:sz w:val="24"/>
          <w:szCs w:val="24"/>
        </w:rPr>
        <w:t>8</w:t>
      </w:r>
      <w:r w:rsidRPr="00C01C6F">
        <w:rPr>
          <w:rFonts w:ascii="Times New Roman" w:hAnsi="Times New Roman"/>
          <w:bCs/>
          <w:sz w:val="24"/>
          <w:szCs w:val="24"/>
        </w:rPr>
        <w:t xml:space="preserve">.2. </w:t>
      </w:r>
      <w:r w:rsidR="004656C7" w:rsidRPr="00C01C6F">
        <w:rPr>
          <w:rFonts w:ascii="Times New Roman" w:hAnsi="Times New Roman"/>
          <w:sz w:val="24"/>
          <w:szCs w:val="24"/>
        </w:rPr>
        <w:t xml:space="preserve">Способствовать созданию профсоюзных организаций, заключению коллективных договоров и территориальных отраслевых соглашений в целях развития взаимоотношений по защите интересов работающих. </w:t>
      </w:r>
    </w:p>
    <w:p w14:paraId="17BEA742" w14:textId="77777777" w:rsidR="004656C7" w:rsidRPr="00C01C6F" w:rsidRDefault="004656C7" w:rsidP="004656C7">
      <w:pPr>
        <w:rPr>
          <w:rFonts w:ascii="Times New Roman" w:hAnsi="Times New Roman"/>
          <w:sz w:val="24"/>
          <w:szCs w:val="24"/>
        </w:rPr>
      </w:pPr>
      <w:r w:rsidRPr="00C01C6F">
        <w:rPr>
          <w:rFonts w:ascii="Times New Roman" w:hAnsi="Times New Roman"/>
          <w:sz w:val="24"/>
          <w:szCs w:val="24"/>
        </w:rPr>
        <w:t xml:space="preserve">Оказывать содействие в создании необходимых условий обеспечения деятельности профсоюзных организаций в соответствии с действующим законодательством, включая </w:t>
      </w:r>
      <w:r w:rsidRPr="00C01C6F">
        <w:rPr>
          <w:rFonts w:ascii="Times New Roman" w:eastAsiaTheme="minorHAnsi" w:hAnsi="Times New Roman"/>
          <w:sz w:val="24"/>
          <w:szCs w:val="24"/>
          <w:lang w:eastAsia="en-US"/>
        </w:rPr>
        <w:t>постановление Губернатора Ярославской области от 09.03.2007 № 171 «О взаимодействии органов исполнительной власти, органов местного самоуправления области с профсоюзами и работодателями»</w:t>
      </w:r>
      <w:r w:rsidRPr="00C01C6F">
        <w:rPr>
          <w:rFonts w:ascii="Times New Roman" w:hAnsi="Times New Roman"/>
          <w:sz w:val="24"/>
          <w:szCs w:val="24"/>
        </w:rPr>
        <w:t>.</w:t>
      </w:r>
    </w:p>
    <w:p w14:paraId="082357BC" w14:textId="38BBBFA2" w:rsidR="004339CF" w:rsidRPr="00C01C6F" w:rsidRDefault="004339CF" w:rsidP="004339CF">
      <w:pPr>
        <w:pStyle w:val="af9"/>
        <w:ind w:firstLine="708"/>
        <w:rPr>
          <w:rFonts w:ascii="Times New Roman" w:hAnsi="Times New Roman"/>
          <w:sz w:val="24"/>
          <w:szCs w:val="24"/>
        </w:rPr>
      </w:pPr>
      <w:r w:rsidRPr="00C01C6F">
        <w:rPr>
          <w:rFonts w:ascii="Times New Roman" w:hAnsi="Times New Roman"/>
          <w:bCs/>
          <w:sz w:val="24"/>
          <w:szCs w:val="24"/>
        </w:rPr>
        <w:t xml:space="preserve">В целях реализации пункта 2 части 6 статьи 26 </w:t>
      </w:r>
      <w:r w:rsidR="007850A9" w:rsidRPr="001D6404">
        <w:rPr>
          <w:rFonts w:ascii="Times New Roman" w:hAnsi="Times New Roman"/>
          <w:bCs/>
          <w:sz w:val="24"/>
          <w:szCs w:val="24"/>
        </w:rPr>
        <w:t>Федеральн</w:t>
      </w:r>
      <w:r w:rsidR="007850A9">
        <w:rPr>
          <w:rFonts w:ascii="Times New Roman" w:hAnsi="Times New Roman"/>
          <w:bCs/>
          <w:sz w:val="24"/>
          <w:szCs w:val="24"/>
        </w:rPr>
        <w:t>ого</w:t>
      </w:r>
      <w:r w:rsidR="007850A9" w:rsidRPr="001D6404">
        <w:rPr>
          <w:rFonts w:ascii="Times New Roman" w:hAnsi="Times New Roman"/>
          <w:bCs/>
          <w:sz w:val="24"/>
          <w:szCs w:val="24"/>
        </w:rPr>
        <w:t xml:space="preserve"> закон</w:t>
      </w:r>
      <w:r w:rsidR="007850A9">
        <w:rPr>
          <w:rFonts w:ascii="Times New Roman" w:hAnsi="Times New Roman"/>
          <w:bCs/>
          <w:sz w:val="24"/>
          <w:szCs w:val="24"/>
        </w:rPr>
        <w:t>а</w:t>
      </w:r>
      <w:r w:rsidR="007850A9" w:rsidRPr="001D6404">
        <w:rPr>
          <w:rFonts w:ascii="Times New Roman" w:hAnsi="Times New Roman"/>
          <w:bCs/>
          <w:sz w:val="24"/>
          <w:szCs w:val="24"/>
        </w:rPr>
        <w:t xml:space="preserve"> об образовании</w:t>
      </w:r>
      <w:r w:rsidR="00C01C6F">
        <w:rPr>
          <w:rFonts w:ascii="Times New Roman" w:hAnsi="Times New Roman"/>
          <w:bCs/>
          <w:sz w:val="24"/>
          <w:szCs w:val="24"/>
        </w:rPr>
        <w:t xml:space="preserve"> </w:t>
      </w:r>
      <w:r w:rsidRPr="00C01C6F">
        <w:rPr>
          <w:rFonts w:ascii="Times New Roman" w:hAnsi="Times New Roman"/>
          <w:bCs/>
          <w:sz w:val="24"/>
          <w:szCs w:val="24"/>
        </w:rPr>
        <w:t>способствовать функционированию первичных профсоюзных организаций как представительных органов работников образовательных организаций.</w:t>
      </w:r>
    </w:p>
    <w:p w14:paraId="703CD6E6" w14:textId="29929807" w:rsidR="00E2037B" w:rsidRPr="00F92FCC" w:rsidRDefault="009D6BC1" w:rsidP="00F92FCC">
      <w:pPr>
        <w:ind w:firstLine="851"/>
        <w:rPr>
          <w:rFonts w:ascii="Times New Roman" w:hAnsi="Times New Roman"/>
          <w:color w:val="000000"/>
          <w:sz w:val="24"/>
          <w:szCs w:val="24"/>
        </w:rPr>
      </w:pPr>
      <w:r w:rsidRPr="00175237">
        <w:rPr>
          <w:rFonts w:ascii="Times New Roman" w:hAnsi="Times New Roman"/>
          <w:sz w:val="24"/>
          <w:szCs w:val="24"/>
        </w:rPr>
        <w:t xml:space="preserve">Рекомендовать </w:t>
      </w:r>
      <w:r w:rsidR="00A72766" w:rsidRPr="00175237">
        <w:rPr>
          <w:rFonts w:ascii="Times New Roman" w:hAnsi="Times New Roman"/>
          <w:sz w:val="24"/>
          <w:szCs w:val="24"/>
        </w:rPr>
        <w:t>п</w:t>
      </w:r>
      <w:r w:rsidR="00E2037B" w:rsidRPr="00C4643E">
        <w:rPr>
          <w:rFonts w:ascii="Times New Roman" w:hAnsi="Times New Roman"/>
          <w:color w:val="000000"/>
          <w:sz w:val="24"/>
          <w:szCs w:val="24"/>
        </w:rPr>
        <w:t>редусматривать разделы по защите социально-экономических и трудовых прав работников из числа молодежи и</w:t>
      </w:r>
      <w:r w:rsidR="00E2037B" w:rsidRPr="00F92FCC">
        <w:rPr>
          <w:rFonts w:ascii="Times New Roman" w:hAnsi="Times New Roman"/>
          <w:color w:val="000000"/>
          <w:sz w:val="24"/>
          <w:szCs w:val="24"/>
        </w:rPr>
        <w:t xml:space="preserve"> обучающихся, содержащие, в том числе, положения по:</w:t>
      </w:r>
    </w:p>
    <w:p w14:paraId="690D2173" w14:textId="77777777" w:rsidR="00E2037B" w:rsidRPr="00F92FCC" w:rsidRDefault="00635E33" w:rsidP="00F92FCC">
      <w:pPr>
        <w:ind w:firstLine="851"/>
        <w:rPr>
          <w:rFonts w:ascii="Times New Roman" w:hAnsi="Times New Roman"/>
          <w:color w:val="000000"/>
          <w:sz w:val="24"/>
          <w:szCs w:val="24"/>
        </w:rPr>
      </w:pPr>
      <w:r w:rsidRPr="00F92FCC">
        <w:rPr>
          <w:rFonts w:ascii="Times New Roman" w:hAnsi="Times New Roman"/>
          <w:color w:val="000000"/>
          <w:sz w:val="24"/>
          <w:szCs w:val="24"/>
        </w:rPr>
        <w:t xml:space="preserve">- </w:t>
      </w:r>
      <w:r w:rsidR="00E2037B" w:rsidRPr="00F92FCC">
        <w:rPr>
          <w:rFonts w:ascii="Times New Roman" w:hAnsi="Times New Roman"/>
          <w:color w:val="000000"/>
          <w:sz w:val="24"/>
          <w:szCs w:val="24"/>
        </w:rPr>
        <w:t>организации работы по формированию и обучению резерва из числа молодежи на руководящие должности;</w:t>
      </w:r>
    </w:p>
    <w:p w14:paraId="37C92832" w14:textId="77777777" w:rsidR="00E2037B" w:rsidRPr="00F92FCC" w:rsidRDefault="00635E33" w:rsidP="00F92FCC">
      <w:pPr>
        <w:ind w:firstLine="851"/>
        <w:rPr>
          <w:rFonts w:ascii="Times New Roman" w:hAnsi="Times New Roman"/>
          <w:color w:val="000000"/>
          <w:sz w:val="24"/>
          <w:szCs w:val="24"/>
        </w:rPr>
      </w:pPr>
      <w:r w:rsidRPr="00F92FCC">
        <w:rPr>
          <w:rFonts w:ascii="Times New Roman" w:hAnsi="Times New Roman"/>
          <w:color w:val="000000"/>
          <w:sz w:val="24"/>
          <w:szCs w:val="24"/>
        </w:rPr>
        <w:t xml:space="preserve">- </w:t>
      </w:r>
      <w:r w:rsidR="00E2037B" w:rsidRPr="00F92FCC">
        <w:rPr>
          <w:rFonts w:ascii="Times New Roman" w:hAnsi="Times New Roman"/>
          <w:color w:val="000000"/>
          <w:sz w:val="24"/>
          <w:szCs w:val="24"/>
        </w:rPr>
        <w:t>закреплению за работниками из числа молодежи наставников, установлению им соответствующей доплаты в размере и порядке, определяемых коллективными договорами;</w:t>
      </w:r>
    </w:p>
    <w:p w14:paraId="3B17E3D3" w14:textId="77777777" w:rsidR="00E2037B" w:rsidRPr="00F92FCC" w:rsidRDefault="00635E33" w:rsidP="00F92FCC">
      <w:pPr>
        <w:ind w:firstLine="851"/>
        <w:rPr>
          <w:rFonts w:ascii="Times New Roman" w:hAnsi="Times New Roman"/>
          <w:color w:val="000000"/>
          <w:sz w:val="24"/>
          <w:szCs w:val="24"/>
        </w:rPr>
      </w:pPr>
      <w:r w:rsidRPr="00F92FCC">
        <w:rPr>
          <w:rFonts w:ascii="Times New Roman" w:hAnsi="Times New Roman"/>
          <w:color w:val="000000"/>
          <w:sz w:val="24"/>
          <w:szCs w:val="24"/>
        </w:rPr>
        <w:t xml:space="preserve">- </w:t>
      </w:r>
      <w:r w:rsidR="00E2037B" w:rsidRPr="00F92FCC">
        <w:rPr>
          <w:rFonts w:ascii="Times New Roman" w:hAnsi="Times New Roman"/>
          <w:color w:val="000000"/>
          <w:sz w:val="24"/>
          <w:szCs w:val="24"/>
        </w:rPr>
        <w:t>осуществлению дополнительного профессионального образования по программам повышения квалификации для женщин в течение первого года работы после их выхода из отпуска по уходу за ребенком до достижения им возраста 3-х лет;</w:t>
      </w:r>
    </w:p>
    <w:p w14:paraId="1E8BF171" w14:textId="77777777" w:rsidR="001F3F1B" w:rsidRPr="00F92FCC" w:rsidRDefault="00635E33" w:rsidP="00F92FCC">
      <w:pPr>
        <w:ind w:firstLine="851"/>
        <w:rPr>
          <w:rFonts w:ascii="Times New Roman" w:hAnsi="Times New Roman"/>
          <w:color w:val="000000"/>
          <w:sz w:val="24"/>
          <w:szCs w:val="24"/>
        </w:rPr>
      </w:pPr>
      <w:r w:rsidRPr="00F92FCC">
        <w:rPr>
          <w:rFonts w:ascii="Times New Roman" w:hAnsi="Times New Roman"/>
          <w:color w:val="000000"/>
          <w:sz w:val="24"/>
          <w:szCs w:val="24"/>
        </w:rPr>
        <w:t xml:space="preserve">- </w:t>
      </w:r>
      <w:r w:rsidR="00E2037B" w:rsidRPr="00F92FCC">
        <w:rPr>
          <w:rFonts w:ascii="Times New Roman" w:hAnsi="Times New Roman"/>
          <w:color w:val="000000"/>
          <w:sz w:val="24"/>
          <w:szCs w:val="24"/>
        </w:rPr>
        <w:t>закреплению мер социальной поддержки работников из числа молодежи, имеющих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том числе путем установления им надбавок к заработной плате, на условиях, предусмотренных трудовым договором, коллективным договором или локальными нормативными актами.</w:t>
      </w:r>
    </w:p>
    <w:p w14:paraId="79BA4314" w14:textId="77777777" w:rsidR="00770BFF" w:rsidRPr="00F92FCC" w:rsidRDefault="006F2556" w:rsidP="00F92FCC">
      <w:pPr>
        <w:widowControl w:val="0"/>
        <w:shd w:val="clear" w:color="auto" w:fill="FFFFFF"/>
        <w:tabs>
          <w:tab w:val="left" w:pos="811"/>
        </w:tabs>
        <w:autoSpaceDE w:val="0"/>
        <w:autoSpaceDN w:val="0"/>
        <w:adjustRightInd w:val="0"/>
        <w:ind w:firstLine="851"/>
        <w:rPr>
          <w:rFonts w:ascii="Times New Roman" w:hAnsi="Times New Roman"/>
          <w:color w:val="000000"/>
          <w:sz w:val="24"/>
          <w:szCs w:val="24"/>
        </w:rPr>
      </w:pPr>
      <w:r w:rsidRPr="00F92FCC">
        <w:rPr>
          <w:rFonts w:ascii="Times New Roman" w:hAnsi="Times New Roman"/>
          <w:color w:val="000000"/>
          <w:sz w:val="24"/>
          <w:szCs w:val="24"/>
        </w:rPr>
        <w:t>1.8</w:t>
      </w:r>
      <w:r w:rsidR="001F3F1B" w:rsidRPr="00F92FCC">
        <w:rPr>
          <w:rFonts w:ascii="Times New Roman" w:hAnsi="Times New Roman"/>
          <w:color w:val="000000"/>
          <w:sz w:val="24"/>
          <w:szCs w:val="24"/>
        </w:rPr>
        <w:t xml:space="preserve">.3. Предусматривать участие представителей сторон Соглашения в заседаниях руководящих органов, рабочих групп и комиссий при рассмотрении вопросов, связанных с содержанием данного Соглашения и его выполнением, предоставление друг другу полной и своевременной информации о принимаемых решениях, затрагивающих трудовые, профессиональные и социально-экономические права и интересы работников организаций; проведение взаимных консультаций по социально-экономическим и другим </w:t>
      </w:r>
      <w:r w:rsidR="00770BFF" w:rsidRPr="00F92FCC">
        <w:rPr>
          <w:rFonts w:ascii="Times New Roman" w:hAnsi="Times New Roman"/>
          <w:color w:val="000000"/>
          <w:sz w:val="24"/>
          <w:szCs w:val="24"/>
        </w:rPr>
        <w:t>проблемам.</w:t>
      </w:r>
    </w:p>
    <w:p w14:paraId="79AC5DF5" w14:textId="77777777" w:rsidR="000D1277" w:rsidRPr="00F92FCC" w:rsidRDefault="006F2556" w:rsidP="00F92FCC">
      <w:pPr>
        <w:widowControl w:val="0"/>
        <w:shd w:val="clear" w:color="auto" w:fill="FFFFFF"/>
        <w:tabs>
          <w:tab w:val="left" w:pos="811"/>
        </w:tabs>
        <w:autoSpaceDE w:val="0"/>
        <w:autoSpaceDN w:val="0"/>
        <w:adjustRightInd w:val="0"/>
        <w:ind w:firstLine="851"/>
        <w:rPr>
          <w:rFonts w:ascii="Times New Roman" w:hAnsi="Times New Roman"/>
          <w:color w:val="000000"/>
          <w:sz w:val="24"/>
          <w:szCs w:val="24"/>
        </w:rPr>
      </w:pPr>
      <w:r w:rsidRPr="00F92FCC">
        <w:rPr>
          <w:rFonts w:ascii="Times New Roman" w:hAnsi="Times New Roman"/>
          <w:color w:val="000000"/>
          <w:sz w:val="24"/>
          <w:szCs w:val="24"/>
        </w:rPr>
        <w:t>1.8</w:t>
      </w:r>
      <w:r w:rsidR="001F3F1B" w:rsidRPr="00F92FCC">
        <w:rPr>
          <w:rFonts w:ascii="Times New Roman" w:hAnsi="Times New Roman"/>
          <w:color w:val="000000"/>
          <w:sz w:val="24"/>
          <w:szCs w:val="24"/>
        </w:rPr>
        <w:t xml:space="preserve">.4. Предоставлять </w:t>
      </w:r>
      <w:r w:rsidR="0076669C" w:rsidRPr="00F92FCC">
        <w:rPr>
          <w:rFonts w:ascii="Times New Roman" w:hAnsi="Times New Roman"/>
          <w:color w:val="000000"/>
          <w:sz w:val="24"/>
          <w:szCs w:val="24"/>
        </w:rPr>
        <w:t>П</w:t>
      </w:r>
      <w:r w:rsidR="00482F0B" w:rsidRPr="00F92FCC">
        <w:rPr>
          <w:rFonts w:ascii="Times New Roman" w:hAnsi="Times New Roman"/>
          <w:color w:val="000000"/>
          <w:sz w:val="24"/>
          <w:szCs w:val="24"/>
        </w:rPr>
        <w:t>рофсоюзу</w:t>
      </w:r>
      <w:r w:rsidR="001F3F1B" w:rsidRPr="00F92FCC">
        <w:rPr>
          <w:rFonts w:ascii="Times New Roman" w:hAnsi="Times New Roman"/>
          <w:color w:val="000000"/>
          <w:sz w:val="24"/>
          <w:szCs w:val="24"/>
        </w:rPr>
        <w:t xml:space="preserve"> информацию:</w:t>
      </w:r>
    </w:p>
    <w:p w14:paraId="649D7E68" w14:textId="77777777" w:rsidR="00297E9D" w:rsidRPr="00297E9D" w:rsidRDefault="00C4643E" w:rsidP="00F92FCC">
      <w:pPr>
        <w:widowControl w:val="0"/>
        <w:shd w:val="clear" w:color="auto" w:fill="FFFFFF"/>
        <w:tabs>
          <w:tab w:val="left" w:pos="811"/>
        </w:tabs>
        <w:autoSpaceDE w:val="0"/>
        <w:autoSpaceDN w:val="0"/>
        <w:adjustRightInd w:val="0"/>
        <w:ind w:firstLine="851"/>
        <w:rPr>
          <w:rFonts w:ascii="Times New Roman" w:hAnsi="Times New Roman"/>
          <w:sz w:val="24"/>
          <w:szCs w:val="24"/>
        </w:rPr>
      </w:pPr>
      <w:r w:rsidRPr="00297E9D">
        <w:rPr>
          <w:rFonts w:ascii="Times New Roman" w:hAnsi="Times New Roman"/>
          <w:sz w:val="24"/>
          <w:szCs w:val="24"/>
        </w:rPr>
        <w:t xml:space="preserve">- о разработке нормативных правовых актов по отрасли «Образование» и вносимых в органы государственной власти области проектах нормативных правовых актов, содержащих нормы трудового права, разъяснений и рекомендаций, в том числе методических рекомендаций, примерных положений, затрагивающих социально-трудовые, </w:t>
      </w:r>
      <w:r w:rsidRPr="00297E9D">
        <w:rPr>
          <w:rFonts w:ascii="Times New Roman" w:hAnsi="Times New Roman"/>
          <w:sz w:val="24"/>
          <w:szCs w:val="24"/>
        </w:rPr>
        <w:lastRenderedPageBreak/>
        <w:t>экономические права и профессиональные интересы работников и обучающихся, прежде всего в области оплаты труда, социально-трудовых гарантий и стипендиального обеспечения, награждения ведомственными наградами для предварительного согласования с Профсоюзом</w:t>
      </w:r>
      <w:r w:rsidR="009D6BC1">
        <w:rPr>
          <w:rFonts w:ascii="Times New Roman" w:hAnsi="Times New Roman"/>
          <w:sz w:val="24"/>
          <w:szCs w:val="24"/>
        </w:rPr>
        <w:t>;</w:t>
      </w:r>
    </w:p>
    <w:p w14:paraId="0907461C" w14:textId="77777777" w:rsidR="001F3F1B" w:rsidRPr="00F92FCC" w:rsidRDefault="001F3F1B" w:rsidP="00F92FCC">
      <w:pPr>
        <w:widowControl w:val="0"/>
        <w:shd w:val="clear" w:color="auto" w:fill="FFFFFF"/>
        <w:tabs>
          <w:tab w:val="left" w:pos="811"/>
        </w:tabs>
        <w:autoSpaceDE w:val="0"/>
        <w:autoSpaceDN w:val="0"/>
        <w:adjustRightInd w:val="0"/>
        <w:ind w:firstLine="851"/>
        <w:rPr>
          <w:rFonts w:ascii="Times New Roman" w:hAnsi="Times New Roman"/>
          <w:color w:val="000000"/>
          <w:sz w:val="24"/>
          <w:szCs w:val="24"/>
        </w:rPr>
      </w:pPr>
      <w:r w:rsidRPr="00297E9D">
        <w:rPr>
          <w:rFonts w:ascii="Times New Roman" w:hAnsi="Times New Roman"/>
          <w:color w:val="000000"/>
          <w:sz w:val="24"/>
          <w:szCs w:val="24"/>
        </w:rPr>
        <w:t>- о численности работников, системе оплаты труда</w:t>
      </w:r>
      <w:r w:rsidRPr="00F92FCC">
        <w:rPr>
          <w:rFonts w:ascii="Times New Roman" w:hAnsi="Times New Roman"/>
          <w:color w:val="000000"/>
          <w:sz w:val="24"/>
          <w:szCs w:val="24"/>
        </w:rPr>
        <w:t>,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принимаемых решениях по финансированию сферы образования и другую необходимую информацию по социально-трудовым вопросам.</w:t>
      </w:r>
    </w:p>
    <w:p w14:paraId="771949FB" w14:textId="77777777" w:rsidR="001F3F1B" w:rsidRPr="00F92FCC" w:rsidRDefault="006F2556" w:rsidP="00F92FCC">
      <w:pPr>
        <w:widowControl w:val="0"/>
        <w:shd w:val="clear" w:color="auto" w:fill="FFFFFF"/>
        <w:tabs>
          <w:tab w:val="left" w:pos="811"/>
        </w:tabs>
        <w:autoSpaceDE w:val="0"/>
        <w:autoSpaceDN w:val="0"/>
        <w:adjustRightInd w:val="0"/>
        <w:ind w:firstLine="851"/>
        <w:rPr>
          <w:rFonts w:ascii="Times New Roman" w:hAnsi="Times New Roman"/>
          <w:color w:val="000000"/>
          <w:sz w:val="24"/>
          <w:szCs w:val="24"/>
        </w:rPr>
      </w:pPr>
      <w:r w:rsidRPr="00F92FCC">
        <w:rPr>
          <w:rFonts w:ascii="Times New Roman" w:hAnsi="Times New Roman"/>
          <w:color w:val="000000"/>
          <w:sz w:val="24"/>
          <w:szCs w:val="24"/>
        </w:rPr>
        <w:t>1.8</w:t>
      </w:r>
      <w:r w:rsidR="001F3F1B" w:rsidRPr="00F92FCC">
        <w:rPr>
          <w:rFonts w:ascii="Times New Roman" w:hAnsi="Times New Roman"/>
          <w:color w:val="000000"/>
          <w:sz w:val="24"/>
          <w:szCs w:val="24"/>
        </w:rPr>
        <w:t>.5. Органам местного самоуправления, осуществляющим управление в сфере образования (далее – органы управления образованием) и руководителям образовательных организаций предложить осуществлять аналогичный по отношению к соответствующим профсоюзным органам порядок подготовки, прохождения и издания нормативных правовых актов, затрагивающих социально-экономические, профессиональные и трудовые права и интересы работников.</w:t>
      </w:r>
    </w:p>
    <w:p w14:paraId="203809A9" w14:textId="77777777" w:rsidR="001F3F1B" w:rsidRPr="00F92FCC" w:rsidRDefault="006F2556" w:rsidP="00F92FCC">
      <w:pPr>
        <w:widowControl w:val="0"/>
        <w:shd w:val="clear" w:color="auto" w:fill="FFFFFF"/>
        <w:tabs>
          <w:tab w:val="left" w:pos="811"/>
        </w:tabs>
        <w:autoSpaceDE w:val="0"/>
        <w:autoSpaceDN w:val="0"/>
        <w:adjustRightInd w:val="0"/>
        <w:ind w:firstLine="851"/>
        <w:rPr>
          <w:rFonts w:ascii="Times New Roman" w:hAnsi="Times New Roman"/>
          <w:color w:val="000000"/>
          <w:sz w:val="24"/>
          <w:szCs w:val="24"/>
        </w:rPr>
      </w:pPr>
      <w:r w:rsidRPr="00F92FCC">
        <w:rPr>
          <w:rFonts w:ascii="Times New Roman" w:hAnsi="Times New Roman"/>
          <w:color w:val="000000"/>
          <w:sz w:val="24"/>
          <w:szCs w:val="24"/>
        </w:rPr>
        <w:t>1.8.</w:t>
      </w:r>
      <w:r w:rsidR="001F3F1B" w:rsidRPr="00F92FCC">
        <w:rPr>
          <w:rFonts w:ascii="Times New Roman" w:hAnsi="Times New Roman"/>
          <w:color w:val="000000"/>
          <w:sz w:val="24"/>
          <w:szCs w:val="24"/>
        </w:rPr>
        <w:t>6. Считать обязательными следующие критерии оценки эффективности деятельности руководителей областных и муниципальных образовательных организаций:</w:t>
      </w:r>
    </w:p>
    <w:p w14:paraId="20D76C64" w14:textId="77777777" w:rsidR="001F3F1B" w:rsidRPr="004656C7" w:rsidRDefault="001F3F1B" w:rsidP="00F92FCC">
      <w:pPr>
        <w:shd w:val="clear" w:color="auto" w:fill="FFFFFF"/>
        <w:tabs>
          <w:tab w:val="left" w:pos="1819"/>
        </w:tabs>
        <w:ind w:firstLine="851"/>
        <w:rPr>
          <w:rFonts w:ascii="Times New Roman" w:hAnsi="Times New Roman"/>
          <w:sz w:val="24"/>
          <w:szCs w:val="24"/>
        </w:rPr>
      </w:pPr>
      <w:r w:rsidRPr="00F92FCC">
        <w:rPr>
          <w:rFonts w:ascii="Times New Roman" w:hAnsi="Times New Roman"/>
          <w:color w:val="000000"/>
          <w:sz w:val="24"/>
          <w:szCs w:val="24"/>
        </w:rPr>
        <w:t xml:space="preserve">- реализация принципов социального партнерства через конструктивное взаимодействие с представительными органами работников (обучающихся) в лице первичной </w:t>
      </w:r>
      <w:r w:rsidRPr="004656C7">
        <w:rPr>
          <w:rFonts w:ascii="Times New Roman" w:hAnsi="Times New Roman"/>
          <w:sz w:val="24"/>
          <w:szCs w:val="24"/>
        </w:rPr>
        <w:t>(</w:t>
      </w:r>
      <w:r w:rsidR="009820B5" w:rsidRPr="004656C7">
        <w:rPr>
          <w:rFonts w:ascii="Times New Roman" w:hAnsi="Times New Roman"/>
          <w:sz w:val="24"/>
          <w:szCs w:val="24"/>
        </w:rPr>
        <w:t>территориальной</w:t>
      </w:r>
      <w:r w:rsidRPr="004656C7">
        <w:rPr>
          <w:rFonts w:ascii="Times New Roman" w:hAnsi="Times New Roman"/>
          <w:sz w:val="24"/>
          <w:szCs w:val="24"/>
        </w:rPr>
        <w:t xml:space="preserve">) организации </w:t>
      </w:r>
      <w:r w:rsidR="006A5C46" w:rsidRPr="004656C7">
        <w:rPr>
          <w:rFonts w:ascii="Times New Roman" w:hAnsi="Times New Roman"/>
          <w:sz w:val="24"/>
          <w:szCs w:val="24"/>
        </w:rPr>
        <w:t>Общероссийского Профсоюза образования</w:t>
      </w:r>
      <w:r w:rsidRPr="004656C7">
        <w:rPr>
          <w:rFonts w:ascii="Times New Roman" w:hAnsi="Times New Roman"/>
          <w:sz w:val="24"/>
          <w:szCs w:val="24"/>
        </w:rPr>
        <w:t>;</w:t>
      </w:r>
    </w:p>
    <w:p w14:paraId="0366038F" w14:textId="77777777" w:rsidR="001F3F1B" w:rsidRPr="004656C7" w:rsidRDefault="001F3F1B" w:rsidP="00F92FCC">
      <w:pPr>
        <w:shd w:val="clear" w:color="auto" w:fill="FFFFFF"/>
        <w:tabs>
          <w:tab w:val="left" w:pos="1819"/>
        </w:tabs>
        <w:ind w:firstLine="851"/>
        <w:rPr>
          <w:rFonts w:ascii="Times New Roman" w:hAnsi="Times New Roman"/>
          <w:sz w:val="24"/>
          <w:szCs w:val="24"/>
        </w:rPr>
      </w:pPr>
      <w:r w:rsidRPr="004656C7">
        <w:rPr>
          <w:rFonts w:ascii="Times New Roman" w:hAnsi="Times New Roman"/>
          <w:sz w:val="24"/>
          <w:szCs w:val="24"/>
        </w:rPr>
        <w:t xml:space="preserve">- наличие коллективного договора; </w:t>
      </w:r>
    </w:p>
    <w:p w14:paraId="7BA34682" w14:textId="55BE96AB" w:rsidR="001F3F1B" w:rsidRPr="004656C7" w:rsidRDefault="001F3F1B" w:rsidP="00F92FCC">
      <w:pPr>
        <w:shd w:val="clear" w:color="auto" w:fill="FFFFFF"/>
        <w:tabs>
          <w:tab w:val="left" w:pos="720"/>
          <w:tab w:val="left" w:pos="1819"/>
        </w:tabs>
        <w:ind w:firstLine="851"/>
        <w:rPr>
          <w:rFonts w:ascii="Times New Roman" w:hAnsi="Times New Roman"/>
          <w:sz w:val="24"/>
          <w:szCs w:val="24"/>
        </w:rPr>
      </w:pPr>
      <w:r w:rsidRPr="004656C7">
        <w:rPr>
          <w:rFonts w:ascii="Times New Roman" w:hAnsi="Times New Roman"/>
          <w:sz w:val="24"/>
          <w:szCs w:val="24"/>
        </w:rPr>
        <w:t xml:space="preserve">- отсутствие нарушений трудового законодательства, включая Федеральный закон от 12 января 1996 </w:t>
      </w:r>
      <w:r w:rsidR="005031F6">
        <w:rPr>
          <w:rFonts w:ascii="Times New Roman" w:hAnsi="Times New Roman"/>
          <w:sz w:val="24"/>
          <w:szCs w:val="24"/>
        </w:rPr>
        <w:t xml:space="preserve">года </w:t>
      </w:r>
      <w:r w:rsidRPr="004656C7">
        <w:rPr>
          <w:rFonts w:ascii="Times New Roman" w:hAnsi="Times New Roman"/>
          <w:sz w:val="24"/>
          <w:szCs w:val="24"/>
        </w:rPr>
        <w:t>№ 10-ФЗ «О профессиональных союзах, их правах и гарантиях деятельности».</w:t>
      </w:r>
    </w:p>
    <w:p w14:paraId="41D4E6F5" w14:textId="77777777" w:rsidR="009820B5" w:rsidRPr="004656C7" w:rsidRDefault="006F2556" w:rsidP="00F92FCC">
      <w:pPr>
        <w:pStyle w:val="ConsPlusNormal"/>
        <w:ind w:firstLine="851"/>
        <w:rPr>
          <w:rFonts w:ascii="Times New Roman" w:hAnsi="Times New Roman" w:cs="Times New Roman"/>
          <w:sz w:val="24"/>
          <w:szCs w:val="24"/>
        </w:rPr>
      </w:pPr>
      <w:r w:rsidRPr="004656C7">
        <w:rPr>
          <w:rFonts w:ascii="Times New Roman" w:hAnsi="Times New Roman" w:cs="Times New Roman"/>
          <w:sz w:val="24"/>
          <w:szCs w:val="24"/>
        </w:rPr>
        <w:t>1.9</w:t>
      </w:r>
      <w:r w:rsidR="001F3F1B" w:rsidRPr="004656C7">
        <w:rPr>
          <w:rFonts w:ascii="Times New Roman" w:hAnsi="Times New Roman" w:cs="Times New Roman"/>
          <w:sz w:val="24"/>
          <w:szCs w:val="24"/>
        </w:rPr>
        <w:t>. Стороны договорились осуществлять содействие в реализации:</w:t>
      </w:r>
    </w:p>
    <w:p w14:paraId="1FAD170D" w14:textId="0BA709A6" w:rsidR="009820B5" w:rsidRPr="00F92FCC" w:rsidRDefault="009820B5" w:rsidP="00F92FCC">
      <w:pPr>
        <w:pStyle w:val="ConsPlusNormal"/>
        <w:numPr>
          <w:ilvl w:val="0"/>
          <w:numId w:val="7"/>
        </w:numPr>
        <w:ind w:left="0" w:firstLine="851"/>
        <w:rPr>
          <w:rFonts w:ascii="Times New Roman" w:hAnsi="Times New Roman" w:cs="Times New Roman"/>
          <w:color w:val="0070C0"/>
          <w:sz w:val="24"/>
          <w:szCs w:val="24"/>
        </w:rPr>
      </w:pPr>
      <w:r w:rsidRPr="004656C7">
        <w:rPr>
          <w:rFonts w:ascii="Times New Roman" w:hAnsi="Times New Roman" w:cs="Times New Roman"/>
          <w:sz w:val="24"/>
          <w:szCs w:val="24"/>
        </w:rPr>
        <w:t xml:space="preserve">положений </w:t>
      </w:r>
      <w:hyperlink r:id="rId9" w:tooltip="Федеральный закон от 29.12.2012 N 273-ФЗ (ред. от 08.12.2020) &quot;Об образовании в Российской Федерации&quot; (с изм. и доп., вступ. в силу с 01.01.2021){КонсультантПлюс}" w:history="1">
        <w:r w:rsidRPr="004656C7">
          <w:rPr>
            <w:rFonts w:ascii="Times New Roman" w:hAnsi="Times New Roman" w:cs="Times New Roman"/>
            <w:sz w:val="24"/>
            <w:szCs w:val="24"/>
          </w:rPr>
          <w:t>части 6 статьи 26</w:t>
        </w:r>
      </w:hyperlink>
      <w:r w:rsidRPr="004656C7">
        <w:rPr>
          <w:rFonts w:ascii="Times New Roman" w:hAnsi="Times New Roman" w:cs="Times New Roman"/>
          <w:sz w:val="24"/>
          <w:szCs w:val="24"/>
        </w:rPr>
        <w:t xml:space="preserve"> </w:t>
      </w:r>
      <w:r w:rsidR="00F2242E" w:rsidRPr="005031F6">
        <w:rPr>
          <w:rFonts w:ascii="Times New Roman" w:hAnsi="Times New Roman"/>
          <w:bCs/>
          <w:sz w:val="24"/>
          <w:szCs w:val="24"/>
        </w:rPr>
        <w:t>Федерального закона об образовании</w:t>
      </w:r>
      <w:r w:rsidR="00F2242E" w:rsidRPr="005031F6">
        <w:rPr>
          <w:rFonts w:ascii="Times New Roman" w:hAnsi="Times New Roman" w:cs="Times New Roman"/>
          <w:sz w:val="24"/>
          <w:szCs w:val="24"/>
        </w:rPr>
        <w:t xml:space="preserve"> </w:t>
      </w:r>
      <w:r w:rsidRPr="004656C7">
        <w:rPr>
          <w:rFonts w:ascii="Times New Roman" w:hAnsi="Times New Roman" w:cs="Times New Roman"/>
          <w:sz w:val="24"/>
          <w:szCs w:val="24"/>
        </w:rPr>
        <w:t>в части обеспечения права представителей выборного органа первичной профсоюзной организации (председателя профсоюзной организации или другого представителя, делегированного выборным органом) участвовать в работе коллегиальных органов управления образовательной организации;</w:t>
      </w:r>
      <w:r w:rsidR="00407F91" w:rsidRPr="004656C7">
        <w:rPr>
          <w:rFonts w:ascii="Times New Roman" w:hAnsi="Times New Roman" w:cs="Times New Roman"/>
          <w:sz w:val="24"/>
          <w:szCs w:val="24"/>
        </w:rPr>
        <w:t xml:space="preserve"> </w:t>
      </w:r>
    </w:p>
    <w:p w14:paraId="4E5A2397" w14:textId="77777777" w:rsidR="001F3F1B" w:rsidRPr="00F92FCC" w:rsidRDefault="001F3F1B" w:rsidP="00F92FCC">
      <w:pPr>
        <w:pStyle w:val="ab"/>
        <w:numPr>
          <w:ilvl w:val="0"/>
          <w:numId w:val="7"/>
        </w:numPr>
        <w:spacing w:before="0" w:beforeAutospacing="0" w:after="0" w:afterAutospacing="0"/>
        <w:ind w:left="0" w:firstLine="851"/>
        <w:rPr>
          <w:color w:val="000000"/>
        </w:rPr>
      </w:pPr>
      <w:r w:rsidRPr="00F92FCC">
        <w:rPr>
          <w:color w:val="000000"/>
        </w:rPr>
        <w:t xml:space="preserve">постановления Правительства Ярославской области от 1 июля </w:t>
      </w:r>
      <w:smartTag w:uri="urn:schemas-microsoft-com:office:smarttags" w:element="metricconverter">
        <w:smartTagPr>
          <w:attr w:name="ProductID" w:val="2010 г"/>
        </w:smartTagPr>
        <w:r w:rsidRPr="00F92FCC">
          <w:rPr>
            <w:color w:val="000000"/>
          </w:rPr>
          <w:t>2010 г</w:t>
        </w:r>
      </w:smartTag>
      <w:r w:rsidRPr="00F92FCC">
        <w:rPr>
          <w:color w:val="000000"/>
        </w:rPr>
        <w:t>. № 446-п «О проведении регионального этапа всероссийского конкурса «Российская организация высокой социальной эффективности»;</w:t>
      </w:r>
    </w:p>
    <w:p w14:paraId="69AF00BB" w14:textId="77777777" w:rsidR="0076669C" w:rsidRPr="005031F6" w:rsidRDefault="00B50E95" w:rsidP="00F92FCC">
      <w:pPr>
        <w:pStyle w:val="ab"/>
        <w:numPr>
          <w:ilvl w:val="0"/>
          <w:numId w:val="7"/>
        </w:numPr>
        <w:spacing w:before="0" w:beforeAutospacing="0" w:after="0" w:afterAutospacing="0"/>
        <w:ind w:left="0" w:firstLine="851"/>
      </w:pPr>
      <w:r w:rsidRPr="00F92FCC">
        <w:rPr>
          <w:color w:val="000000"/>
        </w:rPr>
        <w:t>р</w:t>
      </w:r>
      <w:r w:rsidR="001F3F1B" w:rsidRPr="00F92FCC">
        <w:rPr>
          <w:color w:val="000000"/>
        </w:rPr>
        <w:t xml:space="preserve">егионального трехстороннего соглашения </w:t>
      </w:r>
      <w:r w:rsidR="004656C7" w:rsidRPr="005031F6">
        <w:t>на 2023-2025</w:t>
      </w:r>
      <w:r w:rsidR="001F3F1B" w:rsidRPr="005031F6">
        <w:t xml:space="preserve"> годы</w:t>
      </w:r>
      <w:r w:rsidR="0076669C" w:rsidRPr="005031F6">
        <w:t>;</w:t>
      </w:r>
    </w:p>
    <w:p w14:paraId="79BBE6AA" w14:textId="77777777" w:rsidR="001F3F1B" w:rsidRPr="00F92FCC" w:rsidRDefault="001F3F1B" w:rsidP="00F92FCC">
      <w:pPr>
        <w:pStyle w:val="ab"/>
        <w:numPr>
          <w:ilvl w:val="0"/>
          <w:numId w:val="7"/>
        </w:numPr>
        <w:spacing w:before="0" w:beforeAutospacing="0" w:after="0" w:afterAutospacing="0"/>
        <w:ind w:left="0" w:firstLine="851"/>
        <w:rPr>
          <w:color w:val="000000"/>
        </w:rPr>
      </w:pPr>
      <w:r w:rsidRPr="00F92FCC">
        <w:rPr>
          <w:color w:val="000000"/>
        </w:rPr>
        <w:t xml:space="preserve"> практики заключения территориальных согл</w:t>
      </w:r>
      <w:r w:rsidR="007470EA" w:rsidRPr="00F92FCC">
        <w:rPr>
          <w:color w:val="000000"/>
        </w:rPr>
        <w:t>ашений и коллективных договоров;</w:t>
      </w:r>
    </w:p>
    <w:p w14:paraId="388CF4B4" w14:textId="77777777" w:rsidR="001F3F1B" w:rsidRPr="004656C7" w:rsidRDefault="00B50E95" w:rsidP="00F92FCC">
      <w:pPr>
        <w:pStyle w:val="ab"/>
        <w:numPr>
          <w:ilvl w:val="0"/>
          <w:numId w:val="7"/>
        </w:numPr>
        <w:spacing w:before="0" w:beforeAutospacing="0" w:after="0" w:afterAutospacing="0"/>
        <w:ind w:left="0" w:firstLine="851"/>
      </w:pPr>
      <w:r w:rsidRPr="004656C7">
        <w:t>в образовательных организациях с участием выборных профсоюзных органов системы внутреннего контроля за соблюдением трудового законодательства и иных актов, содержащих нормы трудового права.</w:t>
      </w:r>
    </w:p>
    <w:p w14:paraId="12947B6E" w14:textId="77777777" w:rsidR="001F3F1B" w:rsidRPr="008F01F0" w:rsidRDefault="006F2556" w:rsidP="00F92FCC">
      <w:pPr>
        <w:pStyle w:val="21"/>
        <w:spacing w:after="0" w:line="240" w:lineRule="auto"/>
        <w:ind w:firstLine="851"/>
        <w:rPr>
          <w:rFonts w:ascii="Times New Roman" w:hAnsi="Times New Roman" w:cs="Times New Roman"/>
          <w:sz w:val="24"/>
          <w:szCs w:val="24"/>
        </w:rPr>
      </w:pPr>
      <w:r w:rsidRPr="00F92FCC">
        <w:rPr>
          <w:rFonts w:ascii="Times New Roman" w:hAnsi="Times New Roman" w:cs="Times New Roman"/>
          <w:color w:val="000000"/>
          <w:sz w:val="24"/>
          <w:szCs w:val="24"/>
        </w:rPr>
        <w:t>1.10</w:t>
      </w:r>
      <w:r w:rsidR="001F3F1B" w:rsidRPr="00F92FCC">
        <w:rPr>
          <w:rFonts w:ascii="Times New Roman" w:hAnsi="Times New Roman" w:cs="Times New Roman"/>
          <w:color w:val="000000"/>
          <w:sz w:val="24"/>
          <w:szCs w:val="24"/>
        </w:rPr>
        <w:t xml:space="preserve">. Действие Соглашения распространяется на работников и работодателей государственных и муниципальных организаций Ярославской области, первичные </w:t>
      </w:r>
      <w:r w:rsidR="001F3F1B" w:rsidRPr="008F01F0">
        <w:rPr>
          <w:rFonts w:ascii="Times New Roman" w:hAnsi="Times New Roman" w:cs="Times New Roman"/>
          <w:sz w:val="24"/>
          <w:szCs w:val="24"/>
        </w:rPr>
        <w:t xml:space="preserve">профсоюзные организации, которые входят в </w:t>
      </w:r>
      <w:r w:rsidR="009206C4" w:rsidRPr="008F01F0">
        <w:rPr>
          <w:rFonts w:ascii="Times New Roman" w:hAnsi="Times New Roman" w:cs="Times New Roman"/>
          <w:sz w:val="24"/>
          <w:szCs w:val="24"/>
        </w:rPr>
        <w:t>Общероссийский Профсоюз образования.</w:t>
      </w:r>
    </w:p>
    <w:p w14:paraId="654FDCDC" w14:textId="77777777" w:rsidR="001F3F1B" w:rsidRPr="008F01F0" w:rsidRDefault="006F2556" w:rsidP="00F92FCC">
      <w:pPr>
        <w:pStyle w:val="21"/>
        <w:spacing w:after="0" w:line="240" w:lineRule="auto"/>
        <w:ind w:firstLine="851"/>
        <w:rPr>
          <w:rFonts w:ascii="Times New Roman" w:hAnsi="Times New Roman" w:cs="Times New Roman"/>
          <w:sz w:val="24"/>
          <w:szCs w:val="24"/>
        </w:rPr>
      </w:pPr>
      <w:r w:rsidRPr="008F01F0">
        <w:rPr>
          <w:rFonts w:ascii="Times New Roman" w:hAnsi="Times New Roman" w:cs="Times New Roman"/>
          <w:sz w:val="24"/>
          <w:szCs w:val="24"/>
        </w:rPr>
        <w:t>1.11</w:t>
      </w:r>
      <w:r w:rsidR="001F3F1B" w:rsidRPr="008F01F0">
        <w:rPr>
          <w:rFonts w:ascii="Times New Roman" w:hAnsi="Times New Roman" w:cs="Times New Roman"/>
          <w:sz w:val="24"/>
          <w:szCs w:val="24"/>
        </w:rPr>
        <w:t>. Соглашение вступает в силу с момента подписания и действует по 31 декабря 20</w:t>
      </w:r>
      <w:r w:rsidR="004656C7" w:rsidRPr="008F01F0">
        <w:rPr>
          <w:rFonts w:ascii="Times New Roman" w:hAnsi="Times New Roman" w:cs="Times New Roman"/>
          <w:sz w:val="24"/>
          <w:szCs w:val="24"/>
        </w:rPr>
        <w:t>26</w:t>
      </w:r>
      <w:r w:rsidR="001F3F1B" w:rsidRPr="008F01F0">
        <w:rPr>
          <w:rFonts w:ascii="Times New Roman" w:hAnsi="Times New Roman" w:cs="Times New Roman"/>
          <w:sz w:val="24"/>
          <w:szCs w:val="24"/>
        </w:rPr>
        <w:t xml:space="preserve"> года. Коллективные переговоры по разработке и заключению нового Соглашения должны быть начаты не позднее 1 ноября 20</w:t>
      </w:r>
      <w:r w:rsidR="004656C7" w:rsidRPr="008F01F0">
        <w:rPr>
          <w:rFonts w:ascii="Times New Roman" w:hAnsi="Times New Roman" w:cs="Times New Roman"/>
          <w:sz w:val="24"/>
          <w:szCs w:val="24"/>
        </w:rPr>
        <w:t>26</w:t>
      </w:r>
      <w:r w:rsidR="001F3F1B" w:rsidRPr="008F01F0">
        <w:rPr>
          <w:rFonts w:ascii="Times New Roman" w:hAnsi="Times New Roman" w:cs="Times New Roman"/>
          <w:sz w:val="24"/>
          <w:szCs w:val="24"/>
        </w:rPr>
        <w:t xml:space="preserve"> года.</w:t>
      </w:r>
    </w:p>
    <w:p w14:paraId="43D8E313" w14:textId="77777777" w:rsidR="001F3F1B" w:rsidRPr="00F92FCC" w:rsidRDefault="006F2556" w:rsidP="00F92FCC">
      <w:pPr>
        <w:pStyle w:val="21"/>
        <w:spacing w:after="0" w:line="240" w:lineRule="auto"/>
        <w:ind w:firstLine="851"/>
        <w:rPr>
          <w:rFonts w:ascii="Times New Roman" w:hAnsi="Times New Roman" w:cs="Times New Roman"/>
          <w:color w:val="000000"/>
          <w:sz w:val="24"/>
          <w:szCs w:val="24"/>
        </w:rPr>
      </w:pPr>
      <w:r w:rsidRPr="008F01F0">
        <w:rPr>
          <w:rFonts w:ascii="Times New Roman" w:hAnsi="Times New Roman" w:cs="Times New Roman"/>
          <w:sz w:val="24"/>
          <w:szCs w:val="24"/>
        </w:rPr>
        <w:t>1.12</w:t>
      </w:r>
      <w:r w:rsidR="001F3F1B" w:rsidRPr="008F01F0">
        <w:rPr>
          <w:rFonts w:ascii="Times New Roman" w:hAnsi="Times New Roman" w:cs="Times New Roman"/>
          <w:sz w:val="24"/>
          <w:szCs w:val="24"/>
        </w:rPr>
        <w:t xml:space="preserve">. Стороны имеют право продлить действие Соглашения </w:t>
      </w:r>
      <w:r w:rsidR="001F3F1B" w:rsidRPr="00F92FCC">
        <w:rPr>
          <w:rFonts w:ascii="Times New Roman" w:hAnsi="Times New Roman" w:cs="Times New Roman"/>
          <w:color w:val="000000"/>
          <w:sz w:val="24"/>
          <w:szCs w:val="24"/>
        </w:rPr>
        <w:t>на срок до трех лет.</w:t>
      </w:r>
    </w:p>
    <w:p w14:paraId="728C331B" w14:textId="77777777" w:rsidR="001F3F1B" w:rsidRPr="00F92FCC" w:rsidRDefault="006F2556" w:rsidP="00F92FCC">
      <w:pPr>
        <w:pStyle w:val="21"/>
        <w:spacing w:after="0" w:line="240" w:lineRule="auto"/>
        <w:ind w:firstLine="851"/>
        <w:rPr>
          <w:rFonts w:ascii="Times New Roman" w:hAnsi="Times New Roman" w:cs="Times New Roman"/>
          <w:color w:val="000000"/>
          <w:sz w:val="24"/>
          <w:szCs w:val="24"/>
        </w:rPr>
      </w:pPr>
      <w:r w:rsidRPr="00F92FCC">
        <w:rPr>
          <w:rFonts w:ascii="Times New Roman" w:hAnsi="Times New Roman" w:cs="Times New Roman"/>
          <w:color w:val="000000"/>
          <w:sz w:val="24"/>
          <w:szCs w:val="24"/>
        </w:rPr>
        <w:t>1.13</w:t>
      </w:r>
      <w:r w:rsidR="001F3F1B" w:rsidRPr="00F92FCC">
        <w:rPr>
          <w:rFonts w:ascii="Times New Roman" w:hAnsi="Times New Roman" w:cs="Times New Roman"/>
          <w:color w:val="000000"/>
          <w:sz w:val="24"/>
          <w:szCs w:val="24"/>
        </w:rPr>
        <w:t>. Соглашение состоит из основного текста и приложений к нему, являющихся неотъемлемой частью данного Соглашения.</w:t>
      </w:r>
    </w:p>
    <w:p w14:paraId="07917F89" w14:textId="77777777" w:rsidR="001F3F1B" w:rsidRPr="00F92FCC" w:rsidRDefault="006F2556" w:rsidP="00F92FCC">
      <w:pPr>
        <w:ind w:firstLine="851"/>
        <w:rPr>
          <w:rFonts w:ascii="Times New Roman" w:hAnsi="Times New Roman"/>
          <w:color w:val="000000"/>
          <w:sz w:val="24"/>
          <w:szCs w:val="24"/>
        </w:rPr>
      </w:pPr>
      <w:r w:rsidRPr="00F92FCC">
        <w:rPr>
          <w:rFonts w:ascii="Times New Roman" w:hAnsi="Times New Roman"/>
          <w:color w:val="000000"/>
          <w:sz w:val="24"/>
          <w:szCs w:val="24"/>
        </w:rPr>
        <w:t>1.13</w:t>
      </w:r>
      <w:r w:rsidR="001F3F1B" w:rsidRPr="00F92FCC">
        <w:rPr>
          <w:rFonts w:ascii="Times New Roman" w:hAnsi="Times New Roman"/>
          <w:color w:val="000000"/>
          <w:sz w:val="24"/>
          <w:szCs w:val="24"/>
        </w:rPr>
        <w:t xml:space="preserve">. В течение одного календарного месяца со дня подписания настоящего Соглашения </w:t>
      </w:r>
      <w:r w:rsidR="004656C7">
        <w:rPr>
          <w:rFonts w:ascii="Times New Roman" w:hAnsi="Times New Roman"/>
          <w:color w:val="000000"/>
          <w:sz w:val="24"/>
          <w:szCs w:val="24"/>
        </w:rPr>
        <w:t xml:space="preserve">Министерство </w:t>
      </w:r>
      <w:r w:rsidR="001F3F1B" w:rsidRPr="00F92FCC">
        <w:rPr>
          <w:rFonts w:ascii="Times New Roman" w:hAnsi="Times New Roman"/>
          <w:color w:val="000000"/>
          <w:sz w:val="24"/>
          <w:szCs w:val="24"/>
        </w:rPr>
        <w:t xml:space="preserve">образования </w:t>
      </w:r>
      <w:r w:rsidR="00B734C3" w:rsidRPr="008F01F0">
        <w:rPr>
          <w:rFonts w:ascii="Times New Roman" w:hAnsi="Times New Roman"/>
          <w:sz w:val="24"/>
          <w:szCs w:val="24"/>
        </w:rPr>
        <w:t xml:space="preserve">Ярославской области </w:t>
      </w:r>
      <w:r w:rsidR="001F3F1B" w:rsidRPr="008F01F0">
        <w:rPr>
          <w:rFonts w:ascii="Times New Roman" w:hAnsi="Times New Roman"/>
          <w:sz w:val="24"/>
          <w:szCs w:val="24"/>
        </w:rPr>
        <w:t xml:space="preserve">доводит текст Соглашения </w:t>
      </w:r>
      <w:r w:rsidR="001F3F1B" w:rsidRPr="00F92FCC">
        <w:rPr>
          <w:rFonts w:ascii="Times New Roman" w:hAnsi="Times New Roman"/>
          <w:color w:val="000000"/>
          <w:sz w:val="24"/>
          <w:szCs w:val="24"/>
        </w:rPr>
        <w:t xml:space="preserve">и до подведомственных организаций, </w:t>
      </w:r>
      <w:r w:rsidR="00482F0B" w:rsidRPr="00F92FCC">
        <w:rPr>
          <w:rFonts w:ascii="Times New Roman" w:hAnsi="Times New Roman"/>
          <w:color w:val="000000"/>
          <w:sz w:val="24"/>
          <w:szCs w:val="24"/>
        </w:rPr>
        <w:t>Профсоюз</w:t>
      </w:r>
      <w:r w:rsidR="001F3F1B" w:rsidRPr="00F92FCC">
        <w:rPr>
          <w:rFonts w:ascii="Times New Roman" w:hAnsi="Times New Roman"/>
          <w:color w:val="000000"/>
          <w:sz w:val="24"/>
          <w:szCs w:val="24"/>
        </w:rPr>
        <w:t xml:space="preserve"> – до </w:t>
      </w:r>
      <w:r w:rsidR="00B734C3" w:rsidRPr="00F92FCC">
        <w:rPr>
          <w:rFonts w:ascii="Times New Roman" w:hAnsi="Times New Roman"/>
          <w:color w:val="000000"/>
          <w:sz w:val="24"/>
          <w:szCs w:val="24"/>
        </w:rPr>
        <w:t>территориальных</w:t>
      </w:r>
      <w:r w:rsidR="001F3F1B" w:rsidRPr="00F92FCC">
        <w:rPr>
          <w:rFonts w:ascii="Times New Roman" w:hAnsi="Times New Roman"/>
          <w:color w:val="000000"/>
          <w:sz w:val="24"/>
          <w:szCs w:val="24"/>
        </w:rPr>
        <w:t xml:space="preserve"> и первичных профсоюзных организаций для его выполнения. </w:t>
      </w:r>
    </w:p>
    <w:p w14:paraId="73D64D75" w14:textId="77777777" w:rsidR="001F3F1B" w:rsidRDefault="006F2556" w:rsidP="00F92FCC">
      <w:pPr>
        <w:pStyle w:val="21"/>
        <w:spacing w:after="0" w:line="240" w:lineRule="auto"/>
        <w:ind w:firstLine="851"/>
        <w:rPr>
          <w:rFonts w:ascii="Times New Roman" w:hAnsi="Times New Roman" w:cs="Times New Roman"/>
          <w:color w:val="000000"/>
          <w:sz w:val="24"/>
          <w:szCs w:val="24"/>
        </w:rPr>
      </w:pPr>
      <w:r w:rsidRPr="00F92FCC">
        <w:rPr>
          <w:rFonts w:ascii="Times New Roman" w:hAnsi="Times New Roman" w:cs="Times New Roman"/>
          <w:color w:val="000000"/>
          <w:sz w:val="24"/>
          <w:szCs w:val="24"/>
        </w:rPr>
        <w:t>1.14</w:t>
      </w:r>
      <w:r w:rsidR="001F3F1B" w:rsidRPr="00F92FCC">
        <w:rPr>
          <w:rFonts w:ascii="Times New Roman" w:hAnsi="Times New Roman" w:cs="Times New Roman"/>
          <w:color w:val="000000"/>
          <w:sz w:val="24"/>
          <w:szCs w:val="24"/>
        </w:rPr>
        <w:t xml:space="preserve">. Текст Соглашения размещается на официальных сайтах </w:t>
      </w:r>
      <w:r w:rsidR="004656C7">
        <w:rPr>
          <w:rFonts w:ascii="Times New Roman" w:hAnsi="Times New Roman" w:cs="Times New Roman"/>
          <w:color w:val="000000"/>
          <w:sz w:val="24"/>
          <w:szCs w:val="24"/>
        </w:rPr>
        <w:t xml:space="preserve">Министерства </w:t>
      </w:r>
      <w:r w:rsidR="001F3F1B" w:rsidRPr="00F92FCC">
        <w:rPr>
          <w:rFonts w:ascii="Times New Roman" w:hAnsi="Times New Roman" w:cs="Times New Roman"/>
          <w:color w:val="000000"/>
          <w:sz w:val="24"/>
          <w:szCs w:val="24"/>
        </w:rPr>
        <w:lastRenderedPageBreak/>
        <w:t>образования</w:t>
      </w:r>
      <w:r w:rsidR="00952C3A">
        <w:rPr>
          <w:rFonts w:ascii="Times New Roman" w:hAnsi="Times New Roman" w:cs="Times New Roman"/>
          <w:color w:val="000000"/>
          <w:sz w:val="24"/>
          <w:szCs w:val="24"/>
        </w:rPr>
        <w:t xml:space="preserve"> </w:t>
      </w:r>
      <w:r w:rsidR="001F3F1B" w:rsidRPr="00F92FCC">
        <w:rPr>
          <w:rFonts w:ascii="Times New Roman" w:hAnsi="Times New Roman" w:cs="Times New Roman"/>
          <w:color w:val="000000"/>
          <w:sz w:val="24"/>
          <w:szCs w:val="24"/>
        </w:rPr>
        <w:t xml:space="preserve">и </w:t>
      </w:r>
      <w:r w:rsidR="00E32616" w:rsidRPr="00F92FCC">
        <w:rPr>
          <w:rFonts w:ascii="Times New Roman" w:hAnsi="Times New Roman" w:cs="Times New Roman"/>
          <w:color w:val="000000"/>
          <w:sz w:val="24"/>
          <w:szCs w:val="24"/>
        </w:rPr>
        <w:t>Профсоюза.</w:t>
      </w:r>
    </w:p>
    <w:p w14:paraId="7F668586" w14:textId="77777777" w:rsidR="00EE24C2" w:rsidRDefault="00EE24C2" w:rsidP="00F92FCC">
      <w:pPr>
        <w:pStyle w:val="21"/>
        <w:spacing w:after="0" w:line="240" w:lineRule="auto"/>
        <w:ind w:firstLine="851"/>
        <w:rPr>
          <w:rFonts w:ascii="Times New Roman" w:hAnsi="Times New Roman" w:cs="Times New Roman"/>
          <w:color w:val="000000"/>
          <w:sz w:val="24"/>
          <w:szCs w:val="24"/>
        </w:rPr>
      </w:pPr>
    </w:p>
    <w:p w14:paraId="522ADD3A" w14:textId="0AB64215" w:rsidR="001F3F1B" w:rsidRPr="00175237" w:rsidRDefault="001F3F1B" w:rsidP="00EE24C2">
      <w:pPr>
        <w:pStyle w:val="ac"/>
        <w:numPr>
          <w:ilvl w:val="0"/>
          <w:numId w:val="21"/>
        </w:numPr>
        <w:shd w:val="clear" w:color="auto" w:fill="FFFFFF"/>
        <w:ind w:right="26"/>
        <w:jc w:val="center"/>
        <w:rPr>
          <w:rFonts w:ascii="Times New Roman" w:hAnsi="Times New Roman"/>
          <w:b/>
          <w:sz w:val="24"/>
          <w:szCs w:val="24"/>
        </w:rPr>
      </w:pPr>
      <w:r w:rsidRPr="00175237">
        <w:rPr>
          <w:rFonts w:ascii="Times New Roman" w:hAnsi="Times New Roman"/>
          <w:b/>
          <w:sz w:val="24"/>
          <w:szCs w:val="24"/>
        </w:rPr>
        <w:t>Экономика и управление образованием</w:t>
      </w:r>
    </w:p>
    <w:p w14:paraId="5175DA21" w14:textId="77777777" w:rsidR="00EE24C2" w:rsidRPr="00EE24C2" w:rsidRDefault="00EE24C2" w:rsidP="00EE24C2">
      <w:pPr>
        <w:pStyle w:val="ac"/>
        <w:shd w:val="clear" w:color="auto" w:fill="FFFFFF"/>
        <w:ind w:left="1211" w:right="26"/>
        <w:rPr>
          <w:rFonts w:ascii="Times New Roman" w:hAnsi="Times New Roman"/>
          <w:b/>
          <w:color w:val="000000"/>
          <w:sz w:val="24"/>
          <w:szCs w:val="24"/>
        </w:rPr>
      </w:pPr>
    </w:p>
    <w:p w14:paraId="313DF895" w14:textId="77777777" w:rsidR="001F3F1B" w:rsidRPr="00F92FCC" w:rsidRDefault="001F3F1B" w:rsidP="00F92FCC">
      <w:pPr>
        <w:pStyle w:val="5"/>
        <w:ind w:right="-5" w:firstLine="851"/>
        <w:rPr>
          <w:color w:val="000000"/>
          <w:szCs w:val="24"/>
        </w:rPr>
      </w:pPr>
      <w:r w:rsidRPr="00F92FCC">
        <w:rPr>
          <w:color w:val="000000"/>
          <w:szCs w:val="24"/>
        </w:rPr>
        <w:t>Стороны договорились:</w:t>
      </w:r>
    </w:p>
    <w:p w14:paraId="317648BE" w14:textId="77777777" w:rsidR="001F3F1B" w:rsidRPr="00F92FCC" w:rsidRDefault="001F3F1B" w:rsidP="00F92FCC">
      <w:pPr>
        <w:pStyle w:val="5"/>
        <w:ind w:right="-5" w:firstLine="851"/>
        <w:rPr>
          <w:color w:val="000000"/>
          <w:szCs w:val="24"/>
        </w:rPr>
      </w:pPr>
      <w:r w:rsidRPr="00F92FCC">
        <w:rPr>
          <w:color w:val="000000"/>
          <w:szCs w:val="24"/>
        </w:rPr>
        <w:t xml:space="preserve">2.1. Осуществлять постоянный мониторинг социально-экономической ситуации в сфере образования области в пределах своей компетенции, оперативно принимать согласованные меры, направленные на устойчивую и стабильную работу организаций; </w:t>
      </w:r>
    </w:p>
    <w:p w14:paraId="21D167FC" w14:textId="77777777" w:rsidR="001F3F1B" w:rsidRPr="00F92FCC" w:rsidRDefault="001F3F1B" w:rsidP="00F92FCC">
      <w:pPr>
        <w:pStyle w:val="5"/>
        <w:ind w:right="-5" w:firstLine="851"/>
        <w:rPr>
          <w:color w:val="000000"/>
          <w:szCs w:val="24"/>
        </w:rPr>
      </w:pPr>
      <w:r w:rsidRPr="00F92FCC">
        <w:rPr>
          <w:color w:val="000000"/>
          <w:szCs w:val="24"/>
        </w:rPr>
        <w:t>2.2. Добиваться полной реализации действующих федеральных и областных законов, иных нормативно-правовых актов, предусматривающих поддержку и развитие образования, социальную поддержку работников</w:t>
      </w:r>
      <w:r w:rsidR="006C4A85" w:rsidRPr="00F92FCC">
        <w:rPr>
          <w:color w:val="000000"/>
          <w:szCs w:val="24"/>
        </w:rPr>
        <w:t xml:space="preserve"> и обучающихся</w:t>
      </w:r>
      <w:r w:rsidRPr="00F92FCC">
        <w:rPr>
          <w:color w:val="000000"/>
          <w:szCs w:val="24"/>
        </w:rPr>
        <w:t xml:space="preserve">; </w:t>
      </w:r>
    </w:p>
    <w:p w14:paraId="798EE28B" w14:textId="149801D6" w:rsidR="001F3F1B" w:rsidRPr="00297E9D" w:rsidRDefault="001F3F1B" w:rsidP="00F92FCC">
      <w:pPr>
        <w:pStyle w:val="af9"/>
        <w:ind w:firstLine="851"/>
        <w:rPr>
          <w:rFonts w:ascii="Times New Roman" w:hAnsi="Times New Roman"/>
          <w:sz w:val="24"/>
          <w:szCs w:val="24"/>
        </w:rPr>
      </w:pPr>
      <w:r w:rsidRPr="00297E9D">
        <w:rPr>
          <w:rFonts w:ascii="Times New Roman" w:hAnsi="Times New Roman"/>
          <w:sz w:val="24"/>
          <w:szCs w:val="24"/>
        </w:rPr>
        <w:t>2.3.</w:t>
      </w:r>
      <w:r w:rsidR="000D1277" w:rsidRPr="00297E9D">
        <w:rPr>
          <w:rFonts w:ascii="Times New Roman" w:hAnsi="Times New Roman"/>
          <w:sz w:val="24"/>
          <w:szCs w:val="24"/>
        </w:rPr>
        <w:t> Способствовать повышению качества образования в Ярославской области, результативности деятельности образовательных организаций, конкурентоспособности работников на рынке труда при реализации национального проекта «</w:t>
      </w:r>
      <w:r w:rsidR="000813CD" w:rsidRPr="00C01C6F">
        <w:rPr>
          <w:rFonts w:ascii="Times New Roman" w:hAnsi="Times New Roman"/>
          <w:sz w:val="24"/>
          <w:szCs w:val="24"/>
        </w:rPr>
        <w:t>Молодежь и дети</w:t>
      </w:r>
      <w:r w:rsidR="000D1277" w:rsidRPr="00297E9D">
        <w:rPr>
          <w:rFonts w:ascii="Times New Roman" w:hAnsi="Times New Roman"/>
          <w:sz w:val="24"/>
          <w:szCs w:val="24"/>
        </w:rPr>
        <w:t>», государственной программы Российской Федерации «Развитие образования» на</w:t>
      </w:r>
      <w:r w:rsidR="008C17CD">
        <w:rPr>
          <w:rFonts w:ascii="Times New Roman" w:hAnsi="Times New Roman"/>
          <w:sz w:val="24"/>
          <w:szCs w:val="24"/>
        </w:rPr>
        <w:t xml:space="preserve"> </w:t>
      </w:r>
      <w:r w:rsidR="000D1277" w:rsidRPr="00297E9D">
        <w:rPr>
          <w:rFonts w:ascii="Times New Roman" w:hAnsi="Times New Roman"/>
          <w:sz w:val="24"/>
          <w:szCs w:val="24"/>
        </w:rPr>
        <w:t xml:space="preserve"> 2018-2025 годы, Стратегии развития воспитания в Российской Федерации на период до 2025 года, Прогноза долгосрочного социально-экономического развития Российской Федерации на период до 2030 года, иных документов,</w:t>
      </w:r>
      <w:r w:rsidR="000D1277" w:rsidRPr="00297E9D">
        <w:rPr>
          <w:rFonts w:ascii="Times New Roman" w:hAnsi="Times New Roman"/>
          <w:bCs/>
          <w:sz w:val="24"/>
          <w:szCs w:val="24"/>
        </w:rPr>
        <w:t xml:space="preserve"> а также</w:t>
      </w:r>
      <w:r w:rsidR="000D1277" w:rsidRPr="00297E9D">
        <w:rPr>
          <w:rFonts w:ascii="Times New Roman" w:hAnsi="Times New Roman"/>
          <w:sz w:val="24"/>
          <w:szCs w:val="24"/>
        </w:rPr>
        <w:t xml:space="preserve"> мероприятий программ и проектов в сфере образования.</w:t>
      </w:r>
      <w:r w:rsidR="000F5D7B" w:rsidRPr="00297E9D">
        <w:rPr>
          <w:rFonts w:ascii="Times New Roman" w:hAnsi="Times New Roman"/>
          <w:sz w:val="24"/>
          <w:szCs w:val="24"/>
        </w:rPr>
        <w:t xml:space="preserve"> </w:t>
      </w:r>
    </w:p>
    <w:p w14:paraId="7995F0F1" w14:textId="77777777" w:rsidR="001F3F1B" w:rsidRPr="00F92FCC" w:rsidRDefault="001F3F1B" w:rsidP="00F92FCC">
      <w:pPr>
        <w:pStyle w:val="5"/>
        <w:ind w:right="-5" w:firstLine="851"/>
        <w:rPr>
          <w:color w:val="000000"/>
          <w:szCs w:val="24"/>
        </w:rPr>
      </w:pPr>
      <w:r w:rsidRPr="00F92FCC">
        <w:rPr>
          <w:color w:val="000000"/>
          <w:szCs w:val="24"/>
        </w:rPr>
        <w:t xml:space="preserve">2.4. Принимать участие в разработке и </w:t>
      </w:r>
      <w:r w:rsidRPr="0018581E">
        <w:rPr>
          <w:szCs w:val="24"/>
        </w:rPr>
        <w:t xml:space="preserve">экспертизе новых законодательных </w:t>
      </w:r>
      <w:r w:rsidRPr="00F92FCC">
        <w:rPr>
          <w:color w:val="000000"/>
          <w:szCs w:val="24"/>
        </w:rPr>
        <w:t xml:space="preserve">и иных нормативно-правовых актов, программ развития системы образования области; </w:t>
      </w:r>
    </w:p>
    <w:p w14:paraId="084956E6" w14:textId="77777777" w:rsidR="001F3F1B" w:rsidRPr="00F92FCC" w:rsidRDefault="001F3F1B" w:rsidP="00F92FCC">
      <w:pPr>
        <w:pStyle w:val="5"/>
        <w:ind w:right="-5" w:firstLine="851"/>
        <w:rPr>
          <w:color w:val="000000"/>
          <w:szCs w:val="24"/>
        </w:rPr>
      </w:pPr>
      <w:r w:rsidRPr="00F92FCC">
        <w:rPr>
          <w:color w:val="000000"/>
          <w:szCs w:val="24"/>
        </w:rPr>
        <w:t xml:space="preserve">2.5. Принимать меры по приоритетному, полному и своевременному финансированию системы образования, финансированию расходов на выплату заработной платы, доплат, надбавок и компенсационных выплат работникам образования, стипендий </w:t>
      </w:r>
      <w:r w:rsidR="007E0D9C" w:rsidRPr="00F92FCC">
        <w:rPr>
          <w:color w:val="000000"/>
          <w:szCs w:val="24"/>
        </w:rPr>
        <w:t>обучающихся</w:t>
      </w:r>
      <w:r w:rsidRPr="00F92FCC">
        <w:rPr>
          <w:color w:val="000000"/>
          <w:szCs w:val="24"/>
        </w:rPr>
        <w:t>, на социальную поддержку работников</w:t>
      </w:r>
      <w:r w:rsidR="007E0D9C" w:rsidRPr="00F92FCC">
        <w:rPr>
          <w:color w:val="000000"/>
          <w:szCs w:val="24"/>
        </w:rPr>
        <w:t xml:space="preserve"> и обучающихся</w:t>
      </w:r>
      <w:r w:rsidRPr="00F92FCC">
        <w:rPr>
          <w:color w:val="000000"/>
          <w:szCs w:val="24"/>
        </w:rPr>
        <w:t xml:space="preserve">; </w:t>
      </w:r>
    </w:p>
    <w:p w14:paraId="00976716" w14:textId="77777777" w:rsidR="001F3F1B" w:rsidRPr="00F92FCC" w:rsidRDefault="001F3F1B" w:rsidP="00F92FCC">
      <w:pPr>
        <w:pStyle w:val="5"/>
        <w:ind w:right="-5" w:firstLine="851"/>
        <w:rPr>
          <w:color w:val="000000"/>
          <w:szCs w:val="24"/>
        </w:rPr>
      </w:pPr>
      <w:r w:rsidRPr="00F92FCC">
        <w:rPr>
          <w:color w:val="000000"/>
          <w:szCs w:val="24"/>
        </w:rPr>
        <w:t>2.6. Добиваться увеличения и приоритетного финансирования сферы образования при формировании областного и местных бюджетов, включая расходы на:</w:t>
      </w:r>
    </w:p>
    <w:p w14:paraId="4B5A6CF1" w14:textId="77777777" w:rsidR="001F3F1B" w:rsidRPr="00F92FCC" w:rsidRDefault="001F3F1B" w:rsidP="00F92FCC">
      <w:pPr>
        <w:ind w:firstLine="851"/>
        <w:rPr>
          <w:rFonts w:ascii="Times New Roman" w:hAnsi="Times New Roman"/>
          <w:color w:val="000000"/>
          <w:sz w:val="24"/>
          <w:szCs w:val="24"/>
        </w:rPr>
      </w:pPr>
      <w:r w:rsidRPr="00F92FCC">
        <w:rPr>
          <w:rFonts w:ascii="Times New Roman" w:hAnsi="Times New Roman"/>
          <w:color w:val="000000"/>
          <w:sz w:val="24"/>
          <w:szCs w:val="24"/>
        </w:rPr>
        <w:t>-  охрану труда в организациях;</w:t>
      </w:r>
    </w:p>
    <w:p w14:paraId="67122AFF" w14:textId="77777777" w:rsidR="001F3F1B" w:rsidRPr="00F92FCC" w:rsidRDefault="001F3F1B" w:rsidP="00F92FCC">
      <w:pPr>
        <w:ind w:firstLine="851"/>
        <w:rPr>
          <w:rFonts w:ascii="Times New Roman" w:hAnsi="Times New Roman"/>
          <w:color w:val="000000"/>
          <w:sz w:val="24"/>
          <w:szCs w:val="24"/>
        </w:rPr>
      </w:pPr>
      <w:r w:rsidRPr="00F92FCC">
        <w:rPr>
          <w:rFonts w:ascii="Times New Roman" w:hAnsi="Times New Roman"/>
          <w:color w:val="000000"/>
          <w:sz w:val="24"/>
          <w:szCs w:val="24"/>
        </w:rPr>
        <w:t>- оплату командировочных расходов для повышения квалификации и аттестации специалистов и руководителей организаций;</w:t>
      </w:r>
    </w:p>
    <w:p w14:paraId="3F086EF3" w14:textId="77777777" w:rsidR="001F3F1B" w:rsidRPr="00F92FCC" w:rsidRDefault="001F3F1B" w:rsidP="00F92FCC">
      <w:pPr>
        <w:ind w:firstLine="851"/>
        <w:rPr>
          <w:rFonts w:ascii="Times New Roman" w:hAnsi="Times New Roman"/>
          <w:color w:val="000000"/>
          <w:sz w:val="24"/>
          <w:szCs w:val="24"/>
        </w:rPr>
      </w:pPr>
      <w:r w:rsidRPr="00F92FCC">
        <w:rPr>
          <w:rFonts w:ascii="Times New Roman" w:hAnsi="Times New Roman"/>
          <w:color w:val="000000"/>
          <w:sz w:val="24"/>
          <w:szCs w:val="24"/>
        </w:rPr>
        <w:t xml:space="preserve">- проведение периодических бесплатных медицинских обследований работников образования, обучение и сдачу зачетов по санитарному минимуму, оплату </w:t>
      </w:r>
      <w:r w:rsidR="00DC7155" w:rsidRPr="00F92FCC">
        <w:rPr>
          <w:rFonts w:ascii="Times New Roman" w:hAnsi="Times New Roman"/>
          <w:color w:val="000000"/>
          <w:sz w:val="24"/>
          <w:szCs w:val="24"/>
        </w:rPr>
        <w:t>медицинских</w:t>
      </w:r>
      <w:r w:rsidRPr="00F92FCC">
        <w:rPr>
          <w:rFonts w:ascii="Times New Roman" w:hAnsi="Times New Roman"/>
          <w:color w:val="000000"/>
          <w:sz w:val="24"/>
          <w:szCs w:val="24"/>
        </w:rPr>
        <w:t xml:space="preserve"> книжек;</w:t>
      </w:r>
    </w:p>
    <w:p w14:paraId="419532D9" w14:textId="77777777" w:rsidR="001F3F1B" w:rsidRPr="00F92FCC" w:rsidRDefault="001F3F1B" w:rsidP="00F92FCC">
      <w:pPr>
        <w:ind w:firstLine="851"/>
        <w:rPr>
          <w:rFonts w:ascii="Times New Roman" w:hAnsi="Times New Roman"/>
          <w:color w:val="000000"/>
          <w:sz w:val="24"/>
          <w:szCs w:val="24"/>
        </w:rPr>
      </w:pPr>
      <w:r w:rsidRPr="00F92FCC">
        <w:rPr>
          <w:rFonts w:ascii="Times New Roman" w:hAnsi="Times New Roman"/>
          <w:color w:val="000000"/>
          <w:sz w:val="24"/>
          <w:szCs w:val="24"/>
        </w:rPr>
        <w:t>- предоставление и оплату мер социальной поддержки работникам сферы образования, работающим в сельской местности;</w:t>
      </w:r>
    </w:p>
    <w:p w14:paraId="13CC8F1E" w14:textId="77777777" w:rsidR="001F3F1B" w:rsidRPr="00F92FCC" w:rsidRDefault="001F3F1B" w:rsidP="00F92FCC">
      <w:pPr>
        <w:ind w:firstLine="851"/>
        <w:rPr>
          <w:rFonts w:ascii="Times New Roman" w:hAnsi="Times New Roman"/>
          <w:color w:val="000000"/>
          <w:sz w:val="24"/>
          <w:szCs w:val="24"/>
        </w:rPr>
      </w:pPr>
      <w:r w:rsidRPr="00F92FCC">
        <w:rPr>
          <w:rFonts w:ascii="Times New Roman" w:hAnsi="Times New Roman"/>
          <w:color w:val="000000"/>
          <w:sz w:val="24"/>
          <w:szCs w:val="24"/>
        </w:rPr>
        <w:t>- санаторно-курортное лечение работников образования;</w:t>
      </w:r>
    </w:p>
    <w:p w14:paraId="299B3509" w14:textId="77777777" w:rsidR="001F3F1B" w:rsidRPr="00F92FCC" w:rsidRDefault="001F3F1B" w:rsidP="00F92FCC">
      <w:pPr>
        <w:ind w:firstLine="851"/>
        <w:rPr>
          <w:rFonts w:ascii="Times New Roman" w:hAnsi="Times New Roman"/>
          <w:color w:val="000000"/>
          <w:sz w:val="24"/>
          <w:szCs w:val="24"/>
        </w:rPr>
      </w:pPr>
      <w:r w:rsidRPr="00F92FCC">
        <w:rPr>
          <w:rFonts w:ascii="Times New Roman" w:hAnsi="Times New Roman"/>
          <w:color w:val="000000"/>
          <w:sz w:val="24"/>
          <w:szCs w:val="24"/>
        </w:rPr>
        <w:t>- оздоровление и отдых детей работников образования.</w:t>
      </w:r>
    </w:p>
    <w:p w14:paraId="424E6A85" w14:textId="77777777" w:rsidR="001F3F1B" w:rsidRPr="00F92FCC" w:rsidRDefault="001F3F1B" w:rsidP="00F92FCC">
      <w:pPr>
        <w:pStyle w:val="5"/>
        <w:ind w:right="-5" w:firstLine="851"/>
        <w:rPr>
          <w:color w:val="000000"/>
          <w:szCs w:val="24"/>
        </w:rPr>
      </w:pPr>
      <w:r w:rsidRPr="00F92FCC">
        <w:rPr>
          <w:color w:val="000000"/>
          <w:szCs w:val="24"/>
        </w:rPr>
        <w:t xml:space="preserve">2.7. Обеспечивать контроль за целевым использованием средств, направляемых на нужды образования, включая оплату труда работников, стипендий </w:t>
      </w:r>
      <w:r w:rsidR="007E0D9C" w:rsidRPr="00F92FCC">
        <w:rPr>
          <w:color w:val="000000"/>
          <w:szCs w:val="24"/>
        </w:rPr>
        <w:t>обучающихся</w:t>
      </w:r>
      <w:r w:rsidRPr="00F92FCC">
        <w:rPr>
          <w:color w:val="000000"/>
          <w:szCs w:val="24"/>
        </w:rPr>
        <w:t>, социальную поддержку работников</w:t>
      </w:r>
      <w:r w:rsidR="007E0D9C" w:rsidRPr="00F92FCC">
        <w:rPr>
          <w:color w:val="000000"/>
          <w:szCs w:val="24"/>
        </w:rPr>
        <w:t xml:space="preserve"> и обучающихся</w:t>
      </w:r>
      <w:r w:rsidRPr="00F92FCC">
        <w:rPr>
          <w:color w:val="000000"/>
          <w:szCs w:val="24"/>
        </w:rPr>
        <w:t xml:space="preserve">. </w:t>
      </w:r>
    </w:p>
    <w:p w14:paraId="55593865" w14:textId="77777777" w:rsidR="001F3F1B" w:rsidRPr="00F92FCC" w:rsidRDefault="001F3F1B" w:rsidP="00F92FCC">
      <w:pPr>
        <w:pStyle w:val="5"/>
        <w:ind w:right="-5" w:firstLine="851"/>
        <w:rPr>
          <w:color w:val="000000"/>
          <w:szCs w:val="24"/>
        </w:rPr>
      </w:pPr>
      <w:r w:rsidRPr="00F92FCC">
        <w:rPr>
          <w:color w:val="000000"/>
          <w:szCs w:val="24"/>
        </w:rPr>
        <w:t>2.8. Создавать совместные постоянно действующие или временные комиссии и рабочие группы для решения тех или иных социально-экономических проблем образования, подготовки и экспертизы законопроектов, иных нормативно-правовых актов, затрагивающих социально-трудовые права и интересы работников</w:t>
      </w:r>
      <w:r w:rsidR="007E0D9C" w:rsidRPr="00F92FCC">
        <w:rPr>
          <w:color w:val="000000"/>
          <w:szCs w:val="24"/>
        </w:rPr>
        <w:t xml:space="preserve"> и обучающихся</w:t>
      </w:r>
      <w:r w:rsidRPr="00F92FCC">
        <w:rPr>
          <w:color w:val="000000"/>
          <w:szCs w:val="24"/>
        </w:rPr>
        <w:t>.</w:t>
      </w:r>
    </w:p>
    <w:p w14:paraId="5AD570DA" w14:textId="77777777" w:rsidR="001F3F1B" w:rsidRPr="00F92FCC" w:rsidRDefault="001F3F1B" w:rsidP="00F92FCC">
      <w:pPr>
        <w:pStyle w:val="5"/>
        <w:ind w:right="-5" w:firstLine="851"/>
        <w:rPr>
          <w:color w:val="000000"/>
          <w:szCs w:val="24"/>
        </w:rPr>
      </w:pPr>
      <w:r w:rsidRPr="00F92FCC">
        <w:rPr>
          <w:color w:val="000000"/>
          <w:szCs w:val="24"/>
        </w:rPr>
        <w:t xml:space="preserve">2.9. Обеспечивать участие представителей любой из сторон Соглашения на заседаниях своих коллегиальных и рабочих органов при рассмотрении на заседаниях социально-экономических проблем образования, включая вопросы, связанные с выполнением обязательств по настоящему Соглашению и др. </w:t>
      </w:r>
    </w:p>
    <w:p w14:paraId="49574631" w14:textId="32D7CA20" w:rsidR="001F3F1B" w:rsidRPr="00F92FCC" w:rsidRDefault="00DC7155" w:rsidP="00F92FCC">
      <w:pPr>
        <w:ind w:firstLine="851"/>
        <w:rPr>
          <w:rFonts w:ascii="Times New Roman" w:eastAsia="Calibri" w:hAnsi="Times New Roman"/>
          <w:color w:val="000000"/>
          <w:sz w:val="24"/>
          <w:szCs w:val="24"/>
          <w:lang w:eastAsia="en-US"/>
        </w:rPr>
      </w:pPr>
      <w:r w:rsidRPr="00F92FCC">
        <w:rPr>
          <w:rFonts w:ascii="Times New Roman" w:eastAsia="Calibri" w:hAnsi="Times New Roman"/>
          <w:color w:val="000000"/>
          <w:sz w:val="24"/>
          <w:szCs w:val="24"/>
          <w:lang w:eastAsia="en-US"/>
        </w:rPr>
        <w:t xml:space="preserve">Способствовать обеспечению реализации права представителей выборного органа первичной профсоюзной организации участвовать в работе коллегиальных органов управления образовательной организации предусмотренных частью 4 статьи 26 Федерального закона </w:t>
      </w:r>
      <w:r w:rsidR="008F01F0">
        <w:rPr>
          <w:rFonts w:ascii="Times New Roman" w:eastAsia="Calibri" w:hAnsi="Times New Roman"/>
          <w:color w:val="000000"/>
          <w:sz w:val="24"/>
          <w:szCs w:val="24"/>
          <w:lang w:eastAsia="en-US"/>
        </w:rPr>
        <w:t>об</w:t>
      </w:r>
      <w:r w:rsidRPr="00F92FCC">
        <w:rPr>
          <w:rFonts w:ascii="Times New Roman" w:eastAsia="Calibri" w:hAnsi="Times New Roman"/>
          <w:color w:val="000000"/>
          <w:sz w:val="24"/>
          <w:szCs w:val="24"/>
          <w:lang w:eastAsia="en-US"/>
        </w:rPr>
        <w:t xml:space="preserve"> образовании и ст. 53.1. ТК РФ, в том числе по вопросам разработки </w:t>
      </w:r>
      <w:r w:rsidRPr="00F92FCC">
        <w:rPr>
          <w:rFonts w:ascii="Times New Roman" w:eastAsia="Calibri" w:hAnsi="Times New Roman"/>
          <w:color w:val="000000"/>
          <w:sz w:val="24"/>
          <w:szCs w:val="24"/>
          <w:lang w:eastAsia="en-US"/>
        </w:rPr>
        <w:lastRenderedPageBreak/>
        <w:t>и утверждения устава образовательной организации, принятия локальных нормативных актов, содержащих нормы трудового права, затрагивающих права и интересы работников, планов по организации применения профессиональных стандартов в образовательной организации, а также иных локальных нормативных актов, относящихся к деятельности организации в целом.</w:t>
      </w:r>
    </w:p>
    <w:p w14:paraId="342CAE54" w14:textId="77777777" w:rsidR="001F3F1B" w:rsidRPr="00F92FCC" w:rsidRDefault="001F3F1B" w:rsidP="00F92FCC">
      <w:pPr>
        <w:pStyle w:val="5"/>
        <w:ind w:right="-5" w:firstLine="851"/>
        <w:rPr>
          <w:color w:val="000000"/>
          <w:szCs w:val="24"/>
        </w:rPr>
      </w:pPr>
      <w:r w:rsidRPr="00F92FCC">
        <w:rPr>
          <w:color w:val="000000"/>
          <w:szCs w:val="24"/>
        </w:rPr>
        <w:t>2.10. Направлять по запросу любой из сторон Соглашения имеющуюся в их распоряжении информацию по всему кругу социально-экономических и трудовых проблем работников</w:t>
      </w:r>
      <w:r w:rsidR="007E0D9C" w:rsidRPr="00F92FCC">
        <w:rPr>
          <w:color w:val="000000"/>
          <w:szCs w:val="24"/>
        </w:rPr>
        <w:t xml:space="preserve"> и обучающихся</w:t>
      </w:r>
      <w:r w:rsidRPr="00F92FCC">
        <w:rPr>
          <w:color w:val="000000"/>
          <w:szCs w:val="24"/>
        </w:rPr>
        <w:t>, в том числе:</w:t>
      </w:r>
    </w:p>
    <w:p w14:paraId="31288EE7" w14:textId="52F19075" w:rsidR="001F3F1B" w:rsidRPr="005162B1" w:rsidRDefault="001F3F1B" w:rsidP="00F92FCC">
      <w:pPr>
        <w:pStyle w:val="5"/>
        <w:numPr>
          <w:ilvl w:val="0"/>
          <w:numId w:val="1"/>
        </w:numPr>
        <w:tabs>
          <w:tab w:val="clear" w:pos="502"/>
          <w:tab w:val="num" w:pos="540"/>
        </w:tabs>
        <w:ind w:left="0" w:right="-5" w:firstLine="851"/>
        <w:rPr>
          <w:szCs w:val="24"/>
        </w:rPr>
      </w:pPr>
      <w:r w:rsidRPr="00F92FCC">
        <w:rPr>
          <w:color w:val="000000"/>
          <w:szCs w:val="24"/>
        </w:rPr>
        <w:t xml:space="preserve">расчётные показатели и информацию о состоянии бюджетного финансирования </w:t>
      </w:r>
      <w:r w:rsidRPr="005162B1">
        <w:rPr>
          <w:szCs w:val="24"/>
        </w:rPr>
        <w:t>организаций</w:t>
      </w:r>
      <w:r w:rsidR="00755AB0" w:rsidRPr="005162B1">
        <w:rPr>
          <w:szCs w:val="24"/>
        </w:rPr>
        <w:t xml:space="preserve"> </w:t>
      </w:r>
      <w:r w:rsidR="005162B1" w:rsidRPr="005162B1">
        <w:rPr>
          <w:szCs w:val="24"/>
        </w:rPr>
        <w:t>сферы образования</w:t>
      </w:r>
      <w:r w:rsidRPr="005162B1">
        <w:rPr>
          <w:szCs w:val="24"/>
        </w:rPr>
        <w:t>;</w:t>
      </w:r>
    </w:p>
    <w:p w14:paraId="7BFF0B35" w14:textId="77777777" w:rsidR="001F3F1B" w:rsidRPr="00F92FCC" w:rsidRDefault="001F3F1B" w:rsidP="00F92FCC">
      <w:pPr>
        <w:pStyle w:val="5"/>
        <w:numPr>
          <w:ilvl w:val="0"/>
          <w:numId w:val="1"/>
        </w:numPr>
        <w:tabs>
          <w:tab w:val="clear" w:pos="502"/>
          <w:tab w:val="num" w:pos="540"/>
        </w:tabs>
        <w:ind w:left="0" w:right="-5" w:firstLine="851"/>
        <w:rPr>
          <w:color w:val="000000"/>
          <w:szCs w:val="24"/>
        </w:rPr>
      </w:pPr>
      <w:r w:rsidRPr="00F92FCC">
        <w:rPr>
          <w:color w:val="000000"/>
          <w:szCs w:val="24"/>
        </w:rPr>
        <w:t>информацию о состоянии выплаты заработной платы, доплат и надбавок, компенсационных выплат работникам;</w:t>
      </w:r>
    </w:p>
    <w:p w14:paraId="025DE18D" w14:textId="77777777" w:rsidR="001F3F1B" w:rsidRPr="00F92FCC" w:rsidRDefault="001F3F1B" w:rsidP="00F92FCC">
      <w:pPr>
        <w:pStyle w:val="5"/>
        <w:numPr>
          <w:ilvl w:val="0"/>
          <w:numId w:val="1"/>
        </w:numPr>
        <w:tabs>
          <w:tab w:val="clear" w:pos="502"/>
          <w:tab w:val="num" w:pos="540"/>
        </w:tabs>
        <w:ind w:left="0" w:right="-5" w:firstLine="851"/>
        <w:rPr>
          <w:color w:val="000000"/>
          <w:szCs w:val="24"/>
        </w:rPr>
      </w:pPr>
      <w:r w:rsidRPr="00F92FCC">
        <w:rPr>
          <w:color w:val="000000"/>
          <w:szCs w:val="24"/>
        </w:rPr>
        <w:t>информацию о состоянии материально-технической базы, условий и охраны труда в организациях;</w:t>
      </w:r>
    </w:p>
    <w:p w14:paraId="66A283E9" w14:textId="77777777" w:rsidR="001F3F1B" w:rsidRPr="00F92FCC" w:rsidRDefault="001F3F1B" w:rsidP="00F92FCC">
      <w:pPr>
        <w:pStyle w:val="5"/>
        <w:numPr>
          <w:ilvl w:val="0"/>
          <w:numId w:val="1"/>
        </w:numPr>
        <w:tabs>
          <w:tab w:val="clear" w:pos="502"/>
          <w:tab w:val="num" w:pos="540"/>
        </w:tabs>
        <w:ind w:left="0" w:right="-5" w:firstLine="851"/>
        <w:rPr>
          <w:color w:val="000000"/>
          <w:szCs w:val="24"/>
        </w:rPr>
      </w:pPr>
      <w:r w:rsidRPr="00F92FCC">
        <w:rPr>
          <w:color w:val="000000"/>
          <w:szCs w:val="24"/>
        </w:rPr>
        <w:t xml:space="preserve">показатели кадровой обеспеченности организаций; </w:t>
      </w:r>
    </w:p>
    <w:p w14:paraId="03AB6980" w14:textId="77777777" w:rsidR="001F3F1B" w:rsidRPr="00F92FCC" w:rsidRDefault="001F3F1B" w:rsidP="00F92FCC">
      <w:pPr>
        <w:pStyle w:val="5"/>
        <w:numPr>
          <w:ilvl w:val="0"/>
          <w:numId w:val="1"/>
        </w:numPr>
        <w:tabs>
          <w:tab w:val="clear" w:pos="502"/>
          <w:tab w:val="num" w:pos="540"/>
        </w:tabs>
        <w:ind w:left="0" w:right="-5" w:firstLine="851"/>
        <w:rPr>
          <w:color w:val="000000"/>
          <w:szCs w:val="24"/>
        </w:rPr>
      </w:pPr>
      <w:r w:rsidRPr="00F92FCC">
        <w:rPr>
          <w:color w:val="000000"/>
          <w:szCs w:val="24"/>
        </w:rPr>
        <w:t>показатели производственного травматизма и заболеваемости среди работников;</w:t>
      </w:r>
    </w:p>
    <w:p w14:paraId="61FB1489" w14:textId="77777777" w:rsidR="001F3F1B" w:rsidRPr="00F92FCC" w:rsidRDefault="001F3F1B" w:rsidP="00F92FCC">
      <w:pPr>
        <w:pStyle w:val="5"/>
        <w:numPr>
          <w:ilvl w:val="0"/>
          <w:numId w:val="1"/>
        </w:numPr>
        <w:tabs>
          <w:tab w:val="clear" w:pos="502"/>
          <w:tab w:val="num" w:pos="540"/>
        </w:tabs>
        <w:ind w:left="0" w:right="-5" w:firstLine="851"/>
        <w:rPr>
          <w:color w:val="000000"/>
          <w:szCs w:val="24"/>
        </w:rPr>
      </w:pPr>
      <w:r w:rsidRPr="00F92FCC">
        <w:rPr>
          <w:color w:val="000000"/>
          <w:szCs w:val="24"/>
        </w:rPr>
        <w:t>информацию о порядке и условиях предоставления мер социальной поддержки молодым специалистам, педагогам в сельской местности;</w:t>
      </w:r>
    </w:p>
    <w:p w14:paraId="784FBF15" w14:textId="77777777" w:rsidR="001F3F1B" w:rsidRPr="00F92FCC" w:rsidRDefault="001F3F1B" w:rsidP="00F92FCC">
      <w:pPr>
        <w:pStyle w:val="5"/>
        <w:numPr>
          <w:ilvl w:val="0"/>
          <w:numId w:val="1"/>
        </w:numPr>
        <w:tabs>
          <w:tab w:val="clear" w:pos="502"/>
          <w:tab w:val="num" w:pos="540"/>
        </w:tabs>
        <w:ind w:left="0" w:right="-5" w:firstLine="851"/>
        <w:rPr>
          <w:color w:val="000000"/>
          <w:szCs w:val="24"/>
        </w:rPr>
      </w:pPr>
      <w:r w:rsidRPr="00F92FCC">
        <w:rPr>
          <w:color w:val="000000"/>
          <w:szCs w:val="24"/>
        </w:rPr>
        <w:t>проекты законодательных и иных нормативно-правовых актов, включая решения и распорядительные документы по всему кругу социально-экономических проблем, социально-трудовых отношений в сфере образования;</w:t>
      </w:r>
    </w:p>
    <w:p w14:paraId="26627760" w14:textId="77777777" w:rsidR="001F3F1B" w:rsidRPr="00F92FCC" w:rsidRDefault="001F3F1B" w:rsidP="00F92FCC">
      <w:pPr>
        <w:pStyle w:val="5"/>
        <w:numPr>
          <w:ilvl w:val="0"/>
          <w:numId w:val="1"/>
        </w:numPr>
        <w:tabs>
          <w:tab w:val="clear" w:pos="502"/>
          <w:tab w:val="num" w:pos="540"/>
        </w:tabs>
        <w:ind w:left="0" w:right="-5" w:firstLine="851"/>
        <w:rPr>
          <w:color w:val="000000"/>
          <w:szCs w:val="24"/>
        </w:rPr>
      </w:pPr>
      <w:r w:rsidRPr="00F92FCC">
        <w:rPr>
          <w:color w:val="000000"/>
          <w:szCs w:val="24"/>
        </w:rPr>
        <w:t>другие аналогичные документы.</w:t>
      </w:r>
    </w:p>
    <w:p w14:paraId="2A8A6356" w14:textId="77777777" w:rsidR="001F3F1B" w:rsidRPr="00F92FCC" w:rsidRDefault="001F3F1B" w:rsidP="00F92FCC">
      <w:pPr>
        <w:pStyle w:val="5"/>
        <w:ind w:right="-6" w:firstLine="851"/>
        <w:rPr>
          <w:color w:val="000000"/>
          <w:szCs w:val="24"/>
        </w:rPr>
      </w:pPr>
      <w:r w:rsidRPr="00F92FCC">
        <w:rPr>
          <w:color w:val="000000"/>
          <w:szCs w:val="24"/>
        </w:rPr>
        <w:t>2.11. Осуществлять контроль за реализацией федеральных и областных законов, нормативно-правовых актов, регулирующих вопросы образования в части:</w:t>
      </w:r>
    </w:p>
    <w:p w14:paraId="1A119C55" w14:textId="77777777" w:rsidR="001F3F1B" w:rsidRPr="00F92FCC" w:rsidRDefault="001F3F1B" w:rsidP="00F92FCC">
      <w:pPr>
        <w:pStyle w:val="5"/>
        <w:numPr>
          <w:ilvl w:val="0"/>
          <w:numId w:val="1"/>
        </w:numPr>
        <w:tabs>
          <w:tab w:val="clear" w:pos="502"/>
          <w:tab w:val="num" w:pos="540"/>
        </w:tabs>
        <w:ind w:left="0" w:right="-5" w:firstLine="851"/>
        <w:rPr>
          <w:color w:val="000000"/>
          <w:szCs w:val="24"/>
        </w:rPr>
      </w:pPr>
      <w:r w:rsidRPr="00F92FCC">
        <w:rPr>
          <w:color w:val="000000"/>
          <w:szCs w:val="24"/>
        </w:rPr>
        <w:t>ведения финансово-хозяйственной деятельности;</w:t>
      </w:r>
    </w:p>
    <w:p w14:paraId="30A7244C" w14:textId="77777777" w:rsidR="001F3F1B" w:rsidRPr="00F92FCC" w:rsidRDefault="001F3F1B" w:rsidP="00F92FCC">
      <w:pPr>
        <w:pStyle w:val="5"/>
        <w:numPr>
          <w:ilvl w:val="0"/>
          <w:numId w:val="1"/>
        </w:numPr>
        <w:tabs>
          <w:tab w:val="clear" w:pos="502"/>
          <w:tab w:val="num" w:pos="540"/>
        </w:tabs>
        <w:ind w:left="0" w:right="-5" w:firstLine="851"/>
        <w:rPr>
          <w:color w:val="000000"/>
          <w:szCs w:val="24"/>
        </w:rPr>
      </w:pPr>
      <w:r w:rsidRPr="00F92FCC">
        <w:rPr>
          <w:color w:val="000000"/>
          <w:szCs w:val="24"/>
        </w:rPr>
        <w:t xml:space="preserve">использования финансовых средств, закрепленных за </w:t>
      </w:r>
      <w:r w:rsidR="00ED6601" w:rsidRPr="00563718">
        <w:rPr>
          <w:szCs w:val="24"/>
        </w:rPr>
        <w:t>образовательной</w:t>
      </w:r>
      <w:r w:rsidR="00AF35DA" w:rsidRPr="00563718">
        <w:rPr>
          <w:szCs w:val="24"/>
        </w:rPr>
        <w:t xml:space="preserve"> </w:t>
      </w:r>
      <w:r w:rsidRPr="00F92FCC">
        <w:rPr>
          <w:color w:val="000000"/>
          <w:szCs w:val="24"/>
        </w:rPr>
        <w:t>организацией;</w:t>
      </w:r>
    </w:p>
    <w:p w14:paraId="17285306" w14:textId="77777777" w:rsidR="001F3F1B" w:rsidRPr="00F92FCC" w:rsidRDefault="001F3F1B" w:rsidP="00F92FCC">
      <w:pPr>
        <w:pStyle w:val="5"/>
        <w:numPr>
          <w:ilvl w:val="0"/>
          <w:numId w:val="1"/>
        </w:numPr>
        <w:tabs>
          <w:tab w:val="clear" w:pos="502"/>
          <w:tab w:val="num" w:pos="540"/>
        </w:tabs>
        <w:ind w:left="0" w:right="-5" w:firstLine="851"/>
        <w:rPr>
          <w:color w:val="000000"/>
          <w:szCs w:val="24"/>
        </w:rPr>
      </w:pPr>
      <w:r w:rsidRPr="00F92FCC">
        <w:rPr>
          <w:color w:val="000000"/>
          <w:szCs w:val="24"/>
        </w:rPr>
        <w:t>расходования экономии бюджетных и внебюджетных средств организаций и в соответствии с коллективным договором на материальное стимулирование работников, предоставление мер социальной поддержки (материальной помощи) работникам</w:t>
      </w:r>
      <w:r w:rsidR="007E0D9C" w:rsidRPr="00F92FCC">
        <w:rPr>
          <w:color w:val="000000"/>
          <w:szCs w:val="24"/>
        </w:rPr>
        <w:t xml:space="preserve"> и обучающимся</w:t>
      </w:r>
      <w:r w:rsidRPr="00F92FCC">
        <w:rPr>
          <w:color w:val="000000"/>
          <w:szCs w:val="24"/>
        </w:rPr>
        <w:t xml:space="preserve">. </w:t>
      </w:r>
    </w:p>
    <w:p w14:paraId="0105D7BD" w14:textId="77777777" w:rsidR="00CD4EB7" w:rsidRDefault="00ED6601" w:rsidP="00CD4EB7">
      <w:pPr>
        <w:pStyle w:val="ab"/>
        <w:spacing w:before="0" w:beforeAutospacing="0" w:after="0" w:afterAutospacing="0"/>
        <w:ind w:firstLine="851"/>
        <w:contextualSpacing/>
        <w:rPr>
          <w:color w:val="000000"/>
        </w:rPr>
      </w:pPr>
      <w:r w:rsidRPr="00F92FCC">
        <w:rPr>
          <w:color w:val="000000"/>
        </w:rPr>
        <w:t>2.12</w:t>
      </w:r>
      <w:r w:rsidR="001F3F1B" w:rsidRPr="00F92FCC">
        <w:rPr>
          <w:color w:val="000000"/>
        </w:rPr>
        <w:t>. Осуществлять согласованную политику по реализации областных законов и иных актов, направленных на развитие отрасли и социальную защиту работ</w:t>
      </w:r>
      <w:r w:rsidR="00CD4EB7">
        <w:rPr>
          <w:color w:val="000000"/>
        </w:rPr>
        <w:t>ников образования и обучающихся.</w:t>
      </w:r>
    </w:p>
    <w:p w14:paraId="583216DF" w14:textId="77777777" w:rsidR="008C17CD" w:rsidRDefault="008C17CD" w:rsidP="00CD4EB7">
      <w:pPr>
        <w:pStyle w:val="ab"/>
        <w:spacing w:before="0" w:beforeAutospacing="0" w:after="0" w:afterAutospacing="0"/>
        <w:ind w:firstLine="851"/>
        <w:contextualSpacing/>
        <w:jc w:val="center"/>
        <w:rPr>
          <w:b/>
          <w:color w:val="000000"/>
        </w:rPr>
      </w:pPr>
    </w:p>
    <w:p w14:paraId="14A43F1C" w14:textId="77777777" w:rsidR="001F3F1B" w:rsidRPr="00CD4EB7" w:rsidRDefault="001F3F1B" w:rsidP="00CD4EB7">
      <w:pPr>
        <w:pStyle w:val="ab"/>
        <w:spacing w:before="0" w:beforeAutospacing="0" w:after="0" w:afterAutospacing="0"/>
        <w:ind w:firstLine="851"/>
        <w:contextualSpacing/>
        <w:jc w:val="center"/>
        <w:rPr>
          <w:color w:val="000000"/>
        </w:rPr>
      </w:pPr>
      <w:r w:rsidRPr="00F92FCC">
        <w:rPr>
          <w:b/>
          <w:color w:val="000000"/>
        </w:rPr>
        <w:t>3. Трудовые отношения</w:t>
      </w:r>
    </w:p>
    <w:p w14:paraId="7C15C8CB" w14:textId="77777777" w:rsidR="001F3F1B" w:rsidRPr="00F92FCC" w:rsidRDefault="001F3F1B" w:rsidP="00F92FCC">
      <w:pPr>
        <w:shd w:val="clear" w:color="auto" w:fill="FFFFFF"/>
        <w:ind w:right="26" w:firstLine="851"/>
        <w:jc w:val="center"/>
        <w:rPr>
          <w:rFonts w:ascii="Times New Roman" w:hAnsi="Times New Roman"/>
          <w:b/>
          <w:color w:val="000000"/>
          <w:sz w:val="24"/>
          <w:szCs w:val="24"/>
        </w:rPr>
      </w:pPr>
    </w:p>
    <w:p w14:paraId="6AC519B7" w14:textId="77777777" w:rsidR="001F3F1B" w:rsidRPr="00F92FCC" w:rsidRDefault="001F3F1B" w:rsidP="00F92FCC">
      <w:pPr>
        <w:shd w:val="clear" w:color="auto" w:fill="FFFFFF"/>
        <w:ind w:firstLine="851"/>
        <w:rPr>
          <w:rFonts w:ascii="Times New Roman" w:hAnsi="Times New Roman"/>
          <w:color w:val="000000"/>
          <w:sz w:val="24"/>
          <w:szCs w:val="24"/>
        </w:rPr>
      </w:pPr>
      <w:r w:rsidRPr="00F92FCC">
        <w:rPr>
          <w:rFonts w:ascii="Times New Roman" w:hAnsi="Times New Roman"/>
          <w:color w:val="000000"/>
          <w:sz w:val="24"/>
          <w:szCs w:val="24"/>
        </w:rPr>
        <w:t>Стороны при регулировании трудовых отношений исходят из того, что:</w:t>
      </w:r>
    </w:p>
    <w:p w14:paraId="267878FE" w14:textId="77777777" w:rsidR="001F3F1B" w:rsidRPr="00F92FCC" w:rsidRDefault="001F3F1B" w:rsidP="00F92FCC">
      <w:pPr>
        <w:shd w:val="clear" w:color="auto" w:fill="FFFFFF"/>
        <w:ind w:firstLine="851"/>
        <w:rPr>
          <w:rFonts w:ascii="Times New Roman" w:hAnsi="Times New Roman"/>
          <w:color w:val="000000"/>
          <w:sz w:val="24"/>
          <w:szCs w:val="24"/>
        </w:rPr>
      </w:pPr>
      <w:r w:rsidRPr="00F92FCC">
        <w:rPr>
          <w:rFonts w:ascii="Times New Roman" w:hAnsi="Times New Roman"/>
          <w:color w:val="000000"/>
          <w:sz w:val="24"/>
          <w:szCs w:val="24"/>
        </w:rPr>
        <w:t>3.1. Трудовые отношения между работником и организацией (работодателем), возникающие на основе письменного трудового договора, регулируются Трудовым кодексом Российской Федерации, Федеральным законом «Об образовании в Российской Федерации» и коллективным договором организации.</w:t>
      </w:r>
    </w:p>
    <w:p w14:paraId="76C67752" w14:textId="77777777" w:rsidR="001F3F1B" w:rsidRPr="00F92FCC" w:rsidRDefault="001F3F1B" w:rsidP="00F92FCC">
      <w:pPr>
        <w:shd w:val="clear" w:color="auto" w:fill="FFFFFF"/>
        <w:ind w:firstLine="851"/>
        <w:rPr>
          <w:rFonts w:ascii="Times New Roman" w:hAnsi="Times New Roman"/>
          <w:color w:val="000000"/>
          <w:sz w:val="24"/>
          <w:szCs w:val="24"/>
        </w:rPr>
      </w:pPr>
      <w:r w:rsidRPr="00F92FCC">
        <w:rPr>
          <w:rFonts w:ascii="Times New Roman" w:hAnsi="Times New Roman"/>
          <w:color w:val="000000"/>
          <w:sz w:val="24"/>
          <w:szCs w:val="24"/>
        </w:rPr>
        <w:t>Условия трудового договора, ухудшающие положение работника, по сравнению с трудовым законодательством, настоящим Соглашением и коллективным договором, являются недействительными.</w:t>
      </w:r>
    </w:p>
    <w:p w14:paraId="36DC76D5" w14:textId="77777777" w:rsidR="001F3F1B" w:rsidRPr="00F92FCC" w:rsidRDefault="001F3F1B" w:rsidP="00F92FCC">
      <w:pPr>
        <w:shd w:val="clear" w:color="auto" w:fill="FFFFFF"/>
        <w:tabs>
          <w:tab w:val="left" w:pos="787"/>
        </w:tabs>
        <w:ind w:firstLine="851"/>
        <w:rPr>
          <w:rFonts w:ascii="Times New Roman" w:hAnsi="Times New Roman"/>
          <w:color w:val="000000"/>
          <w:sz w:val="24"/>
          <w:szCs w:val="24"/>
        </w:rPr>
      </w:pPr>
      <w:r w:rsidRPr="00F92FCC">
        <w:rPr>
          <w:rFonts w:ascii="Times New Roman" w:hAnsi="Times New Roman"/>
          <w:color w:val="000000"/>
          <w:sz w:val="24"/>
          <w:szCs w:val="24"/>
        </w:rPr>
        <w:t>Письменный трудовой договор оформляется с каждым работником, независимо от стажа его работы в организации не позднее 3 рабочих (часть 2 статья 67</w:t>
      </w:r>
      <w:r w:rsidR="00DF47C2" w:rsidRPr="00F92FCC">
        <w:rPr>
          <w:rFonts w:ascii="Times New Roman" w:hAnsi="Times New Roman"/>
          <w:color w:val="000000"/>
          <w:sz w:val="24"/>
          <w:szCs w:val="24"/>
        </w:rPr>
        <w:t xml:space="preserve"> ТК РФ</w:t>
      </w:r>
      <w:r w:rsidRPr="00F92FCC">
        <w:rPr>
          <w:rFonts w:ascii="Times New Roman" w:hAnsi="Times New Roman"/>
          <w:color w:val="000000"/>
          <w:sz w:val="24"/>
          <w:szCs w:val="24"/>
        </w:rPr>
        <w:t>) дней со дня фактического допущения работника к работе.</w:t>
      </w:r>
    </w:p>
    <w:p w14:paraId="42C78E8A" w14:textId="77777777" w:rsidR="001F3F1B" w:rsidRPr="00F92FCC" w:rsidRDefault="001F3F1B" w:rsidP="00F92FCC">
      <w:pPr>
        <w:ind w:firstLine="851"/>
        <w:rPr>
          <w:rFonts w:ascii="Times New Roman" w:hAnsi="Times New Roman"/>
          <w:color w:val="000000"/>
          <w:sz w:val="24"/>
          <w:szCs w:val="24"/>
        </w:rPr>
      </w:pPr>
      <w:r w:rsidRPr="00F92FCC">
        <w:rPr>
          <w:rFonts w:ascii="Times New Roman" w:hAnsi="Times New Roman"/>
          <w:color w:val="000000"/>
          <w:sz w:val="24"/>
          <w:szCs w:val="24"/>
        </w:rPr>
        <w:t xml:space="preserve">Трудовой договор с работниками организаций заключается на неопределенный срок. Срочный трудовой договор может заключаться по инициативе работодателя либо </w:t>
      </w:r>
      <w:r w:rsidRPr="00F92FCC">
        <w:rPr>
          <w:rFonts w:ascii="Times New Roman" w:hAnsi="Times New Roman"/>
          <w:color w:val="000000"/>
          <w:sz w:val="24"/>
          <w:szCs w:val="24"/>
        </w:rPr>
        <w:lastRenderedPageBreak/>
        <w:t>работника в случаях, предусмотренных ст. 59 ТК РФ, с обязательным указанием причин его заключения.</w:t>
      </w:r>
    </w:p>
    <w:p w14:paraId="7CB410B5" w14:textId="77777777" w:rsidR="001F3F1B" w:rsidRPr="00F92FCC" w:rsidRDefault="001F3F1B" w:rsidP="00F92FCC">
      <w:pPr>
        <w:pStyle w:val="a5"/>
        <w:tabs>
          <w:tab w:val="decimal" w:pos="1008"/>
          <w:tab w:val="left" w:pos="3456"/>
          <w:tab w:val="left" w:pos="4608"/>
        </w:tabs>
        <w:spacing w:after="0"/>
        <w:ind w:firstLine="851"/>
        <w:rPr>
          <w:rFonts w:ascii="Times New Roman" w:hAnsi="Times New Roman" w:cs="Times New Roman"/>
          <w:color w:val="000000"/>
          <w:sz w:val="24"/>
          <w:szCs w:val="24"/>
        </w:rPr>
      </w:pPr>
      <w:r w:rsidRPr="00F92FCC">
        <w:rPr>
          <w:rFonts w:ascii="Times New Roman" w:hAnsi="Times New Roman" w:cs="Times New Roman"/>
          <w:color w:val="000000"/>
          <w:sz w:val="24"/>
          <w:szCs w:val="24"/>
        </w:rPr>
        <w:t>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также в иных случаях, предусмотренных трудовым законодательством.</w:t>
      </w:r>
    </w:p>
    <w:p w14:paraId="22F1E206" w14:textId="3BCD918A" w:rsidR="00DD1301" w:rsidRPr="00F92FCC" w:rsidRDefault="00DD1301" w:rsidP="00B94411">
      <w:pPr>
        <w:autoSpaceDE w:val="0"/>
        <w:autoSpaceDN w:val="0"/>
        <w:adjustRightInd w:val="0"/>
        <w:rPr>
          <w:rFonts w:ascii="Times New Roman" w:hAnsi="Times New Roman"/>
          <w:color w:val="000000"/>
          <w:sz w:val="24"/>
          <w:szCs w:val="24"/>
        </w:rPr>
      </w:pPr>
      <w:r w:rsidRPr="00F92FCC">
        <w:rPr>
          <w:rFonts w:ascii="Times New Roman" w:hAnsi="Times New Roman"/>
          <w:color w:val="000000"/>
          <w:sz w:val="24"/>
          <w:szCs w:val="24"/>
        </w:rPr>
        <w:t>Работодатели</w:t>
      </w:r>
      <w:r w:rsidR="00C90D0E" w:rsidRPr="00F92FCC">
        <w:rPr>
          <w:rFonts w:ascii="Times New Roman" w:hAnsi="Times New Roman"/>
          <w:color w:val="000000"/>
          <w:sz w:val="24"/>
          <w:szCs w:val="24"/>
        </w:rPr>
        <w:t xml:space="preserve"> в соответствии с Программой</w:t>
      </w:r>
      <w:r w:rsidR="00B94411">
        <w:rPr>
          <w:rFonts w:ascii="Times New Roman" w:hAnsi="Times New Roman"/>
          <w:color w:val="000000"/>
          <w:sz w:val="24"/>
          <w:szCs w:val="24"/>
        </w:rPr>
        <w:t xml:space="preserve"> </w:t>
      </w:r>
      <w:r w:rsidR="00B94411">
        <w:rPr>
          <w:rFonts w:ascii="Times New Roman" w:hAnsi="Times New Roman"/>
          <w:sz w:val="24"/>
          <w:szCs w:val="24"/>
        </w:rPr>
        <w:t>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 ноября 2012 г. № 2190-р</w:t>
      </w:r>
      <w:r w:rsidR="00C90D0E" w:rsidRPr="00F92FCC">
        <w:rPr>
          <w:rFonts w:ascii="Times New Roman" w:hAnsi="Times New Roman"/>
          <w:color w:val="000000"/>
          <w:sz w:val="24"/>
          <w:szCs w:val="24"/>
        </w:rPr>
        <w:t xml:space="preserve">, а также </w:t>
      </w:r>
      <w:r w:rsidRPr="00F92FCC">
        <w:rPr>
          <w:rFonts w:ascii="Times New Roman" w:hAnsi="Times New Roman"/>
          <w:color w:val="000000"/>
          <w:sz w:val="24"/>
          <w:szCs w:val="24"/>
        </w:rPr>
        <w:t xml:space="preserve"> с учетом Рекомендаций по оформлению трудовых отношений с работником государственного (муниципального) учреждения при введении эффективного контракта, утвержденных приказом Министерства труда и социальной защиты Российской Федерации от 26 апреля 2013 г. № 167н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w:t>
      </w:r>
      <w:r w:rsidR="00DD4DE4">
        <w:rPr>
          <w:rFonts w:ascii="Times New Roman" w:hAnsi="Times New Roman"/>
          <w:color w:val="000000"/>
          <w:sz w:val="24"/>
          <w:szCs w:val="24"/>
        </w:rPr>
        <w:t>»</w:t>
      </w:r>
      <w:r w:rsidRPr="00F92FCC">
        <w:rPr>
          <w:rFonts w:ascii="Times New Roman" w:hAnsi="Times New Roman"/>
          <w:color w:val="000000"/>
          <w:sz w:val="24"/>
          <w:szCs w:val="24"/>
        </w:rPr>
        <w:t xml:space="preserve"> обеспечивают заключение (оформление в письменной форме) с работниками трудового договора, в котором конкретизированы его трудовые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 поддержки, предусматривающих, в том числе, такие обязательные условия оплаты труда, как:</w:t>
      </w:r>
    </w:p>
    <w:p w14:paraId="3478B3CE" w14:textId="77777777" w:rsidR="00DD1301" w:rsidRPr="00F92FCC" w:rsidRDefault="00635E33" w:rsidP="00F92FCC">
      <w:pPr>
        <w:ind w:firstLine="851"/>
        <w:rPr>
          <w:rFonts w:ascii="Times New Roman" w:hAnsi="Times New Roman"/>
          <w:color w:val="000000"/>
          <w:sz w:val="24"/>
          <w:szCs w:val="24"/>
        </w:rPr>
      </w:pPr>
      <w:r w:rsidRPr="00F92FCC">
        <w:rPr>
          <w:rFonts w:ascii="Times New Roman" w:hAnsi="Times New Roman"/>
          <w:color w:val="000000"/>
          <w:sz w:val="24"/>
          <w:szCs w:val="24"/>
        </w:rPr>
        <w:t xml:space="preserve">- </w:t>
      </w:r>
      <w:r w:rsidR="00DD1301" w:rsidRPr="00F92FCC">
        <w:rPr>
          <w:rFonts w:ascii="Times New Roman" w:hAnsi="Times New Roman"/>
          <w:color w:val="000000"/>
          <w:sz w:val="24"/>
          <w:szCs w:val="24"/>
        </w:rPr>
        <w:t>размер оклада (должностного оклада), ставки заработной платы, конкретно устанавливаемые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
    <w:p w14:paraId="1596C573" w14:textId="04F59A24" w:rsidR="00DD1301" w:rsidRPr="00DD4DE4" w:rsidRDefault="00635E33" w:rsidP="00F92FCC">
      <w:pPr>
        <w:ind w:firstLine="851"/>
        <w:rPr>
          <w:rFonts w:ascii="Times New Roman" w:hAnsi="Times New Roman"/>
          <w:sz w:val="24"/>
          <w:szCs w:val="24"/>
        </w:rPr>
      </w:pPr>
      <w:r w:rsidRPr="00DD4DE4">
        <w:rPr>
          <w:rFonts w:ascii="Times New Roman" w:hAnsi="Times New Roman"/>
          <w:sz w:val="24"/>
          <w:szCs w:val="24"/>
        </w:rPr>
        <w:t>-</w:t>
      </w:r>
      <w:r w:rsidR="00F34559" w:rsidRPr="00DD4DE4">
        <w:rPr>
          <w:rFonts w:ascii="Times New Roman" w:hAnsi="Times New Roman"/>
          <w:sz w:val="24"/>
          <w:szCs w:val="24"/>
        </w:rPr>
        <w:t xml:space="preserve"> виды и</w:t>
      </w:r>
      <w:r w:rsidRPr="00DD4DE4">
        <w:rPr>
          <w:rFonts w:ascii="Times New Roman" w:hAnsi="Times New Roman"/>
          <w:sz w:val="24"/>
          <w:szCs w:val="24"/>
        </w:rPr>
        <w:t xml:space="preserve"> </w:t>
      </w:r>
      <w:r w:rsidR="00DD1301" w:rsidRPr="00DD4DE4">
        <w:rPr>
          <w:rFonts w:ascii="Times New Roman" w:hAnsi="Times New Roman"/>
          <w:sz w:val="24"/>
          <w:szCs w:val="24"/>
        </w:rPr>
        <w:t>размеры выплат компенсационного характера (при выполнении работ с вредными и (или) опасными условиями труда, в условиях, отклоняющихся от нормальных условий труда, и др.);</w:t>
      </w:r>
    </w:p>
    <w:p w14:paraId="5421778F" w14:textId="5D270203" w:rsidR="00635E33" w:rsidRPr="00F92FCC" w:rsidRDefault="00635E33" w:rsidP="00F92FCC">
      <w:pPr>
        <w:ind w:firstLine="851"/>
        <w:rPr>
          <w:rFonts w:ascii="Times New Roman" w:hAnsi="Times New Roman"/>
          <w:color w:val="000000"/>
          <w:sz w:val="24"/>
          <w:szCs w:val="24"/>
        </w:rPr>
      </w:pPr>
      <w:r w:rsidRPr="00DD4DE4">
        <w:rPr>
          <w:rFonts w:ascii="Times New Roman" w:hAnsi="Times New Roman"/>
          <w:sz w:val="24"/>
          <w:szCs w:val="24"/>
        </w:rPr>
        <w:t xml:space="preserve">- </w:t>
      </w:r>
      <w:r w:rsidR="00F34559" w:rsidRPr="00DD4DE4">
        <w:rPr>
          <w:rFonts w:ascii="Times New Roman" w:hAnsi="Times New Roman"/>
          <w:sz w:val="24"/>
          <w:szCs w:val="24"/>
        </w:rPr>
        <w:t>виды</w:t>
      </w:r>
      <w:r w:rsidR="003B337C" w:rsidRPr="00DD4DE4">
        <w:rPr>
          <w:rFonts w:ascii="Times New Roman" w:hAnsi="Times New Roman"/>
          <w:sz w:val="24"/>
          <w:szCs w:val="24"/>
        </w:rPr>
        <w:t xml:space="preserve"> и</w:t>
      </w:r>
      <w:r w:rsidR="00F34559" w:rsidRPr="00DD4DE4">
        <w:rPr>
          <w:rFonts w:ascii="Times New Roman" w:hAnsi="Times New Roman"/>
          <w:sz w:val="24"/>
          <w:szCs w:val="24"/>
        </w:rPr>
        <w:t xml:space="preserve"> </w:t>
      </w:r>
      <w:r w:rsidR="00DD1301" w:rsidRPr="00DD4DE4">
        <w:rPr>
          <w:rFonts w:ascii="Times New Roman" w:hAnsi="Times New Roman"/>
          <w:sz w:val="24"/>
          <w:szCs w:val="24"/>
        </w:rPr>
        <w:t xml:space="preserve">размеры </w:t>
      </w:r>
      <w:r w:rsidR="00DD1301" w:rsidRPr="00F92FCC">
        <w:rPr>
          <w:rFonts w:ascii="Times New Roman" w:hAnsi="Times New Roman"/>
          <w:color w:val="000000"/>
          <w:sz w:val="24"/>
          <w:szCs w:val="24"/>
        </w:rPr>
        <w:t>выплат стимулирующего характера либо условия для их установления со ссылкой на локальный нормативный акт, регулирующий порядок осуществления выплат стимулирующего характера, если их размеры зависят от установленных в организации показателей и критериев.</w:t>
      </w:r>
    </w:p>
    <w:p w14:paraId="22F49E4A" w14:textId="77777777" w:rsidR="008C17CD" w:rsidRPr="007850A9" w:rsidRDefault="001F3F1B" w:rsidP="008C17CD">
      <w:pPr>
        <w:pStyle w:val="af9"/>
        <w:ind w:firstLine="708"/>
        <w:rPr>
          <w:rFonts w:ascii="Times New Roman" w:hAnsi="Times New Roman"/>
          <w:bCs/>
          <w:iCs/>
          <w:sz w:val="24"/>
          <w:szCs w:val="24"/>
        </w:rPr>
      </w:pPr>
      <w:r w:rsidRPr="007850A9">
        <w:rPr>
          <w:rFonts w:ascii="Times New Roman" w:hAnsi="Times New Roman"/>
          <w:sz w:val="24"/>
          <w:szCs w:val="24"/>
        </w:rPr>
        <w:t>3.2.</w:t>
      </w:r>
      <w:r w:rsidRPr="007850A9">
        <w:rPr>
          <w:rFonts w:ascii="Times New Roman" w:hAnsi="Times New Roman"/>
          <w:sz w:val="24"/>
          <w:szCs w:val="24"/>
        </w:rPr>
        <w:tab/>
      </w:r>
      <w:r w:rsidR="008C17CD" w:rsidRPr="007850A9">
        <w:rPr>
          <w:rFonts w:ascii="Times New Roman" w:hAnsi="Times New Roman"/>
          <w:bCs/>
          <w:iCs/>
          <w:sz w:val="24"/>
          <w:szCs w:val="24"/>
        </w:rPr>
        <w:t>Работодатели в сфере трудовых отношений обязаны:</w:t>
      </w:r>
    </w:p>
    <w:p w14:paraId="1D694198" w14:textId="77777777" w:rsidR="008C17CD" w:rsidRPr="007850A9" w:rsidRDefault="008C17CD" w:rsidP="008C17CD">
      <w:pPr>
        <w:pStyle w:val="af9"/>
        <w:ind w:firstLine="708"/>
        <w:rPr>
          <w:rFonts w:ascii="Times New Roman" w:hAnsi="Times New Roman"/>
          <w:bCs/>
          <w:iCs/>
          <w:sz w:val="24"/>
          <w:szCs w:val="24"/>
        </w:rPr>
      </w:pPr>
      <w:r w:rsidRPr="007850A9">
        <w:rPr>
          <w:rFonts w:ascii="Times New Roman" w:hAnsi="Times New Roman"/>
          <w:bCs/>
          <w:iCs/>
          <w:sz w:val="24"/>
          <w:szCs w:val="24"/>
        </w:rPr>
        <w:t>а) до подписания трудового договора с работником ознакомить его</w:t>
      </w:r>
      <w:r w:rsidRPr="007850A9">
        <w:rPr>
          <w:rFonts w:ascii="Times New Roman" w:hAnsi="Times New Roman"/>
          <w:bCs/>
          <w:iCs/>
          <w:sz w:val="24"/>
          <w:szCs w:val="24"/>
        </w:rPr>
        <w:br/>
        <w:t>под роспись с уставом организации, правилами внутреннего трудового распорядка, Соглашением, иными соглашениями, коллективным договором, а также иными локальными нормативными актами, непосредственно связанными с трудовой деятельностью работника;</w:t>
      </w:r>
    </w:p>
    <w:p w14:paraId="6A062D59" w14:textId="77777777" w:rsidR="008C17CD" w:rsidRPr="007850A9" w:rsidRDefault="008C17CD" w:rsidP="008C17CD">
      <w:pPr>
        <w:pStyle w:val="af9"/>
        <w:ind w:firstLine="708"/>
        <w:rPr>
          <w:rFonts w:ascii="Times New Roman" w:hAnsi="Times New Roman"/>
          <w:bCs/>
          <w:iCs/>
          <w:sz w:val="24"/>
          <w:szCs w:val="24"/>
        </w:rPr>
      </w:pPr>
      <w:r w:rsidRPr="007850A9">
        <w:rPr>
          <w:rFonts w:ascii="Times New Roman" w:hAnsi="Times New Roman"/>
          <w:bCs/>
          <w:iCs/>
          <w:sz w:val="24"/>
          <w:szCs w:val="24"/>
        </w:rPr>
        <w:t>б) вести трудовые книжки работников, в том числе по личному заявлению работника обеспечить ведение бумажной трудовой книжки или формирование сведений о трудовой деятельности в электронном виде;</w:t>
      </w:r>
    </w:p>
    <w:p w14:paraId="0A0693F7" w14:textId="77777777" w:rsidR="008C17CD" w:rsidRPr="007850A9" w:rsidRDefault="008C17CD" w:rsidP="008C17CD">
      <w:pPr>
        <w:pStyle w:val="af9"/>
        <w:ind w:firstLine="708"/>
        <w:rPr>
          <w:rFonts w:ascii="Times New Roman" w:hAnsi="Times New Roman"/>
          <w:bCs/>
          <w:iCs/>
          <w:sz w:val="24"/>
          <w:szCs w:val="24"/>
        </w:rPr>
      </w:pPr>
      <w:r w:rsidRPr="007850A9">
        <w:rPr>
          <w:rFonts w:ascii="Times New Roman" w:hAnsi="Times New Roman"/>
          <w:bCs/>
          <w:iCs/>
          <w:sz w:val="24"/>
          <w:szCs w:val="24"/>
        </w:rPr>
        <w:t>в) формировать сведения о трудовой деятельности в электронном виде лиц, впервые поступивших на работу после 31 декабря 2020 г., в соответствии со статьей 66.1 Трудового кодекса Российской Федерации (трудовые книжки на указанных лиц не оформляются);</w:t>
      </w:r>
    </w:p>
    <w:p w14:paraId="39671C09" w14:textId="77777777" w:rsidR="008C17CD" w:rsidRPr="007850A9" w:rsidRDefault="008C17CD" w:rsidP="008C17CD">
      <w:pPr>
        <w:pStyle w:val="af9"/>
        <w:ind w:firstLine="708"/>
        <w:rPr>
          <w:rFonts w:ascii="Times New Roman" w:hAnsi="Times New Roman"/>
          <w:bCs/>
          <w:iCs/>
          <w:sz w:val="24"/>
          <w:szCs w:val="24"/>
        </w:rPr>
      </w:pPr>
      <w:r w:rsidRPr="007850A9">
        <w:rPr>
          <w:rFonts w:ascii="Times New Roman" w:hAnsi="Times New Roman"/>
          <w:bCs/>
          <w:iCs/>
          <w:sz w:val="24"/>
          <w:szCs w:val="24"/>
        </w:rPr>
        <w:t>г) по запросу работника предоставлять сведения о его трудовой деятельности;</w:t>
      </w:r>
    </w:p>
    <w:p w14:paraId="43AB4CAD" w14:textId="77777777" w:rsidR="008C17CD" w:rsidRPr="007850A9" w:rsidRDefault="008C17CD" w:rsidP="008C17CD">
      <w:pPr>
        <w:pStyle w:val="af9"/>
        <w:ind w:firstLine="708"/>
        <w:rPr>
          <w:rFonts w:ascii="Times New Roman" w:hAnsi="Times New Roman"/>
          <w:bCs/>
          <w:iCs/>
          <w:sz w:val="24"/>
          <w:szCs w:val="24"/>
        </w:rPr>
      </w:pPr>
      <w:r w:rsidRPr="007850A9">
        <w:rPr>
          <w:rFonts w:ascii="Times New Roman" w:hAnsi="Times New Roman"/>
          <w:bCs/>
          <w:iCs/>
          <w:sz w:val="24"/>
          <w:szCs w:val="24"/>
        </w:rPr>
        <w:t xml:space="preserve">д) руководствоваться Единым квалификационным справочником должностей руководителей, специалистов и служащих, содержащим в том числе квалификационные характеристики должностей работников образования (приказ </w:t>
      </w:r>
      <w:bookmarkStart w:id="0" w:name="_Hlk154659629"/>
      <w:r w:rsidRPr="007850A9">
        <w:rPr>
          <w:rFonts w:ascii="Times New Roman" w:hAnsi="Times New Roman"/>
          <w:bCs/>
          <w:iCs/>
          <w:sz w:val="24"/>
          <w:szCs w:val="24"/>
        </w:rPr>
        <w:t>Министерства здравоохранения и социального развития Российской Федерации</w:t>
      </w:r>
      <w:bookmarkEnd w:id="0"/>
      <w:r w:rsidRPr="007850A9">
        <w:rPr>
          <w:rFonts w:ascii="Times New Roman" w:hAnsi="Times New Roman"/>
          <w:bCs/>
          <w:iCs/>
          <w:sz w:val="24"/>
          <w:szCs w:val="24"/>
        </w:rPr>
        <w:t xml:space="preserve"> </w:t>
      </w:r>
      <w:r w:rsidRPr="007850A9">
        <w:rPr>
          <w:rFonts w:ascii="Times New Roman" w:hAnsi="Times New Roman"/>
          <w:bCs/>
          <w:iCs/>
          <w:sz w:val="24"/>
          <w:szCs w:val="24"/>
        </w:rPr>
        <w:br/>
        <w:t xml:space="preserve">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руководителей и специалистов </w:t>
      </w:r>
      <w:r w:rsidRPr="007850A9">
        <w:rPr>
          <w:rFonts w:ascii="Times New Roman" w:hAnsi="Times New Roman"/>
          <w:bCs/>
          <w:iCs/>
          <w:sz w:val="24"/>
          <w:szCs w:val="24"/>
        </w:rPr>
        <w:lastRenderedPageBreak/>
        <w:t>высшего и дополнительного профессионального образования (приказ Министерства здравоохранения и социального развития Российской Федерации от 11 января 2011 г. № 1н «Об утверждении Единого квалификационного справочника руководителей, специалистов и служащих, раздел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а также здравоохранения и культуры, в которых предусматриваются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w:t>
      </w:r>
    </w:p>
    <w:p w14:paraId="1DA966A9" w14:textId="77777777" w:rsidR="008C17CD" w:rsidRPr="007850A9" w:rsidRDefault="008C17CD" w:rsidP="008C17CD">
      <w:pPr>
        <w:pStyle w:val="af9"/>
        <w:ind w:firstLine="708"/>
        <w:rPr>
          <w:rFonts w:ascii="Times New Roman" w:hAnsi="Times New Roman"/>
          <w:bCs/>
          <w:iCs/>
          <w:sz w:val="24"/>
          <w:szCs w:val="24"/>
        </w:rPr>
      </w:pPr>
      <w:r w:rsidRPr="007850A9">
        <w:rPr>
          <w:rFonts w:ascii="Times New Roman" w:hAnsi="Times New Roman"/>
          <w:bCs/>
          <w:iCs/>
          <w:sz w:val="24"/>
          <w:szCs w:val="24"/>
        </w:rPr>
        <w:t xml:space="preserve">е) не допускать снижения уровня трудовых прав педагогических работников </w:t>
      </w:r>
      <w:r w:rsidRPr="007850A9">
        <w:rPr>
          <w:rFonts w:ascii="Times New Roman" w:hAnsi="Times New Roman"/>
          <w:bCs/>
          <w:iCs/>
          <w:sz w:val="24"/>
          <w:szCs w:val="24"/>
        </w:rPr>
        <w:br/>
        <w:t xml:space="preserve">с учетом обеспечения гарантий в сфере оплаты труда, установленных трудовым законодательством, иными нормативными правовыми актами Российской Федерации, в том числе при заключении в порядке, установленном трудовым законодательством, дополнительных соглашений к трудовым договорам в целях уточнения и конкретизации должностных обязанностей, показателей и критериев оценки эффективности деятельности, установления размера вознаграждения, а также размера поощрения за достижения в труде; </w:t>
      </w:r>
    </w:p>
    <w:p w14:paraId="06D424C2" w14:textId="77777777" w:rsidR="008C17CD" w:rsidRPr="007850A9" w:rsidRDefault="008C17CD" w:rsidP="008C17CD">
      <w:pPr>
        <w:pStyle w:val="af9"/>
        <w:ind w:firstLine="708"/>
        <w:rPr>
          <w:rFonts w:ascii="Times New Roman" w:hAnsi="Times New Roman"/>
          <w:sz w:val="24"/>
          <w:szCs w:val="24"/>
        </w:rPr>
      </w:pPr>
      <w:r w:rsidRPr="007850A9">
        <w:rPr>
          <w:rFonts w:ascii="Times New Roman" w:hAnsi="Times New Roman"/>
          <w:sz w:val="24"/>
          <w:szCs w:val="24"/>
        </w:rPr>
        <w:t>ж) учитывать профессиональные стандарты в случаях, предусмотренных частью первой статьи 195.3 Трудового кодекса Российской Федерации.</w:t>
      </w:r>
    </w:p>
    <w:p w14:paraId="057243CA" w14:textId="77777777" w:rsidR="001F3F1B" w:rsidRPr="00F92FCC" w:rsidRDefault="001F3F1B" w:rsidP="00F92FCC">
      <w:pPr>
        <w:shd w:val="clear" w:color="auto" w:fill="FFFFFF"/>
        <w:tabs>
          <w:tab w:val="left" w:pos="842"/>
        </w:tabs>
        <w:ind w:firstLine="851"/>
        <w:rPr>
          <w:rFonts w:ascii="Times New Roman" w:hAnsi="Times New Roman"/>
          <w:color w:val="000000"/>
          <w:sz w:val="24"/>
          <w:szCs w:val="24"/>
        </w:rPr>
      </w:pPr>
      <w:r w:rsidRPr="00F92FCC">
        <w:rPr>
          <w:rFonts w:ascii="Times New Roman" w:hAnsi="Times New Roman"/>
          <w:color w:val="000000"/>
          <w:sz w:val="24"/>
          <w:szCs w:val="24"/>
        </w:rPr>
        <w:t>Работодатель не вправе требовать от работника выполнения работы, не обусловленной трудовым договором, должностной инструкцией и квалификационной характеристикой должности.</w:t>
      </w:r>
    </w:p>
    <w:p w14:paraId="0B9F46F2" w14:textId="77777777" w:rsidR="005A0305" w:rsidRPr="00706A4D" w:rsidRDefault="001F3F1B" w:rsidP="00F92FCC">
      <w:pPr>
        <w:pStyle w:val="af9"/>
        <w:ind w:firstLine="851"/>
        <w:rPr>
          <w:rFonts w:ascii="Times New Roman" w:hAnsi="Times New Roman"/>
          <w:bCs/>
          <w:iCs/>
          <w:sz w:val="24"/>
          <w:szCs w:val="24"/>
        </w:rPr>
      </w:pPr>
      <w:r w:rsidRPr="00706A4D">
        <w:rPr>
          <w:rFonts w:ascii="Times New Roman" w:hAnsi="Times New Roman"/>
          <w:sz w:val="24"/>
          <w:szCs w:val="24"/>
        </w:rPr>
        <w:t xml:space="preserve">3.3. </w:t>
      </w:r>
      <w:r w:rsidR="005A0305" w:rsidRPr="00706A4D">
        <w:rPr>
          <w:rFonts w:ascii="Times New Roman" w:hAnsi="Times New Roman"/>
          <w:bCs/>
          <w:iCs/>
          <w:sz w:val="24"/>
          <w:szCs w:val="24"/>
        </w:rPr>
        <w:t>Работодатель обеспечивает своевременное уведомление работников</w:t>
      </w:r>
      <w:r w:rsidR="005A0305" w:rsidRPr="00706A4D">
        <w:rPr>
          <w:rFonts w:ascii="Times New Roman" w:hAnsi="Times New Roman"/>
          <w:bCs/>
          <w:iCs/>
          <w:sz w:val="24"/>
          <w:szCs w:val="24"/>
        </w:rPr>
        <w:br/>
        <w:t xml:space="preserve">в письменной форме о предстоящих изменениях условий трудового договора (в том числе об изменениях размера оклада (должностного оклада), ставки заработной платы (при изменении порядка и условий их установления и (или) при их увеличении), размеров иных выплат, устанавливаемых работникам) не позднее чем за два месяца до их введения, </w:t>
      </w:r>
      <w:r w:rsidR="005A0305" w:rsidRPr="00706A4D">
        <w:rPr>
          <w:rFonts w:ascii="Times New Roman" w:hAnsi="Times New Roman"/>
          <w:sz w:val="24"/>
          <w:szCs w:val="24"/>
        </w:rPr>
        <w:t>а также о причинах, вызвавших необходимость таких изменений, и</w:t>
      </w:r>
      <w:r w:rsidR="005A0305" w:rsidRPr="00706A4D">
        <w:rPr>
          <w:rFonts w:ascii="Times New Roman" w:hAnsi="Times New Roman"/>
          <w:bCs/>
          <w:iCs/>
          <w:sz w:val="24"/>
          <w:szCs w:val="24"/>
        </w:rPr>
        <w:t xml:space="preserve"> своевременное заключение дополнительных соглашений к трудовому договору об изменении условий трудового договора.</w:t>
      </w:r>
    </w:p>
    <w:p w14:paraId="78716BFB" w14:textId="77777777" w:rsidR="005A0305" w:rsidRPr="00706A4D" w:rsidRDefault="005A0305" w:rsidP="00F92FCC">
      <w:pPr>
        <w:ind w:firstLine="851"/>
        <w:rPr>
          <w:rFonts w:ascii="Times New Roman" w:eastAsia="Calibri" w:hAnsi="Times New Roman"/>
          <w:bCs/>
          <w:iCs/>
          <w:sz w:val="24"/>
          <w:szCs w:val="24"/>
          <w:lang w:eastAsia="en-US"/>
        </w:rPr>
      </w:pPr>
      <w:r w:rsidRPr="00706A4D">
        <w:rPr>
          <w:rFonts w:ascii="Times New Roman" w:eastAsia="Calibri" w:hAnsi="Times New Roman"/>
          <w:bCs/>
          <w:iCs/>
          <w:sz w:val="24"/>
          <w:szCs w:val="24"/>
          <w:lang w:eastAsia="en-US"/>
        </w:rPr>
        <w:t>Условия трудового договора, снижающие уровень прав и гарантий работника, установленный трудовым законодательством, настоящим Соглашением, иными соглашениями и коллективным договором, являются недействительными и применяться не могут.</w:t>
      </w:r>
    </w:p>
    <w:p w14:paraId="3248739F" w14:textId="77777777" w:rsidR="001F3F1B" w:rsidRPr="00706A4D" w:rsidRDefault="001570CE" w:rsidP="00F92FCC">
      <w:pPr>
        <w:ind w:firstLine="851"/>
        <w:rPr>
          <w:rFonts w:ascii="Times New Roman" w:eastAsia="Calibri" w:hAnsi="Times New Roman"/>
          <w:bCs/>
          <w:iCs/>
          <w:sz w:val="24"/>
          <w:szCs w:val="24"/>
          <w:lang w:eastAsia="en-US"/>
        </w:rPr>
      </w:pPr>
      <w:r w:rsidRPr="00706A4D">
        <w:rPr>
          <w:rFonts w:ascii="Times New Roman" w:eastAsia="Calibri" w:hAnsi="Times New Roman"/>
          <w:bCs/>
          <w:iCs/>
          <w:sz w:val="24"/>
          <w:szCs w:val="24"/>
          <w:lang w:eastAsia="en-US"/>
        </w:rPr>
        <w:t>Реорганизация (слияние, присоединение, разделение, выделение, преобразование) образовательной организации не может являться основанием для расторжения трудового договора с работником.</w:t>
      </w:r>
      <w:r w:rsidR="00706A4D" w:rsidRPr="00706A4D">
        <w:rPr>
          <w:rFonts w:ascii="Times New Roman" w:eastAsia="Calibri" w:hAnsi="Times New Roman"/>
          <w:bCs/>
          <w:iCs/>
          <w:sz w:val="24"/>
          <w:szCs w:val="24"/>
          <w:lang w:eastAsia="en-US"/>
        </w:rPr>
        <w:t xml:space="preserve"> </w:t>
      </w:r>
    </w:p>
    <w:p w14:paraId="208862EB" w14:textId="1EB5D5C5" w:rsidR="00E218DD" w:rsidRPr="00F92FCC" w:rsidRDefault="001F3F1B" w:rsidP="00AA3830">
      <w:pPr>
        <w:pStyle w:val="ab"/>
        <w:spacing w:before="0" w:beforeAutospacing="0" w:after="0" w:afterAutospacing="0"/>
        <w:contextualSpacing/>
        <w:rPr>
          <w:color w:val="000000"/>
        </w:rPr>
      </w:pPr>
      <w:r w:rsidRPr="00F92FCC">
        <w:rPr>
          <w:color w:val="000000"/>
        </w:rPr>
        <w:t xml:space="preserve">3.4. С руководителями образовательных </w:t>
      </w:r>
      <w:r w:rsidR="00B94411">
        <w:rPr>
          <w:color w:val="000000"/>
        </w:rPr>
        <w:t>организаций</w:t>
      </w:r>
      <w:r w:rsidRPr="00F92FCC">
        <w:rPr>
          <w:color w:val="000000"/>
        </w:rPr>
        <w:t xml:space="preserve"> трудовой договор заключается на неопределенный или определ</w:t>
      </w:r>
      <w:r w:rsidR="00A22244" w:rsidRPr="00F92FCC">
        <w:rPr>
          <w:color w:val="000000"/>
        </w:rPr>
        <w:t xml:space="preserve">енный срок действия (ст.275 </w:t>
      </w:r>
      <w:r w:rsidRPr="00F92FCC">
        <w:rPr>
          <w:color w:val="000000"/>
        </w:rPr>
        <w:t>ТК РФ), кото</w:t>
      </w:r>
      <w:r w:rsidR="00A22244" w:rsidRPr="00F92FCC">
        <w:rPr>
          <w:color w:val="000000"/>
        </w:rPr>
        <w:t xml:space="preserve">рый определяется учредительным документом </w:t>
      </w:r>
      <w:r w:rsidRPr="00F92FCC">
        <w:rPr>
          <w:color w:val="000000"/>
        </w:rPr>
        <w:t>или соглашением сторон.</w:t>
      </w:r>
    </w:p>
    <w:p w14:paraId="2B47A824" w14:textId="77777777" w:rsidR="00706A4D" w:rsidRPr="00706A4D" w:rsidRDefault="00706A4D" w:rsidP="00706A4D">
      <w:pPr>
        <w:pStyle w:val="af5"/>
        <w:rPr>
          <w:rFonts w:ascii="Times New Roman" w:hAnsi="Times New Roman"/>
          <w:sz w:val="24"/>
          <w:szCs w:val="24"/>
        </w:rPr>
      </w:pPr>
      <w:r w:rsidRPr="00706A4D">
        <w:rPr>
          <w:rFonts w:ascii="Times New Roman" w:hAnsi="Times New Roman"/>
          <w:sz w:val="24"/>
          <w:szCs w:val="24"/>
        </w:rPr>
        <w:t>3.5. В целях содействия созданию условий для устранения избыточной отчетности педагогических работников стороны рекомендуют работодателям предусматривать в коллективных договорах образовательных организаций положения об указании в должностных обязанностях педагогических работников перечня документации, подготовка которой осуществляется педагогическими работниками при реализации основных образовательных программ, утвержденным приказом Министерства просвещения Российской Федерации от 21 июля 2022 № 582.</w:t>
      </w:r>
    </w:p>
    <w:p w14:paraId="770A2D97" w14:textId="77777777" w:rsidR="00706A4D" w:rsidRDefault="00706A4D" w:rsidP="00706A4D">
      <w:pPr>
        <w:rPr>
          <w:rFonts w:ascii="Times New Roman" w:hAnsi="Times New Roman"/>
          <w:sz w:val="24"/>
          <w:szCs w:val="24"/>
        </w:rPr>
      </w:pPr>
      <w:r w:rsidRPr="00706A4D">
        <w:rPr>
          <w:rFonts w:ascii="Times New Roman" w:hAnsi="Times New Roman"/>
          <w:sz w:val="24"/>
          <w:szCs w:val="24"/>
        </w:rPr>
        <w:t xml:space="preserve">3.6. Работники образовательных организаций, включая руководителей и заместителей руководителей образовательных организаций, реализующих общеобразовательные программы, образовательные программы среднего профессионального образования, а также дополнительные образовательные программы, наряду с работой, определенной трудовым договором, могут замещать в той же образовательной организации на условиях дополнительного соглашения трудовому </w:t>
      </w:r>
      <w:r w:rsidRPr="00706A4D">
        <w:rPr>
          <w:rFonts w:ascii="Times New Roman" w:hAnsi="Times New Roman"/>
          <w:sz w:val="24"/>
          <w:szCs w:val="24"/>
        </w:rPr>
        <w:lastRenderedPageBreak/>
        <w:t xml:space="preserve">договору должности педагогических работников по выполнению учебной (преподавательской) работы без занятия штатной должности (далее – учебная нагрузка) в классах, группах, кружках, секциях, которая не считается совместительством. </w:t>
      </w:r>
    </w:p>
    <w:p w14:paraId="5C83E2C1" w14:textId="77777777" w:rsidR="00706A4D" w:rsidRDefault="00706A4D" w:rsidP="00706A4D">
      <w:pPr>
        <w:rPr>
          <w:rFonts w:ascii="Times New Roman" w:hAnsi="Times New Roman"/>
          <w:sz w:val="24"/>
          <w:szCs w:val="24"/>
        </w:rPr>
      </w:pPr>
      <w:r w:rsidRPr="00706A4D">
        <w:rPr>
          <w:rFonts w:ascii="Times New Roman" w:hAnsi="Times New Roman"/>
          <w:sz w:val="24"/>
          <w:szCs w:val="24"/>
        </w:rPr>
        <w:t xml:space="preserve">При замещении должностей учителей, преподавателей работники образовательных организаций, включая руководителей и заместителей руководителей образовательных организаций, наряду с работой, определенной трудовым договором, могут одновременно осуществлять такие виды дополнительной работы за дополнительную оплату (вознаграждение), непосредственно связанные с педагогической работой, как классное руководство, проверка письменных работ, заведование учебными кабинетами и другие виды работ, не входящие в должностные обязанности педагогических работников. </w:t>
      </w:r>
    </w:p>
    <w:p w14:paraId="4A9EEB57" w14:textId="77777777" w:rsidR="00706A4D" w:rsidRDefault="00706A4D" w:rsidP="00706A4D">
      <w:pPr>
        <w:rPr>
          <w:rFonts w:ascii="Times New Roman" w:hAnsi="Times New Roman"/>
          <w:sz w:val="24"/>
          <w:szCs w:val="24"/>
        </w:rPr>
      </w:pPr>
      <w:r w:rsidRPr="00706A4D">
        <w:rPr>
          <w:rFonts w:ascii="Times New Roman" w:hAnsi="Times New Roman"/>
          <w:sz w:val="24"/>
          <w:szCs w:val="24"/>
        </w:rPr>
        <w:t xml:space="preserve">Определение учебной нагрузки и видов дополнительной работы указанным лицам, замещающим должности учителей, преподавателей, наряду с работой, определенной трудовым договором, осуществляется путем заключения дополнительного соглашения к трудовому договору, в котором указываются срок, в течение которого будет выполняться учебная нагрузка, ее содержание и объем, выполнение дополнительных видов работ, а также размеры оплаты. </w:t>
      </w:r>
    </w:p>
    <w:p w14:paraId="4DB751A8" w14:textId="77777777" w:rsidR="00706A4D" w:rsidRDefault="00706A4D" w:rsidP="00706A4D">
      <w:pPr>
        <w:rPr>
          <w:rFonts w:ascii="Times New Roman" w:hAnsi="Times New Roman"/>
          <w:sz w:val="24"/>
          <w:szCs w:val="24"/>
        </w:rPr>
      </w:pPr>
      <w:r w:rsidRPr="00706A4D">
        <w:rPr>
          <w:rFonts w:ascii="Times New Roman" w:hAnsi="Times New Roman"/>
          <w:sz w:val="24"/>
          <w:szCs w:val="24"/>
        </w:rPr>
        <w:t>Предоставление учебной нагрузки указанным лицам, а также педагогическим и иным работникам других образовательных организаций, работникам предприятий, учреждений и организаций (включая работников органов, осуществляющих управление в сфере образования и учебно-методических кабинетов,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образовательная организация является местом основной работы, обеспечены преподавательской работой (учебной нагрузкой) по своей специальности в объеме не менее чем на ставку заработной платы.</w:t>
      </w:r>
    </w:p>
    <w:p w14:paraId="0CC466D6" w14:textId="77777777" w:rsidR="00706A4D" w:rsidRDefault="00706A4D" w:rsidP="00706A4D">
      <w:pPr>
        <w:rPr>
          <w:rFonts w:ascii="Times New Roman" w:hAnsi="Times New Roman"/>
          <w:sz w:val="24"/>
          <w:szCs w:val="24"/>
        </w:rPr>
      </w:pPr>
      <w:r w:rsidRPr="00567325">
        <w:rPr>
          <w:rFonts w:ascii="Times New Roman" w:hAnsi="Times New Roman"/>
          <w:sz w:val="24"/>
          <w:szCs w:val="24"/>
        </w:rPr>
        <w:t xml:space="preserve"> 3.7. Министерство образования </w:t>
      </w:r>
      <w:r w:rsidRPr="00706A4D">
        <w:rPr>
          <w:rFonts w:ascii="Times New Roman" w:hAnsi="Times New Roman"/>
          <w:sz w:val="24"/>
          <w:szCs w:val="24"/>
        </w:rPr>
        <w:t>и Профсоюз рекомендуют предусматривать:</w:t>
      </w:r>
    </w:p>
    <w:p w14:paraId="65A9DA2F" w14:textId="77777777" w:rsidR="00706A4D" w:rsidRDefault="00706A4D" w:rsidP="00706A4D">
      <w:pPr>
        <w:rPr>
          <w:rFonts w:ascii="Times New Roman" w:hAnsi="Times New Roman"/>
          <w:sz w:val="24"/>
          <w:szCs w:val="24"/>
        </w:rPr>
      </w:pPr>
      <w:r w:rsidRPr="00706A4D">
        <w:rPr>
          <w:rFonts w:ascii="Times New Roman" w:hAnsi="Times New Roman"/>
          <w:sz w:val="24"/>
          <w:szCs w:val="24"/>
        </w:rPr>
        <w:t xml:space="preserve">а) в коллективных договорах и трудовых договорах с работниками выплату выходного пособия в размере не менее среднего месячного заработка в случае прекращения трудового договора по основанию, предусмотренному пунктом 7 части первой статьи 77 Трудового кодекса Российской Федерации, в связи с отказом работника от продолжения работы в силу изменений определенных сторонами условий трудового договора; </w:t>
      </w:r>
    </w:p>
    <w:p w14:paraId="402430FD" w14:textId="77777777" w:rsidR="00706A4D" w:rsidRDefault="00706A4D" w:rsidP="00706A4D">
      <w:pPr>
        <w:rPr>
          <w:rFonts w:ascii="Times New Roman" w:hAnsi="Times New Roman"/>
          <w:sz w:val="24"/>
          <w:szCs w:val="24"/>
        </w:rPr>
      </w:pPr>
      <w:r w:rsidRPr="00706A4D">
        <w:rPr>
          <w:rFonts w:ascii="Times New Roman" w:hAnsi="Times New Roman"/>
          <w:sz w:val="24"/>
          <w:szCs w:val="24"/>
        </w:rPr>
        <w:t xml:space="preserve">б) в коллективных договорах преимущественное право оставления на работе при расторжении трудового договора в связи с сокращением численности или штата следующих работников при равной квалификации и производительности труда: </w:t>
      </w:r>
    </w:p>
    <w:p w14:paraId="477833AD" w14:textId="77777777" w:rsidR="00706A4D" w:rsidRDefault="00706A4D" w:rsidP="00706A4D">
      <w:pPr>
        <w:rPr>
          <w:rFonts w:ascii="Times New Roman" w:hAnsi="Times New Roman"/>
          <w:sz w:val="24"/>
          <w:szCs w:val="24"/>
        </w:rPr>
      </w:pPr>
      <w:r w:rsidRPr="00706A4D">
        <w:rPr>
          <w:rFonts w:ascii="Times New Roman" w:hAnsi="Times New Roman"/>
          <w:sz w:val="24"/>
          <w:szCs w:val="24"/>
        </w:rPr>
        <w:t xml:space="preserve">- работников, совмещающих работу с обучением в образовательных организациях, независимо от обучения их на бесплатной или платной основе; </w:t>
      </w:r>
    </w:p>
    <w:p w14:paraId="69633E8D" w14:textId="77777777" w:rsidR="00706A4D" w:rsidRDefault="00706A4D" w:rsidP="00706A4D">
      <w:pPr>
        <w:rPr>
          <w:rFonts w:ascii="Times New Roman" w:hAnsi="Times New Roman"/>
          <w:sz w:val="24"/>
          <w:szCs w:val="24"/>
        </w:rPr>
      </w:pPr>
      <w:r w:rsidRPr="00706A4D">
        <w:rPr>
          <w:rFonts w:ascii="Times New Roman" w:hAnsi="Times New Roman"/>
          <w:sz w:val="24"/>
          <w:szCs w:val="24"/>
        </w:rPr>
        <w:t xml:space="preserve">- неосвобожденных председателей первичных и территориальных профсоюзных организаций; </w:t>
      </w:r>
    </w:p>
    <w:p w14:paraId="1F6384BC" w14:textId="77777777" w:rsidR="00706A4D" w:rsidRDefault="00706A4D" w:rsidP="00706A4D">
      <w:pPr>
        <w:rPr>
          <w:rFonts w:ascii="Times New Roman" w:hAnsi="Times New Roman"/>
          <w:sz w:val="24"/>
          <w:szCs w:val="24"/>
        </w:rPr>
      </w:pPr>
      <w:r w:rsidRPr="00706A4D">
        <w:rPr>
          <w:rFonts w:ascii="Times New Roman" w:hAnsi="Times New Roman"/>
          <w:sz w:val="24"/>
          <w:szCs w:val="24"/>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поступивших на работу по полученной специальности в течение трех лет со дня получения профессионального образования соответствующего уровня.</w:t>
      </w:r>
    </w:p>
    <w:p w14:paraId="47E7EE26" w14:textId="77777777" w:rsidR="00706A4D" w:rsidRDefault="00706A4D" w:rsidP="00706A4D">
      <w:pPr>
        <w:rPr>
          <w:rFonts w:ascii="Times New Roman" w:hAnsi="Times New Roman"/>
          <w:sz w:val="24"/>
          <w:szCs w:val="24"/>
        </w:rPr>
      </w:pPr>
      <w:r w:rsidRPr="00706A4D">
        <w:rPr>
          <w:rFonts w:ascii="Times New Roman" w:hAnsi="Times New Roman"/>
          <w:sz w:val="24"/>
          <w:szCs w:val="24"/>
        </w:rPr>
        <w:t xml:space="preserve"> 3.8. Стороны исходят из того, что с работниками, включая руководителей и их заместителей, руководителей структурных подразделений, их заместителей образовательных организаций, реализующими основные и дополнительные общеобразовательные программы, образовательные программы среднего профессионального образования, а также дополнительные профессиональные образовательные программы,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трудовому договору, предусматривающие такие технологии дистанционной работы. </w:t>
      </w:r>
    </w:p>
    <w:p w14:paraId="27A7F715" w14:textId="77777777" w:rsidR="00706A4D" w:rsidRDefault="00706A4D" w:rsidP="00706A4D">
      <w:pPr>
        <w:rPr>
          <w:rFonts w:ascii="Times New Roman" w:hAnsi="Times New Roman"/>
          <w:sz w:val="24"/>
          <w:szCs w:val="24"/>
        </w:rPr>
      </w:pPr>
      <w:r w:rsidRPr="00706A4D">
        <w:rPr>
          <w:rFonts w:ascii="Times New Roman" w:hAnsi="Times New Roman"/>
          <w:sz w:val="24"/>
          <w:szCs w:val="24"/>
        </w:rPr>
        <w:t xml:space="preserve">При выполнении работы педагогическими работниками в дистанционном режиме работодатель обеспечивает условия такой работы необходимым оборудованием, </w:t>
      </w:r>
      <w:r w:rsidRPr="00706A4D">
        <w:rPr>
          <w:rFonts w:ascii="Times New Roman" w:hAnsi="Times New Roman"/>
          <w:sz w:val="24"/>
          <w:szCs w:val="24"/>
        </w:rPr>
        <w:lastRenderedPageBreak/>
        <w:t xml:space="preserve">программно-техническими средствами информационных технологий, средствами защиты информации, каналами связи и иными средствами. </w:t>
      </w:r>
    </w:p>
    <w:p w14:paraId="71BE9AD8" w14:textId="77777777" w:rsidR="00706A4D" w:rsidRDefault="00706A4D" w:rsidP="00706A4D">
      <w:pPr>
        <w:rPr>
          <w:rFonts w:ascii="Times New Roman" w:hAnsi="Times New Roman"/>
          <w:sz w:val="24"/>
          <w:szCs w:val="24"/>
        </w:rPr>
      </w:pPr>
      <w:r w:rsidRPr="00706A4D">
        <w:rPr>
          <w:rFonts w:ascii="Times New Roman" w:hAnsi="Times New Roman"/>
          <w:sz w:val="24"/>
          <w:szCs w:val="24"/>
        </w:rPr>
        <w:t xml:space="preserve">При применении электронного обучения и дистанционных образовательных технологий в случаях карантина, эпидемий, по иным санитарно-эпидемиологическим и чрезвычайным обстоятельствам,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 </w:t>
      </w:r>
    </w:p>
    <w:p w14:paraId="384755D8" w14:textId="77777777" w:rsidR="002077B1" w:rsidRPr="00706A4D" w:rsidRDefault="00706A4D" w:rsidP="00706A4D">
      <w:pPr>
        <w:rPr>
          <w:rFonts w:ascii="Times New Roman" w:hAnsi="Times New Roman"/>
          <w:color w:val="00B0F0"/>
          <w:sz w:val="24"/>
          <w:szCs w:val="24"/>
        </w:rPr>
      </w:pPr>
      <w:r w:rsidRPr="00706A4D">
        <w:rPr>
          <w:rFonts w:ascii="Times New Roman" w:hAnsi="Times New Roman"/>
          <w:sz w:val="24"/>
          <w:szCs w:val="24"/>
        </w:rPr>
        <w:t>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14:paraId="23B4FF3C" w14:textId="77777777" w:rsidR="00CD2BA0" w:rsidRPr="00F92FCC" w:rsidRDefault="00CD2BA0" w:rsidP="00F92FCC">
      <w:pPr>
        <w:pStyle w:val="ab"/>
        <w:spacing w:before="0" w:beforeAutospacing="0" w:after="0" w:afterAutospacing="0"/>
        <w:ind w:firstLine="851"/>
        <w:contextualSpacing/>
        <w:rPr>
          <w:color w:val="000000"/>
        </w:rPr>
      </w:pPr>
    </w:p>
    <w:p w14:paraId="71B06A60" w14:textId="77777777" w:rsidR="001F3F1B" w:rsidRPr="00706A4D" w:rsidRDefault="00706A4D" w:rsidP="00706A4D">
      <w:pPr>
        <w:shd w:val="clear" w:color="auto" w:fill="FFFFFF"/>
        <w:ind w:left="851" w:right="38"/>
        <w:jc w:val="center"/>
        <w:rPr>
          <w:rFonts w:ascii="Times New Roman" w:hAnsi="Times New Roman"/>
          <w:b/>
          <w:color w:val="000000"/>
          <w:sz w:val="24"/>
          <w:szCs w:val="24"/>
        </w:rPr>
      </w:pPr>
      <w:r>
        <w:rPr>
          <w:rFonts w:ascii="Times New Roman" w:hAnsi="Times New Roman"/>
          <w:b/>
          <w:color w:val="000000"/>
          <w:sz w:val="24"/>
          <w:szCs w:val="24"/>
        </w:rPr>
        <w:t xml:space="preserve">4. </w:t>
      </w:r>
      <w:r w:rsidR="001F3F1B" w:rsidRPr="00706A4D">
        <w:rPr>
          <w:rFonts w:ascii="Times New Roman" w:hAnsi="Times New Roman"/>
          <w:b/>
          <w:color w:val="000000"/>
          <w:sz w:val="24"/>
          <w:szCs w:val="24"/>
        </w:rPr>
        <w:t>Оплата труда и нормы труда</w:t>
      </w:r>
    </w:p>
    <w:p w14:paraId="17EDCCF4" w14:textId="77777777" w:rsidR="00012800" w:rsidRPr="00012800" w:rsidRDefault="00012800" w:rsidP="00012800">
      <w:pPr>
        <w:pStyle w:val="ac"/>
        <w:shd w:val="clear" w:color="auto" w:fill="FFFFFF"/>
        <w:ind w:left="1211" w:right="38"/>
        <w:rPr>
          <w:rFonts w:ascii="Times New Roman" w:hAnsi="Times New Roman"/>
          <w:b/>
          <w:color w:val="000000"/>
          <w:sz w:val="24"/>
          <w:szCs w:val="24"/>
        </w:rPr>
      </w:pPr>
    </w:p>
    <w:p w14:paraId="18DC6BA8" w14:textId="77777777" w:rsidR="001F3F1B" w:rsidRPr="00F92FCC" w:rsidRDefault="001F3F1B" w:rsidP="00F92FCC">
      <w:pPr>
        <w:pStyle w:val="5"/>
        <w:widowControl w:val="0"/>
        <w:ind w:firstLine="851"/>
        <w:rPr>
          <w:color w:val="000000"/>
          <w:szCs w:val="24"/>
        </w:rPr>
      </w:pPr>
      <w:r w:rsidRPr="00F92FCC">
        <w:rPr>
          <w:color w:val="000000"/>
          <w:szCs w:val="24"/>
        </w:rPr>
        <w:t xml:space="preserve">4.1. Стороны обязуются продолжать совместную работу по повышению размеров заработной платы в </w:t>
      </w:r>
      <w:r w:rsidR="00B62433" w:rsidRPr="00F92FCC">
        <w:rPr>
          <w:color w:val="000000"/>
          <w:szCs w:val="24"/>
        </w:rPr>
        <w:t xml:space="preserve">образовательных </w:t>
      </w:r>
      <w:r w:rsidRPr="00F92FCC">
        <w:rPr>
          <w:color w:val="000000"/>
          <w:szCs w:val="24"/>
        </w:rPr>
        <w:t>организациях</w:t>
      </w:r>
      <w:r w:rsidR="00B62433" w:rsidRPr="00F92FCC">
        <w:rPr>
          <w:color w:val="000000"/>
          <w:szCs w:val="24"/>
        </w:rPr>
        <w:t xml:space="preserve"> региона</w:t>
      </w:r>
      <w:r w:rsidRPr="00F92FCC">
        <w:rPr>
          <w:color w:val="000000"/>
          <w:szCs w:val="24"/>
        </w:rPr>
        <w:t>, в том числе через совершенствование региональной отраслевой системы оплаты труда и ежегодную индексацию объема бюджетных ассигнований, направляемых на оплату труда работников.</w:t>
      </w:r>
    </w:p>
    <w:p w14:paraId="5B1ADCA7" w14:textId="77777777" w:rsidR="000F5DE4" w:rsidRPr="00F77521" w:rsidRDefault="001F3F1B" w:rsidP="00F92FCC">
      <w:pPr>
        <w:pStyle w:val="5"/>
        <w:ind w:firstLine="851"/>
        <w:rPr>
          <w:szCs w:val="24"/>
        </w:rPr>
      </w:pPr>
      <w:r w:rsidRPr="00F92FCC">
        <w:rPr>
          <w:color w:val="000000"/>
          <w:szCs w:val="24"/>
        </w:rPr>
        <w:t xml:space="preserve">4.2. В целях развития демократического, государственно-общественного характера </w:t>
      </w:r>
      <w:r w:rsidRPr="00F77521">
        <w:rPr>
          <w:szCs w:val="24"/>
        </w:rPr>
        <w:t xml:space="preserve">управления размеры доплат, надбавок, премий и других выплат стимулирующего характера устанавливаются в пределах средств, направляемых на оплату труда, организациями самостоятельно, при обязательном участии </w:t>
      </w:r>
      <w:r w:rsidR="004E222A" w:rsidRPr="00F77521">
        <w:rPr>
          <w:szCs w:val="24"/>
        </w:rPr>
        <w:t>профсоюзно</w:t>
      </w:r>
      <w:r w:rsidR="00675770" w:rsidRPr="00F77521">
        <w:rPr>
          <w:szCs w:val="24"/>
        </w:rPr>
        <w:t>го органа</w:t>
      </w:r>
      <w:r w:rsidR="00A02E13" w:rsidRPr="00F77521">
        <w:rPr>
          <w:szCs w:val="24"/>
        </w:rPr>
        <w:t>.</w:t>
      </w:r>
    </w:p>
    <w:p w14:paraId="308FDD98" w14:textId="77777777" w:rsidR="000F5DE4" w:rsidRPr="00F77521" w:rsidRDefault="004E1720" w:rsidP="00F92FCC">
      <w:pPr>
        <w:ind w:firstLine="851"/>
        <w:rPr>
          <w:rFonts w:ascii="Times New Roman" w:eastAsia="Calibri" w:hAnsi="Times New Roman"/>
          <w:bCs/>
          <w:iCs/>
          <w:sz w:val="24"/>
          <w:szCs w:val="24"/>
          <w:lang w:eastAsia="en-US"/>
        </w:rPr>
      </w:pPr>
      <w:r w:rsidRPr="00F77521">
        <w:rPr>
          <w:rFonts w:ascii="Times New Roman" w:eastAsia="Calibri" w:hAnsi="Times New Roman"/>
          <w:bCs/>
          <w:iCs/>
          <w:sz w:val="24"/>
          <w:szCs w:val="24"/>
          <w:lang w:eastAsia="en-US"/>
        </w:rPr>
        <w:t xml:space="preserve">4.3. </w:t>
      </w:r>
      <w:r w:rsidR="000F5DE4" w:rsidRPr="00F77521">
        <w:rPr>
          <w:rFonts w:ascii="Times New Roman" w:eastAsia="Calibri" w:hAnsi="Times New Roman"/>
          <w:bCs/>
          <w:iCs/>
          <w:sz w:val="24"/>
          <w:szCs w:val="24"/>
          <w:lang w:eastAsia="en-US"/>
        </w:rPr>
        <w:t>Работодатели с участием выборного органа первичной профсоюзной организации:</w:t>
      </w:r>
    </w:p>
    <w:p w14:paraId="1A34CB6A" w14:textId="77777777" w:rsidR="000F5DE4" w:rsidRPr="00F77521" w:rsidRDefault="004E1720" w:rsidP="00F92FCC">
      <w:pPr>
        <w:ind w:firstLine="851"/>
        <w:rPr>
          <w:rFonts w:ascii="Times New Roman" w:eastAsia="Calibri" w:hAnsi="Times New Roman"/>
          <w:bCs/>
          <w:iCs/>
          <w:sz w:val="24"/>
          <w:szCs w:val="24"/>
          <w:lang w:eastAsia="en-US"/>
        </w:rPr>
      </w:pPr>
      <w:r w:rsidRPr="00F77521">
        <w:rPr>
          <w:rFonts w:ascii="Times New Roman" w:eastAsia="Calibri" w:hAnsi="Times New Roman"/>
          <w:bCs/>
          <w:iCs/>
          <w:sz w:val="24"/>
          <w:szCs w:val="24"/>
          <w:lang w:eastAsia="en-US"/>
        </w:rPr>
        <w:t>4.3.</w:t>
      </w:r>
      <w:r w:rsidR="00B01199" w:rsidRPr="00F77521">
        <w:rPr>
          <w:rFonts w:ascii="Times New Roman" w:eastAsia="Calibri" w:hAnsi="Times New Roman"/>
          <w:bCs/>
          <w:iCs/>
          <w:sz w:val="24"/>
          <w:szCs w:val="24"/>
          <w:lang w:eastAsia="en-US"/>
        </w:rPr>
        <w:t>1</w:t>
      </w:r>
      <w:r w:rsidR="001E6C23" w:rsidRPr="00F77521">
        <w:rPr>
          <w:rFonts w:ascii="Times New Roman" w:eastAsia="Calibri" w:hAnsi="Times New Roman"/>
          <w:bCs/>
          <w:iCs/>
          <w:sz w:val="24"/>
          <w:szCs w:val="24"/>
          <w:lang w:eastAsia="en-US"/>
        </w:rPr>
        <w:t>.</w:t>
      </w:r>
      <w:r w:rsidR="005207BF" w:rsidRPr="00F77521">
        <w:rPr>
          <w:rFonts w:ascii="Times New Roman" w:eastAsia="Calibri" w:hAnsi="Times New Roman"/>
          <w:bCs/>
          <w:iCs/>
          <w:sz w:val="24"/>
          <w:szCs w:val="24"/>
          <w:lang w:eastAsia="en-US"/>
        </w:rPr>
        <w:t> Р</w:t>
      </w:r>
      <w:r w:rsidR="000F5DE4" w:rsidRPr="00F77521">
        <w:rPr>
          <w:rFonts w:ascii="Times New Roman" w:eastAsia="Calibri" w:hAnsi="Times New Roman"/>
          <w:bCs/>
          <w:iCs/>
          <w:sz w:val="24"/>
          <w:szCs w:val="24"/>
          <w:lang w:eastAsia="en-US"/>
        </w:rPr>
        <w:t>азрабатывают положение об оплате труда работников организации, которое является приложением к коллективному договору.</w:t>
      </w:r>
    </w:p>
    <w:p w14:paraId="766C6803" w14:textId="77777777" w:rsidR="00C41474" w:rsidRPr="00F77521" w:rsidRDefault="004E1720" w:rsidP="00F92FCC">
      <w:pPr>
        <w:ind w:firstLine="851"/>
        <w:rPr>
          <w:rFonts w:ascii="Times New Roman" w:eastAsia="Calibri" w:hAnsi="Times New Roman"/>
          <w:bCs/>
          <w:iCs/>
          <w:sz w:val="24"/>
          <w:szCs w:val="24"/>
          <w:lang w:eastAsia="en-US"/>
        </w:rPr>
      </w:pPr>
      <w:r w:rsidRPr="00F77521">
        <w:rPr>
          <w:rFonts w:ascii="Times New Roman" w:eastAsia="Calibri" w:hAnsi="Times New Roman"/>
          <w:bCs/>
          <w:iCs/>
          <w:sz w:val="24"/>
          <w:szCs w:val="24"/>
          <w:lang w:eastAsia="en-US"/>
        </w:rPr>
        <w:t>4.3.</w:t>
      </w:r>
      <w:r w:rsidR="00B01199" w:rsidRPr="00F77521">
        <w:rPr>
          <w:rFonts w:ascii="Times New Roman" w:eastAsia="Calibri" w:hAnsi="Times New Roman"/>
          <w:bCs/>
          <w:iCs/>
          <w:sz w:val="24"/>
          <w:szCs w:val="24"/>
          <w:lang w:eastAsia="en-US"/>
        </w:rPr>
        <w:t>2</w:t>
      </w:r>
      <w:r w:rsidR="001E6C23" w:rsidRPr="00F77521">
        <w:rPr>
          <w:rFonts w:ascii="Times New Roman" w:eastAsia="Calibri" w:hAnsi="Times New Roman"/>
          <w:bCs/>
          <w:iCs/>
          <w:sz w:val="24"/>
          <w:szCs w:val="24"/>
          <w:lang w:eastAsia="en-US"/>
        </w:rPr>
        <w:t>.</w:t>
      </w:r>
      <w:r w:rsidR="005207BF" w:rsidRPr="00F77521">
        <w:rPr>
          <w:rFonts w:ascii="Times New Roman" w:eastAsia="Calibri" w:hAnsi="Times New Roman"/>
          <w:bCs/>
          <w:iCs/>
          <w:sz w:val="24"/>
          <w:szCs w:val="24"/>
          <w:lang w:eastAsia="en-US"/>
        </w:rPr>
        <w:t> П</w:t>
      </w:r>
      <w:r w:rsidR="000F5DE4" w:rsidRPr="00F77521">
        <w:rPr>
          <w:rFonts w:ascii="Times New Roman" w:eastAsia="Calibri" w:hAnsi="Times New Roman"/>
          <w:bCs/>
          <w:iCs/>
          <w:sz w:val="24"/>
          <w:szCs w:val="24"/>
          <w:lang w:eastAsia="en-US"/>
        </w:rPr>
        <w:t>редусматривают в положении об оплате труда работников организации регулирование вопросов оплаты труда с учетом:</w:t>
      </w:r>
    </w:p>
    <w:p w14:paraId="37DF385F" w14:textId="77777777" w:rsidR="00C41474" w:rsidRPr="00F77521" w:rsidRDefault="004E1720" w:rsidP="00F92FCC">
      <w:pPr>
        <w:ind w:firstLine="851"/>
        <w:rPr>
          <w:rFonts w:ascii="Times New Roman" w:eastAsia="Calibri" w:hAnsi="Times New Roman"/>
          <w:bCs/>
          <w:iCs/>
          <w:sz w:val="24"/>
          <w:szCs w:val="24"/>
          <w:lang w:eastAsia="en-US"/>
        </w:rPr>
      </w:pPr>
      <w:r w:rsidRPr="00F77521">
        <w:rPr>
          <w:rFonts w:ascii="Times New Roman" w:eastAsia="Calibri" w:hAnsi="Times New Roman"/>
          <w:bCs/>
          <w:iCs/>
          <w:sz w:val="24"/>
          <w:szCs w:val="24"/>
          <w:lang w:eastAsia="en-US"/>
        </w:rPr>
        <w:t>4.3.2.</w:t>
      </w:r>
      <w:r w:rsidR="001E6C23" w:rsidRPr="00F77521">
        <w:rPr>
          <w:rFonts w:ascii="Times New Roman" w:eastAsia="Calibri" w:hAnsi="Times New Roman"/>
          <w:bCs/>
          <w:iCs/>
          <w:sz w:val="24"/>
          <w:szCs w:val="24"/>
          <w:lang w:eastAsia="en-US"/>
        </w:rPr>
        <w:t>1</w:t>
      </w:r>
      <w:r w:rsidR="00336CF9" w:rsidRPr="00F77521">
        <w:rPr>
          <w:rFonts w:ascii="Times New Roman" w:eastAsia="Calibri" w:hAnsi="Times New Roman"/>
          <w:bCs/>
          <w:iCs/>
          <w:sz w:val="24"/>
          <w:szCs w:val="24"/>
          <w:lang w:eastAsia="en-US"/>
        </w:rPr>
        <w:t>.</w:t>
      </w:r>
      <w:r w:rsidR="005207BF" w:rsidRPr="00F77521">
        <w:rPr>
          <w:rFonts w:ascii="Times New Roman" w:eastAsia="Calibri" w:hAnsi="Times New Roman"/>
          <w:bCs/>
          <w:iCs/>
          <w:sz w:val="24"/>
          <w:szCs w:val="24"/>
          <w:lang w:eastAsia="en-US"/>
        </w:rPr>
        <w:t>О</w:t>
      </w:r>
      <w:r w:rsidR="000F5DE4" w:rsidRPr="00F77521">
        <w:rPr>
          <w:rFonts w:ascii="Times New Roman" w:eastAsia="Calibri" w:hAnsi="Times New Roman"/>
          <w:bCs/>
          <w:iCs/>
          <w:sz w:val="24"/>
          <w:szCs w:val="24"/>
          <w:lang w:eastAsia="en-US"/>
        </w:rPr>
        <w:t>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r w:rsidR="00C41474" w:rsidRPr="00F77521">
        <w:rPr>
          <w:rFonts w:ascii="Times New Roman" w:eastAsia="Calibri" w:hAnsi="Times New Roman"/>
          <w:bCs/>
          <w:iCs/>
          <w:sz w:val="24"/>
          <w:szCs w:val="24"/>
          <w:lang w:eastAsia="en-US"/>
        </w:rPr>
        <w:t>;</w:t>
      </w:r>
    </w:p>
    <w:p w14:paraId="098262F7" w14:textId="77777777" w:rsidR="00C41474" w:rsidRPr="00F77521" w:rsidRDefault="004E1720" w:rsidP="00F92FCC">
      <w:pPr>
        <w:ind w:firstLine="851"/>
        <w:rPr>
          <w:rFonts w:ascii="Times New Roman" w:eastAsia="Calibri" w:hAnsi="Times New Roman"/>
          <w:bCs/>
          <w:iCs/>
          <w:sz w:val="24"/>
          <w:szCs w:val="24"/>
          <w:lang w:eastAsia="en-US"/>
        </w:rPr>
      </w:pPr>
      <w:r w:rsidRPr="00F77521">
        <w:rPr>
          <w:rFonts w:ascii="Times New Roman" w:eastAsia="Calibri" w:hAnsi="Times New Roman"/>
          <w:bCs/>
          <w:iCs/>
          <w:sz w:val="24"/>
          <w:szCs w:val="24"/>
          <w:lang w:eastAsia="en-US"/>
        </w:rPr>
        <w:t>4.3.</w:t>
      </w:r>
      <w:r w:rsidR="001E6C23" w:rsidRPr="00F77521">
        <w:rPr>
          <w:rFonts w:ascii="Times New Roman" w:eastAsia="Calibri" w:hAnsi="Times New Roman"/>
          <w:bCs/>
          <w:iCs/>
          <w:sz w:val="24"/>
          <w:szCs w:val="24"/>
          <w:lang w:eastAsia="en-US"/>
        </w:rPr>
        <w:t>2.2</w:t>
      </w:r>
      <w:r w:rsidR="00336CF9" w:rsidRPr="00F77521">
        <w:rPr>
          <w:rFonts w:ascii="Times New Roman" w:eastAsia="Calibri" w:hAnsi="Times New Roman"/>
          <w:bCs/>
          <w:iCs/>
          <w:sz w:val="24"/>
          <w:szCs w:val="24"/>
          <w:lang w:eastAsia="en-US"/>
        </w:rPr>
        <w:t>.</w:t>
      </w:r>
      <w:r w:rsidR="005207BF" w:rsidRPr="00F77521">
        <w:rPr>
          <w:rFonts w:ascii="Times New Roman" w:eastAsia="Calibri" w:hAnsi="Times New Roman"/>
          <w:bCs/>
          <w:iCs/>
          <w:sz w:val="24"/>
          <w:szCs w:val="24"/>
          <w:lang w:eastAsia="en-US"/>
        </w:rPr>
        <w:t>О</w:t>
      </w:r>
      <w:r w:rsidR="000F5DE4" w:rsidRPr="00F77521">
        <w:rPr>
          <w:rFonts w:ascii="Times New Roman" w:eastAsia="Calibri" w:hAnsi="Times New Roman"/>
          <w:bCs/>
          <w:iCs/>
          <w:sz w:val="24"/>
          <w:szCs w:val="24"/>
          <w:lang w:eastAsia="en-US"/>
        </w:rPr>
        <w:t>беспечения равной оплаты за труд равной ценности, а также недопущения какой бы то ни было дискриминации – различий, исключений и предпочтений, не связанных с деловыми качествами работников</w:t>
      </w:r>
      <w:r w:rsidR="00C41474" w:rsidRPr="00F77521">
        <w:rPr>
          <w:rFonts w:ascii="Times New Roman" w:eastAsia="Calibri" w:hAnsi="Times New Roman"/>
          <w:bCs/>
          <w:iCs/>
          <w:sz w:val="24"/>
          <w:szCs w:val="24"/>
          <w:lang w:eastAsia="en-US"/>
        </w:rPr>
        <w:t>;</w:t>
      </w:r>
    </w:p>
    <w:p w14:paraId="6A1B5806" w14:textId="77777777" w:rsidR="00C41474" w:rsidRPr="00F77521" w:rsidRDefault="004E1720" w:rsidP="00F92FCC">
      <w:pPr>
        <w:ind w:firstLine="851"/>
        <w:rPr>
          <w:rFonts w:ascii="Times New Roman" w:eastAsia="Calibri" w:hAnsi="Times New Roman"/>
          <w:bCs/>
          <w:iCs/>
          <w:sz w:val="24"/>
          <w:szCs w:val="24"/>
          <w:lang w:eastAsia="en-US"/>
        </w:rPr>
      </w:pPr>
      <w:r w:rsidRPr="00F77521">
        <w:rPr>
          <w:rFonts w:ascii="Times New Roman" w:eastAsia="Calibri" w:hAnsi="Times New Roman"/>
          <w:bCs/>
          <w:iCs/>
          <w:sz w:val="24"/>
          <w:szCs w:val="24"/>
          <w:lang w:eastAsia="en-US"/>
        </w:rPr>
        <w:t>4.3.</w:t>
      </w:r>
      <w:r w:rsidR="001E6C23" w:rsidRPr="00F77521">
        <w:rPr>
          <w:rFonts w:ascii="Times New Roman" w:eastAsia="Calibri" w:hAnsi="Times New Roman"/>
          <w:bCs/>
          <w:iCs/>
          <w:sz w:val="24"/>
          <w:szCs w:val="24"/>
          <w:lang w:eastAsia="en-US"/>
        </w:rPr>
        <w:t>2.3</w:t>
      </w:r>
      <w:r w:rsidR="00336CF9" w:rsidRPr="00F77521">
        <w:rPr>
          <w:rFonts w:ascii="Times New Roman" w:eastAsia="Calibri" w:hAnsi="Times New Roman"/>
          <w:bCs/>
          <w:iCs/>
          <w:sz w:val="24"/>
          <w:szCs w:val="24"/>
          <w:lang w:eastAsia="en-US"/>
        </w:rPr>
        <w:t>.</w:t>
      </w:r>
      <w:r w:rsidR="005207BF" w:rsidRPr="00F77521">
        <w:rPr>
          <w:rFonts w:ascii="Times New Roman" w:eastAsia="Calibri" w:hAnsi="Times New Roman"/>
          <w:bCs/>
          <w:iCs/>
          <w:sz w:val="24"/>
          <w:szCs w:val="24"/>
          <w:lang w:eastAsia="en-US"/>
        </w:rPr>
        <w:t>Ф</w:t>
      </w:r>
      <w:r w:rsidR="000F5DE4" w:rsidRPr="00F77521">
        <w:rPr>
          <w:rFonts w:ascii="Times New Roman" w:eastAsia="Calibri" w:hAnsi="Times New Roman"/>
          <w:bCs/>
          <w:iCs/>
          <w:sz w:val="24"/>
          <w:szCs w:val="24"/>
          <w:lang w:eastAsia="en-US"/>
        </w:rPr>
        <w:t>ормирования размеров окладов (должностных окладов), ставок заработной платы на основе квалификационных уровней профессиональных квалификационных групп</w:t>
      </w:r>
      <w:r w:rsidR="00C41474" w:rsidRPr="00F77521">
        <w:rPr>
          <w:rFonts w:ascii="Times New Roman" w:eastAsia="Calibri" w:hAnsi="Times New Roman"/>
          <w:bCs/>
          <w:iCs/>
          <w:sz w:val="24"/>
          <w:szCs w:val="24"/>
          <w:lang w:eastAsia="en-US"/>
        </w:rPr>
        <w:t>;</w:t>
      </w:r>
    </w:p>
    <w:p w14:paraId="360CC428" w14:textId="46B4F311" w:rsidR="00A24EDA" w:rsidRDefault="004E1720" w:rsidP="00A24EDA">
      <w:pPr>
        <w:ind w:firstLine="851"/>
        <w:rPr>
          <w:rFonts w:ascii="Times New Roman" w:hAnsi="Times New Roman"/>
          <w:sz w:val="24"/>
          <w:szCs w:val="24"/>
          <w:lang w:eastAsia="en-US"/>
        </w:rPr>
      </w:pPr>
      <w:r w:rsidRPr="00F77521">
        <w:rPr>
          <w:rFonts w:ascii="Times New Roman" w:eastAsia="Calibri" w:hAnsi="Times New Roman"/>
          <w:bCs/>
          <w:iCs/>
          <w:sz w:val="24"/>
          <w:szCs w:val="24"/>
          <w:lang w:eastAsia="en-US"/>
        </w:rPr>
        <w:t>4.3.</w:t>
      </w:r>
      <w:r w:rsidR="001E6C23" w:rsidRPr="00F77521">
        <w:rPr>
          <w:rFonts w:ascii="Times New Roman" w:eastAsia="Calibri" w:hAnsi="Times New Roman"/>
          <w:bCs/>
          <w:iCs/>
          <w:sz w:val="24"/>
          <w:szCs w:val="24"/>
          <w:lang w:eastAsia="en-US"/>
        </w:rPr>
        <w:t>2.4</w:t>
      </w:r>
      <w:r w:rsidR="00336CF9" w:rsidRPr="00F77521">
        <w:rPr>
          <w:rFonts w:ascii="Times New Roman" w:eastAsia="Calibri" w:hAnsi="Times New Roman"/>
          <w:bCs/>
          <w:iCs/>
          <w:sz w:val="24"/>
          <w:szCs w:val="24"/>
          <w:lang w:eastAsia="en-US"/>
        </w:rPr>
        <w:t>.</w:t>
      </w:r>
      <w:r w:rsidR="005207BF" w:rsidRPr="00F77521">
        <w:rPr>
          <w:rFonts w:ascii="Times New Roman" w:hAnsi="Times New Roman"/>
          <w:bCs/>
          <w:iCs/>
          <w:sz w:val="24"/>
          <w:szCs w:val="24"/>
          <w:lang w:eastAsia="en-US"/>
        </w:rPr>
        <w:t>Ф</w:t>
      </w:r>
      <w:r w:rsidR="000F5DE4" w:rsidRPr="00F77521">
        <w:rPr>
          <w:rFonts w:ascii="Times New Roman" w:hAnsi="Times New Roman"/>
          <w:sz w:val="24"/>
          <w:szCs w:val="24"/>
          <w:lang w:eastAsia="en-US"/>
        </w:rPr>
        <w:t>ормирования месячной заработной платы работника, полностью отработавшего за этот период норму рабочего времени и выполнившего нормы труда (трудовые обязанности), которая не может быть ниже минимального размера оплаты труда, имея в виду, что для учителей и других педагогических работников нормой рабочего времени и нормами труда является установленная им норма часов педагогической работы за ставку заработной платы, составляющая 18, 20, 24,</w:t>
      </w:r>
      <w:r w:rsidR="000046BF">
        <w:rPr>
          <w:rFonts w:ascii="Times New Roman" w:hAnsi="Times New Roman"/>
          <w:sz w:val="24"/>
          <w:szCs w:val="24"/>
          <w:lang w:eastAsia="en-US"/>
        </w:rPr>
        <w:t xml:space="preserve"> </w:t>
      </w:r>
      <w:r w:rsidR="000F5DE4" w:rsidRPr="00F77521">
        <w:rPr>
          <w:rFonts w:ascii="Times New Roman" w:hAnsi="Times New Roman"/>
          <w:sz w:val="24"/>
          <w:szCs w:val="24"/>
          <w:lang w:eastAsia="en-US"/>
        </w:rPr>
        <w:t>25, 30 или 36 часов в неделю, 720 часов в год, а трудовые обязанности регулируются квалификационными характеристиками</w:t>
      </w:r>
      <w:r w:rsidR="00C41474" w:rsidRPr="00F77521">
        <w:rPr>
          <w:rFonts w:ascii="Times New Roman" w:hAnsi="Times New Roman"/>
          <w:sz w:val="24"/>
          <w:szCs w:val="24"/>
          <w:lang w:eastAsia="en-US"/>
        </w:rPr>
        <w:t>;</w:t>
      </w:r>
      <w:r w:rsidR="00A24EDA">
        <w:rPr>
          <w:rFonts w:ascii="Times New Roman" w:hAnsi="Times New Roman"/>
          <w:sz w:val="24"/>
          <w:szCs w:val="24"/>
          <w:lang w:eastAsia="en-US"/>
        </w:rPr>
        <w:t xml:space="preserve"> </w:t>
      </w:r>
    </w:p>
    <w:p w14:paraId="22CE148A" w14:textId="0836DDC2" w:rsidR="00AA6683" w:rsidRPr="007850A9" w:rsidRDefault="00A24EDA" w:rsidP="00A24EDA">
      <w:pPr>
        <w:ind w:firstLine="851"/>
        <w:rPr>
          <w:rFonts w:ascii="Times New Roman" w:hAnsi="Times New Roman"/>
          <w:sz w:val="24"/>
          <w:szCs w:val="24"/>
          <w:lang w:eastAsia="en-US"/>
        </w:rPr>
      </w:pPr>
      <w:r w:rsidRPr="007850A9">
        <w:rPr>
          <w:rFonts w:ascii="Times New Roman" w:hAnsi="Times New Roman"/>
          <w:sz w:val="24"/>
          <w:szCs w:val="24"/>
          <w:lang w:eastAsia="en-US"/>
        </w:rPr>
        <w:t>В</w:t>
      </w:r>
      <w:r w:rsidR="00AA6683" w:rsidRPr="007850A9">
        <w:rPr>
          <w:rFonts w:ascii="Times New Roman" w:hAnsi="Times New Roman"/>
          <w:sz w:val="24"/>
          <w:szCs w:val="24"/>
          <w:lang w:eastAsia="en-US"/>
        </w:rPr>
        <w:t xml:space="preserve">ыплаты работникам за объем учебной нагрузки (объем педагогической работы), превышающий установленные за ставку заработной платы нормы часов педагогической работы, а также выплаты за дополнительную работу, не входящую в должностные обязанности работников, осуществляются помимо заработной платы, выплачиваемой работникам за выполнение нормы труда (нормы часов педагогической работы за ставку </w:t>
      </w:r>
      <w:r w:rsidR="00AA6683" w:rsidRPr="007850A9">
        <w:rPr>
          <w:rFonts w:ascii="Times New Roman" w:hAnsi="Times New Roman"/>
          <w:sz w:val="24"/>
          <w:szCs w:val="24"/>
          <w:lang w:eastAsia="en-US"/>
        </w:rPr>
        <w:lastRenderedPageBreak/>
        <w:t>заработной платы) и выполнение должностных (трудовых) обязанностей, которая не может быть ниже минимального размера оплаты труда, устанавливаемого федеральным законом.</w:t>
      </w:r>
      <w:r w:rsidR="00AA6683" w:rsidRPr="007850A9">
        <w:rPr>
          <w:sz w:val="28"/>
          <w:szCs w:val="28"/>
          <w:lang w:eastAsia="en-US"/>
        </w:rPr>
        <w:t xml:space="preserve"> </w:t>
      </w:r>
      <w:r w:rsidR="00AA6683" w:rsidRPr="007850A9">
        <w:rPr>
          <w:rFonts w:ascii="Times New Roman" w:hAnsi="Times New Roman"/>
          <w:sz w:val="24"/>
          <w:szCs w:val="24"/>
          <w:lang w:eastAsia="en-US"/>
        </w:rPr>
        <w:t xml:space="preserve"> </w:t>
      </w:r>
    </w:p>
    <w:p w14:paraId="56F6BC16" w14:textId="77777777" w:rsidR="00C41474" w:rsidRPr="00F77521" w:rsidRDefault="00A24EDA" w:rsidP="00AA6683">
      <w:pPr>
        <w:rPr>
          <w:rFonts w:ascii="Times New Roman" w:eastAsia="Calibri" w:hAnsi="Times New Roman"/>
          <w:bCs/>
          <w:iCs/>
          <w:sz w:val="24"/>
          <w:szCs w:val="24"/>
          <w:lang w:eastAsia="en-US"/>
        </w:rPr>
      </w:pPr>
      <w:r w:rsidRPr="007850A9">
        <w:rPr>
          <w:rFonts w:ascii="Times New Roman" w:eastAsia="Calibri" w:hAnsi="Times New Roman"/>
          <w:bCs/>
          <w:iCs/>
          <w:sz w:val="24"/>
          <w:szCs w:val="24"/>
          <w:lang w:eastAsia="en-US"/>
        </w:rPr>
        <w:t>4</w:t>
      </w:r>
      <w:r w:rsidR="004E1720" w:rsidRPr="007850A9">
        <w:rPr>
          <w:rFonts w:ascii="Times New Roman" w:eastAsia="Calibri" w:hAnsi="Times New Roman"/>
          <w:bCs/>
          <w:iCs/>
          <w:sz w:val="24"/>
          <w:szCs w:val="24"/>
          <w:lang w:eastAsia="en-US"/>
        </w:rPr>
        <w:t>.3.</w:t>
      </w:r>
      <w:r w:rsidR="001E6C23" w:rsidRPr="007850A9">
        <w:rPr>
          <w:rFonts w:ascii="Times New Roman" w:eastAsia="Calibri" w:hAnsi="Times New Roman"/>
          <w:bCs/>
          <w:iCs/>
          <w:sz w:val="24"/>
          <w:szCs w:val="24"/>
          <w:lang w:eastAsia="en-US"/>
        </w:rPr>
        <w:t>2.5</w:t>
      </w:r>
      <w:r w:rsidR="00336CF9" w:rsidRPr="007850A9">
        <w:rPr>
          <w:rFonts w:ascii="Times New Roman" w:eastAsia="Calibri" w:hAnsi="Times New Roman"/>
          <w:bCs/>
          <w:iCs/>
          <w:sz w:val="24"/>
          <w:szCs w:val="24"/>
          <w:lang w:eastAsia="en-US"/>
        </w:rPr>
        <w:t>.</w:t>
      </w:r>
      <w:r w:rsidR="005207BF" w:rsidRPr="007850A9">
        <w:rPr>
          <w:rFonts w:ascii="Times New Roman" w:eastAsia="Calibri" w:hAnsi="Times New Roman"/>
          <w:bCs/>
          <w:iCs/>
          <w:sz w:val="24"/>
          <w:szCs w:val="24"/>
          <w:lang w:eastAsia="en-US"/>
        </w:rPr>
        <w:t xml:space="preserve"> </w:t>
      </w:r>
      <w:r w:rsidR="005207BF" w:rsidRPr="007850A9">
        <w:rPr>
          <w:rFonts w:ascii="Times New Roman" w:hAnsi="Times New Roman"/>
          <w:sz w:val="24"/>
          <w:szCs w:val="24"/>
          <w:lang w:eastAsia="en-US"/>
        </w:rPr>
        <w:t>Д</w:t>
      </w:r>
      <w:r w:rsidR="000F5DE4" w:rsidRPr="007850A9">
        <w:rPr>
          <w:rFonts w:ascii="Times New Roman" w:eastAsia="Calibri" w:hAnsi="Times New Roman"/>
          <w:bCs/>
          <w:iCs/>
          <w:sz w:val="24"/>
          <w:szCs w:val="24"/>
          <w:lang w:eastAsia="en-US"/>
        </w:rPr>
        <w:t>ифференциации в размерах оплаты труда педагогических работников</w:t>
      </w:r>
      <w:r w:rsidR="000F5DE4" w:rsidRPr="00F77521">
        <w:rPr>
          <w:rFonts w:ascii="Times New Roman" w:eastAsia="Calibri" w:hAnsi="Times New Roman"/>
          <w:bCs/>
          <w:iCs/>
          <w:sz w:val="24"/>
          <w:szCs w:val="24"/>
          <w:lang w:eastAsia="en-US"/>
        </w:rPr>
        <w:t>, имеющих квалификационные категории, установленные по результатам аттестации, путем применения повышающих коэффициентов к заработной плате, исчисленной с учетом фактического объема педагогической (преподавательской) работы</w:t>
      </w:r>
      <w:r w:rsidR="00C41474" w:rsidRPr="00F77521">
        <w:rPr>
          <w:rFonts w:ascii="Times New Roman" w:eastAsia="Calibri" w:hAnsi="Times New Roman"/>
          <w:bCs/>
          <w:iCs/>
          <w:sz w:val="24"/>
          <w:szCs w:val="24"/>
          <w:lang w:eastAsia="en-US"/>
        </w:rPr>
        <w:t>;</w:t>
      </w:r>
    </w:p>
    <w:p w14:paraId="529A7C8C" w14:textId="77777777" w:rsidR="00C41474" w:rsidRPr="00F77521" w:rsidRDefault="004E1720" w:rsidP="00F92FCC">
      <w:pPr>
        <w:ind w:firstLine="851"/>
        <w:rPr>
          <w:rFonts w:ascii="Times New Roman" w:eastAsia="Calibri" w:hAnsi="Times New Roman"/>
          <w:sz w:val="24"/>
          <w:szCs w:val="24"/>
          <w:lang w:eastAsia="en-US"/>
        </w:rPr>
      </w:pPr>
      <w:r w:rsidRPr="00F77521">
        <w:rPr>
          <w:rFonts w:ascii="Times New Roman" w:eastAsia="Calibri" w:hAnsi="Times New Roman"/>
          <w:bCs/>
          <w:iCs/>
          <w:sz w:val="24"/>
          <w:szCs w:val="24"/>
          <w:lang w:eastAsia="en-US"/>
        </w:rPr>
        <w:t>4.3.</w:t>
      </w:r>
      <w:r w:rsidR="00F77521" w:rsidRPr="00F77521">
        <w:rPr>
          <w:rFonts w:ascii="Times New Roman" w:eastAsia="Calibri" w:hAnsi="Times New Roman"/>
          <w:bCs/>
          <w:iCs/>
          <w:sz w:val="24"/>
          <w:szCs w:val="24"/>
          <w:lang w:eastAsia="en-US"/>
        </w:rPr>
        <w:t>2.6</w:t>
      </w:r>
      <w:r w:rsidR="00336CF9" w:rsidRPr="00F77521">
        <w:rPr>
          <w:rFonts w:ascii="Times New Roman" w:eastAsia="Calibri" w:hAnsi="Times New Roman"/>
          <w:bCs/>
          <w:iCs/>
          <w:sz w:val="24"/>
          <w:szCs w:val="24"/>
          <w:lang w:eastAsia="en-US"/>
        </w:rPr>
        <w:t>.</w:t>
      </w:r>
      <w:r w:rsidR="00F77521" w:rsidRPr="00F77521">
        <w:rPr>
          <w:rFonts w:ascii="Times New Roman" w:eastAsia="Calibri" w:hAnsi="Times New Roman"/>
          <w:bCs/>
          <w:iCs/>
          <w:sz w:val="24"/>
          <w:szCs w:val="24"/>
          <w:lang w:eastAsia="en-US"/>
        </w:rPr>
        <w:t xml:space="preserve"> </w:t>
      </w:r>
      <w:r w:rsidR="005207BF" w:rsidRPr="00F77521">
        <w:rPr>
          <w:rFonts w:ascii="Times New Roman" w:eastAsia="Calibri" w:hAnsi="Times New Roman"/>
          <w:sz w:val="24"/>
          <w:szCs w:val="24"/>
          <w:lang w:eastAsia="en-US"/>
        </w:rPr>
        <w:t>Ф</w:t>
      </w:r>
      <w:r w:rsidR="000F5DE4" w:rsidRPr="00F77521">
        <w:rPr>
          <w:rFonts w:ascii="Times New Roman" w:eastAsia="Calibri" w:hAnsi="Times New Roman"/>
          <w:sz w:val="24"/>
          <w:szCs w:val="24"/>
          <w:lang w:eastAsia="en-US"/>
        </w:rPr>
        <w:t>ормирования фиксированных размеров ставок заработной платы либо должностных окладов, основной целью установления которых является изменение соотношения составных частей в структуре заработной платы педагогических работников в сторону увеличения гарантированной ее части, обеспечивающей достойную оплату их труда за исполнение должностных обязанностей либо за работу в пределах установленных норм труда, нормы часов педагогической работы за ставку заработной платы без включения в нее</w:t>
      </w:r>
      <w:r w:rsidR="00F77521" w:rsidRPr="00F77521">
        <w:rPr>
          <w:rFonts w:ascii="Times New Roman" w:eastAsia="Calibri" w:hAnsi="Times New Roman"/>
          <w:sz w:val="24"/>
          <w:szCs w:val="24"/>
          <w:lang w:eastAsia="en-US"/>
        </w:rPr>
        <w:t xml:space="preserve"> </w:t>
      </w:r>
      <w:r w:rsidR="00AA6683">
        <w:rPr>
          <w:rFonts w:ascii="Times New Roman" w:eastAsia="Calibri" w:hAnsi="Times New Roman"/>
          <w:sz w:val="24"/>
          <w:szCs w:val="24"/>
          <w:lang w:eastAsia="en-US"/>
        </w:rPr>
        <w:t xml:space="preserve">   </w:t>
      </w:r>
      <w:r w:rsidR="000F5DE4" w:rsidRPr="00F77521">
        <w:rPr>
          <w:rFonts w:ascii="Times New Roman" w:eastAsia="Calibri" w:hAnsi="Times New Roman"/>
          <w:sz w:val="24"/>
          <w:szCs w:val="24"/>
          <w:lang w:eastAsia="en-US"/>
        </w:rPr>
        <w:t>(в гарантированную часть) выплат компенсационного и (или) стимулирующего характера, не ведущее к дополнительной интенсификации труда</w:t>
      </w:r>
      <w:r w:rsidR="00C41474" w:rsidRPr="00F77521">
        <w:rPr>
          <w:rFonts w:ascii="Times New Roman" w:eastAsia="Calibri" w:hAnsi="Times New Roman"/>
          <w:sz w:val="24"/>
          <w:szCs w:val="24"/>
          <w:lang w:eastAsia="en-US"/>
        </w:rPr>
        <w:t>;</w:t>
      </w:r>
      <w:r w:rsidR="005207BF" w:rsidRPr="00F77521">
        <w:rPr>
          <w:rFonts w:ascii="Times New Roman" w:eastAsia="Calibri" w:hAnsi="Times New Roman"/>
          <w:sz w:val="24"/>
          <w:szCs w:val="24"/>
          <w:lang w:eastAsia="en-US"/>
        </w:rPr>
        <w:t xml:space="preserve"> </w:t>
      </w:r>
    </w:p>
    <w:p w14:paraId="0BA8D790" w14:textId="2812D915" w:rsidR="00C41474" w:rsidRPr="00F77521" w:rsidRDefault="004E1720" w:rsidP="00F92FCC">
      <w:pPr>
        <w:ind w:firstLine="851"/>
        <w:rPr>
          <w:rFonts w:ascii="Times New Roman" w:hAnsi="Times New Roman"/>
          <w:bCs/>
          <w:iCs/>
          <w:sz w:val="24"/>
          <w:szCs w:val="24"/>
        </w:rPr>
      </w:pPr>
      <w:r w:rsidRPr="00F77521">
        <w:rPr>
          <w:rFonts w:ascii="Times New Roman" w:eastAsia="Calibri" w:hAnsi="Times New Roman"/>
          <w:bCs/>
          <w:iCs/>
          <w:sz w:val="24"/>
          <w:szCs w:val="24"/>
          <w:lang w:eastAsia="en-US"/>
        </w:rPr>
        <w:t>4.3.</w:t>
      </w:r>
      <w:r w:rsidR="00F77521" w:rsidRPr="00F77521">
        <w:rPr>
          <w:rFonts w:ascii="Times New Roman" w:eastAsia="Calibri" w:hAnsi="Times New Roman"/>
          <w:sz w:val="24"/>
          <w:szCs w:val="24"/>
          <w:lang w:eastAsia="en-US"/>
        </w:rPr>
        <w:t xml:space="preserve">2.7. </w:t>
      </w:r>
      <w:r w:rsidR="005207BF" w:rsidRPr="00F77521">
        <w:rPr>
          <w:rFonts w:ascii="Times New Roman" w:eastAsia="Calibri" w:hAnsi="Times New Roman"/>
          <w:sz w:val="24"/>
          <w:szCs w:val="24"/>
          <w:lang w:eastAsia="en-US"/>
        </w:rPr>
        <w:t>О</w:t>
      </w:r>
      <w:r w:rsidR="001F36E7" w:rsidRPr="00F77521">
        <w:rPr>
          <w:rFonts w:ascii="Times New Roman" w:hAnsi="Times New Roman"/>
          <w:bCs/>
          <w:iCs/>
          <w:sz w:val="24"/>
          <w:szCs w:val="24"/>
        </w:rPr>
        <w:t xml:space="preserve">беспечения реализации норм, предусмотренных приложением к приказу Минобрнауки России от 11 мая </w:t>
      </w:r>
      <w:smartTag w:uri="urn:schemas-microsoft-com:office:smarttags" w:element="metricconverter">
        <w:smartTagPr>
          <w:attr w:name="ProductID" w:val="2016 г"/>
        </w:smartTagPr>
        <w:r w:rsidR="001F36E7" w:rsidRPr="00F77521">
          <w:rPr>
            <w:rFonts w:ascii="Times New Roman" w:hAnsi="Times New Roman"/>
            <w:bCs/>
            <w:iCs/>
            <w:sz w:val="24"/>
            <w:szCs w:val="24"/>
          </w:rPr>
          <w:t>2016 г</w:t>
        </w:r>
      </w:smartTag>
      <w:r w:rsidR="001F36E7" w:rsidRPr="00F77521">
        <w:rPr>
          <w:rFonts w:ascii="Times New Roman" w:hAnsi="Times New Roman"/>
          <w:bCs/>
          <w:iCs/>
          <w:sz w:val="24"/>
          <w:szCs w:val="24"/>
        </w:rPr>
        <w:t>.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(далее – приказ № 536), в том числе устанавливающих, что периоды каникулярного времени для обучающихся организации, а также периоды отмены (приостановки) занятий (деятельности организации по реализации образовательной программы, присмотру и уходу</w:t>
      </w:r>
      <w:r w:rsidR="00D376B0" w:rsidRPr="00F77521">
        <w:rPr>
          <w:rFonts w:ascii="Times New Roman" w:hAnsi="Times New Roman"/>
          <w:bCs/>
          <w:iCs/>
          <w:sz w:val="24"/>
          <w:szCs w:val="24"/>
        </w:rPr>
        <w:t xml:space="preserve"> </w:t>
      </w:r>
      <w:r w:rsidR="001F36E7" w:rsidRPr="00F77521">
        <w:rPr>
          <w:rFonts w:ascii="Times New Roman" w:hAnsi="Times New Roman"/>
          <w:bCs/>
          <w:iCs/>
          <w:sz w:val="24"/>
          <w:szCs w:val="24"/>
        </w:rPr>
        <w:t>за детьми) для обучающихся в отдельных классах (группах) либо в целом по организации по санитарно-эпидемиологическим, климатическим и другим основаниям, не совпадающие для педагогических работников и иных работников</w:t>
      </w:r>
      <w:r w:rsidR="00D376B0" w:rsidRPr="00F77521">
        <w:rPr>
          <w:rFonts w:ascii="Times New Roman" w:hAnsi="Times New Roman"/>
          <w:bCs/>
          <w:iCs/>
          <w:sz w:val="24"/>
          <w:szCs w:val="24"/>
        </w:rPr>
        <w:t xml:space="preserve"> </w:t>
      </w:r>
      <w:r w:rsidR="001F36E7" w:rsidRPr="00F77521">
        <w:rPr>
          <w:rFonts w:ascii="Times New Roman" w:hAnsi="Times New Roman"/>
          <w:bCs/>
          <w:iCs/>
          <w:sz w:val="24"/>
          <w:szCs w:val="24"/>
        </w:rPr>
        <w:t>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 Оплата труда указанных периодов рабочего времени осуществляется</w:t>
      </w:r>
      <w:r w:rsidR="00532A9C" w:rsidRPr="00F77521">
        <w:rPr>
          <w:rFonts w:ascii="Times New Roman" w:hAnsi="Times New Roman"/>
          <w:bCs/>
          <w:iCs/>
          <w:sz w:val="24"/>
          <w:szCs w:val="24"/>
        </w:rPr>
        <w:t xml:space="preserve"> </w:t>
      </w:r>
      <w:r w:rsidR="001F36E7" w:rsidRPr="00F77521">
        <w:rPr>
          <w:rFonts w:ascii="Times New Roman" w:hAnsi="Times New Roman"/>
          <w:bCs/>
          <w:iCs/>
          <w:sz w:val="24"/>
          <w:szCs w:val="24"/>
        </w:rPr>
        <w:t>на условиях, установленных до начала таких периодов</w:t>
      </w:r>
      <w:r w:rsidR="004E5584">
        <w:rPr>
          <w:rFonts w:ascii="Times New Roman" w:hAnsi="Times New Roman"/>
          <w:bCs/>
          <w:iCs/>
          <w:sz w:val="24"/>
          <w:szCs w:val="24"/>
        </w:rPr>
        <w:t>.</w:t>
      </w:r>
      <w:r w:rsidR="005207BF" w:rsidRPr="00F77521">
        <w:rPr>
          <w:rFonts w:ascii="Times New Roman" w:hAnsi="Times New Roman"/>
          <w:bCs/>
          <w:iCs/>
          <w:sz w:val="24"/>
          <w:szCs w:val="24"/>
        </w:rPr>
        <w:t xml:space="preserve"> </w:t>
      </w:r>
    </w:p>
    <w:p w14:paraId="6762547A" w14:textId="77777777" w:rsidR="005207BF" w:rsidRPr="00F77521" w:rsidRDefault="004E1720" w:rsidP="00F92FCC">
      <w:pPr>
        <w:ind w:firstLine="851"/>
        <w:rPr>
          <w:rFonts w:ascii="Times New Roman" w:eastAsia="Calibri" w:hAnsi="Times New Roman"/>
          <w:bCs/>
          <w:iCs/>
          <w:sz w:val="24"/>
          <w:szCs w:val="24"/>
          <w:lang w:eastAsia="en-US"/>
        </w:rPr>
      </w:pPr>
      <w:r w:rsidRPr="00F77521">
        <w:rPr>
          <w:rFonts w:ascii="Times New Roman" w:eastAsia="Calibri" w:hAnsi="Times New Roman"/>
          <w:bCs/>
          <w:iCs/>
          <w:sz w:val="24"/>
          <w:szCs w:val="24"/>
          <w:lang w:eastAsia="en-US"/>
        </w:rPr>
        <w:t>4.3.</w:t>
      </w:r>
      <w:r w:rsidR="00F77521" w:rsidRPr="00F77521">
        <w:rPr>
          <w:rFonts w:ascii="Times New Roman" w:hAnsi="Times New Roman"/>
          <w:bCs/>
          <w:iCs/>
          <w:sz w:val="24"/>
          <w:szCs w:val="24"/>
        </w:rPr>
        <w:t>2.8</w:t>
      </w:r>
      <w:r w:rsidR="00336CF9" w:rsidRPr="00F77521">
        <w:rPr>
          <w:rFonts w:ascii="Times New Roman" w:hAnsi="Times New Roman"/>
          <w:bCs/>
          <w:iCs/>
          <w:sz w:val="24"/>
          <w:szCs w:val="24"/>
        </w:rPr>
        <w:t>.</w:t>
      </w:r>
      <w:r w:rsidR="005207BF" w:rsidRPr="00F77521">
        <w:rPr>
          <w:rFonts w:ascii="Times New Roman" w:hAnsi="Times New Roman"/>
          <w:bCs/>
          <w:iCs/>
          <w:sz w:val="24"/>
          <w:szCs w:val="24"/>
        </w:rPr>
        <w:t xml:space="preserve"> </w:t>
      </w:r>
      <w:r w:rsidR="005207BF" w:rsidRPr="00F77521">
        <w:rPr>
          <w:rFonts w:ascii="Times New Roman" w:eastAsia="Calibri" w:hAnsi="Times New Roman"/>
          <w:sz w:val="24"/>
          <w:szCs w:val="24"/>
          <w:lang w:eastAsia="en-US"/>
        </w:rPr>
        <w:t>Р</w:t>
      </w:r>
      <w:r w:rsidR="00F72CE2" w:rsidRPr="00F77521">
        <w:rPr>
          <w:rFonts w:ascii="Times New Roman" w:eastAsia="Calibri" w:hAnsi="Times New Roman"/>
          <w:bCs/>
          <w:iCs/>
          <w:sz w:val="24"/>
          <w:szCs w:val="24"/>
          <w:lang w:eastAsia="en-US"/>
        </w:rPr>
        <w:t>егулирования оплаты труда учителей малокомплектных общеобразовательных организаций, в которых обучающиеся начальных классов объединяются в классы-комплекты, с учетом фактического количества часов,</w:t>
      </w:r>
      <w:r w:rsidR="00532A9C" w:rsidRPr="00F77521">
        <w:rPr>
          <w:rFonts w:ascii="Times New Roman" w:eastAsia="Calibri" w:hAnsi="Times New Roman"/>
          <w:bCs/>
          <w:iCs/>
          <w:sz w:val="24"/>
          <w:szCs w:val="24"/>
          <w:lang w:eastAsia="en-US"/>
        </w:rPr>
        <w:t xml:space="preserve"> </w:t>
      </w:r>
      <w:r w:rsidR="00F72CE2" w:rsidRPr="00F77521">
        <w:rPr>
          <w:rFonts w:ascii="Times New Roman" w:eastAsia="Calibri" w:hAnsi="Times New Roman"/>
          <w:bCs/>
          <w:iCs/>
          <w:sz w:val="24"/>
          <w:szCs w:val="24"/>
          <w:lang w:eastAsia="en-US"/>
        </w:rPr>
        <w:t xml:space="preserve">но не ниже количества часов, предусматриваемого учебным планом для класса, входящего в класс-комплект с большим их количеством. </w:t>
      </w:r>
    </w:p>
    <w:p w14:paraId="424FA9C2" w14:textId="77777777" w:rsidR="001F36E7" w:rsidRPr="00F77521" w:rsidRDefault="00F72CE2" w:rsidP="00F92FCC">
      <w:pPr>
        <w:ind w:firstLine="851"/>
        <w:rPr>
          <w:rFonts w:ascii="Times New Roman" w:eastAsia="Calibri" w:hAnsi="Times New Roman"/>
          <w:bCs/>
          <w:iCs/>
          <w:sz w:val="24"/>
          <w:szCs w:val="24"/>
          <w:lang w:eastAsia="en-US"/>
        </w:rPr>
      </w:pPr>
      <w:r w:rsidRPr="00F77521">
        <w:rPr>
          <w:rFonts w:ascii="Times New Roman" w:eastAsia="Calibri" w:hAnsi="Times New Roman"/>
          <w:bCs/>
          <w:iCs/>
          <w:sz w:val="24"/>
          <w:szCs w:val="24"/>
          <w:lang w:eastAsia="en-US"/>
        </w:rPr>
        <w:t xml:space="preserve">При этом режим работы учителя регулируется правилами внутреннего трудового распорядка и расписанием занятий. При проведении уроков применяется скользящий график учебных занятий с обучающимися с целью создания условий для проведения занятий с каждым классом отдельно (например, по математике, русскому языку и другим). </w:t>
      </w:r>
    </w:p>
    <w:p w14:paraId="05303E5D" w14:textId="77777777" w:rsidR="001F3F1B" w:rsidRPr="00F77521" w:rsidRDefault="00F77521" w:rsidP="00F92FCC">
      <w:pPr>
        <w:ind w:firstLine="851"/>
        <w:rPr>
          <w:rFonts w:ascii="Times New Roman" w:hAnsi="Times New Roman"/>
          <w:sz w:val="24"/>
          <w:szCs w:val="24"/>
        </w:rPr>
      </w:pPr>
      <w:r w:rsidRPr="00F77521">
        <w:rPr>
          <w:rFonts w:ascii="Times New Roman" w:hAnsi="Times New Roman"/>
          <w:sz w:val="24"/>
          <w:szCs w:val="24"/>
        </w:rPr>
        <w:t>Р</w:t>
      </w:r>
      <w:r w:rsidR="00E218DD" w:rsidRPr="00F77521">
        <w:rPr>
          <w:rFonts w:ascii="Times New Roman" w:hAnsi="Times New Roman"/>
          <w:sz w:val="24"/>
          <w:szCs w:val="24"/>
        </w:rPr>
        <w:t>екомендовать</w:t>
      </w:r>
      <w:r w:rsidRPr="00F77521">
        <w:rPr>
          <w:rFonts w:ascii="Times New Roman" w:hAnsi="Times New Roman"/>
          <w:sz w:val="24"/>
          <w:szCs w:val="24"/>
        </w:rPr>
        <w:t xml:space="preserve">  </w:t>
      </w:r>
      <w:r w:rsidR="00E218DD" w:rsidRPr="00F77521">
        <w:rPr>
          <w:rFonts w:ascii="Times New Roman" w:hAnsi="Times New Roman"/>
          <w:sz w:val="24"/>
          <w:szCs w:val="24"/>
        </w:rPr>
        <w:t>работодателям информировать коллектив работников об источниках и размерах фондов оплаты труда, структуре заработной платы, размерах средних заработных плат, должностных окладов, выплат компенсационного и стимулирующего характера, премиальных выплатах в разрезе основных категорий работников</w:t>
      </w:r>
      <w:r w:rsidR="00337A96" w:rsidRPr="00F77521">
        <w:rPr>
          <w:rFonts w:ascii="Times New Roman" w:hAnsi="Times New Roman"/>
          <w:sz w:val="24"/>
          <w:szCs w:val="24"/>
        </w:rPr>
        <w:t>.</w:t>
      </w:r>
    </w:p>
    <w:p w14:paraId="26D522D2" w14:textId="77777777" w:rsidR="001F3F1B" w:rsidRPr="00F77521" w:rsidRDefault="001F3F1B" w:rsidP="00F92FCC">
      <w:pPr>
        <w:shd w:val="clear" w:color="auto" w:fill="FFFFFF"/>
        <w:tabs>
          <w:tab w:val="left" w:pos="818"/>
        </w:tabs>
        <w:ind w:firstLine="851"/>
        <w:rPr>
          <w:rFonts w:ascii="Times New Roman" w:hAnsi="Times New Roman"/>
          <w:sz w:val="24"/>
          <w:szCs w:val="24"/>
        </w:rPr>
      </w:pPr>
      <w:r w:rsidRPr="00F77521">
        <w:rPr>
          <w:rFonts w:ascii="Times New Roman" w:hAnsi="Times New Roman"/>
          <w:sz w:val="24"/>
          <w:szCs w:val="24"/>
        </w:rPr>
        <w:t>4.</w:t>
      </w:r>
      <w:r w:rsidR="004E1720" w:rsidRPr="00F77521">
        <w:rPr>
          <w:rFonts w:ascii="Times New Roman" w:hAnsi="Times New Roman"/>
          <w:sz w:val="24"/>
          <w:szCs w:val="24"/>
        </w:rPr>
        <w:t>4</w:t>
      </w:r>
      <w:r w:rsidRPr="00F77521">
        <w:rPr>
          <w:rFonts w:ascii="Times New Roman" w:hAnsi="Times New Roman"/>
          <w:sz w:val="24"/>
          <w:szCs w:val="24"/>
        </w:rPr>
        <w:t>. Выполнение работниками дополнительных видов работ, не входящих в их прямые обязанности, осуществляется за дополнительную оплату, порядок установления и размеры которой регулируются организацией самостоятельно и закрепляется в коллективном договоре.</w:t>
      </w:r>
    </w:p>
    <w:p w14:paraId="59A58C22" w14:textId="77777777" w:rsidR="001F3F1B" w:rsidRPr="00F77521" w:rsidRDefault="001F3F1B" w:rsidP="00F92FCC">
      <w:pPr>
        <w:shd w:val="clear" w:color="auto" w:fill="FFFFFF"/>
        <w:tabs>
          <w:tab w:val="left" w:pos="818"/>
        </w:tabs>
        <w:ind w:firstLine="851"/>
        <w:rPr>
          <w:rFonts w:ascii="Times New Roman" w:hAnsi="Times New Roman"/>
          <w:sz w:val="24"/>
          <w:szCs w:val="24"/>
        </w:rPr>
      </w:pPr>
      <w:r w:rsidRPr="00F77521">
        <w:rPr>
          <w:rFonts w:ascii="Times New Roman" w:hAnsi="Times New Roman"/>
          <w:sz w:val="24"/>
          <w:szCs w:val="24"/>
        </w:rPr>
        <w:t>4.</w:t>
      </w:r>
      <w:r w:rsidR="004E1720" w:rsidRPr="00F77521">
        <w:rPr>
          <w:rFonts w:ascii="Times New Roman" w:hAnsi="Times New Roman"/>
          <w:sz w:val="24"/>
          <w:szCs w:val="24"/>
        </w:rPr>
        <w:t>5</w:t>
      </w:r>
      <w:r w:rsidRPr="00F77521">
        <w:rPr>
          <w:rFonts w:ascii="Times New Roman" w:hAnsi="Times New Roman"/>
          <w:sz w:val="24"/>
          <w:szCs w:val="24"/>
        </w:rPr>
        <w:t>. Доплаты компенсационного характера за условия труда, отклоняющиеся от нормальных условий труда (за работу в ночное время, выходные и праздничные дни, за вредные условия труда, за разделение дня на части, за разъездной характер работы) устанавливаются в размерах, не ниже предусмотренных законодательством.</w:t>
      </w:r>
    </w:p>
    <w:p w14:paraId="3EFDD6E2" w14:textId="77777777" w:rsidR="005242AF" w:rsidRPr="00F77521" w:rsidRDefault="005242AF" w:rsidP="00F92FCC">
      <w:pPr>
        <w:ind w:firstLine="851"/>
        <w:rPr>
          <w:rFonts w:ascii="Times New Roman" w:eastAsia="Calibri" w:hAnsi="Times New Roman"/>
          <w:sz w:val="24"/>
          <w:szCs w:val="24"/>
          <w:lang w:eastAsia="en-US"/>
        </w:rPr>
      </w:pPr>
      <w:r w:rsidRPr="00F77521">
        <w:rPr>
          <w:rFonts w:ascii="Times New Roman" w:eastAsia="Calibri" w:hAnsi="Times New Roman"/>
          <w:sz w:val="24"/>
          <w:szCs w:val="24"/>
          <w:lang w:eastAsia="en-US"/>
        </w:rPr>
        <w:lastRenderedPageBreak/>
        <w:t>Стороны считают, что основанием для установления выплат компенсационного характера за увеличение объема работы в порядке, определяемом коллективным договором, является:</w:t>
      </w:r>
    </w:p>
    <w:p w14:paraId="2B297079" w14:textId="77777777" w:rsidR="005242AF" w:rsidRPr="00F77521" w:rsidRDefault="005242AF" w:rsidP="00F92FCC">
      <w:pPr>
        <w:ind w:firstLine="851"/>
        <w:rPr>
          <w:rFonts w:ascii="Times New Roman" w:eastAsia="Calibri" w:hAnsi="Times New Roman"/>
          <w:sz w:val="24"/>
          <w:szCs w:val="24"/>
          <w:lang w:eastAsia="en-US"/>
        </w:rPr>
      </w:pPr>
      <w:r w:rsidRPr="00F77521">
        <w:rPr>
          <w:rFonts w:ascii="Times New Roman" w:eastAsia="Calibri" w:hAnsi="Times New Roman"/>
          <w:sz w:val="24"/>
          <w:szCs w:val="24"/>
          <w:lang w:eastAsia="en-US"/>
        </w:rPr>
        <w:t>а) превышение наполняемости классов, дошкольных групп, исчисляемой исходя из расчета соблюдения нормы площади на одного обучающегося (ребенка), а также иных санитарно-эпидемиологических требований к условиям и организации обучения в общеобразовательных учреждениях и (или) к устройству, содержанию и организации режима работы дошкольных образовательных организаций;</w:t>
      </w:r>
    </w:p>
    <w:p w14:paraId="6FCC99A9" w14:textId="77777777" w:rsidR="005242AF" w:rsidRPr="00F77521" w:rsidRDefault="005242AF" w:rsidP="00F92FCC">
      <w:pPr>
        <w:ind w:firstLine="851"/>
        <w:rPr>
          <w:rFonts w:ascii="Times New Roman" w:eastAsia="Calibri" w:hAnsi="Times New Roman"/>
          <w:sz w:val="24"/>
          <w:szCs w:val="24"/>
          <w:lang w:eastAsia="en-US"/>
        </w:rPr>
      </w:pPr>
      <w:r w:rsidRPr="00F77521">
        <w:rPr>
          <w:rFonts w:ascii="Times New Roman" w:eastAsia="Calibri" w:hAnsi="Times New Roman"/>
          <w:sz w:val="24"/>
          <w:szCs w:val="24"/>
          <w:lang w:eastAsia="en-US"/>
        </w:rPr>
        <w:t>б) </w:t>
      </w:r>
      <w:r w:rsidR="00F77521" w:rsidRPr="00F77521">
        <w:rPr>
          <w:rFonts w:ascii="Times New Roman" w:hAnsi="Times New Roman"/>
          <w:sz w:val="24"/>
          <w:szCs w:val="24"/>
        </w:rPr>
        <w:t xml:space="preserve"> проведение занятий в объединенной учебной группе при проведени</w:t>
      </w:r>
      <w:r w:rsidR="00FC28B2">
        <w:rPr>
          <w:rFonts w:ascii="Times New Roman" w:hAnsi="Times New Roman"/>
          <w:sz w:val="24"/>
          <w:szCs w:val="24"/>
        </w:rPr>
        <w:t>и учебных занятий в виде лекций</w:t>
      </w:r>
      <w:r w:rsidRPr="00F77521">
        <w:rPr>
          <w:rFonts w:ascii="Times New Roman" w:eastAsia="Calibri" w:hAnsi="Times New Roman"/>
          <w:sz w:val="24"/>
          <w:szCs w:val="24"/>
          <w:lang w:eastAsia="en-US"/>
        </w:rPr>
        <w:t xml:space="preserve">; </w:t>
      </w:r>
    </w:p>
    <w:p w14:paraId="172FE215" w14:textId="77777777" w:rsidR="005242AF" w:rsidRPr="00F77521" w:rsidRDefault="005242AF" w:rsidP="00F92FCC">
      <w:pPr>
        <w:ind w:firstLine="851"/>
        <w:rPr>
          <w:rFonts w:ascii="Times New Roman" w:hAnsi="Times New Roman"/>
          <w:sz w:val="24"/>
          <w:szCs w:val="24"/>
        </w:rPr>
      </w:pPr>
      <w:r w:rsidRPr="00F77521">
        <w:rPr>
          <w:rFonts w:ascii="Times New Roman" w:hAnsi="Times New Roman"/>
          <w:sz w:val="24"/>
          <w:szCs w:val="24"/>
        </w:rPr>
        <w:t>в) замещение временно отсутствующих по болезни или другим причинам учителей (преподавателей) одновременно в двух подгруппах (по предметам, где предусмотрено деление классов (групп) на подгруппы);</w:t>
      </w:r>
    </w:p>
    <w:p w14:paraId="2300F282" w14:textId="77777777" w:rsidR="007F460A" w:rsidRPr="00F77521" w:rsidRDefault="005242AF" w:rsidP="00F92FCC">
      <w:pPr>
        <w:ind w:firstLine="851"/>
        <w:rPr>
          <w:rFonts w:ascii="Times New Roman" w:eastAsia="Calibri" w:hAnsi="Times New Roman"/>
          <w:sz w:val="24"/>
          <w:szCs w:val="24"/>
          <w:lang w:eastAsia="en-US"/>
        </w:rPr>
      </w:pPr>
      <w:r w:rsidRPr="00F77521">
        <w:rPr>
          <w:rFonts w:ascii="Times New Roman" w:eastAsia="Calibri" w:hAnsi="Times New Roman"/>
          <w:sz w:val="24"/>
          <w:szCs w:val="24"/>
          <w:lang w:eastAsia="en-US"/>
        </w:rPr>
        <w:t>г) осуществление образовательной деятельности в классах, в состав которых входит обучающийся (обучающиеся) с ОВЗ.</w:t>
      </w:r>
      <w:r w:rsidR="00E93D14" w:rsidRPr="00F77521">
        <w:rPr>
          <w:rFonts w:ascii="Times New Roman" w:eastAsia="Calibri" w:hAnsi="Times New Roman"/>
          <w:sz w:val="24"/>
          <w:szCs w:val="24"/>
          <w:lang w:eastAsia="en-US"/>
        </w:rPr>
        <w:t xml:space="preserve"> </w:t>
      </w:r>
    </w:p>
    <w:p w14:paraId="76642583" w14:textId="77777777" w:rsidR="00337A96" w:rsidRPr="00F77521" w:rsidRDefault="00337A96" w:rsidP="00F92FCC">
      <w:pPr>
        <w:ind w:firstLine="851"/>
        <w:rPr>
          <w:rFonts w:ascii="Times New Roman" w:eastAsia="Calibri" w:hAnsi="Times New Roman"/>
          <w:bCs/>
          <w:iCs/>
          <w:sz w:val="24"/>
          <w:szCs w:val="24"/>
          <w:lang w:eastAsia="en-US"/>
        </w:rPr>
      </w:pPr>
      <w:r w:rsidRPr="00F77521">
        <w:rPr>
          <w:rFonts w:ascii="Times New Roman" w:eastAsia="Calibri" w:hAnsi="Times New Roman"/>
          <w:bCs/>
          <w:iCs/>
          <w:sz w:val="24"/>
          <w:szCs w:val="24"/>
          <w:lang w:eastAsia="en-US"/>
        </w:rPr>
        <w:t>4.</w:t>
      </w:r>
      <w:r w:rsidR="004E1720" w:rsidRPr="00F77521">
        <w:rPr>
          <w:rFonts w:ascii="Times New Roman" w:eastAsia="Calibri" w:hAnsi="Times New Roman"/>
          <w:bCs/>
          <w:iCs/>
          <w:sz w:val="24"/>
          <w:szCs w:val="24"/>
          <w:lang w:eastAsia="en-US"/>
        </w:rPr>
        <w:t>6</w:t>
      </w:r>
      <w:r w:rsidRPr="00F77521">
        <w:rPr>
          <w:rFonts w:ascii="Times New Roman" w:eastAsia="Calibri" w:hAnsi="Times New Roman"/>
          <w:bCs/>
          <w:iCs/>
          <w:sz w:val="24"/>
          <w:szCs w:val="24"/>
          <w:lang w:eastAsia="en-US"/>
        </w:rPr>
        <w:t>.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7B000CF2" w14:textId="77777777" w:rsidR="00337A96" w:rsidRPr="00F77521" w:rsidRDefault="00337A96" w:rsidP="00F92FCC">
      <w:pPr>
        <w:ind w:firstLine="851"/>
        <w:rPr>
          <w:rFonts w:ascii="Times New Roman" w:eastAsia="Calibri" w:hAnsi="Times New Roman"/>
          <w:bCs/>
          <w:iCs/>
          <w:sz w:val="24"/>
          <w:szCs w:val="24"/>
          <w:lang w:eastAsia="en-US"/>
        </w:rPr>
      </w:pPr>
      <w:r w:rsidRPr="00F77521">
        <w:rPr>
          <w:rFonts w:ascii="Times New Roman" w:eastAsia="Calibri" w:hAnsi="Times New Roman"/>
          <w:bCs/>
          <w:iCs/>
          <w:sz w:val="24"/>
          <w:szCs w:val="24"/>
          <w:lang w:eastAsia="en-US"/>
        </w:rPr>
        <w:t>а) при увеличении стажа педагогической работы, стажа работы</w:t>
      </w:r>
      <w:r w:rsidRPr="00F77521">
        <w:rPr>
          <w:rFonts w:ascii="Times New Roman" w:eastAsia="Calibri" w:hAnsi="Times New Roman"/>
          <w:bCs/>
          <w:iCs/>
          <w:sz w:val="24"/>
          <w:szCs w:val="24"/>
          <w:lang w:eastAsia="en-US"/>
        </w:rPr>
        <w:br/>
        <w:t>по специальности – со дня достижения соответствующего стажа, если документы находятся в организации, или со дня представления документа о стаже, дающем право на повышение размера ставки (оклада) заработной платы;</w:t>
      </w:r>
    </w:p>
    <w:p w14:paraId="4BFD9194" w14:textId="77777777" w:rsidR="00337A96" w:rsidRPr="00F77521" w:rsidRDefault="00337A96" w:rsidP="00F92FCC">
      <w:pPr>
        <w:ind w:firstLine="851"/>
        <w:rPr>
          <w:rFonts w:ascii="Times New Roman" w:eastAsia="Calibri" w:hAnsi="Times New Roman"/>
          <w:bCs/>
          <w:iCs/>
          <w:sz w:val="24"/>
          <w:szCs w:val="24"/>
          <w:lang w:eastAsia="en-US"/>
        </w:rPr>
      </w:pPr>
      <w:r w:rsidRPr="00F77521">
        <w:rPr>
          <w:rFonts w:ascii="Times New Roman" w:eastAsia="Calibri" w:hAnsi="Times New Roman"/>
          <w:bCs/>
          <w:iCs/>
          <w:sz w:val="24"/>
          <w:szCs w:val="24"/>
          <w:lang w:eastAsia="en-US"/>
        </w:rPr>
        <w:t>б) при получении образования или восстановлении документов</w:t>
      </w:r>
      <w:r w:rsidRPr="00F77521">
        <w:rPr>
          <w:rFonts w:ascii="Times New Roman" w:eastAsia="Calibri" w:hAnsi="Times New Roman"/>
          <w:bCs/>
          <w:iCs/>
          <w:sz w:val="24"/>
          <w:szCs w:val="24"/>
          <w:lang w:eastAsia="en-US"/>
        </w:rPr>
        <w:br/>
        <w:t>об образовании – со дня представления соответствующего документа;</w:t>
      </w:r>
    </w:p>
    <w:p w14:paraId="59C6C9BC" w14:textId="77777777" w:rsidR="00337A96" w:rsidRPr="00F77521" w:rsidRDefault="00337A96" w:rsidP="00F92FCC">
      <w:pPr>
        <w:ind w:firstLine="851"/>
        <w:rPr>
          <w:rFonts w:ascii="Times New Roman" w:eastAsia="Calibri" w:hAnsi="Times New Roman"/>
          <w:bCs/>
          <w:i/>
          <w:iCs/>
          <w:sz w:val="24"/>
          <w:szCs w:val="24"/>
          <w:lang w:eastAsia="en-US"/>
        </w:rPr>
      </w:pPr>
      <w:r w:rsidRPr="00F77521">
        <w:rPr>
          <w:rFonts w:ascii="Times New Roman" w:eastAsia="Calibri" w:hAnsi="Times New Roman"/>
          <w:bCs/>
          <w:iCs/>
          <w:sz w:val="24"/>
          <w:szCs w:val="24"/>
          <w:lang w:eastAsia="en-US"/>
        </w:rPr>
        <w:t>в) при установлении квалификационной категории – со дня вынесения решения аттестационной комиссией;</w:t>
      </w:r>
    </w:p>
    <w:p w14:paraId="3A360B83" w14:textId="77777777" w:rsidR="00337A96" w:rsidRPr="00F77521" w:rsidRDefault="00337A96" w:rsidP="00F92FCC">
      <w:pPr>
        <w:ind w:firstLine="851"/>
        <w:rPr>
          <w:rFonts w:ascii="Times New Roman" w:eastAsia="Calibri" w:hAnsi="Times New Roman"/>
          <w:bCs/>
          <w:iCs/>
          <w:sz w:val="24"/>
          <w:szCs w:val="24"/>
          <w:lang w:eastAsia="en-US"/>
        </w:rPr>
      </w:pPr>
      <w:r w:rsidRPr="00F77521">
        <w:rPr>
          <w:rFonts w:ascii="Times New Roman" w:eastAsia="Calibri" w:hAnsi="Times New Roman"/>
          <w:bCs/>
          <w:iCs/>
          <w:sz w:val="24"/>
          <w:szCs w:val="24"/>
          <w:lang w:eastAsia="en-US"/>
        </w:rPr>
        <w:t>г) при присвоении почетного звания, награждении ведомственными знаками отличия –</w:t>
      </w:r>
      <w:r w:rsidR="00F77521">
        <w:rPr>
          <w:rFonts w:ascii="Times New Roman" w:eastAsia="Calibri" w:hAnsi="Times New Roman"/>
          <w:bCs/>
          <w:iCs/>
          <w:sz w:val="24"/>
          <w:szCs w:val="24"/>
          <w:lang w:eastAsia="en-US"/>
        </w:rPr>
        <w:t xml:space="preserve"> со дня присвоения, награждения.</w:t>
      </w:r>
    </w:p>
    <w:p w14:paraId="46646EBD" w14:textId="77777777" w:rsidR="00054290" w:rsidRPr="00744A8D" w:rsidRDefault="00054290" w:rsidP="00F92FCC">
      <w:pPr>
        <w:pStyle w:val="af9"/>
        <w:ind w:firstLine="851"/>
        <w:rPr>
          <w:rFonts w:ascii="Times New Roman" w:hAnsi="Times New Roman"/>
          <w:bCs/>
          <w:iCs/>
          <w:sz w:val="24"/>
          <w:szCs w:val="24"/>
        </w:rPr>
      </w:pPr>
      <w:r w:rsidRPr="00744A8D">
        <w:rPr>
          <w:rFonts w:ascii="Times New Roman" w:hAnsi="Times New Roman"/>
          <w:sz w:val="24"/>
          <w:szCs w:val="24"/>
        </w:rPr>
        <w:t>4.</w:t>
      </w:r>
      <w:r w:rsidR="004E1720" w:rsidRPr="00744A8D">
        <w:rPr>
          <w:rFonts w:ascii="Times New Roman" w:hAnsi="Times New Roman"/>
          <w:sz w:val="24"/>
          <w:szCs w:val="24"/>
        </w:rPr>
        <w:t>7</w:t>
      </w:r>
      <w:r w:rsidR="001F3F1B" w:rsidRPr="00744A8D">
        <w:rPr>
          <w:rFonts w:ascii="Times New Roman" w:hAnsi="Times New Roman"/>
          <w:sz w:val="24"/>
          <w:szCs w:val="24"/>
        </w:rPr>
        <w:t xml:space="preserve">. </w:t>
      </w:r>
      <w:r w:rsidRPr="00744A8D">
        <w:rPr>
          <w:rFonts w:ascii="Times New Roman" w:hAnsi="Times New Roman"/>
          <w:bCs/>
          <w:iCs/>
          <w:sz w:val="24"/>
          <w:szCs w:val="24"/>
        </w:rPr>
        <w:t>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14:paraId="15F933CF" w14:textId="77777777" w:rsidR="00054290" w:rsidRPr="00744A8D" w:rsidRDefault="00054290" w:rsidP="00F92FCC">
      <w:pPr>
        <w:ind w:firstLine="851"/>
        <w:rPr>
          <w:rFonts w:ascii="Times New Roman" w:eastAsia="Calibri" w:hAnsi="Times New Roman"/>
          <w:bCs/>
          <w:iCs/>
          <w:sz w:val="24"/>
          <w:szCs w:val="24"/>
          <w:lang w:eastAsia="en-US"/>
        </w:rPr>
      </w:pPr>
      <w:r w:rsidRPr="00744A8D">
        <w:rPr>
          <w:rFonts w:ascii="Times New Roman" w:eastAsia="Calibri" w:hAnsi="Times New Roman"/>
          <w:bCs/>
          <w:iCs/>
          <w:sz w:val="24"/>
          <w:szCs w:val="24"/>
          <w:lang w:eastAsia="en-US"/>
        </w:rPr>
        <w:t>Работодатель с учетом мнения выборного органа первичной профсоюзной организации в порядке, предусмотренном статьей 372 Трудового кодекса Российской Федерации для принятия локальных нормативных актов, устанавливает конкретные размеры доплат.</w:t>
      </w:r>
    </w:p>
    <w:p w14:paraId="14455C4D" w14:textId="77777777" w:rsidR="001F3F1B" w:rsidRPr="007850A9" w:rsidRDefault="00054290" w:rsidP="00F92FCC">
      <w:pPr>
        <w:ind w:firstLine="851"/>
        <w:rPr>
          <w:rFonts w:ascii="Times New Roman" w:eastAsia="Calibri" w:hAnsi="Times New Roman"/>
          <w:bCs/>
          <w:iCs/>
          <w:sz w:val="24"/>
          <w:szCs w:val="24"/>
          <w:lang w:eastAsia="en-US"/>
        </w:rPr>
      </w:pPr>
      <w:r w:rsidRPr="00744A8D">
        <w:rPr>
          <w:rFonts w:ascii="Times New Roman" w:eastAsia="Calibri" w:hAnsi="Times New Roman"/>
          <w:bCs/>
          <w:iCs/>
          <w:sz w:val="24"/>
          <w:szCs w:val="24"/>
          <w:lang w:eastAsia="en-US"/>
        </w:rPr>
        <w:t>При проведении специальной оценки условий труда в соответствии</w:t>
      </w:r>
      <w:r w:rsidRPr="00744A8D">
        <w:rPr>
          <w:rFonts w:ascii="Times New Roman" w:eastAsia="Calibri" w:hAnsi="Times New Roman"/>
          <w:bCs/>
          <w:iCs/>
          <w:sz w:val="24"/>
          <w:szCs w:val="24"/>
          <w:lang w:eastAsia="en-US"/>
        </w:rPr>
        <w:br/>
        <w:t xml:space="preserve">с федеральными законами от 28 декабря </w:t>
      </w:r>
      <w:smartTag w:uri="urn:schemas-microsoft-com:office:smarttags" w:element="metricconverter">
        <w:smartTagPr>
          <w:attr w:name="ProductID" w:val="2013 г"/>
        </w:smartTagPr>
        <w:r w:rsidRPr="00744A8D">
          <w:rPr>
            <w:rFonts w:ascii="Times New Roman" w:eastAsia="Calibri" w:hAnsi="Times New Roman"/>
            <w:bCs/>
            <w:iCs/>
            <w:sz w:val="24"/>
            <w:szCs w:val="24"/>
            <w:lang w:eastAsia="en-US"/>
          </w:rPr>
          <w:t>2013 г</w:t>
        </w:r>
      </w:smartTag>
      <w:r w:rsidRPr="00744A8D">
        <w:rPr>
          <w:rFonts w:ascii="Times New Roman" w:eastAsia="Calibri" w:hAnsi="Times New Roman"/>
          <w:bCs/>
          <w:iCs/>
          <w:sz w:val="24"/>
          <w:szCs w:val="24"/>
          <w:lang w:eastAsia="en-US"/>
        </w:rPr>
        <w:t xml:space="preserve">. № 426-ФЗ «О специальной оценке условий труда» (далее – Федеральный закон № 426-ФЗ) и от 28 декабря </w:t>
      </w:r>
      <w:smartTag w:uri="urn:schemas-microsoft-com:office:smarttags" w:element="metricconverter">
        <w:smartTagPr>
          <w:attr w:name="ProductID" w:val="2013 г"/>
        </w:smartTagPr>
        <w:r w:rsidRPr="00744A8D">
          <w:rPr>
            <w:rFonts w:ascii="Times New Roman" w:eastAsia="Calibri" w:hAnsi="Times New Roman"/>
            <w:bCs/>
            <w:iCs/>
            <w:sz w:val="24"/>
            <w:szCs w:val="24"/>
            <w:lang w:eastAsia="en-US"/>
          </w:rPr>
          <w:t>2013 г</w:t>
        </w:r>
      </w:smartTag>
      <w:r w:rsidRPr="00744A8D">
        <w:rPr>
          <w:rFonts w:ascii="Times New Roman" w:eastAsia="Calibri" w:hAnsi="Times New Roman"/>
          <w:bCs/>
          <w:iCs/>
          <w:sz w:val="24"/>
          <w:szCs w:val="24"/>
          <w:lang w:eastAsia="en-US"/>
        </w:rPr>
        <w:t>.</w:t>
      </w:r>
      <w:r w:rsidR="00D376B0" w:rsidRPr="00744A8D">
        <w:rPr>
          <w:rFonts w:ascii="Times New Roman" w:eastAsia="Calibri" w:hAnsi="Times New Roman"/>
          <w:bCs/>
          <w:iCs/>
          <w:sz w:val="24"/>
          <w:szCs w:val="24"/>
          <w:lang w:eastAsia="en-US"/>
        </w:rPr>
        <w:t xml:space="preserve"> </w:t>
      </w:r>
      <w:r w:rsidRPr="00744A8D">
        <w:rPr>
          <w:rFonts w:ascii="Times New Roman" w:eastAsia="Calibri" w:hAnsi="Times New Roman"/>
          <w:bCs/>
          <w:iCs/>
          <w:sz w:val="24"/>
          <w:szCs w:val="24"/>
          <w:lang w:eastAsia="en-US"/>
        </w:rPr>
        <w:t>№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работникам, условия труда которых отнесены к вредным и (или) опасным по результатам специальной оценки условий труда, предоставляются гарантии и компенсации в размере и на условиях, предусмотренных статьями 92, 117 и 147 Трудового кодекса Российской Федерации.</w:t>
      </w:r>
      <w:r w:rsidR="00A868B2" w:rsidRPr="00744A8D">
        <w:rPr>
          <w:rFonts w:ascii="Times New Roman" w:eastAsia="Calibri" w:hAnsi="Times New Roman"/>
          <w:bCs/>
          <w:iCs/>
          <w:sz w:val="24"/>
          <w:szCs w:val="24"/>
          <w:lang w:eastAsia="en-US"/>
        </w:rPr>
        <w:t xml:space="preserve"> </w:t>
      </w:r>
      <w:r w:rsidR="00A24EDA" w:rsidRPr="007850A9">
        <w:rPr>
          <w:rFonts w:ascii="Times New Roman" w:eastAsia="Calibri" w:hAnsi="Times New Roman"/>
          <w:bCs/>
          <w:iCs/>
          <w:sz w:val="24"/>
          <w:szCs w:val="24"/>
          <w:lang w:eastAsia="en-US"/>
        </w:rPr>
        <w:t>Конкретный размер гарантий и компенсаций определяется коллективным договором.</w:t>
      </w:r>
    </w:p>
    <w:p w14:paraId="43F2B01E" w14:textId="77777777" w:rsidR="00054290" w:rsidRPr="00744A8D" w:rsidRDefault="00054290" w:rsidP="00F92FCC">
      <w:pPr>
        <w:pStyle w:val="af9"/>
        <w:ind w:firstLine="851"/>
        <w:rPr>
          <w:rFonts w:ascii="Times New Roman" w:hAnsi="Times New Roman"/>
          <w:bCs/>
          <w:iCs/>
          <w:sz w:val="24"/>
          <w:szCs w:val="24"/>
        </w:rPr>
      </w:pPr>
      <w:r w:rsidRPr="00744A8D">
        <w:rPr>
          <w:rFonts w:ascii="Times New Roman" w:hAnsi="Times New Roman"/>
          <w:sz w:val="24"/>
          <w:szCs w:val="24"/>
        </w:rPr>
        <w:t>4.</w:t>
      </w:r>
      <w:r w:rsidR="004E1720" w:rsidRPr="00744A8D">
        <w:rPr>
          <w:rFonts w:ascii="Times New Roman" w:hAnsi="Times New Roman"/>
          <w:sz w:val="24"/>
          <w:szCs w:val="24"/>
        </w:rPr>
        <w:t>8</w:t>
      </w:r>
      <w:r w:rsidR="001F3F1B" w:rsidRPr="00744A8D">
        <w:rPr>
          <w:rFonts w:ascii="Times New Roman" w:hAnsi="Times New Roman"/>
          <w:sz w:val="24"/>
          <w:szCs w:val="24"/>
        </w:rPr>
        <w:t xml:space="preserve">. </w:t>
      </w:r>
      <w:r w:rsidRPr="00744A8D">
        <w:rPr>
          <w:rFonts w:ascii="Times New Roman" w:hAnsi="Times New Roman"/>
          <w:bCs/>
          <w:iCs/>
          <w:sz w:val="24"/>
          <w:szCs w:val="24"/>
        </w:rPr>
        <w:t xml:space="preserve">Переработка рабочего времени воспитателей, помощников воспитателей, младших воспитателей вследствие неявки сменяющего работника или родителей, а также работа в организациях, осуществляющих лечение, оздоровление и (или) отдых, осуществляемая по инициативе работодателя за пределами рабочего времени, установленного графиками работ, является сверхурочной работой. Сверхурочная работа </w:t>
      </w:r>
      <w:r w:rsidRPr="00744A8D">
        <w:rPr>
          <w:rFonts w:ascii="Times New Roman" w:hAnsi="Times New Roman"/>
          <w:bCs/>
          <w:iCs/>
          <w:sz w:val="24"/>
          <w:szCs w:val="24"/>
        </w:rPr>
        <w:lastRenderedPageBreak/>
        <w:t>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(но не ниже указанных размеров) могут определяться коллективным договором или трудовым договором.</w:t>
      </w:r>
      <w:r w:rsidR="00A868B2" w:rsidRPr="00744A8D">
        <w:rPr>
          <w:rFonts w:ascii="Times New Roman" w:hAnsi="Times New Roman"/>
          <w:bCs/>
          <w:iCs/>
          <w:sz w:val="24"/>
          <w:szCs w:val="24"/>
        </w:rPr>
        <w:t xml:space="preserve"> </w:t>
      </w:r>
    </w:p>
    <w:p w14:paraId="505B46F0" w14:textId="77777777" w:rsidR="001F3F1B" w:rsidRPr="00744A8D" w:rsidRDefault="00CD659C" w:rsidP="00F92FCC">
      <w:pPr>
        <w:pStyle w:val="af9"/>
        <w:ind w:firstLine="851"/>
        <w:rPr>
          <w:rFonts w:ascii="Times New Roman" w:hAnsi="Times New Roman"/>
          <w:bCs/>
          <w:iCs/>
          <w:sz w:val="24"/>
          <w:szCs w:val="24"/>
        </w:rPr>
      </w:pPr>
      <w:r w:rsidRPr="00744A8D">
        <w:rPr>
          <w:rFonts w:ascii="Times New Roman" w:hAnsi="Times New Roman"/>
          <w:bCs/>
          <w:iCs/>
          <w:sz w:val="24"/>
          <w:szCs w:val="24"/>
        </w:rPr>
        <w:t>4.</w:t>
      </w:r>
      <w:r w:rsidR="004E1720" w:rsidRPr="00744A8D">
        <w:rPr>
          <w:rFonts w:ascii="Times New Roman" w:hAnsi="Times New Roman"/>
          <w:bCs/>
          <w:iCs/>
          <w:sz w:val="24"/>
          <w:szCs w:val="24"/>
        </w:rPr>
        <w:t>9</w:t>
      </w:r>
      <w:r w:rsidRPr="00744A8D">
        <w:rPr>
          <w:rFonts w:ascii="Times New Roman" w:hAnsi="Times New Roman"/>
          <w:bCs/>
          <w:iCs/>
          <w:sz w:val="24"/>
          <w:szCs w:val="24"/>
        </w:rPr>
        <w:t>. Работодатели осуществляют оплату труда работников в ночное время (с 22 часов до 6 часов)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Конкретные размеры повышения оплаты труда за работу в ночное время (но не ниже указанных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005229FE" w:rsidRPr="00744A8D">
        <w:rPr>
          <w:rFonts w:ascii="Times New Roman" w:hAnsi="Times New Roman"/>
          <w:bCs/>
          <w:iCs/>
          <w:sz w:val="24"/>
          <w:szCs w:val="24"/>
        </w:rPr>
        <w:t xml:space="preserve"> </w:t>
      </w:r>
    </w:p>
    <w:p w14:paraId="58BD4F6F" w14:textId="77777777" w:rsidR="00CD659C" w:rsidRPr="00F92FCC" w:rsidRDefault="00054290" w:rsidP="00F92FCC">
      <w:pPr>
        <w:shd w:val="clear" w:color="auto" w:fill="FFFFFF"/>
        <w:tabs>
          <w:tab w:val="left" w:pos="883"/>
          <w:tab w:val="left" w:pos="9180"/>
        </w:tabs>
        <w:ind w:firstLine="851"/>
        <w:rPr>
          <w:rFonts w:ascii="Times New Roman" w:hAnsi="Times New Roman"/>
          <w:color w:val="000000"/>
          <w:sz w:val="24"/>
          <w:szCs w:val="24"/>
        </w:rPr>
      </w:pPr>
      <w:r w:rsidRPr="00F92FCC">
        <w:rPr>
          <w:rFonts w:ascii="Times New Roman" w:hAnsi="Times New Roman"/>
          <w:color w:val="000000"/>
          <w:sz w:val="24"/>
          <w:szCs w:val="24"/>
        </w:rPr>
        <w:t>4</w:t>
      </w:r>
      <w:r w:rsidR="00CD659C" w:rsidRPr="00F92FCC">
        <w:rPr>
          <w:rFonts w:ascii="Times New Roman" w:hAnsi="Times New Roman"/>
          <w:color w:val="000000"/>
          <w:sz w:val="24"/>
          <w:szCs w:val="24"/>
        </w:rPr>
        <w:t>.</w:t>
      </w:r>
      <w:r w:rsidR="004E1720">
        <w:rPr>
          <w:rFonts w:ascii="Times New Roman" w:hAnsi="Times New Roman"/>
          <w:color w:val="000000"/>
          <w:sz w:val="24"/>
          <w:szCs w:val="24"/>
        </w:rPr>
        <w:t>10</w:t>
      </w:r>
      <w:r w:rsidR="001F3F1B" w:rsidRPr="00F92FCC">
        <w:rPr>
          <w:rFonts w:ascii="Times New Roman" w:hAnsi="Times New Roman"/>
          <w:color w:val="000000"/>
          <w:sz w:val="24"/>
          <w:szCs w:val="24"/>
        </w:rPr>
        <w:t xml:space="preserve">. </w:t>
      </w:r>
      <w:bookmarkStart w:id="1" w:name="sub_1366"/>
      <w:r w:rsidR="001F3F1B" w:rsidRPr="00F92FCC">
        <w:rPr>
          <w:rFonts w:ascii="Times New Roman" w:hAnsi="Times New Roman"/>
          <w:color w:val="000000"/>
          <w:sz w:val="24"/>
          <w:szCs w:val="24"/>
        </w:rPr>
        <w:t>Заработная плата выплачивается не реже чем каждые полмесяца в день, установленный правилами внутреннего трудового распорядка, коллективным договором, трудовым договором непосредственно работнику или за исключением случаев, когда иной способ выплаты предусматривается федеральным законом или трудовым договором.</w:t>
      </w:r>
      <w:bookmarkEnd w:id="1"/>
    </w:p>
    <w:p w14:paraId="719D44E4" w14:textId="77777777" w:rsidR="00CD659C" w:rsidRPr="00F92FCC" w:rsidRDefault="00CD659C" w:rsidP="00F92FCC">
      <w:pPr>
        <w:shd w:val="clear" w:color="auto" w:fill="FFFFFF"/>
        <w:tabs>
          <w:tab w:val="left" w:pos="883"/>
        </w:tabs>
        <w:ind w:firstLine="851"/>
        <w:rPr>
          <w:rFonts w:ascii="Times New Roman" w:hAnsi="Times New Roman"/>
          <w:color w:val="000000"/>
          <w:sz w:val="24"/>
          <w:szCs w:val="24"/>
        </w:rPr>
      </w:pPr>
      <w:r w:rsidRPr="00F92FCC">
        <w:rPr>
          <w:rFonts w:ascii="Times New Roman" w:hAnsi="Times New Roman"/>
          <w:color w:val="000000"/>
          <w:sz w:val="24"/>
          <w:szCs w:val="24"/>
        </w:rPr>
        <w:t>4.1</w:t>
      </w:r>
      <w:r w:rsidR="004E1720">
        <w:rPr>
          <w:rFonts w:ascii="Times New Roman" w:hAnsi="Times New Roman"/>
          <w:color w:val="000000"/>
          <w:sz w:val="24"/>
          <w:szCs w:val="24"/>
        </w:rPr>
        <w:t>1</w:t>
      </w:r>
      <w:r w:rsidR="001F3F1B" w:rsidRPr="00F92FCC">
        <w:rPr>
          <w:rFonts w:ascii="Times New Roman" w:hAnsi="Times New Roman"/>
          <w:color w:val="000000"/>
          <w:sz w:val="24"/>
          <w:szCs w:val="24"/>
        </w:rPr>
        <w:t>. Стороны считают, что:</w:t>
      </w:r>
    </w:p>
    <w:p w14:paraId="3968CA6D" w14:textId="77777777" w:rsidR="001F3F1B" w:rsidRPr="00F92FCC" w:rsidRDefault="001F3F1B" w:rsidP="00F92FCC">
      <w:pPr>
        <w:shd w:val="clear" w:color="auto" w:fill="FFFFFF"/>
        <w:ind w:firstLine="851"/>
        <w:rPr>
          <w:rFonts w:ascii="Times New Roman" w:hAnsi="Times New Roman"/>
          <w:color w:val="000000"/>
          <w:sz w:val="24"/>
          <w:szCs w:val="24"/>
        </w:rPr>
      </w:pPr>
      <w:r w:rsidRPr="00F92FCC">
        <w:rPr>
          <w:rFonts w:ascii="Times New Roman" w:hAnsi="Times New Roman"/>
          <w:color w:val="000000"/>
          <w:sz w:val="24"/>
          <w:szCs w:val="24"/>
        </w:rPr>
        <w:t>4</w:t>
      </w:r>
      <w:r w:rsidR="00CD659C" w:rsidRPr="00F92FCC">
        <w:rPr>
          <w:rFonts w:ascii="Times New Roman" w:hAnsi="Times New Roman"/>
          <w:color w:val="000000"/>
          <w:sz w:val="24"/>
          <w:szCs w:val="24"/>
        </w:rPr>
        <w:t>.1</w:t>
      </w:r>
      <w:r w:rsidR="004E1720">
        <w:rPr>
          <w:rFonts w:ascii="Times New Roman" w:hAnsi="Times New Roman"/>
          <w:color w:val="000000"/>
          <w:sz w:val="24"/>
          <w:szCs w:val="24"/>
        </w:rPr>
        <w:t>1</w:t>
      </w:r>
      <w:r w:rsidRPr="00F92FCC">
        <w:rPr>
          <w:rFonts w:ascii="Times New Roman" w:hAnsi="Times New Roman"/>
          <w:color w:val="000000"/>
          <w:sz w:val="24"/>
          <w:szCs w:val="24"/>
        </w:rPr>
        <w:t>.1.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работодатель обязан выплатить эти суммы с уплатой процентов (денежной компенсации) в размере не ниже 1/</w:t>
      </w:r>
      <w:r w:rsidR="00C264EA" w:rsidRPr="00F92FCC">
        <w:rPr>
          <w:rFonts w:ascii="Times New Roman" w:hAnsi="Times New Roman"/>
          <w:color w:val="000000"/>
          <w:sz w:val="24"/>
          <w:szCs w:val="24"/>
        </w:rPr>
        <w:t>150</w:t>
      </w:r>
      <w:r w:rsidRPr="00F92FCC">
        <w:rPr>
          <w:rFonts w:ascii="Times New Roman" w:hAnsi="Times New Roman"/>
          <w:color w:val="000000"/>
          <w:sz w:val="24"/>
          <w:szCs w:val="24"/>
        </w:rPr>
        <w:t xml:space="preserve"> действующей </w:t>
      </w:r>
      <w:r w:rsidR="00AD0634" w:rsidRPr="00F92FCC">
        <w:rPr>
          <w:rFonts w:ascii="Times New Roman" w:hAnsi="Times New Roman"/>
          <w:color w:val="000000"/>
          <w:sz w:val="24"/>
          <w:szCs w:val="24"/>
        </w:rPr>
        <w:t xml:space="preserve">в это время ключевой </w:t>
      </w:r>
      <w:r w:rsidRPr="00F92FCC">
        <w:rPr>
          <w:rFonts w:ascii="Times New Roman" w:hAnsi="Times New Roman"/>
          <w:color w:val="000000"/>
          <w:sz w:val="24"/>
          <w:szCs w:val="24"/>
        </w:rPr>
        <w:t>ставки рефинансирования Ц</w:t>
      </w:r>
      <w:r w:rsidR="00AD0634" w:rsidRPr="00F92FCC">
        <w:rPr>
          <w:rFonts w:ascii="Times New Roman" w:hAnsi="Times New Roman"/>
          <w:color w:val="000000"/>
          <w:sz w:val="24"/>
          <w:szCs w:val="24"/>
        </w:rPr>
        <w:t>ентрального банка</w:t>
      </w:r>
      <w:r w:rsidRPr="00F92FCC">
        <w:rPr>
          <w:rFonts w:ascii="Times New Roman" w:hAnsi="Times New Roman"/>
          <w:color w:val="000000"/>
          <w:sz w:val="24"/>
          <w:szCs w:val="24"/>
        </w:rPr>
        <w:t xml:space="preserve"> Р</w:t>
      </w:r>
      <w:r w:rsidR="00AD0634" w:rsidRPr="00F92FCC">
        <w:rPr>
          <w:rFonts w:ascii="Times New Roman" w:hAnsi="Times New Roman"/>
          <w:color w:val="000000"/>
          <w:sz w:val="24"/>
          <w:szCs w:val="24"/>
        </w:rPr>
        <w:t xml:space="preserve">оссийской </w:t>
      </w:r>
      <w:r w:rsidRPr="00F92FCC">
        <w:rPr>
          <w:rFonts w:ascii="Times New Roman" w:hAnsi="Times New Roman"/>
          <w:color w:val="000000"/>
          <w:sz w:val="24"/>
          <w:szCs w:val="24"/>
        </w:rPr>
        <w:t>Ф</w:t>
      </w:r>
      <w:r w:rsidR="00AD0634" w:rsidRPr="00F92FCC">
        <w:rPr>
          <w:rFonts w:ascii="Times New Roman" w:hAnsi="Times New Roman"/>
          <w:color w:val="000000"/>
          <w:sz w:val="24"/>
          <w:szCs w:val="24"/>
        </w:rPr>
        <w:t>едерации (ст.236 ТК РФ)</w:t>
      </w:r>
      <w:r w:rsidRPr="00F92FCC">
        <w:rPr>
          <w:rFonts w:ascii="Times New Roman" w:hAnsi="Times New Roman"/>
          <w:color w:val="000000"/>
          <w:sz w:val="24"/>
          <w:szCs w:val="24"/>
        </w:rPr>
        <w:t>.</w:t>
      </w:r>
    </w:p>
    <w:p w14:paraId="042A8B26" w14:textId="77777777" w:rsidR="001F3F1B" w:rsidRPr="00F92FCC" w:rsidRDefault="00CD659C" w:rsidP="00F92FCC">
      <w:pPr>
        <w:shd w:val="clear" w:color="auto" w:fill="FFFFFF"/>
        <w:ind w:firstLine="851"/>
        <w:rPr>
          <w:rFonts w:ascii="Times New Roman" w:hAnsi="Times New Roman"/>
          <w:color w:val="000000"/>
          <w:sz w:val="24"/>
          <w:szCs w:val="24"/>
        </w:rPr>
      </w:pPr>
      <w:r w:rsidRPr="00F92FCC">
        <w:rPr>
          <w:rFonts w:ascii="Times New Roman" w:hAnsi="Times New Roman"/>
          <w:color w:val="000000"/>
          <w:sz w:val="24"/>
          <w:szCs w:val="24"/>
        </w:rPr>
        <w:t>4.1</w:t>
      </w:r>
      <w:r w:rsidR="004E1720">
        <w:rPr>
          <w:rFonts w:ascii="Times New Roman" w:hAnsi="Times New Roman"/>
          <w:color w:val="000000"/>
          <w:sz w:val="24"/>
          <w:szCs w:val="24"/>
        </w:rPr>
        <w:t>1</w:t>
      </w:r>
      <w:r w:rsidR="001F3F1B" w:rsidRPr="00F92FCC">
        <w:rPr>
          <w:rFonts w:ascii="Times New Roman" w:hAnsi="Times New Roman"/>
          <w:color w:val="000000"/>
          <w:sz w:val="24"/>
          <w:szCs w:val="24"/>
        </w:rPr>
        <w:t xml:space="preserve">.2. При незаконном лишении работников возможности трудиться в случае приостановки работы в порядке, предусмотренном ст. 142 ТК РФ, работодатель в соответствии со ст. 234 ТК РФ обязан компенсировать материальный ущерб в размере среднего заработка. </w:t>
      </w:r>
    </w:p>
    <w:p w14:paraId="6F28D238" w14:textId="77777777" w:rsidR="001F3F1B" w:rsidRPr="00F92FCC" w:rsidRDefault="00CD659C" w:rsidP="00F92FCC">
      <w:pPr>
        <w:shd w:val="clear" w:color="auto" w:fill="FFFFFF"/>
        <w:ind w:firstLine="851"/>
        <w:rPr>
          <w:rFonts w:ascii="Times New Roman" w:hAnsi="Times New Roman"/>
          <w:color w:val="000000"/>
          <w:sz w:val="24"/>
          <w:szCs w:val="24"/>
        </w:rPr>
      </w:pPr>
      <w:r w:rsidRPr="00F92FCC">
        <w:rPr>
          <w:rFonts w:ascii="Times New Roman" w:hAnsi="Times New Roman"/>
          <w:color w:val="000000"/>
          <w:sz w:val="24"/>
          <w:szCs w:val="24"/>
        </w:rPr>
        <w:t>4.1</w:t>
      </w:r>
      <w:r w:rsidR="004E1720">
        <w:rPr>
          <w:rFonts w:ascii="Times New Roman" w:hAnsi="Times New Roman"/>
          <w:color w:val="000000"/>
          <w:sz w:val="24"/>
          <w:szCs w:val="24"/>
        </w:rPr>
        <w:t>1</w:t>
      </w:r>
      <w:r w:rsidR="001F3F1B" w:rsidRPr="00F92FCC">
        <w:rPr>
          <w:rFonts w:ascii="Times New Roman" w:hAnsi="Times New Roman"/>
          <w:color w:val="000000"/>
          <w:sz w:val="24"/>
          <w:szCs w:val="24"/>
        </w:rPr>
        <w:t xml:space="preserve">.3. За работниками, участвовавшими в забастовке из-за невыполнения данного Соглашения, коллективного договора по вине работодателя или органов власти сохраняется заработная плата в полном размере. </w:t>
      </w:r>
    </w:p>
    <w:p w14:paraId="0C15AF00" w14:textId="77777777" w:rsidR="001F3F1B" w:rsidRPr="00F92FCC" w:rsidRDefault="00CD659C" w:rsidP="00F92FCC">
      <w:pPr>
        <w:shd w:val="clear" w:color="auto" w:fill="FFFFFF"/>
        <w:ind w:firstLine="851"/>
        <w:rPr>
          <w:rFonts w:ascii="Times New Roman" w:hAnsi="Times New Roman"/>
          <w:color w:val="000000"/>
          <w:sz w:val="24"/>
          <w:szCs w:val="24"/>
        </w:rPr>
      </w:pPr>
      <w:r w:rsidRPr="00F92FCC">
        <w:rPr>
          <w:rFonts w:ascii="Times New Roman" w:hAnsi="Times New Roman"/>
          <w:color w:val="000000"/>
          <w:sz w:val="24"/>
          <w:szCs w:val="24"/>
        </w:rPr>
        <w:t>4.1</w:t>
      </w:r>
      <w:r w:rsidR="004E1720">
        <w:rPr>
          <w:rFonts w:ascii="Times New Roman" w:hAnsi="Times New Roman"/>
          <w:color w:val="000000"/>
          <w:sz w:val="24"/>
          <w:szCs w:val="24"/>
        </w:rPr>
        <w:t>1</w:t>
      </w:r>
      <w:r w:rsidR="001F3F1B" w:rsidRPr="00F92FCC">
        <w:rPr>
          <w:rFonts w:ascii="Times New Roman" w:hAnsi="Times New Roman"/>
          <w:color w:val="000000"/>
          <w:sz w:val="24"/>
          <w:szCs w:val="24"/>
        </w:rPr>
        <w:t xml:space="preserve">.4. Экономия средств (как бюджетных, так и внебюджетных) в соответствии с коллективным договором организации может направляться на премирование, выплату надбавок и оказание материальной помощи работникам, мероприятия по охране здоровья и другие социальные нужды работников, укрепление материально-технической базы и т.д. </w:t>
      </w:r>
    </w:p>
    <w:p w14:paraId="36E741D5" w14:textId="77777777" w:rsidR="001F3F1B" w:rsidRPr="00F92FCC" w:rsidRDefault="00CD659C" w:rsidP="00F92FCC">
      <w:pPr>
        <w:shd w:val="clear" w:color="auto" w:fill="FFFFFF"/>
        <w:ind w:firstLine="851"/>
        <w:rPr>
          <w:rFonts w:ascii="Times New Roman" w:hAnsi="Times New Roman"/>
          <w:color w:val="000000"/>
          <w:sz w:val="24"/>
          <w:szCs w:val="24"/>
        </w:rPr>
      </w:pPr>
      <w:r w:rsidRPr="00F92FCC">
        <w:rPr>
          <w:rFonts w:ascii="Times New Roman" w:hAnsi="Times New Roman"/>
          <w:color w:val="000000"/>
          <w:sz w:val="24"/>
          <w:szCs w:val="24"/>
        </w:rPr>
        <w:t>4.1</w:t>
      </w:r>
      <w:r w:rsidR="004E1720">
        <w:rPr>
          <w:rFonts w:ascii="Times New Roman" w:hAnsi="Times New Roman"/>
          <w:color w:val="000000"/>
          <w:sz w:val="24"/>
          <w:szCs w:val="24"/>
        </w:rPr>
        <w:t>1</w:t>
      </w:r>
      <w:r w:rsidR="001F3F1B" w:rsidRPr="00F92FCC">
        <w:rPr>
          <w:rFonts w:ascii="Times New Roman" w:hAnsi="Times New Roman"/>
          <w:color w:val="000000"/>
          <w:sz w:val="24"/>
          <w:szCs w:val="24"/>
        </w:rPr>
        <w:t xml:space="preserve">.5. Месячная заработная плата работника, полностью отработавшего норму рабочего времени и выполнившего нормы труда (трудовые обязанности), не может быть ниже размера, установленного региональным Соглашением о минимальной заработной плате. </w:t>
      </w:r>
    </w:p>
    <w:p w14:paraId="60D55002" w14:textId="77777777" w:rsidR="001F3F1B" w:rsidRPr="00F92FCC" w:rsidRDefault="001F3F1B" w:rsidP="00F92FCC">
      <w:pPr>
        <w:shd w:val="clear" w:color="auto" w:fill="FFFFFF"/>
        <w:ind w:firstLine="851"/>
        <w:rPr>
          <w:rFonts w:ascii="Times New Roman" w:hAnsi="Times New Roman"/>
          <w:color w:val="000000"/>
          <w:sz w:val="24"/>
          <w:szCs w:val="24"/>
        </w:rPr>
      </w:pPr>
      <w:r w:rsidRPr="00F92FCC">
        <w:rPr>
          <w:rFonts w:ascii="Times New Roman" w:hAnsi="Times New Roman"/>
          <w:color w:val="000000"/>
          <w:sz w:val="24"/>
          <w:szCs w:val="24"/>
        </w:rPr>
        <w:t>В состав месячной заработной платы работника при доведении ее до уровня МРОТ доплаты за совмещение профессий (должностей), расширение зон обслуживания, увеличение объема работ, за исполнение обязанностей временно отсутствующего работника, оплату труда при работе по совместительству</w:t>
      </w:r>
      <w:r w:rsidR="00C97889" w:rsidRPr="00F92FCC">
        <w:rPr>
          <w:rFonts w:ascii="Times New Roman" w:hAnsi="Times New Roman"/>
          <w:color w:val="000000"/>
          <w:sz w:val="24"/>
          <w:szCs w:val="24"/>
        </w:rPr>
        <w:t xml:space="preserve">, а также компенсационные выплаты </w:t>
      </w:r>
      <w:r w:rsidRPr="00F92FCC">
        <w:rPr>
          <w:rFonts w:ascii="Times New Roman" w:hAnsi="Times New Roman"/>
          <w:color w:val="000000"/>
          <w:sz w:val="24"/>
          <w:szCs w:val="24"/>
        </w:rPr>
        <w:t xml:space="preserve"> не включаются. </w:t>
      </w:r>
    </w:p>
    <w:p w14:paraId="726B4F70" w14:textId="77777777" w:rsidR="001F3F1B" w:rsidRPr="00F92FCC" w:rsidRDefault="001F3F1B" w:rsidP="00F92FCC">
      <w:pPr>
        <w:shd w:val="clear" w:color="auto" w:fill="FFFFFF"/>
        <w:ind w:firstLine="851"/>
        <w:rPr>
          <w:rFonts w:ascii="Times New Roman" w:hAnsi="Times New Roman"/>
          <w:color w:val="000000"/>
          <w:sz w:val="24"/>
          <w:szCs w:val="24"/>
        </w:rPr>
      </w:pPr>
      <w:r w:rsidRPr="00F92FCC">
        <w:rPr>
          <w:rFonts w:ascii="Times New Roman" w:hAnsi="Times New Roman"/>
          <w:color w:val="000000"/>
          <w:sz w:val="24"/>
          <w:szCs w:val="24"/>
        </w:rPr>
        <w:t>Выплаты социального характера и иные выплаты, не относящиеся к оплате труда, в том числе осуществляемые из фонда оплаты труда (материальная помощь, оплата стоимости питания, проезда, обучения, коммунальных услуг, отдыха и другие), не являющиеся заработной платой, в минимальном размере оплаты труда не учитываются.</w:t>
      </w:r>
    </w:p>
    <w:p w14:paraId="19D37F6A" w14:textId="13726ACD" w:rsidR="001F3F1B" w:rsidRPr="007850A9" w:rsidRDefault="00CD659C" w:rsidP="00F92FCC">
      <w:pPr>
        <w:shd w:val="clear" w:color="auto" w:fill="FFFFFF"/>
        <w:ind w:firstLine="851"/>
        <w:rPr>
          <w:rFonts w:ascii="Times New Roman" w:hAnsi="Times New Roman"/>
          <w:bCs/>
          <w:iCs/>
          <w:sz w:val="24"/>
          <w:szCs w:val="24"/>
        </w:rPr>
      </w:pPr>
      <w:r w:rsidRPr="007850A9">
        <w:rPr>
          <w:rFonts w:ascii="Times New Roman" w:hAnsi="Times New Roman"/>
          <w:sz w:val="24"/>
          <w:szCs w:val="24"/>
        </w:rPr>
        <w:t>4.1</w:t>
      </w:r>
      <w:r w:rsidR="004E1720" w:rsidRPr="007850A9">
        <w:rPr>
          <w:rFonts w:ascii="Times New Roman" w:hAnsi="Times New Roman"/>
          <w:sz w:val="24"/>
          <w:szCs w:val="24"/>
        </w:rPr>
        <w:t>1</w:t>
      </w:r>
      <w:r w:rsidR="001F3F1B" w:rsidRPr="007850A9">
        <w:rPr>
          <w:rFonts w:ascii="Times New Roman" w:hAnsi="Times New Roman"/>
          <w:sz w:val="24"/>
          <w:szCs w:val="24"/>
        </w:rPr>
        <w:t xml:space="preserve">.6. Окончание срока действия </w:t>
      </w:r>
      <w:r w:rsidR="001F3F1B" w:rsidRPr="007850A9">
        <w:rPr>
          <w:rFonts w:ascii="Times New Roman" w:hAnsi="Times New Roman"/>
          <w:bCs/>
          <w:iCs/>
          <w:sz w:val="24"/>
          <w:szCs w:val="24"/>
        </w:rPr>
        <w:t>аттестации, подтверждающей соответствие педагогического работника занимаемой должности, не может служить основанием уменьшения его заработной платы</w:t>
      </w:r>
      <w:r w:rsidR="00B94411" w:rsidRPr="007850A9">
        <w:rPr>
          <w:rFonts w:ascii="Times New Roman" w:hAnsi="Times New Roman"/>
          <w:bCs/>
          <w:iCs/>
          <w:sz w:val="24"/>
          <w:szCs w:val="24"/>
        </w:rPr>
        <w:t xml:space="preserve"> в случаях, установленных пунктом 7.7.5 Соглашения</w:t>
      </w:r>
      <w:r w:rsidR="001F3F1B" w:rsidRPr="007850A9">
        <w:rPr>
          <w:rFonts w:ascii="Times New Roman" w:hAnsi="Times New Roman"/>
          <w:bCs/>
          <w:iCs/>
          <w:sz w:val="24"/>
          <w:szCs w:val="24"/>
        </w:rPr>
        <w:t>.</w:t>
      </w:r>
    </w:p>
    <w:p w14:paraId="61CBC592" w14:textId="77777777" w:rsidR="001F3F1B" w:rsidRPr="00F92FCC" w:rsidRDefault="00CD659C" w:rsidP="00F92FCC">
      <w:pPr>
        <w:shd w:val="clear" w:color="auto" w:fill="FFFFFF"/>
        <w:ind w:firstLine="851"/>
        <w:rPr>
          <w:rFonts w:ascii="Times New Roman" w:hAnsi="Times New Roman"/>
          <w:color w:val="000000"/>
          <w:sz w:val="24"/>
          <w:szCs w:val="24"/>
        </w:rPr>
      </w:pPr>
      <w:r w:rsidRPr="00F92FCC">
        <w:rPr>
          <w:rFonts w:ascii="Times New Roman" w:hAnsi="Times New Roman"/>
          <w:color w:val="000000"/>
          <w:sz w:val="24"/>
          <w:szCs w:val="24"/>
        </w:rPr>
        <w:t>4.1</w:t>
      </w:r>
      <w:r w:rsidR="004E1720">
        <w:rPr>
          <w:rFonts w:ascii="Times New Roman" w:hAnsi="Times New Roman"/>
          <w:color w:val="000000"/>
          <w:sz w:val="24"/>
          <w:szCs w:val="24"/>
        </w:rPr>
        <w:t>1</w:t>
      </w:r>
      <w:r w:rsidR="001F3F1B" w:rsidRPr="00F92FCC">
        <w:rPr>
          <w:rFonts w:ascii="Times New Roman" w:hAnsi="Times New Roman"/>
          <w:color w:val="000000"/>
          <w:sz w:val="24"/>
          <w:szCs w:val="24"/>
        </w:rPr>
        <w:t>.7. Ответственность за своевременность и правильность определения размеров и выплаты заработной платы работникам несет руководитель организации.</w:t>
      </w:r>
    </w:p>
    <w:p w14:paraId="6167577E" w14:textId="77777777" w:rsidR="001F3F1B" w:rsidRPr="00F92FCC" w:rsidRDefault="00CD659C" w:rsidP="00F92FCC">
      <w:pPr>
        <w:shd w:val="clear" w:color="auto" w:fill="FFFFFF"/>
        <w:ind w:firstLine="851"/>
        <w:rPr>
          <w:rFonts w:ascii="Times New Roman" w:hAnsi="Times New Roman"/>
          <w:color w:val="000000"/>
          <w:sz w:val="24"/>
          <w:szCs w:val="24"/>
        </w:rPr>
      </w:pPr>
      <w:r w:rsidRPr="00F92FCC">
        <w:rPr>
          <w:rFonts w:ascii="Times New Roman" w:hAnsi="Times New Roman"/>
          <w:color w:val="000000"/>
          <w:sz w:val="24"/>
          <w:szCs w:val="24"/>
        </w:rPr>
        <w:lastRenderedPageBreak/>
        <w:t>4.1</w:t>
      </w:r>
      <w:r w:rsidR="004E1720">
        <w:rPr>
          <w:rFonts w:ascii="Times New Roman" w:hAnsi="Times New Roman"/>
          <w:color w:val="000000"/>
          <w:sz w:val="24"/>
          <w:szCs w:val="24"/>
        </w:rPr>
        <w:t>2</w:t>
      </w:r>
      <w:r w:rsidR="001F3F1B" w:rsidRPr="00F92FCC">
        <w:rPr>
          <w:rFonts w:ascii="Times New Roman" w:hAnsi="Times New Roman"/>
          <w:color w:val="000000"/>
          <w:sz w:val="24"/>
          <w:szCs w:val="24"/>
        </w:rPr>
        <w:t xml:space="preserve">. Стороны рекомендуют предусматривать в коллективных договорах организаций, что оплата учебных занятий, данная в порядке замещения, производится по тарификации, начиная с первого дня замены. Возложение дополнительной нагрузки проводится администрацией организации по согласованию с </w:t>
      </w:r>
      <w:r w:rsidR="007C38AB" w:rsidRPr="00F92FCC">
        <w:rPr>
          <w:rFonts w:ascii="Times New Roman" w:hAnsi="Times New Roman"/>
          <w:color w:val="000000"/>
          <w:sz w:val="24"/>
          <w:szCs w:val="24"/>
        </w:rPr>
        <w:t>профсоюзной организацией</w:t>
      </w:r>
      <w:r w:rsidR="001F3F1B" w:rsidRPr="00F92FCC">
        <w:rPr>
          <w:rFonts w:ascii="Times New Roman" w:hAnsi="Times New Roman"/>
          <w:color w:val="000000"/>
          <w:sz w:val="24"/>
          <w:szCs w:val="24"/>
        </w:rPr>
        <w:t xml:space="preserve"> с письменного согласия работника. </w:t>
      </w:r>
    </w:p>
    <w:p w14:paraId="5494545D" w14:textId="77777777" w:rsidR="00942E0B" w:rsidRPr="00F92FCC" w:rsidRDefault="001F3F1B" w:rsidP="00F92FCC">
      <w:pPr>
        <w:shd w:val="clear" w:color="auto" w:fill="FFFFFF"/>
        <w:ind w:firstLine="851"/>
        <w:rPr>
          <w:rFonts w:ascii="Times New Roman" w:hAnsi="Times New Roman"/>
          <w:color w:val="000000"/>
          <w:sz w:val="24"/>
          <w:szCs w:val="24"/>
        </w:rPr>
      </w:pPr>
      <w:r w:rsidRPr="00F92FCC">
        <w:rPr>
          <w:rFonts w:ascii="Times New Roman" w:hAnsi="Times New Roman"/>
          <w:color w:val="000000"/>
          <w:sz w:val="24"/>
          <w:szCs w:val="24"/>
        </w:rPr>
        <w:t>Отказ работника от выполнения дополнительной педагогической работы, при наличии уважительных причин, не может рассматриваться как основание для привлечения его к дисциплинарной ответственности.</w:t>
      </w:r>
    </w:p>
    <w:p w14:paraId="59755A96" w14:textId="77777777" w:rsidR="00942E0B" w:rsidRPr="00F92FCC" w:rsidRDefault="00CD659C" w:rsidP="00F92FCC">
      <w:pPr>
        <w:shd w:val="clear" w:color="auto" w:fill="FFFFFF"/>
        <w:ind w:firstLine="851"/>
        <w:rPr>
          <w:rFonts w:ascii="Times New Roman" w:hAnsi="Times New Roman"/>
          <w:color w:val="000000"/>
          <w:sz w:val="24"/>
          <w:szCs w:val="24"/>
        </w:rPr>
      </w:pPr>
      <w:r w:rsidRPr="00F92FCC">
        <w:rPr>
          <w:rFonts w:ascii="Times New Roman" w:hAnsi="Times New Roman"/>
          <w:color w:val="000000"/>
          <w:sz w:val="24"/>
          <w:szCs w:val="24"/>
        </w:rPr>
        <w:t>4.1</w:t>
      </w:r>
      <w:r w:rsidR="004E1720">
        <w:rPr>
          <w:rFonts w:ascii="Times New Roman" w:hAnsi="Times New Roman"/>
          <w:color w:val="000000"/>
          <w:sz w:val="24"/>
          <w:szCs w:val="24"/>
        </w:rPr>
        <w:t>3</w:t>
      </w:r>
      <w:r w:rsidR="001F3F1B" w:rsidRPr="00F92FCC">
        <w:rPr>
          <w:rFonts w:ascii="Times New Roman" w:hAnsi="Times New Roman"/>
          <w:color w:val="000000"/>
          <w:sz w:val="24"/>
          <w:szCs w:val="24"/>
        </w:rPr>
        <w:t>. Стороны договорились осуществлять совместный контроль за соблюдением трудового законодательства, касающегося порядка заключения трудовых договоров с работниками организаций, исполнения нормативных правовых актов, регулирующих оплату труда, в том числе осуществление выплат стимулирующего характера в соответствии с эффективными контрактами, регулирования режима рабочего времени и времени отдыха.</w:t>
      </w:r>
    </w:p>
    <w:p w14:paraId="06210E6D" w14:textId="77777777" w:rsidR="00441E27" w:rsidRPr="00F92FCC" w:rsidRDefault="00CD659C" w:rsidP="00F92FCC">
      <w:pPr>
        <w:ind w:firstLine="851"/>
        <w:rPr>
          <w:rFonts w:ascii="Times New Roman" w:eastAsia="Calibri" w:hAnsi="Times New Roman"/>
          <w:color w:val="000000"/>
          <w:sz w:val="24"/>
          <w:szCs w:val="24"/>
          <w:lang w:eastAsia="en-US"/>
        </w:rPr>
      </w:pPr>
      <w:r w:rsidRPr="00F92FCC">
        <w:rPr>
          <w:rFonts w:ascii="Times New Roman" w:eastAsia="Calibri" w:hAnsi="Times New Roman"/>
          <w:color w:val="000000"/>
          <w:sz w:val="24"/>
          <w:szCs w:val="24"/>
          <w:lang w:eastAsia="en-US"/>
        </w:rPr>
        <w:t>4.1</w:t>
      </w:r>
      <w:r w:rsidR="004E1720">
        <w:rPr>
          <w:rFonts w:ascii="Times New Roman" w:eastAsia="Calibri" w:hAnsi="Times New Roman"/>
          <w:color w:val="000000"/>
          <w:sz w:val="24"/>
          <w:szCs w:val="24"/>
          <w:lang w:eastAsia="en-US"/>
        </w:rPr>
        <w:t>4</w:t>
      </w:r>
      <w:r w:rsidR="004129A7" w:rsidRPr="00F92FCC">
        <w:rPr>
          <w:rFonts w:ascii="Times New Roman" w:eastAsia="Calibri" w:hAnsi="Times New Roman"/>
          <w:color w:val="000000"/>
          <w:sz w:val="24"/>
          <w:szCs w:val="24"/>
          <w:lang w:eastAsia="en-US"/>
        </w:rPr>
        <w:t>. Стороны рекомендуют работодателям при заключении дополнительного соглашения к трудовому договору с работником, в котором конкретизированы его должностные обязанности, условия оплаты труда, показатели и критерии оценки эффективности его деятельности в зависимости от результатов труда, а также меры социальной поддержки</w:t>
      </w:r>
      <w:r w:rsidR="009B5AB1">
        <w:rPr>
          <w:rFonts w:ascii="Times New Roman" w:eastAsia="Calibri" w:hAnsi="Times New Roman"/>
          <w:color w:val="000000"/>
          <w:sz w:val="24"/>
          <w:szCs w:val="24"/>
          <w:lang w:eastAsia="en-US"/>
        </w:rPr>
        <w:t xml:space="preserve"> </w:t>
      </w:r>
      <w:r w:rsidR="004129A7" w:rsidRPr="00F92FCC">
        <w:rPr>
          <w:rFonts w:ascii="Times New Roman" w:eastAsia="Calibri" w:hAnsi="Times New Roman"/>
          <w:color w:val="000000"/>
          <w:sz w:val="24"/>
          <w:szCs w:val="24"/>
          <w:lang w:eastAsia="en-US"/>
        </w:rPr>
        <w:t>исходить из того, что такое соглашение может быть заключено при условии добровольного согласия работника, наличия разработанных показателей и критериев оценки эффективности труда работника, а достижение таких показателей и критериев осуществляется в рамках установленной федеральным законодательством продолжительности рабочего времени.</w:t>
      </w:r>
    </w:p>
    <w:p w14:paraId="3D332E96" w14:textId="77777777" w:rsidR="00E02E2E" w:rsidRDefault="00CD659C" w:rsidP="00F92FCC">
      <w:pPr>
        <w:ind w:firstLine="851"/>
        <w:rPr>
          <w:rFonts w:ascii="Times New Roman" w:eastAsia="Calibri" w:hAnsi="Times New Roman"/>
          <w:color w:val="000000"/>
          <w:sz w:val="24"/>
          <w:szCs w:val="24"/>
          <w:lang w:eastAsia="en-US"/>
        </w:rPr>
      </w:pPr>
      <w:r w:rsidRPr="00F92FCC">
        <w:rPr>
          <w:rFonts w:ascii="Times New Roman" w:eastAsia="Calibri" w:hAnsi="Times New Roman"/>
          <w:color w:val="000000"/>
          <w:sz w:val="24"/>
          <w:szCs w:val="24"/>
          <w:lang w:eastAsia="en-US"/>
        </w:rPr>
        <w:t>4.1</w:t>
      </w:r>
      <w:r w:rsidR="004E1720">
        <w:rPr>
          <w:rFonts w:ascii="Times New Roman" w:eastAsia="Calibri" w:hAnsi="Times New Roman"/>
          <w:color w:val="000000"/>
          <w:sz w:val="24"/>
          <w:szCs w:val="24"/>
          <w:lang w:eastAsia="en-US"/>
        </w:rPr>
        <w:t>5</w:t>
      </w:r>
      <w:r w:rsidR="00E02E2E" w:rsidRPr="00F92FCC">
        <w:rPr>
          <w:rFonts w:ascii="Times New Roman" w:eastAsia="Calibri" w:hAnsi="Times New Roman"/>
          <w:color w:val="000000"/>
          <w:sz w:val="24"/>
          <w:szCs w:val="24"/>
          <w:lang w:eastAsia="en-US"/>
        </w:rPr>
        <w:t xml:space="preserve">. Стороны рекомендуют работодателям информировать педагогических работников при установлении учебной нагрузки о том, что часы внеурочной деятельности (экскурсии, кружки, секции, круглые столы, конференции, диспуты, школьные научные общества, олимпиады, соревнования, поисковые и научные исследования, тематические лагерные смены, летние школы и т.д.) в соответствии с федеральными государственными стандартами подлежат дополнительной оплате, но не </w:t>
      </w:r>
      <w:r w:rsidR="007F73EE" w:rsidRPr="00F92FCC">
        <w:rPr>
          <w:rFonts w:ascii="Times New Roman" w:eastAsia="Calibri" w:hAnsi="Times New Roman"/>
          <w:color w:val="000000"/>
          <w:sz w:val="24"/>
          <w:szCs w:val="24"/>
          <w:lang w:eastAsia="en-US"/>
        </w:rPr>
        <w:t>включаются и не учитываются при подсчете выполнения нормы часов рабочего времени,  установленной за ставку заработной платы (должностной оклад) для установления досрочной страховой пенсии по старости лицам</w:t>
      </w:r>
      <w:r w:rsidR="00A6218F" w:rsidRPr="00F92FCC">
        <w:rPr>
          <w:rFonts w:ascii="Times New Roman" w:eastAsia="Calibri" w:hAnsi="Times New Roman"/>
          <w:color w:val="000000"/>
          <w:sz w:val="24"/>
          <w:szCs w:val="24"/>
          <w:lang w:eastAsia="en-US"/>
        </w:rPr>
        <w:t>, о</w:t>
      </w:r>
      <w:r w:rsidR="007F73EE" w:rsidRPr="00F92FCC">
        <w:rPr>
          <w:rFonts w:ascii="Times New Roman" w:eastAsia="Calibri" w:hAnsi="Times New Roman"/>
          <w:color w:val="000000"/>
          <w:sz w:val="24"/>
          <w:szCs w:val="24"/>
          <w:lang w:eastAsia="en-US"/>
        </w:rPr>
        <w:t>существляющим педагогическую деятельность в учреждениях для детей не менее 25 лет.</w:t>
      </w:r>
    </w:p>
    <w:p w14:paraId="6F8EF2CD" w14:textId="77777777" w:rsidR="001F3F1B" w:rsidRPr="00F92FCC" w:rsidRDefault="001F3F1B" w:rsidP="009C417D">
      <w:pPr>
        <w:shd w:val="clear" w:color="auto" w:fill="FFFFFF"/>
        <w:ind w:right="50"/>
        <w:rPr>
          <w:rFonts w:ascii="Times New Roman" w:hAnsi="Times New Roman"/>
          <w:b/>
          <w:bCs/>
          <w:color w:val="000000"/>
          <w:sz w:val="24"/>
          <w:szCs w:val="24"/>
        </w:rPr>
      </w:pPr>
    </w:p>
    <w:p w14:paraId="5A059928" w14:textId="77777777" w:rsidR="001F3F1B" w:rsidRPr="00F92FCC" w:rsidRDefault="001F3F1B" w:rsidP="00F92FCC">
      <w:pPr>
        <w:shd w:val="clear" w:color="auto" w:fill="FFFFFF"/>
        <w:ind w:right="50" w:firstLine="851"/>
        <w:jc w:val="center"/>
        <w:rPr>
          <w:rFonts w:ascii="Times New Roman" w:hAnsi="Times New Roman"/>
          <w:b/>
          <w:bCs/>
          <w:color w:val="000000"/>
          <w:sz w:val="24"/>
          <w:szCs w:val="24"/>
        </w:rPr>
      </w:pPr>
      <w:r w:rsidRPr="00F92FCC">
        <w:rPr>
          <w:rFonts w:ascii="Times New Roman" w:hAnsi="Times New Roman"/>
          <w:b/>
          <w:bCs/>
          <w:color w:val="000000"/>
          <w:sz w:val="24"/>
          <w:szCs w:val="24"/>
        </w:rPr>
        <w:t>5. Рабочее время и время отдыха</w:t>
      </w:r>
    </w:p>
    <w:p w14:paraId="23D188F2" w14:textId="77777777" w:rsidR="001F3F1B" w:rsidRPr="00F92FCC" w:rsidRDefault="001F3F1B" w:rsidP="00F92FCC">
      <w:pPr>
        <w:shd w:val="clear" w:color="auto" w:fill="FFFFFF"/>
        <w:ind w:right="50" w:firstLine="851"/>
        <w:jc w:val="center"/>
        <w:rPr>
          <w:rFonts w:ascii="Times New Roman" w:hAnsi="Times New Roman"/>
          <w:color w:val="000000"/>
          <w:sz w:val="24"/>
          <w:szCs w:val="24"/>
        </w:rPr>
      </w:pPr>
    </w:p>
    <w:p w14:paraId="387F7798" w14:textId="77777777" w:rsidR="001F3F1B" w:rsidRPr="00F92FCC" w:rsidRDefault="001F3F1B" w:rsidP="00F92FCC">
      <w:pPr>
        <w:shd w:val="clear" w:color="auto" w:fill="FFFFFF"/>
        <w:ind w:right="79" w:firstLine="851"/>
        <w:rPr>
          <w:rFonts w:ascii="Times New Roman" w:hAnsi="Times New Roman"/>
          <w:color w:val="000000"/>
          <w:sz w:val="24"/>
          <w:szCs w:val="24"/>
        </w:rPr>
      </w:pPr>
      <w:r w:rsidRPr="00F92FCC">
        <w:rPr>
          <w:rFonts w:ascii="Times New Roman" w:hAnsi="Times New Roman"/>
          <w:color w:val="000000"/>
          <w:sz w:val="24"/>
          <w:szCs w:val="24"/>
        </w:rPr>
        <w:t>5.1. В соответствии с действующим законодательством для педагогических работников организаций устанавливается сокращенная продолжительность рабочего времени - не более 36 часов в неделю за ставку заработной платы, для других работников отрасли – не более 40 часов.</w:t>
      </w:r>
    </w:p>
    <w:p w14:paraId="0D1BC73B" w14:textId="77777777" w:rsidR="008E6446" w:rsidRPr="00F92FCC" w:rsidRDefault="001F3F1B" w:rsidP="00F92FCC">
      <w:pPr>
        <w:shd w:val="clear" w:color="auto" w:fill="FFFFFF"/>
        <w:tabs>
          <w:tab w:val="left" w:pos="773"/>
        </w:tabs>
        <w:ind w:firstLine="851"/>
        <w:rPr>
          <w:rFonts w:ascii="Times New Roman" w:hAnsi="Times New Roman"/>
          <w:color w:val="000000"/>
          <w:sz w:val="24"/>
          <w:szCs w:val="24"/>
        </w:rPr>
      </w:pPr>
      <w:r w:rsidRPr="00F92FCC">
        <w:rPr>
          <w:rFonts w:ascii="Times New Roman" w:hAnsi="Times New Roman"/>
          <w:color w:val="000000"/>
          <w:sz w:val="24"/>
          <w:szCs w:val="24"/>
        </w:rPr>
        <w:t>5.2. Стороны согласились, что:</w:t>
      </w:r>
    </w:p>
    <w:p w14:paraId="7DB6E112" w14:textId="77777777" w:rsidR="001F3F1B" w:rsidRPr="00F92FCC" w:rsidRDefault="001F3F1B" w:rsidP="00F92FCC">
      <w:pPr>
        <w:shd w:val="clear" w:color="auto" w:fill="FFFFFF"/>
        <w:ind w:firstLine="851"/>
        <w:rPr>
          <w:rFonts w:ascii="Times New Roman" w:hAnsi="Times New Roman"/>
          <w:color w:val="000000"/>
          <w:sz w:val="24"/>
          <w:szCs w:val="24"/>
        </w:rPr>
      </w:pPr>
      <w:r w:rsidRPr="00F92FCC">
        <w:rPr>
          <w:rFonts w:ascii="Times New Roman" w:hAnsi="Times New Roman"/>
          <w:color w:val="000000"/>
          <w:sz w:val="24"/>
          <w:szCs w:val="24"/>
        </w:rPr>
        <w:t>5.2.1. Продолжительность рабочего времени педагогических работников регулируется правилами внутреннего трудового распорядка, уставом организации, трудовым договором, а также учебным расписанием.</w:t>
      </w:r>
    </w:p>
    <w:p w14:paraId="6BE56A0B" w14:textId="60B8CE05" w:rsidR="000B7C01" w:rsidRPr="00925314" w:rsidRDefault="000B7C01" w:rsidP="00F92FCC">
      <w:pPr>
        <w:ind w:firstLine="851"/>
        <w:rPr>
          <w:rFonts w:ascii="Times New Roman" w:eastAsia="Calibri" w:hAnsi="Times New Roman"/>
          <w:sz w:val="24"/>
          <w:szCs w:val="24"/>
          <w:lang w:eastAsia="en-US"/>
        </w:rPr>
      </w:pPr>
      <w:r w:rsidRPr="00925314">
        <w:rPr>
          <w:rFonts w:ascii="Times New Roman" w:eastAsia="Calibri" w:hAnsi="Times New Roman"/>
          <w:sz w:val="24"/>
          <w:szCs w:val="24"/>
          <w:lang w:eastAsia="en-US"/>
        </w:rPr>
        <w:t>Работодатели и первичные профсоюзные организации обеспечивают разработку правил внутреннего трудового распорядка в организации в соответствии с Трудовым кодексом Российской Федерации, другими федеральными законами, а также с учетом особенностей, установленных приказом № 536, предусматривая в них в том числе:</w:t>
      </w:r>
    </w:p>
    <w:p w14:paraId="5B222799" w14:textId="77777777" w:rsidR="000B7C01" w:rsidRPr="00925314" w:rsidRDefault="000B7C01" w:rsidP="00F92FCC">
      <w:pPr>
        <w:ind w:firstLine="851"/>
        <w:rPr>
          <w:rFonts w:ascii="Times New Roman" w:eastAsia="Calibri" w:hAnsi="Times New Roman"/>
          <w:sz w:val="24"/>
          <w:szCs w:val="24"/>
          <w:lang w:eastAsia="en-US"/>
        </w:rPr>
      </w:pPr>
      <w:r w:rsidRPr="00925314">
        <w:rPr>
          <w:rFonts w:ascii="Times New Roman" w:eastAsia="Calibri" w:hAnsi="Times New Roman"/>
          <w:sz w:val="24"/>
          <w:szCs w:val="24"/>
          <w:lang w:eastAsia="en-US"/>
        </w:rPr>
        <w:t>а) порядок осуществления образовательной деятельности с применением электронного обучения и дистанционных образовательных технологий как в месте нахождения образовательной организации, так и за ее пределами;</w:t>
      </w:r>
    </w:p>
    <w:p w14:paraId="4855FF4F" w14:textId="77777777" w:rsidR="000B7C01" w:rsidRPr="00925314" w:rsidRDefault="000B7C01" w:rsidP="00F92FCC">
      <w:pPr>
        <w:ind w:firstLine="851"/>
        <w:rPr>
          <w:rFonts w:ascii="Times New Roman" w:eastAsia="Calibri" w:hAnsi="Times New Roman"/>
          <w:sz w:val="24"/>
          <w:szCs w:val="24"/>
          <w:lang w:eastAsia="en-US"/>
        </w:rPr>
      </w:pPr>
      <w:r w:rsidRPr="00925314">
        <w:rPr>
          <w:rFonts w:ascii="Times New Roman" w:eastAsia="Calibri" w:hAnsi="Times New Roman"/>
          <w:sz w:val="24"/>
          <w:szCs w:val="24"/>
          <w:lang w:eastAsia="en-US"/>
        </w:rPr>
        <w:t>б) порядок и условия осуществления педагогической деятельности</w:t>
      </w:r>
      <w:r w:rsidRPr="00925314">
        <w:rPr>
          <w:rFonts w:ascii="Times New Roman" w:eastAsia="Calibri" w:hAnsi="Times New Roman"/>
          <w:sz w:val="24"/>
          <w:szCs w:val="24"/>
          <w:lang w:eastAsia="en-US"/>
        </w:rPr>
        <w:br/>
        <w:t xml:space="preserve">в организациях с круглосуточным пребыванием детей применительно к порядку и условиям, </w:t>
      </w:r>
      <w:r w:rsidRPr="00925314">
        <w:rPr>
          <w:rFonts w:ascii="Times New Roman" w:eastAsia="Calibri" w:hAnsi="Times New Roman"/>
          <w:sz w:val="24"/>
          <w:szCs w:val="24"/>
          <w:lang w:eastAsia="en-US"/>
        </w:rPr>
        <w:lastRenderedPageBreak/>
        <w:t>установленным при вахтовом методе (в том числе в период карантина, чрезвычайных ситуаций, в том числе санитарно-эпидемиологических);</w:t>
      </w:r>
    </w:p>
    <w:p w14:paraId="263054AA" w14:textId="77777777" w:rsidR="000B7C01" w:rsidRPr="00925314" w:rsidRDefault="000B7C01" w:rsidP="00F92FCC">
      <w:pPr>
        <w:widowControl w:val="0"/>
        <w:autoSpaceDE w:val="0"/>
        <w:autoSpaceDN w:val="0"/>
        <w:adjustRightInd w:val="0"/>
        <w:ind w:firstLine="851"/>
        <w:rPr>
          <w:rFonts w:ascii="Times New Roman" w:hAnsi="Times New Roman"/>
          <w:sz w:val="24"/>
          <w:szCs w:val="24"/>
        </w:rPr>
      </w:pPr>
      <w:r w:rsidRPr="00925314">
        <w:rPr>
          <w:rFonts w:ascii="Times New Roman" w:hAnsi="Times New Roman"/>
          <w:sz w:val="24"/>
          <w:szCs w:val="24"/>
        </w:rPr>
        <w:t>в) предоставление свободного дня (дней) для прохождения диспансеризации в порядке, предусмотренном статьей 185.1 Трудового кодекса Российской Федерации;</w:t>
      </w:r>
    </w:p>
    <w:p w14:paraId="272CC4DE" w14:textId="77777777" w:rsidR="000B7C01" w:rsidRPr="00925314" w:rsidRDefault="000B7C01" w:rsidP="00F92FCC">
      <w:pPr>
        <w:widowControl w:val="0"/>
        <w:autoSpaceDE w:val="0"/>
        <w:autoSpaceDN w:val="0"/>
        <w:adjustRightInd w:val="0"/>
        <w:ind w:firstLine="851"/>
        <w:rPr>
          <w:rFonts w:ascii="Times New Roman" w:hAnsi="Times New Roman"/>
          <w:sz w:val="24"/>
          <w:szCs w:val="24"/>
        </w:rPr>
      </w:pPr>
      <w:r w:rsidRPr="00925314">
        <w:rPr>
          <w:rFonts w:ascii="Times New Roman" w:hAnsi="Times New Roman"/>
          <w:sz w:val="24"/>
          <w:szCs w:val="24"/>
        </w:rPr>
        <w:t>г) освобождение педагогического работника от работы в целях реализации права лично присутствовать на заседании аттестационной комиссии при его аттестации с сохранением заработной платы;</w:t>
      </w:r>
    </w:p>
    <w:p w14:paraId="7B893A95" w14:textId="77777777" w:rsidR="000B7C01" w:rsidRPr="00925314" w:rsidRDefault="000B7C01" w:rsidP="00F92FCC">
      <w:pPr>
        <w:ind w:firstLine="851"/>
        <w:rPr>
          <w:rFonts w:ascii="Times New Roman" w:eastAsia="Calibri" w:hAnsi="Times New Roman"/>
          <w:sz w:val="24"/>
          <w:szCs w:val="24"/>
          <w:lang w:eastAsia="en-US"/>
        </w:rPr>
      </w:pPr>
      <w:r w:rsidRPr="00925314">
        <w:rPr>
          <w:rFonts w:ascii="Times New Roman" w:eastAsia="Calibri" w:hAnsi="Times New Roman"/>
          <w:sz w:val="24"/>
          <w:szCs w:val="24"/>
          <w:lang w:eastAsia="en-US"/>
        </w:rPr>
        <w:t>д) условия реализации права педагогических работников, ведущих преподавательскую работу, не присутствовать в образовательной организации в дни, свободные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w:t>
      </w:r>
    </w:p>
    <w:p w14:paraId="5A996056" w14:textId="77777777" w:rsidR="004D1254" w:rsidRDefault="000B7C01" w:rsidP="004D1254">
      <w:pPr>
        <w:shd w:val="clear" w:color="auto" w:fill="FFFFFF"/>
        <w:ind w:firstLine="851"/>
        <w:rPr>
          <w:rFonts w:ascii="Times New Roman" w:hAnsi="Times New Roman"/>
          <w:sz w:val="24"/>
          <w:szCs w:val="24"/>
        </w:rPr>
      </w:pPr>
      <w:r w:rsidRPr="00925314">
        <w:rPr>
          <w:rFonts w:ascii="Times New Roman" w:hAnsi="Times New Roman"/>
          <w:sz w:val="24"/>
          <w:szCs w:val="24"/>
        </w:rPr>
        <w:t>е) возможность установления при составлении расписания учебных занятий свободных дней для педагогических работников,</w:t>
      </w:r>
      <w:r w:rsidR="00D376B0" w:rsidRPr="00925314">
        <w:rPr>
          <w:rFonts w:ascii="Times New Roman" w:hAnsi="Times New Roman"/>
          <w:sz w:val="24"/>
          <w:szCs w:val="24"/>
        </w:rPr>
        <w:t xml:space="preserve"> </w:t>
      </w:r>
      <w:r w:rsidRPr="00925314">
        <w:rPr>
          <w:rFonts w:ascii="Times New Roman" w:hAnsi="Times New Roman"/>
          <w:sz w:val="24"/>
          <w:szCs w:val="24"/>
        </w:rPr>
        <w:t>от обязательного присутствия в образовательной организации с целью использования их для дополнительного профессионального образования, самообр</w:t>
      </w:r>
      <w:r w:rsidR="00975F39">
        <w:rPr>
          <w:rFonts w:ascii="Times New Roman" w:hAnsi="Times New Roman"/>
          <w:sz w:val="24"/>
          <w:szCs w:val="24"/>
        </w:rPr>
        <w:t>азования, подготовки к занятиям;</w:t>
      </w:r>
      <w:r w:rsidR="004D1254">
        <w:rPr>
          <w:rFonts w:ascii="Times New Roman" w:hAnsi="Times New Roman"/>
          <w:sz w:val="24"/>
          <w:szCs w:val="24"/>
        </w:rPr>
        <w:t xml:space="preserve"> </w:t>
      </w:r>
    </w:p>
    <w:p w14:paraId="4911A6F9" w14:textId="334398CE" w:rsidR="004D1254" w:rsidRPr="007850A9" w:rsidRDefault="005223D0" w:rsidP="00523A04">
      <w:pPr>
        <w:rPr>
          <w:rFonts w:ascii="Times New Roman" w:hAnsi="Times New Roman"/>
          <w:iCs/>
          <w:sz w:val="24"/>
          <w:szCs w:val="24"/>
        </w:rPr>
      </w:pPr>
      <w:r w:rsidRPr="007850A9">
        <w:rPr>
          <w:rFonts w:ascii="Times New Roman" w:hAnsi="Times New Roman"/>
          <w:sz w:val="24"/>
          <w:szCs w:val="24"/>
        </w:rPr>
        <w:t>ж</w:t>
      </w:r>
      <w:r w:rsidR="004D1254" w:rsidRPr="007850A9">
        <w:rPr>
          <w:rFonts w:ascii="Times New Roman" w:hAnsi="Times New Roman"/>
          <w:sz w:val="24"/>
          <w:szCs w:val="24"/>
        </w:rPr>
        <w:t>)</w:t>
      </w:r>
      <w:r w:rsidR="004D1254" w:rsidRPr="007850A9">
        <w:rPr>
          <w:rFonts w:ascii="Times New Roman" w:hAnsi="Times New Roman"/>
          <w:iCs/>
          <w:sz w:val="24"/>
          <w:szCs w:val="24"/>
        </w:rPr>
        <w:t xml:space="preserve"> преподавателям, для которых организация, осуществляющая образовательную деятельность, является основным местом работы, обеспечивать сохранение</w:t>
      </w:r>
      <w:r w:rsidR="00523A04" w:rsidRPr="007850A9">
        <w:rPr>
          <w:rFonts w:ascii="Times New Roman" w:hAnsi="Times New Roman"/>
          <w:iCs/>
          <w:sz w:val="24"/>
          <w:szCs w:val="24"/>
        </w:rPr>
        <w:t xml:space="preserve"> </w:t>
      </w:r>
      <w:r w:rsidR="004D1254" w:rsidRPr="007850A9">
        <w:rPr>
          <w:rFonts w:ascii="Times New Roman" w:hAnsi="Times New Roman"/>
          <w:iCs/>
          <w:sz w:val="24"/>
          <w:szCs w:val="24"/>
        </w:rPr>
        <w:t>ее объема и преемственность преподавания учебных предметов, курсов, дисциплин (модулей) в группах, за исключением случаев, предусмотренных пунктом 1.7 приложения № 2 к приказу № 1601, то есть по аналогии с порядком сохранения объема учебной нагрузки и обеспечения преемственности преподавания, предусмотренного пунктом 2.3 приказа № 1601 для учителей</w:t>
      </w:r>
      <w:r w:rsidR="007850A9" w:rsidRPr="007850A9">
        <w:rPr>
          <w:rFonts w:ascii="Times New Roman" w:hAnsi="Times New Roman"/>
          <w:iCs/>
          <w:sz w:val="24"/>
          <w:szCs w:val="24"/>
        </w:rPr>
        <w:t>.</w:t>
      </w:r>
    </w:p>
    <w:p w14:paraId="60064D18" w14:textId="77777777" w:rsidR="001F3F1B" w:rsidRPr="00F92FCC" w:rsidRDefault="001F3F1B" w:rsidP="00F92FCC">
      <w:pPr>
        <w:shd w:val="clear" w:color="auto" w:fill="FFFFFF"/>
        <w:ind w:right="36" w:firstLine="851"/>
        <w:rPr>
          <w:rFonts w:ascii="Times New Roman" w:hAnsi="Times New Roman"/>
          <w:color w:val="000000"/>
          <w:sz w:val="24"/>
          <w:szCs w:val="24"/>
        </w:rPr>
      </w:pPr>
      <w:r w:rsidRPr="007850A9">
        <w:rPr>
          <w:rFonts w:ascii="Times New Roman" w:hAnsi="Times New Roman"/>
          <w:sz w:val="24"/>
          <w:szCs w:val="24"/>
        </w:rPr>
        <w:t>5.2.2. Время осе</w:t>
      </w:r>
      <w:r w:rsidRPr="00F92FCC">
        <w:rPr>
          <w:rFonts w:ascii="Times New Roman" w:hAnsi="Times New Roman"/>
          <w:color w:val="000000"/>
          <w:sz w:val="24"/>
          <w:szCs w:val="24"/>
        </w:rPr>
        <w:t>нних, зимних и весенних каникул, а также время летних каникул, не совпадающее с очередным отпуском, счита</w:t>
      </w:r>
      <w:r w:rsidR="00321E79" w:rsidRPr="00F92FCC">
        <w:rPr>
          <w:rFonts w:ascii="Times New Roman" w:hAnsi="Times New Roman"/>
          <w:color w:val="000000"/>
          <w:sz w:val="24"/>
          <w:szCs w:val="24"/>
        </w:rPr>
        <w:t>ется</w:t>
      </w:r>
      <w:r w:rsidRPr="00F92FCC">
        <w:rPr>
          <w:rFonts w:ascii="Times New Roman" w:hAnsi="Times New Roman"/>
          <w:color w:val="000000"/>
          <w:sz w:val="24"/>
          <w:szCs w:val="24"/>
        </w:rPr>
        <w:t xml:space="preserve"> рабочим временем педагогических и других работников организаций.</w:t>
      </w:r>
    </w:p>
    <w:p w14:paraId="6CC883D5" w14:textId="77777777" w:rsidR="001F3F1B" w:rsidRPr="00F92FCC" w:rsidRDefault="001F3F1B" w:rsidP="00F92FCC">
      <w:pPr>
        <w:shd w:val="clear" w:color="auto" w:fill="FFFFFF"/>
        <w:ind w:right="26" w:firstLine="851"/>
        <w:rPr>
          <w:rFonts w:ascii="Times New Roman" w:hAnsi="Times New Roman"/>
          <w:color w:val="000000"/>
          <w:sz w:val="24"/>
          <w:szCs w:val="24"/>
        </w:rPr>
      </w:pPr>
      <w:r w:rsidRPr="00F92FCC">
        <w:rPr>
          <w:rFonts w:ascii="Times New Roman" w:hAnsi="Times New Roman"/>
          <w:color w:val="000000"/>
          <w:sz w:val="24"/>
          <w:szCs w:val="24"/>
        </w:rPr>
        <w:t>В эти периоды педагогические работники привлекаются работодателем к педагогической и организационной работе в пределах времени, не превышающего их учебной нагрузки до начала каникул.</w:t>
      </w:r>
    </w:p>
    <w:p w14:paraId="637674B8" w14:textId="77777777" w:rsidR="001F3F1B" w:rsidRPr="00F92FCC" w:rsidRDefault="001F3F1B" w:rsidP="00F92FCC">
      <w:pPr>
        <w:shd w:val="clear" w:color="auto" w:fill="FFFFFF"/>
        <w:tabs>
          <w:tab w:val="left" w:pos="1387"/>
        </w:tabs>
        <w:ind w:firstLine="851"/>
        <w:rPr>
          <w:rFonts w:ascii="Times New Roman" w:hAnsi="Times New Roman"/>
          <w:color w:val="000000"/>
          <w:sz w:val="24"/>
          <w:szCs w:val="24"/>
        </w:rPr>
      </w:pPr>
      <w:r w:rsidRPr="00F92FCC">
        <w:rPr>
          <w:rFonts w:ascii="Times New Roman" w:hAnsi="Times New Roman"/>
          <w:color w:val="000000"/>
          <w:sz w:val="24"/>
          <w:szCs w:val="24"/>
        </w:rPr>
        <w:t xml:space="preserve">Учебно-вспомогательный и обслуживающий персонал может привлекаться к выполнению хозяйственных работ, не требующих специальных знаний, в пределах установленного им рабочего времени. </w:t>
      </w:r>
    </w:p>
    <w:p w14:paraId="526897E0" w14:textId="77777777" w:rsidR="001F3F1B" w:rsidRPr="00F92FCC" w:rsidRDefault="001F3F1B" w:rsidP="00F92FCC">
      <w:pPr>
        <w:shd w:val="clear" w:color="auto" w:fill="FFFFFF"/>
        <w:tabs>
          <w:tab w:val="left" w:pos="1387"/>
        </w:tabs>
        <w:ind w:firstLine="851"/>
        <w:rPr>
          <w:rFonts w:ascii="Times New Roman" w:hAnsi="Times New Roman"/>
          <w:color w:val="000000"/>
          <w:sz w:val="24"/>
          <w:szCs w:val="24"/>
        </w:rPr>
      </w:pPr>
      <w:r w:rsidRPr="00F92FCC">
        <w:rPr>
          <w:rFonts w:ascii="Times New Roman" w:hAnsi="Times New Roman"/>
          <w:color w:val="000000"/>
          <w:sz w:val="24"/>
          <w:szCs w:val="24"/>
        </w:rPr>
        <w:t>Привлечение педагогических работников к ремонтно-строительным работам и другим видам неквалифицированного труда возможно лишь с письменного согласия работника на выполнение данного вида работ и определением размера денежной компенсации как за работу, не входящую в круг основных обязанностей.</w:t>
      </w:r>
    </w:p>
    <w:p w14:paraId="11974ED5" w14:textId="77777777" w:rsidR="001F3F1B" w:rsidRPr="00F92FCC" w:rsidRDefault="001F3F1B" w:rsidP="00F92FCC">
      <w:pPr>
        <w:pStyle w:val="a7"/>
        <w:ind w:firstLine="851"/>
        <w:rPr>
          <w:color w:val="000000"/>
          <w:sz w:val="24"/>
          <w:szCs w:val="24"/>
        </w:rPr>
      </w:pPr>
      <w:r w:rsidRPr="00F92FCC">
        <w:rPr>
          <w:color w:val="000000"/>
          <w:sz w:val="24"/>
          <w:szCs w:val="24"/>
        </w:rPr>
        <w:t xml:space="preserve">5.3. Учебная нагрузка учителей, преподавателей и других педагогических работников распределяется исходя из количества часов по учебному плану, обеспеченности педагогическими кадрами, иных условий. </w:t>
      </w:r>
    </w:p>
    <w:p w14:paraId="74B80EC7" w14:textId="77777777" w:rsidR="00332A8D" w:rsidRPr="00F92FCC" w:rsidRDefault="00473975" w:rsidP="00F92FCC">
      <w:pPr>
        <w:ind w:firstLine="851"/>
        <w:rPr>
          <w:rFonts w:ascii="Times New Roman" w:hAnsi="Times New Roman"/>
          <w:color w:val="000000"/>
          <w:sz w:val="24"/>
          <w:szCs w:val="24"/>
        </w:rPr>
      </w:pPr>
      <w:r w:rsidRPr="00F92FCC">
        <w:rPr>
          <w:rFonts w:ascii="Times New Roman" w:hAnsi="Times New Roman"/>
          <w:color w:val="000000"/>
          <w:sz w:val="24"/>
          <w:szCs w:val="24"/>
        </w:rPr>
        <w:t>При осуществлении расчета норм времени педагогических работников 1 академический час учебной нагрузки принимается за 1 астрономический час рабочего времени</w:t>
      </w:r>
      <w:r w:rsidR="00332A8D" w:rsidRPr="00F92FCC">
        <w:rPr>
          <w:rFonts w:ascii="Times New Roman" w:hAnsi="Times New Roman"/>
          <w:color w:val="000000"/>
          <w:sz w:val="24"/>
          <w:szCs w:val="24"/>
        </w:rPr>
        <w:t xml:space="preserve">. </w:t>
      </w:r>
    </w:p>
    <w:p w14:paraId="541BDA7C" w14:textId="77777777" w:rsidR="00321E79" w:rsidRPr="00925314" w:rsidRDefault="001F3F1B" w:rsidP="00F92FCC">
      <w:pPr>
        <w:ind w:firstLine="851"/>
        <w:rPr>
          <w:rFonts w:ascii="Times New Roman" w:eastAsia="Calibri" w:hAnsi="Times New Roman"/>
          <w:bCs/>
          <w:iCs/>
          <w:sz w:val="24"/>
          <w:szCs w:val="24"/>
          <w:lang w:eastAsia="en-US"/>
        </w:rPr>
      </w:pPr>
      <w:r w:rsidRPr="00F92FCC">
        <w:rPr>
          <w:rFonts w:ascii="Times New Roman" w:hAnsi="Times New Roman"/>
          <w:color w:val="000000"/>
          <w:sz w:val="24"/>
          <w:szCs w:val="24"/>
        </w:rPr>
        <w:t xml:space="preserve">В состав тарификационной комиссии включаются представители </w:t>
      </w:r>
      <w:r w:rsidR="00321E79" w:rsidRPr="00925314">
        <w:rPr>
          <w:rFonts w:ascii="Times New Roman" w:eastAsia="Calibri" w:hAnsi="Times New Roman"/>
          <w:bCs/>
          <w:iCs/>
          <w:sz w:val="24"/>
          <w:szCs w:val="24"/>
          <w:lang w:eastAsia="en-US"/>
        </w:rPr>
        <w:t>выборного профсоюзного органа.</w:t>
      </w:r>
    </w:p>
    <w:p w14:paraId="4B9999FE" w14:textId="77777777" w:rsidR="001F3F1B" w:rsidRPr="00F92FCC" w:rsidRDefault="001F3F1B" w:rsidP="00F92FCC">
      <w:pPr>
        <w:ind w:firstLine="851"/>
        <w:rPr>
          <w:rFonts w:ascii="Times New Roman" w:hAnsi="Times New Roman"/>
          <w:color w:val="000000"/>
          <w:sz w:val="24"/>
          <w:szCs w:val="24"/>
        </w:rPr>
      </w:pPr>
      <w:r w:rsidRPr="00F92FCC">
        <w:rPr>
          <w:rFonts w:ascii="Times New Roman" w:hAnsi="Times New Roman"/>
          <w:color w:val="000000"/>
          <w:sz w:val="24"/>
          <w:szCs w:val="24"/>
        </w:rPr>
        <w:t xml:space="preserve">Объем учебной нагрузки (педагогической работы) более или менее нормы часов </w:t>
      </w:r>
      <w:r w:rsidRPr="00F92FCC">
        <w:rPr>
          <w:rFonts w:ascii="Times New Roman" w:hAnsi="Times New Roman"/>
          <w:b/>
          <w:bCs/>
          <w:color w:val="000000"/>
          <w:sz w:val="24"/>
          <w:szCs w:val="24"/>
        </w:rPr>
        <w:t>з</w:t>
      </w:r>
      <w:r w:rsidRPr="00F92FCC">
        <w:rPr>
          <w:rFonts w:ascii="Times New Roman" w:hAnsi="Times New Roman"/>
          <w:color w:val="000000"/>
          <w:sz w:val="24"/>
          <w:szCs w:val="24"/>
        </w:rPr>
        <w:t>а должностной оклад (ставку) устанавливается только с письменного согласия работника.</w:t>
      </w:r>
    </w:p>
    <w:p w14:paraId="5EB58208" w14:textId="77777777" w:rsidR="001F3F1B" w:rsidRPr="00F92FCC" w:rsidRDefault="001F3F1B" w:rsidP="00F92FCC">
      <w:pPr>
        <w:shd w:val="clear" w:color="auto" w:fill="FFFFFF"/>
        <w:ind w:firstLine="851"/>
        <w:rPr>
          <w:rFonts w:ascii="Times New Roman" w:hAnsi="Times New Roman"/>
          <w:color w:val="000000"/>
          <w:sz w:val="24"/>
          <w:szCs w:val="24"/>
        </w:rPr>
      </w:pPr>
      <w:r w:rsidRPr="00F92FCC">
        <w:rPr>
          <w:rFonts w:ascii="Times New Roman" w:hAnsi="Times New Roman"/>
          <w:color w:val="000000"/>
          <w:sz w:val="24"/>
          <w:szCs w:val="24"/>
        </w:rPr>
        <w:t>Учебная нагрузка педагогическим работникам на новый учебный год устанавливается администрацией организации с учетом мнения выборного профсоюзного органа до ухода работника в отпуск, о чем последний знакомится под роспись.</w:t>
      </w:r>
    </w:p>
    <w:p w14:paraId="744A6829" w14:textId="77777777" w:rsidR="001F3F1B" w:rsidRPr="00F92FCC" w:rsidRDefault="001F3F1B" w:rsidP="00F92FCC">
      <w:pPr>
        <w:ind w:firstLine="851"/>
        <w:rPr>
          <w:rFonts w:ascii="Times New Roman" w:hAnsi="Times New Roman"/>
          <w:color w:val="000000"/>
          <w:sz w:val="24"/>
          <w:szCs w:val="24"/>
        </w:rPr>
      </w:pPr>
      <w:r w:rsidRPr="00F92FCC">
        <w:rPr>
          <w:rFonts w:ascii="Times New Roman" w:hAnsi="Times New Roman"/>
          <w:color w:val="000000"/>
          <w:sz w:val="24"/>
          <w:szCs w:val="24"/>
        </w:rPr>
        <w:t>При распределении учебной (педагогической) нагрузки учитывается:</w:t>
      </w:r>
    </w:p>
    <w:p w14:paraId="658AE561" w14:textId="77777777" w:rsidR="001F3F1B" w:rsidRPr="00F92FCC" w:rsidRDefault="001F3F1B" w:rsidP="00F92FCC">
      <w:pPr>
        <w:ind w:firstLine="851"/>
        <w:rPr>
          <w:rFonts w:ascii="Times New Roman" w:hAnsi="Times New Roman"/>
          <w:color w:val="000000"/>
          <w:sz w:val="24"/>
          <w:szCs w:val="24"/>
        </w:rPr>
      </w:pPr>
      <w:r w:rsidRPr="00F92FCC">
        <w:rPr>
          <w:rFonts w:ascii="Times New Roman" w:hAnsi="Times New Roman"/>
          <w:color w:val="000000"/>
          <w:sz w:val="24"/>
          <w:szCs w:val="24"/>
        </w:rPr>
        <w:t xml:space="preserve"> - сохранение преемственности классов (групп) и объема нагрузки;</w:t>
      </w:r>
    </w:p>
    <w:p w14:paraId="1C8E9714" w14:textId="77777777" w:rsidR="001F3F1B" w:rsidRPr="00F92FCC" w:rsidRDefault="001F3F1B" w:rsidP="00F92FCC">
      <w:pPr>
        <w:ind w:firstLine="851"/>
        <w:rPr>
          <w:rFonts w:ascii="Times New Roman" w:hAnsi="Times New Roman"/>
          <w:color w:val="000000"/>
          <w:sz w:val="24"/>
          <w:szCs w:val="24"/>
        </w:rPr>
      </w:pPr>
      <w:r w:rsidRPr="00F92FCC">
        <w:rPr>
          <w:rFonts w:ascii="Times New Roman" w:hAnsi="Times New Roman"/>
          <w:color w:val="000000"/>
          <w:sz w:val="24"/>
          <w:szCs w:val="24"/>
        </w:rPr>
        <w:lastRenderedPageBreak/>
        <w:t xml:space="preserve"> - необходимость обеспечения специалистов после окончания ими учебного заведения учебной нагрузкой не менее нормы количества часов, за которое выплачивается должностной оклад (ставка); </w:t>
      </w:r>
    </w:p>
    <w:p w14:paraId="25468FC4" w14:textId="77777777" w:rsidR="00441E27" w:rsidRPr="00F92FCC" w:rsidRDefault="001F3F1B" w:rsidP="00F92FCC">
      <w:pPr>
        <w:ind w:firstLine="851"/>
        <w:rPr>
          <w:rFonts w:ascii="Times New Roman" w:hAnsi="Times New Roman"/>
          <w:color w:val="000000"/>
          <w:sz w:val="24"/>
          <w:szCs w:val="24"/>
        </w:rPr>
      </w:pPr>
      <w:r w:rsidRPr="00F92FCC">
        <w:rPr>
          <w:rFonts w:ascii="Times New Roman" w:hAnsi="Times New Roman"/>
          <w:color w:val="000000"/>
          <w:sz w:val="24"/>
          <w:szCs w:val="24"/>
        </w:rPr>
        <w:t xml:space="preserve">- стабильность объема учебной нагрузки на </w:t>
      </w:r>
      <w:r w:rsidR="00441E27" w:rsidRPr="00F92FCC">
        <w:rPr>
          <w:rFonts w:ascii="Times New Roman" w:hAnsi="Times New Roman"/>
          <w:color w:val="000000"/>
          <w:sz w:val="24"/>
          <w:szCs w:val="24"/>
        </w:rPr>
        <w:t>протяжении всего учебного года.</w:t>
      </w:r>
    </w:p>
    <w:p w14:paraId="1F062035" w14:textId="77777777" w:rsidR="001F3F1B" w:rsidRPr="00F92FCC" w:rsidRDefault="001F3F1B" w:rsidP="00F92FCC">
      <w:pPr>
        <w:ind w:firstLine="851"/>
        <w:rPr>
          <w:rFonts w:ascii="Times New Roman" w:hAnsi="Times New Roman"/>
          <w:color w:val="000000"/>
          <w:sz w:val="24"/>
          <w:szCs w:val="24"/>
        </w:rPr>
      </w:pPr>
      <w:r w:rsidRPr="00F92FCC">
        <w:rPr>
          <w:rFonts w:ascii="Times New Roman" w:hAnsi="Times New Roman"/>
          <w:color w:val="000000"/>
          <w:sz w:val="24"/>
          <w:szCs w:val="24"/>
        </w:rPr>
        <w:t>Уменьшение ее возможно только в случае</w:t>
      </w:r>
      <w:r w:rsidR="00441E27" w:rsidRPr="00F92FCC">
        <w:rPr>
          <w:rFonts w:ascii="Times New Roman" w:hAnsi="Times New Roman"/>
          <w:color w:val="000000"/>
          <w:sz w:val="24"/>
          <w:szCs w:val="24"/>
        </w:rPr>
        <w:t xml:space="preserve"> уменьшения количества часов по </w:t>
      </w:r>
      <w:r w:rsidRPr="00F92FCC">
        <w:rPr>
          <w:rFonts w:ascii="Times New Roman" w:hAnsi="Times New Roman"/>
          <w:color w:val="000000"/>
          <w:sz w:val="24"/>
          <w:szCs w:val="24"/>
        </w:rPr>
        <w:t>учебным планам и программам, сокращения классов (групп).</w:t>
      </w:r>
    </w:p>
    <w:p w14:paraId="490E481A" w14:textId="77777777" w:rsidR="001F3F1B" w:rsidRPr="00F92FCC" w:rsidRDefault="001F3F1B" w:rsidP="00F92FCC">
      <w:pPr>
        <w:shd w:val="clear" w:color="auto" w:fill="FFFFFF"/>
        <w:tabs>
          <w:tab w:val="left" w:pos="773"/>
        </w:tabs>
        <w:ind w:firstLine="851"/>
        <w:rPr>
          <w:rFonts w:ascii="Times New Roman" w:hAnsi="Times New Roman"/>
          <w:color w:val="000000"/>
          <w:sz w:val="24"/>
          <w:szCs w:val="24"/>
        </w:rPr>
      </w:pPr>
      <w:r w:rsidRPr="00F92FCC">
        <w:rPr>
          <w:rFonts w:ascii="Times New Roman" w:hAnsi="Times New Roman"/>
          <w:color w:val="000000"/>
          <w:sz w:val="24"/>
          <w:szCs w:val="24"/>
        </w:rPr>
        <w:t>5.4.</w:t>
      </w:r>
      <w:r w:rsidRPr="00F92FCC">
        <w:rPr>
          <w:rFonts w:ascii="Times New Roman" w:hAnsi="Times New Roman"/>
          <w:color w:val="000000"/>
          <w:sz w:val="24"/>
          <w:szCs w:val="24"/>
        </w:rPr>
        <w:tab/>
        <w:t>Составление расписания уроков и учебных занятий осуществляется с учетом рационального использования рабочего времени педагога, не допускающего перерывов между занятиями. При наличии таких перерывов целесообразно предусматривать компенсацию в виде доплаты, в порядке и на условиях, зафиксированных в коллективном договоре.</w:t>
      </w:r>
    </w:p>
    <w:p w14:paraId="43F0E5C9" w14:textId="77777777" w:rsidR="001F3F1B" w:rsidRPr="00F92FCC" w:rsidRDefault="001F3F1B" w:rsidP="00F92FCC">
      <w:pPr>
        <w:shd w:val="clear" w:color="auto" w:fill="FFFFFF"/>
        <w:tabs>
          <w:tab w:val="left" w:pos="864"/>
        </w:tabs>
        <w:ind w:firstLine="851"/>
        <w:rPr>
          <w:rFonts w:ascii="Times New Roman" w:hAnsi="Times New Roman"/>
          <w:color w:val="000000"/>
          <w:sz w:val="24"/>
          <w:szCs w:val="24"/>
        </w:rPr>
      </w:pPr>
      <w:r w:rsidRPr="00F92FCC">
        <w:rPr>
          <w:rFonts w:ascii="Times New Roman" w:hAnsi="Times New Roman"/>
          <w:color w:val="000000"/>
          <w:sz w:val="24"/>
          <w:szCs w:val="24"/>
        </w:rPr>
        <w:t>5.5.</w:t>
      </w:r>
      <w:r w:rsidRPr="00F92FCC">
        <w:rPr>
          <w:rFonts w:ascii="Times New Roman" w:hAnsi="Times New Roman"/>
          <w:color w:val="000000"/>
          <w:sz w:val="24"/>
          <w:szCs w:val="24"/>
        </w:rPr>
        <w:tab/>
        <w:t>Часы, свободные от проведения занятий, дежурств, участия во внеурочных мероприятиях, предусмотренных планом организации (заседания педагогического совета, родительские собрания и т.д.) педагог вправе использовать по собственному усмотрению.</w:t>
      </w:r>
    </w:p>
    <w:p w14:paraId="0BAC2FC8" w14:textId="77777777" w:rsidR="004C2CB3" w:rsidRPr="00925314" w:rsidRDefault="001F3F1B" w:rsidP="00F92FCC">
      <w:pPr>
        <w:pStyle w:val="af9"/>
        <w:ind w:firstLine="851"/>
        <w:rPr>
          <w:rFonts w:ascii="Times New Roman" w:hAnsi="Times New Roman"/>
          <w:bCs/>
          <w:iCs/>
          <w:sz w:val="24"/>
          <w:szCs w:val="24"/>
        </w:rPr>
      </w:pPr>
      <w:r w:rsidRPr="00925314">
        <w:rPr>
          <w:rFonts w:ascii="Times New Roman" w:hAnsi="Times New Roman"/>
          <w:sz w:val="24"/>
          <w:szCs w:val="24"/>
        </w:rPr>
        <w:t xml:space="preserve">5.6. </w:t>
      </w:r>
      <w:r w:rsidR="004C2CB3" w:rsidRPr="00925314">
        <w:rPr>
          <w:rFonts w:ascii="Times New Roman" w:hAnsi="Times New Roman"/>
          <w:bCs/>
          <w:iCs/>
          <w:sz w:val="24"/>
          <w:szCs w:val="24"/>
        </w:rPr>
        <w:t>Работа в выходные и нерабочие праздничные дни запрещается,</w:t>
      </w:r>
      <w:r w:rsidR="004C2CB3" w:rsidRPr="00925314">
        <w:rPr>
          <w:rFonts w:ascii="Times New Roman" w:hAnsi="Times New Roman"/>
          <w:bCs/>
          <w:iCs/>
          <w:sz w:val="24"/>
          <w:szCs w:val="24"/>
        </w:rPr>
        <w:br/>
        <w:t>за исключением случаев, предусмотренных Трудовым кодексом Российской Федерации.</w:t>
      </w:r>
    </w:p>
    <w:p w14:paraId="67B1C460" w14:textId="77777777" w:rsidR="004C2CB3" w:rsidRPr="00925314" w:rsidRDefault="004C2CB3" w:rsidP="00F92FCC">
      <w:pPr>
        <w:ind w:firstLine="851"/>
        <w:rPr>
          <w:rFonts w:ascii="Times New Roman" w:eastAsia="Calibri" w:hAnsi="Times New Roman"/>
          <w:bCs/>
          <w:iCs/>
          <w:sz w:val="24"/>
          <w:szCs w:val="24"/>
          <w:lang w:eastAsia="en-US"/>
        </w:rPr>
      </w:pPr>
      <w:r w:rsidRPr="00925314">
        <w:rPr>
          <w:rFonts w:ascii="Times New Roman" w:eastAsia="Calibri" w:hAnsi="Times New Roman"/>
          <w:bCs/>
          <w:iCs/>
          <w:sz w:val="24"/>
          <w:szCs w:val="24"/>
          <w:lang w:eastAsia="en-US"/>
        </w:rPr>
        <w:t>Привлечение к работе в установленные работникам выходные дни, а также нерабочие праздничные дни, вызванное необходимостью проведения экзаменационной сессии, учебных занятий с обучающимися по заочной форме обучения, дней открытых дверей для абитуриентов и их родителей и др., допускается по письменному распоряжению руководителя организации</w:t>
      </w:r>
      <w:r w:rsidR="00D44292" w:rsidRPr="00925314">
        <w:rPr>
          <w:rFonts w:ascii="Times New Roman" w:eastAsia="Calibri" w:hAnsi="Times New Roman"/>
          <w:bCs/>
          <w:iCs/>
          <w:sz w:val="24"/>
          <w:szCs w:val="24"/>
          <w:lang w:eastAsia="en-US"/>
        </w:rPr>
        <w:t xml:space="preserve"> </w:t>
      </w:r>
      <w:r w:rsidRPr="00925314">
        <w:rPr>
          <w:rFonts w:ascii="Times New Roman" w:eastAsia="Calibri" w:hAnsi="Times New Roman"/>
          <w:bCs/>
          <w:iCs/>
          <w:sz w:val="24"/>
          <w:szCs w:val="24"/>
          <w:lang w:eastAsia="en-US"/>
        </w:rPr>
        <w:t>с письменного согласия работника и с учетом мнения выборного профсоюзного органа.</w:t>
      </w:r>
    </w:p>
    <w:p w14:paraId="29C783F9" w14:textId="77777777" w:rsidR="004C2CB3" w:rsidRPr="00925314" w:rsidRDefault="004C2CB3" w:rsidP="00F92FCC">
      <w:pPr>
        <w:ind w:firstLine="851"/>
        <w:rPr>
          <w:rFonts w:ascii="Times New Roman" w:eastAsia="Calibri" w:hAnsi="Times New Roman"/>
          <w:bCs/>
          <w:iCs/>
          <w:sz w:val="24"/>
          <w:szCs w:val="24"/>
          <w:lang w:eastAsia="en-US"/>
        </w:rPr>
      </w:pPr>
      <w:r w:rsidRPr="00925314">
        <w:rPr>
          <w:rFonts w:ascii="Times New Roman" w:eastAsia="Calibri" w:hAnsi="Times New Roman"/>
          <w:bCs/>
          <w:iCs/>
          <w:sz w:val="24"/>
          <w:szCs w:val="24"/>
          <w:lang w:eastAsia="en-US"/>
        </w:rPr>
        <w:t>Работодатели обеспечивают оплату за работу в выходной и нерабочий праздничный день</w:t>
      </w:r>
      <w:r w:rsidR="00D44292" w:rsidRPr="00925314">
        <w:rPr>
          <w:rFonts w:ascii="Times New Roman" w:eastAsia="Calibri" w:hAnsi="Times New Roman"/>
          <w:bCs/>
          <w:iCs/>
          <w:sz w:val="24"/>
          <w:szCs w:val="24"/>
          <w:lang w:eastAsia="en-US"/>
        </w:rPr>
        <w:t xml:space="preserve"> </w:t>
      </w:r>
      <w:r w:rsidRPr="00925314">
        <w:rPr>
          <w:rFonts w:ascii="Times New Roman" w:eastAsia="Calibri" w:hAnsi="Times New Roman"/>
          <w:bCs/>
          <w:iCs/>
          <w:sz w:val="24"/>
          <w:szCs w:val="24"/>
          <w:lang w:eastAsia="en-US"/>
        </w:rPr>
        <w:t>за фактически отработанное время не менее чем в двойном размере либо по желанию работника, работавшего в выходной или нерабочий праздничный день, предоставляют ему другой день отдыха. В этом случае работа в нерабочий праздничный день оплачивается в одинарном размере, а день отдыха оплате не подлежит.</w:t>
      </w:r>
    </w:p>
    <w:p w14:paraId="661EACEA" w14:textId="77777777" w:rsidR="001F3F1B" w:rsidRPr="00925314" w:rsidRDefault="004C2CB3" w:rsidP="00F92FCC">
      <w:pPr>
        <w:ind w:firstLine="851"/>
        <w:rPr>
          <w:rFonts w:ascii="Times New Roman" w:eastAsia="Calibri" w:hAnsi="Times New Roman"/>
          <w:bCs/>
          <w:iCs/>
          <w:sz w:val="24"/>
          <w:szCs w:val="24"/>
          <w:lang w:eastAsia="en-US"/>
        </w:rPr>
      </w:pPr>
      <w:r w:rsidRPr="00925314">
        <w:rPr>
          <w:rFonts w:ascii="Times New Roman" w:eastAsia="Calibri" w:hAnsi="Times New Roman"/>
          <w:bCs/>
          <w:iCs/>
          <w:sz w:val="24"/>
          <w:szCs w:val="24"/>
          <w:lang w:eastAsia="en-US"/>
        </w:rP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005229FE" w:rsidRPr="00925314">
        <w:rPr>
          <w:rFonts w:ascii="Times New Roman" w:eastAsia="Calibri" w:hAnsi="Times New Roman"/>
          <w:bCs/>
          <w:iCs/>
          <w:sz w:val="24"/>
          <w:szCs w:val="24"/>
          <w:lang w:eastAsia="en-US"/>
        </w:rPr>
        <w:t xml:space="preserve"> </w:t>
      </w:r>
    </w:p>
    <w:p w14:paraId="41DC7575" w14:textId="77777777" w:rsidR="00C42033" w:rsidRPr="00F92FCC" w:rsidRDefault="001D0338" w:rsidP="00F92FCC">
      <w:pPr>
        <w:shd w:val="clear" w:color="auto" w:fill="FFFFFF"/>
        <w:tabs>
          <w:tab w:val="left" w:pos="799"/>
        </w:tabs>
        <w:ind w:firstLine="851"/>
        <w:rPr>
          <w:rFonts w:ascii="Times New Roman" w:hAnsi="Times New Roman"/>
          <w:color w:val="000000"/>
          <w:sz w:val="24"/>
          <w:szCs w:val="24"/>
        </w:rPr>
      </w:pPr>
      <w:r w:rsidRPr="00F92FCC">
        <w:rPr>
          <w:rFonts w:ascii="Times New Roman" w:hAnsi="Times New Roman"/>
          <w:color w:val="000000"/>
          <w:sz w:val="24"/>
          <w:szCs w:val="24"/>
        </w:rPr>
        <w:t>5.7</w:t>
      </w:r>
      <w:r w:rsidR="001F3F1B" w:rsidRPr="00F92FCC">
        <w:rPr>
          <w:rFonts w:ascii="Times New Roman" w:hAnsi="Times New Roman"/>
          <w:color w:val="000000"/>
          <w:sz w:val="24"/>
          <w:szCs w:val="24"/>
        </w:rPr>
        <w:t>.</w:t>
      </w:r>
      <w:r w:rsidR="001F3F1B" w:rsidRPr="00F92FCC">
        <w:rPr>
          <w:rFonts w:ascii="Times New Roman" w:hAnsi="Times New Roman"/>
          <w:color w:val="000000"/>
          <w:sz w:val="24"/>
          <w:szCs w:val="24"/>
        </w:rPr>
        <w:tab/>
      </w:r>
      <w:r w:rsidR="00C42033" w:rsidRPr="00F92FCC">
        <w:rPr>
          <w:rFonts w:ascii="Times New Roman" w:hAnsi="Times New Roman"/>
          <w:color w:val="000000"/>
          <w:sz w:val="24"/>
          <w:szCs w:val="24"/>
        </w:rPr>
        <w:t>Предоставление ежегодных основного и дополнительных оплачиваемых отпусков осуществляется, как правило, по окончании учебного года в летний период.</w:t>
      </w:r>
    </w:p>
    <w:p w14:paraId="4192EB49" w14:textId="77777777" w:rsidR="00213FAE" w:rsidRPr="00F92FCC" w:rsidRDefault="001F3F1B" w:rsidP="00213FAE">
      <w:pPr>
        <w:shd w:val="clear" w:color="auto" w:fill="FFFFFF"/>
        <w:tabs>
          <w:tab w:val="left" w:pos="799"/>
        </w:tabs>
        <w:ind w:firstLine="851"/>
        <w:rPr>
          <w:rFonts w:ascii="Times New Roman" w:hAnsi="Times New Roman"/>
          <w:color w:val="000000"/>
          <w:sz w:val="24"/>
          <w:szCs w:val="24"/>
        </w:rPr>
      </w:pPr>
      <w:r w:rsidRPr="00F92FCC">
        <w:rPr>
          <w:rFonts w:ascii="Times New Roman" w:hAnsi="Times New Roman"/>
          <w:color w:val="000000"/>
          <w:sz w:val="24"/>
          <w:szCs w:val="24"/>
        </w:rPr>
        <w:t xml:space="preserve">График отпусков составляется работодателем по согласованию с </w:t>
      </w:r>
      <w:r w:rsidR="006B38D5" w:rsidRPr="00F92FCC">
        <w:rPr>
          <w:rFonts w:ascii="Times New Roman" w:hAnsi="Times New Roman"/>
          <w:color w:val="000000"/>
          <w:sz w:val="24"/>
          <w:szCs w:val="24"/>
        </w:rPr>
        <w:t>профсоюзн</w:t>
      </w:r>
      <w:r w:rsidR="00DA47BA" w:rsidRPr="00F92FCC">
        <w:rPr>
          <w:rFonts w:ascii="Times New Roman" w:hAnsi="Times New Roman"/>
          <w:color w:val="000000"/>
          <w:sz w:val="24"/>
          <w:szCs w:val="24"/>
        </w:rPr>
        <w:t>ым органом</w:t>
      </w:r>
      <w:r w:rsidR="009B5AB1">
        <w:rPr>
          <w:rFonts w:ascii="Times New Roman" w:hAnsi="Times New Roman"/>
          <w:color w:val="000000"/>
          <w:sz w:val="24"/>
          <w:szCs w:val="24"/>
        </w:rPr>
        <w:t xml:space="preserve"> </w:t>
      </w:r>
      <w:r w:rsidRPr="00F92FCC">
        <w:rPr>
          <w:rFonts w:ascii="Times New Roman" w:hAnsi="Times New Roman"/>
          <w:color w:val="000000"/>
          <w:sz w:val="24"/>
          <w:szCs w:val="24"/>
        </w:rPr>
        <w:t>не позднее чем за две недели до начала календарного года.</w:t>
      </w:r>
    </w:p>
    <w:p w14:paraId="3C592AEF" w14:textId="77777777" w:rsidR="001F3F1B" w:rsidRPr="00F92FCC" w:rsidRDefault="001F3F1B" w:rsidP="00F92FCC">
      <w:pPr>
        <w:shd w:val="clear" w:color="auto" w:fill="FFFFFF"/>
        <w:ind w:right="5" w:firstLine="851"/>
        <w:rPr>
          <w:rFonts w:ascii="Times New Roman" w:hAnsi="Times New Roman"/>
          <w:color w:val="000000"/>
          <w:sz w:val="24"/>
          <w:szCs w:val="24"/>
        </w:rPr>
      </w:pPr>
      <w:r w:rsidRPr="00F92FCC">
        <w:rPr>
          <w:rFonts w:ascii="Times New Roman" w:hAnsi="Times New Roman"/>
          <w:color w:val="000000"/>
          <w:sz w:val="24"/>
          <w:szCs w:val="24"/>
        </w:rPr>
        <w:t>О времени начала отпуска работник должен быть письменно извещен не позднее чем за две недели до его начала.</w:t>
      </w:r>
    </w:p>
    <w:p w14:paraId="43D0DD61" w14:textId="77777777" w:rsidR="00213FAE" w:rsidRDefault="001F3F1B" w:rsidP="00213FAE">
      <w:pPr>
        <w:shd w:val="clear" w:color="auto" w:fill="FFFFFF"/>
        <w:ind w:right="10" w:firstLine="851"/>
        <w:rPr>
          <w:rFonts w:ascii="Times New Roman" w:hAnsi="Times New Roman"/>
          <w:color w:val="000000"/>
          <w:sz w:val="24"/>
          <w:szCs w:val="24"/>
        </w:rPr>
      </w:pPr>
      <w:r w:rsidRPr="00F92FCC">
        <w:rPr>
          <w:rFonts w:ascii="Times New Roman" w:hAnsi="Times New Roman"/>
          <w:color w:val="000000"/>
          <w:sz w:val="24"/>
          <w:szCs w:val="24"/>
        </w:rPr>
        <w:t xml:space="preserve">Оплата отпуска производится не позднее чем за три </w:t>
      </w:r>
      <w:r w:rsidR="006B38D5" w:rsidRPr="00925314">
        <w:rPr>
          <w:rFonts w:ascii="Times New Roman" w:hAnsi="Times New Roman"/>
          <w:sz w:val="24"/>
          <w:szCs w:val="24"/>
        </w:rPr>
        <w:t>рабочих</w:t>
      </w:r>
      <w:r w:rsidR="00D376B0" w:rsidRPr="00925314">
        <w:rPr>
          <w:rFonts w:ascii="Times New Roman" w:hAnsi="Times New Roman"/>
          <w:sz w:val="24"/>
          <w:szCs w:val="24"/>
        </w:rPr>
        <w:t xml:space="preserve"> </w:t>
      </w:r>
      <w:r w:rsidR="00213FAE">
        <w:rPr>
          <w:rFonts w:ascii="Times New Roman" w:hAnsi="Times New Roman"/>
          <w:color w:val="000000"/>
          <w:sz w:val="24"/>
          <w:szCs w:val="24"/>
        </w:rPr>
        <w:t xml:space="preserve">дня до его начала. </w:t>
      </w:r>
    </w:p>
    <w:p w14:paraId="3EC9A1D0" w14:textId="77777777" w:rsidR="00213FAE" w:rsidRPr="007850A9" w:rsidRDefault="00213FAE" w:rsidP="00213FAE">
      <w:pPr>
        <w:shd w:val="clear" w:color="auto" w:fill="FFFFFF"/>
        <w:ind w:right="10" w:firstLine="851"/>
        <w:rPr>
          <w:rFonts w:ascii="Times New Roman" w:hAnsi="Times New Roman"/>
          <w:iCs/>
          <w:sz w:val="24"/>
          <w:szCs w:val="24"/>
          <w:lang w:eastAsia="en-US"/>
        </w:rPr>
      </w:pPr>
      <w:r w:rsidRPr="007850A9">
        <w:rPr>
          <w:rFonts w:ascii="Times New Roman" w:hAnsi="Times New Roman"/>
          <w:iCs/>
          <w:sz w:val="24"/>
          <w:szCs w:val="24"/>
          <w:lang w:eastAsia="en-US"/>
        </w:rPr>
        <w:t xml:space="preserve">Изменение графика отпусков работодателем может осуществляться с согласия работника и выборного органа первичной профсоюзной организации. </w:t>
      </w:r>
    </w:p>
    <w:p w14:paraId="58517EA7" w14:textId="77777777" w:rsidR="00213FAE" w:rsidRPr="007850A9" w:rsidRDefault="00213FAE" w:rsidP="00213FAE">
      <w:pPr>
        <w:shd w:val="clear" w:color="auto" w:fill="FFFFFF"/>
        <w:ind w:right="10" w:firstLine="851"/>
        <w:rPr>
          <w:rFonts w:ascii="Times New Roman" w:hAnsi="Times New Roman"/>
          <w:iCs/>
          <w:sz w:val="24"/>
          <w:szCs w:val="24"/>
          <w:lang w:eastAsia="en-US"/>
        </w:rPr>
      </w:pPr>
      <w:r w:rsidRPr="007850A9">
        <w:rPr>
          <w:rFonts w:ascii="Times New Roman" w:hAnsi="Times New Roman"/>
          <w:iCs/>
          <w:sz w:val="24"/>
          <w:szCs w:val="24"/>
          <w:lang w:eastAsia="en-US"/>
        </w:rPr>
        <w:t xml:space="preserve">Запрещается непредоставление ежегодного оплачиваемого отпуска в течение двух лет подряд (часть четвертая статьи 124 Трудового кодекса Российской Федерации). </w:t>
      </w:r>
    </w:p>
    <w:p w14:paraId="1F324C37" w14:textId="6B9A24B7" w:rsidR="00213FAE" w:rsidRPr="007850A9" w:rsidRDefault="00213FAE" w:rsidP="00F92FCC">
      <w:pPr>
        <w:shd w:val="clear" w:color="auto" w:fill="FFFFFF"/>
        <w:ind w:right="10" w:firstLine="851"/>
        <w:rPr>
          <w:rFonts w:ascii="Times New Roman" w:hAnsi="Times New Roman"/>
          <w:sz w:val="24"/>
          <w:szCs w:val="24"/>
        </w:rPr>
      </w:pPr>
      <w:r w:rsidRPr="007850A9">
        <w:rPr>
          <w:rFonts w:ascii="Times New Roman" w:hAnsi="Times New Roman"/>
          <w:iCs/>
          <w:sz w:val="24"/>
          <w:szCs w:val="24"/>
          <w:lang w:eastAsia="en-US"/>
        </w:rPr>
        <w:t>Запрещается направление работников в неоплачиваемые отпуска</w:t>
      </w:r>
      <w:r w:rsidRPr="007850A9">
        <w:rPr>
          <w:rFonts w:ascii="Times New Roman" w:hAnsi="Times New Roman"/>
          <w:iCs/>
          <w:sz w:val="24"/>
          <w:szCs w:val="24"/>
          <w:lang w:eastAsia="en-US"/>
        </w:rPr>
        <w:br/>
        <w:t xml:space="preserve">по инициативе работодателя. </w:t>
      </w:r>
    </w:p>
    <w:p w14:paraId="67A29579" w14:textId="77777777" w:rsidR="001F3F1B" w:rsidRDefault="001D0338" w:rsidP="00F92FCC">
      <w:pPr>
        <w:ind w:firstLine="851"/>
        <w:rPr>
          <w:rFonts w:ascii="Times New Roman" w:hAnsi="Times New Roman"/>
          <w:color w:val="000000"/>
          <w:sz w:val="24"/>
          <w:szCs w:val="24"/>
        </w:rPr>
      </w:pPr>
      <w:r w:rsidRPr="00F92FCC">
        <w:rPr>
          <w:rFonts w:ascii="Times New Roman" w:hAnsi="Times New Roman"/>
          <w:color w:val="000000"/>
          <w:sz w:val="24"/>
          <w:szCs w:val="24"/>
        </w:rPr>
        <w:t>5.8</w:t>
      </w:r>
      <w:r w:rsidR="001F3F1B" w:rsidRPr="00F92FCC">
        <w:rPr>
          <w:rFonts w:ascii="Times New Roman" w:hAnsi="Times New Roman"/>
          <w:color w:val="000000"/>
          <w:sz w:val="24"/>
          <w:szCs w:val="24"/>
        </w:rPr>
        <w:t>. Разделение отпуска, предоставление отпуска по частям, перенос отпуска полностью или частично на другой год работодателем, а также отзыв из отпуска допускается только с согласия работника и выборного профсоюзного органа.</w:t>
      </w:r>
    </w:p>
    <w:p w14:paraId="634D2556" w14:textId="77777777" w:rsidR="00925314" w:rsidRPr="00F92FCC" w:rsidRDefault="00925314" w:rsidP="00F92FCC">
      <w:pPr>
        <w:ind w:firstLine="851"/>
        <w:rPr>
          <w:rFonts w:ascii="Times New Roman" w:hAnsi="Times New Roman"/>
          <w:color w:val="000000"/>
          <w:sz w:val="24"/>
          <w:szCs w:val="24"/>
        </w:rPr>
      </w:pPr>
      <w:r>
        <w:rPr>
          <w:rFonts w:ascii="Times New Roman" w:hAnsi="Times New Roman"/>
          <w:color w:val="000000"/>
          <w:sz w:val="24"/>
          <w:szCs w:val="24"/>
        </w:rPr>
        <w:t>Отзыв работника из отпуска осуществляется по письменному распоряжению работодателя только с согласия работника.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w:t>
      </w:r>
    </w:p>
    <w:p w14:paraId="219E410A" w14:textId="77777777" w:rsidR="001F3F1B" w:rsidRPr="00F92FCC" w:rsidRDefault="001D0338" w:rsidP="00F92FCC">
      <w:pPr>
        <w:shd w:val="clear" w:color="auto" w:fill="FFFFFF"/>
        <w:ind w:right="2" w:firstLine="851"/>
        <w:rPr>
          <w:rFonts w:ascii="Times New Roman" w:hAnsi="Times New Roman"/>
          <w:color w:val="000000"/>
          <w:sz w:val="24"/>
          <w:szCs w:val="24"/>
        </w:rPr>
      </w:pPr>
      <w:r w:rsidRPr="00F92FCC">
        <w:rPr>
          <w:rFonts w:ascii="Times New Roman" w:hAnsi="Times New Roman"/>
          <w:color w:val="000000"/>
          <w:sz w:val="24"/>
          <w:szCs w:val="24"/>
        </w:rPr>
        <w:lastRenderedPageBreak/>
        <w:t>5.9</w:t>
      </w:r>
      <w:r w:rsidR="001F3F1B" w:rsidRPr="00F92FCC">
        <w:rPr>
          <w:rFonts w:ascii="Times New Roman" w:hAnsi="Times New Roman"/>
          <w:color w:val="000000"/>
          <w:sz w:val="24"/>
          <w:szCs w:val="24"/>
        </w:rPr>
        <w:t>. При наличии финансовых возможностей, а также при наличии возможностей обеспечения работой часть отпуска, превышающая 28 календарных дней, по просьбе работника может быть заменена денежной компенсацией</w:t>
      </w:r>
      <w:r w:rsidR="00FF733E" w:rsidRPr="00F92FCC">
        <w:rPr>
          <w:rFonts w:ascii="Times New Roman" w:hAnsi="Times New Roman"/>
          <w:color w:val="000000"/>
          <w:sz w:val="24"/>
          <w:szCs w:val="24"/>
        </w:rPr>
        <w:t>.</w:t>
      </w:r>
    </w:p>
    <w:p w14:paraId="4F31EC95" w14:textId="77777777" w:rsidR="00AA12BA" w:rsidRPr="002E24A3" w:rsidRDefault="001D0338" w:rsidP="00F92FCC">
      <w:pPr>
        <w:pStyle w:val="af9"/>
        <w:ind w:firstLine="851"/>
        <w:rPr>
          <w:rFonts w:ascii="Times New Roman" w:hAnsi="Times New Roman"/>
          <w:bCs/>
          <w:iCs/>
          <w:sz w:val="24"/>
          <w:szCs w:val="24"/>
        </w:rPr>
      </w:pPr>
      <w:r w:rsidRPr="002E24A3">
        <w:rPr>
          <w:rFonts w:ascii="Times New Roman" w:hAnsi="Times New Roman"/>
          <w:sz w:val="24"/>
          <w:szCs w:val="24"/>
        </w:rPr>
        <w:t>5.10</w:t>
      </w:r>
      <w:r w:rsidR="001F3F1B" w:rsidRPr="002E24A3">
        <w:rPr>
          <w:rFonts w:ascii="Times New Roman" w:hAnsi="Times New Roman"/>
          <w:sz w:val="24"/>
          <w:szCs w:val="24"/>
        </w:rPr>
        <w:t>.</w:t>
      </w:r>
      <w:r w:rsidR="00AA12BA" w:rsidRPr="002E24A3">
        <w:rPr>
          <w:rFonts w:ascii="Times New Roman" w:hAnsi="Times New Roman"/>
          <w:bCs/>
          <w:iCs/>
          <w:sz w:val="24"/>
          <w:szCs w:val="24"/>
        </w:rPr>
        <w:t xml:space="preserve"> Организация с учетом производственных и финансовых возможностей в соответствии с частью второй статьи 116 Трудового кодекса Российской Федерации может предоставлять работникам дополнительные оплачиваемые отпуска, которые присоединяются к ежегодному основному оплачиваемому отпуску. Условия предоставления и длительность дополнительных оплачиваемых отпусков определяются коллективным договором.</w:t>
      </w:r>
    </w:p>
    <w:p w14:paraId="494DE2B3" w14:textId="77777777" w:rsidR="009E6B26" w:rsidRDefault="00AA12BA" w:rsidP="00F92FCC">
      <w:pPr>
        <w:ind w:firstLine="851"/>
        <w:rPr>
          <w:rFonts w:ascii="Times New Roman" w:eastAsia="Calibri" w:hAnsi="Times New Roman"/>
          <w:bCs/>
          <w:iCs/>
          <w:sz w:val="24"/>
          <w:szCs w:val="24"/>
          <w:lang w:eastAsia="en-US"/>
        </w:rPr>
      </w:pPr>
      <w:r w:rsidRPr="002E24A3">
        <w:rPr>
          <w:rFonts w:ascii="Times New Roman" w:eastAsia="Calibri" w:hAnsi="Times New Roman"/>
          <w:bCs/>
          <w:iCs/>
          <w:sz w:val="24"/>
          <w:szCs w:val="24"/>
          <w:lang w:eastAsia="en-US"/>
        </w:rPr>
        <w:t>Дополнительный отпуск по семейным обстоятельствам (при рождении ребенка, регистрации брака, смерти близких родственников) предоставляется работнику по его письменному заявлению в обязательном порядке. В коллективном договоре может определяться конкретная продолжительность таких отпусков, а также другие случаи и условия их предоставления.</w:t>
      </w:r>
    </w:p>
    <w:p w14:paraId="09173934" w14:textId="2B9E44E0" w:rsidR="001D0338" w:rsidRPr="002E24A3" w:rsidRDefault="001D0338" w:rsidP="009E6B26">
      <w:pPr>
        <w:pStyle w:val="af9"/>
        <w:rPr>
          <w:rFonts w:ascii="Times New Roman" w:eastAsia="Times New Roman" w:hAnsi="Times New Roman"/>
          <w:bCs/>
          <w:iCs/>
          <w:sz w:val="24"/>
          <w:szCs w:val="24"/>
        </w:rPr>
      </w:pPr>
      <w:r w:rsidRPr="002E24A3">
        <w:rPr>
          <w:rFonts w:ascii="Times New Roman" w:hAnsi="Times New Roman"/>
          <w:sz w:val="24"/>
          <w:szCs w:val="24"/>
        </w:rPr>
        <w:t>5.11</w:t>
      </w:r>
      <w:r w:rsidR="001F3F1B" w:rsidRPr="002E24A3">
        <w:rPr>
          <w:rFonts w:ascii="Times New Roman" w:hAnsi="Times New Roman"/>
          <w:sz w:val="24"/>
          <w:szCs w:val="24"/>
        </w:rPr>
        <w:t xml:space="preserve">. </w:t>
      </w:r>
      <w:r w:rsidRPr="002E24A3">
        <w:rPr>
          <w:rFonts w:ascii="Times New Roman" w:eastAsia="Times New Roman" w:hAnsi="Times New Roman"/>
          <w:sz w:val="24"/>
          <w:szCs w:val="24"/>
        </w:rPr>
        <w:t xml:space="preserve">При проведении специальной оценки условий труда в целях реализации </w:t>
      </w:r>
      <w:r w:rsidRPr="002E24A3">
        <w:rPr>
          <w:rFonts w:ascii="Times New Roman" w:hAnsi="Times New Roman"/>
          <w:bCs/>
          <w:iCs/>
          <w:sz w:val="24"/>
          <w:szCs w:val="24"/>
        </w:rPr>
        <w:t>Федерального закона № 426-ФЗ</w:t>
      </w:r>
      <w:r w:rsidR="005B348C">
        <w:rPr>
          <w:rFonts w:ascii="Times New Roman" w:hAnsi="Times New Roman"/>
          <w:bCs/>
          <w:iCs/>
          <w:sz w:val="24"/>
          <w:szCs w:val="24"/>
        </w:rPr>
        <w:t xml:space="preserve"> </w:t>
      </w:r>
      <w:r w:rsidRPr="002E24A3">
        <w:rPr>
          <w:rFonts w:ascii="Times New Roman" w:eastAsia="Times New Roman" w:hAnsi="Times New Roman"/>
          <w:sz w:val="24"/>
          <w:szCs w:val="24"/>
        </w:rPr>
        <w:t>работникам, условия труда которых отнесены к вредным и (или) опасным по результатам специальной оценки условий труда, предоставляется ежегодный дополнительный оплачиваемый отпуск в соответствии со статьей 117 Трудового кодекса Российской Федерации.</w:t>
      </w:r>
    </w:p>
    <w:p w14:paraId="5AFA29C6" w14:textId="77777777" w:rsidR="001F3F1B" w:rsidRPr="00F92FCC" w:rsidRDefault="001F3F1B" w:rsidP="00F92FCC">
      <w:pPr>
        <w:ind w:firstLine="851"/>
        <w:rPr>
          <w:rFonts w:ascii="Times New Roman" w:hAnsi="Times New Roman"/>
          <w:sz w:val="24"/>
          <w:szCs w:val="24"/>
        </w:rPr>
      </w:pPr>
      <w:r w:rsidRPr="00F92FCC">
        <w:rPr>
          <w:rFonts w:ascii="Times New Roman" w:hAnsi="Times New Roman"/>
          <w:bCs/>
          <w:iCs/>
          <w:sz w:val="24"/>
          <w:szCs w:val="24"/>
        </w:rPr>
        <w:t xml:space="preserve">Стороны рекомендуют при заключении </w:t>
      </w:r>
      <w:r w:rsidRPr="00F92FCC">
        <w:rPr>
          <w:rFonts w:ascii="Times New Roman" w:hAnsi="Times New Roman"/>
          <w:sz w:val="24"/>
          <w:szCs w:val="24"/>
        </w:rPr>
        <w:t>территориального отраслевого соглашения, коллективного договора устанавливать продолжительность ежегодного дополнительного оплачиваемого отпуска работников в соответствии с классом условий труда по степени вредности и (или) опасности, установленным по результатам проведения специальной оценки условий труда продолжительностью:</w:t>
      </w:r>
    </w:p>
    <w:p w14:paraId="4A217F60" w14:textId="77777777" w:rsidR="001F3F1B" w:rsidRPr="002E24A3" w:rsidRDefault="001F3F1B" w:rsidP="00F92FCC">
      <w:pPr>
        <w:numPr>
          <w:ilvl w:val="0"/>
          <w:numId w:val="16"/>
        </w:numPr>
        <w:ind w:left="0" w:firstLine="851"/>
        <w:rPr>
          <w:rFonts w:ascii="Times New Roman" w:hAnsi="Times New Roman"/>
          <w:sz w:val="24"/>
          <w:szCs w:val="24"/>
        </w:rPr>
      </w:pPr>
      <w:r w:rsidRPr="002E24A3">
        <w:rPr>
          <w:rFonts w:ascii="Times New Roman" w:hAnsi="Times New Roman"/>
          <w:sz w:val="24"/>
          <w:szCs w:val="24"/>
        </w:rPr>
        <w:t xml:space="preserve">класс 3.2 </w:t>
      </w:r>
      <w:r w:rsidRPr="002E24A3">
        <w:rPr>
          <w:rFonts w:ascii="Times New Roman" w:hAnsi="Times New Roman"/>
          <w:sz w:val="24"/>
          <w:szCs w:val="24"/>
        </w:rPr>
        <w:sym w:font="Symbol" w:char="F02D"/>
      </w:r>
      <w:r w:rsidRPr="002E24A3">
        <w:rPr>
          <w:rFonts w:ascii="Times New Roman" w:hAnsi="Times New Roman"/>
          <w:sz w:val="24"/>
          <w:szCs w:val="24"/>
        </w:rPr>
        <w:t xml:space="preserve"> не менее 7 календарных дней;</w:t>
      </w:r>
    </w:p>
    <w:p w14:paraId="022055AD" w14:textId="77777777" w:rsidR="001F3F1B" w:rsidRPr="002E24A3" w:rsidRDefault="001F3F1B" w:rsidP="00F92FCC">
      <w:pPr>
        <w:numPr>
          <w:ilvl w:val="0"/>
          <w:numId w:val="16"/>
        </w:numPr>
        <w:ind w:left="0" w:firstLine="851"/>
        <w:rPr>
          <w:rFonts w:ascii="Times New Roman" w:hAnsi="Times New Roman"/>
          <w:sz w:val="24"/>
          <w:szCs w:val="24"/>
        </w:rPr>
      </w:pPr>
      <w:r w:rsidRPr="002E24A3">
        <w:rPr>
          <w:rFonts w:ascii="Times New Roman" w:hAnsi="Times New Roman"/>
          <w:sz w:val="24"/>
          <w:szCs w:val="24"/>
        </w:rPr>
        <w:t xml:space="preserve">класс 3.3 </w:t>
      </w:r>
      <w:r w:rsidRPr="002E24A3">
        <w:rPr>
          <w:rFonts w:ascii="Times New Roman" w:hAnsi="Times New Roman"/>
          <w:sz w:val="24"/>
          <w:szCs w:val="24"/>
        </w:rPr>
        <w:sym w:font="Symbol" w:char="002D"/>
      </w:r>
      <w:r w:rsidR="001D0338" w:rsidRPr="002E24A3">
        <w:rPr>
          <w:rFonts w:ascii="Times New Roman" w:hAnsi="Times New Roman"/>
          <w:sz w:val="24"/>
          <w:szCs w:val="24"/>
        </w:rPr>
        <w:t xml:space="preserve"> не менее 9</w:t>
      </w:r>
      <w:r w:rsidRPr="002E24A3">
        <w:rPr>
          <w:rFonts w:ascii="Times New Roman" w:hAnsi="Times New Roman"/>
          <w:sz w:val="24"/>
          <w:szCs w:val="24"/>
        </w:rPr>
        <w:t xml:space="preserve"> календарных дней;</w:t>
      </w:r>
    </w:p>
    <w:p w14:paraId="2D83927C" w14:textId="77777777" w:rsidR="001F3F1B" w:rsidRPr="002E24A3" w:rsidRDefault="001F3F1B" w:rsidP="00F92FCC">
      <w:pPr>
        <w:numPr>
          <w:ilvl w:val="0"/>
          <w:numId w:val="16"/>
        </w:numPr>
        <w:ind w:left="0" w:firstLine="851"/>
        <w:rPr>
          <w:rFonts w:ascii="Times New Roman" w:hAnsi="Times New Roman"/>
          <w:sz w:val="24"/>
          <w:szCs w:val="24"/>
        </w:rPr>
      </w:pPr>
      <w:r w:rsidRPr="002E24A3">
        <w:rPr>
          <w:rFonts w:ascii="Times New Roman" w:hAnsi="Times New Roman"/>
          <w:sz w:val="24"/>
          <w:szCs w:val="24"/>
        </w:rPr>
        <w:t xml:space="preserve">класс 3.4 </w:t>
      </w:r>
      <w:r w:rsidRPr="002E24A3">
        <w:rPr>
          <w:rFonts w:ascii="Times New Roman" w:hAnsi="Times New Roman"/>
          <w:sz w:val="24"/>
          <w:szCs w:val="24"/>
        </w:rPr>
        <w:sym w:font="Symbol" w:char="002D"/>
      </w:r>
      <w:r w:rsidRPr="002E24A3">
        <w:rPr>
          <w:rFonts w:ascii="Times New Roman" w:hAnsi="Times New Roman"/>
          <w:sz w:val="24"/>
          <w:szCs w:val="24"/>
        </w:rPr>
        <w:t xml:space="preserve"> не менее</w:t>
      </w:r>
      <w:r w:rsidR="009B5AB1" w:rsidRPr="002E24A3">
        <w:rPr>
          <w:rFonts w:ascii="Times New Roman" w:hAnsi="Times New Roman"/>
          <w:sz w:val="24"/>
          <w:szCs w:val="24"/>
        </w:rPr>
        <w:t xml:space="preserve"> </w:t>
      </w:r>
      <w:r w:rsidR="001D0338" w:rsidRPr="002E24A3">
        <w:rPr>
          <w:rFonts w:ascii="Times New Roman" w:hAnsi="Times New Roman"/>
          <w:sz w:val="24"/>
          <w:szCs w:val="24"/>
        </w:rPr>
        <w:t>12 календарных дней.</w:t>
      </w:r>
    </w:p>
    <w:p w14:paraId="2B976136" w14:textId="77777777" w:rsidR="001F3F1B" w:rsidRPr="00F92FCC" w:rsidRDefault="001D0338" w:rsidP="00D608E8">
      <w:pPr>
        <w:shd w:val="clear" w:color="auto" w:fill="FFFFFF"/>
        <w:tabs>
          <w:tab w:val="left" w:pos="1387"/>
        </w:tabs>
        <w:ind w:firstLine="851"/>
        <w:rPr>
          <w:rFonts w:ascii="Times New Roman" w:hAnsi="Times New Roman"/>
          <w:color w:val="000000"/>
          <w:sz w:val="24"/>
          <w:szCs w:val="24"/>
        </w:rPr>
      </w:pPr>
      <w:r w:rsidRPr="00F92FCC">
        <w:rPr>
          <w:rFonts w:ascii="Times New Roman" w:hAnsi="Times New Roman"/>
          <w:color w:val="000000"/>
          <w:sz w:val="24"/>
          <w:szCs w:val="24"/>
        </w:rPr>
        <w:t>5.12</w:t>
      </w:r>
      <w:r w:rsidR="001F3F1B" w:rsidRPr="00F92FCC">
        <w:rPr>
          <w:rFonts w:ascii="Times New Roman" w:hAnsi="Times New Roman"/>
          <w:color w:val="000000"/>
          <w:sz w:val="24"/>
          <w:szCs w:val="24"/>
        </w:rPr>
        <w:t>. При наличии у работника путевки на санаторно-курортное лечение по медицинским показаниям отпуск предоставляется вне графика.</w:t>
      </w:r>
    </w:p>
    <w:p w14:paraId="69792E01" w14:textId="77777777" w:rsidR="00321E79" w:rsidRPr="002E24A3" w:rsidRDefault="001D0338" w:rsidP="00F92FCC">
      <w:pPr>
        <w:ind w:firstLine="851"/>
        <w:rPr>
          <w:rFonts w:ascii="Times New Roman" w:eastAsia="Calibri" w:hAnsi="Times New Roman"/>
          <w:bCs/>
          <w:sz w:val="24"/>
          <w:szCs w:val="24"/>
          <w:lang w:eastAsia="en-US"/>
        </w:rPr>
      </w:pPr>
      <w:r w:rsidRPr="002E24A3">
        <w:rPr>
          <w:rFonts w:ascii="Times New Roman" w:eastAsia="Calibri" w:hAnsi="Times New Roman"/>
          <w:bCs/>
          <w:sz w:val="24"/>
          <w:szCs w:val="24"/>
          <w:lang w:eastAsia="en-US"/>
        </w:rPr>
        <w:t>5.13</w:t>
      </w:r>
      <w:r w:rsidR="00321E79" w:rsidRPr="002E24A3">
        <w:rPr>
          <w:rFonts w:ascii="Times New Roman" w:eastAsia="Calibri" w:hAnsi="Times New Roman"/>
          <w:bCs/>
          <w:sz w:val="24"/>
          <w:szCs w:val="24"/>
          <w:lang w:eastAsia="en-US"/>
        </w:rPr>
        <w:t>. Ежегодный основной удлиненный оплачиваемый отпуск продолжительностью 56 календарных дней предоставляется педагогическим работникам дошкольных образовательных организаций (дошкольных групп в общеобразовательных организациях), работающим с обучающимися с ОВЗ, а также нуждающимися в длительном лечении, независимо от их количества в организации (дошкольной группе).</w:t>
      </w:r>
    </w:p>
    <w:p w14:paraId="68E6D0F3" w14:textId="77777777" w:rsidR="00321E79" w:rsidRPr="005223D0" w:rsidRDefault="00321E79" w:rsidP="00F92FCC">
      <w:pPr>
        <w:ind w:firstLine="851"/>
        <w:rPr>
          <w:rFonts w:ascii="Times New Roman" w:eastAsia="Calibri" w:hAnsi="Times New Roman"/>
          <w:bCs/>
          <w:sz w:val="24"/>
          <w:szCs w:val="24"/>
          <w:lang w:eastAsia="en-US"/>
        </w:rPr>
      </w:pPr>
      <w:r w:rsidRPr="005223D0">
        <w:rPr>
          <w:rFonts w:ascii="Times New Roman" w:eastAsia="Calibri" w:hAnsi="Times New Roman"/>
          <w:bCs/>
          <w:sz w:val="24"/>
          <w:szCs w:val="24"/>
          <w:lang w:eastAsia="en-US"/>
        </w:rPr>
        <w:t xml:space="preserve">При осуществлении в дошкольной группе совместного образования здоровых детей и детей с ОВЗ согласно пункту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Российской Федерации от 31 июля </w:t>
      </w:r>
      <w:smartTag w:uri="urn:schemas-microsoft-com:office:smarttags" w:element="metricconverter">
        <w:smartTagPr>
          <w:attr w:name="ProductID" w:val="2020 г"/>
        </w:smartTagPr>
        <w:r w:rsidRPr="005223D0">
          <w:rPr>
            <w:rFonts w:ascii="Times New Roman" w:eastAsia="Calibri" w:hAnsi="Times New Roman"/>
            <w:bCs/>
            <w:sz w:val="24"/>
            <w:szCs w:val="24"/>
            <w:lang w:eastAsia="en-US"/>
          </w:rPr>
          <w:t>2020 г</w:t>
        </w:r>
      </w:smartTag>
      <w:r w:rsidRPr="005223D0">
        <w:rPr>
          <w:rFonts w:ascii="Times New Roman" w:eastAsia="Calibri" w:hAnsi="Times New Roman"/>
          <w:bCs/>
          <w:sz w:val="24"/>
          <w:szCs w:val="24"/>
          <w:lang w:eastAsia="en-US"/>
        </w:rPr>
        <w:t>. № 373, должна создаваться группа комбинированной направленности, при этом норма часов педагогической работы за ставку заработной платы воспитателей таких групп составляет 25 часов в неделю.</w:t>
      </w:r>
    </w:p>
    <w:p w14:paraId="79EAEC64" w14:textId="77777777" w:rsidR="001F3F1B" w:rsidRPr="00F92FCC" w:rsidRDefault="001D0338" w:rsidP="00F92FCC">
      <w:pPr>
        <w:shd w:val="clear" w:color="auto" w:fill="FFFFFF"/>
        <w:tabs>
          <w:tab w:val="left" w:pos="1387"/>
        </w:tabs>
        <w:ind w:firstLine="851"/>
        <w:rPr>
          <w:rFonts w:ascii="Times New Roman" w:hAnsi="Times New Roman"/>
          <w:color w:val="000000"/>
          <w:sz w:val="24"/>
          <w:szCs w:val="24"/>
        </w:rPr>
      </w:pPr>
      <w:r w:rsidRPr="00F92FCC">
        <w:rPr>
          <w:rFonts w:ascii="Times New Roman" w:hAnsi="Times New Roman"/>
          <w:color w:val="000000"/>
          <w:sz w:val="24"/>
          <w:szCs w:val="24"/>
        </w:rPr>
        <w:t>5.14</w:t>
      </w:r>
      <w:r w:rsidR="001F3F1B" w:rsidRPr="00F92FCC">
        <w:rPr>
          <w:rFonts w:ascii="Times New Roman" w:hAnsi="Times New Roman"/>
          <w:color w:val="000000"/>
          <w:sz w:val="24"/>
          <w:szCs w:val="24"/>
        </w:rPr>
        <w:t>. При предоставлении ежегодного отпуска учителям и другим педагогическим работникам за первый год работы в каникулярный период до истечения шести месяцев, его продолжительность должна соответствовать установленной для этих должностей продолжительности и оплачиваться в полном размере.</w:t>
      </w:r>
    </w:p>
    <w:p w14:paraId="447BAAAB" w14:textId="77777777" w:rsidR="001F3F1B" w:rsidRPr="00F92FCC" w:rsidRDefault="001F3F1B" w:rsidP="00F92FCC">
      <w:pPr>
        <w:shd w:val="clear" w:color="auto" w:fill="FFFFFF"/>
        <w:ind w:right="24" w:firstLine="851"/>
        <w:rPr>
          <w:rFonts w:ascii="Times New Roman" w:hAnsi="Times New Roman"/>
          <w:color w:val="000000"/>
          <w:sz w:val="24"/>
          <w:szCs w:val="24"/>
        </w:rPr>
      </w:pPr>
      <w:r w:rsidRPr="00F92FCC">
        <w:rPr>
          <w:rFonts w:ascii="Times New Roman" w:hAnsi="Times New Roman"/>
          <w:color w:val="000000"/>
          <w:sz w:val="24"/>
          <w:szCs w:val="24"/>
        </w:rPr>
        <w:t>Исчисление продолжительности отпуска пропорционально отработанному времени осуществляется только в случае выплаты денежной компенсации при увольнении.</w:t>
      </w:r>
    </w:p>
    <w:p w14:paraId="574F4327" w14:textId="77777777" w:rsidR="008C4DF5" w:rsidRPr="00F92FCC" w:rsidRDefault="008C4DF5" w:rsidP="00F92FCC">
      <w:pPr>
        <w:ind w:firstLine="851"/>
        <w:rPr>
          <w:rFonts w:ascii="Times New Roman" w:hAnsi="Times New Roman"/>
          <w:color w:val="000000"/>
          <w:sz w:val="24"/>
          <w:szCs w:val="24"/>
        </w:rPr>
      </w:pPr>
      <w:r w:rsidRPr="00F92FCC">
        <w:rPr>
          <w:rFonts w:ascii="Times New Roman" w:hAnsi="Times New Roman"/>
          <w:color w:val="000000"/>
          <w:sz w:val="24"/>
          <w:szCs w:val="24"/>
        </w:rPr>
        <w:t xml:space="preserve">Учителям и другим педагогическим работникам, продолжительность отпуска которых составляет не менее 56 календарных дней,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 При этом излишки, составляющие менее половины месяца, исключаются из подсчета, а излишки, составляющие </w:t>
      </w:r>
      <w:r w:rsidRPr="00F92FCC">
        <w:rPr>
          <w:rFonts w:ascii="Times New Roman" w:hAnsi="Times New Roman"/>
          <w:color w:val="000000"/>
          <w:sz w:val="24"/>
          <w:szCs w:val="24"/>
        </w:rPr>
        <w:lastRenderedPageBreak/>
        <w:t xml:space="preserve">не менее половины месяца, округляются до полного месяца (п. 35 Правил об очередных и дополнительных отпусках, утв. </w:t>
      </w:r>
      <w:r w:rsidR="00737AB4" w:rsidRPr="00F92FCC">
        <w:rPr>
          <w:rFonts w:ascii="Times New Roman" w:hAnsi="Times New Roman"/>
          <w:color w:val="000000"/>
          <w:sz w:val="24"/>
          <w:szCs w:val="24"/>
        </w:rPr>
        <w:t>НКТ</w:t>
      </w:r>
      <w:r w:rsidRPr="00F92FCC">
        <w:rPr>
          <w:rFonts w:ascii="Times New Roman" w:hAnsi="Times New Roman"/>
          <w:color w:val="000000"/>
          <w:sz w:val="24"/>
          <w:szCs w:val="24"/>
        </w:rPr>
        <w:t xml:space="preserve"> СССР от 30 апреля 1930 г. № 169).</w:t>
      </w:r>
    </w:p>
    <w:p w14:paraId="16D011A0" w14:textId="77777777" w:rsidR="001F3F1B" w:rsidRPr="00F92FCC" w:rsidRDefault="001D0338" w:rsidP="00F92FCC">
      <w:pPr>
        <w:shd w:val="clear" w:color="auto" w:fill="FFFFFF"/>
        <w:ind w:right="24" w:firstLine="851"/>
        <w:rPr>
          <w:rFonts w:ascii="Times New Roman" w:hAnsi="Times New Roman"/>
          <w:color w:val="000000"/>
          <w:sz w:val="24"/>
          <w:szCs w:val="24"/>
        </w:rPr>
      </w:pPr>
      <w:r w:rsidRPr="00F92FCC">
        <w:rPr>
          <w:rFonts w:ascii="Times New Roman" w:hAnsi="Times New Roman"/>
          <w:color w:val="000000"/>
          <w:sz w:val="24"/>
          <w:szCs w:val="24"/>
        </w:rPr>
        <w:t xml:space="preserve"> 5.15</w:t>
      </w:r>
      <w:r w:rsidR="001F3F1B" w:rsidRPr="00F92FCC">
        <w:rPr>
          <w:rFonts w:ascii="Times New Roman" w:hAnsi="Times New Roman"/>
          <w:color w:val="000000"/>
          <w:sz w:val="24"/>
          <w:szCs w:val="24"/>
        </w:rPr>
        <w:t>. Работникам с ненормированным рабочим днем, включая руководителей организаций, руководителей структурных подразделений, предоставляется ежегодный дополнительный отпуск.</w:t>
      </w:r>
    </w:p>
    <w:p w14:paraId="4740F487" w14:textId="77777777" w:rsidR="00321E79" w:rsidRPr="002E24A3" w:rsidRDefault="00321E79" w:rsidP="00F92FCC">
      <w:pPr>
        <w:ind w:firstLine="851"/>
        <w:rPr>
          <w:rFonts w:ascii="Times New Roman" w:eastAsia="Calibri" w:hAnsi="Times New Roman"/>
          <w:bCs/>
          <w:iCs/>
          <w:sz w:val="24"/>
          <w:szCs w:val="24"/>
          <w:lang w:eastAsia="en-US"/>
        </w:rPr>
      </w:pPr>
      <w:r w:rsidRPr="002E24A3">
        <w:rPr>
          <w:rFonts w:ascii="Times New Roman" w:eastAsia="Calibri" w:hAnsi="Times New Roman"/>
          <w:bCs/>
          <w:iCs/>
          <w:sz w:val="24"/>
          <w:szCs w:val="24"/>
          <w:lang w:eastAsia="en-US"/>
        </w:rPr>
        <w:t>Перечень категорий работников с ненормированным рабочим днем,</w:t>
      </w:r>
      <w:r w:rsidRPr="002E24A3">
        <w:rPr>
          <w:rFonts w:ascii="Times New Roman" w:eastAsia="Calibri" w:hAnsi="Times New Roman"/>
          <w:bCs/>
          <w:iCs/>
          <w:sz w:val="24"/>
          <w:szCs w:val="24"/>
          <w:lang w:eastAsia="en-US"/>
        </w:rPr>
        <w:br/>
        <w:t>в том числе эпизодически привлекаемых к выполнению своих трудовых (должностных) обязанностей за пределами нормальной продолжительности рабочего времени, а также продолжительность ежегодного дополнительного отпуска за ненормированный рабочий день предусматриваются коллективным договором, правилами внутреннего трудового распорядка в зависимости от объема работы, степени напряженности труда, возможности работника выполнять свои трудовые (должностные) обязанности за пределами нормальной продолжительности рабочего времени и других условий. Продолжительность ежегодного дополнительного отпуска работника за ненормированный рабочий день не может составлять менее 3 календарных дней.</w:t>
      </w:r>
    </w:p>
    <w:p w14:paraId="21F1AADF" w14:textId="77777777" w:rsidR="001F3F1B" w:rsidRPr="002E24A3" w:rsidRDefault="00321E79" w:rsidP="00F92FCC">
      <w:pPr>
        <w:shd w:val="clear" w:color="auto" w:fill="FFFFFF"/>
        <w:ind w:right="5" w:firstLine="851"/>
        <w:rPr>
          <w:rFonts w:ascii="Times New Roman" w:hAnsi="Times New Roman"/>
          <w:sz w:val="24"/>
          <w:szCs w:val="24"/>
        </w:rPr>
      </w:pPr>
      <w:r w:rsidRPr="002E24A3">
        <w:rPr>
          <w:rFonts w:ascii="Times New Roman" w:eastAsia="Calibri" w:hAnsi="Times New Roman"/>
          <w:bCs/>
          <w:iCs/>
          <w:sz w:val="24"/>
          <w:szCs w:val="24"/>
        </w:rPr>
        <w:t>Оплата дополнительных отпусков, предоставляемых работникам</w:t>
      </w:r>
      <w:r w:rsidRPr="002E24A3">
        <w:rPr>
          <w:rFonts w:ascii="Times New Roman" w:eastAsia="Calibri" w:hAnsi="Times New Roman"/>
          <w:bCs/>
          <w:iCs/>
          <w:sz w:val="24"/>
          <w:szCs w:val="24"/>
        </w:rPr>
        <w:br/>
        <w:t>с ненормированным рабочим днем, производится в пределах фонда оплаты труда.</w:t>
      </w:r>
    </w:p>
    <w:p w14:paraId="4F34FFF5" w14:textId="77777777" w:rsidR="00441E27" w:rsidRDefault="001D0338" w:rsidP="00F92FCC">
      <w:pPr>
        <w:shd w:val="clear" w:color="auto" w:fill="FFFFFF"/>
        <w:ind w:right="5" w:firstLine="851"/>
        <w:rPr>
          <w:rFonts w:ascii="Times New Roman" w:hAnsi="Times New Roman"/>
          <w:color w:val="000000"/>
          <w:sz w:val="24"/>
          <w:szCs w:val="24"/>
        </w:rPr>
      </w:pPr>
      <w:r w:rsidRPr="00F92FCC">
        <w:rPr>
          <w:rFonts w:ascii="Times New Roman" w:hAnsi="Times New Roman"/>
          <w:color w:val="000000"/>
          <w:sz w:val="24"/>
          <w:szCs w:val="24"/>
        </w:rPr>
        <w:t>5.16</w:t>
      </w:r>
      <w:r w:rsidR="001F3F1B" w:rsidRPr="00F92FCC">
        <w:rPr>
          <w:rFonts w:ascii="Times New Roman" w:hAnsi="Times New Roman"/>
          <w:color w:val="000000"/>
          <w:sz w:val="24"/>
          <w:szCs w:val="24"/>
        </w:rPr>
        <w:t>. Работникам – женщинам, проживающим на селе, предоставляется дополнительный выходной день в месяц без сохранения заработной платы на основании письменного заявления, согласно ч. 2 ст. 262 ТК РФ.</w:t>
      </w:r>
    </w:p>
    <w:p w14:paraId="3F4C36C4" w14:textId="77777777" w:rsidR="0078033E" w:rsidRPr="00F92FCC" w:rsidRDefault="001D0338" w:rsidP="00F92FCC">
      <w:pPr>
        <w:shd w:val="clear" w:color="auto" w:fill="FFFFFF"/>
        <w:ind w:right="5" w:firstLine="851"/>
        <w:rPr>
          <w:rFonts w:ascii="Times New Roman" w:hAnsi="Times New Roman"/>
          <w:color w:val="000000"/>
          <w:sz w:val="24"/>
          <w:szCs w:val="24"/>
        </w:rPr>
      </w:pPr>
      <w:r w:rsidRPr="00F92FCC">
        <w:rPr>
          <w:rFonts w:ascii="Times New Roman" w:hAnsi="Times New Roman"/>
          <w:color w:val="000000"/>
          <w:sz w:val="24"/>
          <w:szCs w:val="24"/>
        </w:rPr>
        <w:t>5.17</w:t>
      </w:r>
      <w:r w:rsidR="001F3F1B" w:rsidRPr="00F92FCC">
        <w:rPr>
          <w:rFonts w:ascii="Times New Roman" w:hAnsi="Times New Roman"/>
          <w:color w:val="000000"/>
          <w:sz w:val="24"/>
          <w:szCs w:val="24"/>
        </w:rPr>
        <w:t xml:space="preserve">. </w:t>
      </w:r>
      <w:r w:rsidR="0078033E" w:rsidRPr="00F92FCC">
        <w:rPr>
          <w:rFonts w:ascii="Times New Roman" w:hAnsi="Times New Roman"/>
          <w:color w:val="000000"/>
          <w:sz w:val="24"/>
          <w:szCs w:val="24"/>
        </w:rPr>
        <w:t>Педагогическим работникам организаций, осуществляющих образовательную деятельность предоставляется длительный отпуск сроком до одного года в порядке, установленном приказом Минобрнауки России от 31 мая 2016 года №  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(зарегистрировано Минюстом России 15 июня 2016 г., регистрационный № 42532).</w:t>
      </w:r>
    </w:p>
    <w:p w14:paraId="69DDD218" w14:textId="77777777" w:rsidR="0078033E" w:rsidRPr="00F92FCC" w:rsidRDefault="0078033E" w:rsidP="00F92FCC">
      <w:pPr>
        <w:ind w:firstLine="851"/>
        <w:rPr>
          <w:rFonts w:ascii="Times New Roman" w:hAnsi="Times New Roman"/>
          <w:color w:val="000000"/>
          <w:sz w:val="24"/>
          <w:szCs w:val="24"/>
        </w:rPr>
      </w:pPr>
      <w:r w:rsidRPr="00F92FCC">
        <w:rPr>
          <w:rFonts w:ascii="Times New Roman" w:hAnsi="Times New Roman"/>
          <w:color w:val="000000"/>
          <w:sz w:val="24"/>
          <w:szCs w:val="24"/>
        </w:rPr>
        <w:t>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счет средств, полученных организацией от приносящей доход деятельности, и другие вопросы, не предусмотренные непосред</w:t>
      </w:r>
      <w:r w:rsidR="00621D31" w:rsidRPr="00F92FCC">
        <w:rPr>
          <w:rFonts w:ascii="Times New Roman" w:hAnsi="Times New Roman"/>
          <w:color w:val="000000"/>
          <w:sz w:val="24"/>
          <w:szCs w:val="24"/>
        </w:rPr>
        <w:t>ственно положениями указанного П</w:t>
      </w:r>
      <w:r w:rsidRPr="00F92FCC">
        <w:rPr>
          <w:rFonts w:ascii="Times New Roman" w:hAnsi="Times New Roman"/>
          <w:color w:val="000000"/>
          <w:sz w:val="24"/>
          <w:szCs w:val="24"/>
        </w:rPr>
        <w:t>орядка, определяются коллективным договором.</w:t>
      </w:r>
    </w:p>
    <w:p w14:paraId="7DD1DB33" w14:textId="77777777" w:rsidR="001F3F1B" w:rsidRPr="00F92FCC" w:rsidRDefault="001F3F1B" w:rsidP="00F92FCC">
      <w:pPr>
        <w:shd w:val="clear" w:color="auto" w:fill="FFFFFF"/>
        <w:ind w:right="413" w:firstLine="851"/>
        <w:jc w:val="center"/>
        <w:rPr>
          <w:rFonts w:ascii="Times New Roman" w:hAnsi="Times New Roman"/>
          <w:b/>
          <w:bCs/>
          <w:color w:val="000000"/>
          <w:sz w:val="24"/>
          <w:szCs w:val="24"/>
        </w:rPr>
      </w:pPr>
    </w:p>
    <w:p w14:paraId="76D336B9" w14:textId="77777777" w:rsidR="001F3F1B" w:rsidRPr="000A79D9" w:rsidRDefault="001F3F1B" w:rsidP="00F92FCC">
      <w:pPr>
        <w:shd w:val="clear" w:color="auto" w:fill="FFFFFF"/>
        <w:ind w:right="413" w:firstLine="851"/>
        <w:jc w:val="center"/>
        <w:rPr>
          <w:rFonts w:ascii="Times New Roman" w:hAnsi="Times New Roman"/>
          <w:color w:val="000000"/>
          <w:sz w:val="24"/>
          <w:szCs w:val="24"/>
        </w:rPr>
      </w:pPr>
      <w:r w:rsidRPr="00F92FCC">
        <w:rPr>
          <w:rFonts w:ascii="Times New Roman" w:hAnsi="Times New Roman"/>
          <w:b/>
          <w:bCs/>
          <w:color w:val="000000"/>
          <w:sz w:val="24"/>
          <w:szCs w:val="24"/>
        </w:rPr>
        <w:t xml:space="preserve">6. </w:t>
      </w:r>
      <w:r w:rsidRPr="000A79D9">
        <w:rPr>
          <w:rFonts w:ascii="Times New Roman" w:hAnsi="Times New Roman"/>
          <w:b/>
          <w:bCs/>
          <w:color w:val="000000"/>
          <w:sz w:val="24"/>
          <w:szCs w:val="24"/>
        </w:rPr>
        <w:t>Гарантии содействия занятости</w:t>
      </w:r>
      <w:r w:rsidR="000A79D9" w:rsidRPr="0050041F">
        <w:rPr>
          <w:rFonts w:ascii="Times New Roman" w:hAnsi="Times New Roman"/>
          <w:b/>
          <w:bCs/>
          <w:sz w:val="24"/>
          <w:szCs w:val="24"/>
        </w:rPr>
        <w:t xml:space="preserve">, </w:t>
      </w:r>
      <w:r w:rsidRPr="0050041F">
        <w:rPr>
          <w:rFonts w:ascii="Times New Roman" w:hAnsi="Times New Roman"/>
          <w:b/>
          <w:bCs/>
          <w:sz w:val="24"/>
          <w:szCs w:val="24"/>
        </w:rPr>
        <w:t xml:space="preserve"> </w:t>
      </w:r>
      <w:r w:rsidR="000A79D9" w:rsidRPr="0050041F">
        <w:rPr>
          <w:rFonts w:ascii="Times New Roman" w:hAnsi="Times New Roman"/>
          <w:b/>
          <w:sz w:val="24"/>
          <w:szCs w:val="24"/>
          <w:lang w:eastAsia="en-US"/>
        </w:rPr>
        <w:t>повышения квалификации</w:t>
      </w:r>
      <w:r w:rsidR="000A79D9" w:rsidRPr="0050041F">
        <w:rPr>
          <w:rFonts w:ascii="Times New Roman" w:hAnsi="Times New Roman"/>
          <w:b/>
          <w:sz w:val="24"/>
          <w:szCs w:val="24"/>
        </w:rPr>
        <w:t xml:space="preserve"> </w:t>
      </w:r>
      <w:r w:rsidRPr="000A79D9">
        <w:rPr>
          <w:rFonts w:ascii="Times New Roman" w:hAnsi="Times New Roman"/>
          <w:b/>
          <w:color w:val="000000"/>
          <w:sz w:val="24"/>
          <w:szCs w:val="24"/>
        </w:rPr>
        <w:t>и переобучения</w:t>
      </w:r>
      <w:r w:rsidR="0033627E" w:rsidRPr="000A79D9">
        <w:rPr>
          <w:rFonts w:ascii="Times New Roman" w:hAnsi="Times New Roman"/>
          <w:b/>
          <w:color w:val="000000"/>
          <w:sz w:val="24"/>
          <w:szCs w:val="24"/>
        </w:rPr>
        <w:t xml:space="preserve"> </w:t>
      </w:r>
      <w:r w:rsidRPr="000A79D9">
        <w:rPr>
          <w:rFonts w:ascii="Times New Roman" w:hAnsi="Times New Roman"/>
          <w:b/>
          <w:bCs/>
          <w:color w:val="000000"/>
          <w:sz w:val="24"/>
          <w:szCs w:val="24"/>
        </w:rPr>
        <w:t>работников</w:t>
      </w:r>
    </w:p>
    <w:p w14:paraId="1FE75982" w14:textId="77777777" w:rsidR="001F3F1B" w:rsidRPr="000A79D9" w:rsidRDefault="001F3F1B" w:rsidP="00F92FCC">
      <w:pPr>
        <w:shd w:val="clear" w:color="auto" w:fill="FFFFFF"/>
        <w:tabs>
          <w:tab w:val="left" w:pos="778"/>
        </w:tabs>
        <w:ind w:firstLine="851"/>
        <w:rPr>
          <w:rFonts w:ascii="Times New Roman" w:hAnsi="Times New Roman"/>
          <w:color w:val="000000"/>
          <w:sz w:val="24"/>
          <w:szCs w:val="24"/>
        </w:rPr>
      </w:pPr>
    </w:p>
    <w:p w14:paraId="0961A546" w14:textId="77777777" w:rsidR="00565B78" w:rsidRPr="00724405" w:rsidRDefault="001F3F1B" w:rsidP="00F92FCC">
      <w:pPr>
        <w:shd w:val="clear" w:color="auto" w:fill="FFFFFF"/>
        <w:tabs>
          <w:tab w:val="left" w:pos="778"/>
        </w:tabs>
        <w:ind w:firstLine="851"/>
        <w:rPr>
          <w:rFonts w:ascii="Times New Roman" w:hAnsi="Times New Roman"/>
          <w:color w:val="000000"/>
          <w:sz w:val="24"/>
          <w:szCs w:val="24"/>
        </w:rPr>
      </w:pPr>
      <w:r w:rsidRPr="00040137">
        <w:rPr>
          <w:rFonts w:ascii="Times New Roman" w:hAnsi="Times New Roman"/>
          <w:color w:val="000000"/>
          <w:sz w:val="24"/>
          <w:szCs w:val="24"/>
        </w:rPr>
        <w:t>6.1.</w:t>
      </w:r>
      <w:r w:rsidRPr="00040137">
        <w:rPr>
          <w:rFonts w:ascii="Times New Roman" w:hAnsi="Times New Roman"/>
          <w:b/>
          <w:color w:val="000000"/>
          <w:sz w:val="24"/>
          <w:szCs w:val="24"/>
        </w:rPr>
        <w:t xml:space="preserve"> </w:t>
      </w:r>
      <w:r w:rsidRPr="00724405">
        <w:rPr>
          <w:rFonts w:ascii="Times New Roman" w:hAnsi="Times New Roman"/>
          <w:color w:val="000000"/>
          <w:sz w:val="24"/>
          <w:szCs w:val="24"/>
        </w:rPr>
        <w:t>Стороны рекомендуют:</w:t>
      </w:r>
    </w:p>
    <w:p w14:paraId="020E2821" w14:textId="77777777" w:rsidR="001F3F1B" w:rsidRPr="00F92FCC" w:rsidRDefault="001F3F1B" w:rsidP="00F92FCC">
      <w:pPr>
        <w:shd w:val="clear" w:color="auto" w:fill="FFFFFF"/>
        <w:tabs>
          <w:tab w:val="left" w:pos="1027"/>
        </w:tabs>
        <w:ind w:firstLine="851"/>
        <w:rPr>
          <w:rFonts w:ascii="Times New Roman" w:hAnsi="Times New Roman"/>
          <w:color w:val="000000"/>
          <w:sz w:val="24"/>
          <w:szCs w:val="24"/>
        </w:rPr>
      </w:pPr>
      <w:r w:rsidRPr="00F92FCC">
        <w:rPr>
          <w:rFonts w:ascii="Times New Roman" w:hAnsi="Times New Roman"/>
          <w:color w:val="000000"/>
          <w:sz w:val="24"/>
          <w:szCs w:val="24"/>
        </w:rPr>
        <w:t>6.1.1.</w:t>
      </w:r>
      <w:r w:rsidRPr="00F92FCC">
        <w:rPr>
          <w:rFonts w:ascii="Times New Roman" w:hAnsi="Times New Roman"/>
          <w:color w:val="000000"/>
          <w:sz w:val="24"/>
          <w:szCs w:val="24"/>
        </w:rPr>
        <w:tab/>
        <w:t>Органам управления образованием проводить анализ кадрового потенциала организаций, в том числе возрастного состава, текучести кадров, фактической педагогической нагрузки, дефицита кадров по специальностям.</w:t>
      </w:r>
    </w:p>
    <w:p w14:paraId="74262837" w14:textId="77777777" w:rsidR="001F3F1B" w:rsidRPr="00F92FCC" w:rsidRDefault="001F3F1B" w:rsidP="00F92FCC">
      <w:pPr>
        <w:shd w:val="clear" w:color="auto" w:fill="FFFFFF"/>
        <w:tabs>
          <w:tab w:val="left" w:pos="1027"/>
        </w:tabs>
        <w:ind w:firstLine="851"/>
        <w:rPr>
          <w:rFonts w:ascii="Times New Roman" w:hAnsi="Times New Roman"/>
          <w:color w:val="000000"/>
          <w:sz w:val="24"/>
          <w:szCs w:val="24"/>
        </w:rPr>
      </w:pPr>
      <w:r w:rsidRPr="00F92FCC">
        <w:rPr>
          <w:rFonts w:ascii="Times New Roman" w:hAnsi="Times New Roman"/>
          <w:color w:val="000000"/>
          <w:sz w:val="24"/>
          <w:szCs w:val="24"/>
        </w:rPr>
        <w:t>6.1.2. Разработать совместно с профсоюзными органами соответствующих уровней, органами исполнительной власти муниципальных образований, согласованную программу действий по защите работников от безработицы и добиваться её реализации с учетом территориальной программы содействия занятости.</w:t>
      </w:r>
    </w:p>
    <w:p w14:paraId="76E1C8F4" w14:textId="77777777" w:rsidR="001F3F1B" w:rsidRPr="00F92FCC" w:rsidRDefault="001F3F1B" w:rsidP="00F92FCC">
      <w:pPr>
        <w:shd w:val="clear" w:color="auto" w:fill="FFFFFF"/>
        <w:tabs>
          <w:tab w:val="left" w:pos="1027"/>
        </w:tabs>
        <w:ind w:firstLine="851"/>
        <w:rPr>
          <w:rFonts w:ascii="Times New Roman" w:hAnsi="Times New Roman"/>
          <w:color w:val="000000"/>
          <w:sz w:val="24"/>
          <w:szCs w:val="24"/>
        </w:rPr>
      </w:pPr>
      <w:r w:rsidRPr="00F92FCC">
        <w:rPr>
          <w:rFonts w:ascii="Times New Roman" w:hAnsi="Times New Roman"/>
          <w:color w:val="000000"/>
          <w:sz w:val="24"/>
          <w:szCs w:val="24"/>
        </w:rPr>
        <w:t>6.1.3. Разрабатывать и предусматривать в соглашениях и коллективных договорах меры по развитию системы обучения, повышения профессионального уровня и опережающего обучения высвобождаемых работников.</w:t>
      </w:r>
    </w:p>
    <w:p w14:paraId="4EE73D0A" w14:textId="77777777" w:rsidR="001F3F1B" w:rsidRPr="00F92FCC" w:rsidRDefault="001F3F1B" w:rsidP="00F92FCC">
      <w:pPr>
        <w:shd w:val="clear" w:color="auto" w:fill="FFFFFF"/>
        <w:tabs>
          <w:tab w:val="left" w:pos="1078"/>
        </w:tabs>
        <w:ind w:firstLine="851"/>
        <w:rPr>
          <w:rFonts w:ascii="Times New Roman" w:hAnsi="Times New Roman"/>
          <w:color w:val="000000"/>
          <w:sz w:val="24"/>
          <w:szCs w:val="24"/>
        </w:rPr>
      </w:pPr>
      <w:r w:rsidRPr="00F92FCC">
        <w:rPr>
          <w:rFonts w:ascii="Times New Roman" w:hAnsi="Times New Roman"/>
          <w:color w:val="000000"/>
          <w:sz w:val="24"/>
          <w:szCs w:val="24"/>
        </w:rPr>
        <w:t>6.1.4.</w:t>
      </w:r>
      <w:r w:rsidRPr="00F92FCC">
        <w:rPr>
          <w:rFonts w:ascii="Times New Roman" w:hAnsi="Times New Roman"/>
          <w:color w:val="000000"/>
          <w:sz w:val="24"/>
          <w:szCs w:val="24"/>
        </w:rPr>
        <w:tab/>
        <w:t>Органам управления образованием предусматривать средства, необходимые для планового повышения квалификации педагогических работников при формировании бюджета соответствующего уровня.</w:t>
      </w:r>
    </w:p>
    <w:p w14:paraId="181D80FA" w14:textId="77777777" w:rsidR="001F3F1B" w:rsidRPr="008B2CFA" w:rsidRDefault="001F3F1B" w:rsidP="00F92FCC">
      <w:pPr>
        <w:pStyle w:val="5"/>
        <w:ind w:right="-5" w:firstLine="851"/>
        <w:rPr>
          <w:szCs w:val="24"/>
        </w:rPr>
      </w:pPr>
      <w:r w:rsidRPr="00F92FCC">
        <w:rPr>
          <w:color w:val="000000"/>
          <w:szCs w:val="24"/>
        </w:rPr>
        <w:lastRenderedPageBreak/>
        <w:t xml:space="preserve">6.1.5. Не допускать необоснованной ликвидации организаций, сокращения рабочих мест, </w:t>
      </w:r>
      <w:r w:rsidRPr="008B2CFA">
        <w:rPr>
          <w:szCs w:val="24"/>
        </w:rPr>
        <w:t>ликвидации сельских организаций без предварительного согласия схода жителей.</w:t>
      </w:r>
    </w:p>
    <w:p w14:paraId="3EE9B037" w14:textId="77777777" w:rsidR="008B2CFA" w:rsidRDefault="001F3F1B" w:rsidP="008B2CFA">
      <w:pPr>
        <w:pStyle w:val="a7"/>
        <w:ind w:firstLine="851"/>
        <w:rPr>
          <w:sz w:val="24"/>
          <w:szCs w:val="24"/>
        </w:rPr>
      </w:pPr>
      <w:r w:rsidRPr="008B2CFA">
        <w:rPr>
          <w:sz w:val="24"/>
          <w:szCs w:val="24"/>
        </w:rPr>
        <w:t xml:space="preserve">6.2. </w:t>
      </w:r>
      <w:r w:rsidR="00DB757A" w:rsidRPr="008B2CFA">
        <w:rPr>
          <w:sz w:val="24"/>
          <w:szCs w:val="24"/>
        </w:rPr>
        <w:t>Стороны договорились:</w:t>
      </w:r>
      <w:r w:rsidR="008B2CFA">
        <w:rPr>
          <w:sz w:val="24"/>
          <w:szCs w:val="24"/>
        </w:rPr>
        <w:t xml:space="preserve"> </w:t>
      </w:r>
    </w:p>
    <w:p w14:paraId="261A0D11" w14:textId="40D79CD2" w:rsidR="008B2CFA" w:rsidRPr="0050041F" w:rsidRDefault="008B2CFA" w:rsidP="008B2CFA">
      <w:pPr>
        <w:pStyle w:val="a7"/>
        <w:ind w:firstLine="851"/>
        <w:rPr>
          <w:szCs w:val="28"/>
        </w:rPr>
      </w:pPr>
      <w:r w:rsidRPr="0050041F">
        <w:rPr>
          <w:sz w:val="24"/>
          <w:szCs w:val="24"/>
        </w:rPr>
        <w:t>6.2.1. При принятии в установленном порядке решений о ликвидации или реорганизации образовательных организаций принимать меры по обеспечению предоставления работникам установленных трудовым законодательством Российской Федерации гарантий и компенсаций.</w:t>
      </w:r>
      <w:r w:rsidRPr="0050041F">
        <w:rPr>
          <w:szCs w:val="28"/>
        </w:rPr>
        <w:t xml:space="preserve"> </w:t>
      </w:r>
    </w:p>
    <w:p w14:paraId="50740BE8" w14:textId="77777777" w:rsidR="00DB757A" w:rsidRPr="008B2CFA" w:rsidRDefault="008B2CFA" w:rsidP="00F92FCC">
      <w:pPr>
        <w:pStyle w:val="a7"/>
        <w:ind w:firstLine="851"/>
        <w:rPr>
          <w:bCs/>
          <w:sz w:val="24"/>
          <w:szCs w:val="24"/>
        </w:rPr>
      </w:pPr>
      <w:r>
        <w:rPr>
          <w:sz w:val="24"/>
          <w:szCs w:val="24"/>
        </w:rPr>
        <w:t>6.2.2</w:t>
      </w:r>
      <w:r w:rsidR="001450F2">
        <w:rPr>
          <w:sz w:val="24"/>
          <w:szCs w:val="24"/>
        </w:rPr>
        <w:t>. С</w:t>
      </w:r>
      <w:r w:rsidR="00105F16" w:rsidRPr="008B2CFA">
        <w:rPr>
          <w:rFonts w:eastAsia="Calibri"/>
          <w:sz w:val="24"/>
          <w:szCs w:val="24"/>
          <w:lang w:eastAsia="en-US"/>
        </w:rPr>
        <w:t>овместно обеспечивать выполнение работодателями требований</w:t>
      </w:r>
      <w:r w:rsidR="0033627E" w:rsidRPr="008B2CFA">
        <w:rPr>
          <w:rFonts w:eastAsia="Calibri"/>
          <w:sz w:val="24"/>
          <w:szCs w:val="24"/>
          <w:lang w:eastAsia="en-US"/>
        </w:rPr>
        <w:t xml:space="preserve"> </w:t>
      </w:r>
      <w:r w:rsidR="00105F16" w:rsidRPr="008B2CFA">
        <w:rPr>
          <w:rFonts w:eastAsia="Calibri"/>
          <w:sz w:val="24"/>
          <w:szCs w:val="24"/>
          <w:lang w:eastAsia="en-US"/>
        </w:rPr>
        <w:t>о своевременном не менее чем за три месяца и в полном объеме представлении органам службы занятости и выборному органу первичной профсоюзной организации информации о возможных массовых увольнениях работников в связи с сокращением численности или штата, а также в случае ликвидации организации.</w:t>
      </w:r>
      <w:r w:rsidR="00DB757A" w:rsidRPr="008B2CFA">
        <w:rPr>
          <w:sz w:val="24"/>
          <w:szCs w:val="24"/>
        </w:rPr>
        <w:t xml:space="preserve"> Одновременно с уведомлением работодатель представляет приказ об утверждении штатного расписания и сроков введения его в действие, список сокращаемых должностей и перечень вакансий.</w:t>
      </w:r>
    </w:p>
    <w:p w14:paraId="0EF9AF1B" w14:textId="77777777" w:rsidR="00105F16" w:rsidRPr="008B2CFA" w:rsidRDefault="00105F16" w:rsidP="00F92FCC">
      <w:pPr>
        <w:ind w:firstLine="851"/>
        <w:rPr>
          <w:rFonts w:ascii="Times New Roman" w:eastAsia="Calibri" w:hAnsi="Times New Roman"/>
          <w:sz w:val="24"/>
          <w:szCs w:val="24"/>
          <w:lang w:eastAsia="en-US"/>
        </w:rPr>
      </w:pPr>
      <w:r w:rsidRPr="008B2CFA">
        <w:rPr>
          <w:rFonts w:ascii="Times New Roman" w:eastAsia="Calibri" w:hAnsi="Times New Roman"/>
          <w:sz w:val="24"/>
          <w:szCs w:val="24"/>
          <w:lang w:eastAsia="en-US"/>
        </w:rPr>
        <w:t>При этом увольнение считается массовым в следующих случаях:</w:t>
      </w:r>
    </w:p>
    <w:p w14:paraId="1BBF60E6" w14:textId="77777777" w:rsidR="00105F16" w:rsidRPr="008B2CFA" w:rsidRDefault="00DB757A" w:rsidP="00F92FCC">
      <w:pPr>
        <w:ind w:firstLine="851"/>
        <w:rPr>
          <w:rFonts w:ascii="Times New Roman" w:eastAsia="Calibri" w:hAnsi="Times New Roman"/>
          <w:sz w:val="24"/>
          <w:szCs w:val="24"/>
          <w:lang w:eastAsia="en-US"/>
        </w:rPr>
      </w:pPr>
      <w:r w:rsidRPr="008B2CFA">
        <w:rPr>
          <w:rFonts w:ascii="Times New Roman" w:eastAsia="Calibri" w:hAnsi="Times New Roman"/>
          <w:sz w:val="24"/>
          <w:szCs w:val="24"/>
          <w:lang w:eastAsia="en-US"/>
        </w:rPr>
        <w:t xml:space="preserve">- </w:t>
      </w:r>
      <w:r w:rsidR="00105F16" w:rsidRPr="008B2CFA">
        <w:rPr>
          <w:rFonts w:ascii="Times New Roman" w:eastAsia="Calibri" w:hAnsi="Times New Roman"/>
          <w:sz w:val="24"/>
          <w:szCs w:val="24"/>
          <w:lang w:eastAsia="en-US"/>
        </w:rPr>
        <w:t>ликвидация организации с численностью работающих 15 и более человек;</w:t>
      </w:r>
    </w:p>
    <w:p w14:paraId="17F512FA" w14:textId="77777777" w:rsidR="00105F16" w:rsidRPr="008B2CFA" w:rsidRDefault="00DB757A" w:rsidP="00F92FCC">
      <w:pPr>
        <w:ind w:firstLine="851"/>
        <w:rPr>
          <w:rFonts w:ascii="Times New Roman" w:eastAsia="Calibri" w:hAnsi="Times New Roman"/>
          <w:sz w:val="24"/>
          <w:szCs w:val="24"/>
          <w:lang w:eastAsia="en-US"/>
        </w:rPr>
      </w:pPr>
      <w:r w:rsidRPr="008B2CFA">
        <w:rPr>
          <w:rFonts w:ascii="Times New Roman" w:eastAsia="Calibri" w:hAnsi="Times New Roman"/>
          <w:sz w:val="24"/>
          <w:szCs w:val="24"/>
          <w:lang w:eastAsia="en-US"/>
        </w:rPr>
        <w:t xml:space="preserve">- </w:t>
      </w:r>
      <w:r w:rsidR="00105F16" w:rsidRPr="008B2CFA">
        <w:rPr>
          <w:rFonts w:ascii="Times New Roman" w:eastAsia="Calibri" w:hAnsi="Times New Roman"/>
          <w:sz w:val="24"/>
          <w:szCs w:val="24"/>
          <w:lang w:eastAsia="en-US"/>
        </w:rPr>
        <w:t>сокращение численности или штата работников в количестве:</w:t>
      </w:r>
    </w:p>
    <w:p w14:paraId="2FE5B5DF" w14:textId="77777777" w:rsidR="00105F16" w:rsidRPr="008B2CFA" w:rsidRDefault="00105F16" w:rsidP="00F92FCC">
      <w:pPr>
        <w:ind w:firstLine="851"/>
        <w:rPr>
          <w:rFonts w:ascii="Times New Roman" w:eastAsia="Calibri" w:hAnsi="Times New Roman"/>
          <w:sz w:val="24"/>
          <w:szCs w:val="24"/>
          <w:lang w:eastAsia="en-US"/>
        </w:rPr>
      </w:pPr>
      <w:r w:rsidRPr="008B2CFA">
        <w:rPr>
          <w:rFonts w:ascii="Times New Roman" w:eastAsia="Calibri" w:hAnsi="Times New Roman"/>
          <w:sz w:val="24"/>
          <w:szCs w:val="24"/>
          <w:lang w:eastAsia="en-US"/>
        </w:rPr>
        <w:t>20 и более человек в течение 30 дней;</w:t>
      </w:r>
    </w:p>
    <w:p w14:paraId="1A7EF691" w14:textId="77777777" w:rsidR="00105F16" w:rsidRPr="008B2CFA" w:rsidRDefault="00105F16" w:rsidP="00F92FCC">
      <w:pPr>
        <w:ind w:firstLine="851"/>
        <w:rPr>
          <w:rFonts w:ascii="Times New Roman" w:eastAsia="Calibri" w:hAnsi="Times New Roman"/>
          <w:sz w:val="24"/>
          <w:szCs w:val="24"/>
          <w:lang w:eastAsia="en-US"/>
        </w:rPr>
      </w:pPr>
      <w:r w:rsidRPr="008B2CFA">
        <w:rPr>
          <w:rFonts w:ascii="Times New Roman" w:eastAsia="Calibri" w:hAnsi="Times New Roman"/>
          <w:sz w:val="24"/>
          <w:szCs w:val="24"/>
          <w:lang w:eastAsia="en-US"/>
        </w:rPr>
        <w:t>60 и более человек в течение 60 дней;</w:t>
      </w:r>
    </w:p>
    <w:p w14:paraId="13C5E841" w14:textId="77777777" w:rsidR="00105F16" w:rsidRPr="008B2CFA" w:rsidRDefault="00105F16" w:rsidP="00F92FCC">
      <w:pPr>
        <w:ind w:firstLine="851"/>
        <w:rPr>
          <w:rFonts w:ascii="Times New Roman" w:eastAsia="Calibri" w:hAnsi="Times New Roman"/>
          <w:sz w:val="24"/>
          <w:szCs w:val="24"/>
          <w:lang w:eastAsia="en-US"/>
        </w:rPr>
      </w:pPr>
      <w:r w:rsidRPr="008B2CFA">
        <w:rPr>
          <w:rFonts w:ascii="Times New Roman" w:eastAsia="Calibri" w:hAnsi="Times New Roman"/>
          <w:sz w:val="24"/>
          <w:szCs w:val="24"/>
          <w:lang w:eastAsia="en-US"/>
        </w:rPr>
        <w:t>100 и более человек в течение 90 дней;</w:t>
      </w:r>
    </w:p>
    <w:p w14:paraId="2A6BB558" w14:textId="77777777" w:rsidR="00105F16" w:rsidRPr="008B2CFA" w:rsidRDefault="00DB757A" w:rsidP="00F92FCC">
      <w:pPr>
        <w:ind w:firstLine="851"/>
        <w:rPr>
          <w:rFonts w:ascii="Times New Roman" w:eastAsia="Calibri" w:hAnsi="Times New Roman"/>
          <w:sz w:val="24"/>
          <w:szCs w:val="24"/>
          <w:lang w:eastAsia="en-US"/>
        </w:rPr>
      </w:pPr>
      <w:r w:rsidRPr="008B2CFA">
        <w:rPr>
          <w:rFonts w:ascii="Times New Roman" w:eastAsia="Calibri" w:hAnsi="Times New Roman"/>
          <w:sz w:val="24"/>
          <w:szCs w:val="24"/>
          <w:lang w:eastAsia="en-US"/>
        </w:rPr>
        <w:t xml:space="preserve">- </w:t>
      </w:r>
      <w:r w:rsidR="00105F16" w:rsidRPr="008B2CFA">
        <w:rPr>
          <w:rFonts w:ascii="Times New Roman" w:eastAsia="Calibri" w:hAnsi="Times New Roman"/>
          <w:sz w:val="24"/>
          <w:szCs w:val="24"/>
          <w:lang w:eastAsia="en-US"/>
        </w:rPr>
        <w:t>увольнение работников в количестве 1 процента от общего числа работающих в связи с ликвидацией организации либо сокращением численности или штата</w:t>
      </w:r>
      <w:r w:rsidR="0033627E" w:rsidRPr="008B2CFA">
        <w:rPr>
          <w:rFonts w:ascii="Times New Roman" w:eastAsia="Calibri" w:hAnsi="Times New Roman"/>
          <w:sz w:val="24"/>
          <w:szCs w:val="24"/>
          <w:lang w:eastAsia="en-US"/>
        </w:rPr>
        <w:t xml:space="preserve"> </w:t>
      </w:r>
      <w:r w:rsidR="00105F16" w:rsidRPr="008B2CFA">
        <w:rPr>
          <w:rFonts w:ascii="Times New Roman" w:eastAsia="Calibri" w:hAnsi="Times New Roman"/>
          <w:sz w:val="24"/>
          <w:szCs w:val="24"/>
          <w:lang w:eastAsia="en-US"/>
        </w:rPr>
        <w:t xml:space="preserve">в течение 30 календарных дней </w:t>
      </w:r>
      <w:r w:rsidR="00105F16" w:rsidRPr="00094917">
        <w:rPr>
          <w:rFonts w:ascii="Times New Roman" w:eastAsia="Calibri" w:hAnsi="Times New Roman"/>
          <w:sz w:val="24"/>
          <w:szCs w:val="24"/>
          <w:lang w:eastAsia="en-US"/>
        </w:rPr>
        <w:t xml:space="preserve">в </w:t>
      </w:r>
      <w:r w:rsidR="00105F16" w:rsidRPr="00B44C75">
        <w:rPr>
          <w:rFonts w:ascii="Times New Roman" w:eastAsia="Calibri" w:hAnsi="Times New Roman"/>
          <w:sz w:val="24"/>
          <w:szCs w:val="24"/>
          <w:lang w:eastAsia="en-US"/>
        </w:rPr>
        <w:t>регион</w:t>
      </w:r>
      <w:r w:rsidR="00094917" w:rsidRPr="00B44C75">
        <w:rPr>
          <w:rFonts w:ascii="Times New Roman" w:eastAsia="Calibri" w:hAnsi="Times New Roman"/>
          <w:sz w:val="24"/>
          <w:szCs w:val="24"/>
          <w:lang w:eastAsia="en-US"/>
        </w:rPr>
        <w:t>е</w:t>
      </w:r>
      <w:r w:rsidR="00105F16" w:rsidRPr="00B44C75">
        <w:rPr>
          <w:rFonts w:ascii="Times New Roman" w:eastAsia="Calibri" w:hAnsi="Times New Roman"/>
          <w:sz w:val="24"/>
          <w:szCs w:val="24"/>
          <w:lang w:eastAsia="en-US"/>
        </w:rPr>
        <w:t xml:space="preserve"> с общей численностью занятых менее</w:t>
      </w:r>
      <w:r w:rsidR="00094917" w:rsidRPr="00B44C75">
        <w:rPr>
          <w:rFonts w:ascii="Times New Roman" w:eastAsia="Calibri" w:hAnsi="Times New Roman"/>
          <w:sz w:val="24"/>
          <w:szCs w:val="24"/>
          <w:lang w:eastAsia="en-US"/>
        </w:rPr>
        <w:t xml:space="preserve"> </w:t>
      </w:r>
      <w:r w:rsidR="00105F16" w:rsidRPr="00B44C75">
        <w:rPr>
          <w:rFonts w:ascii="Times New Roman" w:eastAsia="Calibri" w:hAnsi="Times New Roman"/>
          <w:sz w:val="24"/>
          <w:szCs w:val="24"/>
          <w:lang w:eastAsia="en-US"/>
        </w:rPr>
        <w:t>5 тыс. человек;</w:t>
      </w:r>
    </w:p>
    <w:p w14:paraId="0118BF7F" w14:textId="77777777" w:rsidR="00DB757A" w:rsidRPr="008B2CFA" w:rsidRDefault="00DB757A" w:rsidP="00D608E8">
      <w:pPr>
        <w:ind w:firstLine="851"/>
        <w:rPr>
          <w:rFonts w:ascii="Times New Roman" w:eastAsia="Calibri" w:hAnsi="Times New Roman"/>
          <w:sz w:val="24"/>
          <w:szCs w:val="24"/>
          <w:lang w:eastAsia="en-US"/>
        </w:rPr>
      </w:pPr>
      <w:r w:rsidRPr="008B2CFA">
        <w:rPr>
          <w:rFonts w:ascii="Times New Roman" w:eastAsia="Calibri" w:hAnsi="Times New Roman"/>
          <w:sz w:val="24"/>
          <w:szCs w:val="24"/>
          <w:lang w:eastAsia="en-US"/>
        </w:rPr>
        <w:t xml:space="preserve">- </w:t>
      </w:r>
      <w:r w:rsidR="00105F16" w:rsidRPr="008B2CFA">
        <w:rPr>
          <w:rFonts w:ascii="Times New Roman" w:eastAsia="Calibri" w:hAnsi="Times New Roman"/>
          <w:sz w:val="24"/>
          <w:szCs w:val="24"/>
          <w:lang w:eastAsia="en-US"/>
        </w:rPr>
        <w:t>увольнение 10 и более процентов работников в течение 90 календарных дней</w:t>
      </w:r>
      <w:r w:rsidR="0033627E" w:rsidRPr="008B2CFA">
        <w:rPr>
          <w:rFonts w:ascii="Times New Roman" w:eastAsia="Calibri" w:hAnsi="Times New Roman"/>
          <w:sz w:val="24"/>
          <w:szCs w:val="24"/>
          <w:lang w:eastAsia="en-US"/>
        </w:rPr>
        <w:t xml:space="preserve"> </w:t>
      </w:r>
      <w:r w:rsidR="00105F16" w:rsidRPr="008B2CFA">
        <w:rPr>
          <w:rFonts w:ascii="Times New Roman" w:eastAsia="Calibri" w:hAnsi="Times New Roman"/>
          <w:sz w:val="24"/>
          <w:szCs w:val="24"/>
          <w:lang w:eastAsia="en-US"/>
        </w:rPr>
        <w:t>в организации.</w:t>
      </w:r>
    </w:p>
    <w:p w14:paraId="2D772C67" w14:textId="77777777" w:rsidR="008C6914" w:rsidRPr="008B2CFA" w:rsidRDefault="008B2CFA" w:rsidP="00F92FCC">
      <w:pPr>
        <w:pStyle w:val="af9"/>
        <w:ind w:firstLine="851"/>
        <w:rPr>
          <w:rFonts w:ascii="Times New Roman" w:hAnsi="Times New Roman"/>
          <w:sz w:val="24"/>
          <w:szCs w:val="24"/>
        </w:rPr>
      </w:pPr>
      <w:r>
        <w:rPr>
          <w:rFonts w:ascii="Times New Roman" w:hAnsi="Times New Roman"/>
          <w:sz w:val="24"/>
          <w:szCs w:val="24"/>
        </w:rPr>
        <w:t>6.2.3</w:t>
      </w:r>
      <w:r w:rsidR="00DB757A" w:rsidRPr="008B2CFA">
        <w:rPr>
          <w:rFonts w:ascii="Times New Roman" w:hAnsi="Times New Roman"/>
          <w:sz w:val="24"/>
          <w:szCs w:val="24"/>
        </w:rPr>
        <w:t>. Содействовать созданию советов молодых преподавателей,  учителей и других педагогических работников с целью привлечения внимания</w:t>
      </w:r>
      <w:r w:rsidR="0033627E" w:rsidRPr="008B2CFA">
        <w:rPr>
          <w:rFonts w:ascii="Times New Roman" w:hAnsi="Times New Roman"/>
          <w:sz w:val="24"/>
          <w:szCs w:val="24"/>
        </w:rPr>
        <w:t xml:space="preserve"> </w:t>
      </w:r>
      <w:r w:rsidR="00DB757A" w:rsidRPr="008B2CFA">
        <w:rPr>
          <w:rFonts w:ascii="Times New Roman" w:hAnsi="Times New Roman"/>
          <w:sz w:val="24"/>
          <w:szCs w:val="24"/>
        </w:rPr>
        <w:t>к их проблемам и обеспечения взаимодействия с органами государственной власти, органами местного самоуправления, общественными организациями в решении социально-экономических и профессиональных проблем.</w:t>
      </w:r>
    </w:p>
    <w:p w14:paraId="4FEF26E9" w14:textId="77777777" w:rsidR="008C6914" w:rsidRPr="008B2CFA" w:rsidRDefault="008B2CFA" w:rsidP="00F92FCC">
      <w:pPr>
        <w:ind w:firstLine="851"/>
        <w:rPr>
          <w:rFonts w:ascii="Times New Roman" w:eastAsia="Calibri" w:hAnsi="Times New Roman"/>
          <w:sz w:val="24"/>
          <w:szCs w:val="24"/>
          <w:lang w:eastAsia="en-US"/>
        </w:rPr>
      </w:pPr>
      <w:r>
        <w:rPr>
          <w:rFonts w:ascii="Times New Roman" w:eastAsia="Calibri" w:hAnsi="Times New Roman"/>
          <w:sz w:val="24"/>
          <w:szCs w:val="24"/>
          <w:lang w:eastAsia="en-US"/>
        </w:rPr>
        <w:t>6.2.4</w:t>
      </w:r>
      <w:r w:rsidR="003D69FD" w:rsidRPr="008B2CFA">
        <w:rPr>
          <w:rFonts w:ascii="Times New Roman" w:eastAsia="Calibri" w:hAnsi="Times New Roman"/>
          <w:sz w:val="24"/>
          <w:szCs w:val="24"/>
          <w:lang w:eastAsia="en-US"/>
        </w:rPr>
        <w:t>.</w:t>
      </w:r>
      <w:r w:rsidR="00DB757A" w:rsidRPr="008B2CFA">
        <w:rPr>
          <w:rFonts w:ascii="Times New Roman" w:eastAsia="Calibri" w:hAnsi="Times New Roman"/>
          <w:sz w:val="24"/>
          <w:szCs w:val="24"/>
          <w:lang w:eastAsia="en-US"/>
        </w:rPr>
        <w:t> Содействовать созданию условий для реализации программ пенсионного обеспечения работников, формируемых образовательными организациями,</w:t>
      </w:r>
      <w:r w:rsidR="0033627E" w:rsidRPr="008B2CFA">
        <w:rPr>
          <w:rFonts w:ascii="Times New Roman" w:eastAsia="Calibri" w:hAnsi="Times New Roman"/>
          <w:sz w:val="24"/>
          <w:szCs w:val="24"/>
          <w:lang w:eastAsia="en-US"/>
        </w:rPr>
        <w:t xml:space="preserve"> </w:t>
      </w:r>
      <w:r w:rsidR="00DB757A" w:rsidRPr="008B2CFA">
        <w:rPr>
          <w:rFonts w:ascii="Times New Roman" w:eastAsia="Calibri" w:hAnsi="Times New Roman"/>
          <w:sz w:val="24"/>
          <w:szCs w:val="24"/>
          <w:lang w:eastAsia="en-US"/>
        </w:rPr>
        <w:t xml:space="preserve">как инструмента кадровой политики и социальной поддержки, проведению организационных и информационно-разъяснительных мероприятий по содержанию пенсионной реформы, в том числе государственных программ по пенсионному обеспечению в целях повышения уровня пенсионного обеспечения работников с использованием методической поддержки </w:t>
      </w:r>
      <w:r w:rsidR="00094917" w:rsidRPr="00322C9F">
        <w:rPr>
          <w:rFonts w:ascii="Times New Roman" w:eastAsia="Calibri" w:hAnsi="Times New Roman"/>
          <w:sz w:val="24"/>
          <w:szCs w:val="24"/>
          <w:lang w:eastAsia="en-US"/>
        </w:rPr>
        <w:t xml:space="preserve">Социального фонда России </w:t>
      </w:r>
      <w:r w:rsidR="00DB757A" w:rsidRPr="00322C9F">
        <w:rPr>
          <w:rFonts w:ascii="Times New Roman" w:eastAsia="Calibri" w:hAnsi="Times New Roman"/>
          <w:sz w:val="24"/>
          <w:szCs w:val="24"/>
          <w:lang w:eastAsia="en-US"/>
        </w:rPr>
        <w:t xml:space="preserve">и </w:t>
      </w:r>
      <w:r w:rsidR="00DB757A" w:rsidRPr="008B2CFA">
        <w:rPr>
          <w:rFonts w:ascii="Times New Roman" w:eastAsia="Calibri" w:hAnsi="Times New Roman"/>
          <w:sz w:val="24"/>
          <w:szCs w:val="24"/>
          <w:lang w:eastAsia="en-US"/>
        </w:rPr>
        <w:t>негосударственного пенсионного фонда, созданного при поддержке Профсоюза.</w:t>
      </w:r>
    </w:p>
    <w:p w14:paraId="24B4A687" w14:textId="77777777" w:rsidR="001F3F1B" w:rsidRPr="008B2CFA" w:rsidRDefault="008B2CFA" w:rsidP="00D62ED9">
      <w:pPr>
        <w:rPr>
          <w:rFonts w:ascii="Times New Roman" w:eastAsia="Calibri" w:hAnsi="Times New Roman"/>
          <w:sz w:val="24"/>
          <w:szCs w:val="24"/>
          <w:lang w:eastAsia="en-US"/>
        </w:rPr>
      </w:pPr>
      <w:r>
        <w:rPr>
          <w:rFonts w:ascii="Times New Roman" w:eastAsia="Calibri" w:hAnsi="Times New Roman"/>
          <w:sz w:val="24"/>
          <w:szCs w:val="24"/>
          <w:lang w:eastAsia="en-US"/>
        </w:rPr>
        <w:t>6.2.5</w:t>
      </w:r>
      <w:r w:rsidR="003D69FD" w:rsidRPr="008B2CFA">
        <w:rPr>
          <w:rFonts w:ascii="Times New Roman" w:eastAsia="Calibri" w:hAnsi="Times New Roman"/>
          <w:sz w:val="24"/>
          <w:szCs w:val="24"/>
          <w:lang w:eastAsia="en-US"/>
        </w:rPr>
        <w:t>.</w:t>
      </w:r>
      <w:r w:rsidR="00DB757A" w:rsidRPr="008B2CFA">
        <w:rPr>
          <w:rFonts w:ascii="Times New Roman" w:hAnsi="Times New Roman"/>
          <w:sz w:val="24"/>
          <w:szCs w:val="24"/>
          <w:lang w:eastAsia="en-US"/>
        </w:rPr>
        <w:t> Совместно проводить работу</w:t>
      </w:r>
      <w:r w:rsidR="0033627E" w:rsidRPr="008B2CFA">
        <w:rPr>
          <w:rFonts w:ascii="Times New Roman" w:hAnsi="Times New Roman"/>
          <w:sz w:val="24"/>
          <w:szCs w:val="24"/>
          <w:lang w:eastAsia="en-US"/>
        </w:rPr>
        <w:t xml:space="preserve"> </w:t>
      </w:r>
      <w:r w:rsidR="00DB757A" w:rsidRPr="008B2CFA">
        <w:rPr>
          <w:rFonts w:ascii="Times New Roman" w:hAnsi="Times New Roman"/>
          <w:sz w:val="24"/>
          <w:szCs w:val="24"/>
          <w:lang w:eastAsia="en-US"/>
        </w:rPr>
        <w:t>по пропаганде и формированию здорового образа жизни, развитию массового спорта в образовательных организациях, организации мероприятий, направленных на сохранение профессионально-личностного здоровья педагогов; формированию системы мер по обеспечению здоровь</w:t>
      </w:r>
      <w:r w:rsidRPr="008B2CFA">
        <w:rPr>
          <w:rFonts w:ascii="Times New Roman" w:hAnsi="Times New Roman"/>
          <w:sz w:val="24"/>
          <w:szCs w:val="24"/>
          <w:lang w:eastAsia="en-US"/>
        </w:rPr>
        <w:t xml:space="preserve">е </w:t>
      </w:r>
      <w:r w:rsidR="00DB757A" w:rsidRPr="008B2CFA">
        <w:rPr>
          <w:rFonts w:ascii="Times New Roman" w:hAnsi="Times New Roman"/>
          <w:sz w:val="24"/>
          <w:szCs w:val="24"/>
          <w:lang w:eastAsia="en-US"/>
        </w:rPr>
        <w:t>сберегающей среды в образовательных организациях, обеспечению психологической безопасности всех субъектов образовательного процесса, а также по ориентации педагогов на сохранение своего здоровья и формирование здоровье</w:t>
      </w:r>
      <w:r w:rsidRPr="008B2CFA">
        <w:rPr>
          <w:rFonts w:ascii="Times New Roman" w:hAnsi="Times New Roman"/>
          <w:sz w:val="24"/>
          <w:szCs w:val="24"/>
          <w:lang w:eastAsia="en-US"/>
        </w:rPr>
        <w:t xml:space="preserve"> </w:t>
      </w:r>
      <w:r w:rsidR="00DB757A" w:rsidRPr="008B2CFA">
        <w:rPr>
          <w:rFonts w:ascii="Times New Roman" w:hAnsi="Times New Roman"/>
          <w:sz w:val="24"/>
          <w:szCs w:val="24"/>
          <w:lang w:eastAsia="en-US"/>
        </w:rPr>
        <w:t>ориентированного поведения.</w:t>
      </w:r>
    </w:p>
    <w:p w14:paraId="41655E29" w14:textId="7F686ED1" w:rsidR="00D62ED9" w:rsidRPr="007850A9" w:rsidRDefault="00D62ED9" w:rsidP="00D62ED9">
      <w:pPr>
        <w:rPr>
          <w:rFonts w:ascii="Times New Roman" w:eastAsia="Times-Roman" w:hAnsi="Times New Roman"/>
          <w:sz w:val="24"/>
          <w:szCs w:val="24"/>
          <w:lang w:eastAsia="en-US"/>
        </w:rPr>
      </w:pPr>
      <w:r w:rsidRPr="007850A9">
        <w:rPr>
          <w:rFonts w:ascii="Times New Roman" w:hAnsi="Times New Roman"/>
          <w:bCs/>
          <w:iCs/>
          <w:sz w:val="24"/>
          <w:szCs w:val="24"/>
          <w:lang w:eastAsia="en-US"/>
        </w:rPr>
        <w:t xml:space="preserve">6.3. Стороны считают, что </w:t>
      </w:r>
      <w:r w:rsidRPr="007850A9">
        <w:rPr>
          <w:rFonts w:ascii="Times New Roman" w:hAnsi="Times New Roman"/>
          <w:sz w:val="24"/>
          <w:szCs w:val="24"/>
          <w:lang w:eastAsia="en-US"/>
        </w:rPr>
        <w:t xml:space="preserve">при изменении типа, организационно-правовой формы, ликвидации </w:t>
      </w:r>
      <w:r w:rsidRPr="007850A9">
        <w:rPr>
          <w:rFonts w:ascii="Times New Roman" w:eastAsia="Times-Roman" w:hAnsi="Times New Roman"/>
          <w:sz w:val="24"/>
          <w:szCs w:val="24"/>
          <w:lang w:eastAsia="en-US"/>
        </w:rPr>
        <w:t>организаций, сокращении численности или штата работников организаций и в других случаях Профсоюз представляет и защищает права и интересы членов Профсоюза по вопросам индивидуальных трудовых и непосредственно связанных с ними отношений, а в области коллективных прав и интересов – всех работников, независимо от их членства в Профсоюзе.</w:t>
      </w:r>
      <w:r w:rsidR="001A686E" w:rsidRPr="007850A9">
        <w:rPr>
          <w:rFonts w:ascii="Times New Roman" w:eastAsia="Times-Roman" w:hAnsi="Times New Roman"/>
          <w:sz w:val="24"/>
          <w:szCs w:val="24"/>
          <w:lang w:eastAsia="en-US"/>
        </w:rPr>
        <w:t xml:space="preserve"> </w:t>
      </w:r>
    </w:p>
    <w:p w14:paraId="68DA31EB" w14:textId="77777777" w:rsidR="001F3F1B" w:rsidRPr="00F92FCC" w:rsidRDefault="00D62ED9" w:rsidP="00D62ED9">
      <w:pPr>
        <w:shd w:val="clear" w:color="auto" w:fill="FFFFFF"/>
        <w:tabs>
          <w:tab w:val="left" w:pos="1078"/>
        </w:tabs>
        <w:rPr>
          <w:rFonts w:ascii="Times New Roman" w:hAnsi="Times New Roman"/>
          <w:color w:val="000000"/>
          <w:sz w:val="24"/>
          <w:szCs w:val="24"/>
        </w:rPr>
      </w:pPr>
      <w:r>
        <w:rPr>
          <w:rFonts w:ascii="Times New Roman" w:hAnsi="Times New Roman"/>
          <w:color w:val="000000"/>
          <w:sz w:val="24"/>
          <w:szCs w:val="24"/>
        </w:rPr>
        <w:lastRenderedPageBreak/>
        <w:t>6.4</w:t>
      </w:r>
      <w:r w:rsidR="001F3F1B" w:rsidRPr="00F92FCC">
        <w:rPr>
          <w:rFonts w:ascii="Times New Roman" w:hAnsi="Times New Roman"/>
          <w:color w:val="000000"/>
          <w:sz w:val="24"/>
          <w:szCs w:val="24"/>
        </w:rPr>
        <w:t>.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ст. 178, 180 ТК РФ), а также преимущественное право приема на работу при появлении вакансий.</w:t>
      </w:r>
    </w:p>
    <w:p w14:paraId="15B9FB36" w14:textId="77777777" w:rsidR="001F3F1B" w:rsidRPr="00F92FCC" w:rsidRDefault="00D62ED9" w:rsidP="00D62ED9">
      <w:pPr>
        <w:shd w:val="clear" w:color="auto" w:fill="FFFFFF"/>
        <w:tabs>
          <w:tab w:val="left" w:pos="1078"/>
        </w:tabs>
        <w:rPr>
          <w:rFonts w:ascii="Times New Roman" w:hAnsi="Times New Roman"/>
          <w:color w:val="000000"/>
          <w:sz w:val="24"/>
          <w:szCs w:val="24"/>
          <w:lang w:eastAsia="ar-SA"/>
        </w:rPr>
      </w:pPr>
      <w:r>
        <w:rPr>
          <w:rFonts w:ascii="Times New Roman" w:hAnsi="Times New Roman"/>
          <w:color w:val="000000"/>
          <w:sz w:val="24"/>
          <w:szCs w:val="24"/>
        </w:rPr>
        <w:t>6.5</w:t>
      </w:r>
      <w:r w:rsidR="001F3F1B" w:rsidRPr="00F92FCC">
        <w:rPr>
          <w:rFonts w:ascii="Times New Roman" w:hAnsi="Times New Roman"/>
          <w:color w:val="000000"/>
          <w:sz w:val="24"/>
          <w:szCs w:val="24"/>
        </w:rPr>
        <w:t xml:space="preserve">. </w:t>
      </w:r>
      <w:r w:rsidR="001F3F1B" w:rsidRPr="00F92FCC">
        <w:rPr>
          <w:rFonts w:ascii="Times New Roman" w:hAnsi="Times New Roman"/>
          <w:color w:val="000000"/>
          <w:sz w:val="24"/>
          <w:szCs w:val="24"/>
          <w:lang w:eastAsia="ar-SA"/>
        </w:rPr>
        <w:t>Педагогические работники имеют право не реже чем один раз в 3 года проходить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1AE6FD3E" w14:textId="77777777" w:rsidR="001F3F1B" w:rsidRPr="00F92FCC" w:rsidRDefault="001F3F1B" w:rsidP="00F92FCC">
      <w:pPr>
        <w:shd w:val="clear" w:color="auto" w:fill="FFFFFF"/>
        <w:tabs>
          <w:tab w:val="left" w:pos="1078"/>
        </w:tabs>
        <w:ind w:firstLine="851"/>
        <w:rPr>
          <w:rFonts w:ascii="Times New Roman" w:hAnsi="Times New Roman"/>
          <w:color w:val="000000"/>
          <w:sz w:val="24"/>
          <w:szCs w:val="24"/>
        </w:rPr>
      </w:pPr>
      <w:r w:rsidRPr="00F92FCC">
        <w:rPr>
          <w:rFonts w:ascii="Times New Roman" w:hAnsi="Times New Roman"/>
          <w:color w:val="000000"/>
          <w:sz w:val="24"/>
          <w:szCs w:val="24"/>
        </w:rPr>
        <w:t>Работникам, направляемым для повышения квалификации и переподготовки, с отрывом от работы в другую местность, сохраняется средняя заработная плата и производится оплата командировочных расходов в порядке и размерах, которые предусмотрены для лиц, направляемых в служебные командировки.</w:t>
      </w:r>
    </w:p>
    <w:p w14:paraId="2A8DF6F6" w14:textId="77777777" w:rsidR="001F3F1B" w:rsidRPr="00F92FCC" w:rsidRDefault="001F3F1B" w:rsidP="00F92FCC">
      <w:pPr>
        <w:shd w:val="clear" w:color="auto" w:fill="FFFFFF"/>
        <w:tabs>
          <w:tab w:val="left" w:pos="1078"/>
        </w:tabs>
        <w:ind w:firstLine="851"/>
        <w:rPr>
          <w:rFonts w:ascii="Times New Roman" w:hAnsi="Times New Roman"/>
          <w:color w:val="000000"/>
          <w:sz w:val="24"/>
          <w:szCs w:val="24"/>
        </w:rPr>
      </w:pPr>
      <w:r w:rsidRPr="00F92FCC">
        <w:rPr>
          <w:rFonts w:ascii="Times New Roman" w:hAnsi="Times New Roman"/>
          <w:color w:val="000000"/>
          <w:sz w:val="24"/>
          <w:szCs w:val="24"/>
        </w:rPr>
        <w:t>Указанные права реализуются путем заключения дополнительного договора между работником и работодателем.</w:t>
      </w:r>
    </w:p>
    <w:p w14:paraId="23480121" w14:textId="77777777" w:rsidR="001F3F1B" w:rsidRPr="00F92FCC" w:rsidRDefault="00D62ED9" w:rsidP="00F92FCC">
      <w:pPr>
        <w:shd w:val="clear" w:color="auto" w:fill="FFFFFF"/>
        <w:tabs>
          <w:tab w:val="left" w:pos="833"/>
        </w:tabs>
        <w:ind w:firstLine="851"/>
        <w:rPr>
          <w:rFonts w:ascii="Times New Roman" w:hAnsi="Times New Roman"/>
          <w:sz w:val="24"/>
          <w:szCs w:val="24"/>
        </w:rPr>
      </w:pPr>
      <w:r>
        <w:rPr>
          <w:rFonts w:ascii="Times New Roman" w:hAnsi="Times New Roman"/>
          <w:color w:val="000000"/>
          <w:sz w:val="24"/>
          <w:szCs w:val="24"/>
        </w:rPr>
        <w:t>6.6</w:t>
      </w:r>
      <w:r w:rsidR="001F3F1B" w:rsidRPr="00F92FCC">
        <w:rPr>
          <w:rFonts w:ascii="Times New Roman" w:hAnsi="Times New Roman"/>
          <w:color w:val="000000"/>
          <w:sz w:val="24"/>
          <w:szCs w:val="24"/>
        </w:rPr>
        <w:t xml:space="preserve">. </w:t>
      </w:r>
      <w:r w:rsidR="003D69FD" w:rsidRPr="00F92FCC">
        <w:rPr>
          <w:rFonts w:ascii="Times New Roman" w:hAnsi="Times New Roman"/>
          <w:sz w:val="24"/>
          <w:szCs w:val="24"/>
        </w:rPr>
        <w:t>Стороны рекомендуют предусматривать в коллективных договорах и соглашениях обязательства по:</w:t>
      </w:r>
    </w:p>
    <w:p w14:paraId="1C600696" w14:textId="77777777" w:rsidR="003D69FD" w:rsidRPr="006659A0" w:rsidRDefault="003D69FD" w:rsidP="00F92FCC">
      <w:pPr>
        <w:ind w:firstLine="851"/>
        <w:rPr>
          <w:rFonts w:ascii="Times New Roman" w:eastAsia="Calibri" w:hAnsi="Times New Roman"/>
          <w:sz w:val="24"/>
          <w:szCs w:val="24"/>
          <w:lang w:eastAsia="en-US"/>
        </w:rPr>
      </w:pPr>
      <w:r w:rsidRPr="006659A0">
        <w:rPr>
          <w:rFonts w:ascii="Times New Roman" w:eastAsia="Calibri" w:hAnsi="Times New Roman"/>
          <w:sz w:val="24"/>
          <w:szCs w:val="24"/>
          <w:lang w:eastAsia="en-US"/>
        </w:rPr>
        <w:t>- предупреждению работников о возможном сокращении численности или штата не менее чем за 3 месяца и предоставлению времени работнику для поиска работы в течение рабочего дня;</w:t>
      </w:r>
    </w:p>
    <w:p w14:paraId="2AE979CA" w14:textId="77777777" w:rsidR="003D69FD" w:rsidRPr="006659A0" w:rsidRDefault="003D69FD" w:rsidP="00F92FCC">
      <w:pPr>
        <w:ind w:firstLine="851"/>
        <w:rPr>
          <w:rFonts w:ascii="Times New Roman" w:eastAsia="Calibri" w:hAnsi="Times New Roman"/>
          <w:sz w:val="24"/>
          <w:szCs w:val="24"/>
          <w:lang w:eastAsia="en-US"/>
        </w:rPr>
      </w:pPr>
      <w:r w:rsidRPr="006659A0">
        <w:rPr>
          <w:rFonts w:ascii="Times New Roman" w:eastAsia="Calibri" w:hAnsi="Times New Roman"/>
          <w:sz w:val="24"/>
          <w:szCs w:val="24"/>
          <w:lang w:eastAsia="en-US"/>
        </w:rPr>
        <w:t>- недопущению увольнения работников предпенсионного возраста за два года (если иное не предусмотрено в коллективном договоре, соглашении образовательной организации) до наступления общеустановленного пенсионного возраста, а в случае увольнения – с обязательным уведомлением об этом территориальных органов занятости и территориальной организации Профсоюза не менее чем за два месяца; определению порядка получения дополнительного профессионального образования по программам повышения квалификации и программам профессиональной переподготовки;</w:t>
      </w:r>
    </w:p>
    <w:p w14:paraId="59F2174B" w14:textId="77777777" w:rsidR="003D69FD" w:rsidRPr="006659A0" w:rsidRDefault="003D69FD" w:rsidP="00F92FCC">
      <w:pPr>
        <w:ind w:firstLine="851"/>
        <w:rPr>
          <w:rFonts w:ascii="Times New Roman" w:eastAsia="Calibri" w:hAnsi="Times New Roman"/>
          <w:sz w:val="24"/>
          <w:szCs w:val="24"/>
          <w:lang w:eastAsia="en-US"/>
        </w:rPr>
      </w:pPr>
      <w:r w:rsidRPr="006659A0">
        <w:rPr>
          <w:rFonts w:ascii="Times New Roman" w:eastAsia="Calibri" w:hAnsi="Times New Roman"/>
          <w:sz w:val="24"/>
          <w:szCs w:val="24"/>
          <w:lang w:eastAsia="en-US"/>
        </w:rPr>
        <w:t>- созданию условий для получения дополнительного профессионального образования по программам повышения квалификации и программам профессиональной переподготовки работников в соответствии с техническим перевооружением и развитием организации;</w:t>
      </w:r>
    </w:p>
    <w:p w14:paraId="37747B14" w14:textId="77777777" w:rsidR="003D69FD" w:rsidRPr="006659A0" w:rsidRDefault="003D69FD" w:rsidP="00F92FCC">
      <w:pPr>
        <w:ind w:firstLine="851"/>
        <w:rPr>
          <w:rFonts w:ascii="Times New Roman" w:eastAsia="Calibri" w:hAnsi="Times New Roman"/>
          <w:sz w:val="24"/>
          <w:szCs w:val="24"/>
          <w:lang w:eastAsia="en-US"/>
        </w:rPr>
      </w:pPr>
      <w:r w:rsidRPr="006659A0">
        <w:rPr>
          <w:rFonts w:ascii="Times New Roman" w:eastAsia="Calibri" w:hAnsi="Times New Roman"/>
          <w:sz w:val="24"/>
          <w:szCs w:val="24"/>
          <w:lang w:eastAsia="en-US"/>
        </w:rPr>
        <w:t>- недопущению увольнения работников в связи с сокращением численности или штата организации, впервые поступивших на работу по полученной специальности в течение трех лет;</w:t>
      </w:r>
    </w:p>
    <w:p w14:paraId="0AA27826" w14:textId="77777777" w:rsidR="003D69FD" w:rsidRPr="006659A0" w:rsidRDefault="003D69FD" w:rsidP="00F92FCC">
      <w:pPr>
        <w:shd w:val="clear" w:color="auto" w:fill="FFFFFF"/>
        <w:tabs>
          <w:tab w:val="left" w:pos="833"/>
        </w:tabs>
        <w:ind w:firstLine="851"/>
        <w:rPr>
          <w:rFonts w:ascii="Times New Roman" w:eastAsia="Calibri" w:hAnsi="Times New Roman"/>
          <w:sz w:val="24"/>
          <w:szCs w:val="24"/>
        </w:rPr>
      </w:pPr>
      <w:r w:rsidRPr="006659A0">
        <w:rPr>
          <w:rFonts w:ascii="Times New Roman" w:eastAsia="Calibri" w:hAnsi="Times New Roman"/>
          <w:sz w:val="24"/>
          <w:szCs w:val="24"/>
        </w:rPr>
        <w:t>-  созданию условий по обеспечению права учителей, преподавателей</w:t>
      </w:r>
      <w:r w:rsidRPr="006659A0">
        <w:rPr>
          <w:rFonts w:ascii="Times New Roman" w:eastAsia="Calibri" w:hAnsi="Times New Roman"/>
          <w:sz w:val="24"/>
          <w:szCs w:val="24"/>
        </w:rPr>
        <w:br/>
        <w:t>для получения дополнительного профессионального образования по программам повышения квалификации и программам профессиональной переподготовки для работы в образовательном пространстве, требующем знание языков, приемов электронного обучения, новых инструментов оценки качества знаний.</w:t>
      </w:r>
      <w:r w:rsidR="00A43D55" w:rsidRPr="006659A0">
        <w:rPr>
          <w:rFonts w:ascii="Times New Roman" w:eastAsia="Calibri" w:hAnsi="Times New Roman"/>
          <w:sz w:val="24"/>
          <w:szCs w:val="24"/>
        </w:rPr>
        <w:t xml:space="preserve"> </w:t>
      </w:r>
    </w:p>
    <w:p w14:paraId="15E80108" w14:textId="77777777" w:rsidR="00565B78" w:rsidRPr="006659A0" w:rsidRDefault="00D62ED9" w:rsidP="00F92FCC">
      <w:pPr>
        <w:pStyle w:val="af9"/>
        <w:ind w:firstLine="851"/>
        <w:rPr>
          <w:rFonts w:ascii="Times New Roman" w:hAnsi="Times New Roman"/>
          <w:sz w:val="24"/>
          <w:szCs w:val="24"/>
        </w:rPr>
      </w:pPr>
      <w:r>
        <w:rPr>
          <w:rFonts w:ascii="Times New Roman" w:hAnsi="Times New Roman"/>
          <w:sz w:val="24"/>
          <w:szCs w:val="24"/>
        </w:rPr>
        <w:t>6.7</w:t>
      </w:r>
      <w:r w:rsidR="003D69FD" w:rsidRPr="006659A0">
        <w:rPr>
          <w:rFonts w:ascii="Times New Roman" w:hAnsi="Times New Roman"/>
          <w:sz w:val="24"/>
          <w:szCs w:val="24"/>
        </w:rPr>
        <w:t>. Стороны считают, что в целях реализации права педагогических работников на обращение в комиссию по урегулированию споров между участниками образовательных отношений, а также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следует руководствоваться Примерным положением о комиссии по урегулированию споров между участниками образовательных отношений (письмо Минпросвещения России № ВБ-107/08, Общероссийского Профсоюза образования № ВБ-1</w:t>
      </w:r>
      <w:r w:rsidR="006659A0" w:rsidRPr="006659A0">
        <w:rPr>
          <w:rFonts w:ascii="Times New Roman" w:hAnsi="Times New Roman"/>
          <w:sz w:val="24"/>
          <w:szCs w:val="24"/>
        </w:rPr>
        <w:t>0</w:t>
      </w:r>
      <w:r w:rsidR="003D69FD" w:rsidRPr="006659A0">
        <w:rPr>
          <w:rFonts w:ascii="Times New Roman" w:hAnsi="Times New Roman"/>
          <w:sz w:val="24"/>
          <w:szCs w:val="24"/>
        </w:rPr>
        <w:t xml:space="preserve">7/08/634 от 19 ноября </w:t>
      </w:r>
      <w:smartTag w:uri="urn:schemas-microsoft-com:office:smarttags" w:element="metricconverter">
        <w:smartTagPr>
          <w:attr w:name="ProductID" w:val="2019 г"/>
        </w:smartTagPr>
        <w:r w:rsidR="003D69FD" w:rsidRPr="006659A0">
          <w:rPr>
            <w:rFonts w:ascii="Times New Roman" w:hAnsi="Times New Roman"/>
            <w:sz w:val="24"/>
            <w:szCs w:val="24"/>
          </w:rPr>
          <w:t>2019 г</w:t>
        </w:r>
      </w:smartTag>
      <w:r w:rsidR="003D69FD" w:rsidRPr="006659A0">
        <w:rPr>
          <w:rFonts w:ascii="Times New Roman" w:hAnsi="Times New Roman"/>
          <w:sz w:val="24"/>
          <w:szCs w:val="24"/>
        </w:rPr>
        <w:t>. «О примерном положении о комиссии по урегулированию споров между участниками образовательных отношений»).</w:t>
      </w:r>
    </w:p>
    <w:p w14:paraId="007C3E5E" w14:textId="77777777" w:rsidR="00565B78" w:rsidRPr="006659A0" w:rsidRDefault="00D62ED9" w:rsidP="00F92FCC">
      <w:pPr>
        <w:ind w:firstLine="851"/>
        <w:rPr>
          <w:rFonts w:ascii="Times New Roman" w:hAnsi="Times New Roman"/>
          <w:sz w:val="24"/>
          <w:szCs w:val="24"/>
        </w:rPr>
      </w:pPr>
      <w:r>
        <w:rPr>
          <w:rFonts w:ascii="Times New Roman" w:hAnsi="Times New Roman"/>
          <w:sz w:val="24"/>
          <w:szCs w:val="24"/>
        </w:rPr>
        <w:t>6.8</w:t>
      </w:r>
      <w:r w:rsidR="00565B78" w:rsidRPr="006659A0">
        <w:rPr>
          <w:rFonts w:ascii="Times New Roman" w:hAnsi="Times New Roman"/>
          <w:sz w:val="24"/>
          <w:szCs w:val="24"/>
        </w:rPr>
        <w:t xml:space="preserve">. </w:t>
      </w:r>
      <w:r w:rsidR="00565B78" w:rsidRPr="006659A0">
        <w:rPr>
          <w:rFonts w:ascii="Times New Roman" w:hAnsi="Times New Roman"/>
          <w:sz w:val="24"/>
          <w:szCs w:val="24"/>
          <w:lang w:eastAsia="en-US"/>
        </w:rPr>
        <w:t>Стороны договорились совместно принимать меры по</w:t>
      </w:r>
      <w:r w:rsidR="00565B78" w:rsidRPr="006659A0">
        <w:rPr>
          <w:rFonts w:ascii="Times New Roman" w:hAnsi="Times New Roman"/>
          <w:sz w:val="24"/>
          <w:szCs w:val="24"/>
        </w:rPr>
        <w:t xml:space="preserve"> развитию системы работы по популяризации педагогической профессии, ранней профориентации, выявлению </w:t>
      </w:r>
      <w:r w:rsidR="00565B78" w:rsidRPr="006659A0">
        <w:rPr>
          <w:rFonts w:ascii="Times New Roman" w:hAnsi="Times New Roman"/>
          <w:sz w:val="24"/>
          <w:szCs w:val="24"/>
        </w:rPr>
        <w:lastRenderedPageBreak/>
        <w:t>талантливых обучающихся общеобразовательных организаций, проявляющих интерес к педагогической профессии и, в частности, обеспечивать проведение регионального этапа Российской психолого-педагогической олимпиады им. К.Д. Ушинского для обучающихся общеобразовательных организаций и направление победителей для участия в федеральном этапе олимпиады.</w:t>
      </w:r>
      <w:r w:rsidR="006659A0" w:rsidRPr="006659A0">
        <w:rPr>
          <w:rFonts w:ascii="Times New Roman" w:hAnsi="Times New Roman"/>
          <w:sz w:val="24"/>
          <w:szCs w:val="24"/>
        </w:rPr>
        <w:t xml:space="preserve"> </w:t>
      </w:r>
    </w:p>
    <w:p w14:paraId="397140F0" w14:textId="77777777" w:rsidR="001F3F1B" w:rsidRPr="00F92FCC" w:rsidRDefault="001F3F1B" w:rsidP="00F92FCC">
      <w:pPr>
        <w:pStyle w:val="5"/>
        <w:ind w:right="-5" w:firstLine="851"/>
        <w:rPr>
          <w:color w:val="000000"/>
          <w:szCs w:val="24"/>
        </w:rPr>
      </w:pPr>
    </w:p>
    <w:p w14:paraId="48D51825" w14:textId="77777777" w:rsidR="001F3F1B" w:rsidRPr="00F92FCC" w:rsidRDefault="001F3F1B" w:rsidP="00F92FCC">
      <w:pPr>
        <w:shd w:val="clear" w:color="auto" w:fill="FFFFFF"/>
        <w:ind w:firstLine="851"/>
        <w:jc w:val="center"/>
        <w:rPr>
          <w:rFonts w:ascii="Times New Roman" w:hAnsi="Times New Roman"/>
          <w:color w:val="000000"/>
          <w:sz w:val="24"/>
          <w:szCs w:val="24"/>
        </w:rPr>
      </w:pPr>
      <w:r w:rsidRPr="00F92FCC">
        <w:rPr>
          <w:rFonts w:ascii="Times New Roman" w:hAnsi="Times New Roman"/>
          <w:b/>
          <w:bCs/>
          <w:color w:val="000000"/>
          <w:sz w:val="24"/>
          <w:szCs w:val="24"/>
        </w:rPr>
        <w:t xml:space="preserve">7. Социальные гарантии, </w:t>
      </w:r>
      <w:r w:rsidRPr="00F92FCC">
        <w:rPr>
          <w:rFonts w:ascii="Times New Roman" w:hAnsi="Times New Roman"/>
          <w:b/>
          <w:color w:val="000000"/>
          <w:sz w:val="24"/>
          <w:szCs w:val="24"/>
        </w:rPr>
        <w:t>льготы,</w:t>
      </w:r>
      <w:r w:rsidR="0033627E">
        <w:rPr>
          <w:rFonts w:ascii="Times New Roman" w:hAnsi="Times New Roman"/>
          <w:b/>
          <w:color w:val="000000"/>
          <w:sz w:val="24"/>
          <w:szCs w:val="24"/>
        </w:rPr>
        <w:t xml:space="preserve"> </w:t>
      </w:r>
      <w:r w:rsidRPr="00F92FCC">
        <w:rPr>
          <w:rFonts w:ascii="Times New Roman" w:hAnsi="Times New Roman"/>
          <w:b/>
          <w:bCs/>
          <w:color w:val="000000"/>
          <w:sz w:val="24"/>
          <w:szCs w:val="24"/>
        </w:rPr>
        <w:t>компенсации</w:t>
      </w:r>
    </w:p>
    <w:p w14:paraId="320C2A65" w14:textId="77777777" w:rsidR="00621D31" w:rsidRPr="00F92FCC" w:rsidRDefault="00621D31" w:rsidP="00F92FCC">
      <w:pPr>
        <w:shd w:val="clear" w:color="auto" w:fill="FFFFFF"/>
        <w:ind w:firstLine="851"/>
        <w:rPr>
          <w:rFonts w:ascii="Times New Roman" w:hAnsi="Times New Roman"/>
          <w:color w:val="000000"/>
          <w:sz w:val="24"/>
          <w:szCs w:val="24"/>
        </w:rPr>
      </w:pPr>
    </w:p>
    <w:p w14:paraId="17C32E33" w14:textId="77777777" w:rsidR="001F3F1B" w:rsidRPr="00F92FCC" w:rsidRDefault="001F3F1B" w:rsidP="00F92FCC">
      <w:pPr>
        <w:shd w:val="clear" w:color="auto" w:fill="FFFFFF"/>
        <w:ind w:firstLine="851"/>
        <w:rPr>
          <w:rFonts w:ascii="Times New Roman" w:hAnsi="Times New Roman"/>
          <w:color w:val="000000"/>
          <w:sz w:val="24"/>
          <w:szCs w:val="24"/>
        </w:rPr>
      </w:pPr>
      <w:r w:rsidRPr="00F92FCC">
        <w:rPr>
          <w:rFonts w:ascii="Times New Roman" w:hAnsi="Times New Roman"/>
          <w:color w:val="000000"/>
          <w:sz w:val="24"/>
          <w:szCs w:val="24"/>
        </w:rPr>
        <w:t>Стороны считают, что:</w:t>
      </w:r>
    </w:p>
    <w:p w14:paraId="35D01546" w14:textId="77777777" w:rsidR="001F3F1B" w:rsidRPr="00F92FCC" w:rsidRDefault="001F3F1B" w:rsidP="00F92FCC">
      <w:pPr>
        <w:shd w:val="clear" w:color="auto" w:fill="FFFFFF"/>
        <w:ind w:firstLine="851"/>
        <w:rPr>
          <w:rFonts w:ascii="Times New Roman" w:hAnsi="Times New Roman"/>
          <w:color w:val="000000"/>
          <w:sz w:val="24"/>
          <w:szCs w:val="24"/>
        </w:rPr>
      </w:pPr>
      <w:r w:rsidRPr="00F92FCC">
        <w:rPr>
          <w:rFonts w:ascii="Times New Roman" w:hAnsi="Times New Roman"/>
          <w:color w:val="000000"/>
          <w:sz w:val="24"/>
          <w:szCs w:val="24"/>
        </w:rPr>
        <w:t>7.1. Организации самостоятельно формируют и используют фонд оплаты труда в пределах ассигнований, выделяемых на финансовый год.</w:t>
      </w:r>
    </w:p>
    <w:p w14:paraId="0ACCE17E" w14:textId="77777777" w:rsidR="001F3F1B" w:rsidRPr="00F92FCC" w:rsidRDefault="001F3F1B" w:rsidP="00F92FCC">
      <w:pPr>
        <w:shd w:val="clear" w:color="auto" w:fill="FFFFFF"/>
        <w:tabs>
          <w:tab w:val="left" w:pos="869"/>
        </w:tabs>
        <w:ind w:firstLine="851"/>
        <w:rPr>
          <w:rFonts w:ascii="Times New Roman" w:hAnsi="Times New Roman"/>
          <w:color w:val="000000"/>
          <w:sz w:val="24"/>
          <w:szCs w:val="24"/>
        </w:rPr>
      </w:pPr>
      <w:r w:rsidRPr="00F92FCC">
        <w:rPr>
          <w:rFonts w:ascii="Times New Roman" w:hAnsi="Times New Roman"/>
          <w:color w:val="000000"/>
          <w:sz w:val="24"/>
          <w:szCs w:val="24"/>
        </w:rPr>
        <w:t xml:space="preserve">7.2 Фонд экономии заработной платы, т.е. разница между плановыми ассигнованиями на оплату труда и фактически использованными, используется организацией самостоятельно на основании Положения о порядке использования фонда экономии и (или) коллективного договора. Изъятию или зачету в финансирование следующего периода фонд экономии заработной платы не подлежит. Приказы о распределении фонда в обязательном порядке согласовываются </w:t>
      </w:r>
      <w:r w:rsidR="00524074" w:rsidRPr="00F92FCC">
        <w:rPr>
          <w:rFonts w:ascii="Times New Roman" w:hAnsi="Times New Roman"/>
          <w:color w:val="000000"/>
          <w:sz w:val="24"/>
          <w:szCs w:val="24"/>
        </w:rPr>
        <w:t>с профсоюзн</w:t>
      </w:r>
      <w:r w:rsidR="000F0410" w:rsidRPr="00F92FCC">
        <w:rPr>
          <w:rFonts w:ascii="Times New Roman" w:hAnsi="Times New Roman"/>
          <w:color w:val="000000"/>
          <w:sz w:val="24"/>
          <w:szCs w:val="24"/>
        </w:rPr>
        <w:t>ым органом.</w:t>
      </w:r>
    </w:p>
    <w:p w14:paraId="70F3680D" w14:textId="77777777" w:rsidR="001F3F1B" w:rsidRPr="00F92FCC" w:rsidRDefault="001F3F1B" w:rsidP="00F92FCC">
      <w:pPr>
        <w:shd w:val="clear" w:color="auto" w:fill="FFFFFF"/>
        <w:ind w:firstLine="851"/>
        <w:rPr>
          <w:rFonts w:ascii="Times New Roman" w:hAnsi="Times New Roman"/>
          <w:color w:val="000000"/>
          <w:sz w:val="24"/>
          <w:szCs w:val="24"/>
        </w:rPr>
      </w:pPr>
      <w:r w:rsidRPr="00F92FCC">
        <w:rPr>
          <w:rFonts w:ascii="Times New Roman" w:hAnsi="Times New Roman"/>
          <w:color w:val="000000"/>
          <w:sz w:val="24"/>
          <w:szCs w:val="24"/>
        </w:rPr>
        <w:t>Премирование работников, установление надбавок к ставкам заработной платы и оказание материальной помощи в пределах фонда экономии заработной платы не может рассматриваться как нецелевое расходование средств.</w:t>
      </w:r>
    </w:p>
    <w:p w14:paraId="44EBAD4A" w14:textId="77777777" w:rsidR="001F3F1B" w:rsidRPr="00F92FCC" w:rsidRDefault="001F3F1B" w:rsidP="00F92FCC">
      <w:pPr>
        <w:shd w:val="clear" w:color="auto" w:fill="FFFFFF"/>
        <w:tabs>
          <w:tab w:val="left" w:pos="360"/>
        </w:tabs>
        <w:ind w:firstLine="851"/>
        <w:rPr>
          <w:rFonts w:ascii="Times New Roman" w:hAnsi="Times New Roman"/>
          <w:color w:val="000000"/>
          <w:sz w:val="24"/>
          <w:szCs w:val="24"/>
        </w:rPr>
      </w:pPr>
      <w:r w:rsidRPr="00F92FCC">
        <w:rPr>
          <w:rFonts w:ascii="Times New Roman" w:hAnsi="Times New Roman"/>
          <w:color w:val="000000"/>
          <w:sz w:val="24"/>
          <w:szCs w:val="24"/>
        </w:rPr>
        <w:t>7.3. Работники образования, проживающие в сельской местности, пенсионеры, ранее работавшие в системе образования, пользуются льготами по коммунальным услугам и другими льготами, установленными действующим законодательством РФ, Ярославской области и решениями местных органов власти</w:t>
      </w:r>
      <w:r w:rsidR="00B11C98" w:rsidRPr="00F92FCC">
        <w:rPr>
          <w:rFonts w:ascii="Times New Roman" w:hAnsi="Times New Roman"/>
          <w:color w:val="000000"/>
          <w:sz w:val="24"/>
          <w:szCs w:val="24"/>
        </w:rPr>
        <w:t>.</w:t>
      </w:r>
    </w:p>
    <w:p w14:paraId="2063BF62" w14:textId="77777777" w:rsidR="00EC7207" w:rsidRPr="00F92FCC" w:rsidRDefault="001F3F1B" w:rsidP="00F92FCC">
      <w:pPr>
        <w:shd w:val="clear" w:color="auto" w:fill="FFFFFF"/>
        <w:tabs>
          <w:tab w:val="left" w:pos="360"/>
        </w:tabs>
        <w:ind w:firstLine="851"/>
        <w:rPr>
          <w:rFonts w:ascii="Times New Roman" w:hAnsi="Times New Roman"/>
          <w:color w:val="000000"/>
          <w:sz w:val="24"/>
          <w:szCs w:val="24"/>
        </w:rPr>
      </w:pPr>
      <w:r w:rsidRPr="00F92FCC">
        <w:rPr>
          <w:rFonts w:ascii="Times New Roman" w:hAnsi="Times New Roman"/>
          <w:color w:val="000000"/>
          <w:sz w:val="24"/>
          <w:szCs w:val="24"/>
        </w:rPr>
        <w:t>7.4.</w:t>
      </w:r>
      <w:r w:rsidRPr="00F92FCC">
        <w:rPr>
          <w:rFonts w:ascii="Times New Roman" w:hAnsi="Times New Roman"/>
          <w:color w:val="000000"/>
          <w:sz w:val="24"/>
          <w:szCs w:val="24"/>
        </w:rPr>
        <w:tab/>
        <w:t>Стороны рекомендуют</w:t>
      </w:r>
      <w:r w:rsidR="00A8495F" w:rsidRPr="00F92FCC">
        <w:rPr>
          <w:rFonts w:ascii="Times New Roman" w:hAnsi="Times New Roman"/>
          <w:color w:val="000000"/>
          <w:sz w:val="24"/>
          <w:szCs w:val="24"/>
        </w:rPr>
        <w:t xml:space="preserve"> п</w:t>
      </w:r>
      <w:r w:rsidRPr="00F92FCC">
        <w:rPr>
          <w:rFonts w:ascii="Times New Roman" w:hAnsi="Times New Roman"/>
          <w:color w:val="000000"/>
          <w:sz w:val="24"/>
          <w:szCs w:val="24"/>
        </w:rPr>
        <w:t>редусматривать в коллективных договорах</w:t>
      </w:r>
      <w:r w:rsidR="00EC7207" w:rsidRPr="00F92FCC">
        <w:rPr>
          <w:rFonts w:ascii="Times New Roman" w:hAnsi="Times New Roman"/>
          <w:color w:val="000000"/>
          <w:sz w:val="24"/>
          <w:szCs w:val="24"/>
        </w:rPr>
        <w:t>:</w:t>
      </w:r>
    </w:p>
    <w:p w14:paraId="2DB1E1BA" w14:textId="77777777" w:rsidR="001F3F1B" w:rsidRPr="00F92FCC" w:rsidRDefault="00EC7207" w:rsidP="00F92FCC">
      <w:pPr>
        <w:shd w:val="clear" w:color="auto" w:fill="FFFFFF"/>
        <w:tabs>
          <w:tab w:val="left" w:pos="360"/>
        </w:tabs>
        <w:ind w:firstLine="851"/>
        <w:rPr>
          <w:rFonts w:ascii="Times New Roman" w:hAnsi="Times New Roman"/>
          <w:color w:val="000000"/>
          <w:sz w:val="24"/>
          <w:szCs w:val="24"/>
        </w:rPr>
      </w:pPr>
      <w:r w:rsidRPr="00F92FCC">
        <w:rPr>
          <w:rFonts w:ascii="Times New Roman" w:hAnsi="Times New Roman"/>
          <w:color w:val="000000"/>
          <w:sz w:val="24"/>
          <w:szCs w:val="24"/>
        </w:rPr>
        <w:t>-</w:t>
      </w:r>
      <w:r w:rsidR="0037349A">
        <w:rPr>
          <w:rFonts w:ascii="Times New Roman" w:hAnsi="Times New Roman"/>
          <w:color w:val="000000"/>
          <w:sz w:val="24"/>
          <w:szCs w:val="24"/>
        </w:rPr>
        <w:t xml:space="preserve"> </w:t>
      </w:r>
      <w:r w:rsidR="001F3F1B" w:rsidRPr="00F92FCC">
        <w:rPr>
          <w:rFonts w:ascii="Times New Roman" w:hAnsi="Times New Roman"/>
          <w:color w:val="000000"/>
          <w:sz w:val="24"/>
          <w:szCs w:val="24"/>
        </w:rPr>
        <w:t>доплату в размере от 10% до 30% должностного оклада (ставки)</w:t>
      </w:r>
      <w:r w:rsidR="00182DCE" w:rsidRPr="00F92FCC">
        <w:rPr>
          <w:rFonts w:ascii="Times New Roman" w:hAnsi="Times New Roman"/>
          <w:color w:val="000000"/>
          <w:sz w:val="24"/>
          <w:szCs w:val="24"/>
        </w:rPr>
        <w:t xml:space="preserve"> за счет средств стимули</w:t>
      </w:r>
      <w:r w:rsidR="00724405">
        <w:rPr>
          <w:rFonts w:ascii="Times New Roman" w:hAnsi="Times New Roman"/>
          <w:color w:val="000000"/>
          <w:sz w:val="24"/>
          <w:szCs w:val="24"/>
        </w:rPr>
        <w:t>рующей части фонда оплаты труда</w:t>
      </w:r>
      <w:r w:rsidR="001F3F1B" w:rsidRPr="00F92FCC">
        <w:rPr>
          <w:rFonts w:ascii="Times New Roman" w:hAnsi="Times New Roman"/>
          <w:color w:val="000000"/>
          <w:sz w:val="24"/>
          <w:szCs w:val="24"/>
        </w:rPr>
        <w:t xml:space="preserve"> работникам, избранным председателями профкомов, не освобожденным от основной работы, </w:t>
      </w:r>
      <w:r w:rsidR="00A11A9E" w:rsidRPr="00F92FCC">
        <w:rPr>
          <w:rFonts w:ascii="Times New Roman" w:hAnsi="Times New Roman"/>
          <w:color w:val="000000"/>
          <w:sz w:val="24"/>
          <w:szCs w:val="24"/>
        </w:rPr>
        <w:t>в целях повышения престижа пер</w:t>
      </w:r>
      <w:r w:rsidR="00182DCE" w:rsidRPr="00F92FCC">
        <w:rPr>
          <w:rFonts w:ascii="Times New Roman" w:hAnsi="Times New Roman"/>
          <w:color w:val="000000"/>
          <w:sz w:val="24"/>
          <w:szCs w:val="24"/>
        </w:rPr>
        <w:t>вичной профсоюзной организации и ее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учреждением и</w:t>
      </w:r>
      <w:r w:rsidR="001F3F1B" w:rsidRPr="00F92FCC">
        <w:rPr>
          <w:rFonts w:ascii="Times New Roman" w:hAnsi="Times New Roman"/>
          <w:color w:val="000000"/>
          <w:sz w:val="24"/>
          <w:szCs w:val="24"/>
        </w:rPr>
        <w:t xml:space="preserve"> работу по развитию социального партнерства.</w:t>
      </w:r>
      <w:r w:rsidR="00182DCE" w:rsidRPr="00F92FCC">
        <w:rPr>
          <w:rFonts w:ascii="Times New Roman" w:hAnsi="Times New Roman"/>
          <w:color w:val="000000"/>
          <w:sz w:val="24"/>
          <w:szCs w:val="24"/>
        </w:rPr>
        <w:t xml:space="preserve"> Размер, порядок и условия назначения доплаты, а также возможность ее изменения в зависимости от результативности и качества деятельности выборных профсоюзных работников определяются Положением об оплате труда, локальными нормативными актами учреждения, регулирующими вопросы оплаты труда</w:t>
      </w:r>
      <w:r w:rsidR="00BE6388" w:rsidRPr="00F92FCC">
        <w:rPr>
          <w:rFonts w:ascii="Times New Roman" w:hAnsi="Times New Roman"/>
          <w:color w:val="000000"/>
          <w:sz w:val="24"/>
          <w:szCs w:val="24"/>
        </w:rPr>
        <w:t>, коллективным договором.</w:t>
      </w:r>
    </w:p>
    <w:p w14:paraId="1C2D6F38" w14:textId="77777777" w:rsidR="001F3F1B" w:rsidRPr="00F92FCC" w:rsidRDefault="00EC7207" w:rsidP="00F92FCC">
      <w:pPr>
        <w:shd w:val="clear" w:color="auto" w:fill="FFFFFF"/>
        <w:tabs>
          <w:tab w:val="left" w:pos="360"/>
        </w:tabs>
        <w:ind w:firstLine="851"/>
        <w:rPr>
          <w:rFonts w:ascii="Times New Roman" w:hAnsi="Times New Roman"/>
          <w:sz w:val="24"/>
          <w:szCs w:val="24"/>
        </w:rPr>
      </w:pPr>
      <w:r w:rsidRPr="00F92FCC">
        <w:rPr>
          <w:rFonts w:ascii="Times New Roman" w:hAnsi="Times New Roman"/>
          <w:sz w:val="24"/>
          <w:szCs w:val="24"/>
        </w:rPr>
        <w:t>- предоставление работникам, проходящим вакцинацию против новой коронавирусной инфекции (</w:t>
      </w:r>
      <w:r w:rsidRPr="00F92FCC">
        <w:rPr>
          <w:rFonts w:ascii="Times New Roman" w:hAnsi="Times New Roman"/>
          <w:sz w:val="24"/>
          <w:szCs w:val="24"/>
          <w:shd w:val="clear" w:color="auto" w:fill="FFFFFF"/>
        </w:rPr>
        <w:t>COVID-</w:t>
      </w:r>
      <w:r w:rsidRPr="00F92FCC">
        <w:rPr>
          <w:rFonts w:ascii="Times New Roman" w:hAnsi="Times New Roman"/>
          <w:bCs/>
          <w:sz w:val="24"/>
          <w:szCs w:val="24"/>
          <w:shd w:val="clear" w:color="auto" w:fill="FFFFFF"/>
        </w:rPr>
        <w:t>19</w:t>
      </w:r>
      <w:r w:rsidRPr="00F92FCC">
        <w:rPr>
          <w:rFonts w:ascii="Times New Roman" w:hAnsi="Times New Roman"/>
          <w:sz w:val="24"/>
          <w:szCs w:val="24"/>
        </w:rPr>
        <w:t xml:space="preserve">), двух оплачиваемых выходных дней. </w:t>
      </w:r>
    </w:p>
    <w:p w14:paraId="1610783C" w14:textId="77777777" w:rsidR="001F3F1B" w:rsidRPr="00F92FCC" w:rsidRDefault="001F3F1B" w:rsidP="00F92FCC">
      <w:pPr>
        <w:shd w:val="clear" w:color="auto" w:fill="FFFFFF"/>
        <w:tabs>
          <w:tab w:val="left" w:pos="360"/>
        </w:tabs>
        <w:ind w:firstLine="851"/>
        <w:rPr>
          <w:rFonts w:ascii="Times New Roman" w:hAnsi="Times New Roman"/>
          <w:color w:val="000000"/>
          <w:sz w:val="24"/>
          <w:szCs w:val="24"/>
        </w:rPr>
      </w:pPr>
      <w:r w:rsidRPr="00F92FCC">
        <w:rPr>
          <w:rFonts w:ascii="Times New Roman" w:hAnsi="Times New Roman"/>
          <w:color w:val="000000"/>
          <w:sz w:val="24"/>
          <w:szCs w:val="24"/>
        </w:rPr>
        <w:t>7.</w:t>
      </w:r>
      <w:r w:rsidR="00D608E8">
        <w:rPr>
          <w:rFonts w:ascii="Times New Roman" w:hAnsi="Times New Roman"/>
          <w:color w:val="000000"/>
          <w:sz w:val="24"/>
          <w:szCs w:val="24"/>
        </w:rPr>
        <w:t>5</w:t>
      </w:r>
      <w:r w:rsidRPr="00F92FCC">
        <w:rPr>
          <w:rFonts w:ascii="Times New Roman" w:hAnsi="Times New Roman"/>
          <w:color w:val="000000"/>
          <w:sz w:val="24"/>
          <w:szCs w:val="24"/>
        </w:rPr>
        <w:t xml:space="preserve">. Руководителям организаций совместно с </w:t>
      </w:r>
      <w:r w:rsidR="00DD3EAA" w:rsidRPr="00F92FCC">
        <w:rPr>
          <w:rFonts w:ascii="Times New Roman" w:hAnsi="Times New Roman"/>
          <w:color w:val="000000"/>
          <w:sz w:val="24"/>
          <w:szCs w:val="24"/>
        </w:rPr>
        <w:t>профсоюзной организацией</w:t>
      </w:r>
      <w:r w:rsidR="008D0D86">
        <w:rPr>
          <w:rFonts w:ascii="Times New Roman" w:hAnsi="Times New Roman"/>
          <w:color w:val="000000"/>
          <w:sz w:val="24"/>
          <w:szCs w:val="24"/>
        </w:rPr>
        <w:t xml:space="preserve"> </w:t>
      </w:r>
      <w:r w:rsidR="007B2826" w:rsidRPr="00DE4D9C">
        <w:rPr>
          <w:rFonts w:ascii="Times New Roman" w:hAnsi="Times New Roman"/>
          <w:sz w:val="24"/>
          <w:szCs w:val="24"/>
        </w:rPr>
        <w:t>рекомендовано</w:t>
      </w:r>
      <w:r w:rsidR="008D0D86" w:rsidRPr="00DE4D9C">
        <w:rPr>
          <w:rFonts w:ascii="Times New Roman" w:hAnsi="Times New Roman"/>
          <w:sz w:val="24"/>
          <w:szCs w:val="24"/>
        </w:rPr>
        <w:t xml:space="preserve"> </w:t>
      </w:r>
      <w:r w:rsidRPr="00F92FCC">
        <w:rPr>
          <w:rFonts w:ascii="Times New Roman" w:hAnsi="Times New Roman"/>
          <w:color w:val="000000"/>
          <w:sz w:val="24"/>
          <w:szCs w:val="24"/>
        </w:rPr>
        <w:t>проводить социально-культурные и физкультурно-оздоровительные мероприятия.</w:t>
      </w:r>
    </w:p>
    <w:p w14:paraId="10E154D1" w14:textId="77777777" w:rsidR="001F3F1B" w:rsidRPr="00F92FCC" w:rsidRDefault="001F3F1B" w:rsidP="00F92FCC">
      <w:pPr>
        <w:shd w:val="clear" w:color="auto" w:fill="FFFFFF"/>
        <w:tabs>
          <w:tab w:val="left" w:pos="360"/>
        </w:tabs>
        <w:ind w:firstLine="851"/>
        <w:rPr>
          <w:rFonts w:ascii="Times New Roman" w:hAnsi="Times New Roman"/>
          <w:color w:val="000000"/>
          <w:sz w:val="24"/>
          <w:szCs w:val="24"/>
        </w:rPr>
      </w:pPr>
      <w:r w:rsidRPr="00F92FCC">
        <w:rPr>
          <w:rFonts w:ascii="Times New Roman" w:hAnsi="Times New Roman"/>
          <w:color w:val="000000"/>
          <w:sz w:val="24"/>
          <w:szCs w:val="24"/>
        </w:rPr>
        <w:t>7.</w:t>
      </w:r>
      <w:r w:rsidR="00D608E8">
        <w:rPr>
          <w:rFonts w:ascii="Times New Roman" w:hAnsi="Times New Roman"/>
          <w:color w:val="000000"/>
          <w:sz w:val="24"/>
          <w:szCs w:val="24"/>
        </w:rPr>
        <w:t>6</w:t>
      </w:r>
      <w:r w:rsidRPr="00F92FCC">
        <w:rPr>
          <w:rFonts w:ascii="Times New Roman" w:hAnsi="Times New Roman"/>
          <w:color w:val="000000"/>
          <w:sz w:val="24"/>
          <w:szCs w:val="24"/>
        </w:rPr>
        <w:t>. Педагогические работники организаций, являющиеся молодыми специалистами, имеют право на получение единовременного пособия в размере 3 установленных молодому специалисту ставок (окладов) в течение 3 месяцев после заключения трудового договора с организацией.</w:t>
      </w:r>
    </w:p>
    <w:p w14:paraId="2F7F8030" w14:textId="77777777" w:rsidR="00B4632F" w:rsidRPr="00DE52AB" w:rsidRDefault="00B4632F" w:rsidP="00B4632F">
      <w:pPr>
        <w:autoSpaceDE w:val="0"/>
        <w:autoSpaceDN w:val="0"/>
        <w:adjustRightInd w:val="0"/>
        <w:rPr>
          <w:rFonts w:ascii="Times New Roman" w:hAnsi="Times New Roman"/>
          <w:sz w:val="24"/>
          <w:szCs w:val="24"/>
        </w:rPr>
      </w:pPr>
      <w:r w:rsidRPr="00DE52AB">
        <w:rPr>
          <w:rFonts w:ascii="Times New Roman" w:hAnsi="Times New Roman"/>
          <w:sz w:val="24"/>
          <w:szCs w:val="24"/>
        </w:rPr>
        <w:t>7.7. При аттестации педагогических работников предусмотрено следующее:</w:t>
      </w:r>
    </w:p>
    <w:p w14:paraId="496575FF" w14:textId="77777777" w:rsidR="00B4632F" w:rsidRPr="00DE52AB" w:rsidRDefault="00B4632F" w:rsidP="00B4632F">
      <w:pPr>
        <w:autoSpaceDE w:val="0"/>
        <w:autoSpaceDN w:val="0"/>
        <w:adjustRightInd w:val="0"/>
        <w:rPr>
          <w:rFonts w:ascii="Times New Roman" w:hAnsi="Times New Roman"/>
          <w:sz w:val="24"/>
          <w:szCs w:val="24"/>
        </w:rPr>
      </w:pPr>
      <w:r w:rsidRPr="00DE52AB">
        <w:rPr>
          <w:rFonts w:ascii="Times New Roman" w:hAnsi="Times New Roman"/>
          <w:sz w:val="24"/>
          <w:szCs w:val="24"/>
        </w:rPr>
        <w:t>7.7.1. Имеют право на прохождение аттестации на квалификационные категории (высшую, первую) без осуществления всестороннего анализа профессиональной деятельности отдельные категории педагогических работников по следующим основаниям:</w:t>
      </w:r>
    </w:p>
    <w:p w14:paraId="546C9931" w14:textId="77777777" w:rsidR="00B4632F" w:rsidRPr="00DE52AB" w:rsidRDefault="00B4632F" w:rsidP="00B4632F">
      <w:pPr>
        <w:autoSpaceDE w:val="0"/>
        <w:autoSpaceDN w:val="0"/>
        <w:adjustRightInd w:val="0"/>
        <w:rPr>
          <w:rFonts w:ascii="Times New Roman" w:hAnsi="Times New Roman"/>
          <w:sz w:val="24"/>
          <w:szCs w:val="24"/>
        </w:rPr>
      </w:pPr>
      <w:r w:rsidRPr="00DE52AB">
        <w:rPr>
          <w:rFonts w:ascii="Times New Roman" w:hAnsi="Times New Roman"/>
          <w:sz w:val="24"/>
          <w:szCs w:val="24"/>
        </w:rPr>
        <w:t>7.7.1.1 на основании ходатайства организации:</w:t>
      </w:r>
    </w:p>
    <w:p w14:paraId="653DD9AB" w14:textId="77777777" w:rsidR="00B4632F" w:rsidRPr="00DE52AB" w:rsidRDefault="00B4632F" w:rsidP="00B4632F">
      <w:pPr>
        <w:autoSpaceDE w:val="0"/>
        <w:autoSpaceDN w:val="0"/>
        <w:adjustRightInd w:val="0"/>
        <w:rPr>
          <w:rFonts w:ascii="Times New Roman" w:hAnsi="Times New Roman"/>
          <w:sz w:val="24"/>
          <w:szCs w:val="24"/>
        </w:rPr>
      </w:pPr>
      <w:r w:rsidRPr="00DE52AB">
        <w:rPr>
          <w:rFonts w:ascii="Times New Roman" w:hAnsi="Times New Roman"/>
          <w:b/>
          <w:bCs/>
          <w:sz w:val="24"/>
          <w:szCs w:val="24"/>
        </w:rPr>
        <w:t xml:space="preserve">- </w:t>
      </w:r>
      <w:r w:rsidRPr="00DE52AB">
        <w:rPr>
          <w:rFonts w:ascii="Times New Roman" w:hAnsi="Times New Roman"/>
          <w:sz w:val="24"/>
          <w:szCs w:val="24"/>
        </w:rPr>
        <w:t>имеющие звание «Заслуженный», «Народный» (по профилю выполняемой работы);</w:t>
      </w:r>
    </w:p>
    <w:p w14:paraId="10D47268" w14:textId="77777777" w:rsidR="00B4632F" w:rsidRPr="00DE52AB" w:rsidRDefault="00B4632F" w:rsidP="00B4632F">
      <w:pPr>
        <w:autoSpaceDE w:val="0"/>
        <w:autoSpaceDN w:val="0"/>
        <w:adjustRightInd w:val="0"/>
        <w:rPr>
          <w:rFonts w:ascii="Times New Roman" w:hAnsi="Times New Roman"/>
          <w:sz w:val="24"/>
          <w:szCs w:val="24"/>
        </w:rPr>
      </w:pPr>
      <w:r w:rsidRPr="00DE52AB">
        <w:rPr>
          <w:rFonts w:ascii="Times New Roman" w:hAnsi="Times New Roman"/>
          <w:b/>
          <w:bCs/>
          <w:sz w:val="24"/>
          <w:szCs w:val="24"/>
        </w:rPr>
        <w:lastRenderedPageBreak/>
        <w:t>-</w:t>
      </w:r>
      <w:r>
        <w:rPr>
          <w:rFonts w:ascii="Times New Roman" w:hAnsi="Times New Roman"/>
          <w:b/>
          <w:bCs/>
          <w:sz w:val="24"/>
          <w:szCs w:val="24"/>
        </w:rPr>
        <w:t xml:space="preserve"> </w:t>
      </w:r>
      <w:r w:rsidRPr="00DE52AB">
        <w:rPr>
          <w:rFonts w:ascii="Times New Roman" w:hAnsi="Times New Roman"/>
          <w:sz w:val="24"/>
          <w:szCs w:val="24"/>
        </w:rPr>
        <w:t>победители конкурса учителей на получение премий за достижения в</w:t>
      </w:r>
      <w:r>
        <w:rPr>
          <w:rFonts w:ascii="Times New Roman" w:hAnsi="Times New Roman"/>
          <w:sz w:val="24"/>
          <w:szCs w:val="24"/>
        </w:rPr>
        <w:t xml:space="preserve"> </w:t>
      </w:r>
      <w:r w:rsidRPr="00DE52AB">
        <w:rPr>
          <w:rFonts w:ascii="Times New Roman" w:hAnsi="Times New Roman"/>
          <w:sz w:val="24"/>
          <w:szCs w:val="24"/>
        </w:rPr>
        <w:t>педагогической деятельности при прохождении аттестации впервые после награждения по той должности, по которой работник был представлен на конкурс;</w:t>
      </w:r>
    </w:p>
    <w:p w14:paraId="4135A7DE" w14:textId="77777777" w:rsidR="00B4632F" w:rsidRPr="00DE52AB" w:rsidRDefault="00B4632F" w:rsidP="00B4632F">
      <w:pPr>
        <w:autoSpaceDE w:val="0"/>
        <w:autoSpaceDN w:val="0"/>
        <w:adjustRightInd w:val="0"/>
        <w:rPr>
          <w:rFonts w:ascii="Times New Roman" w:hAnsi="Times New Roman"/>
          <w:sz w:val="24"/>
          <w:szCs w:val="24"/>
        </w:rPr>
      </w:pPr>
      <w:r w:rsidRPr="00DE52AB">
        <w:rPr>
          <w:rFonts w:ascii="Times New Roman" w:hAnsi="Times New Roman"/>
          <w:b/>
          <w:bCs/>
          <w:sz w:val="24"/>
          <w:szCs w:val="24"/>
        </w:rPr>
        <w:t xml:space="preserve">- </w:t>
      </w:r>
      <w:r w:rsidRPr="00DE52AB">
        <w:rPr>
          <w:rFonts w:ascii="Times New Roman" w:hAnsi="Times New Roman"/>
          <w:sz w:val="24"/>
          <w:szCs w:val="24"/>
        </w:rPr>
        <w:t xml:space="preserve">имеющие учёную степень «кандидат» или «доктор наук» по профилю выполняемой работы при аттестации на первую квалификационную категорию; </w:t>
      </w:r>
    </w:p>
    <w:p w14:paraId="4275D04E" w14:textId="77777777" w:rsidR="00B4632F" w:rsidRPr="00DE52AB" w:rsidRDefault="00B4632F" w:rsidP="00B4632F">
      <w:pPr>
        <w:autoSpaceDE w:val="0"/>
        <w:autoSpaceDN w:val="0"/>
        <w:adjustRightInd w:val="0"/>
        <w:rPr>
          <w:rFonts w:ascii="Times New Roman" w:hAnsi="Times New Roman"/>
          <w:sz w:val="24"/>
          <w:szCs w:val="24"/>
        </w:rPr>
      </w:pPr>
      <w:r w:rsidRPr="00DE52AB">
        <w:rPr>
          <w:rFonts w:ascii="Times New Roman" w:hAnsi="Times New Roman"/>
          <w:sz w:val="24"/>
          <w:szCs w:val="24"/>
        </w:rPr>
        <w:t>7.7.1.2 на основании ходатайства оргкомитета соответствующего конкурса и (или) конкурсной комиссии при аттестации на первую квалификационную категорию следующие педагогические работники:</w:t>
      </w:r>
    </w:p>
    <w:p w14:paraId="3CC52650" w14:textId="77777777" w:rsidR="00B4632F" w:rsidRPr="00DE52AB" w:rsidRDefault="00B4632F" w:rsidP="00B4632F">
      <w:pPr>
        <w:autoSpaceDE w:val="0"/>
        <w:autoSpaceDN w:val="0"/>
        <w:adjustRightInd w:val="0"/>
        <w:rPr>
          <w:rFonts w:ascii="Times New Roman" w:hAnsi="Times New Roman"/>
          <w:sz w:val="24"/>
          <w:szCs w:val="24"/>
        </w:rPr>
      </w:pPr>
      <w:r w:rsidRPr="00DE52AB">
        <w:rPr>
          <w:rFonts w:ascii="Times New Roman" w:hAnsi="Times New Roman"/>
          <w:b/>
          <w:bCs/>
          <w:sz w:val="24"/>
          <w:szCs w:val="24"/>
        </w:rPr>
        <w:t xml:space="preserve">- </w:t>
      </w:r>
      <w:r w:rsidRPr="00DE52AB">
        <w:rPr>
          <w:rFonts w:ascii="Times New Roman" w:hAnsi="Times New Roman"/>
          <w:sz w:val="24"/>
          <w:szCs w:val="24"/>
        </w:rPr>
        <w:t>победители (1 место) муниципального этапа всероссийских конкурсов «Учитель</w:t>
      </w:r>
      <w:r>
        <w:rPr>
          <w:rFonts w:ascii="Times New Roman" w:hAnsi="Times New Roman"/>
          <w:sz w:val="24"/>
          <w:szCs w:val="24"/>
        </w:rPr>
        <w:t xml:space="preserve"> </w:t>
      </w:r>
      <w:r w:rsidRPr="00DE52AB">
        <w:rPr>
          <w:rFonts w:ascii="Times New Roman" w:hAnsi="Times New Roman"/>
          <w:sz w:val="24"/>
          <w:szCs w:val="24"/>
        </w:rPr>
        <w:t>года», «Воспитатель года», «Психолог года», «Сердце отдаю детям», «Учитель-дефектолог России»;</w:t>
      </w:r>
    </w:p>
    <w:p w14:paraId="725BAD11" w14:textId="77777777" w:rsidR="00B4632F" w:rsidRPr="00951621" w:rsidRDefault="00B4632F" w:rsidP="00B4632F">
      <w:pPr>
        <w:autoSpaceDE w:val="0"/>
        <w:autoSpaceDN w:val="0"/>
        <w:adjustRightInd w:val="0"/>
        <w:rPr>
          <w:rFonts w:ascii="Times New Roman" w:hAnsi="Times New Roman"/>
          <w:sz w:val="24"/>
          <w:szCs w:val="24"/>
        </w:rPr>
      </w:pPr>
      <w:r w:rsidRPr="00DE52AB">
        <w:rPr>
          <w:rFonts w:ascii="Times New Roman" w:hAnsi="Times New Roman"/>
          <w:b/>
          <w:bCs/>
          <w:sz w:val="24"/>
          <w:szCs w:val="24"/>
        </w:rPr>
        <w:t xml:space="preserve">- </w:t>
      </w:r>
      <w:r w:rsidRPr="00DE52AB">
        <w:rPr>
          <w:rFonts w:ascii="Times New Roman" w:hAnsi="Times New Roman"/>
          <w:sz w:val="24"/>
          <w:szCs w:val="24"/>
        </w:rPr>
        <w:t>победители (1-е место) регионального этапа всероссийских конкурсов «Учитель</w:t>
      </w:r>
      <w:r>
        <w:rPr>
          <w:rFonts w:ascii="Times New Roman" w:hAnsi="Times New Roman"/>
          <w:sz w:val="24"/>
          <w:szCs w:val="24"/>
        </w:rPr>
        <w:t xml:space="preserve"> </w:t>
      </w:r>
      <w:r w:rsidRPr="00DE52AB">
        <w:rPr>
          <w:rFonts w:ascii="Times New Roman" w:hAnsi="Times New Roman"/>
          <w:sz w:val="24"/>
          <w:szCs w:val="24"/>
        </w:rPr>
        <w:t xml:space="preserve">года», «Воспитатель года», «Психолог года», «Сердце отдаю детям», «Учитель-дефектолог </w:t>
      </w:r>
      <w:r w:rsidRPr="00951621">
        <w:rPr>
          <w:rFonts w:ascii="Times New Roman" w:hAnsi="Times New Roman"/>
          <w:sz w:val="24"/>
          <w:szCs w:val="24"/>
        </w:rPr>
        <w:t>России», «Мастер года», если не имели квалификационной категории по данной должности;</w:t>
      </w:r>
    </w:p>
    <w:p w14:paraId="420B557E" w14:textId="77777777" w:rsidR="00B4632F" w:rsidRPr="00951621" w:rsidRDefault="00B4632F" w:rsidP="00B4632F">
      <w:pPr>
        <w:autoSpaceDE w:val="0"/>
        <w:autoSpaceDN w:val="0"/>
        <w:adjustRightInd w:val="0"/>
        <w:rPr>
          <w:rFonts w:ascii="Times New Roman" w:hAnsi="Times New Roman"/>
          <w:sz w:val="24"/>
          <w:szCs w:val="24"/>
        </w:rPr>
      </w:pPr>
      <w:r w:rsidRPr="00951621">
        <w:rPr>
          <w:rFonts w:ascii="Times New Roman" w:hAnsi="Times New Roman"/>
          <w:sz w:val="24"/>
          <w:szCs w:val="24"/>
        </w:rPr>
        <w:t>7.7.1.3 на основании ходатайства оргкомитета конкурса и (или) конкурсной комиссии (жюри) при аттестации на высшую квалификационную категорию следующие педагогические работники, имеющие высшую или первую квалификационную категорию по данной должности:</w:t>
      </w:r>
    </w:p>
    <w:p w14:paraId="47DBA767" w14:textId="77777777" w:rsidR="00B4632F" w:rsidRPr="00951621" w:rsidRDefault="00B4632F" w:rsidP="00B4632F">
      <w:pPr>
        <w:autoSpaceDE w:val="0"/>
        <w:autoSpaceDN w:val="0"/>
        <w:adjustRightInd w:val="0"/>
        <w:rPr>
          <w:rFonts w:ascii="Times New Roman" w:hAnsi="Times New Roman"/>
          <w:sz w:val="24"/>
          <w:szCs w:val="24"/>
        </w:rPr>
      </w:pPr>
      <w:r w:rsidRPr="00951621">
        <w:rPr>
          <w:rFonts w:ascii="Times New Roman" w:hAnsi="Times New Roman"/>
          <w:sz w:val="24"/>
          <w:szCs w:val="24"/>
        </w:rPr>
        <w:t>- победители (1-е место) регионального этапа всероссийских конкурсов «Учитель года», «Воспитатель года», «Психолог года», «Сердце отдаю детям», «Учитель-дефектолог России», «Педагогический дебют», «Мастер года» и других соответствующего уровня;</w:t>
      </w:r>
    </w:p>
    <w:p w14:paraId="50B1F215" w14:textId="77777777" w:rsidR="00B4632F" w:rsidRPr="00DE52AB" w:rsidRDefault="00B4632F" w:rsidP="00B4632F">
      <w:pPr>
        <w:autoSpaceDE w:val="0"/>
        <w:autoSpaceDN w:val="0"/>
        <w:adjustRightInd w:val="0"/>
        <w:rPr>
          <w:rFonts w:ascii="Times New Roman" w:hAnsi="Times New Roman"/>
          <w:sz w:val="24"/>
          <w:szCs w:val="24"/>
        </w:rPr>
      </w:pPr>
      <w:r w:rsidRPr="00951621">
        <w:rPr>
          <w:rFonts w:ascii="Times New Roman" w:hAnsi="Times New Roman"/>
          <w:sz w:val="24"/>
          <w:szCs w:val="24"/>
        </w:rPr>
        <w:t xml:space="preserve">7.7.1.4 привлеченные в межаттестационный период не менее 20 раз к всестороннему анализу профессиональной деятельности при аттестации </w:t>
      </w:r>
      <w:r w:rsidRPr="00DE52AB">
        <w:rPr>
          <w:rFonts w:ascii="Times New Roman" w:hAnsi="Times New Roman"/>
          <w:sz w:val="24"/>
          <w:szCs w:val="24"/>
        </w:rPr>
        <w:t>педагогических работников организаций Ярославской области или к аккредитационной экспертизе основных образовательных программ (при этом количество аккредитационных экспертиз не может превышать 50% от общего числа) при прохождении данным работником аттестации на ту же квалификационную категорию.</w:t>
      </w:r>
    </w:p>
    <w:p w14:paraId="55A0FD66" w14:textId="77777777" w:rsidR="00B4632F" w:rsidRPr="00961D14" w:rsidRDefault="00B4632F" w:rsidP="00B4632F">
      <w:pPr>
        <w:autoSpaceDE w:val="0"/>
        <w:autoSpaceDN w:val="0"/>
        <w:adjustRightInd w:val="0"/>
        <w:rPr>
          <w:rFonts w:ascii="Times New Roman" w:hAnsi="Times New Roman"/>
          <w:sz w:val="24"/>
          <w:szCs w:val="24"/>
        </w:rPr>
      </w:pPr>
      <w:r w:rsidRPr="00961D14">
        <w:rPr>
          <w:rFonts w:ascii="Times New Roman" w:hAnsi="Times New Roman"/>
          <w:i/>
          <w:iCs/>
          <w:sz w:val="24"/>
          <w:szCs w:val="24"/>
        </w:rPr>
        <w:t xml:space="preserve">Примечание: </w:t>
      </w:r>
      <w:r w:rsidRPr="00961D14">
        <w:rPr>
          <w:rFonts w:ascii="Times New Roman" w:hAnsi="Times New Roman"/>
          <w:sz w:val="24"/>
          <w:szCs w:val="24"/>
        </w:rPr>
        <w:t>достижения педагогических работников, отмеченные в данном</w:t>
      </w:r>
      <w:r>
        <w:rPr>
          <w:rFonts w:ascii="Times New Roman" w:hAnsi="Times New Roman"/>
          <w:sz w:val="24"/>
          <w:szCs w:val="24"/>
        </w:rPr>
        <w:t xml:space="preserve"> </w:t>
      </w:r>
      <w:r w:rsidRPr="00961D14">
        <w:rPr>
          <w:rFonts w:ascii="Times New Roman" w:hAnsi="Times New Roman"/>
          <w:sz w:val="24"/>
          <w:szCs w:val="24"/>
        </w:rPr>
        <w:t>пункте Соглашения, рассматриваются аттестационной комиссией как результат</w:t>
      </w:r>
      <w:r>
        <w:rPr>
          <w:rFonts w:ascii="Times New Roman" w:hAnsi="Times New Roman"/>
          <w:sz w:val="24"/>
          <w:szCs w:val="24"/>
        </w:rPr>
        <w:t xml:space="preserve">  </w:t>
      </w:r>
      <w:r w:rsidRPr="00961D14">
        <w:rPr>
          <w:rFonts w:ascii="Times New Roman" w:hAnsi="Times New Roman"/>
          <w:sz w:val="24"/>
          <w:szCs w:val="24"/>
        </w:rPr>
        <w:t>профессиональной деятельности работников, соответствующий заявленной</w:t>
      </w:r>
      <w:r>
        <w:rPr>
          <w:rFonts w:ascii="Times New Roman" w:hAnsi="Times New Roman"/>
          <w:sz w:val="24"/>
          <w:szCs w:val="24"/>
        </w:rPr>
        <w:t xml:space="preserve"> к</w:t>
      </w:r>
      <w:r w:rsidRPr="00961D14">
        <w:rPr>
          <w:rFonts w:ascii="Times New Roman" w:hAnsi="Times New Roman"/>
          <w:sz w:val="24"/>
          <w:szCs w:val="24"/>
        </w:rPr>
        <w:t>валификационной категории, в том числе в качестве личного вклада в повышение</w:t>
      </w:r>
      <w:r>
        <w:rPr>
          <w:rFonts w:ascii="Times New Roman" w:hAnsi="Times New Roman"/>
          <w:sz w:val="24"/>
          <w:szCs w:val="24"/>
        </w:rPr>
        <w:t xml:space="preserve"> </w:t>
      </w:r>
      <w:r w:rsidRPr="00961D14">
        <w:rPr>
          <w:rFonts w:ascii="Times New Roman" w:hAnsi="Times New Roman"/>
          <w:sz w:val="24"/>
          <w:szCs w:val="24"/>
        </w:rPr>
        <w:t>качества образования, совершенствование методов обучения и воспитания.</w:t>
      </w:r>
    </w:p>
    <w:p w14:paraId="1C260FDE" w14:textId="77777777" w:rsidR="00B4632F" w:rsidRPr="00DE52AB" w:rsidRDefault="00B4632F" w:rsidP="00B4632F">
      <w:pPr>
        <w:autoSpaceDE w:val="0"/>
        <w:autoSpaceDN w:val="0"/>
        <w:adjustRightInd w:val="0"/>
        <w:rPr>
          <w:rFonts w:ascii="Times New Roman" w:hAnsi="Times New Roman"/>
          <w:sz w:val="24"/>
          <w:szCs w:val="24"/>
        </w:rPr>
      </w:pPr>
      <w:r w:rsidRPr="00DE52AB">
        <w:rPr>
          <w:rFonts w:ascii="Times New Roman" w:hAnsi="Times New Roman"/>
          <w:sz w:val="24"/>
          <w:szCs w:val="24"/>
        </w:rPr>
        <w:t>7.7.2. Имеют право на заочное (без выхода специалистов на рабочее место аттестуемого) осуществление процедур аттестации:</w:t>
      </w:r>
    </w:p>
    <w:p w14:paraId="7B3B7B01" w14:textId="77777777" w:rsidR="00B4632F" w:rsidRPr="00DE52AB" w:rsidRDefault="00B4632F" w:rsidP="00B4632F">
      <w:pPr>
        <w:autoSpaceDE w:val="0"/>
        <w:autoSpaceDN w:val="0"/>
        <w:adjustRightInd w:val="0"/>
        <w:rPr>
          <w:rFonts w:ascii="Times New Roman" w:hAnsi="Times New Roman"/>
          <w:iCs/>
          <w:sz w:val="24"/>
          <w:szCs w:val="24"/>
        </w:rPr>
      </w:pPr>
      <w:r w:rsidRPr="00DE52AB">
        <w:rPr>
          <w:rFonts w:ascii="Times New Roman" w:hAnsi="Times New Roman"/>
          <w:iCs/>
          <w:sz w:val="24"/>
          <w:szCs w:val="24"/>
        </w:rPr>
        <w:t>- педагогические работники при аттестации на ту же квалификационную категорию по должности, по которой да</w:t>
      </w:r>
      <w:r>
        <w:rPr>
          <w:rFonts w:ascii="Times New Roman" w:hAnsi="Times New Roman"/>
          <w:iCs/>
          <w:sz w:val="24"/>
          <w:szCs w:val="24"/>
        </w:rPr>
        <w:t xml:space="preserve">нная категория была установлена, </w:t>
      </w:r>
      <w:r w:rsidRPr="00B55FBC">
        <w:rPr>
          <w:rFonts w:ascii="Times New Roman" w:hAnsi="Times New Roman"/>
          <w:iCs/>
          <w:sz w:val="24"/>
          <w:szCs w:val="24"/>
        </w:rPr>
        <w:t xml:space="preserve">в том числе, педагогические </w:t>
      </w:r>
      <w:r w:rsidRPr="00DE52AB">
        <w:rPr>
          <w:rFonts w:ascii="Times New Roman" w:hAnsi="Times New Roman"/>
          <w:iCs/>
          <w:sz w:val="24"/>
          <w:szCs w:val="24"/>
        </w:rPr>
        <w:t xml:space="preserve">работники, в названии должности которых есть слово «старший», - при условии наличия категории по </w:t>
      </w:r>
      <w:r>
        <w:rPr>
          <w:rFonts w:ascii="Times New Roman" w:hAnsi="Times New Roman"/>
          <w:iCs/>
          <w:sz w:val="24"/>
          <w:szCs w:val="24"/>
        </w:rPr>
        <w:t>должности со словом «старший»</w:t>
      </w:r>
      <w:r w:rsidRPr="00DE52AB">
        <w:rPr>
          <w:rFonts w:ascii="Times New Roman" w:hAnsi="Times New Roman"/>
          <w:iCs/>
          <w:sz w:val="24"/>
          <w:szCs w:val="24"/>
        </w:rPr>
        <w:t>;</w:t>
      </w:r>
    </w:p>
    <w:p w14:paraId="33EAE0E1" w14:textId="77777777" w:rsidR="00B4632F" w:rsidRPr="00DE52AB" w:rsidRDefault="00B4632F" w:rsidP="00B4632F">
      <w:pPr>
        <w:autoSpaceDE w:val="0"/>
        <w:autoSpaceDN w:val="0"/>
        <w:adjustRightInd w:val="0"/>
        <w:rPr>
          <w:rFonts w:ascii="Times New Roman" w:hAnsi="Times New Roman"/>
          <w:sz w:val="24"/>
          <w:szCs w:val="24"/>
        </w:rPr>
      </w:pPr>
      <w:r w:rsidRPr="00DE52AB">
        <w:rPr>
          <w:rFonts w:ascii="Times New Roman" w:hAnsi="Times New Roman"/>
          <w:sz w:val="24"/>
          <w:szCs w:val="24"/>
        </w:rPr>
        <w:t>- педагогические работники, имеющие учёную степень «кандидат наук» или «доктор наук» по профилю выполняемой работы и первую квалификационную категорию по данной должности, при аттестации в целях установления высшей квалификационной категории;</w:t>
      </w:r>
    </w:p>
    <w:p w14:paraId="54C1F9F8" w14:textId="77777777" w:rsidR="00B4632F" w:rsidRPr="00DE52AB" w:rsidRDefault="00B4632F" w:rsidP="00B4632F">
      <w:pPr>
        <w:autoSpaceDE w:val="0"/>
        <w:autoSpaceDN w:val="0"/>
        <w:adjustRightInd w:val="0"/>
        <w:rPr>
          <w:rFonts w:ascii="Times New Roman" w:hAnsi="Times New Roman"/>
          <w:sz w:val="24"/>
          <w:szCs w:val="24"/>
        </w:rPr>
      </w:pPr>
      <w:r w:rsidRPr="00DE52AB">
        <w:rPr>
          <w:rFonts w:ascii="Times New Roman" w:hAnsi="Times New Roman"/>
          <w:sz w:val="24"/>
          <w:szCs w:val="24"/>
        </w:rPr>
        <w:t>- в исключительных случаях по ходатайству организации педагогические работники, представившие документы о невозможности пройти аттестацию в очной форме в связи с заболеванием;</w:t>
      </w:r>
    </w:p>
    <w:p w14:paraId="309F7DF4" w14:textId="77777777" w:rsidR="00B4632F" w:rsidRPr="00DE52AB" w:rsidRDefault="00B4632F" w:rsidP="00B4632F">
      <w:pPr>
        <w:autoSpaceDE w:val="0"/>
        <w:autoSpaceDN w:val="0"/>
        <w:adjustRightInd w:val="0"/>
        <w:rPr>
          <w:rFonts w:ascii="Times New Roman" w:hAnsi="Times New Roman"/>
          <w:sz w:val="24"/>
          <w:szCs w:val="24"/>
        </w:rPr>
      </w:pPr>
      <w:r w:rsidRPr="00DE52AB">
        <w:rPr>
          <w:rFonts w:ascii="Times New Roman" w:hAnsi="Times New Roman"/>
          <w:sz w:val="24"/>
          <w:szCs w:val="24"/>
        </w:rPr>
        <w:t xml:space="preserve">- педагогические работники, при проведении аттестации в условиях введения на территории региона режима повышенной готовности или чрезвычайной ситуации, в том числе в случае реализации мер по предупреждению заболеваний, и педагогические работники, имеющие документальное подтвержденное заболевание, препятствующее прохождению аттестации, при наличий ходатайства организации.  </w:t>
      </w:r>
    </w:p>
    <w:p w14:paraId="71AFD1D4" w14:textId="77777777" w:rsidR="00B4632F" w:rsidRPr="00DE52AB" w:rsidRDefault="00B4632F" w:rsidP="00B4632F">
      <w:pPr>
        <w:autoSpaceDE w:val="0"/>
        <w:autoSpaceDN w:val="0"/>
        <w:adjustRightInd w:val="0"/>
        <w:rPr>
          <w:rFonts w:ascii="Times New Roman" w:hAnsi="Times New Roman"/>
          <w:sz w:val="24"/>
          <w:szCs w:val="24"/>
        </w:rPr>
      </w:pPr>
      <w:r w:rsidRPr="00DE52AB">
        <w:rPr>
          <w:rFonts w:ascii="Times New Roman" w:hAnsi="Times New Roman"/>
          <w:sz w:val="24"/>
          <w:szCs w:val="24"/>
        </w:rPr>
        <w:t>7.7.3. Квалификационные категории, установленные педагогическим работникам, сохраняются до окончания срока их действия в следующих случаях:</w:t>
      </w:r>
      <w:r w:rsidRPr="00DE52AB">
        <w:rPr>
          <w:rFonts w:ascii="Times New Roman" w:hAnsi="Times New Roman"/>
          <w:sz w:val="24"/>
          <w:szCs w:val="24"/>
        </w:rPr>
        <w:tab/>
      </w:r>
    </w:p>
    <w:p w14:paraId="0111AA34" w14:textId="3DF98C32" w:rsidR="00B4632F" w:rsidRDefault="00B4632F" w:rsidP="00B4632F">
      <w:pPr>
        <w:autoSpaceDE w:val="0"/>
        <w:autoSpaceDN w:val="0"/>
        <w:adjustRightInd w:val="0"/>
        <w:rPr>
          <w:rFonts w:ascii="Times New Roman" w:hAnsi="Times New Roman"/>
          <w:sz w:val="24"/>
          <w:szCs w:val="24"/>
        </w:rPr>
      </w:pPr>
      <w:r w:rsidRPr="00DE52AB">
        <w:rPr>
          <w:rFonts w:ascii="Times New Roman" w:hAnsi="Times New Roman"/>
          <w:sz w:val="24"/>
          <w:szCs w:val="24"/>
        </w:rPr>
        <w:lastRenderedPageBreak/>
        <w:t xml:space="preserve">1) при переходе </w:t>
      </w:r>
      <w:r w:rsidRPr="00B55FBC">
        <w:rPr>
          <w:rFonts w:ascii="Times New Roman" w:hAnsi="Times New Roman"/>
          <w:sz w:val="24"/>
          <w:szCs w:val="24"/>
        </w:rPr>
        <w:t xml:space="preserve">из государственной, муниципальной, негосударственной организации в государственную или муниципальную организацию, </w:t>
      </w:r>
      <w:r w:rsidRPr="00DE52AB">
        <w:rPr>
          <w:rFonts w:ascii="Times New Roman" w:hAnsi="Times New Roman"/>
          <w:sz w:val="24"/>
          <w:szCs w:val="24"/>
        </w:rPr>
        <w:t xml:space="preserve">если квалификационная категория была присвоена 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РФ от 7 апреля 2014 г. № 276 или </w:t>
      </w:r>
      <w:r w:rsidRPr="00B55FBC">
        <w:rPr>
          <w:rFonts w:ascii="Times New Roman" w:hAnsi="Times New Roman"/>
          <w:sz w:val="24"/>
          <w:szCs w:val="24"/>
        </w:rPr>
        <w:t>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просвещения Российской Феде</w:t>
      </w:r>
      <w:r w:rsidR="00CC4C93">
        <w:rPr>
          <w:rFonts w:ascii="Times New Roman" w:hAnsi="Times New Roman"/>
          <w:sz w:val="24"/>
          <w:szCs w:val="24"/>
        </w:rPr>
        <w:t>рации от 24 марта 2023 г. № 196;</w:t>
      </w:r>
    </w:p>
    <w:p w14:paraId="1DBB4DDB" w14:textId="74922612" w:rsidR="00B4632F" w:rsidRPr="00C15C89" w:rsidRDefault="00DE4D5B" w:rsidP="00B4632F">
      <w:pPr>
        <w:autoSpaceDE w:val="0"/>
        <w:autoSpaceDN w:val="0"/>
        <w:adjustRightInd w:val="0"/>
        <w:rPr>
          <w:rFonts w:ascii="Times New Roman" w:hAnsi="Times New Roman"/>
          <w:sz w:val="24"/>
          <w:szCs w:val="24"/>
        </w:rPr>
      </w:pPr>
      <w:r w:rsidRPr="00DE4D5B">
        <w:rPr>
          <w:rFonts w:ascii="Times New Roman" w:hAnsi="Times New Roman"/>
          <w:bCs/>
          <w:sz w:val="24"/>
          <w:szCs w:val="24"/>
        </w:rPr>
        <w:t>2</w:t>
      </w:r>
      <w:r w:rsidR="00B4632F" w:rsidRPr="00DE4D5B">
        <w:rPr>
          <w:rFonts w:ascii="Times New Roman" w:hAnsi="Times New Roman"/>
          <w:bCs/>
          <w:sz w:val="24"/>
          <w:szCs w:val="24"/>
        </w:rPr>
        <w:t>)</w:t>
      </w:r>
      <w:r w:rsidR="00B4632F" w:rsidRPr="00C15C89">
        <w:rPr>
          <w:rFonts w:ascii="Times New Roman" w:hAnsi="Times New Roman"/>
          <w:b/>
          <w:bCs/>
          <w:sz w:val="24"/>
          <w:szCs w:val="24"/>
        </w:rPr>
        <w:t xml:space="preserve"> </w:t>
      </w:r>
      <w:r w:rsidR="00B4632F" w:rsidRPr="00C15C89">
        <w:rPr>
          <w:rFonts w:ascii="Times New Roman" w:hAnsi="Times New Roman"/>
          <w:sz w:val="24"/>
          <w:szCs w:val="24"/>
        </w:rPr>
        <w:t>для граждан Российской Федерации, имеющих первую или высшую квалификационную категорию, присвоенную на территории бывших республик СССР, но не свыше 5 лет со дня присвоения категории.</w:t>
      </w:r>
    </w:p>
    <w:p w14:paraId="35A6908B" w14:textId="77777777" w:rsidR="00B4632F" w:rsidRPr="00C15C89" w:rsidRDefault="00B4632F" w:rsidP="00B4632F">
      <w:pPr>
        <w:autoSpaceDE w:val="0"/>
        <w:autoSpaceDN w:val="0"/>
        <w:adjustRightInd w:val="0"/>
        <w:rPr>
          <w:rFonts w:ascii="Times New Roman" w:hAnsi="Times New Roman"/>
          <w:sz w:val="24"/>
          <w:szCs w:val="24"/>
        </w:rPr>
      </w:pPr>
      <w:r w:rsidRPr="00C15C89">
        <w:rPr>
          <w:rFonts w:ascii="Times New Roman" w:hAnsi="Times New Roman"/>
          <w:sz w:val="24"/>
          <w:szCs w:val="24"/>
        </w:rPr>
        <w:t>Для педагогических работников, прошедших аттестацию в Украине, сохраняются итоги аттестации в следующем порядке:</w:t>
      </w:r>
    </w:p>
    <w:p w14:paraId="5203FC80" w14:textId="77777777" w:rsidR="00B4632F" w:rsidRPr="00C15C89" w:rsidRDefault="00B4632F" w:rsidP="00B4632F">
      <w:pPr>
        <w:autoSpaceDE w:val="0"/>
        <w:autoSpaceDN w:val="0"/>
        <w:adjustRightInd w:val="0"/>
        <w:rPr>
          <w:rFonts w:ascii="Times New Roman" w:hAnsi="Times New Roman"/>
          <w:sz w:val="24"/>
          <w:szCs w:val="24"/>
        </w:rPr>
      </w:pPr>
      <w:r w:rsidRPr="00C15C89">
        <w:rPr>
          <w:rFonts w:ascii="Times New Roman" w:hAnsi="Times New Roman"/>
          <w:sz w:val="24"/>
          <w:szCs w:val="24"/>
        </w:rPr>
        <w:t>- признаются имеющими первую квалификационную категорию лица, получившие категории педагогических работников «специалист», «специалист второй категории», «специалист первой категории»;</w:t>
      </w:r>
    </w:p>
    <w:p w14:paraId="7DFA8E1E" w14:textId="77777777" w:rsidR="00B4632F" w:rsidRDefault="00B4632F" w:rsidP="00B4632F">
      <w:pPr>
        <w:autoSpaceDE w:val="0"/>
        <w:autoSpaceDN w:val="0"/>
        <w:adjustRightInd w:val="0"/>
        <w:rPr>
          <w:rFonts w:ascii="Times New Roman" w:hAnsi="Times New Roman"/>
          <w:sz w:val="24"/>
          <w:szCs w:val="24"/>
        </w:rPr>
      </w:pPr>
      <w:r w:rsidRPr="00C15C89">
        <w:rPr>
          <w:rFonts w:ascii="Times New Roman" w:hAnsi="Times New Roman"/>
          <w:sz w:val="24"/>
          <w:szCs w:val="24"/>
        </w:rPr>
        <w:t>- признаются имеющими высшую квалификационную категорию лица, получившие категорию педагогических работников «специалист высшей категории»).</w:t>
      </w:r>
    </w:p>
    <w:p w14:paraId="102B0A04" w14:textId="77777777" w:rsidR="00B4632F" w:rsidRPr="00DE4D5B" w:rsidRDefault="00B4632F" w:rsidP="00B4632F">
      <w:pPr>
        <w:ind w:firstLine="708"/>
        <w:rPr>
          <w:rFonts w:ascii="Times New Roman" w:hAnsi="Times New Roman"/>
          <w:bCs/>
          <w:iCs/>
          <w:sz w:val="24"/>
          <w:szCs w:val="24"/>
        </w:rPr>
      </w:pPr>
      <w:r w:rsidRPr="00DE4D5B">
        <w:rPr>
          <w:rFonts w:ascii="Times New Roman" w:hAnsi="Times New Roman"/>
          <w:sz w:val="24"/>
          <w:szCs w:val="24"/>
        </w:rPr>
        <w:t xml:space="preserve">7.7.4. </w:t>
      </w:r>
      <w:r w:rsidRPr="00DE4D5B">
        <w:rPr>
          <w:rFonts w:ascii="Times New Roman" w:hAnsi="Times New Roman"/>
          <w:bCs/>
          <w:iCs/>
          <w:sz w:val="24"/>
          <w:szCs w:val="24"/>
        </w:rPr>
        <w:t xml:space="preserve">Оплата труда учителей, преподавателей, имеющих квалификационные категории, осуществляется с учетом квалификационной категории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w:t>
      </w:r>
      <w:r w:rsidRPr="00DE4D5B">
        <w:rPr>
          <w:rFonts w:ascii="Times New Roman" w:hAnsi="Times New Roman"/>
          <w:bCs/>
          <w:iCs/>
          <w:spacing w:val="-10"/>
          <w:sz w:val="24"/>
          <w:szCs w:val="24"/>
        </w:rPr>
        <w:t xml:space="preserve">дополнительного образования, методист – старший методист, инструктор-методист – </w:t>
      </w:r>
      <w:r w:rsidRPr="00DE4D5B">
        <w:rPr>
          <w:rFonts w:ascii="Times New Roman" w:hAnsi="Times New Roman"/>
          <w:bCs/>
          <w:iCs/>
          <w:sz w:val="24"/>
          <w:szCs w:val="24"/>
        </w:rPr>
        <w:t>старший инструктор-методист, тренер-преподаватель – старший тренер-преподаватель), – независимо от того, по какой конкретно должности установлена квалификационная категория.</w:t>
      </w:r>
    </w:p>
    <w:p w14:paraId="5E2BEB55" w14:textId="77777777" w:rsidR="00B4632F" w:rsidRPr="00C15C89" w:rsidRDefault="00B4632F" w:rsidP="00B4632F">
      <w:pPr>
        <w:autoSpaceDE w:val="0"/>
        <w:autoSpaceDN w:val="0"/>
        <w:adjustRightInd w:val="0"/>
        <w:rPr>
          <w:rFonts w:ascii="Times New Roman" w:hAnsi="Times New Roman"/>
          <w:sz w:val="24"/>
          <w:szCs w:val="24"/>
        </w:rPr>
      </w:pPr>
      <w:r w:rsidRPr="00C15C89">
        <w:rPr>
          <w:rFonts w:ascii="Times New Roman" w:hAnsi="Times New Roman"/>
          <w:sz w:val="24"/>
          <w:szCs w:val="24"/>
        </w:rPr>
        <w:t>7.7.5. Результаты аттестации педагогического работника учитываются при установлении оплаты труда по истечении срока действия квалификационной категории в следующих случаях:</w:t>
      </w:r>
    </w:p>
    <w:p w14:paraId="55EFF857" w14:textId="77777777" w:rsidR="00B4632F" w:rsidRPr="00C15C89" w:rsidRDefault="00B4632F" w:rsidP="00B4632F">
      <w:pPr>
        <w:autoSpaceDE w:val="0"/>
        <w:autoSpaceDN w:val="0"/>
        <w:adjustRightInd w:val="0"/>
        <w:rPr>
          <w:rFonts w:ascii="Times New Roman" w:hAnsi="Times New Roman"/>
          <w:sz w:val="24"/>
          <w:szCs w:val="24"/>
        </w:rPr>
      </w:pPr>
      <w:r w:rsidRPr="00C15C89">
        <w:rPr>
          <w:rFonts w:ascii="Times New Roman" w:hAnsi="Times New Roman"/>
          <w:sz w:val="24"/>
          <w:szCs w:val="24"/>
        </w:rPr>
        <w:t>- в период длительной нетрудоспособности,</w:t>
      </w:r>
    </w:p>
    <w:p w14:paraId="721700FD" w14:textId="77777777" w:rsidR="00B4632F" w:rsidRPr="00C15C89" w:rsidRDefault="00B4632F" w:rsidP="00B4632F">
      <w:pPr>
        <w:autoSpaceDE w:val="0"/>
        <w:autoSpaceDN w:val="0"/>
        <w:adjustRightInd w:val="0"/>
        <w:rPr>
          <w:rFonts w:ascii="Times New Roman" w:hAnsi="Times New Roman"/>
          <w:sz w:val="24"/>
          <w:szCs w:val="24"/>
        </w:rPr>
      </w:pPr>
      <w:r w:rsidRPr="00C15C89">
        <w:rPr>
          <w:rFonts w:ascii="Times New Roman" w:hAnsi="Times New Roman"/>
          <w:sz w:val="24"/>
          <w:szCs w:val="24"/>
        </w:rPr>
        <w:t xml:space="preserve">- в период отпуска по уходу за ребенком до достижения им возраста трех лет, </w:t>
      </w:r>
    </w:p>
    <w:p w14:paraId="778DCC83" w14:textId="77777777" w:rsidR="00B4632F" w:rsidRPr="00C15C89" w:rsidRDefault="00B4632F" w:rsidP="00B4632F">
      <w:pPr>
        <w:autoSpaceDE w:val="0"/>
        <w:autoSpaceDN w:val="0"/>
        <w:adjustRightInd w:val="0"/>
        <w:rPr>
          <w:rFonts w:ascii="Times New Roman" w:hAnsi="Times New Roman"/>
          <w:sz w:val="24"/>
          <w:szCs w:val="24"/>
        </w:rPr>
      </w:pPr>
      <w:r w:rsidRPr="00C15C89">
        <w:rPr>
          <w:rFonts w:ascii="Times New Roman" w:hAnsi="Times New Roman"/>
          <w:sz w:val="24"/>
          <w:szCs w:val="24"/>
        </w:rPr>
        <w:t>- после выхода на работу из отпуска по уходу за ребёнком до достижения им возраста трех лет - не менее чем на один год,</w:t>
      </w:r>
    </w:p>
    <w:p w14:paraId="15EBBF4B" w14:textId="77777777" w:rsidR="00B4632F" w:rsidRPr="00C15C89" w:rsidRDefault="00B4632F" w:rsidP="00B4632F">
      <w:pPr>
        <w:autoSpaceDE w:val="0"/>
        <w:autoSpaceDN w:val="0"/>
        <w:adjustRightInd w:val="0"/>
        <w:rPr>
          <w:rFonts w:ascii="Times New Roman" w:hAnsi="Times New Roman"/>
          <w:sz w:val="24"/>
          <w:szCs w:val="24"/>
        </w:rPr>
      </w:pPr>
      <w:r w:rsidRPr="00C15C89">
        <w:rPr>
          <w:rFonts w:ascii="Times New Roman" w:hAnsi="Times New Roman"/>
          <w:sz w:val="24"/>
          <w:szCs w:val="24"/>
        </w:rPr>
        <w:t>- в период длительной командировки на работу по специальности в российские организации, осуществляющие образовательную деятельность за рубежом,</w:t>
      </w:r>
    </w:p>
    <w:p w14:paraId="101663E9" w14:textId="08340C16" w:rsidR="00B4632F" w:rsidRPr="00C15C89" w:rsidRDefault="00B4632F" w:rsidP="00B4632F">
      <w:pPr>
        <w:autoSpaceDE w:val="0"/>
        <w:autoSpaceDN w:val="0"/>
        <w:adjustRightInd w:val="0"/>
        <w:rPr>
          <w:rFonts w:ascii="Times New Roman" w:hAnsi="Times New Roman"/>
          <w:sz w:val="24"/>
          <w:szCs w:val="24"/>
        </w:rPr>
      </w:pPr>
      <w:r w:rsidRPr="00C15C89">
        <w:rPr>
          <w:rFonts w:ascii="Times New Roman" w:hAnsi="Times New Roman"/>
          <w:sz w:val="24"/>
          <w:szCs w:val="24"/>
        </w:rPr>
        <w:t xml:space="preserve">- в период отпуска до 1 года в соответствии с п. 4. ст. 47 </w:t>
      </w:r>
      <w:r w:rsidR="00DE4D5B" w:rsidRPr="001D6404">
        <w:rPr>
          <w:rFonts w:ascii="Times New Roman" w:hAnsi="Times New Roman"/>
          <w:bCs/>
          <w:sz w:val="24"/>
          <w:szCs w:val="24"/>
        </w:rPr>
        <w:t>Федеральный закон об образовании</w:t>
      </w:r>
      <w:r w:rsidRPr="00C15C89">
        <w:rPr>
          <w:rFonts w:ascii="Times New Roman" w:hAnsi="Times New Roman"/>
          <w:sz w:val="24"/>
          <w:szCs w:val="24"/>
        </w:rPr>
        <w:t>,</w:t>
      </w:r>
    </w:p>
    <w:p w14:paraId="460395F2" w14:textId="77777777" w:rsidR="00B4632F" w:rsidRPr="00C15C89" w:rsidRDefault="00B4632F" w:rsidP="00B4632F">
      <w:pPr>
        <w:autoSpaceDE w:val="0"/>
        <w:autoSpaceDN w:val="0"/>
        <w:adjustRightInd w:val="0"/>
        <w:rPr>
          <w:rFonts w:ascii="Times New Roman" w:hAnsi="Times New Roman"/>
          <w:sz w:val="24"/>
          <w:szCs w:val="24"/>
        </w:rPr>
      </w:pPr>
      <w:r w:rsidRPr="00C15C89">
        <w:rPr>
          <w:rFonts w:ascii="Times New Roman" w:hAnsi="Times New Roman"/>
          <w:sz w:val="24"/>
          <w:szCs w:val="24"/>
        </w:rPr>
        <w:t>- в период, составляющий не более одного года до дня наступления пенсионного возраста;</w:t>
      </w:r>
    </w:p>
    <w:p w14:paraId="129C3684" w14:textId="77777777" w:rsidR="00B4632F" w:rsidRPr="00C15C89" w:rsidRDefault="00B4632F" w:rsidP="00B4632F">
      <w:pPr>
        <w:autoSpaceDE w:val="0"/>
        <w:autoSpaceDN w:val="0"/>
        <w:adjustRightInd w:val="0"/>
        <w:rPr>
          <w:rFonts w:ascii="Times New Roman" w:hAnsi="Times New Roman"/>
          <w:sz w:val="24"/>
          <w:szCs w:val="24"/>
        </w:rPr>
      </w:pPr>
      <w:r w:rsidRPr="00C15C89">
        <w:rPr>
          <w:rFonts w:ascii="Times New Roman" w:hAnsi="Times New Roman"/>
          <w:sz w:val="24"/>
          <w:szCs w:val="24"/>
        </w:rPr>
        <w:t>- в период исполнения на освобожденной основе полномочий в составе выборного профсоюзного органа или в течение шести месяцев после их окончания;</w:t>
      </w:r>
    </w:p>
    <w:p w14:paraId="0DE41204" w14:textId="77777777" w:rsidR="00B4632F" w:rsidRPr="00C15C89" w:rsidRDefault="00B4632F" w:rsidP="00B4632F">
      <w:pPr>
        <w:autoSpaceDE w:val="0"/>
        <w:autoSpaceDN w:val="0"/>
        <w:adjustRightInd w:val="0"/>
        <w:rPr>
          <w:rFonts w:ascii="Times New Roman" w:hAnsi="Times New Roman"/>
          <w:sz w:val="24"/>
          <w:szCs w:val="24"/>
        </w:rPr>
      </w:pPr>
      <w:r w:rsidRPr="00C15C89">
        <w:rPr>
          <w:rFonts w:ascii="Times New Roman" w:hAnsi="Times New Roman"/>
          <w:sz w:val="24"/>
          <w:szCs w:val="24"/>
        </w:rPr>
        <w:t>- истечения срока действия квалификационной категории после подачи заявления в аттестационную комиссию – на период до принятия решения аттестационной комиссией;</w:t>
      </w:r>
    </w:p>
    <w:p w14:paraId="0193CF71" w14:textId="77777777" w:rsidR="00B4632F" w:rsidRPr="00C15C89" w:rsidRDefault="00B4632F" w:rsidP="00B4632F">
      <w:pPr>
        <w:autoSpaceDE w:val="0"/>
        <w:autoSpaceDN w:val="0"/>
        <w:adjustRightInd w:val="0"/>
        <w:rPr>
          <w:rFonts w:ascii="Times New Roman" w:hAnsi="Times New Roman"/>
          <w:sz w:val="24"/>
          <w:szCs w:val="24"/>
        </w:rPr>
      </w:pPr>
      <w:r w:rsidRPr="00C15C89">
        <w:rPr>
          <w:rFonts w:ascii="Times New Roman" w:hAnsi="Times New Roman"/>
          <w:sz w:val="24"/>
          <w:szCs w:val="24"/>
        </w:rPr>
        <w:t>- при возобновлении работы в должности, по которой установлена квалификационная категория, независимо от перерывов в работе (данное положение не распространяется на лиц, с которыми трудовые отношения были прекращены по основаниям, предусмотренным пунктами 5, 6, 8 ст. 81 и ст. 336 ТК РФ).</w:t>
      </w:r>
    </w:p>
    <w:p w14:paraId="1E89C711" w14:textId="77777777" w:rsidR="00B4632F" w:rsidRPr="00B55FBC" w:rsidRDefault="00B4632F" w:rsidP="00B4632F">
      <w:pPr>
        <w:autoSpaceDE w:val="0"/>
        <w:autoSpaceDN w:val="0"/>
        <w:adjustRightInd w:val="0"/>
        <w:rPr>
          <w:rFonts w:ascii="Times New Roman" w:hAnsi="Times New Roman"/>
          <w:sz w:val="24"/>
          <w:szCs w:val="24"/>
        </w:rPr>
      </w:pPr>
      <w:r w:rsidRPr="00B55FBC">
        <w:rPr>
          <w:rFonts w:ascii="Times New Roman" w:hAnsi="Times New Roman"/>
          <w:sz w:val="24"/>
          <w:szCs w:val="24"/>
        </w:rPr>
        <w:t>- при возобновлении педагогическим работником, имевшем квалификационную категорию</w:t>
      </w:r>
      <w:r w:rsidRPr="00B55FBC">
        <w:rPr>
          <w:rFonts w:ascii="Times New Roman" w:hAnsi="Times New Roman"/>
          <w:bCs/>
          <w:iCs/>
          <w:sz w:val="24"/>
          <w:szCs w:val="24"/>
        </w:rPr>
        <w:t xml:space="preserve"> по состоянию на 1 сентября 2023 г., педагогической работы после выхода на пенсию или после оставления ее по другим основаниям.</w:t>
      </w:r>
    </w:p>
    <w:p w14:paraId="26A6A6AE" w14:textId="6626C54C" w:rsidR="00B4632F" w:rsidRPr="003D5422" w:rsidRDefault="00B4632F" w:rsidP="00B4632F">
      <w:pPr>
        <w:autoSpaceDE w:val="0"/>
        <w:autoSpaceDN w:val="0"/>
        <w:adjustRightInd w:val="0"/>
        <w:rPr>
          <w:rFonts w:ascii="Times New Roman" w:hAnsi="Times New Roman"/>
          <w:sz w:val="24"/>
          <w:szCs w:val="24"/>
        </w:rPr>
      </w:pPr>
      <w:r w:rsidRPr="003D5422">
        <w:rPr>
          <w:rFonts w:ascii="Times New Roman" w:hAnsi="Times New Roman"/>
          <w:sz w:val="24"/>
          <w:szCs w:val="24"/>
        </w:rPr>
        <w:lastRenderedPageBreak/>
        <w:t>Оплата труда педагогического работника в случаях, перечисленных в п. 7.7.5</w:t>
      </w:r>
      <w:r w:rsidRPr="003D5422">
        <w:rPr>
          <w:rFonts w:ascii="Times New Roman" w:hAnsi="Times New Roman"/>
          <w:i/>
          <w:sz w:val="24"/>
          <w:szCs w:val="24"/>
        </w:rPr>
        <w:t xml:space="preserve"> </w:t>
      </w:r>
      <w:r w:rsidRPr="003D5422">
        <w:rPr>
          <w:rFonts w:ascii="Times New Roman" w:hAnsi="Times New Roman"/>
          <w:sz w:val="24"/>
          <w:szCs w:val="24"/>
        </w:rPr>
        <w:t>Соглашения, устанавливается приказом руководителя организации с момента выхода работника на работу.</w:t>
      </w:r>
    </w:p>
    <w:p w14:paraId="62551579" w14:textId="77777777" w:rsidR="00B4632F" w:rsidRDefault="00B4632F" w:rsidP="00B4632F">
      <w:pPr>
        <w:autoSpaceDE w:val="0"/>
        <w:autoSpaceDN w:val="0"/>
        <w:adjustRightInd w:val="0"/>
        <w:rPr>
          <w:rFonts w:ascii="Times New Roman" w:hAnsi="Times New Roman"/>
          <w:sz w:val="24"/>
          <w:szCs w:val="24"/>
        </w:rPr>
      </w:pPr>
      <w:r w:rsidRPr="00C15C89">
        <w:rPr>
          <w:rFonts w:ascii="Times New Roman" w:hAnsi="Times New Roman"/>
          <w:sz w:val="24"/>
          <w:szCs w:val="24"/>
        </w:rPr>
        <w:t>Срок установления оплаты труда на основании данного пункта не может превышать одного года.</w:t>
      </w:r>
    </w:p>
    <w:p w14:paraId="7525A440" w14:textId="77777777" w:rsidR="00B4632F" w:rsidRPr="00C15C89" w:rsidRDefault="00B4632F" w:rsidP="00B4632F">
      <w:pPr>
        <w:autoSpaceDE w:val="0"/>
        <w:autoSpaceDN w:val="0"/>
        <w:adjustRightInd w:val="0"/>
        <w:rPr>
          <w:rFonts w:ascii="Times New Roman" w:hAnsi="Times New Roman"/>
          <w:sz w:val="24"/>
          <w:szCs w:val="24"/>
        </w:rPr>
      </w:pPr>
      <w:r w:rsidRPr="00C15C89">
        <w:rPr>
          <w:rFonts w:ascii="Times New Roman" w:hAnsi="Times New Roman"/>
          <w:sz w:val="24"/>
          <w:szCs w:val="24"/>
        </w:rPr>
        <w:t>7.7.6. В целях защиты интересов педагогических работников устанавливается, что:</w:t>
      </w:r>
    </w:p>
    <w:p w14:paraId="401B12F3" w14:textId="2672E489" w:rsidR="00B4632F" w:rsidRDefault="00BC512D" w:rsidP="00B4632F">
      <w:pPr>
        <w:autoSpaceDE w:val="0"/>
        <w:autoSpaceDN w:val="0"/>
        <w:adjustRightInd w:val="0"/>
        <w:rPr>
          <w:rFonts w:ascii="Times New Roman" w:hAnsi="Times New Roman"/>
          <w:sz w:val="24"/>
          <w:szCs w:val="24"/>
        </w:rPr>
      </w:pPr>
      <w:r>
        <w:rPr>
          <w:rFonts w:ascii="Times New Roman" w:hAnsi="Times New Roman"/>
          <w:sz w:val="24"/>
          <w:szCs w:val="24"/>
        </w:rPr>
        <w:t xml:space="preserve">- </w:t>
      </w:r>
      <w:r w:rsidR="00B4632F" w:rsidRPr="00C15C89">
        <w:rPr>
          <w:rFonts w:ascii="Times New Roman" w:hAnsi="Times New Roman"/>
          <w:sz w:val="24"/>
          <w:szCs w:val="24"/>
        </w:rPr>
        <w:t>на прохождение аттестации на высшую квалификационную категорию имеют право педагогические работники:</w:t>
      </w:r>
    </w:p>
    <w:p w14:paraId="69B2DD1A" w14:textId="07DA82DE" w:rsidR="00B4632F" w:rsidRPr="00C15C89" w:rsidRDefault="00B4632F" w:rsidP="00B4632F">
      <w:pPr>
        <w:autoSpaceDE w:val="0"/>
        <w:autoSpaceDN w:val="0"/>
        <w:adjustRightInd w:val="0"/>
        <w:rPr>
          <w:rFonts w:ascii="Times New Roman" w:hAnsi="Times New Roman"/>
          <w:sz w:val="24"/>
          <w:szCs w:val="24"/>
        </w:rPr>
      </w:pPr>
      <w:r w:rsidRPr="00C15C89">
        <w:rPr>
          <w:rFonts w:ascii="Times New Roman" w:hAnsi="Times New Roman"/>
          <w:sz w:val="24"/>
          <w:szCs w:val="24"/>
        </w:rPr>
        <w:t>являющиеся гражданами Российской Федерации, имеющими первую или высшую квалификационную категорию, присвоенную на территории бывших республик СССР, независимо от того, что они не проходили на территории Российской Федерации аттестацию ни на первую, ни на высшую квалификационную категорию;</w:t>
      </w:r>
    </w:p>
    <w:p w14:paraId="0DD90CB5" w14:textId="77777777" w:rsidR="00B4632F" w:rsidRPr="00C15C89" w:rsidRDefault="00B4632F" w:rsidP="00B4632F">
      <w:pPr>
        <w:autoSpaceDE w:val="0"/>
        <w:autoSpaceDN w:val="0"/>
        <w:adjustRightInd w:val="0"/>
        <w:rPr>
          <w:rFonts w:ascii="Times New Roman" w:hAnsi="Times New Roman"/>
          <w:sz w:val="24"/>
          <w:szCs w:val="24"/>
        </w:rPr>
      </w:pPr>
      <w:r w:rsidRPr="00C15C89">
        <w:rPr>
          <w:rFonts w:ascii="Times New Roman" w:hAnsi="Times New Roman"/>
          <w:sz w:val="24"/>
          <w:szCs w:val="24"/>
        </w:rPr>
        <w:t>- у педагогических работников, которым установлена квалификационная категория, право на повышенный уровень оплаты труда возникает со дня вынесения решения аттестационной комиссией;</w:t>
      </w:r>
    </w:p>
    <w:p w14:paraId="5AC9428F" w14:textId="77777777" w:rsidR="00B4632F" w:rsidRPr="00C15C89" w:rsidRDefault="00B4632F" w:rsidP="00B4632F">
      <w:pPr>
        <w:autoSpaceDE w:val="0"/>
        <w:autoSpaceDN w:val="0"/>
        <w:adjustRightInd w:val="0"/>
        <w:rPr>
          <w:rFonts w:ascii="Times New Roman" w:hAnsi="Times New Roman"/>
          <w:sz w:val="24"/>
          <w:szCs w:val="24"/>
        </w:rPr>
      </w:pPr>
      <w:r w:rsidRPr="00C15C89">
        <w:rPr>
          <w:rFonts w:ascii="Times New Roman" w:hAnsi="Times New Roman"/>
          <w:sz w:val="24"/>
          <w:szCs w:val="24"/>
        </w:rPr>
        <w:t>- определение размеров оплаты труда педагогических работников, имеющих квалификационную категорию, осуществляется с учетом объема их преподавательской (педагогической) работы;</w:t>
      </w:r>
    </w:p>
    <w:p w14:paraId="760B5ABD" w14:textId="77777777" w:rsidR="00B4632F" w:rsidRPr="00C15C89" w:rsidRDefault="00B4632F" w:rsidP="00B4632F">
      <w:pPr>
        <w:autoSpaceDE w:val="0"/>
        <w:autoSpaceDN w:val="0"/>
        <w:adjustRightInd w:val="0"/>
        <w:rPr>
          <w:rFonts w:ascii="Times New Roman" w:hAnsi="Times New Roman"/>
          <w:sz w:val="24"/>
          <w:szCs w:val="24"/>
        </w:rPr>
      </w:pPr>
      <w:r w:rsidRPr="00C15C89">
        <w:rPr>
          <w:rFonts w:ascii="Times New Roman" w:hAnsi="Times New Roman"/>
          <w:sz w:val="24"/>
          <w:szCs w:val="24"/>
        </w:rPr>
        <w:t>- работодателям рекомендуется письменно предупреждать работника об истечении срока действия квалификационной категории не позднее чем за 3 месяца;</w:t>
      </w:r>
    </w:p>
    <w:p w14:paraId="64DF468A" w14:textId="28C95D25" w:rsidR="00C97958" w:rsidRDefault="00B4632F" w:rsidP="00B4632F">
      <w:pPr>
        <w:autoSpaceDE w:val="0"/>
        <w:autoSpaceDN w:val="0"/>
        <w:adjustRightInd w:val="0"/>
        <w:rPr>
          <w:rFonts w:ascii="Times New Roman" w:hAnsi="Times New Roman"/>
          <w:sz w:val="24"/>
          <w:szCs w:val="24"/>
        </w:rPr>
      </w:pPr>
      <w:r w:rsidRPr="00C15C89">
        <w:rPr>
          <w:rFonts w:ascii="Times New Roman" w:hAnsi="Times New Roman"/>
          <w:sz w:val="24"/>
          <w:szCs w:val="24"/>
        </w:rPr>
        <w:t>- на основании письменного заявления работника в случаях временной нетрудоспособности в период прохождения аттестации, нахождения в командировке или по другим уважительным причинам продолжительность его аттестации может быть увеличена</w:t>
      </w:r>
      <w:r w:rsidR="00C97958">
        <w:rPr>
          <w:rFonts w:ascii="Times New Roman" w:hAnsi="Times New Roman"/>
          <w:sz w:val="24"/>
          <w:szCs w:val="24"/>
        </w:rPr>
        <w:t>;</w:t>
      </w:r>
    </w:p>
    <w:p w14:paraId="4D8B1424" w14:textId="6B0A30AF" w:rsidR="00B4632F" w:rsidRPr="00C15C89" w:rsidRDefault="00B4632F" w:rsidP="00B4632F">
      <w:pPr>
        <w:autoSpaceDE w:val="0"/>
        <w:autoSpaceDN w:val="0"/>
        <w:adjustRightInd w:val="0"/>
        <w:rPr>
          <w:rFonts w:ascii="Times New Roman" w:hAnsi="Times New Roman"/>
          <w:sz w:val="24"/>
          <w:szCs w:val="24"/>
        </w:rPr>
      </w:pPr>
      <w:r w:rsidRPr="00C15C89">
        <w:rPr>
          <w:rFonts w:ascii="Times New Roman" w:hAnsi="Times New Roman"/>
          <w:sz w:val="24"/>
          <w:szCs w:val="24"/>
        </w:rPr>
        <w:t>- истечение срока действия квалификационной категории (высшей, первой) в случая</w:t>
      </w:r>
      <w:r>
        <w:rPr>
          <w:rFonts w:ascii="Times New Roman" w:hAnsi="Times New Roman"/>
          <w:sz w:val="24"/>
          <w:szCs w:val="24"/>
        </w:rPr>
        <w:t>х, предусмотренных пунктом 7.7.5</w:t>
      </w:r>
      <w:r w:rsidRPr="00C15C89">
        <w:rPr>
          <w:rFonts w:ascii="Times New Roman" w:hAnsi="Times New Roman"/>
          <w:sz w:val="24"/>
          <w:szCs w:val="24"/>
        </w:rPr>
        <w:t>.</w:t>
      </w:r>
      <w:r w:rsidR="00DE4D5B">
        <w:rPr>
          <w:rFonts w:ascii="Times New Roman" w:hAnsi="Times New Roman"/>
          <w:sz w:val="24"/>
          <w:szCs w:val="24"/>
        </w:rPr>
        <w:t xml:space="preserve"> Соглашения</w:t>
      </w:r>
      <w:r w:rsidRPr="00C15C89">
        <w:rPr>
          <w:rFonts w:ascii="Times New Roman" w:hAnsi="Times New Roman"/>
          <w:sz w:val="24"/>
          <w:szCs w:val="24"/>
        </w:rPr>
        <w:t>, не ограничивает право педагогического работника проходить процедуру аттестации на условиях, предусмотренных п.7.7.2. Соглашения, в течение года, на который ему была установлена оплата;</w:t>
      </w:r>
    </w:p>
    <w:p w14:paraId="6B9087EF" w14:textId="77777777" w:rsidR="00B4632F" w:rsidRPr="00C15C89" w:rsidRDefault="00B4632F" w:rsidP="00B4632F">
      <w:pPr>
        <w:autoSpaceDE w:val="0"/>
        <w:autoSpaceDN w:val="0"/>
        <w:adjustRightInd w:val="0"/>
        <w:rPr>
          <w:rFonts w:ascii="Times New Roman" w:hAnsi="Times New Roman"/>
          <w:sz w:val="24"/>
          <w:szCs w:val="24"/>
        </w:rPr>
      </w:pPr>
      <w:r w:rsidRPr="00C15C89">
        <w:rPr>
          <w:rFonts w:ascii="Times New Roman" w:hAnsi="Times New Roman"/>
          <w:sz w:val="24"/>
          <w:szCs w:val="24"/>
        </w:rPr>
        <w:t>- работодателям рекомендуется осуществлять подготовку представления на педагогического работника для аттестации с целью подтверждения соответствия занимаемой должности с учетом мотивированного мнения выборного органа первичной профсоюзной организации (при его наличии);</w:t>
      </w:r>
    </w:p>
    <w:p w14:paraId="22BBDA61" w14:textId="77777777" w:rsidR="00B4632F" w:rsidRPr="00C15C89" w:rsidRDefault="00B4632F" w:rsidP="00B4632F">
      <w:pPr>
        <w:autoSpaceDE w:val="0"/>
        <w:autoSpaceDN w:val="0"/>
        <w:adjustRightInd w:val="0"/>
        <w:rPr>
          <w:rFonts w:ascii="Times New Roman" w:hAnsi="Times New Roman"/>
          <w:sz w:val="24"/>
          <w:szCs w:val="24"/>
        </w:rPr>
      </w:pPr>
      <w:r w:rsidRPr="00C15C89">
        <w:rPr>
          <w:rFonts w:ascii="Times New Roman" w:hAnsi="Times New Roman"/>
          <w:sz w:val="24"/>
          <w:szCs w:val="24"/>
        </w:rPr>
        <w:t>- для членов отраслевого Профсоюза увольнение по пункту 3 части первой статьи 81 ТК РФ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допускается только с учетом мотивированного мнения (по согласованию) выборного органа первичной профсоюзной организации в соответствии со статьей 373 ТК РФ;</w:t>
      </w:r>
    </w:p>
    <w:p w14:paraId="1BB58D23" w14:textId="77777777" w:rsidR="00B4632F" w:rsidRPr="00C15C89" w:rsidRDefault="00B4632F" w:rsidP="00B4632F">
      <w:pPr>
        <w:autoSpaceDE w:val="0"/>
        <w:autoSpaceDN w:val="0"/>
        <w:adjustRightInd w:val="0"/>
        <w:rPr>
          <w:rFonts w:ascii="Times New Roman" w:hAnsi="Times New Roman"/>
          <w:sz w:val="24"/>
          <w:szCs w:val="24"/>
        </w:rPr>
      </w:pPr>
      <w:r w:rsidRPr="00C15C89">
        <w:rPr>
          <w:rFonts w:ascii="Times New Roman" w:hAnsi="Times New Roman"/>
          <w:sz w:val="24"/>
          <w:szCs w:val="24"/>
        </w:rPr>
        <w:t>- информация о дате, месте и времени проведения аттестации с целью подтверждения соответствия педагогического работника занимаемой должности письменно доводится работодателем до сведения выборного органа соответствующей первичной профсоюзной организации, не позднее чем за месяц до ее начала (при его наличии);</w:t>
      </w:r>
    </w:p>
    <w:p w14:paraId="1EF43FA6" w14:textId="77777777" w:rsidR="00B4632F" w:rsidRPr="00C15C89" w:rsidRDefault="00B4632F" w:rsidP="00B4632F">
      <w:pPr>
        <w:autoSpaceDE w:val="0"/>
        <w:autoSpaceDN w:val="0"/>
        <w:adjustRightInd w:val="0"/>
        <w:rPr>
          <w:rFonts w:ascii="Times New Roman" w:hAnsi="Times New Roman"/>
          <w:sz w:val="24"/>
          <w:szCs w:val="24"/>
        </w:rPr>
      </w:pPr>
      <w:r w:rsidRPr="00C15C89">
        <w:rPr>
          <w:rFonts w:ascii="Times New Roman" w:hAnsi="Times New Roman"/>
          <w:sz w:val="24"/>
          <w:szCs w:val="24"/>
        </w:rPr>
        <w:t>- результаты аттестации педагогического работника на квалификационную категорию учитываются в течение срока их действия при установлении оплаты труда:</w:t>
      </w:r>
    </w:p>
    <w:p w14:paraId="1B3A852B" w14:textId="77777777" w:rsidR="00B4632F" w:rsidRPr="00C15C89" w:rsidRDefault="00B4632F" w:rsidP="00B4632F">
      <w:pPr>
        <w:autoSpaceDE w:val="0"/>
        <w:autoSpaceDN w:val="0"/>
        <w:adjustRightInd w:val="0"/>
        <w:rPr>
          <w:rFonts w:ascii="Times New Roman" w:hAnsi="Times New Roman"/>
          <w:sz w:val="24"/>
          <w:szCs w:val="24"/>
        </w:rPr>
      </w:pPr>
      <w:r w:rsidRPr="00C15C89">
        <w:rPr>
          <w:rFonts w:ascii="Times New Roman" w:hAnsi="Times New Roman"/>
          <w:sz w:val="24"/>
          <w:szCs w:val="24"/>
        </w:rPr>
        <w:t>- при работе в должности, по которой установлена квалификационная категория, независимо от преподаваемого предмета (дисциплины), типа организации;</w:t>
      </w:r>
    </w:p>
    <w:p w14:paraId="2F138F80" w14:textId="77777777" w:rsidR="00B4632F" w:rsidRDefault="00B4632F" w:rsidP="00B4632F">
      <w:pPr>
        <w:autoSpaceDE w:val="0"/>
        <w:autoSpaceDN w:val="0"/>
        <w:adjustRightInd w:val="0"/>
        <w:rPr>
          <w:rFonts w:ascii="Times New Roman" w:hAnsi="Times New Roman"/>
          <w:sz w:val="24"/>
          <w:szCs w:val="24"/>
        </w:rPr>
      </w:pPr>
      <w:r w:rsidRPr="00C15C89">
        <w:rPr>
          <w:rFonts w:ascii="Times New Roman" w:hAnsi="Times New Roman"/>
          <w:sz w:val="24"/>
          <w:szCs w:val="24"/>
        </w:rPr>
        <w:t>- при выполнении педагогической работы на разных педагогических должностях, по которым совпадают должностные обязанности, учебные программы, профили работы в</w:t>
      </w:r>
      <w:r>
        <w:rPr>
          <w:rFonts w:ascii="Times New Roman" w:hAnsi="Times New Roman"/>
          <w:sz w:val="24"/>
          <w:szCs w:val="24"/>
        </w:rPr>
        <w:t xml:space="preserve"> </w:t>
      </w:r>
      <w:r w:rsidRPr="00C15C89">
        <w:rPr>
          <w:rFonts w:ascii="Times New Roman" w:hAnsi="Times New Roman"/>
          <w:sz w:val="24"/>
          <w:szCs w:val="24"/>
        </w:rPr>
        <w:t>следующих случаях:</w:t>
      </w:r>
    </w:p>
    <w:p w14:paraId="1C74E2EA" w14:textId="77777777" w:rsidR="00B4632F" w:rsidRDefault="00B4632F" w:rsidP="00B4632F">
      <w:pPr>
        <w:autoSpaceDE w:val="0"/>
        <w:autoSpaceDN w:val="0"/>
        <w:adjustRightInd w:val="0"/>
        <w:rPr>
          <w:rFonts w:ascii="Times New Roman" w:hAnsi="Times New Roman"/>
          <w:sz w:val="24"/>
          <w:szCs w:val="24"/>
        </w:rPr>
      </w:pPr>
    </w:p>
    <w:tbl>
      <w:tblPr>
        <w:tblStyle w:val="TableNormal"/>
        <w:tblW w:w="9349"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4672"/>
      </w:tblGrid>
      <w:tr w:rsidR="00B4632F" w:rsidRPr="00C15C89" w14:paraId="5825550C" w14:textId="77777777" w:rsidTr="00B4632F">
        <w:trPr>
          <w:trHeight w:val="1103"/>
        </w:trPr>
        <w:tc>
          <w:tcPr>
            <w:tcW w:w="4677" w:type="dxa"/>
            <w:tcBorders>
              <w:top w:val="single" w:sz="4" w:space="0" w:color="000000"/>
              <w:left w:val="single" w:sz="4" w:space="0" w:color="000000"/>
              <w:bottom w:val="single" w:sz="4" w:space="0" w:color="000000"/>
              <w:right w:val="single" w:sz="4" w:space="0" w:color="000000"/>
            </w:tcBorders>
            <w:hideMark/>
          </w:tcPr>
          <w:p w14:paraId="4B31F470" w14:textId="77777777" w:rsidR="00B4632F" w:rsidRDefault="00B4632F" w:rsidP="00B4632F">
            <w:pPr>
              <w:spacing w:line="235" w:lineRule="auto"/>
              <w:ind w:left="110" w:right="819"/>
              <w:jc w:val="center"/>
              <w:rPr>
                <w:rFonts w:ascii="Times New Roman" w:eastAsia="Times New Roman" w:hAnsi="Times New Roman" w:cs="Times New Roman"/>
                <w:sz w:val="24"/>
                <w:szCs w:val="24"/>
                <w:lang w:val="ru-RU"/>
              </w:rPr>
            </w:pPr>
          </w:p>
          <w:p w14:paraId="567B46D3" w14:textId="77777777" w:rsidR="00B4632F" w:rsidRPr="00C15C89" w:rsidRDefault="00B4632F" w:rsidP="00B4632F">
            <w:pPr>
              <w:spacing w:line="235" w:lineRule="auto"/>
              <w:ind w:left="110" w:right="819"/>
              <w:jc w:val="center"/>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Должность, по которой установлена</w:t>
            </w:r>
            <w:r w:rsidRPr="00C15C89">
              <w:rPr>
                <w:rFonts w:ascii="Times New Roman" w:eastAsia="Times New Roman" w:hAnsi="Times New Roman" w:cs="Times New Roman"/>
                <w:spacing w:val="-58"/>
                <w:sz w:val="24"/>
                <w:szCs w:val="24"/>
                <w:lang w:val="ru-RU"/>
              </w:rPr>
              <w:t xml:space="preserve"> </w:t>
            </w:r>
            <w:r w:rsidRPr="00C15C89">
              <w:rPr>
                <w:rFonts w:ascii="Times New Roman" w:eastAsia="Times New Roman" w:hAnsi="Times New Roman" w:cs="Times New Roman"/>
                <w:sz w:val="24"/>
                <w:szCs w:val="24"/>
                <w:lang w:val="ru-RU"/>
              </w:rPr>
              <w:t>квалификационная</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категория</w:t>
            </w:r>
          </w:p>
        </w:tc>
        <w:tc>
          <w:tcPr>
            <w:tcW w:w="4672" w:type="dxa"/>
            <w:tcBorders>
              <w:top w:val="single" w:sz="4" w:space="0" w:color="000000"/>
              <w:left w:val="single" w:sz="4" w:space="0" w:color="000000"/>
              <w:bottom w:val="single" w:sz="4" w:space="0" w:color="000000"/>
              <w:right w:val="single" w:sz="4" w:space="0" w:color="000000"/>
            </w:tcBorders>
            <w:hideMark/>
          </w:tcPr>
          <w:p w14:paraId="5258FA32" w14:textId="77777777" w:rsidR="00B4632F" w:rsidRPr="00C15C89" w:rsidRDefault="00B4632F" w:rsidP="00B4632F">
            <w:pPr>
              <w:ind w:left="105" w:right="99"/>
              <w:jc w:val="center"/>
              <w:rPr>
                <w:rFonts w:ascii="Times New Roman" w:eastAsia="Times New Roman" w:hAnsi="Times New Roman" w:cs="Times New Roman"/>
                <w:spacing w:val="1"/>
                <w:sz w:val="24"/>
                <w:szCs w:val="24"/>
                <w:lang w:val="ru-RU"/>
              </w:rPr>
            </w:pPr>
            <w:r w:rsidRPr="00C15C89">
              <w:rPr>
                <w:rFonts w:ascii="Times New Roman" w:eastAsia="Times New Roman" w:hAnsi="Times New Roman" w:cs="Times New Roman"/>
                <w:sz w:val="24"/>
                <w:szCs w:val="24"/>
                <w:lang w:val="ru-RU"/>
              </w:rPr>
              <w:t>Должность,</w:t>
            </w:r>
            <w:r w:rsidRPr="00C15C89">
              <w:rPr>
                <w:rFonts w:ascii="Times New Roman" w:eastAsia="Times New Roman" w:hAnsi="Times New Roman" w:cs="Times New Roman"/>
                <w:spacing w:val="-4"/>
                <w:sz w:val="24"/>
                <w:szCs w:val="24"/>
                <w:lang w:val="ru-RU"/>
              </w:rPr>
              <w:t xml:space="preserve"> </w:t>
            </w:r>
            <w:r w:rsidRPr="00C15C89">
              <w:rPr>
                <w:rFonts w:ascii="Times New Roman" w:eastAsia="Times New Roman" w:hAnsi="Times New Roman" w:cs="Times New Roman"/>
                <w:sz w:val="24"/>
                <w:szCs w:val="24"/>
                <w:lang w:val="ru-RU"/>
              </w:rPr>
              <w:t>по</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которой</w:t>
            </w:r>
            <w:r w:rsidRPr="00C15C89">
              <w:rPr>
                <w:rFonts w:ascii="Times New Roman" w:eastAsia="Times New Roman" w:hAnsi="Times New Roman" w:cs="Times New Roman"/>
                <w:spacing w:val="-5"/>
                <w:sz w:val="24"/>
                <w:szCs w:val="24"/>
                <w:lang w:val="ru-RU"/>
              </w:rPr>
              <w:t xml:space="preserve"> </w:t>
            </w:r>
            <w:r w:rsidRPr="00C15C89">
              <w:rPr>
                <w:rFonts w:ascii="Times New Roman" w:eastAsia="Times New Roman" w:hAnsi="Times New Roman" w:cs="Times New Roman"/>
                <w:sz w:val="24"/>
                <w:szCs w:val="24"/>
                <w:lang w:val="ru-RU"/>
              </w:rPr>
              <w:t>может</w:t>
            </w:r>
            <w:r w:rsidRPr="00C15C89">
              <w:rPr>
                <w:rFonts w:ascii="Times New Roman" w:eastAsia="Times New Roman" w:hAnsi="Times New Roman" w:cs="Times New Roman"/>
                <w:spacing w:val="-5"/>
                <w:sz w:val="24"/>
                <w:szCs w:val="24"/>
                <w:lang w:val="ru-RU"/>
              </w:rPr>
              <w:t xml:space="preserve"> </w:t>
            </w:r>
            <w:r w:rsidRPr="00C15C89">
              <w:rPr>
                <w:rFonts w:ascii="Times New Roman" w:eastAsia="Times New Roman" w:hAnsi="Times New Roman" w:cs="Times New Roman"/>
                <w:sz w:val="24"/>
                <w:szCs w:val="24"/>
                <w:lang w:val="ru-RU"/>
              </w:rPr>
              <w:t>учитываться</w:t>
            </w:r>
            <w:r w:rsidRPr="00C15C89">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квалификационная</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категория,</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установленная по</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должности,</w:t>
            </w:r>
          </w:p>
          <w:p w14:paraId="3A833F6F" w14:textId="77777777" w:rsidR="00B4632F" w:rsidRPr="00C15C89" w:rsidRDefault="00B4632F" w:rsidP="00B4632F">
            <w:pPr>
              <w:ind w:left="105" w:right="99"/>
              <w:jc w:val="center"/>
              <w:rPr>
                <w:rFonts w:ascii="Times New Roman" w:eastAsia="Times New Roman" w:hAnsi="Times New Roman" w:cs="Times New Roman"/>
                <w:sz w:val="24"/>
                <w:szCs w:val="24"/>
              </w:rPr>
            </w:pPr>
            <w:r w:rsidRPr="00C15C89">
              <w:rPr>
                <w:rFonts w:ascii="Times New Roman" w:eastAsia="Times New Roman" w:hAnsi="Times New Roman" w:cs="Times New Roman"/>
                <w:sz w:val="24"/>
                <w:szCs w:val="24"/>
              </w:rPr>
              <w:t>указанной</w:t>
            </w:r>
            <w:r w:rsidRPr="00C15C89">
              <w:rPr>
                <w:rFonts w:ascii="Times New Roman" w:eastAsia="Times New Roman" w:hAnsi="Times New Roman" w:cs="Times New Roman"/>
                <w:spacing w:val="-5"/>
                <w:sz w:val="24"/>
                <w:szCs w:val="24"/>
              </w:rPr>
              <w:t xml:space="preserve"> </w:t>
            </w:r>
            <w:r w:rsidRPr="00C15C89">
              <w:rPr>
                <w:rFonts w:ascii="Times New Roman" w:eastAsia="Times New Roman" w:hAnsi="Times New Roman" w:cs="Times New Roman"/>
                <w:sz w:val="24"/>
                <w:szCs w:val="24"/>
              </w:rPr>
              <w:t>в</w:t>
            </w:r>
            <w:r w:rsidRPr="00C15C89">
              <w:rPr>
                <w:rFonts w:ascii="Times New Roman" w:eastAsia="Times New Roman" w:hAnsi="Times New Roman" w:cs="Times New Roman"/>
                <w:spacing w:val="-4"/>
                <w:sz w:val="24"/>
                <w:szCs w:val="24"/>
              </w:rPr>
              <w:t xml:space="preserve"> </w:t>
            </w:r>
            <w:r w:rsidRPr="00C15C89">
              <w:rPr>
                <w:rFonts w:ascii="Times New Roman" w:eastAsia="Times New Roman" w:hAnsi="Times New Roman" w:cs="Times New Roman"/>
                <w:sz w:val="24"/>
                <w:szCs w:val="24"/>
              </w:rPr>
              <w:t>графе</w:t>
            </w:r>
            <w:r w:rsidRPr="00C15C89">
              <w:rPr>
                <w:rFonts w:ascii="Times New Roman" w:eastAsia="Times New Roman" w:hAnsi="Times New Roman" w:cs="Times New Roman"/>
                <w:spacing w:val="-2"/>
                <w:sz w:val="24"/>
                <w:szCs w:val="24"/>
              </w:rPr>
              <w:t xml:space="preserve"> </w:t>
            </w:r>
            <w:r w:rsidRPr="00C15C89">
              <w:rPr>
                <w:rFonts w:ascii="Times New Roman" w:eastAsia="Times New Roman" w:hAnsi="Times New Roman" w:cs="Times New Roman"/>
                <w:sz w:val="24"/>
                <w:szCs w:val="24"/>
              </w:rPr>
              <w:t>1</w:t>
            </w:r>
          </w:p>
        </w:tc>
      </w:tr>
      <w:tr w:rsidR="00B4632F" w:rsidRPr="00C15C89" w14:paraId="6BA09C0B" w14:textId="77777777" w:rsidTr="00B4632F">
        <w:trPr>
          <w:trHeight w:val="277"/>
        </w:trPr>
        <w:tc>
          <w:tcPr>
            <w:tcW w:w="4677" w:type="dxa"/>
            <w:tcBorders>
              <w:top w:val="single" w:sz="4" w:space="0" w:color="000000"/>
              <w:left w:val="single" w:sz="4" w:space="0" w:color="000000"/>
              <w:bottom w:val="single" w:sz="4" w:space="0" w:color="000000"/>
              <w:right w:val="single" w:sz="4" w:space="0" w:color="000000"/>
            </w:tcBorders>
            <w:hideMark/>
          </w:tcPr>
          <w:p w14:paraId="2B3C9164" w14:textId="77777777" w:rsidR="00B4632F" w:rsidRPr="00C15C89" w:rsidRDefault="00B4632F" w:rsidP="00B4632F">
            <w:pPr>
              <w:spacing w:line="258" w:lineRule="exact"/>
              <w:ind w:left="4"/>
              <w:jc w:val="center"/>
              <w:rPr>
                <w:rFonts w:ascii="Times New Roman" w:eastAsia="Times New Roman" w:hAnsi="Times New Roman" w:cs="Times New Roman"/>
                <w:sz w:val="24"/>
                <w:szCs w:val="24"/>
              </w:rPr>
            </w:pPr>
            <w:r w:rsidRPr="00C15C89">
              <w:rPr>
                <w:rFonts w:ascii="Times New Roman" w:eastAsia="Times New Roman" w:hAnsi="Times New Roman" w:cs="Times New Roman"/>
                <w:sz w:val="24"/>
                <w:szCs w:val="24"/>
              </w:rPr>
              <w:lastRenderedPageBreak/>
              <w:t>1</w:t>
            </w:r>
          </w:p>
        </w:tc>
        <w:tc>
          <w:tcPr>
            <w:tcW w:w="4672" w:type="dxa"/>
            <w:tcBorders>
              <w:top w:val="single" w:sz="4" w:space="0" w:color="000000"/>
              <w:left w:val="single" w:sz="4" w:space="0" w:color="000000"/>
              <w:bottom w:val="single" w:sz="4" w:space="0" w:color="000000"/>
              <w:right w:val="single" w:sz="4" w:space="0" w:color="000000"/>
            </w:tcBorders>
            <w:hideMark/>
          </w:tcPr>
          <w:p w14:paraId="4DA26F9C" w14:textId="77777777" w:rsidR="00B4632F" w:rsidRPr="00C15C89" w:rsidRDefault="00B4632F" w:rsidP="00B4632F">
            <w:pPr>
              <w:spacing w:line="258" w:lineRule="exact"/>
              <w:ind w:left="10"/>
              <w:jc w:val="center"/>
              <w:rPr>
                <w:rFonts w:ascii="Times New Roman" w:eastAsia="Times New Roman" w:hAnsi="Times New Roman" w:cs="Times New Roman"/>
                <w:sz w:val="24"/>
                <w:szCs w:val="24"/>
              </w:rPr>
            </w:pPr>
            <w:r w:rsidRPr="00C15C89">
              <w:rPr>
                <w:rFonts w:ascii="Times New Roman" w:eastAsia="Times New Roman" w:hAnsi="Times New Roman" w:cs="Times New Roman"/>
                <w:sz w:val="24"/>
                <w:szCs w:val="24"/>
              </w:rPr>
              <w:t>2</w:t>
            </w:r>
          </w:p>
        </w:tc>
      </w:tr>
      <w:tr w:rsidR="00B4632F" w:rsidRPr="00C15C89" w14:paraId="571AC13B" w14:textId="77777777" w:rsidTr="00B4632F">
        <w:trPr>
          <w:trHeight w:val="2640"/>
        </w:trPr>
        <w:tc>
          <w:tcPr>
            <w:tcW w:w="4677" w:type="dxa"/>
            <w:tcBorders>
              <w:top w:val="single" w:sz="4" w:space="0" w:color="000000"/>
              <w:left w:val="single" w:sz="4" w:space="0" w:color="000000"/>
              <w:bottom w:val="single" w:sz="4" w:space="0" w:color="000000"/>
              <w:right w:val="single" w:sz="4" w:space="0" w:color="000000"/>
            </w:tcBorders>
            <w:hideMark/>
          </w:tcPr>
          <w:p w14:paraId="0B8F532D" w14:textId="77777777" w:rsidR="00B4632F" w:rsidRPr="00C15C89" w:rsidRDefault="00B4632F" w:rsidP="00B4632F">
            <w:pPr>
              <w:spacing w:line="268" w:lineRule="exact"/>
              <w:ind w:left="110"/>
              <w:rPr>
                <w:rFonts w:ascii="Times New Roman" w:eastAsia="Times New Roman" w:hAnsi="Times New Roman" w:cs="Times New Roman"/>
                <w:sz w:val="24"/>
                <w:szCs w:val="24"/>
              </w:rPr>
            </w:pPr>
            <w:r w:rsidRPr="00C15C89">
              <w:rPr>
                <w:rFonts w:ascii="Times New Roman" w:eastAsia="Times New Roman" w:hAnsi="Times New Roman" w:cs="Times New Roman"/>
                <w:sz w:val="24"/>
                <w:szCs w:val="24"/>
              </w:rPr>
              <w:t>Учитель</w:t>
            </w:r>
            <w:r w:rsidRPr="00C15C89">
              <w:rPr>
                <w:rFonts w:ascii="Times New Roman" w:eastAsia="Times New Roman" w:hAnsi="Times New Roman" w:cs="Times New Roman"/>
                <w:spacing w:val="-1"/>
                <w:sz w:val="24"/>
                <w:szCs w:val="24"/>
              </w:rPr>
              <w:t xml:space="preserve"> </w:t>
            </w:r>
            <w:r w:rsidRPr="00C15C89">
              <w:rPr>
                <w:rFonts w:ascii="Times New Roman" w:eastAsia="Times New Roman" w:hAnsi="Times New Roman" w:cs="Times New Roman"/>
                <w:sz w:val="24"/>
                <w:szCs w:val="24"/>
              </w:rPr>
              <w:t>/ преподаватель</w:t>
            </w:r>
          </w:p>
        </w:tc>
        <w:tc>
          <w:tcPr>
            <w:tcW w:w="4672" w:type="dxa"/>
            <w:tcBorders>
              <w:top w:val="single" w:sz="4" w:space="0" w:color="000000"/>
              <w:left w:val="single" w:sz="4" w:space="0" w:color="000000"/>
              <w:bottom w:val="single" w:sz="4" w:space="0" w:color="000000"/>
              <w:right w:val="single" w:sz="4" w:space="0" w:color="000000"/>
            </w:tcBorders>
            <w:hideMark/>
          </w:tcPr>
          <w:p w14:paraId="14769E85" w14:textId="77777777" w:rsidR="00B4632F" w:rsidRPr="00C15C89" w:rsidRDefault="00B4632F" w:rsidP="00B4632F">
            <w:pPr>
              <w:spacing w:line="267" w:lineRule="exact"/>
              <w:ind w:left="105"/>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Преподаватель</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w:t>
            </w:r>
            <w:r w:rsidRPr="00C15C89">
              <w:rPr>
                <w:rFonts w:ascii="Times New Roman" w:eastAsia="Times New Roman" w:hAnsi="Times New Roman" w:cs="Times New Roman"/>
                <w:spacing w:val="-5"/>
                <w:sz w:val="24"/>
                <w:szCs w:val="24"/>
                <w:lang w:val="ru-RU"/>
              </w:rPr>
              <w:t xml:space="preserve"> </w:t>
            </w:r>
            <w:r w:rsidRPr="00C15C89">
              <w:rPr>
                <w:rFonts w:ascii="Times New Roman" w:eastAsia="Times New Roman" w:hAnsi="Times New Roman" w:cs="Times New Roman"/>
                <w:sz w:val="24"/>
                <w:szCs w:val="24"/>
                <w:lang w:val="ru-RU"/>
              </w:rPr>
              <w:t>учитель;</w:t>
            </w:r>
          </w:p>
          <w:p w14:paraId="25AC1E7F" w14:textId="395FF8B1" w:rsidR="00B4632F" w:rsidRPr="00C15C89" w:rsidRDefault="00B4632F" w:rsidP="00DE4D5B">
            <w:pPr>
              <w:ind w:left="105"/>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педагог</w:t>
            </w:r>
            <w:r w:rsidRPr="00C15C89">
              <w:rPr>
                <w:rFonts w:ascii="Times New Roman" w:eastAsia="Times New Roman" w:hAnsi="Times New Roman" w:cs="Times New Roman"/>
                <w:spacing w:val="-8"/>
                <w:sz w:val="24"/>
                <w:szCs w:val="24"/>
                <w:lang w:val="ru-RU"/>
              </w:rPr>
              <w:t xml:space="preserve"> </w:t>
            </w:r>
            <w:r w:rsidRPr="00C15C89">
              <w:rPr>
                <w:rFonts w:ascii="Times New Roman" w:eastAsia="Times New Roman" w:hAnsi="Times New Roman" w:cs="Times New Roman"/>
                <w:sz w:val="24"/>
                <w:szCs w:val="24"/>
                <w:lang w:val="ru-RU"/>
              </w:rPr>
              <w:t>дополнительного</w:t>
            </w:r>
            <w:r w:rsidRPr="00C15C89">
              <w:rPr>
                <w:rFonts w:ascii="Times New Roman" w:eastAsia="Times New Roman" w:hAnsi="Times New Roman" w:cs="Times New Roman"/>
                <w:spacing w:val="-9"/>
                <w:sz w:val="24"/>
                <w:szCs w:val="24"/>
                <w:lang w:val="ru-RU"/>
              </w:rPr>
              <w:t xml:space="preserve"> </w:t>
            </w:r>
            <w:r w:rsidRPr="00C15C89">
              <w:rPr>
                <w:rFonts w:ascii="Times New Roman" w:eastAsia="Times New Roman" w:hAnsi="Times New Roman" w:cs="Times New Roman"/>
                <w:sz w:val="24"/>
                <w:szCs w:val="24"/>
                <w:lang w:val="ru-RU"/>
              </w:rPr>
              <w:t>образования,</w:t>
            </w:r>
            <w:r w:rsidRPr="00C15C89">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включая</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старшего</w:t>
            </w:r>
            <w:r w:rsidRPr="00C15C89">
              <w:rPr>
                <w:rFonts w:ascii="Times New Roman" w:eastAsia="Times New Roman" w:hAnsi="Times New Roman" w:cs="Times New Roman"/>
                <w:spacing w:val="3"/>
                <w:sz w:val="24"/>
                <w:szCs w:val="24"/>
                <w:lang w:val="ru-RU"/>
              </w:rPr>
              <w:t xml:space="preserve"> </w:t>
            </w:r>
            <w:r w:rsidRPr="00C15C89">
              <w:rPr>
                <w:rFonts w:ascii="Times New Roman" w:eastAsia="Times New Roman" w:hAnsi="Times New Roman" w:cs="Times New Roman"/>
                <w:sz w:val="24"/>
                <w:szCs w:val="24"/>
                <w:lang w:val="ru-RU"/>
              </w:rPr>
              <w:t>(по</w:t>
            </w:r>
            <w:r w:rsidRPr="00C15C89">
              <w:rPr>
                <w:rFonts w:ascii="Times New Roman" w:eastAsia="Times New Roman" w:hAnsi="Times New Roman" w:cs="Times New Roman"/>
                <w:spacing w:val="3"/>
                <w:sz w:val="24"/>
                <w:szCs w:val="24"/>
                <w:lang w:val="ru-RU"/>
              </w:rPr>
              <w:t xml:space="preserve"> </w:t>
            </w:r>
            <w:r w:rsidRPr="00C15C89">
              <w:rPr>
                <w:rFonts w:ascii="Times New Roman" w:eastAsia="Times New Roman" w:hAnsi="Times New Roman" w:cs="Times New Roman"/>
                <w:sz w:val="24"/>
                <w:szCs w:val="24"/>
                <w:lang w:val="ru-RU"/>
              </w:rPr>
              <w:t>аналогичному</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профилю); воспитатель, включая старшего</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(независимо от образовательной</w:t>
            </w:r>
            <w:r w:rsidRPr="00C15C89">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организации, в которой</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выполняется работа);</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социальный</w:t>
            </w:r>
            <w:r w:rsidRPr="00C15C89">
              <w:rPr>
                <w:rFonts w:ascii="Times New Roman" w:eastAsia="Times New Roman" w:hAnsi="Times New Roman" w:cs="Times New Roman"/>
                <w:spacing w:val="-3"/>
                <w:sz w:val="24"/>
                <w:szCs w:val="24"/>
                <w:lang w:val="ru-RU"/>
              </w:rPr>
              <w:t xml:space="preserve"> </w:t>
            </w:r>
            <w:r w:rsidRPr="00C15C89">
              <w:rPr>
                <w:rFonts w:ascii="Times New Roman" w:eastAsia="Times New Roman" w:hAnsi="Times New Roman" w:cs="Times New Roman"/>
                <w:sz w:val="24"/>
                <w:szCs w:val="24"/>
                <w:lang w:val="ru-RU"/>
              </w:rPr>
              <w:t>педагог; педагог-организатор;</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музыкальный</w:t>
            </w:r>
            <w:r w:rsidRPr="00C15C89">
              <w:rPr>
                <w:rFonts w:ascii="Times New Roman" w:eastAsia="Times New Roman" w:hAnsi="Times New Roman" w:cs="Times New Roman"/>
                <w:spacing w:val="-10"/>
                <w:sz w:val="24"/>
                <w:szCs w:val="24"/>
                <w:lang w:val="ru-RU"/>
              </w:rPr>
              <w:t xml:space="preserve"> </w:t>
            </w:r>
            <w:r w:rsidRPr="00C15C89">
              <w:rPr>
                <w:rFonts w:ascii="Times New Roman" w:eastAsia="Times New Roman" w:hAnsi="Times New Roman" w:cs="Times New Roman"/>
                <w:sz w:val="24"/>
                <w:szCs w:val="24"/>
                <w:lang w:val="ru-RU"/>
              </w:rPr>
              <w:t>руководитель,</w:t>
            </w:r>
            <w:r w:rsidRPr="00C15C89">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концертмейстер (при</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совпадении</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профиля</w:t>
            </w:r>
            <w:r w:rsidRPr="00C15C89">
              <w:rPr>
                <w:rFonts w:ascii="Times New Roman" w:eastAsia="Times New Roman" w:hAnsi="Times New Roman" w:cs="Times New Roman"/>
                <w:spacing w:val="-7"/>
                <w:sz w:val="24"/>
                <w:szCs w:val="24"/>
                <w:lang w:val="ru-RU"/>
              </w:rPr>
              <w:t xml:space="preserve"> </w:t>
            </w:r>
            <w:r w:rsidRPr="00C15C89">
              <w:rPr>
                <w:rFonts w:ascii="Times New Roman" w:eastAsia="Times New Roman" w:hAnsi="Times New Roman" w:cs="Times New Roman"/>
                <w:sz w:val="24"/>
                <w:szCs w:val="24"/>
                <w:lang w:val="ru-RU"/>
              </w:rPr>
              <w:t>по</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должности «учитель»,</w:t>
            </w:r>
            <w:r w:rsidRPr="00C15C89">
              <w:rPr>
                <w:rFonts w:ascii="Times New Roman" w:eastAsia="Times New Roman" w:hAnsi="Times New Roman" w:cs="Times New Roman"/>
                <w:spacing w:val="-3"/>
                <w:sz w:val="24"/>
                <w:szCs w:val="24"/>
                <w:lang w:val="ru-RU"/>
              </w:rPr>
              <w:t xml:space="preserve"> </w:t>
            </w:r>
            <w:r w:rsidRPr="00C15C89">
              <w:rPr>
                <w:rFonts w:ascii="Times New Roman" w:eastAsia="Times New Roman" w:hAnsi="Times New Roman" w:cs="Times New Roman"/>
                <w:sz w:val="24"/>
                <w:szCs w:val="24"/>
                <w:lang w:val="ru-RU"/>
              </w:rPr>
              <w:t>«преподаватель»)</w:t>
            </w:r>
            <w:r>
              <w:rPr>
                <w:rFonts w:ascii="Times New Roman" w:eastAsia="Times New Roman" w:hAnsi="Times New Roman" w:cs="Times New Roman"/>
                <w:sz w:val="24"/>
                <w:szCs w:val="24"/>
                <w:lang w:val="ru-RU"/>
              </w:rPr>
              <w:t xml:space="preserve"> </w:t>
            </w:r>
          </w:p>
        </w:tc>
      </w:tr>
      <w:tr w:rsidR="00B4632F" w:rsidRPr="00C15C89" w14:paraId="478221C2" w14:textId="77777777" w:rsidTr="00B4632F">
        <w:trPr>
          <w:trHeight w:val="1936"/>
        </w:trPr>
        <w:tc>
          <w:tcPr>
            <w:tcW w:w="4677" w:type="dxa"/>
            <w:tcBorders>
              <w:top w:val="single" w:sz="4" w:space="0" w:color="000000"/>
              <w:left w:val="single" w:sz="4" w:space="0" w:color="000000"/>
              <w:bottom w:val="single" w:sz="4" w:space="0" w:color="000000"/>
              <w:right w:val="single" w:sz="4" w:space="0" w:color="000000"/>
            </w:tcBorders>
            <w:hideMark/>
          </w:tcPr>
          <w:p w14:paraId="3873DF22" w14:textId="77777777" w:rsidR="00B4632F" w:rsidRPr="00C15C89" w:rsidRDefault="00B4632F" w:rsidP="00B4632F">
            <w:pPr>
              <w:spacing w:line="235" w:lineRule="auto"/>
              <w:ind w:left="110" w:right="798"/>
              <w:rPr>
                <w:rFonts w:ascii="Times New Roman" w:eastAsia="Times New Roman" w:hAnsi="Times New Roman" w:cs="Times New Roman"/>
                <w:sz w:val="24"/>
                <w:szCs w:val="24"/>
              </w:rPr>
            </w:pPr>
            <w:r w:rsidRPr="00C15C89">
              <w:rPr>
                <w:rFonts w:ascii="Times New Roman" w:eastAsia="Times New Roman" w:hAnsi="Times New Roman" w:cs="Times New Roman"/>
                <w:sz w:val="24"/>
                <w:szCs w:val="24"/>
              </w:rPr>
              <w:t>Учитель, преподаватель физической</w:t>
            </w:r>
            <w:r w:rsidRPr="00C15C89">
              <w:rPr>
                <w:rFonts w:ascii="Times New Roman" w:eastAsia="Times New Roman" w:hAnsi="Times New Roman" w:cs="Times New Roman"/>
                <w:spacing w:val="-57"/>
                <w:sz w:val="24"/>
                <w:szCs w:val="24"/>
              </w:rPr>
              <w:t xml:space="preserve"> </w:t>
            </w:r>
            <w:r w:rsidRPr="00C15C89">
              <w:rPr>
                <w:rFonts w:ascii="Times New Roman" w:eastAsia="Times New Roman" w:hAnsi="Times New Roman" w:cs="Times New Roman"/>
                <w:sz w:val="24"/>
                <w:szCs w:val="24"/>
              </w:rPr>
              <w:t>культуры</w:t>
            </w:r>
          </w:p>
        </w:tc>
        <w:tc>
          <w:tcPr>
            <w:tcW w:w="4672" w:type="dxa"/>
            <w:tcBorders>
              <w:top w:val="single" w:sz="4" w:space="0" w:color="000000"/>
              <w:left w:val="single" w:sz="4" w:space="0" w:color="000000"/>
              <w:bottom w:val="single" w:sz="4" w:space="0" w:color="000000"/>
              <w:right w:val="single" w:sz="4" w:space="0" w:color="000000"/>
            </w:tcBorders>
            <w:hideMark/>
          </w:tcPr>
          <w:p w14:paraId="5043E801" w14:textId="77777777" w:rsidR="00B4632F" w:rsidRPr="00C15C89" w:rsidRDefault="00B4632F" w:rsidP="00B4632F">
            <w:pPr>
              <w:ind w:left="105" w:right="303"/>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Инструктор по физической культуре;</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тренер-преподаватель,</w:t>
            </w:r>
            <w:r w:rsidRPr="00C15C89">
              <w:rPr>
                <w:rFonts w:ascii="Times New Roman" w:eastAsia="Times New Roman" w:hAnsi="Times New Roman" w:cs="Times New Roman"/>
                <w:spacing w:val="-8"/>
                <w:sz w:val="24"/>
                <w:szCs w:val="24"/>
                <w:lang w:val="ru-RU"/>
              </w:rPr>
              <w:t xml:space="preserve"> </w:t>
            </w:r>
            <w:r w:rsidRPr="00C15C89">
              <w:rPr>
                <w:rFonts w:ascii="Times New Roman" w:eastAsia="Times New Roman" w:hAnsi="Times New Roman" w:cs="Times New Roman"/>
                <w:sz w:val="24"/>
                <w:szCs w:val="24"/>
                <w:lang w:val="ru-RU"/>
              </w:rPr>
              <w:t>включая</w:t>
            </w:r>
            <w:r w:rsidRPr="00C15C89">
              <w:rPr>
                <w:rFonts w:ascii="Times New Roman" w:eastAsia="Times New Roman" w:hAnsi="Times New Roman" w:cs="Times New Roman"/>
                <w:spacing w:val="-4"/>
                <w:sz w:val="24"/>
                <w:szCs w:val="24"/>
                <w:lang w:val="ru-RU"/>
              </w:rPr>
              <w:t xml:space="preserve"> </w:t>
            </w:r>
            <w:r w:rsidRPr="00C15C89">
              <w:rPr>
                <w:rFonts w:ascii="Times New Roman" w:eastAsia="Times New Roman" w:hAnsi="Times New Roman" w:cs="Times New Roman"/>
                <w:sz w:val="24"/>
                <w:szCs w:val="24"/>
                <w:lang w:val="ru-RU"/>
              </w:rPr>
              <w:t>старшего</w:t>
            </w:r>
            <w:r w:rsidRPr="00C15C89">
              <w:rPr>
                <w:rFonts w:ascii="Times New Roman" w:eastAsia="Times New Roman" w:hAnsi="Times New Roman" w:cs="Times New Roman"/>
                <w:spacing w:val="-57"/>
                <w:sz w:val="24"/>
                <w:szCs w:val="24"/>
                <w:lang w:val="ru-RU"/>
              </w:rPr>
              <w:t>;</w:t>
            </w:r>
          </w:p>
          <w:p w14:paraId="5828413C" w14:textId="77777777" w:rsidR="00B4632F" w:rsidRPr="00C15C89" w:rsidRDefault="00B4632F" w:rsidP="00B4632F">
            <w:pPr>
              <w:ind w:left="105" w:right="548"/>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педагог</w:t>
            </w:r>
            <w:r w:rsidRPr="00C15C89">
              <w:rPr>
                <w:rFonts w:ascii="Times New Roman" w:eastAsia="Times New Roman" w:hAnsi="Times New Roman" w:cs="Times New Roman"/>
                <w:spacing w:val="-8"/>
                <w:sz w:val="24"/>
                <w:szCs w:val="24"/>
                <w:lang w:val="ru-RU"/>
              </w:rPr>
              <w:t xml:space="preserve"> </w:t>
            </w:r>
            <w:r w:rsidRPr="00C15C89">
              <w:rPr>
                <w:rFonts w:ascii="Times New Roman" w:eastAsia="Times New Roman" w:hAnsi="Times New Roman" w:cs="Times New Roman"/>
                <w:sz w:val="24"/>
                <w:szCs w:val="24"/>
                <w:lang w:val="ru-RU"/>
              </w:rPr>
              <w:t>дополнительного</w:t>
            </w:r>
            <w:r w:rsidRPr="00C15C89">
              <w:rPr>
                <w:rFonts w:ascii="Times New Roman" w:eastAsia="Times New Roman" w:hAnsi="Times New Roman" w:cs="Times New Roman"/>
                <w:spacing w:val="-9"/>
                <w:sz w:val="24"/>
                <w:szCs w:val="24"/>
                <w:lang w:val="ru-RU"/>
              </w:rPr>
              <w:t xml:space="preserve"> </w:t>
            </w:r>
            <w:r w:rsidRPr="00C15C89">
              <w:rPr>
                <w:rFonts w:ascii="Times New Roman" w:eastAsia="Times New Roman" w:hAnsi="Times New Roman" w:cs="Times New Roman"/>
                <w:sz w:val="24"/>
                <w:szCs w:val="24"/>
                <w:lang w:val="ru-RU"/>
              </w:rPr>
              <w:t>образования,</w:t>
            </w:r>
            <w:r w:rsidRPr="00C15C89">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включая</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старшего</w:t>
            </w:r>
            <w:r w:rsidRPr="00C15C89">
              <w:rPr>
                <w:rFonts w:ascii="Times New Roman" w:eastAsia="Times New Roman" w:hAnsi="Times New Roman" w:cs="Times New Roman"/>
                <w:spacing w:val="3"/>
                <w:sz w:val="24"/>
                <w:szCs w:val="24"/>
                <w:lang w:val="ru-RU"/>
              </w:rPr>
              <w:t xml:space="preserve"> </w:t>
            </w:r>
            <w:r w:rsidRPr="00C15C89">
              <w:rPr>
                <w:rFonts w:ascii="Times New Roman" w:eastAsia="Times New Roman" w:hAnsi="Times New Roman" w:cs="Times New Roman"/>
                <w:sz w:val="24"/>
                <w:szCs w:val="24"/>
                <w:lang w:val="ru-RU"/>
              </w:rPr>
              <w:t>(по</w:t>
            </w:r>
            <w:r w:rsidRPr="00C15C89">
              <w:rPr>
                <w:rFonts w:ascii="Times New Roman" w:eastAsia="Times New Roman" w:hAnsi="Times New Roman" w:cs="Times New Roman"/>
                <w:spacing w:val="3"/>
                <w:sz w:val="24"/>
                <w:szCs w:val="24"/>
                <w:lang w:val="ru-RU"/>
              </w:rPr>
              <w:t xml:space="preserve"> </w:t>
            </w:r>
            <w:r w:rsidRPr="00C15C89">
              <w:rPr>
                <w:rFonts w:ascii="Times New Roman" w:eastAsia="Times New Roman" w:hAnsi="Times New Roman" w:cs="Times New Roman"/>
                <w:sz w:val="24"/>
                <w:szCs w:val="24"/>
                <w:lang w:val="ru-RU"/>
              </w:rPr>
              <w:t>аналогичному</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профилю);</w:t>
            </w:r>
          </w:p>
          <w:p w14:paraId="1B5B7098" w14:textId="77777777" w:rsidR="00B4632F" w:rsidRPr="00C15C89" w:rsidRDefault="00B4632F" w:rsidP="00B4632F">
            <w:pPr>
              <w:spacing w:line="274" w:lineRule="exact"/>
              <w:ind w:left="105"/>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руководитель</w:t>
            </w:r>
            <w:r w:rsidRPr="00C15C89">
              <w:rPr>
                <w:rFonts w:ascii="Times New Roman" w:eastAsia="Times New Roman" w:hAnsi="Times New Roman" w:cs="Times New Roman"/>
                <w:spacing w:val="-6"/>
                <w:sz w:val="24"/>
                <w:szCs w:val="24"/>
                <w:lang w:val="ru-RU"/>
              </w:rPr>
              <w:t xml:space="preserve"> </w:t>
            </w:r>
            <w:r w:rsidRPr="00C15C89">
              <w:rPr>
                <w:rFonts w:ascii="Times New Roman" w:eastAsia="Times New Roman" w:hAnsi="Times New Roman" w:cs="Times New Roman"/>
                <w:sz w:val="24"/>
                <w:szCs w:val="24"/>
                <w:lang w:val="ru-RU"/>
              </w:rPr>
              <w:t>физического</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воспитания;</w:t>
            </w:r>
          </w:p>
          <w:p w14:paraId="1DFB29DF" w14:textId="77777777" w:rsidR="00B4632F" w:rsidRPr="00C15C89" w:rsidRDefault="00B4632F" w:rsidP="00B4632F">
            <w:pPr>
              <w:spacing w:line="261" w:lineRule="exact"/>
              <w:ind w:left="105"/>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инструктор</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w:t>
            </w:r>
            <w:r w:rsidRPr="00C15C89">
              <w:rPr>
                <w:rFonts w:ascii="Times New Roman" w:eastAsia="Times New Roman" w:hAnsi="Times New Roman" w:cs="Times New Roman"/>
                <w:spacing w:val="-6"/>
                <w:sz w:val="24"/>
                <w:szCs w:val="24"/>
                <w:lang w:val="ru-RU"/>
              </w:rPr>
              <w:t xml:space="preserve"> </w:t>
            </w:r>
            <w:r w:rsidRPr="00C15C89">
              <w:rPr>
                <w:rFonts w:ascii="Times New Roman" w:eastAsia="Times New Roman" w:hAnsi="Times New Roman" w:cs="Times New Roman"/>
                <w:sz w:val="24"/>
                <w:szCs w:val="24"/>
                <w:lang w:val="ru-RU"/>
              </w:rPr>
              <w:t>методист</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(включая</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старшего)</w:t>
            </w:r>
          </w:p>
        </w:tc>
      </w:tr>
      <w:tr w:rsidR="00B4632F" w:rsidRPr="00C15C89" w14:paraId="730B2DDA" w14:textId="77777777" w:rsidTr="00B4632F">
        <w:trPr>
          <w:trHeight w:val="2481"/>
        </w:trPr>
        <w:tc>
          <w:tcPr>
            <w:tcW w:w="4677" w:type="dxa"/>
            <w:tcBorders>
              <w:top w:val="single" w:sz="4" w:space="0" w:color="000000"/>
              <w:left w:val="single" w:sz="4" w:space="0" w:color="000000"/>
              <w:bottom w:val="single" w:sz="4" w:space="0" w:color="000000"/>
              <w:right w:val="single" w:sz="4" w:space="0" w:color="000000"/>
            </w:tcBorders>
            <w:hideMark/>
          </w:tcPr>
          <w:p w14:paraId="6655EFD5" w14:textId="77777777" w:rsidR="00B4632F" w:rsidRPr="00C15C89" w:rsidRDefault="00B4632F" w:rsidP="00B4632F">
            <w:pPr>
              <w:ind w:left="110"/>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Учитель,</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преподаватель</w:t>
            </w:r>
            <w:r w:rsidRPr="00C15C89">
              <w:rPr>
                <w:rFonts w:ascii="Times New Roman" w:eastAsia="Times New Roman" w:hAnsi="Times New Roman" w:cs="Times New Roman"/>
                <w:spacing w:val="-4"/>
                <w:sz w:val="24"/>
                <w:szCs w:val="24"/>
                <w:lang w:val="ru-RU"/>
              </w:rPr>
              <w:t xml:space="preserve"> </w:t>
            </w:r>
            <w:r w:rsidRPr="00C15C89">
              <w:rPr>
                <w:rFonts w:ascii="Times New Roman" w:eastAsia="Times New Roman" w:hAnsi="Times New Roman" w:cs="Times New Roman"/>
                <w:sz w:val="24"/>
                <w:szCs w:val="24"/>
                <w:lang w:val="ru-RU"/>
              </w:rPr>
              <w:t>(при выполнении</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учебной</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(преподавательской)</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работы,</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совпадающей с профилем работы</w:t>
            </w:r>
            <w:r w:rsidRPr="00C15C89">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мастера производственного</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обучения);</w:t>
            </w:r>
          </w:p>
          <w:p w14:paraId="09DEAEDA" w14:textId="77777777" w:rsidR="00B4632F" w:rsidRPr="00C15C89" w:rsidRDefault="00B4632F" w:rsidP="00B4632F">
            <w:pPr>
              <w:ind w:left="110"/>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старший</w:t>
            </w:r>
            <w:r w:rsidRPr="00C15C89">
              <w:rPr>
                <w:rFonts w:ascii="Times New Roman" w:eastAsia="Times New Roman" w:hAnsi="Times New Roman" w:cs="Times New Roman"/>
                <w:spacing w:val="-10"/>
                <w:sz w:val="24"/>
                <w:szCs w:val="24"/>
                <w:lang w:val="ru-RU"/>
              </w:rPr>
              <w:t xml:space="preserve"> </w:t>
            </w:r>
            <w:r w:rsidRPr="00C15C89">
              <w:rPr>
                <w:rFonts w:ascii="Times New Roman" w:eastAsia="Times New Roman" w:hAnsi="Times New Roman" w:cs="Times New Roman"/>
                <w:sz w:val="24"/>
                <w:szCs w:val="24"/>
                <w:lang w:val="ru-RU"/>
              </w:rPr>
              <w:t>педагог</w:t>
            </w:r>
            <w:r w:rsidRPr="00C15C89">
              <w:rPr>
                <w:rFonts w:ascii="Times New Roman" w:eastAsia="Times New Roman" w:hAnsi="Times New Roman" w:cs="Times New Roman"/>
                <w:spacing w:val="-4"/>
                <w:sz w:val="24"/>
                <w:szCs w:val="24"/>
                <w:lang w:val="ru-RU"/>
              </w:rPr>
              <w:t xml:space="preserve"> </w:t>
            </w:r>
            <w:r w:rsidRPr="00C15C89">
              <w:rPr>
                <w:rFonts w:ascii="Times New Roman" w:eastAsia="Times New Roman" w:hAnsi="Times New Roman" w:cs="Times New Roman"/>
                <w:sz w:val="24"/>
                <w:szCs w:val="24"/>
                <w:lang w:val="ru-RU"/>
              </w:rPr>
              <w:t>дополнительного</w:t>
            </w:r>
            <w:r w:rsidRPr="00C15C89">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образования, педагог</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дополнительного образования</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(при совпадении профиля кружка,</w:t>
            </w:r>
            <w:r w:rsidRPr="00C15C89">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направления</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работы</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профилю</w:t>
            </w:r>
          </w:p>
          <w:p w14:paraId="3EE686F6" w14:textId="77777777" w:rsidR="00B4632F" w:rsidRPr="00C15C89" w:rsidRDefault="00B4632F" w:rsidP="00B4632F">
            <w:pPr>
              <w:tabs>
                <w:tab w:val="left" w:pos="162"/>
              </w:tabs>
              <w:spacing w:line="274" w:lineRule="exact"/>
              <w:ind w:left="105" w:right="121"/>
              <w:rPr>
                <w:rFonts w:ascii="Times New Roman" w:eastAsia="Times New Roman" w:hAnsi="Times New Roman" w:cs="Times New Roman"/>
                <w:sz w:val="24"/>
                <w:szCs w:val="24"/>
              </w:rPr>
            </w:pPr>
            <w:r w:rsidRPr="00C15C89">
              <w:rPr>
                <w:rFonts w:ascii="Times New Roman" w:eastAsia="Times New Roman" w:hAnsi="Times New Roman" w:cs="Times New Roman"/>
                <w:sz w:val="24"/>
                <w:szCs w:val="24"/>
              </w:rPr>
              <w:t>работы мастера  производственного обучения)</w:t>
            </w:r>
          </w:p>
        </w:tc>
        <w:tc>
          <w:tcPr>
            <w:tcW w:w="4672" w:type="dxa"/>
            <w:tcBorders>
              <w:top w:val="single" w:sz="4" w:space="0" w:color="000000"/>
              <w:left w:val="single" w:sz="4" w:space="0" w:color="000000"/>
              <w:bottom w:val="single" w:sz="4" w:space="0" w:color="000000"/>
              <w:right w:val="single" w:sz="4" w:space="0" w:color="000000"/>
            </w:tcBorders>
            <w:hideMark/>
          </w:tcPr>
          <w:p w14:paraId="2CD453D3" w14:textId="77777777" w:rsidR="00B4632F" w:rsidRPr="00C15C89" w:rsidRDefault="00B4632F" w:rsidP="00B4632F">
            <w:pPr>
              <w:spacing w:line="268" w:lineRule="exact"/>
              <w:ind w:left="105"/>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Мастер</w:t>
            </w:r>
            <w:r w:rsidRPr="00C15C89">
              <w:rPr>
                <w:rFonts w:ascii="Times New Roman" w:eastAsia="Times New Roman" w:hAnsi="Times New Roman" w:cs="Times New Roman"/>
                <w:spacing w:val="-5"/>
                <w:sz w:val="24"/>
                <w:szCs w:val="24"/>
                <w:lang w:val="ru-RU"/>
              </w:rPr>
              <w:t xml:space="preserve"> </w:t>
            </w:r>
            <w:r w:rsidRPr="00C15C89">
              <w:rPr>
                <w:rFonts w:ascii="Times New Roman" w:eastAsia="Times New Roman" w:hAnsi="Times New Roman" w:cs="Times New Roman"/>
                <w:sz w:val="24"/>
                <w:szCs w:val="24"/>
                <w:lang w:val="ru-RU"/>
              </w:rPr>
              <w:t>производственного</w:t>
            </w:r>
            <w:r w:rsidRPr="00C15C89">
              <w:rPr>
                <w:rFonts w:ascii="Times New Roman" w:eastAsia="Times New Roman" w:hAnsi="Times New Roman" w:cs="Times New Roman"/>
                <w:spacing w:val="-5"/>
                <w:sz w:val="24"/>
                <w:szCs w:val="24"/>
                <w:lang w:val="ru-RU"/>
              </w:rPr>
              <w:t xml:space="preserve"> </w:t>
            </w:r>
            <w:r w:rsidRPr="00C15C89">
              <w:rPr>
                <w:rFonts w:ascii="Times New Roman" w:eastAsia="Times New Roman" w:hAnsi="Times New Roman" w:cs="Times New Roman"/>
                <w:sz w:val="24"/>
                <w:szCs w:val="24"/>
                <w:lang w:val="ru-RU"/>
              </w:rPr>
              <w:t>обучения;</w:t>
            </w:r>
          </w:p>
          <w:p w14:paraId="68A091ED" w14:textId="77777777" w:rsidR="00B4632F" w:rsidRPr="00C15C89" w:rsidRDefault="00B4632F" w:rsidP="00B4632F">
            <w:pPr>
              <w:spacing w:line="268" w:lineRule="exact"/>
              <w:ind w:left="105"/>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инструктор</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по</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труду</w:t>
            </w:r>
          </w:p>
        </w:tc>
      </w:tr>
      <w:tr w:rsidR="00B4632F" w:rsidRPr="00C15C89" w14:paraId="7AA9F0C6" w14:textId="77777777" w:rsidTr="00B4632F">
        <w:trPr>
          <w:trHeight w:val="2761"/>
        </w:trPr>
        <w:tc>
          <w:tcPr>
            <w:tcW w:w="4677" w:type="dxa"/>
            <w:tcBorders>
              <w:top w:val="single" w:sz="4" w:space="0" w:color="000000"/>
              <w:left w:val="single" w:sz="4" w:space="0" w:color="000000"/>
              <w:bottom w:val="single" w:sz="4" w:space="0" w:color="000000"/>
              <w:right w:val="single" w:sz="4" w:space="0" w:color="000000"/>
            </w:tcBorders>
            <w:hideMark/>
          </w:tcPr>
          <w:p w14:paraId="0EEAEE99" w14:textId="0783060A" w:rsidR="00B4632F" w:rsidRPr="00D66F27" w:rsidRDefault="00B4632F" w:rsidP="00DE6676">
            <w:pPr>
              <w:spacing w:line="235" w:lineRule="auto"/>
              <w:ind w:left="110" w:right="263"/>
              <w:rPr>
                <w:rFonts w:ascii="Times New Roman" w:eastAsia="Times New Roman" w:hAnsi="Times New Roman" w:cs="Times New Roman"/>
                <w:sz w:val="24"/>
                <w:szCs w:val="24"/>
                <w:lang w:val="ru-RU"/>
              </w:rPr>
            </w:pPr>
            <w:r w:rsidRPr="00D66F27">
              <w:rPr>
                <w:rFonts w:ascii="Times New Roman" w:eastAsia="Times New Roman" w:hAnsi="Times New Roman" w:cs="Times New Roman"/>
                <w:sz w:val="24"/>
                <w:szCs w:val="24"/>
                <w:lang w:val="ru-RU"/>
              </w:rPr>
              <w:t>Мастер производственного обучения</w:t>
            </w:r>
          </w:p>
        </w:tc>
        <w:tc>
          <w:tcPr>
            <w:tcW w:w="4672" w:type="dxa"/>
            <w:tcBorders>
              <w:top w:val="single" w:sz="4" w:space="0" w:color="000000"/>
              <w:left w:val="single" w:sz="4" w:space="0" w:color="000000"/>
              <w:bottom w:val="single" w:sz="4" w:space="0" w:color="000000"/>
              <w:right w:val="single" w:sz="4" w:space="0" w:color="000000"/>
            </w:tcBorders>
            <w:hideMark/>
          </w:tcPr>
          <w:p w14:paraId="65D0145C" w14:textId="77777777" w:rsidR="00B4632F" w:rsidRPr="00C15C89" w:rsidRDefault="00B4632F" w:rsidP="00B4632F">
            <w:pPr>
              <w:spacing w:line="235" w:lineRule="auto"/>
              <w:ind w:left="105"/>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Учитель, преподаватель (при выполнении</w:t>
            </w:r>
            <w:r w:rsidRPr="00C15C89">
              <w:rPr>
                <w:rFonts w:ascii="Times New Roman" w:eastAsia="Times New Roman" w:hAnsi="Times New Roman" w:cs="Times New Roman"/>
                <w:spacing w:val="-58"/>
                <w:sz w:val="24"/>
                <w:szCs w:val="24"/>
                <w:lang w:val="ru-RU"/>
              </w:rPr>
              <w:t xml:space="preserve"> </w:t>
            </w:r>
            <w:r w:rsidRPr="00C15C89">
              <w:rPr>
                <w:rFonts w:ascii="Times New Roman" w:eastAsia="Times New Roman" w:hAnsi="Times New Roman" w:cs="Times New Roman"/>
                <w:sz w:val="24"/>
                <w:szCs w:val="24"/>
                <w:lang w:val="ru-RU"/>
              </w:rPr>
              <w:t>учебной (преподавательской)</w:t>
            </w:r>
            <w:r w:rsidRPr="00C15C89">
              <w:rPr>
                <w:rFonts w:ascii="Times New Roman" w:eastAsia="Times New Roman" w:hAnsi="Times New Roman" w:cs="Times New Roman"/>
                <w:spacing w:val="-7"/>
                <w:sz w:val="24"/>
                <w:szCs w:val="24"/>
                <w:lang w:val="ru-RU"/>
              </w:rPr>
              <w:t xml:space="preserve"> </w:t>
            </w:r>
            <w:r w:rsidRPr="00C15C89">
              <w:rPr>
                <w:rFonts w:ascii="Times New Roman" w:eastAsia="Times New Roman" w:hAnsi="Times New Roman" w:cs="Times New Roman"/>
                <w:sz w:val="24"/>
                <w:szCs w:val="24"/>
                <w:lang w:val="ru-RU"/>
              </w:rPr>
              <w:t>работы,</w:t>
            </w:r>
            <w:r w:rsidRPr="00C15C89">
              <w:rPr>
                <w:rFonts w:ascii="Times New Roman" w:eastAsia="Times New Roman" w:hAnsi="Times New Roman" w:cs="Times New Roman"/>
                <w:spacing w:val="-5"/>
                <w:sz w:val="24"/>
                <w:szCs w:val="24"/>
                <w:lang w:val="ru-RU"/>
              </w:rPr>
              <w:t xml:space="preserve"> </w:t>
            </w:r>
            <w:r w:rsidRPr="00C15C89">
              <w:rPr>
                <w:rFonts w:ascii="Times New Roman" w:eastAsia="Times New Roman" w:hAnsi="Times New Roman" w:cs="Times New Roman"/>
                <w:sz w:val="24"/>
                <w:szCs w:val="24"/>
                <w:lang w:val="ru-RU"/>
              </w:rPr>
              <w:t>совпадающей</w:t>
            </w:r>
            <w:r w:rsidRPr="00C15C89">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с профилем работы</w:t>
            </w:r>
            <w:r w:rsidRPr="00C15C89">
              <w:rPr>
                <w:rFonts w:ascii="Times New Roman" w:eastAsia="Times New Roman" w:hAnsi="Times New Roman" w:cs="Times New Roman"/>
                <w:spacing w:val="-7"/>
                <w:sz w:val="24"/>
                <w:szCs w:val="24"/>
                <w:lang w:val="ru-RU"/>
              </w:rPr>
              <w:t xml:space="preserve"> </w:t>
            </w:r>
            <w:r w:rsidRPr="00C15C89">
              <w:rPr>
                <w:rFonts w:ascii="Times New Roman" w:eastAsia="Times New Roman" w:hAnsi="Times New Roman" w:cs="Times New Roman"/>
                <w:sz w:val="24"/>
                <w:szCs w:val="24"/>
                <w:lang w:val="ru-RU"/>
              </w:rPr>
              <w:t>мастера</w:t>
            </w:r>
            <w:r w:rsidRPr="00C15C89">
              <w:rPr>
                <w:rFonts w:ascii="Times New Roman" w:eastAsia="Times New Roman" w:hAnsi="Times New Roman" w:cs="Times New Roman"/>
                <w:spacing w:val="-7"/>
                <w:sz w:val="24"/>
                <w:szCs w:val="24"/>
                <w:lang w:val="ru-RU"/>
              </w:rPr>
              <w:t xml:space="preserve"> </w:t>
            </w:r>
            <w:r w:rsidRPr="00C15C89">
              <w:rPr>
                <w:rFonts w:ascii="Times New Roman" w:eastAsia="Times New Roman" w:hAnsi="Times New Roman" w:cs="Times New Roman"/>
                <w:sz w:val="24"/>
                <w:szCs w:val="24"/>
                <w:lang w:val="ru-RU"/>
              </w:rPr>
              <w:t>производственного</w:t>
            </w:r>
            <w:r w:rsidRPr="00C15C89">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обучения); инструктор</w:t>
            </w:r>
            <w:r w:rsidRPr="00C15C89">
              <w:rPr>
                <w:rFonts w:ascii="Times New Roman" w:eastAsia="Times New Roman" w:hAnsi="Times New Roman" w:cs="Times New Roman"/>
                <w:spacing w:val="-3"/>
                <w:sz w:val="24"/>
                <w:szCs w:val="24"/>
                <w:lang w:val="ru-RU"/>
              </w:rPr>
              <w:t xml:space="preserve"> </w:t>
            </w:r>
            <w:r w:rsidRPr="00C15C89">
              <w:rPr>
                <w:rFonts w:ascii="Times New Roman" w:eastAsia="Times New Roman" w:hAnsi="Times New Roman" w:cs="Times New Roman"/>
                <w:sz w:val="24"/>
                <w:szCs w:val="24"/>
                <w:lang w:val="ru-RU"/>
              </w:rPr>
              <w:t>по</w:t>
            </w:r>
            <w:r w:rsidRPr="00C15C89">
              <w:rPr>
                <w:rFonts w:ascii="Times New Roman" w:eastAsia="Times New Roman" w:hAnsi="Times New Roman" w:cs="Times New Roman"/>
                <w:spacing w:val="-3"/>
                <w:sz w:val="24"/>
                <w:szCs w:val="24"/>
                <w:lang w:val="ru-RU"/>
              </w:rPr>
              <w:t xml:space="preserve"> </w:t>
            </w:r>
            <w:r w:rsidRPr="00C15C89">
              <w:rPr>
                <w:rFonts w:ascii="Times New Roman" w:eastAsia="Times New Roman" w:hAnsi="Times New Roman" w:cs="Times New Roman"/>
                <w:sz w:val="24"/>
                <w:szCs w:val="24"/>
                <w:lang w:val="ru-RU"/>
              </w:rPr>
              <w:t>труду; старший педагог дополнительного</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образования, педагог</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дополнительного</w:t>
            </w:r>
            <w:r w:rsidRPr="00C15C89">
              <w:rPr>
                <w:rFonts w:ascii="Times New Roman" w:eastAsia="Times New Roman" w:hAnsi="Times New Roman" w:cs="Times New Roman"/>
                <w:spacing w:val="-7"/>
                <w:sz w:val="24"/>
                <w:szCs w:val="24"/>
                <w:lang w:val="ru-RU"/>
              </w:rPr>
              <w:t xml:space="preserve"> </w:t>
            </w:r>
            <w:r w:rsidRPr="00C15C89">
              <w:rPr>
                <w:rFonts w:ascii="Times New Roman" w:eastAsia="Times New Roman" w:hAnsi="Times New Roman" w:cs="Times New Roman"/>
                <w:sz w:val="24"/>
                <w:szCs w:val="24"/>
                <w:lang w:val="ru-RU"/>
              </w:rPr>
              <w:t>образования</w:t>
            </w:r>
            <w:r w:rsidRPr="00C15C89">
              <w:rPr>
                <w:rFonts w:ascii="Times New Roman" w:eastAsia="Times New Roman" w:hAnsi="Times New Roman" w:cs="Times New Roman"/>
                <w:spacing w:val="-7"/>
                <w:sz w:val="24"/>
                <w:szCs w:val="24"/>
                <w:lang w:val="ru-RU"/>
              </w:rPr>
              <w:t xml:space="preserve"> </w:t>
            </w:r>
            <w:r w:rsidRPr="00C15C89">
              <w:rPr>
                <w:rFonts w:ascii="Times New Roman" w:eastAsia="Times New Roman" w:hAnsi="Times New Roman" w:cs="Times New Roman"/>
                <w:sz w:val="24"/>
                <w:szCs w:val="24"/>
                <w:lang w:val="ru-RU"/>
              </w:rPr>
              <w:t>(при</w:t>
            </w:r>
            <w:r w:rsidRPr="00C15C89">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совпадении</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 xml:space="preserve">профиля кружка, направления дополнительной </w:t>
            </w:r>
            <w:r w:rsidRPr="00C15C89">
              <w:rPr>
                <w:rFonts w:ascii="Times New Roman" w:eastAsia="Times New Roman" w:hAnsi="Times New Roman" w:cs="Times New Roman"/>
                <w:spacing w:val="-58"/>
                <w:sz w:val="24"/>
                <w:szCs w:val="24"/>
                <w:lang w:val="ru-RU"/>
              </w:rPr>
              <w:t xml:space="preserve"> </w:t>
            </w:r>
            <w:r w:rsidRPr="00C15C89">
              <w:rPr>
                <w:rFonts w:ascii="Times New Roman" w:eastAsia="Times New Roman" w:hAnsi="Times New Roman" w:cs="Times New Roman"/>
                <w:sz w:val="24"/>
                <w:szCs w:val="24"/>
                <w:lang w:val="ru-RU"/>
              </w:rPr>
              <w:t>работы</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профилю работы</w:t>
            </w:r>
            <w:r w:rsidRPr="00C15C89">
              <w:rPr>
                <w:rFonts w:ascii="Times New Roman" w:eastAsia="Times New Roman" w:hAnsi="Times New Roman" w:cs="Times New Roman"/>
                <w:spacing w:val="-3"/>
                <w:sz w:val="24"/>
                <w:szCs w:val="24"/>
                <w:lang w:val="ru-RU"/>
              </w:rPr>
              <w:t xml:space="preserve"> </w:t>
            </w:r>
            <w:r w:rsidRPr="00C15C89">
              <w:rPr>
                <w:rFonts w:ascii="Times New Roman" w:eastAsia="Times New Roman" w:hAnsi="Times New Roman" w:cs="Times New Roman"/>
                <w:sz w:val="24"/>
                <w:szCs w:val="24"/>
                <w:lang w:val="ru-RU"/>
              </w:rPr>
              <w:t>по</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основной</w:t>
            </w:r>
            <w:r w:rsidRPr="00C15C89">
              <w:rPr>
                <w:rFonts w:ascii="Times New Roman" w:eastAsia="Times New Roman" w:hAnsi="Times New Roman" w:cs="Times New Roman"/>
                <w:spacing w:val="-4"/>
                <w:sz w:val="24"/>
                <w:szCs w:val="24"/>
                <w:lang w:val="ru-RU"/>
              </w:rPr>
              <w:t xml:space="preserve"> </w:t>
            </w:r>
            <w:r w:rsidRPr="00C15C89">
              <w:rPr>
                <w:rFonts w:ascii="Times New Roman" w:eastAsia="Times New Roman" w:hAnsi="Times New Roman" w:cs="Times New Roman"/>
                <w:sz w:val="24"/>
                <w:szCs w:val="24"/>
                <w:lang w:val="ru-RU"/>
              </w:rPr>
              <w:t>должности)</w:t>
            </w:r>
          </w:p>
        </w:tc>
      </w:tr>
      <w:tr w:rsidR="00B4632F" w:rsidRPr="00C15C89" w14:paraId="027B7E0B" w14:textId="77777777" w:rsidTr="00B4632F">
        <w:trPr>
          <w:trHeight w:val="1583"/>
        </w:trPr>
        <w:tc>
          <w:tcPr>
            <w:tcW w:w="4677" w:type="dxa"/>
            <w:tcBorders>
              <w:top w:val="single" w:sz="4" w:space="0" w:color="000000"/>
              <w:left w:val="single" w:sz="4" w:space="0" w:color="000000"/>
              <w:bottom w:val="single" w:sz="4" w:space="0" w:color="000000"/>
              <w:right w:val="single" w:sz="4" w:space="0" w:color="000000"/>
            </w:tcBorders>
            <w:hideMark/>
          </w:tcPr>
          <w:p w14:paraId="6486D696" w14:textId="77777777" w:rsidR="00B4632F" w:rsidRPr="00C1175F" w:rsidRDefault="00B4632F" w:rsidP="00B4632F">
            <w:pPr>
              <w:spacing w:line="235" w:lineRule="auto"/>
              <w:ind w:left="105" w:right="903"/>
              <w:rPr>
                <w:rFonts w:ascii="Times New Roman" w:eastAsia="Times New Roman" w:hAnsi="Times New Roman" w:cs="Times New Roman"/>
                <w:sz w:val="24"/>
                <w:szCs w:val="24"/>
                <w:lang w:val="ru-RU"/>
              </w:rPr>
            </w:pPr>
            <w:r w:rsidRPr="00C1175F">
              <w:rPr>
                <w:rFonts w:ascii="Times New Roman" w:eastAsia="Times New Roman" w:hAnsi="Times New Roman" w:cs="Times New Roman"/>
                <w:sz w:val="24"/>
                <w:szCs w:val="24"/>
                <w:lang w:val="ru-RU"/>
              </w:rPr>
              <w:t>Преподаватель - организатор основ</w:t>
            </w:r>
            <w:r w:rsidRPr="00C1175F">
              <w:rPr>
                <w:rFonts w:ascii="Times New Roman" w:eastAsia="Times New Roman" w:hAnsi="Times New Roman" w:cs="Times New Roman"/>
                <w:spacing w:val="-57"/>
                <w:sz w:val="24"/>
                <w:szCs w:val="24"/>
                <w:lang w:val="ru-RU"/>
              </w:rPr>
              <w:t xml:space="preserve"> </w:t>
            </w:r>
            <w:r w:rsidRPr="00C1175F">
              <w:rPr>
                <w:rFonts w:ascii="Times New Roman" w:eastAsia="Times New Roman" w:hAnsi="Times New Roman" w:cs="Times New Roman"/>
                <w:sz w:val="24"/>
                <w:szCs w:val="24"/>
                <w:lang w:val="ru-RU"/>
              </w:rPr>
              <w:t>безопасности и защиты Родины</w:t>
            </w:r>
          </w:p>
          <w:p w14:paraId="23E31FAC" w14:textId="77777777" w:rsidR="00B4632F" w:rsidRPr="005457AE" w:rsidRDefault="00B4632F" w:rsidP="00B4632F">
            <w:pPr>
              <w:rPr>
                <w:rFonts w:ascii="Times New Roman" w:hAnsi="Times New Roman" w:cs="Times New Roman"/>
                <w:sz w:val="24"/>
                <w:szCs w:val="24"/>
                <w:highlight w:val="green"/>
                <w:lang w:val="ru-RU"/>
              </w:rPr>
            </w:pPr>
          </w:p>
          <w:p w14:paraId="5B42C188" w14:textId="77777777" w:rsidR="00B4632F" w:rsidRPr="005457AE" w:rsidRDefault="00B4632F" w:rsidP="00B4632F">
            <w:pPr>
              <w:rPr>
                <w:rFonts w:ascii="Times New Roman" w:hAnsi="Times New Roman" w:cs="Times New Roman"/>
                <w:sz w:val="24"/>
                <w:szCs w:val="24"/>
                <w:highlight w:val="green"/>
                <w:lang w:val="ru-RU"/>
              </w:rPr>
            </w:pPr>
          </w:p>
          <w:p w14:paraId="2B075327" w14:textId="77777777" w:rsidR="00B4632F" w:rsidRPr="005457AE" w:rsidRDefault="00B4632F" w:rsidP="00B4632F">
            <w:pPr>
              <w:rPr>
                <w:rFonts w:ascii="Times New Roman" w:hAnsi="Times New Roman" w:cs="Times New Roman"/>
                <w:sz w:val="24"/>
                <w:szCs w:val="24"/>
                <w:highlight w:val="green"/>
                <w:lang w:val="ru-RU"/>
              </w:rPr>
            </w:pPr>
          </w:p>
        </w:tc>
        <w:tc>
          <w:tcPr>
            <w:tcW w:w="4672" w:type="dxa"/>
            <w:tcBorders>
              <w:top w:val="single" w:sz="4" w:space="0" w:color="000000"/>
              <w:left w:val="single" w:sz="4" w:space="0" w:color="000000"/>
              <w:bottom w:val="single" w:sz="4" w:space="0" w:color="000000"/>
              <w:right w:val="single" w:sz="4" w:space="0" w:color="000000"/>
            </w:tcBorders>
            <w:hideMark/>
          </w:tcPr>
          <w:p w14:paraId="530DC35A" w14:textId="77777777" w:rsidR="00B4632F" w:rsidRPr="00C15C89" w:rsidRDefault="00B4632F" w:rsidP="00B4632F">
            <w:pPr>
              <w:spacing w:line="267" w:lineRule="exact"/>
              <w:ind w:left="110"/>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Учитель,</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преподаватель</w:t>
            </w:r>
            <w:r w:rsidRPr="00C15C89">
              <w:rPr>
                <w:rFonts w:ascii="Times New Roman" w:eastAsia="Times New Roman" w:hAnsi="Times New Roman" w:cs="Times New Roman"/>
                <w:spacing w:val="-4"/>
                <w:sz w:val="24"/>
                <w:szCs w:val="24"/>
                <w:lang w:val="ru-RU"/>
              </w:rPr>
              <w:t xml:space="preserve"> </w:t>
            </w:r>
            <w:r w:rsidRPr="00C15C89">
              <w:rPr>
                <w:rFonts w:ascii="Times New Roman" w:eastAsia="Times New Roman" w:hAnsi="Times New Roman" w:cs="Times New Roman"/>
                <w:sz w:val="24"/>
                <w:szCs w:val="24"/>
                <w:lang w:val="ru-RU"/>
              </w:rPr>
              <w:t>(при</w:t>
            </w:r>
          </w:p>
          <w:p w14:paraId="520C38C6" w14:textId="77777777" w:rsidR="00B4632F" w:rsidRPr="00C15C89" w:rsidRDefault="00B4632F" w:rsidP="00B4632F">
            <w:pPr>
              <w:ind w:left="110" w:right="196"/>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выполнении</w:t>
            </w:r>
            <w:r w:rsidRPr="00C15C89">
              <w:rPr>
                <w:rFonts w:ascii="Times New Roman" w:eastAsia="Times New Roman" w:hAnsi="Times New Roman" w:cs="Times New Roman"/>
                <w:spacing w:val="-7"/>
                <w:sz w:val="24"/>
                <w:szCs w:val="24"/>
                <w:lang w:val="ru-RU"/>
              </w:rPr>
              <w:t xml:space="preserve"> </w:t>
            </w:r>
            <w:r w:rsidRPr="00C15C89">
              <w:rPr>
                <w:rFonts w:ascii="Times New Roman" w:eastAsia="Times New Roman" w:hAnsi="Times New Roman" w:cs="Times New Roman"/>
                <w:sz w:val="24"/>
                <w:szCs w:val="24"/>
                <w:lang w:val="ru-RU"/>
              </w:rPr>
              <w:t>учебной</w:t>
            </w:r>
            <w:r w:rsidRPr="00C15C89">
              <w:rPr>
                <w:rFonts w:ascii="Times New Roman" w:eastAsia="Times New Roman" w:hAnsi="Times New Roman" w:cs="Times New Roman"/>
                <w:spacing w:val="-6"/>
                <w:sz w:val="24"/>
                <w:szCs w:val="24"/>
                <w:lang w:val="ru-RU"/>
              </w:rPr>
              <w:t xml:space="preserve"> </w:t>
            </w:r>
            <w:r w:rsidRPr="00C15C89">
              <w:rPr>
                <w:rFonts w:ascii="Times New Roman" w:eastAsia="Times New Roman" w:hAnsi="Times New Roman" w:cs="Times New Roman"/>
                <w:sz w:val="24"/>
                <w:szCs w:val="24"/>
                <w:lang w:val="ru-RU"/>
              </w:rPr>
              <w:t>(преподавательской)</w:t>
            </w:r>
            <w:r w:rsidRPr="00C15C89">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работы по физической культуре и другим</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дисциплинам,</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соответствующим</w:t>
            </w:r>
          </w:p>
          <w:p w14:paraId="39EADF0B" w14:textId="77777777" w:rsidR="00B4632F" w:rsidRPr="00C15C89" w:rsidRDefault="00B4632F" w:rsidP="00B4632F">
            <w:pPr>
              <w:spacing w:line="235" w:lineRule="auto"/>
              <w:ind w:left="105" w:right="224"/>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разделам</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курса</w:t>
            </w:r>
            <w:r w:rsidRPr="00C15C89">
              <w:rPr>
                <w:rFonts w:ascii="Times New Roman" w:eastAsia="Times New Roman" w:hAnsi="Times New Roman" w:cs="Times New Roman"/>
                <w:spacing w:val="-3"/>
                <w:sz w:val="24"/>
                <w:szCs w:val="24"/>
                <w:lang w:val="ru-RU"/>
              </w:rPr>
              <w:t xml:space="preserve"> </w:t>
            </w:r>
            <w:r w:rsidRPr="00C15C89">
              <w:rPr>
                <w:rFonts w:ascii="Times New Roman" w:eastAsia="Times New Roman" w:hAnsi="Times New Roman" w:cs="Times New Roman"/>
                <w:sz w:val="24"/>
                <w:szCs w:val="24"/>
                <w:lang w:val="ru-RU"/>
              </w:rPr>
              <w:t>основ</w:t>
            </w:r>
            <w:r w:rsidRPr="00C15C89">
              <w:rPr>
                <w:rFonts w:ascii="Times New Roman" w:eastAsia="Times New Roman" w:hAnsi="Times New Roman" w:cs="Times New Roman"/>
                <w:spacing w:val="-6"/>
                <w:sz w:val="24"/>
                <w:szCs w:val="24"/>
                <w:lang w:val="ru-RU"/>
              </w:rPr>
              <w:t xml:space="preserve"> </w:t>
            </w:r>
            <w:r w:rsidRPr="00C15C89">
              <w:rPr>
                <w:rFonts w:ascii="Times New Roman" w:eastAsia="Times New Roman" w:hAnsi="Times New Roman" w:cs="Times New Roman"/>
                <w:sz w:val="24"/>
                <w:szCs w:val="24"/>
                <w:lang w:val="ru-RU"/>
              </w:rPr>
              <w:t>безопасности</w:t>
            </w:r>
            <w:r w:rsidRPr="00C15C89">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жизнедеятельности)</w:t>
            </w:r>
          </w:p>
        </w:tc>
      </w:tr>
      <w:tr w:rsidR="00B4632F" w:rsidRPr="00C15C89" w14:paraId="461D7FB1" w14:textId="77777777" w:rsidTr="00B4632F">
        <w:trPr>
          <w:trHeight w:val="1655"/>
        </w:trPr>
        <w:tc>
          <w:tcPr>
            <w:tcW w:w="4677" w:type="dxa"/>
            <w:tcBorders>
              <w:top w:val="single" w:sz="4" w:space="0" w:color="000000"/>
              <w:left w:val="single" w:sz="4" w:space="0" w:color="000000"/>
              <w:bottom w:val="single" w:sz="4" w:space="0" w:color="000000"/>
              <w:right w:val="single" w:sz="4" w:space="0" w:color="000000"/>
            </w:tcBorders>
            <w:hideMark/>
          </w:tcPr>
          <w:p w14:paraId="569F25B1" w14:textId="77777777" w:rsidR="00B4632F" w:rsidRPr="00C15C89" w:rsidRDefault="00B4632F" w:rsidP="00B4632F">
            <w:pPr>
              <w:spacing w:line="267" w:lineRule="exact"/>
              <w:ind w:left="110"/>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Учитель,</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преподаватель</w:t>
            </w:r>
            <w:r w:rsidRPr="00C15C89">
              <w:rPr>
                <w:rFonts w:ascii="Times New Roman" w:eastAsia="Times New Roman" w:hAnsi="Times New Roman" w:cs="Times New Roman"/>
                <w:spacing w:val="-4"/>
                <w:sz w:val="24"/>
                <w:szCs w:val="24"/>
                <w:lang w:val="ru-RU"/>
              </w:rPr>
              <w:t xml:space="preserve"> </w:t>
            </w:r>
            <w:r w:rsidRPr="00C15C89">
              <w:rPr>
                <w:rFonts w:ascii="Times New Roman" w:eastAsia="Times New Roman" w:hAnsi="Times New Roman" w:cs="Times New Roman"/>
                <w:sz w:val="24"/>
                <w:szCs w:val="24"/>
                <w:lang w:val="ru-RU"/>
              </w:rPr>
              <w:t>(при</w:t>
            </w:r>
          </w:p>
          <w:p w14:paraId="3275CBE6" w14:textId="77777777" w:rsidR="00B4632F" w:rsidRPr="00DE4D5B" w:rsidRDefault="00B4632F" w:rsidP="00B4632F">
            <w:pPr>
              <w:ind w:left="110" w:right="196"/>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выполнении</w:t>
            </w:r>
            <w:r w:rsidRPr="00C15C89">
              <w:rPr>
                <w:rFonts w:ascii="Times New Roman" w:eastAsia="Times New Roman" w:hAnsi="Times New Roman" w:cs="Times New Roman"/>
                <w:spacing w:val="-7"/>
                <w:sz w:val="24"/>
                <w:szCs w:val="24"/>
                <w:lang w:val="ru-RU"/>
              </w:rPr>
              <w:t xml:space="preserve"> </w:t>
            </w:r>
            <w:r w:rsidRPr="00C15C89">
              <w:rPr>
                <w:rFonts w:ascii="Times New Roman" w:eastAsia="Times New Roman" w:hAnsi="Times New Roman" w:cs="Times New Roman"/>
                <w:sz w:val="24"/>
                <w:szCs w:val="24"/>
                <w:lang w:val="ru-RU"/>
              </w:rPr>
              <w:t>учебной</w:t>
            </w:r>
            <w:r w:rsidRPr="00C15C89">
              <w:rPr>
                <w:rFonts w:ascii="Times New Roman" w:eastAsia="Times New Roman" w:hAnsi="Times New Roman" w:cs="Times New Roman"/>
                <w:spacing w:val="-6"/>
                <w:sz w:val="24"/>
                <w:szCs w:val="24"/>
                <w:lang w:val="ru-RU"/>
              </w:rPr>
              <w:t xml:space="preserve"> </w:t>
            </w:r>
            <w:r w:rsidRPr="00C15C89">
              <w:rPr>
                <w:rFonts w:ascii="Times New Roman" w:eastAsia="Times New Roman" w:hAnsi="Times New Roman" w:cs="Times New Roman"/>
                <w:sz w:val="24"/>
                <w:szCs w:val="24"/>
                <w:lang w:val="ru-RU"/>
              </w:rPr>
              <w:t>(преподавательской)</w:t>
            </w:r>
            <w:r w:rsidRPr="00C15C89">
              <w:rPr>
                <w:rFonts w:ascii="Times New Roman" w:eastAsia="Times New Roman" w:hAnsi="Times New Roman" w:cs="Times New Roman"/>
                <w:spacing w:val="-57"/>
                <w:sz w:val="24"/>
                <w:szCs w:val="24"/>
                <w:lang w:val="ru-RU"/>
              </w:rPr>
              <w:t xml:space="preserve"> </w:t>
            </w:r>
            <w:r w:rsidRPr="00DE4D5B">
              <w:rPr>
                <w:rFonts w:ascii="Times New Roman" w:eastAsia="Times New Roman" w:hAnsi="Times New Roman" w:cs="Times New Roman"/>
                <w:sz w:val="24"/>
                <w:szCs w:val="24"/>
                <w:lang w:val="ru-RU"/>
              </w:rPr>
              <w:t>работы по физической культуре и другим</w:t>
            </w:r>
            <w:r w:rsidRPr="00DE4D5B">
              <w:rPr>
                <w:rFonts w:ascii="Times New Roman" w:eastAsia="Times New Roman" w:hAnsi="Times New Roman" w:cs="Times New Roman"/>
                <w:spacing w:val="1"/>
                <w:sz w:val="24"/>
                <w:szCs w:val="24"/>
                <w:lang w:val="ru-RU"/>
              </w:rPr>
              <w:t xml:space="preserve"> </w:t>
            </w:r>
            <w:r w:rsidRPr="00DE4D5B">
              <w:rPr>
                <w:rFonts w:ascii="Times New Roman" w:eastAsia="Times New Roman" w:hAnsi="Times New Roman" w:cs="Times New Roman"/>
                <w:sz w:val="24"/>
                <w:szCs w:val="24"/>
                <w:lang w:val="ru-RU"/>
              </w:rPr>
              <w:t>дисциплинам,</w:t>
            </w:r>
            <w:r w:rsidRPr="00DE4D5B">
              <w:rPr>
                <w:rFonts w:ascii="Times New Roman" w:eastAsia="Times New Roman" w:hAnsi="Times New Roman" w:cs="Times New Roman"/>
                <w:spacing w:val="2"/>
                <w:sz w:val="24"/>
                <w:szCs w:val="24"/>
                <w:lang w:val="ru-RU"/>
              </w:rPr>
              <w:t xml:space="preserve"> </w:t>
            </w:r>
            <w:r w:rsidRPr="00DE4D5B">
              <w:rPr>
                <w:rFonts w:ascii="Times New Roman" w:eastAsia="Times New Roman" w:hAnsi="Times New Roman" w:cs="Times New Roman"/>
                <w:sz w:val="24"/>
                <w:szCs w:val="24"/>
                <w:lang w:val="ru-RU"/>
              </w:rPr>
              <w:t>соответствующим</w:t>
            </w:r>
          </w:p>
          <w:p w14:paraId="6C1C03CE" w14:textId="77777777" w:rsidR="00B4632F" w:rsidRPr="00C15C89" w:rsidRDefault="00B4632F" w:rsidP="00B4632F">
            <w:pPr>
              <w:spacing w:line="274" w:lineRule="exact"/>
              <w:ind w:left="110" w:right="908"/>
              <w:rPr>
                <w:rFonts w:ascii="Times New Roman" w:eastAsia="Times New Roman" w:hAnsi="Times New Roman" w:cs="Times New Roman"/>
                <w:sz w:val="24"/>
                <w:szCs w:val="24"/>
                <w:lang w:val="ru-RU"/>
              </w:rPr>
            </w:pPr>
            <w:r w:rsidRPr="00DE4D5B">
              <w:rPr>
                <w:rFonts w:ascii="Times New Roman" w:eastAsia="Times New Roman" w:hAnsi="Times New Roman" w:cs="Times New Roman"/>
                <w:sz w:val="24"/>
                <w:szCs w:val="24"/>
                <w:lang w:val="ru-RU"/>
              </w:rPr>
              <w:t>разделам</w:t>
            </w:r>
            <w:r w:rsidRPr="00DE4D5B">
              <w:rPr>
                <w:rFonts w:ascii="Times New Roman" w:eastAsia="Times New Roman" w:hAnsi="Times New Roman" w:cs="Times New Roman"/>
                <w:spacing w:val="-2"/>
                <w:sz w:val="24"/>
                <w:szCs w:val="24"/>
                <w:lang w:val="ru-RU"/>
              </w:rPr>
              <w:t xml:space="preserve"> </w:t>
            </w:r>
            <w:r w:rsidRPr="00DE4D5B">
              <w:rPr>
                <w:rFonts w:ascii="Times New Roman" w:eastAsia="Times New Roman" w:hAnsi="Times New Roman" w:cs="Times New Roman"/>
                <w:sz w:val="24"/>
                <w:szCs w:val="24"/>
                <w:lang w:val="ru-RU"/>
              </w:rPr>
              <w:t>курса</w:t>
            </w:r>
            <w:r w:rsidRPr="00DE4D5B">
              <w:rPr>
                <w:rFonts w:ascii="Times New Roman" w:eastAsia="Times New Roman" w:hAnsi="Times New Roman" w:cs="Times New Roman"/>
                <w:spacing w:val="-3"/>
                <w:sz w:val="24"/>
                <w:szCs w:val="24"/>
                <w:lang w:val="ru-RU"/>
              </w:rPr>
              <w:t xml:space="preserve"> </w:t>
            </w:r>
            <w:r w:rsidRPr="00DE4D5B">
              <w:rPr>
                <w:rFonts w:ascii="Times New Roman" w:eastAsia="Times New Roman" w:hAnsi="Times New Roman" w:cs="Times New Roman"/>
                <w:sz w:val="24"/>
                <w:szCs w:val="24"/>
                <w:lang w:val="ru-RU"/>
              </w:rPr>
              <w:t>основ</w:t>
            </w:r>
            <w:r w:rsidRPr="00DE4D5B">
              <w:rPr>
                <w:rFonts w:ascii="Times New Roman" w:eastAsia="Times New Roman" w:hAnsi="Times New Roman" w:cs="Times New Roman"/>
                <w:spacing w:val="-6"/>
                <w:sz w:val="24"/>
                <w:szCs w:val="24"/>
                <w:lang w:val="ru-RU"/>
              </w:rPr>
              <w:t xml:space="preserve"> </w:t>
            </w:r>
            <w:r w:rsidRPr="00DE4D5B">
              <w:rPr>
                <w:rFonts w:ascii="Times New Roman" w:eastAsia="Times New Roman" w:hAnsi="Times New Roman" w:cs="Times New Roman"/>
                <w:sz w:val="24"/>
                <w:szCs w:val="24"/>
                <w:lang w:val="ru-RU"/>
              </w:rPr>
              <w:t>безопасности</w:t>
            </w:r>
            <w:r w:rsidRPr="00DE4D5B">
              <w:rPr>
                <w:rFonts w:ascii="Times New Roman" w:eastAsia="Times New Roman" w:hAnsi="Times New Roman" w:cs="Times New Roman"/>
                <w:spacing w:val="-57"/>
                <w:sz w:val="24"/>
                <w:szCs w:val="24"/>
                <w:lang w:val="ru-RU"/>
              </w:rPr>
              <w:t xml:space="preserve"> </w:t>
            </w:r>
            <w:r w:rsidRPr="00DE4D5B">
              <w:rPr>
                <w:rFonts w:ascii="Times New Roman" w:eastAsia="Times New Roman" w:hAnsi="Times New Roman" w:cs="Times New Roman"/>
                <w:sz w:val="24"/>
                <w:szCs w:val="24"/>
                <w:lang w:val="ru-RU"/>
              </w:rPr>
              <w:t xml:space="preserve"> и защиты Родины)</w:t>
            </w:r>
          </w:p>
        </w:tc>
        <w:tc>
          <w:tcPr>
            <w:tcW w:w="4672" w:type="dxa"/>
            <w:tcBorders>
              <w:top w:val="single" w:sz="4" w:space="0" w:color="000000"/>
              <w:left w:val="single" w:sz="4" w:space="0" w:color="000000"/>
              <w:bottom w:val="single" w:sz="4" w:space="0" w:color="000000"/>
              <w:right w:val="single" w:sz="4" w:space="0" w:color="000000"/>
            </w:tcBorders>
            <w:hideMark/>
          </w:tcPr>
          <w:p w14:paraId="09CADA18" w14:textId="77777777" w:rsidR="00B4632F" w:rsidRPr="00C15C89" w:rsidRDefault="00B4632F" w:rsidP="00B4632F">
            <w:pPr>
              <w:spacing w:line="235" w:lineRule="auto"/>
              <w:ind w:left="105" w:right="903"/>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Преподаватель-</w:t>
            </w:r>
            <w:r w:rsidRPr="00DE4D5B">
              <w:rPr>
                <w:rFonts w:ascii="Times New Roman" w:eastAsia="Times New Roman" w:hAnsi="Times New Roman" w:cs="Times New Roman"/>
                <w:sz w:val="24"/>
                <w:szCs w:val="24"/>
                <w:lang w:val="ru-RU"/>
              </w:rPr>
              <w:t>организатор основ</w:t>
            </w:r>
            <w:r w:rsidRPr="00DE4D5B">
              <w:rPr>
                <w:rFonts w:ascii="Times New Roman" w:eastAsia="Times New Roman" w:hAnsi="Times New Roman" w:cs="Times New Roman"/>
                <w:spacing w:val="-57"/>
                <w:sz w:val="24"/>
                <w:szCs w:val="24"/>
                <w:lang w:val="ru-RU"/>
              </w:rPr>
              <w:t xml:space="preserve"> </w:t>
            </w:r>
            <w:r w:rsidRPr="00DE4D5B">
              <w:rPr>
                <w:rFonts w:ascii="Times New Roman" w:eastAsia="Times New Roman" w:hAnsi="Times New Roman" w:cs="Times New Roman"/>
                <w:sz w:val="24"/>
                <w:szCs w:val="24"/>
                <w:lang w:val="ru-RU"/>
              </w:rPr>
              <w:t xml:space="preserve">безопасности и защиты Родины; </w:t>
            </w:r>
            <w:r w:rsidR="00F73FCC" w:rsidRPr="00DE4D5B">
              <w:rPr>
                <w:rFonts w:ascii="Times New Roman" w:eastAsia="Times New Roman" w:hAnsi="Times New Roman" w:cs="Times New Roman"/>
                <w:sz w:val="24"/>
                <w:szCs w:val="24"/>
                <w:lang w:val="ru-RU"/>
              </w:rPr>
              <w:t>педагог</w:t>
            </w:r>
            <w:r w:rsidRPr="00DE4D5B">
              <w:rPr>
                <w:rFonts w:ascii="Times New Roman" w:eastAsia="Times New Roman" w:hAnsi="Times New Roman" w:cs="Times New Roman"/>
                <w:sz w:val="24"/>
                <w:szCs w:val="24"/>
                <w:lang w:val="ru-RU"/>
              </w:rPr>
              <w:t xml:space="preserve"> дополнительного образования (включая старшего), при совпадении профиля кружка, направления дополнительной работы профилю работ по основной должности)</w:t>
            </w:r>
          </w:p>
        </w:tc>
      </w:tr>
      <w:tr w:rsidR="00B4632F" w:rsidRPr="00C15C89" w14:paraId="500226C5" w14:textId="77777777" w:rsidTr="00B4632F">
        <w:trPr>
          <w:trHeight w:val="3602"/>
        </w:trPr>
        <w:tc>
          <w:tcPr>
            <w:tcW w:w="4677" w:type="dxa"/>
            <w:tcBorders>
              <w:top w:val="single" w:sz="4" w:space="0" w:color="000000"/>
              <w:left w:val="single" w:sz="4" w:space="0" w:color="000000"/>
              <w:bottom w:val="single" w:sz="4" w:space="0" w:color="000000"/>
              <w:right w:val="single" w:sz="4" w:space="0" w:color="000000"/>
            </w:tcBorders>
            <w:hideMark/>
          </w:tcPr>
          <w:p w14:paraId="74B8933F" w14:textId="77777777" w:rsidR="00B4632F" w:rsidRPr="00C15C89" w:rsidRDefault="00B4632F" w:rsidP="00B4632F">
            <w:pPr>
              <w:spacing w:line="235" w:lineRule="auto"/>
              <w:ind w:left="110" w:right="546"/>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lastRenderedPageBreak/>
              <w:t>Педагог дополнительного образования</w:t>
            </w:r>
            <w:r w:rsidRPr="00C15C89">
              <w:rPr>
                <w:rFonts w:ascii="Times New Roman" w:eastAsia="Times New Roman" w:hAnsi="Times New Roman" w:cs="Times New Roman"/>
                <w:spacing w:val="-58"/>
                <w:sz w:val="24"/>
                <w:szCs w:val="24"/>
                <w:lang w:val="ru-RU"/>
              </w:rPr>
              <w:t xml:space="preserve"> </w:t>
            </w:r>
            <w:r w:rsidRPr="00C15C89">
              <w:rPr>
                <w:rFonts w:ascii="Times New Roman" w:eastAsia="Times New Roman" w:hAnsi="Times New Roman" w:cs="Times New Roman"/>
                <w:sz w:val="24"/>
                <w:szCs w:val="24"/>
                <w:lang w:val="ru-RU"/>
              </w:rPr>
              <w:t>(включая</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старшего)</w:t>
            </w:r>
          </w:p>
        </w:tc>
        <w:tc>
          <w:tcPr>
            <w:tcW w:w="4672" w:type="dxa"/>
            <w:tcBorders>
              <w:top w:val="single" w:sz="4" w:space="0" w:color="000000"/>
              <w:left w:val="single" w:sz="4" w:space="0" w:color="000000"/>
              <w:bottom w:val="single" w:sz="4" w:space="0" w:color="000000"/>
              <w:right w:val="single" w:sz="4" w:space="0" w:color="000000"/>
            </w:tcBorders>
            <w:hideMark/>
          </w:tcPr>
          <w:p w14:paraId="67F5D1F1" w14:textId="77777777" w:rsidR="00B4632F" w:rsidRPr="00C15C89" w:rsidRDefault="00B4632F" w:rsidP="00B4632F">
            <w:pPr>
              <w:ind w:left="105" w:right="543"/>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Учитель,</w:t>
            </w:r>
            <w:r w:rsidRPr="00C15C89">
              <w:rPr>
                <w:rFonts w:ascii="Times New Roman" w:eastAsia="Times New Roman" w:hAnsi="Times New Roman" w:cs="Times New Roman"/>
                <w:spacing w:val="-4"/>
                <w:sz w:val="24"/>
                <w:szCs w:val="24"/>
                <w:lang w:val="ru-RU"/>
              </w:rPr>
              <w:t xml:space="preserve"> </w:t>
            </w:r>
            <w:r w:rsidRPr="00C15C89">
              <w:rPr>
                <w:rFonts w:ascii="Times New Roman" w:eastAsia="Times New Roman" w:hAnsi="Times New Roman" w:cs="Times New Roman"/>
                <w:sz w:val="24"/>
                <w:szCs w:val="24"/>
                <w:lang w:val="ru-RU"/>
              </w:rPr>
              <w:t>преподаватель</w:t>
            </w:r>
            <w:r w:rsidRPr="00C15C89">
              <w:rPr>
                <w:rFonts w:ascii="Times New Roman" w:eastAsia="Times New Roman" w:hAnsi="Times New Roman" w:cs="Times New Roman"/>
                <w:spacing w:val="-10"/>
                <w:sz w:val="24"/>
                <w:szCs w:val="24"/>
                <w:lang w:val="ru-RU"/>
              </w:rPr>
              <w:t xml:space="preserve"> </w:t>
            </w:r>
            <w:r w:rsidRPr="00C15C89">
              <w:rPr>
                <w:rFonts w:ascii="Times New Roman" w:eastAsia="Times New Roman" w:hAnsi="Times New Roman" w:cs="Times New Roman"/>
                <w:sz w:val="24"/>
                <w:szCs w:val="24"/>
                <w:lang w:val="ru-RU"/>
              </w:rPr>
              <w:t>(аналогичного</w:t>
            </w:r>
            <w:r w:rsidRPr="00C15C89">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учебного предмета/дисциплины);</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учитель,</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реализующий</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программу</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внеурочной</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деятельности</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в</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общеобразовательной организации, если профиль программы</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совпадает с направлением работы педагога</w:t>
            </w:r>
            <w:r w:rsidRPr="00C15C89">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дополнительного образования;</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воспитатель,</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включая</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старшего</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(независимо от образовательной</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организации,</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в</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которой</w:t>
            </w:r>
          </w:p>
          <w:p w14:paraId="5C8406B5" w14:textId="77777777" w:rsidR="00B4632F" w:rsidRPr="00C15C89" w:rsidRDefault="00B4632F" w:rsidP="00B4632F">
            <w:pPr>
              <w:ind w:left="105"/>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выполняется</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работа); социальный педагог;</w:t>
            </w:r>
            <w:r w:rsidRPr="00C15C89">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педагог-организатор</w:t>
            </w:r>
          </w:p>
        </w:tc>
      </w:tr>
      <w:tr w:rsidR="00B4632F" w:rsidRPr="00C15C89" w14:paraId="45E63089" w14:textId="77777777" w:rsidTr="00B4632F">
        <w:trPr>
          <w:trHeight w:val="1651"/>
        </w:trPr>
        <w:tc>
          <w:tcPr>
            <w:tcW w:w="4677" w:type="dxa"/>
            <w:tcBorders>
              <w:top w:val="single" w:sz="4" w:space="0" w:color="000000"/>
              <w:left w:val="single" w:sz="4" w:space="0" w:color="000000"/>
              <w:right w:val="single" w:sz="4" w:space="0" w:color="000000"/>
            </w:tcBorders>
            <w:hideMark/>
          </w:tcPr>
          <w:p w14:paraId="7D96254F" w14:textId="77777777" w:rsidR="00B4632F" w:rsidRPr="00C15C89" w:rsidRDefault="00B4632F" w:rsidP="00B4632F">
            <w:pPr>
              <w:ind w:left="110" w:right="486"/>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Педагог дополнительного образования,</w:t>
            </w:r>
            <w:r w:rsidRPr="00C15C89">
              <w:rPr>
                <w:rFonts w:ascii="Times New Roman" w:eastAsia="Times New Roman" w:hAnsi="Times New Roman" w:cs="Times New Roman"/>
                <w:spacing w:val="-58"/>
                <w:sz w:val="24"/>
                <w:szCs w:val="24"/>
                <w:lang w:val="ru-RU"/>
              </w:rPr>
              <w:t xml:space="preserve"> </w:t>
            </w:r>
            <w:r w:rsidRPr="00C15C89">
              <w:rPr>
                <w:rFonts w:ascii="Times New Roman" w:eastAsia="Times New Roman" w:hAnsi="Times New Roman" w:cs="Times New Roman"/>
                <w:sz w:val="24"/>
                <w:szCs w:val="24"/>
                <w:lang w:val="ru-RU"/>
              </w:rPr>
              <w:t>включая старшего</w:t>
            </w:r>
            <w:r w:rsidRPr="00C15C89">
              <w:rPr>
                <w:rFonts w:ascii="Times New Roman" w:eastAsia="Times New Roman" w:hAnsi="Times New Roman" w:cs="Times New Roman"/>
                <w:spacing w:val="4"/>
                <w:sz w:val="24"/>
                <w:szCs w:val="24"/>
                <w:lang w:val="ru-RU"/>
              </w:rPr>
              <w:t xml:space="preserve"> </w:t>
            </w:r>
            <w:r w:rsidRPr="00C15C89">
              <w:rPr>
                <w:rFonts w:ascii="Times New Roman" w:eastAsia="Times New Roman" w:hAnsi="Times New Roman" w:cs="Times New Roman"/>
                <w:sz w:val="24"/>
                <w:szCs w:val="24"/>
                <w:lang w:val="ru-RU"/>
              </w:rPr>
              <w:t>(физкультурно-</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спортивная</w:t>
            </w:r>
            <w:r w:rsidRPr="00C15C89">
              <w:rPr>
                <w:rFonts w:ascii="Times New Roman" w:eastAsia="Times New Roman" w:hAnsi="Times New Roman" w:cs="Times New Roman"/>
                <w:spacing w:val="-4"/>
                <w:sz w:val="24"/>
                <w:szCs w:val="24"/>
                <w:lang w:val="ru-RU"/>
              </w:rPr>
              <w:t xml:space="preserve"> </w:t>
            </w:r>
            <w:r w:rsidRPr="00C15C89">
              <w:rPr>
                <w:rFonts w:ascii="Times New Roman" w:eastAsia="Times New Roman" w:hAnsi="Times New Roman" w:cs="Times New Roman"/>
                <w:sz w:val="24"/>
                <w:szCs w:val="24"/>
                <w:lang w:val="ru-RU"/>
              </w:rPr>
              <w:t>направленность)</w:t>
            </w:r>
          </w:p>
        </w:tc>
        <w:tc>
          <w:tcPr>
            <w:tcW w:w="4672" w:type="dxa"/>
            <w:tcBorders>
              <w:top w:val="single" w:sz="4" w:space="0" w:color="000000"/>
              <w:left w:val="single" w:sz="4" w:space="0" w:color="000000"/>
              <w:right w:val="single" w:sz="4" w:space="0" w:color="000000"/>
            </w:tcBorders>
            <w:hideMark/>
          </w:tcPr>
          <w:p w14:paraId="04224E6D" w14:textId="77777777" w:rsidR="00B4632F" w:rsidRPr="00C15C89" w:rsidRDefault="00B4632F" w:rsidP="00B4632F">
            <w:pPr>
              <w:ind w:left="105" w:right="543"/>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Учитель,</w:t>
            </w:r>
            <w:r w:rsidRPr="00C15C89">
              <w:rPr>
                <w:rFonts w:ascii="Times New Roman" w:eastAsia="Times New Roman" w:hAnsi="Times New Roman" w:cs="Times New Roman"/>
                <w:spacing w:val="-4"/>
                <w:sz w:val="24"/>
                <w:szCs w:val="24"/>
                <w:lang w:val="ru-RU"/>
              </w:rPr>
              <w:t xml:space="preserve"> </w:t>
            </w:r>
            <w:r w:rsidRPr="00C15C89">
              <w:rPr>
                <w:rFonts w:ascii="Times New Roman" w:eastAsia="Times New Roman" w:hAnsi="Times New Roman" w:cs="Times New Roman"/>
                <w:sz w:val="24"/>
                <w:szCs w:val="24"/>
                <w:lang w:val="ru-RU"/>
              </w:rPr>
              <w:t>преподаватель</w:t>
            </w:r>
            <w:r w:rsidRPr="00C15C89">
              <w:rPr>
                <w:rFonts w:ascii="Times New Roman" w:eastAsia="Times New Roman" w:hAnsi="Times New Roman" w:cs="Times New Roman"/>
                <w:spacing w:val="-10"/>
                <w:sz w:val="24"/>
                <w:szCs w:val="24"/>
                <w:lang w:val="ru-RU"/>
              </w:rPr>
              <w:t xml:space="preserve"> </w:t>
            </w:r>
            <w:r w:rsidRPr="00C15C89">
              <w:rPr>
                <w:rFonts w:ascii="Times New Roman" w:eastAsia="Times New Roman" w:hAnsi="Times New Roman" w:cs="Times New Roman"/>
                <w:sz w:val="24"/>
                <w:szCs w:val="24"/>
                <w:lang w:val="ru-RU"/>
              </w:rPr>
              <w:t>(аналогичного</w:t>
            </w:r>
            <w:r w:rsidRPr="00C15C89">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учебного предмета/дисциплины);</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инструктор</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по</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физической</w:t>
            </w:r>
            <w:r w:rsidRPr="00C15C89">
              <w:rPr>
                <w:rFonts w:ascii="Times New Roman" w:eastAsia="Times New Roman" w:hAnsi="Times New Roman" w:cs="Times New Roman"/>
                <w:spacing w:val="-5"/>
                <w:sz w:val="24"/>
                <w:szCs w:val="24"/>
                <w:lang w:val="ru-RU"/>
              </w:rPr>
              <w:t xml:space="preserve"> </w:t>
            </w:r>
            <w:r w:rsidRPr="00C15C89">
              <w:rPr>
                <w:rFonts w:ascii="Times New Roman" w:eastAsia="Times New Roman" w:hAnsi="Times New Roman" w:cs="Times New Roman"/>
                <w:sz w:val="24"/>
                <w:szCs w:val="24"/>
                <w:lang w:val="ru-RU"/>
              </w:rPr>
              <w:t>культуре;</w:t>
            </w:r>
          </w:p>
          <w:p w14:paraId="33274F7D" w14:textId="77777777" w:rsidR="00B4632F" w:rsidRPr="00C15C89" w:rsidRDefault="00B4632F" w:rsidP="00B4632F">
            <w:pPr>
              <w:spacing w:line="264" w:lineRule="exact"/>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 xml:space="preserve"> тренер-преподаватель</w:t>
            </w:r>
            <w:r w:rsidRPr="00C15C89">
              <w:rPr>
                <w:rFonts w:ascii="Times New Roman" w:eastAsia="Times New Roman" w:hAnsi="Times New Roman" w:cs="Times New Roman"/>
                <w:spacing w:val="-4"/>
                <w:sz w:val="24"/>
                <w:szCs w:val="24"/>
                <w:lang w:val="ru-RU"/>
              </w:rPr>
              <w:t xml:space="preserve"> </w:t>
            </w:r>
            <w:r w:rsidRPr="00C15C89">
              <w:rPr>
                <w:rFonts w:ascii="Times New Roman" w:eastAsia="Times New Roman" w:hAnsi="Times New Roman" w:cs="Times New Roman"/>
                <w:sz w:val="24"/>
                <w:szCs w:val="24"/>
                <w:lang w:val="ru-RU"/>
              </w:rPr>
              <w:t>(включая</w:t>
            </w:r>
            <w:r w:rsidRPr="00C15C89">
              <w:rPr>
                <w:rFonts w:ascii="Times New Roman" w:eastAsia="Times New Roman" w:hAnsi="Times New Roman" w:cs="Times New Roman"/>
                <w:spacing w:val="-3"/>
                <w:sz w:val="24"/>
                <w:szCs w:val="24"/>
                <w:lang w:val="ru-RU"/>
              </w:rPr>
              <w:t xml:space="preserve"> </w:t>
            </w:r>
            <w:r w:rsidRPr="00C15C89">
              <w:rPr>
                <w:rFonts w:ascii="Times New Roman" w:eastAsia="Times New Roman" w:hAnsi="Times New Roman" w:cs="Times New Roman"/>
                <w:sz w:val="24"/>
                <w:szCs w:val="24"/>
                <w:lang w:val="ru-RU"/>
              </w:rPr>
              <w:t>старшего),</w:t>
            </w:r>
          </w:p>
          <w:p w14:paraId="0621487A" w14:textId="77777777" w:rsidR="00B4632F" w:rsidRPr="00C15C89" w:rsidRDefault="00B4632F" w:rsidP="00B4632F">
            <w:pPr>
              <w:spacing w:line="274" w:lineRule="exact"/>
              <w:ind w:right="99"/>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 xml:space="preserve"> руководитель физического воспитания;</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инструктор</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w:t>
            </w:r>
            <w:r w:rsidRPr="00C15C89">
              <w:rPr>
                <w:rFonts w:ascii="Times New Roman" w:eastAsia="Times New Roman" w:hAnsi="Times New Roman" w:cs="Times New Roman"/>
                <w:spacing w:val="-6"/>
                <w:sz w:val="24"/>
                <w:szCs w:val="24"/>
                <w:lang w:val="ru-RU"/>
              </w:rPr>
              <w:t xml:space="preserve"> </w:t>
            </w:r>
            <w:r w:rsidRPr="00C15C89">
              <w:rPr>
                <w:rFonts w:ascii="Times New Roman" w:eastAsia="Times New Roman" w:hAnsi="Times New Roman" w:cs="Times New Roman"/>
                <w:sz w:val="24"/>
                <w:szCs w:val="24"/>
                <w:lang w:val="ru-RU"/>
              </w:rPr>
              <w:t>методист</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(включая</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старшего)</w:t>
            </w:r>
          </w:p>
        </w:tc>
      </w:tr>
      <w:tr w:rsidR="00B4632F" w:rsidRPr="00C15C89" w14:paraId="2FEDA0FA" w14:textId="77777777" w:rsidTr="00B4632F">
        <w:trPr>
          <w:trHeight w:val="551"/>
        </w:trPr>
        <w:tc>
          <w:tcPr>
            <w:tcW w:w="4677" w:type="dxa"/>
            <w:tcBorders>
              <w:top w:val="single" w:sz="4" w:space="0" w:color="000000"/>
              <w:left w:val="single" w:sz="4" w:space="0" w:color="000000"/>
              <w:bottom w:val="single" w:sz="4" w:space="0" w:color="000000"/>
              <w:right w:val="single" w:sz="4" w:space="0" w:color="000000"/>
            </w:tcBorders>
            <w:hideMark/>
          </w:tcPr>
          <w:p w14:paraId="2AE0C4CC" w14:textId="77777777" w:rsidR="00B4632F" w:rsidRPr="00C15C89" w:rsidRDefault="00B4632F" w:rsidP="00B4632F">
            <w:pPr>
              <w:spacing w:line="268" w:lineRule="exact"/>
              <w:ind w:left="110"/>
              <w:rPr>
                <w:rFonts w:ascii="Times New Roman" w:eastAsia="Times New Roman" w:hAnsi="Times New Roman" w:cs="Times New Roman"/>
                <w:sz w:val="24"/>
                <w:szCs w:val="24"/>
              </w:rPr>
            </w:pPr>
            <w:r w:rsidRPr="00C15C89">
              <w:rPr>
                <w:rFonts w:ascii="Times New Roman" w:eastAsia="Times New Roman" w:hAnsi="Times New Roman" w:cs="Times New Roman"/>
                <w:sz w:val="24"/>
                <w:szCs w:val="24"/>
              </w:rPr>
              <w:t>Социальный</w:t>
            </w:r>
            <w:r w:rsidRPr="00C15C89">
              <w:rPr>
                <w:rFonts w:ascii="Times New Roman" w:eastAsia="Times New Roman" w:hAnsi="Times New Roman" w:cs="Times New Roman"/>
                <w:spacing w:val="-5"/>
                <w:sz w:val="24"/>
                <w:szCs w:val="24"/>
              </w:rPr>
              <w:t xml:space="preserve"> </w:t>
            </w:r>
            <w:r w:rsidRPr="00C15C89">
              <w:rPr>
                <w:rFonts w:ascii="Times New Roman" w:eastAsia="Times New Roman" w:hAnsi="Times New Roman" w:cs="Times New Roman"/>
                <w:sz w:val="24"/>
                <w:szCs w:val="24"/>
              </w:rPr>
              <w:t>педагог</w:t>
            </w:r>
          </w:p>
        </w:tc>
        <w:tc>
          <w:tcPr>
            <w:tcW w:w="4672" w:type="dxa"/>
            <w:tcBorders>
              <w:top w:val="single" w:sz="4" w:space="0" w:color="000000"/>
              <w:left w:val="single" w:sz="4" w:space="0" w:color="000000"/>
              <w:bottom w:val="single" w:sz="4" w:space="0" w:color="000000"/>
              <w:right w:val="single" w:sz="4" w:space="0" w:color="000000"/>
            </w:tcBorders>
            <w:hideMark/>
          </w:tcPr>
          <w:p w14:paraId="0BEA9576" w14:textId="77777777" w:rsidR="00B4632F" w:rsidRPr="00C15C89" w:rsidRDefault="00B4632F" w:rsidP="00B4632F">
            <w:pPr>
              <w:spacing w:line="267" w:lineRule="exact"/>
              <w:ind w:left="105"/>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Воспитатель</w:t>
            </w:r>
            <w:r w:rsidRPr="00C15C89">
              <w:rPr>
                <w:rFonts w:ascii="Times New Roman" w:eastAsia="Times New Roman" w:hAnsi="Times New Roman" w:cs="Times New Roman"/>
                <w:spacing w:val="-5"/>
                <w:sz w:val="24"/>
                <w:szCs w:val="24"/>
                <w:lang w:val="ru-RU"/>
              </w:rPr>
              <w:t xml:space="preserve"> </w:t>
            </w:r>
            <w:r w:rsidRPr="00C15C89">
              <w:rPr>
                <w:rFonts w:ascii="Times New Roman" w:eastAsia="Times New Roman" w:hAnsi="Times New Roman" w:cs="Times New Roman"/>
                <w:sz w:val="24"/>
                <w:szCs w:val="24"/>
                <w:lang w:val="ru-RU"/>
              </w:rPr>
              <w:t>(школы-интерната,</w:t>
            </w:r>
            <w:r w:rsidRPr="00C15C89">
              <w:rPr>
                <w:rFonts w:ascii="Times New Roman" w:eastAsia="Times New Roman" w:hAnsi="Times New Roman" w:cs="Times New Roman"/>
                <w:spacing w:val="-4"/>
                <w:sz w:val="24"/>
                <w:szCs w:val="24"/>
                <w:lang w:val="ru-RU"/>
              </w:rPr>
              <w:t xml:space="preserve"> </w:t>
            </w:r>
            <w:r w:rsidRPr="00C15C89">
              <w:rPr>
                <w:rFonts w:ascii="Times New Roman" w:eastAsia="Times New Roman" w:hAnsi="Times New Roman" w:cs="Times New Roman"/>
                <w:sz w:val="24"/>
                <w:szCs w:val="24"/>
                <w:lang w:val="ru-RU"/>
              </w:rPr>
              <w:t>детского</w:t>
            </w:r>
          </w:p>
          <w:p w14:paraId="4174910E" w14:textId="77777777" w:rsidR="00B4632F" w:rsidRPr="00C15C89" w:rsidRDefault="00B4632F" w:rsidP="00B4632F">
            <w:pPr>
              <w:spacing w:line="265" w:lineRule="exact"/>
              <w:ind w:left="105"/>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дома)</w:t>
            </w:r>
          </w:p>
        </w:tc>
      </w:tr>
      <w:tr w:rsidR="00B4632F" w:rsidRPr="00C15C89" w14:paraId="0545E612" w14:textId="77777777" w:rsidTr="00B4632F">
        <w:trPr>
          <w:trHeight w:val="551"/>
        </w:trPr>
        <w:tc>
          <w:tcPr>
            <w:tcW w:w="4677" w:type="dxa"/>
            <w:tcBorders>
              <w:top w:val="single" w:sz="4" w:space="0" w:color="000000"/>
              <w:left w:val="single" w:sz="4" w:space="0" w:color="000000"/>
              <w:bottom w:val="single" w:sz="4" w:space="0" w:color="000000"/>
              <w:right w:val="single" w:sz="4" w:space="0" w:color="000000"/>
            </w:tcBorders>
            <w:hideMark/>
          </w:tcPr>
          <w:p w14:paraId="4A4556F5" w14:textId="77777777" w:rsidR="00B4632F" w:rsidRPr="00C15C89" w:rsidRDefault="00B4632F" w:rsidP="00B4632F">
            <w:pPr>
              <w:spacing w:line="235" w:lineRule="auto"/>
              <w:ind w:left="110" w:right="269"/>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Воспитатель (школы-интерната, детского</w:t>
            </w:r>
            <w:r w:rsidRPr="00C15C89">
              <w:rPr>
                <w:rFonts w:ascii="Times New Roman" w:eastAsia="Times New Roman" w:hAnsi="Times New Roman" w:cs="Times New Roman"/>
                <w:spacing w:val="-58"/>
                <w:sz w:val="24"/>
                <w:szCs w:val="24"/>
                <w:lang w:val="ru-RU"/>
              </w:rPr>
              <w:t xml:space="preserve"> </w:t>
            </w:r>
            <w:r w:rsidRPr="00C15C89">
              <w:rPr>
                <w:rFonts w:ascii="Times New Roman" w:eastAsia="Times New Roman" w:hAnsi="Times New Roman" w:cs="Times New Roman"/>
                <w:sz w:val="24"/>
                <w:szCs w:val="24"/>
                <w:lang w:val="ru-RU"/>
              </w:rPr>
              <w:t>дома)</w:t>
            </w:r>
          </w:p>
        </w:tc>
        <w:tc>
          <w:tcPr>
            <w:tcW w:w="4672" w:type="dxa"/>
            <w:tcBorders>
              <w:top w:val="single" w:sz="4" w:space="0" w:color="000000"/>
              <w:left w:val="single" w:sz="4" w:space="0" w:color="000000"/>
              <w:bottom w:val="single" w:sz="4" w:space="0" w:color="000000"/>
              <w:right w:val="single" w:sz="4" w:space="0" w:color="000000"/>
            </w:tcBorders>
            <w:hideMark/>
          </w:tcPr>
          <w:p w14:paraId="6125E16C" w14:textId="77777777" w:rsidR="00B4632F" w:rsidRPr="00C15C89" w:rsidRDefault="00B4632F" w:rsidP="00B4632F">
            <w:pPr>
              <w:spacing w:line="268" w:lineRule="exact"/>
              <w:ind w:left="105"/>
              <w:rPr>
                <w:rFonts w:ascii="Times New Roman" w:eastAsia="Times New Roman" w:hAnsi="Times New Roman" w:cs="Times New Roman"/>
                <w:sz w:val="24"/>
                <w:szCs w:val="24"/>
              </w:rPr>
            </w:pPr>
            <w:r w:rsidRPr="00C15C89">
              <w:rPr>
                <w:rFonts w:ascii="Times New Roman" w:eastAsia="Times New Roman" w:hAnsi="Times New Roman" w:cs="Times New Roman"/>
                <w:sz w:val="24"/>
                <w:szCs w:val="24"/>
              </w:rPr>
              <w:t>Социальный</w:t>
            </w:r>
            <w:r w:rsidRPr="00C15C89">
              <w:rPr>
                <w:rFonts w:ascii="Times New Roman" w:eastAsia="Times New Roman" w:hAnsi="Times New Roman" w:cs="Times New Roman"/>
                <w:spacing w:val="-5"/>
                <w:sz w:val="24"/>
                <w:szCs w:val="24"/>
              </w:rPr>
              <w:t xml:space="preserve"> </w:t>
            </w:r>
            <w:r w:rsidRPr="00C15C89">
              <w:rPr>
                <w:rFonts w:ascii="Times New Roman" w:eastAsia="Times New Roman" w:hAnsi="Times New Roman" w:cs="Times New Roman"/>
                <w:sz w:val="24"/>
                <w:szCs w:val="24"/>
              </w:rPr>
              <w:t>педагог</w:t>
            </w:r>
          </w:p>
        </w:tc>
      </w:tr>
      <w:tr w:rsidR="00B4632F" w:rsidRPr="00C15C89" w14:paraId="193BB88E" w14:textId="77777777" w:rsidTr="00B4632F">
        <w:trPr>
          <w:trHeight w:val="304"/>
        </w:trPr>
        <w:tc>
          <w:tcPr>
            <w:tcW w:w="4677" w:type="dxa"/>
            <w:tcBorders>
              <w:top w:val="single" w:sz="4" w:space="0" w:color="000000"/>
              <w:left w:val="single" w:sz="4" w:space="0" w:color="000000"/>
              <w:bottom w:val="single" w:sz="4" w:space="0" w:color="000000"/>
              <w:right w:val="single" w:sz="4" w:space="0" w:color="000000"/>
            </w:tcBorders>
            <w:hideMark/>
          </w:tcPr>
          <w:p w14:paraId="6598015A" w14:textId="77777777" w:rsidR="00B4632F" w:rsidRPr="00C15C89" w:rsidRDefault="00B4632F" w:rsidP="00B4632F">
            <w:pPr>
              <w:spacing w:line="268" w:lineRule="exact"/>
              <w:ind w:left="110"/>
              <w:rPr>
                <w:rFonts w:ascii="Times New Roman" w:eastAsia="Times New Roman" w:hAnsi="Times New Roman" w:cs="Times New Roman"/>
                <w:sz w:val="24"/>
                <w:szCs w:val="24"/>
              </w:rPr>
            </w:pPr>
            <w:r w:rsidRPr="00C15C89">
              <w:rPr>
                <w:rFonts w:ascii="Times New Roman" w:eastAsia="Times New Roman" w:hAnsi="Times New Roman" w:cs="Times New Roman"/>
                <w:sz w:val="24"/>
                <w:szCs w:val="24"/>
              </w:rPr>
              <w:t>Воспитатель</w:t>
            </w:r>
            <w:r w:rsidRPr="00C15C89">
              <w:rPr>
                <w:rFonts w:ascii="Times New Roman" w:eastAsia="Times New Roman" w:hAnsi="Times New Roman" w:cs="Times New Roman"/>
                <w:spacing w:val="-3"/>
                <w:sz w:val="24"/>
                <w:szCs w:val="24"/>
              </w:rPr>
              <w:t xml:space="preserve"> </w:t>
            </w:r>
            <w:r w:rsidRPr="00C15C89">
              <w:rPr>
                <w:rFonts w:ascii="Times New Roman" w:eastAsia="Times New Roman" w:hAnsi="Times New Roman" w:cs="Times New Roman"/>
                <w:sz w:val="24"/>
                <w:szCs w:val="24"/>
              </w:rPr>
              <w:t>(ДОУ)</w:t>
            </w:r>
          </w:p>
        </w:tc>
        <w:tc>
          <w:tcPr>
            <w:tcW w:w="4672" w:type="dxa"/>
            <w:tcBorders>
              <w:top w:val="single" w:sz="4" w:space="0" w:color="000000"/>
              <w:left w:val="single" w:sz="4" w:space="0" w:color="000000"/>
              <w:bottom w:val="single" w:sz="4" w:space="0" w:color="000000"/>
              <w:right w:val="single" w:sz="4" w:space="0" w:color="000000"/>
            </w:tcBorders>
            <w:hideMark/>
          </w:tcPr>
          <w:p w14:paraId="1378B81C" w14:textId="77777777" w:rsidR="00B4632F" w:rsidRPr="00C15C89" w:rsidRDefault="00B4632F" w:rsidP="00B4632F">
            <w:pPr>
              <w:spacing w:line="268" w:lineRule="exact"/>
              <w:ind w:left="105"/>
              <w:rPr>
                <w:rFonts w:ascii="Times New Roman" w:eastAsia="Times New Roman" w:hAnsi="Times New Roman" w:cs="Times New Roman"/>
                <w:sz w:val="24"/>
                <w:szCs w:val="24"/>
              </w:rPr>
            </w:pPr>
            <w:r w:rsidRPr="00C15C89">
              <w:rPr>
                <w:rFonts w:ascii="Times New Roman" w:eastAsia="Times New Roman" w:hAnsi="Times New Roman" w:cs="Times New Roman"/>
                <w:sz w:val="24"/>
                <w:szCs w:val="24"/>
              </w:rPr>
              <w:t>Инструктор</w:t>
            </w:r>
            <w:r w:rsidRPr="00C15C89">
              <w:rPr>
                <w:rFonts w:ascii="Times New Roman" w:eastAsia="Times New Roman" w:hAnsi="Times New Roman" w:cs="Times New Roman"/>
                <w:spacing w:val="-4"/>
                <w:sz w:val="24"/>
                <w:szCs w:val="24"/>
              </w:rPr>
              <w:t xml:space="preserve"> </w:t>
            </w:r>
            <w:r w:rsidRPr="00C15C89">
              <w:rPr>
                <w:rFonts w:ascii="Times New Roman" w:eastAsia="Times New Roman" w:hAnsi="Times New Roman" w:cs="Times New Roman"/>
                <w:sz w:val="24"/>
                <w:szCs w:val="24"/>
              </w:rPr>
              <w:t>по физической</w:t>
            </w:r>
            <w:r w:rsidRPr="00C15C89">
              <w:rPr>
                <w:rFonts w:ascii="Times New Roman" w:eastAsia="Times New Roman" w:hAnsi="Times New Roman" w:cs="Times New Roman"/>
                <w:spacing w:val="-7"/>
                <w:sz w:val="24"/>
                <w:szCs w:val="24"/>
              </w:rPr>
              <w:t xml:space="preserve"> </w:t>
            </w:r>
            <w:r w:rsidRPr="00C15C89">
              <w:rPr>
                <w:rFonts w:ascii="Times New Roman" w:eastAsia="Times New Roman" w:hAnsi="Times New Roman" w:cs="Times New Roman"/>
                <w:sz w:val="24"/>
                <w:szCs w:val="24"/>
              </w:rPr>
              <w:t>культуре</w:t>
            </w:r>
          </w:p>
        </w:tc>
      </w:tr>
      <w:tr w:rsidR="00B4632F" w:rsidRPr="00C15C89" w14:paraId="380E520E" w14:textId="77777777" w:rsidTr="00B4632F">
        <w:trPr>
          <w:trHeight w:val="291"/>
        </w:trPr>
        <w:tc>
          <w:tcPr>
            <w:tcW w:w="4677" w:type="dxa"/>
            <w:tcBorders>
              <w:top w:val="single" w:sz="4" w:space="0" w:color="000000"/>
              <w:left w:val="single" w:sz="4" w:space="0" w:color="000000"/>
              <w:bottom w:val="single" w:sz="4" w:space="0" w:color="000000"/>
              <w:right w:val="single" w:sz="4" w:space="0" w:color="000000"/>
            </w:tcBorders>
            <w:hideMark/>
          </w:tcPr>
          <w:p w14:paraId="2323E3C6" w14:textId="77777777" w:rsidR="00B4632F" w:rsidRPr="00C15C89" w:rsidRDefault="00B4632F" w:rsidP="00B4632F">
            <w:pPr>
              <w:spacing w:line="268" w:lineRule="exact"/>
              <w:ind w:left="110"/>
              <w:rPr>
                <w:rFonts w:ascii="Times New Roman" w:eastAsia="Times New Roman" w:hAnsi="Times New Roman" w:cs="Times New Roman"/>
                <w:sz w:val="24"/>
                <w:szCs w:val="24"/>
              </w:rPr>
            </w:pPr>
            <w:r w:rsidRPr="00C15C89">
              <w:rPr>
                <w:rFonts w:ascii="Times New Roman" w:eastAsia="Times New Roman" w:hAnsi="Times New Roman" w:cs="Times New Roman"/>
                <w:sz w:val="24"/>
                <w:szCs w:val="24"/>
              </w:rPr>
              <w:t>Тьютор</w:t>
            </w:r>
          </w:p>
        </w:tc>
        <w:tc>
          <w:tcPr>
            <w:tcW w:w="4672" w:type="dxa"/>
            <w:tcBorders>
              <w:top w:val="single" w:sz="4" w:space="0" w:color="000000"/>
              <w:left w:val="single" w:sz="4" w:space="0" w:color="000000"/>
              <w:bottom w:val="single" w:sz="4" w:space="0" w:color="000000"/>
              <w:right w:val="single" w:sz="4" w:space="0" w:color="000000"/>
            </w:tcBorders>
            <w:hideMark/>
          </w:tcPr>
          <w:p w14:paraId="32E5E1A5" w14:textId="77777777" w:rsidR="00B4632F" w:rsidRPr="00C15C89" w:rsidRDefault="00B4632F" w:rsidP="00B4632F">
            <w:pPr>
              <w:spacing w:line="268" w:lineRule="exact"/>
              <w:ind w:left="105"/>
              <w:rPr>
                <w:rFonts w:ascii="Times New Roman" w:eastAsia="Times New Roman" w:hAnsi="Times New Roman" w:cs="Times New Roman"/>
                <w:sz w:val="24"/>
                <w:szCs w:val="24"/>
              </w:rPr>
            </w:pPr>
            <w:r w:rsidRPr="00C15C89">
              <w:rPr>
                <w:rFonts w:ascii="Times New Roman" w:eastAsia="Times New Roman" w:hAnsi="Times New Roman" w:cs="Times New Roman"/>
                <w:sz w:val="24"/>
                <w:szCs w:val="24"/>
              </w:rPr>
              <w:t>Педагог-организатор, старший</w:t>
            </w:r>
            <w:r w:rsidRPr="00C15C89">
              <w:rPr>
                <w:rFonts w:ascii="Times New Roman" w:eastAsia="Times New Roman" w:hAnsi="Times New Roman" w:cs="Times New Roman"/>
                <w:spacing w:val="-4"/>
                <w:sz w:val="24"/>
                <w:szCs w:val="24"/>
              </w:rPr>
              <w:t xml:space="preserve"> </w:t>
            </w:r>
            <w:r w:rsidRPr="00C15C89">
              <w:rPr>
                <w:rFonts w:ascii="Times New Roman" w:eastAsia="Times New Roman" w:hAnsi="Times New Roman" w:cs="Times New Roman"/>
                <w:sz w:val="24"/>
                <w:szCs w:val="24"/>
              </w:rPr>
              <w:t>вожатый</w:t>
            </w:r>
          </w:p>
        </w:tc>
      </w:tr>
      <w:tr w:rsidR="00B4632F" w:rsidRPr="00C15C89" w14:paraId="54330740" w14:textId="77777777" w:rsidTr="00B4632F">
        <w:trPr>
          <w:trHeight w:val="830"/>
        </w:trPr>
        <w:tc>
          <w:tcPr>
            <w:tcW w:w="4677" w:type="dxa"/>
            <w:tcBorders>
              <w:top w:val="single" w:sz="4" w:space="0" w:color="000000"/>
              <w:left w:val="single" w:sz="4" w:space="0" w:color="000000"/>
              <w:bottom w:val="single" w:sz="4" w:space="0" w:color="000000"/>
              <w:right w:val="single" w:sz="4" w:space="0" w:color="000000"/>
            </w:tcBorders>
            <w:hideMark/>
          </w:tcPr>
          <w:p w14:paraId="186EB822" w14:textId="77777777" w:rsidR="00B4632F" w:rsidRPr="00C15C89" w:rsidRDefault="00B4632F" w:rsidP="00B4632F">
            <w:pPr>
              <w:spacing w:line="268" w:lineRule="exact"/>
              <w:ind w:left="110"/>
              <w:rPr>
                <w:rFonts w:ascii="Times New Roman" w:eastAsia="Times New Roman" w:hAnsi="Times New Roman" w:cs="Times New Roman"/>
                <w:sz w:val="24"/>
                <w:szCs w:val="24"/>
              </w:rPr>
            </w:pPr>
            <w:r w:rsidRPr="00C15C89">
              <w:rPr>
                <w:rFonts w:ascii="Times New Roman" w:eastAsia="Times New Roman" w:hAnsi="Times New Roman" w:cs="Times New Roman"/>
                <w:sz w:val="24"/>
                <w:szCs w:val="24"/>
              </w:rPr>
              <w:t>Старший</w:t>
            </w:r>
            <w:r w:rsidRPr="00C15C89">
              <w:rPr>
                <w:rFonts w:ascii="Times New Roman" w:eastAsia="Times New Roman" w:hAnsi="Times New Roman" w:cs="Times New Roman"/>
                <w:spacing w:val="-3"/>
                <w:sz w:val="24"/>
                <w:szCs w:val="24"/>
              </w:rPr>
              <w:t xml:space="preserve"> </w:t>
            </w:r>
            <w:r w:rsidRPr="00C15C89">
              <w:rPr>
                <w:rFonts w:ascii="Times New Roman" w:eastAsia="Times New Roman" w:hAnsi="Times New Roman" w:cs="Times New Roman"/>
                <w:sz w:val="24"/>
                <w:szCs w:val="24"/>
              </w:rPr>
              <w:t>воспитатель</w:t>
            </w:r>
          </w:p>
        </w:tc>
        <w:tc>
          <w:tcPr>
            <w:tcW w:w="4672" w:type="dxa"/>
            <w:tcBorders>
              <w:top w:val="single" w:sz="4" w:space="0" w:color="000000"/>
              <w:left w:val="single" w:sz="4" w:space="0" w:color="000000"/>
              <w:bottom w:val="single" w:sz="4" w:space="0" w:color="000000"/>
              <w:right w:val="single" w:sz="4" w:space="0" w:color="000000"/>
            </w:tcBorders>
            <w:hideMark/>
          </w:tcPr>
          <w:p w14:paraId="6A9AAA0B" w14:textId="77777777" w:rsidR="00B4632F" w:rsidRPr="00C15C89" w:rsidRDefault="00B4632F" w:rsidP="00B4632F">
            <w:pPr>
              <w:spacing w:line="268" w:lineRule="exact"/>
              <w:ind w:left="105"/>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Методист,</w:t>
            </w:r>
            <w:r w:rsidRPr="00C15C89">
              <w:rPr>
                <w:rFonts w:ascii="Times New Roman" w:eastAsia="Times New Roman" w:hAnsi="Times New Roman" w:cs="Times New Roman"/>
                <w:spacing w:val="-5"/>
                <w:sz w:val="24"/>
                <w:szCs w:val="24"/>
                <w:lang w:val="ru-RU"/>
              </w:rPr>
              <w:t xml:space="preserve"> </w:t>
            </w:r>
            <w:r w:rsidRPr="00C15C89">
              <w:rPr>
                <w:rFonts w:ascii="Times New Roman" w:eastAsia="Times New Roman" w:hAnsi="Times New Roman" w:cs="Times New Roman"/>
                <w:sz w:val="24"/>
                <w:szCs w:val="24"/>
                <w:lang w:val="ru-RU"/>
              </w:rPr>
              <w:t>включая</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старшего</w:t>
            </w:r>
            <w:r w:rsidRPr="00C15C89">
              <w:rPr>
                <w:rFonts w:ascii="Times New Roman" w:eastAsia="Times New Roman" w:hAnsi="Times New Roman" w:cs="Times New Roman"/>
                <w:spacing w:val="56"/>
                <w:sz w:val="24"/>
                <w:szCs w:val="24"/>
                <w:lang w:val="ru-RU"/>
              </w:rPr>
              <w:t xml:space="preserve"> </w:t>
            </w:r>
            <w:r w:rsidRPr="00C15C89">
              <w:rPr>
                <w:rFonts w:ascii="Times New Roman" w:eastAsia="Times New Roman" w:hAnsi="Times New Roman" w:cs="Times New Roman"/>
                <w:sz w:val="24"/>
                <w:szCs w:val="24"/>
                <w:lang w:val="ru-RU"/>
              </w:rPr>
              <w:t>(независимо</w:t>
            </w:r>
          </w:p>
          <w:p w14:paraId="4A7A62F4" w14:textId="77777777" w:rsidR="00B4632F" w:rsidRPr="00C15C89" w:rsidRDefault="00B4632F" w:rsidP="00B4632F">
            <w:pPr>
              <w:spacing w:line="274" w:lineRule="exact"/>
              <w:ind w:left="105" w:right="548"/>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от образовательной</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организации,</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в</w:t>
            </w:r>
            <w:r w:rsidRPr="00C15C89">
              <w:rPr>
                <w:rFonts w:ascii="Times New Roman" w:eastAsia="Times New Roman" w:hAnsi="Times New Roman" w:cs="Times New Roman"/>
                <w:spacing w:val="-58"/>
                <w:sz w:val="24"/>
                <w:szCs w:val="24"/>
                <w:lang w:val="ru-RU"/>
              </w:rPr>
              <w:t xml:space="preserve"> </w:t>
            </w:r>
            <w:r w:rsidRPr="00C15C89">
              <w:rPr>
                <w:rFonts w:ascii="Times New Roman" w:eastAsia="Times New Roman" w:hAnsi="Times New Roman" w:cs="Times New Roman"/>
                <w:sz w:val="24"/>
                <w:szCs w:val="24"/>
                <w:lang w:val="ru-RU"/>
              </w:rPr>
              <w:t>которой</w:t>
            </w:r>
            <w:r w:rsidRPr="00C15C89">
              <w:rPr>
                <w:rFonts w:ascii="Times New Roman" w:eastAsia="Times New Roman" w:hAnsi="Times New Roman" w:cs="Times New Roman"/>
                <w:spacing w:val="56"/>
                <w:sz w:val="24"/>
                <w:szCs w:val="24"/>
                <w:lang w:val="ru-RU"/>
              </w:rPr>
              <w:t xml:space="preserve"> </w:t>
            </w:r>
            <w:r w:rsidRPr="00C15C89">
              <w:rPr>
                <w:rFonts w:ascii="Times New Roman" w:eastAsia="Times New Roman" w:hAnsi="Times New Roman" w:cs="Times New Roman"/>
                <w:sz w:val="24"/>
                <w:szCs w:val="24"/>
                <w:lang w:val="ru-RU"/>
              </w:rPr>
              <w:t>выполняется</w:t>
            </w:r>
            <w:r w:rsidRPr="00C15C89">
              <w:rPr>
                <w:rFonts w:ascii="Times New Roman" w:eastAsia="Times New Roman" w:hAnsi="Times New Roman" w:cs="Times New Roman"/>
                <w:spacing w:val="-3"/>
                <w:sz w:val="24"/>
                <w:szCs w:val="24"/>
                <w:lang w:val="ru-RU"/>
              </w:rPr>
              <w:t xml:space="preserve"> </w:t>
            </w:r>
            <w:r w:rsidRPr="00C15C89">
              <w:rPr>
                <w:rFonts w:ascii="Times New Roman" w:eastAsia="Times New Roman" w:hAnsi="Times New Roman" w:cs="Times New Roman"/>
                <w:sz w:val="24"/>
                <w:szCs w:val="24"/>
                <w:lang w:val="ru-RU"/>
              </w:rPr>
              <w:t>работа)</w:t>
            </w:r>
          </w:p>
        </w:tc>
      </w:tr>
      <w:tr w:rsidR="00B4632F" w:rsidRPr="00C15C89" w14:paraId="2EE794C5" w14:textId="77777777" w:rsidTr="00B4632F">
        <w:trPr>
          <w:trHeight w:val="830"/>
        </w:trPr>
        <w:tc>
          <w:tcPr>
            <w:tcW w:w="4677" w:type="dxa"/>
            <w:tcBorders>
              <w:top w:val="single" w:sz="4" w:space="0" w:color="000000"/>
              <w:left w:val="single" w:sz="4" w:space="0" w:color="000000"/>
              <w:bottom w:val="single" w:sz="4" w:space="0" w:color="000000"/>
              <w:right w:val="single" w:sz="4" w:space="0" w:color="000000"/>
            </w:tcBorders>
            <w:hideMark/>
          </w:tcPr>
          <w:p w14:paraId="44AA0F92" w14:textId="77777777" w:rsidR="00B4632F" w:rsidRPr="00C15C89" w:rsidRDefault="00B4632F" w:rsidP="00B4632F">
            <w:pPr>
              <w:spacing w:line="268" w:lineRule="exact"/>
              <w:ind w:left="110"/>
              <w:rPr>
                <w:rFonts w:ascii="Times New Roman" w:eastAsia="Times New Roman" w:hAnsi="Times New Roman" w:cs="Times New Roman"/>
                <w:sz w:val="24"/>
                <w:szCs w:val="24"/>
              </w:rPr>
            </w:pPr>
            <w:r w:rsidRPr="00C15C89">
              <w:rPr>
                <w:rFonts w:ascii="Times New Roman" w:eastAsia="Times New Roman" w:hAnsi="Times New Roman" w:cs="Times New Roman"/>
                <w:sz w:val="24"/>
                <w:szCs w:val="24"/>
              </w:rPr>
              <w:t>Методист,</w:t>
            </w:r>
            <w:r w:rsidRPr="00C15C89">
              <w:rPr>
                <w:rFonts w:ascii="Times New Roman" w:eastAsia="Times New Roman" w:hAnsi="Times New Roman" w:cs="Times New Roman"/>
                <w:spacing w:val="-4"/>
                <w:sz w:val="24"/>
                <w:szCs w:val="24"/>
              </w:rPr>
              <w:t xml:space="preserve"> </w:t>
            </w:r>
            <w:r w:rsidRPr="00C15C89">
              <w:rPr>
                <w:rFonts w:ascii="Times New Roman" w:eastAsia="Times New Roman" w:hAnsi="Times New Roman" w:cs="Times New Roman"/>
                <w:sz w:val="24"/>
                <w:szCs w:val="24"/>
              </w:rPr>
              <w:t>включая</w:t>
            </w:r>
            <w:r w:rsidRPr="00C15C89">
              <w:rPr>
                <w:rFonts w:ascii="Times New Roman" w:eastAsia="Times New Roman" w:hAnsi="Times New Roman" w:cs="Times New Roman"/>
                <w:spacing w:val="-2"/>
                <w:sz w:val="24"/>
                <w:szCs w:val="24"/>
              </w:rPr>
              <w:t xml:space="preserve"> </w:t>
            </w:r>
            <w:r w:rsidRPr="00C15C89">
              <w:rPr>
                <w:rFonts w:ascii="Times New Roman" w:eastAsia="Times New Roman" w:hAnsi="Times New Roman" w:cs="Times New Roman"/>
                <w:sz w:val="24"/>
                <w:szCs w:val="24"/>
              </w:rPr>
              <w:t>старшего</w:t>
            </w:r>
          </w:p>
        </w:tc>
        <w:tc>
          <w:tcPr>
            <w:tcW w:w="4672" w:type="dxa"/>
            <w:tcBorders>
              <w:top w:val="single" w:sz="4" w:space="0" w:color="000000"/>
              <w:left w:val="single" w:sz="4" w:space="0" w:color="000000"/>
              <w:bottom w:val="single" w:sz="4" w:space="0" w:color="000000"/>
              <w:right w:val="single" w:sz="4" w:space="0" w:color="000000"/>
            </w:tcBorders>
            <w:hideMark/>
          </w:tcPr>
          <w:p w14:paraId="4B242E67" w14:textId="77777777" w:rsidR="00B4632F" w:rsidRPr="00C15C89" w:rsidRDefault="00B4632F" w:rsidP="00B4632F">
            <w:pPr>
              <w:spacing w:line="268" w:lineRule="exact"/>
              <w:ind w:left="105"/>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Педагогическая</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должность</w:t>
            </w:r>
            <w:r w:rsidRPr="00C15C89">
              <w:rPr>
                <w:rFonts w:ascii="Times New Roman" w:eastAsia="Times New Roman" w:hAnsi="Times New Roman" w:cs="Times New Roman"/>
                <w:spacing w:val="-4"/>
                <w:sz w:val="24"/>
                <w:szCs w:val="24"/>
                <w:lang w:val="ru-RU"/>
              </w:rPr>
              <w:t xml:space="preserve"> </w:t>
            </w:r>
            <w:r w:rsidRPr="00C15C89">
              <w:rPr>
                <w:rFonts w:ascii="Times New Roman" w:eastAsia="Times New Roman" w:hAnsi="Times New Roman" w:cs="Times New Roman"/>
                <w:sz w:val="24"/>
                <w:szCs w:val="24"/>
                <w:lang w:val="ru-RU"/>
              </w:rPr>
              <w:t>с</w:t>
            </w:r>
            <w:r w:rsidRPr="00C15C89">
              <w:rPr>
                <w:rFonts w:ascii="Times New Roman" w:eastAsia="Times New Roman" w:hAnsi="Times New Roman" w:cs="Times New Roman"/>
                <w:spacing w:val="-3"/>
                <w:sz w:val="24"/>
                <w:szCs w:val="24"/>
                <w:lang w:val="ru-RU"/>
              </w:rPr>
              <w:t xml:space="preserve"> </w:t>
            </w:r>
            <w:r w:rsidRPr="00C15C89">
              <w:rPr>
                <w:rFonts w:ascii="Times New Roman" w:eastAsia="Times New Roman" w:hAnsi="Times New Roman" w:cs="Times New Roman"/>
                <w:sz w:val="24"/>
                <w:szCs w:val="24"/>
                <w:lang w:val="ru-RU"/>
              </w:rPr>
              <w:t>названием</w:t>
            </w:r>
          </w:p>
          <w:p w14:paraId="46150181" w14:textId="77777777" w:rsidR="00B4632F" w:rsidRPr="00C15C89" w:rsidRDefault="00B4632F" w:rsidP="00B4632F">
            <w:pPr>
              <w:spacing w:line="274" w:lineRule="exact"/>
              <w:ind w:left="105" w:right="99"/>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«старший»;</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инструктор – методист,</w:t>
            </w:r>
            <w:r w:rsidRPr="00C15C89">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включая</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старшего</w:t>
            </w:r>
          </w:p>
        </w:tc>
      </w:tr>
      <w:tr w:rsidR="00B4632F" w:rsidRPr="00C15C89" w14:paraId="3500FA32" w14:textId="77777777" w:rsidTr="00B4632F">
        <w:trPr>
          <w:trHeight w:val="1142"/>
        </w:trPr>
        <w:tc>
          <w:tcPr>
            <w:tcW w:w="4677" w:type="dxa"/>
            <w:tcBorders>
              <w:top w:val="single" w:sz="4" w:space="0" w:color="000000"/>
              <w:left w:val="single" w:sz="4" w:space="0" w:color="000000"/>
              <w:bottom w:val="single" w:sz="4" w:space="0" w:color="000000"/>
              <w:right w:val="single" w:sz="4" w:space="0" w:color="000000"/>
            </w:tcBorders>
            <w:hideMark/>
          </w:tcPr>
          <w:p w14:paraId="05431A6B" w14:textId="77777777" w:rsidR="00B4632F" w:rsidRPr="00C15C89" w:rsidRDefault="00B4632F" w:rsidP="00B4632F">
            <w:pPr>
              <w:ind w:left="110" w:right="244"/>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Старший</w:t>
            </w:r>
            <w:r w:rsidRPr="00C15C89">
              <w:rPr>
                <w:rFonts w:ascii="Times New Roman" w:eastAsia="Times New Roman" w:hAnsi="Times New Roman" w:cs="Times New Roman"/>
                <w:spacing w:val="-7"/>
                <w:sz w:val="24"/>
                <w:szCs w:val="24"/>
                <w:lang w:val="ru-RU"/>
              </w:rPr>
              <w:t xml:space="preserve"> </w:t>
            </w:r>
            <w:r w:rsidRPr="00C15C89">
              <w:rPr>
                <w:rFonts w:ascii="Times New Roman" w:eastAsia="Times New Roman" w:hAnsi="Times New Roman" w:cs="Times New Roman"/>
                <w:sz w:val="24"/>
                <w:szCs w:val="24"/>
                <w:lang w:val="ru-RU"/>
              </w:rPr>
              <w:t>воспитатель,</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старший</w:t>
            </w:r>
            <w:r w:rsidRPr="00C15C89">
              <w:rPr>
                <w:rFonts w:ascii="Times New Roman" w:eastAsia="Times New Roman" w:hAnsi="Times New Roman" w:cs="Times New Roman"/>
                <w:spacing w:val="-6"/>
                <w:sz w:val="24"/>
                <w:szCs w:val="24"/>
                <w:lang w:val="ru-RU"/>
              </w:rPr>
              <w:t xml:space="preserve"> </w:t>
            </w:r>
            <w:r w:rsidRPr="00C15C89">
              <w:rPr>
                <w:rFonts w:ascii="Times New Roman" w:eastAsia="Times New Roman" w:hAnsi="Times New Roman" w:cs="Times New Roman"/>
                <w:sz w:val="24"/>
                <w:szCs w:val="24"/>
                <w:lang w:val="ru-RU"/>
              </w:rPr>
              <w:t>методист,</w:t>
            </w:r>
            <w:r w:rsidRPr="00C15C89">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старший инструктор-методист, старший</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педагог дополнительного образования,</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старший</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тренер-преподаватель</w:t>
            </w:r>
          </w:p>
        </w:tc>
        <w:tc>
          <w:tcPr>
            <w:tcW w:w="4672" w:type="dxa"/>
            <w:tcBorders>
              <w:top w:val="single" w:sz="4" w:space="0" w:color="000000"/>
              <w:left w:val="single" w:sz="4" w:space="0" w:color="000000"/>
              <w:bottom w:val="single" w:sz="4" w:space="0" w:color="000000"/>
              <w:right w:val="single" w:sz="4" w:space="0" w:color="000000"/>
            </w:tcBorders>
            <w:hideMark/>
          </w:tcPr>
          <w:p w14:paraId="7A592DF8" w14:textId="77777777" w:rsidR="00B4632F" w:rsidRPr="00C15C89" w:rsidRDefault="00B4632F" w:rsidP="00B4632F">
            <w:pPr>
              <w:spacing w:line="267" w:lineRule="exact"/>
              <w:ind w:left="105"/>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Аналогичная</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должность</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без</w:t>
            </w:r>
            <w:r w:rsidRPr="00C15C89">
              <w:rPr>
                <w:rFonts w:ascii="Times New Roman" w:eastAsia="Times New Roman" w:hAnsi="Times New Roman" w:cs="Times New Roman"/>
                <w:spacing w:val="-5"/>
                <w:sz w:val="24"/>
                <w:szCs w:val="24"/>
                <w:lang w:val="ru-RU"/>
              </w:rPr>
              <w:t xml:space="preserve"> </w:t>
            </w:r>
            <w:r w:rsidRPr="00C15C89">
              <w:rPr>
                <w:rFonts w:ascii="Times New Roman" w:eastAsia="Times New Roman" w:hAnsi="Times New Roman" w:cs="Times New Roman"/>
                <w:sz w:val="24"/>
                <w:szCs w:val="24"/>
                <w:lang w:val="ru-RU"/>
              </w:rPr>
              <w:t>названия</w:t>
            </w:r>
          </w:p>
          <w:p w14:paraId="4A457EA6" w14:textId="77777777" w:rsidR="00B4632F" w:rsidRPr="00C15C89" w:rsidRDefault="00B4632F" w:rsidP="00B4632F">
            <w:pPr>
              <w:ind w:left="105" w:right="229"/>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 xml:space="preserve">«старший» </w:t>
            </w:r>
            <w:r w:rsidRPr="00C15C89">
              <w:rPr>
                <w:rFonts w:ascii="Times New Roman" w:eastAsia="Times New Roman" w:hAnsi="Times New Roman" w:cs="Times New Roman"/>
                <w:spacing w:val="-3"/>
                <w:sz w:val="24"/>
                <w:szCs w:val="24"/>
                <w:lang w:val="ru-RU"/>
              </w:rPr>
              <w:t xml:space="preserve"> </w:t>
            </w:r>
            <w:r w:rsidRPr="00C15C89">
              <w:rPr>
                <w:rFonts w:ascii="Times New Roman" w:eastAsia="Times New Roman" w:hAnsi="Times New Roman" w:cs="Times New Roman"/>
                <w:sz w:val="24"/>
                <w:szCs w:val="24"/>
                <w:lang w:val="ru-RU"/>
              </w:rPr>
              <w:t xml:space="preserve">(независимо </w:t>
            </w:r>
            <w:r w:rsidRPr="00C15C89">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от</w:t>
            </w:r>
            <w:r w:rsidRPr="00C15C89">
              <w:rPr>
                <w:rFonts w:ascii="Times New Roman" w:eastAsia="Times New Roman" w:hAnsi="Times New Roman" w:cs="Times New Roman"/>
                <w:spacing w:val="-7"/>
                <w:sz w:val="24"/>
                <w:szCs w:val="24"/>
                <w:lang w:val="ru-RU"/>
              </w:rPr>
              <w:t xml:space="preserve"> </w:t>
            </w:r>
            <w:r w:rsidRPr="00C15C89">
              <w:rPr>
                <w:rFonts w:ascii="Times New Roman" w:eastAsia="Times New Roman" w:hAnsi="Times New Roman" w:cs="Times New Roman"/>
                <w:sz w:val="24"/>
                <w:szCs w:val="24"/>
                <w:lang w:val="ru-RU"/>
              </w:rPr>
              <w:t>образовательной</w:t>
            </w:r>
            <w:r w:rsidRPr="00C15C89">
              <w:rPr>
                <w:rFonts w:ascii="Times New Roman" w:eastAsia="Times New Roman" w:hAnsi="Times New Roman" w:cs="Times New Roman"/>
                <w:spacing w:val="-7"/>
                <w:sz w:val="24"/>
                <w:szCs w:val="24"/>
                <w:lang w:val="ru-RU"/>
              </w:rPr>
              <w:t xml:space="preserve"> </w:t>
            </w:r>
            <w:r w:rsidRPr="00C15C89">
              <w:rPr>
                <w:rFonts w:ascii="Times New Roman" w:eastAsia="Times New Roman" w:hAnsi="Times New Roman" w:cs="Times New Roman"/>
                <w:sz w:val="24"/>
                <w:szCs w:val="24"/>
                <w:lang w:val="ru-RU"/>
              </w:rPr>
              <w:t>организации,</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в</w:t>
            </w:r>
          </w:p>
          <w:p w14:paraId="6718945F" w14:textId="77777777" w:rsidR="00B4632F" w:rsidRPr="00C15C89" w:rsidRDefault="00B4632F" w:rsidP="00B4632F">
            <w:pPr>
              <w:spacing w:before="1" w:line="261" w:lineRule="exact"/>
              <w:ind w:left="105"/>
              <w:rPr>
                <w:rFonts w:ascii="Times New Roman" w:eastAsia="Times New Roman" w:hAnsi="Times New Roman" w:cs="Times New Roman"/>
                <w:sz w:val="24"/>
                <w:szCs w:val="24"/>
              </w:rPr>
            </w:pPr>
            <w:r w:rsidRPr="00C15C89">
              <w:rPr>
                <w:rFonts w:ascii="Times New Roman" w:eastAsia="Times New Roman" w:hAnsi="Times New Roman" w:cs="Times New Roman"/>
                <w:sz w:val="24"/>
                <w:szCs w:val="24"/>
              </w:rPr>
              <w:t>которой</w:t>
            </w:r>
            <w:r w:rsidRPr="00C15C89">
              <w:rPr>
                <w:rFonts w:ascii="Times New Roman" w:eastAsia="Times New Roman" w:hAnsi="Times New Roman" w:cs="Times New Roman"/>
                <w:spacing w:val="-3"/>
                <w:sz w:val="24"/>
                <w:szCs w:val="24"/>
              </w:rPr>
              <w:t xml:space="preserve"> </w:t>
            </w:r>
            <w:r w:rsidRPr="00C15C89">
              <w:rPr>
                <w:rFonts w:ascii="Times New Roman" w:eastAsia="Times New Roman" w:hAnsi="Times New Roman" w:cs="Times New Roman"/>
                <w:sz w:val="24"/>
                <w:szCs w:val="24"/>
              </w:rPr>
              <w:t>выполняется</w:t>
            </w:r>
            <w:r w:rsidRPr="00C15C89">
              <w:rPr>
                <w:rFonts w:ascii="Times New Roman" w:eastAsia="Times New Roman" w:hAnsi="Times New Roman" w:cs="Times New Roman"/>
                <w:spacing w:val="-1"/>
                <w:sz w:val="24"/>
                <w:szCs w:val="24"/>
              </w:rPr>
              <w:t xml:space="preserve"> </w:t>
            </w:r>
            <w:r w:rsidRPr="00C15C89">
              <w:rPr>
                <w:rFonts w:ascii="Times New Roman" w:eastAsia="Times New Roman" w:hAnsi="Times New Roman" w:cs="Times New Roman"/>
                <w:sz w:val="24"/>
                <w:szCs w:val="24"/>
              </w:rPr>
              <w:t>работа)</w:t>
            </w:r>
          </w:p>
        </w:tc>
      </w:tr>
      <w:tr w:rsidR="00B4632F" w:rsidRPr="00C15C89" w14:paraId="33A6F589" w14:textId="77777777" w:rsidTr="00B4632F">
        <w:trPr>
          <w:trHeight w:val="3039"/>
        </w:trPr>
        <w:tc>
          <w:tcPr>
            <w:tcW w:w="4677" w:type="dxa"/>
            <w:tcBorders>
              <w:top w:val="single" w:sz="4" w:space="0" w:color="000000"/>
              <w:left w:val="single" w:sz="4" w:space="0" w:color="000000"/>
              <w:bottom w:val="single" w:sz="4" w:space="0" w:color="000000"/>
              <w:right w:val="single" w:sz="4" w:space="0" w:color="000000"/>
            </w:tcBorders>
            <w:hideMark/>
          </w:tcPr>
          <w:p w14:paraId="018B2968" w14:textId="77777777" w:rsidR="00B4632F" w:rsidRPr="00C15C89" w:rsidRDefault="00B4632F" w:rsidP="00B4632F">
            <w:pPr>
              <w:spacing w:line="268" w:lineRule="exact"/>
              <w:ind w:left="110"/>
              <w:rPr>
                <w:rFonts w:ascii="Times New Roman" w:eastAsia="Times New Roman" w:hAnsi="Times New Roman" w:cs="Times New Roman"/>
                <w:sz w:val="24"/>
                <w:szCs w:val="24"/>
              </w:rPr>
            </w:pPr>
            <w:r w:rsidRPr="00C15C89">
              <w:rPr>
                <w:rFonts w:ascii="Times New Roman" w:eastAsia="Times New Roman" w:hAnsi="Times New Roman" w:cs="Times New Roman"/>
                <w:sz w:val="24"/>
                <w:szCs w:val="24"/>
              </w:rPr>
              <w:t>Тренер-преподаватель,</w:t>
            </w:r>
            <w:r w:rsidRPr="00C15C89">
              <w:rPr>
                <w:rFonts w:ascii="Times New Roman" w:eastAsia="Times New Roman" w:hAnsi="Times New Roman" w:cs="Times New Roman"/>
                <w:spacing w:val="-5"/>
                <w:sz w:val="24"/>
                <w:szCs w:val="24"/>
              </w:rPr>
              <w:t xml:space="preserve"> </w:t>
            </w:r>
            <w:r w:rsidRPr="00C15C89">
              <w:rPr>
                <w:rFonts w:ascii="Times New Roman" w:eastAsia="Times New Roman" w:hAnsi="Times New Roman" w:cs="Times New Roman"/>
                <w:sz w:val="24"/>
                <w:szCs w:val="24"/>
              </w:rPr>
              <w:t>включая</w:t>
            </w:r>
            <w:r w:rsidRPr="00C15C89">
              <w:rPr>
                <w:rFonts w:ascii="Times New Roman" w:eastAsia="Times New Roman" w:hAnsi="Times New Roman" w:cs="Times New Roman"/>
                <w:spacing w:val="-2"/>
                <w:sz w:val="24"/>
                <w:szCs w:val="24"/>
              </w:rPr>
              <w:t xml:space="preserve"> </w:t>
            </w:r>
            <w:r w:rsidRPr="00C15C89">
              <w:rPr>
                <w:rFonts w:ascii="Times New Roman" w:eastAsia="Times New Roman" w:hAnsi="Times New Roman" w:cs="Times New Roman"/>
                <w:sz w:val="24"/>
                <w:szCs w:val="24"/>
              </w:rPr>
              <w:t>старшего</w:t>
            </w:r>
          </w:p>
        </w:tc>
        <w:tc>
          <w:tcPr>
            <w:tcW w:w="4672" w:type="dxa"/>
            <w:tcBorders>
              <w:top w:val="single" w:sz="4" w:space="0" w:color="000000"/>
              <w:left w:val="single" w:sz="4" w:space="0" w:color="000000"/>
              <w:bottom w:val="single" w:sz="4" w:space="0" w:color="000000"/>
              <w:right w:val="single" w:sz="4" w:space="0" w:color="000000"/>
            </w:tcBorders>
            <w:hideMark/>
          </w:tcPr>
          <w:p w14:paraId="52C03B12" w14:textId="77777777" w:rsidR="00B4632F" w:rsidRPr="00C15C89" w:rsidRDefault="00B4632F" w:rsidP="00B4632F">
            <w:pPr>
              <w:ind w:left="105" w:right="177"/>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Учитель, преподаватель (ведущий занятия</w:t>
            </w:r>
            <w:r w:rsidRPr="00C15C89">
              <w:rPr>
                <w:rFonts w:ascii="Times New Roman" w:eastAsia="Times New Roman" w:hAnsi="Times New Roman" w:cs="Times New Roman"/>
                <w:spacing w:val="-58"/>
                <w:sz w:val="24"/>
                <w:szCs w:val="24"/>
                <w:lang w:val="ru-RU"/>
              </w:rPr>
              <w:t xml:space="preserve"> </w:t>
            </w:r>
            <w:r w:rsidRPr="00C15C89">
              <w:rPr>
                <w:rFonts w:ascii="Times New Roman" w:eastAsia="Times New Roman" w:hAnsi="Times New Roman" w:cs="Times New Roman"/>
                <w:sz w:val="24"/>
                <w:szCs w:val="24"/>
                <w:lang w:val="ru-RU"/>
              </w:rPr>
              <w:t>из</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курса «Основ</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безопасности</w:t>
            </w:r>
            <w:r>
              <w:rPr>
                <w:rFonts w:ascii="Times New Roman" w:eastAsia="Times New Roman" w:hAnsi="Times New Roman" w:cs="Times New Roman"/>
                <w:sz w:val="24"/>
                <w:szCs w:val="24"/>
                <w:lang w:val="ru-RU"/>
              </w:rPr>
              <w:t xml:space="preserve"> и защиты Родины</w:t>
            </w:r>
            <w:r w:rsidRPr="00C15C89">
              <w:rPr>
                <w:rFonts w:ascii="Times New Roman" w:eastAsia="Times New Roman" w:hAnsi="Times New Roman" w:cs="Times New Roman"/>
                <w:sz w:val="24"/>
                <w:szCs w:val="24"/>
                <w:lang w:val="ru-RU"/>
              </w:rPr>
              <w:t>»,</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«Безопасность</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жизнедеятельности»,</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физической</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культуры, физического</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воспитания);</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инструктор по физической культуре;</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руководитель физического воспитания;</w:t>
            </w:r>
            <w:r w:rsidRPr="00C15C89">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педагог дополнительного образования,</w:t>
            </w:r>
            <w:r w:rsidRPr="00C15C89">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включая</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старшего</w:t>
            </w:r>
            <w:r w:rsidRPr="00C15C89">
              <w:rPr>
                <w:rFonts w:ascii="Times New Roman" w:eastAsia="Times New Roman" w:hAnsi="Times New Roman" w:cs="Times New Roman"/>
                <w:spacing w:val="3"/>
                <w:sz w:val="24"/>
                <w:szCs w:val="24"/>
                <w:lang w:val="ru-RU"/>
              </w:rPr>
              <w:t xml:space="preserve"> </w:t>
            </w:r>
            <w:r w:rsidRPr="00C15C89">
              <w:rPr>
                <w:rFonts w:ascii="Times New Roman" w:eastAsia="Times New Roman" w:hAnsi="Times New Roman" w:cs="Times New Roman"/>
                <w:sz w:val="24"/>
                <w:szCs w:val="24"/>
                <w:lang w:val="ru-RU"/>
              </w:rPr>
              <w:t>(по</w:t>
            </w:r>
            <w:r w:rsidRPr="00C15C89">
              <w:rPr>
                <w:rFonts w:ascii="Times New Roman" w:eastAsia="Times New Roman" w:hAnsi="Times New Roman" w:cs="Times New Roman"/>
                <w:spacing w:val="3"/>
                <w:sz w:val="24"/>
                <w:szCs w:val="24"/>
                <w:lang w:val="ru-RU"/>
              </w:rPr>
              <w:t xml:space="preserve"> </w:t>
            </w:r>
            <w:r w:rsidRPr="00C15C89">
              <w:rPr>
                <w:rFonts w:ascii="Times New Roman" w:eastAsia="Times New Roman" w:hAnsi="Times New Roman" w:cs="Times New Roman"/>
                <w:sz w:val="24"/>
                <w:szCs w:val="24"/>
                <w:lang w:val="ru-RU"/>
              </w:rPr>
              <w:t>аналогичному</w:t>
            </w:r>
            <w:r>
              <w:rPr>
                <w:rFonts w:ascii="Times New Roman" w:eastAsia="Times New Roman" w:hAnsi="Times New Roman" w:cs="Times New Roman"/>
                <w:sz w:val="24"/>
                <w:szCs w:val="24"/>
                <w:lang w:val="ru-RU"/>
              </w:rPr>
              <w:t xml:space="preserve"> </w:t>
            </w:r>
            <w:r w:rsidRPr="00C15C89">
              <w:rPr>
                <w:rFonts w:ascii="Times New Roman" w:eastAsia="Times New Roman" w:hAnsi="Times New Roman" w:cs="Times New Roman"/>
                <w:sz w:val="24"/>
                <w:szCs w:val="24"/>
                <w:lang w:val="ru-RU"/>
              </w:rPr>
              <w:t>профилю); инструктор – методист,</w:t>
            </w:r>
            <w:r w:rsidRPr="00C15C89">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включая</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старшего</w:t>
            </w:r>
          </w:p>
        </w:tc>
      </w:tr>
      <w:tr w:rsidR="00B4632F" w:rsidRPr="00C15C89" w14:paraId="33743EB6" w14:textId="77777777" w:rsidTr="00B4632F">
        <w:trPr>
          <w:trHeight w:val="2966"/>
        </w:trPr>
        <w:tc>
          <w:tcPr>
            <w:tcW w:w="4677" w:type="dxa"/>
            <w:tcBorders>
              <w:top w:val="single" w:sz="4" w:space="0" w:color="000000"/>
              <w:left w:val="single" w:sz="4" w:space="0" w:color="000000"/>
              <w:bottom w:val="single" w:sz="4" w:space="0" w:color="000000"/>
              <w:right w:val="single" w:sz="4" w:space="0" w:color="000000"/>
            </w:tcBorders>
            <w:hideMark/>
          </w:tcPr>
          <w:p w14:paraId="27265F77" w14:textId="77777777" w:rsidR="00B4632F" w:rsidRPr="00C15C89" w:rsidRDefault="00B4632F" w:rsidP="00B4632F">
            <w:pPr>
              <w:spacing w:line="268" w:lineRule="exact"/>
              <w:ind w:left="110"/>
              <w:rPr>
                <w:rFonts w:ascii="Times New Roman" w:eastAsia="Times New Roman" w:hAnsi="Times New Roman" w:cs="Times New Roman"/>
                <w:sz w:val="24"/>
                <w:szCs w:val="24"/>
              </w:rPr>
            </w:pPr>
            <w:r w:rsidRPr="00C15C89">
              <w:rPr>
                <w:rFonts w:ascii="Times New Roman" w:eastAsia="Times New Roman" w:hAnsi="Times New Roman" w:cs="Times New Roman"/>
                <w:sz w:val="24"/>
                <w:szCs w:val="24"/>
              </w:rPr>
              <w:lastRenderedPageBreak/>
              <w:t>Руководитель</w:t>
            </w:r>
            <w:r w:rsidRPr="00C15C89">
              <w:rPr>
                <w:rFonts w:ascii="Times New Roman" w:eastAsia="Times New Roman" w:hAnsi="Times New Roman" w:cs="Times New Roman"/>
                <w:spacing w:val="-7"/>
                <w:sz w:val="24"/>
                <w:szCs w:val="24"/>
              </w:rPr>
              <w:t xml:space="preserve"> </w:t>
            </w:r>
            <w:r w:rsidRPr="00C15C89">
              <w:rPr>
                <w:rFonts w:ascii="Times New Roman" w:eastAsia="Times New Roman" w:hAnsi="Times New Roman" w:cs="Times New Roman"/>
                <w:sz w:val="24"/>
                <w:szCs w:val="24"/>
              </w:rPr>
              <w:t>физического</w:t>
            </w:r>
            <w:r w:rsidRPr="00C15C89">
              <w:rPr>
                <w:rFonts w:ascii="Times New Roman" w:eastAsia="Times New Roman" w:hAnsi="Times New Roman" w:cs="Times New Roman"/>
                <w:spacing w:val="-2"/>
                <w:sz w:val="24"/>
                <w:szCs w:val="24"/>
              </w:rPr>
              <w:t xml:space="preserve"> </w:t>
            </w:r>
            <w:r w:rsidRPr="00C15C89">
              <w:rPr>
                <w:rFonts w:ascii="Times New Roman" w:eastAsia="Times New Roman" w:hAnsi="Times New Roman" w:cs="Times New Roman"/>
                <w:sz w:val="24"/>
                <w:szCs w:val="24"/>
              </w:rPr>
              <w:t>воспитания</w:t>
            </w:r>
          </w:p>
        </w:tc>
        <w:tc>
          <w:tcPr>
            <w:tcW w:w="4672" w:type="dxa"/>
            <w:tcBorders>
              <w:top w:val="single" w:sz="4" w:space="0" w:color="000000"/>
              <w:left w:val="single" w:sz="4" w:space="0" w:color="000000"/>
              <w:bottom w:val="single" w:sz="4" w:space="0" w:color="000000"/>
              <w:right w:val="single" w:sz="4" w:space="0" w:color="000000"/>
            </w:tcBorders>
            <w:hideMark/>
          </w:tcPr>
          <w:p w14:paraId="062911C7" w14:textId="77777777" w:rsidR="00B4632F" w:rsidRPr="00E14B18" w:rsidRDefault="00B4632F" w:rsidP="00B4632F">
            <w:pPr>
              <w:spacing w:line="235" w:lineRule="auto"/>
              <w:ind w:left="105" w:right="177"/>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Учитель, преподаватель (ведущий занятия</w:t>
            </w:r>
            <w:r>
              <w:rPr>
                <w:rFonts w:ascii="Times New Roman" w:eastAsia="Times New Roman" w:hAnsi="Times New Roman" w:cs="Times New Roman"/>
                <w:sz w:val="24"/>
                <w:szCs w:val="24"/>
                <w:lang w:val="ru-RU"/>
              </w:rPr>
              <w:t xml:space="preserve"> </w:t>
            </w:r>
            <w:r w:rsidRPr="00E14B18">
              <w:rPr>
                <w:rFonts w:ascii="Times New Roman" w:eastAsia="Times New Roman" w:hAnsi="Times New Roman" w:cs="Times New Roman"/>
                <w:sz w:val="24"/>
                <w:szCs w:val="24"/>
                <w:lang w:val="ru-RU"/>
              </w:rPr>
              <w:t>из</w:t>
            </w:r>
            <w:r w:rsidRPr="00E14B18">
              <w:rPr>
                <w:rFonts w:ascii="Times New Roman" w:eastAsia="Times New Roman" w:hAnsi="Times New Roman" w:cs="Times New Roman"/>
                <w:spacing w:val="2"/>
                <w:sz w:val="24"/>
                <w:szCs w:val="24"/>
                <w:lang w:val="ru-RU"/>
              </w:rPr>
              <w:t xml:space="preserve"> </w:t>
            </w:r>
            <w:r w:rsidRPr="00E14B18">
              <w:rPr>
                <w:rFonts w:ascii="Times New Roman" w:eastAsia="Times New Roman" w:hAnsi="Times New Roman" w:cs="Times New Roman"/>
                <w:sz w:val="24"/>
                <w:szCs w:val="24"/>
                <w:lang w:val="ru-RU"/>
              </w:rPr>
              <w:t>курса «Основ</w:t>
            </w:r>
            <w:r w:rsidRPr="00E14B18">
              <w:rPr>
                <w:rFonts w:ascii="Times New Roman" w:eastAsia="Times New Roman" w:hAnsi="Times New Roman" w:cs="Times New Roman"/>
                <w:spacing w:val="2"/>
                <w:sz w:val="24"/>
                <w:szCs w:val="24"/>
                <w:lang w:val="ru-RU"/>
              </w:rPr>
              <w:t xml:space="preserve"> </w:t>
            </w:r>
            <w:r w:rsidRPr="00E14B18">
              <w:rPr>
                <w:rFonts w:ascii="Times New Roman" w:eastAsia="Times New Roman" w:hAnsi="Times New Roman" w:cs="Times New Roman"/>
                <w:sz w:val="24"/>
                <w:szCs w:val="24"/>
                <w:lang w:val="ru-RU"/>
              </w:rPr>
              <w:t>безопасности</w:t>
            </w:r>
          </w:p>
          <w:p w14:paraId="709BC5F3" w14:textId="77777777" w:rsidR="00B4632F" w:rsidRPr="00C15C89" w:rsidRDefault="00B4632F" w:rsidP="00B4632F">
            <w:pPr>
              <w:ind w:right="135"/>
              <w:rPr>
                <w:rFonts w:ascii="Times New Roman" w:eastAsia="Times New Roman" w:hAnsi="Times New Roman" w:cs="Times New Roman"/>
                <w:sz w:val="24"/>
                <w:szCs w:val="24"/>
                <w:lang w:val="ru-RU"/>
              </w:rPr>
            </w:pPr>
            <w:r w:rsidRPr="00E14B18">
              <w:rPr>
                <w:rFonts w:ascii="Times New Roman" w:eastAsia="Times New Roman" w:hAnsi="Times New Roman" w:cs="Times New Roman"/>
                <w:sz w:val="24"/>
                <w:szCs w:val="24"/>
                <w:lang w:val="ru-RU"/>
              </w:rPr>
              <w:t>и защиты Родины»,</w:t>
            </w:r>
            <w:r w:rsidRPr="00E14B18">
              <w:rPr>
                <w:rFonts w:ascii="Times New Roman" w:eastAsia="Times New Roman" w:hAnsi="Times New Roman" w:cs="Times New Roman"/>
                <w:spacing w:val="2"/>
                <w:sz w:val="24"/>
                <w:szCs w:val="24"/>
                <w:lang w:val="ru-RU"/>
              </w:rPr>
              <w:t xml:space="preserve"> </w:t>
            </w:r>
            <w:r w:rsidRPr="00E14B18">
              <w:rPr>
                <w:rFonts w:ascii="Times New Roman" w:eastAsia="Times New Roman" w:hAnsi="Times New Roman" w:cs="Times New Roman"/>
                <w:sz w:val="24"/>
                <w:szCs w:val="24"/>
                <w:lang w:val="ru-RU"/>
              </w:rPr>
              <w:t>«Безопасность</w:t>
            </w:r>
            <w:r w:rsidRPr="00E14B18">
              <w:rPr>
                <w:rFonts w:ascii="Times New Roman" w:eastAsia="Times New Roman" w:hAnsi="Times New Roman" w:cs="Times New Roman"/>
                <w:spacing w:val="1"/>
                <w:sz w:val="24"/>
                <w:szCs w:val="24"/>
                <w:lang w:val="ru-RU"/>
              </w:rPr>
              <w:t xml:space="preserve"> </w:t>
            </w:r>
            <w:r w:rsidRPr="00E14B18">
              <w:rPr>
                <w:rFonts w:ascii="Times New Roman" w:eastAsia="Times New Roman" w:hAnsi="Times New Roman" w:cs="Times New Roman"/>
                <w:sz w:val="24"/>
                <w:szCs w:val="24"/>
                <w:lang w:val="ru-RU"/>
              </w:rPr>
              <w:t>жизнедеятельности»,</w:t>
            </w:r>
            <w:r w:rsidRPr="00E14B18">
              <w:rPr>
                <w:rFonts w:ascii="Times New Roman" w:eastAsia="Times New Roman" w:hAnsi="Times New Roman" w:cs="Times New Roman"/>
                <w:spacing w:val="2"/>
                <w:sz w:val="24"/>
                <w:szCs w:val="24"/>
                <w:lang w:val="ru-RU"/>
              </w:rPr>
              <w:t xml:space="preserve"> </w:t>
            </w:r>
            <w:r w:rsidRPr="00E14B18">
              <w:rPr>
                <w:rFonts w:ascii="Times New Roman" w:eastAsia="Times New Roman" w:hAnsi="Times New Roman" w:cs="Times New Roman"/>
                <w:sz w:val="24"/>
                <w:szCs w:val="24"/>
                <w:lang w:val="ru-RU"/>
              </w:rPr>
              <w:t>физической</w:t>
            </w:r>
            <w:r w:rsidRPr="00E14B18">
              <w:rPr>
                <w:rFonts w:ascii="Times New Roman" w:eastAsia="Times New Roman" w:hAnsi="Times New Roman" w:cs="Times New Roman"/>
                <w:spacing w:val="1"/>
                <w:sz w:val="24"/>
                <w:szCs w:val="24"/>
                <w:lang w:val="ru-RU"/>
              </w:rPr>
              <w:t xml:space="preserve"> </w:t>
            </w:r>
            <w:r w:rsidRPr="00E14B18">
              <w:rPr>
                <w:rFonts w:ascii="Times New Roman" w:eastAsia="Times New Roman" w:hAnsi="Times New Roman" w:cs="Times New Roman"/>
                <w:sz w:val="24"/>
                <w:szCs w:val="24"/>
                <w:lang w:val="ru-RU"/>
              </w:rPr>
              <w:t>культуры,</w:t>
            </w:r>
            <w:r w:rsidRPr="00E14B18">
              <w:rPr>
                <w:rFonts w:ascii="Times New Roman" w:eastAsia="Times New Roman" w:hAnsi="Times New Roman" w:cs="Times New Roman"/>
                <w:spacing w:val="2"/>
                <w:sz w:val="24"/>
                <w:szCs w:val="24"/>
                <w:lang w:val="ru-RU"/>
              </w:rPr>
              <w:t xml:space="preserve"> </w:t>
            </w:r>
            <w:r w:rsidRPr="00E14B18">
              <w:rPr>
                <w:rFonts w:ascii="Times New Roman" w:eastAsia="Times New Roman" w:hAnsi="Times New Roman" w:cs="Times New Roman"/>
                <w:sz w:val="24"/>
                <w:szCs w:val="24"/>
                <w:lang w:val="ru-RU"/>
              </w:rPr>
              <w:t>физического</w:t>
            </w:r>
            <w:r w:rsidRPr="00E14B18">
              <w:rPr>
                <w:rFonts w:ascii="Times New Roman" w:eastAsia="Times New Roman" w:hAnsi="Times New Roman" w:cs="Times New Roman"/>
                <w:spacing w:val="3"/>
                <w:sz w:val="24"/>
                <w:szCs w:val="24"/>
                <w:lang w:val="ru-RU"/>
              </w:rPr>
              <w:t xml:space="preserve"> </w:t>
            </w:r>
            <w:r w:rsidRPr="00E14B18">
              <w:rPr>
                <w:rFonts w:ascii="Times New Roman" w:eastAsia="Times New Roman" w:hAnsi="Times New Roman" w:cs="Times New Roman"/>
                <w:sz w:val="24"/>
                <w:szCs w:val="24"/>
                <w:lang w:val="ru-RU"/>
              </w:rPr>
              <w:t>воспитания);</w:t>
            </w:r>
            <w:r w:rsidRPr="00E14B18">
              <w:rPr>
                <w:rFonts w:ascii="Times New Roman" w:eastAsia="Times New Roman" w:hAnsi="Times New Roman" w:cs="Times New Roman"/>
                <w:spacing w:val="1"/>
                <w:sz w:val="24"/>
                <w:szCs w:val="24"/>
                <w:lang w:val="ru-RU"/>
              </w:rPr>
              <w:t xml:space="preserve"> </w:t>
            </w:r>
            <w:r w:rsidRPr="00E14B18">
              <w:rPr>
                <w:rFonts w:ascii="Times New Roman" w:eastAsia="Times New Roman" w:hAnsi="Times New Roman" w:cs="Times New Roman"/>
                <w:sz w:val="24"/>
                <w:szCs w:val="24"/>
                <w:lang w:val="ru-RU"/>
              </w:rPr>
              <w:t>инструктор по физической культуре; инструктор-методист, включая старшего, тренер-преподаватель, включая старшего; педагог дополнительного</w:t>
            </w:r>
            <w:r w:rsidRPr="00E14B18">
              <w:rPr>
                <w:rFonts w:ascii="Times New Roman" w:eastAsia="Times New Roman" w:hAnsi="Times New Roman" w:cs="Times New Roman"/>
                <w:spacing w:val="1"/>
                <w:sz w:val="24"/>
                <w:szCs w:val="24"/>
                <w:lang w:val="ru-RU"/>
              </w:rPr>
              <w:t xml:space="preserve"> </w:t>
            </w:r>
            <w:r w:rsidRPr="00E14B18">
              <w:rPr>
                <w:rFonts w:ascii="Times New Roman" w:eastAsia="Times New Roman" w:hAnsi="Times New Roman" w:cs="Times New Roman"/>
                <w:sz w:val="24"/>
                <w:szCs w:val="24"/>
                <w:lang w:val="ru-RU"/>
              </w:rPr>
              <w:t>образования,</w:t>
            </w:r>
            <w:r w:rsidRPr="00E14B18">
              <w:rPr>
                <w:rFonts w:ascii="Times New Roman" w:eastAsia="Times New Roman" w:hAnsi="Times New Roman" w:cs="Times New Roman"/>
                <w:spacing w:val="-3"/>
                <w:sz w:val="24"/>
                <w:szCs w:val="24"/>
                <w:lang w:val="ru-RU"/>
              </w:rPr>
              <w:t xml:space="preserve"> </w:t>
            </w:r>
            <w:r w:rsidRPr="00E14B18">
              <w:rPr>
                <w:rFonts w:ascii="Times New Roman" w:eastAsia="Times New Roman" w:hAnsi="Times New Roman" w:cs="Times New Roman"/>
                <w:sz w:val="24"/>
                <w:szCs w:val="24"/>
                <w:lang w:val="ru-RU"/>
              </w:rPr>
              <w:t>включая</w:t>
            </w:r>
            <w:r w:rsidRPr="00E14B18">
              <w:rPr>
                <w:rFonts w:ascii="Times New Roman" w:eastAsia="Times New Roman" w:hAnsi="Times New Roman" w:cs="Times New Roman"/>
                <w:spacing w:val="1"/>
                <w:sz w:val="24"/>
                <w:szCs w:val="24"/>
                <w:lang w:val="ru-RU"/>
              </w:rPr>
              <w:t xml:space="preserve"> </w:t>
            </w:r>
            <w:r w:rsidRPr="00E14B18">
              <w:rPr>
                <w:rFonts w:ascii="Times New Roman" w:eastAsia="Times New Roman" w:hAnsi="Times New Roman" w:cs="Times New Roman"/>
                <w:sz w:val="24"/>
                <w:szCs w:val="24"/>
                <w:lang w:val="ru-RU"/>
              </w:rPr>
              <w:t>старшего</w:t>
            </w:r>
            <w:r w:rsidRPr="00E14B18">
              <w:rPr>
                <w:rFonts w:ascii="Times New Roman" w:eastAsia="Times New Roman" w:hAnsi="Times New Roman" w:cs="Times New Roman"/>
                <w:spacing w:val="1"/>
                <w:sz w:val="24"/>
                <w:szCs w:val="24"/>
                <w:lang w:val="ru-RU"/>
              </w:rPr>
              <w:t xml:space="preserve"> </w:t>
            </w:r>
            <w:r w:rsidRPr="00E14B18">
              <w:rPr>
                <w:rFonts w:ascii="Times New Roman" w:eastAsia="Times New Roman" w:hAnsi="Times New Roman" w:cs="Times New Roman"/>
                <w:sz w:val="24"/>
                <w:szCs w:val="24"/>
                <w:lang w:val="ru-RU"/>
              </w:rPr>
              <w:t>(по</w:t>
            </w:r>
          </w:p>
          <w:p w14:paraId="2305E022" w14:textId="77777777" w:rsidR="00B4632F" w:rsidRPr="00C15C89" w:rsidRDefault="00B4632F" w:rsidP="00B4632F">
            <w:pPr>
              <w:ind w:left="105" w:right="135"/>
              <w:rPr>
                <w:rFonts w:ascii="Times New Roman" w:eastAsia="Times New Roman" w:hAnsi="Times New Roman" w:cs="Times New Roman"/>
                <w:sz w:val="24"/>
                <w:szCs w:val="24"/>
              </w:rPr>
            </w:pPr>
            <w:r w:rsidRPr="00C15C89">
              <w:rPr>
                <w:rFonts w:ascii="Times New Roman" w:eastAsia="Times New Roman" w:hAnsi="Times New Roman" w:cs="Times New Roman"/>
                <w:sz w:val="24"/>
                <w:szCs w:val="24"/>
              </w:rPr>
              <w:t>аналогичному</w:t>
            </w:r>
            <w:r w:rsidRPr="00C15C89">
              <w:rPr>
                <w:rFonts w:ascii="Times New Roman" w:eastAsia="Times New Roman" w:hAnsi="Times New Roman" w:cs="Times New Roman"/>
                <w:spacing w:val="-9"/>
                <w:sz w:val="24"/>
                <w:szCs w:val="24"/>
              </w:rPr>
              <w:t xml:space="preserve"> </w:t>
            </w:r>
            <w:r w:rsidRPr="00C15C89">
              <w:rPr>
                <w:rFonts w:ascii="Times New Roman" w:eastAsia="Times New Roman" w:hAnsi="Times New Roman" w:cs="Times New Roman"/>
                <w:sz w:val="24"/>
                <w:szCs w:val="24"/>
              </w:rPr>
              <w:t>профилю)</w:t>
            </w:r>
            <w:r w:rsidRPr="00C15C89">
              <w:rPr>
                <w:rFonts w:ascii="Times New Roman" w:eastAsia="Times New Roman" w:hAnsi="Times New Roman" w:cs="Times New Roman"/>
                <w:spacing w:val="-57"/>
                <w:sz w:val="24"/>
                <w:szCs w:val="24"/>
              </w:rPr>
              <w:t xml:space="preserve"> </w:t>
            </w:r>
          </w:p>
        </w:tc>
      </w:tr>
      <w:tr w:rsidR="00B4632F" w:rsidRPr="00C15C89" w14:paraId="7358B6DE" w14:textId="77777777" w:rsidTr="00B4632F">
        <w:trPr>
          <w:trHeight w:val="3869"/>
        </w:trPr>
        <w:tc>
          <w:tcPr>
            <w:tcW w:w="4677" w:type="dxa"/>
            <w:tcBorders>
              <w:top w:val="single" w:sz="4" w:space="0" w:color="000000"/>
              <w:left w:val="single" w:sz="4" w:space="0" w:color="000000"/>
              <w:right w:val="single" w:sz="4" w:space="0" w:color="000000"/>
            </w:tcBorders>
            <w:hideMark/>
          </w:tcPr>
          <w:p w14:paraId="0D96951A" w14:textId="77777777" w:rsidR="00B4632F" w:rsidRPr="00C15C89" w:rsidRDefault="00B4632F" w:rsidP="00B4632F">
            <w:pPr>
              <w:spacing w:line="268" w:lineRule="exact"/>
              <w:ind w:left="110"/>
              <w:rPr>
                <w:rFonts w:ascii="Times New Roman" w:eastAsia="Times New Roman" w:hAnsi="Times New Roman" w:cs="Times New Roman"/>
                <w:sz w:val="24"/>
                <w:szCs w:val="24"/>
              </w:rPr>
            </w:pPr>
            <w:r w:rsidRPr="00C15C89">
              <w:rPr>
                <w:rFonts w:ascii="Times New Roman" w:eastAsia="Times New Roman" w:hAnsi="Times New Roman" w:cs="Times New Roman"/>
                <w:sz w:val="24"/>
                <w:szCs w:val="24"/>
              </w:rPr>
              <w:t>Инструктор - методист,</w:t>
            </w:r>
            <w:r w:rsidRPr="00C15C89">
              <w:rPr>
                <w:rFonts w:ascii="Times New Roman" w:eastAsia="Times New Roman" w:hAnsi="Times New Roman" w:cs="Times New Roman"/>
                <w:spacing w:val="-5"/>
                <w:sz w:val="24"/>
                <w:szCs w:val="24"/>
              </w:rPr>
              <w:t xml:space="preserve"> </w:t>
            </w:r>
            <w:r w:rsidRPr="00C15C89">
              <w:rPr>
                <w:rFonts w:ascii="Times New Roman" w:eastAsia="Times New Roman" w:hAnsi="Times New Roman" w:cs="Times New Roman"/>
                <w:sz w:val="24"/>
                <w:szCs w:val="24"/>
              </w:rPr>
              <w:t>включая</w:t>
            </w:r>
            <w:r w:rsidRPr="00C15C89">
              <w:rPr>
                <w:rFonts w:ascii="Times New Roman" w:eastAsia="Times New Roman" w:hAnsi="Times New Roman" w:cs="Times New Roman"/>
                <w:spacing w:val="-3"/>
                <w:sz w:val="24"/>
                <w:szCs w:val="24"/>
              </w:rPr>
              <w:t xml:space="preserve"> </w:t>
            </w:r>
            <w:r w:rsidRPr="00C15C89">
              <w:rPr>
                <w:rFonts w:ascii="Times New Roman" w:eastAsia="Times New Roman" w:hAnsi="Times New Roman" w:cs="Times New Roman"/>
                <w:sz w:val="24"/>
                <w:szCs w:val="24"/>
              </w:rPr>
              <w:t>старшего</w:t>
            </w:r>
          </w:p>
        </w:tc>
        <w:tc>
          <w:tcPr>
            <w:tcW w:w="4672" w:type="dxa"/>
            <w:tcBorders>
              <w:top w:val="single" w:sz="4" w:space="0" w:color="000000"/>
              <w:left w:val="single" w:sz="4" w:space="0" w:color="000000"/>
              <w:right w:val="single" w:sz="4" w:space="0" w:color="000000"/>
            </w:tcBorders>
            <w:hideMark/>
          </w:tcPr>
          <w:p w14:paraId="64E2B6C6" w14:textId="77777777" w:rsidR="00B4632F" w:rsidRPr="00C15C89" w:rsidRDefault="00B4632F" w:rsidP="00B4632F">
            <w:pPr>
              <w:spacing w:line="235" w:lineRule="auto"/>
              <w:ind w:left="105" w:right="177"/>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Учитель, преподаватель (ведущий занятия</w:t>
            </w:r>
            <w:r w:rsidRPr="00C15C89">
              <w:rPr>
                <w:rFonts w:ascii="Times New Roman" w:eastAsia="Times New Roman" w:hAnsi="Times New Roman" w:cs="Times New Roman"/>
                <w:spacing w:val="-58"/>
                <w:sz w:val="24"/>
                <w:szCs w:val="24"/>
                <w:lang w:val="ru-RU"/>
              </w:rPr>
              <w:t xml:space="preserve"> </w:t>
            </w:r>
            <w:r w:rsidRPr="00C15C89">
              <w:rPr>
                <w:rFonts w:ascii="Times New Roman" w:eastAsia="Times New Roman" w:hAnsi="Times New Roman" w:cs="Times New Roman"/>
                <w:sz w:val="24"/>
                <w:szCs w:val="24"/>
                <w:lang w:val="ru-RU"/>
              </w:rPr>
              <w:t>из</w:t>
            </w:r>
            <w:r w:rsidRPr="00C15C89">
              <w:rPr>
                <w:rFonts w:ascii="Times New Roman" w:eastAsia="Times New Roman" w:hAnsi="Times New Roman" w:cs="Times New Roman"/>
                <w:spacing w:val="2"/>
                <w:sz w:val="24"/>
                <w:szCs w:val="24"/>
                <w:lang w:val="ru-RU"/>
              </w:rPr>
              <w:t xml:space="preserve"> </w:t>
            </w:r>
            <w:r>
              <w:rPr>
                <w:rFonts w:ascii="Times New Roman" w:eastAsia="Times New Roman" w:hAnsi="Times New Roman" w:cs="Times New Roman"/>
                <w:sz w:val="24"/>
                <w:szCs w:val="24"/>
                <w:lang w:val="ru-RU"/>
              </w:rPr>
              <w:t>курса «Основ</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безопасности</w:t>
            </w:r>
          </w:p>
          <w:p w14:paraId="688AA9D6" w14:textId="77777777" w:rsidR="00B4632F" w:rsidRPr="00C15C89" w:rsidRDefault="00B4632F" w:rsidP="00B4632F">
            <w:pPr>
              <w:spacing w:line="261" w:lineRule="exact"/>
              <w:ind w:left="105"/>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и </w:t>
            </w:r>
            <w:r w:rsidRPr="00E14B18">
              <w:rPr>
                <w:rFonts w:ascii="Times New Roman" w:eastAsia="Times New Roman" w:hAnsi="Times New Roman" w:cs="Times New Roman"/>
                <w:sz w:val="24"/>
                <w:szCs w:val="24"/>
                <w:lang w:val="ru-RU"/>
              </w:rPr>
              <w:t>защиты Родины»,</w:t>
            </w:r>
            <w:r w:rsidRPr="00E14B18">
              <w:rPr>
                <w:rFonts w:ascii="Times New Roman" w:eastAsia="Times New Roman" w:hAnsi="Times New Roman" w:cs="Times New Roman"/>
                <w:spacing w:val="-4"/>
                <w:sz w:val="24"/>
                <w:szCs w:val="24"/>
                <w:lang w:val="ru-RU"/>
              </w:rPr>
              <w:t xml:space="preserve"> </w:t>
            </w:r>
            <w:r w:rsidRPr="00C15C89">
              <w:rPr>
                <w:rFonts w:ascii="Times New Roman" w:eastAsia="Times New Roman" w:hAnsi="Times New Roman" w:cs="Times New Roman"/>
                <w:sz w:val="24"/>
                <w:szCs w:val="24"/>
                <w:lang w:val="ru-RU"/>
              </w:rPr>
              <w:t>«Безопасность</w:t>
            </w:r>
          </w:p>
          <w:p w14:paraId="2AA263C4" w14:textId="77777777" w:rsidR="00B4632F" w:rsidRPr="00C15C89" w:rsidRDefault="00B4632F" w:rsidP="00B4632F">
            <w:pPr>
              <w:ind w:left="105" w:right="232"/>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жизнедеятельности»,</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физической</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культуры,</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физического</w:t>
            </w:r>
            <w:r w:rsidRPr="00C15C89">
              <w:rPr>
                <w:rFonts w:ascii="Times New Roman" w:eastAsia="Times New Roman" w:hAnsi="Times New Roman" w:cs="Times New Roman"/>
                <w:spacing w:val="4"/>
                <w:sz w:val="24"/>
                <w:szCs w:val="24"/>
                <w:lang w:val="ru-RU"/>
              </w:rPr>
              <w:t xml:space="preserve"> </w:t>
            </w:r>
            <w:r w:rsidRPr="00C15C89">
              <w:rPr>
                <w:rFonts w:ascii="Times New Roman" w:eastAsia="Times New Roman" w:hAnsi="Times New Roman" w:cs="Times New Roman"/>
                <w:sz w:val="24"/>
                <w:szCs w:val="24"/>
                <w:lang w:val="ru-RU"/>
              </w:rPr>
              <w:t>воспитания);</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руководитель физического воспитания;</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инструктор по физической культуре;</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тренер-преподаватель, включая старшего;</w:t>
            </w:r>
            <w:r w:rsidRPr="00C15C89">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педагог дополнительного образования,</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включая старшего</w:t>
            </w:r>
            <w:r w:rsidRPr="00C15C89">
              <w:rPr>
                <w:rFonts w:ascii="Times New Roman" w:eastAsia="Times New Roman" w:hAnsi="Times New Roman" w:cs="Times New Roman"/>
                <w:spacing w:val="4"/>
                <w:sz w:val="24"/>
                <w:szCs w:val="24"/>
                <w:lang w:val="ru-RU"/>
              </w:rPr>
              <w:t xml:space="preserve"> </w:t>
            </w:r>
            <w:r w:rsidRPr="00C15C89">
              <w:rPr>
                <w:rFonts w:ascii="Times New Roman" w:eastAsia="Times New Roman" w:hAnsi="Times New Roman" w:cs="Times New Roman"/>
                <w:sz w:val="24"/>
                <w:szCs w:val="24"/>
                <w:lang w:val="ru-RU"/>
              </w:rPr>
              <w:t>(по</w:t>
            </w:r>
            <w:r w:rsidRPr="00C15C89">
              <w:rPr>
                <w:rFonts w:ascii="Times New Roman" w:eastAsia="Times New Roman" w:hAnsi="Times New Roman" w:cs="Times New Roman"/>
                <w:spacing w:val="4"/>
                <w:sz w:val="24"/>
                <w:szCs w:val="24"/>
                <w:lang w:val="ru-RU"/>
              </w:rPr>
              <w:t xml:space="preserve"> </w:t>
            </w:r>
            <w:r w:rsidRPr="00C15C89">
              <w:rPr>
                <w:rFonts w:ascii="Times New Roman" w:eastAsia="Times New Roman" w:hAnsi="Times New Roman" w:cs="Times New Roman"/>
                <w:sz w:val="24"/>
                <w:szCs w:val="24"/>
                <w:lang w:val="ru-RU"/>
              </w:rPr>
              <w:t>аналогичному</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профилю); методист, включая старшего</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(независимо от образовательной</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организации,</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в</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которой</w:t>
            </w:r>
            <w:r w:rsidRPr="00C15C89">
              <w:rPr>
                <w:rFonts w:ascii="Times New Roman" w:eastAsia="Times New Roman" w:hAnsi="Times New Roman" w:cs="Times New Roman"/>
                <w:spacing w:val="-3"/>
                <w:sz w:val="24"/>
                <w:szCs w:val="24"/>
                <w:lang w:val="ru-RU"/>
              </w:rPr>
              <w:t xml:space="preserve"> </w:t>
            </w:r>
            <w:r w:rsidRPr="00C15C89">
              <w:rPr>
                <w:rFonts w:ascii="Times New Roman" w:eastAsia="Times New Roman" w:hAnsi="Times New Roman" w:cs="Times New Roman"/>
                <w:sz w:val="24"/>
                <w:szCs w:val="24"/>
                <w:lang w:val="ru-RU"/>
              </w:rPr>
              <w:t>выполняется</w:t>
            </w:r>
          </w:p>
          <w:p w14:paraId="32DA14B2" w14:textId="77777777" w:rsidR="00B4632F" w:rsidRPr="00C15C89" w:rsidRDefault="00B4632F" w:rsidP="00B4632F">
            <w:pPr>
              <w:spacing w:line="261" w:lineRule="exact"/>
              <w:ind w:left="105"/>
              <w:rPr>
                <w:rFonts w:ascii="Times New Roman" w:eastAsia="Times New Roman" w:hAnsi="Times New Roman" w:cs="Times New Roman"/>
                <w:sz w:val="24"/>
                <w:szCs w:val="24"/>
              </w:rPr>
            </w:pPr>
            <w:r w:rsidRPr="00C15C89">
              <w:rPr>
                <w:rFonts w:ascii="Times New Roman" w:eastAsia="Times New Roman" w:hAnsi="Times New Roman" w:cs="Times New Roman"/>
                <w:sz w:val="24"/>
                <w:szCs w:val="24"/>
              </w:rPr>
              <w:t>работа)</w:t>
            </w:r>
          </w:p>
        </w:tc>
      </w:tr>
      <w:tr w:rsidR="00B4632F" w:rsidRPr="00C15C89" w14:paraId="1DCFF661" w14:textId="77777777" w:rsidTr="00B4632F">
        <w:trPr>
          <w:trHeight w:val="3332"/>
        </w:trPr>
        <w:tc>
          <w:tcPr>
            <w:tcW w:w="4677" w:type="dxa"/>
            <w:tcBorders>
              <w:top w:val="single" w:sz="4" w:space="0" w:color="000000"/>
              <w:left w:val="single" w:sz="4" w:space="0" w:color="000000"/>
              <w:bottom w:val="single" w:sz="4" w:space="0" w:color="000000"/>
              <w:right w:val="single" w:sz="4" w:space="0" w:color="000000"/>
            </w:tcBorders>
            <w:hideMark/>
          </w:tcPr>
          <w:p w14:paraId="2D6C6A6C" w14:textId="77777777" w:rsidR="00B4632F" w:rsidRPr="00C15C89" w:rsidRDefault="00B4632F" w:rsidP="00B4632F">
            <w:pPr>
              <w:spacing w:line="268" w:lineRule="exact"/>
              <w:ind w:left="110"/>
              <w:rPr>
                <w:rFonts w:ascii="Times New Roman" w:eastAsia="Times New Roman" w:hAnsi="Times New Roman" w:cs="Times New Roman"/>
                <w:sz w:val="24"/>
                <w:szCs w:val="24"/>
              </w:rPr>
            </w:pPr>
            <w:r w:rsidRPr="00C15C89">
              <w:rPr>
                <w:rFonts w:ascii="Times New Roman" w:eastAsia="Times New Roman" w:hAnsi="Times New Roman" w:cs="Times New Roman"/>
                <w:sz w:val="24"/>
                <w:szCs w:val="24"/>
              </w:rPr>
              <w:t>Инструктор</w:t>
            </w:r>
            <w:r w:rsidRPr="00C15C89">
              <w:rPr>
                <w:rFonts w:ascii="Times New Roman" w:eastAsia="Times New Roman" w:hAnsi="Times New Roman" w:cs="Times New Roman"/>
                <w:spacing w:val="-4"/>
                <w:sz w:val="24"/>
                <w:szCs w:val="24"/>
              </w:rPr>
              <w:t xml:space="preserve"> </w:t>
            </w:r>
            <w:r w:rsidRPr="00C15C89">
              <w:rPr>
                <w:rFonts w:ascii="Times New Roman" w:eastAsia="Times New Roman" w:hAnsi="Times New Roman" w:cs="Times New Roman"/>
                <w:sz w:val="24"/>
                <w:szCs w:val="24"/>
              </w:rPr>
              <w:t>по физической</w:t>
            </w:r>
            <w:r w:rsidRPr="00C15C89">
              <w:rPr>
                <w:rFonts w:ascii="Times New Roman" w:eastAsia="Times New Roman" w:hAnsi="Times New Roman" w:cs="Times New Roman"/>
                <w:spacing w:val="-7"/>
                <w:sz w:val="24"/>
                <w:szCs w:val="24"/>
              </w:rPr>
              <w:t xml:space="preserve"> </w:t>
            </w:r>
            <w:r w:rsidRPr="00C15C89">
              <w:rPr>
                <w:rFonts w:ascii="Times New Roman" w:eastAsia="Times New Roman" w:hAnsi="Times New Roman" w:cs="Times New Roman"/>
                <w:sz w:val="24"/>
                <w:szCs w:val="24"/>
              </w:rPr>
              <w:t>культуре</w:t>
            </w:r>
          </w:p>
        </w:tc>
        <w:tc>
          <w:tcPr>
            <w:tcW w:w="4672" w:type="dxa"/>
            <w:tcBorders>
              <w:top w:val="single" w:sz="4" w:space="0" w:color="000000"/>
              <w:left w:val="single" w:sz="4" w:space="0" w:color="000000"/>
              <w:bottom w:val="single" w:sz="4" w:space="0" w:color="000000"/>
              <w:right w:val="single" w:sz="4" w:space="0" w:color="000000"/>
            </w:tcBorders>
            <w:hideMark/>
          </w:tcPr>
          <w:p w14:paraId="333B69CE" w14:textId="77777777" w:rsidR="00B4632F" w:rsidRPr="00C15C89" w:rsidRDefault="00B4632F" w:rsidP="00B4632F">
            <w:pPr>
              <w:ind w:left="105" w:right="177"/>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Учитель, преподаватель (ведущий занятия</w:t>
            </w:r>
            <w:r w:rsidRPr="00C15C89">
              <w:rPr>
                <w:rFonts w:ascii="Times New Roman" w:eastAsia="Times New Roman" w:hAnsi="Times New Roman" w:cs="Times New Roman"/>
                <w:spacing w:val="-58"/>
                <w:sz w:val="24"/>
                <w:szCs w:val="24"/>
                <w:lang w:val="ru-RU"/>
              </w:rPr>
              <w:t xml:space="preserve"> </w:t>
            </w:r>
            <w:r w:rsidRPr="00C15C89">
              <w:rPr>
                <w:rFonts w:ascii="Times New Roman" w:eastAsia="Times New Roman" w:hAnsi="Times New Roman" w:cs="Times New Roman"/>
                <w:sz w:val="24"/>
                <w:szCs w:val="24"/>
                <w:lang w:val="ru-RU"/>
              </w:rPr>
              <w:t>из</w:t>
            </w:r>
            <w:r w:rsidRPr="00C15C89">
              <w:rPr>
                <w:rFonts w:ascii="Times New Roman" w:eastAsia="Times New Roman" w:hAnsi="Times New Roman" w:cs="Times New Roman"/>
                <w:spacing w:val="2"/>
                <w:sz w:val="24"/>
                <w:szCs w:val="24"/>
                <w:lang w:val="ru-RU"/>
              </w:rPr>
              <w:t xml:space="preserve"> </w:t>
            </w:r>
            <w:r>
              <w:rPr>
                <w:rFonts w:ascii="Times New Roman" w:eastAsia="Times New Roman" w:hAnsi="Times New Roman" w:cs="Times New Roman"/>
                <w:sz w:val="24"/>
                <w:szCs w:val="24"/>
                <w:lang w:val="ru-RU"/>
              </w:rPr>
              <w:t>курса «Основ</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безопасности</w:t>
            </w:r>
            <w:r>
              <w:rPr>
                <w:rFonts w:ascii="Times New Roman" w:eastAsia="Times New Roman" w:hAnsi="Times New Roman" w:cs="Times New Roman"/>
                <w:sz w:val="24"/>
                <w:szCs w:val="24"/>
                <w:lang w:val="ru-RU"/>
              </w:rPr>
              <w:t xml:space="preserve"> </w:t>
            </w:r>
            <w:r w:rsidRPr="00E14B18">
              <w:rPr>
                <w:rFonts w:ascii="Times New Roman" w:eastAsia="Times New Roman" w:hAnsi="Times New Roman" w:cs="Times New Roman"/>
                <w:sz w:val="24"/>
                <w:szCs w:val="24"/>
                <w:lang w:val="ru-RU"/>
              </w:rPr>
              <w:t>и защиты Родины»,</w:t>
            </w:r>
            <w:r w:rsidRPr="00E14B18">
              <w:rPr>
                <w:rFonts w:ascii="Times New Roman" w:eastAsia="Times New Roman" w:hAnsi="Times New Roman" w:cs="Times New Roman"/>
                <w:spacing w:val="-10"/>
                <w:sz w:val="24"/>
                <w:szCs w:val="24"/>
                <w:lang w:val="ru-RU"/>
              </w:rPr>
              <w:t xml:space="preserve"> </w:t>
            </w:r>
            <w:r w:rsidRPr="00E14B18">
              <w:rPr>
                <w:rFonts w:ascii="Times New Roman" w:eastAsia="Times New Roman" w:hAnsi="Times New Roman" w:cs="Times New Roman"/>
                <w:sz w:val="24"/>
                <w:szCs w:val="24"/>
                <w:lang w:val="ru-RU"/>
              </w:rPr>
              <w:t>«Безопасность</w:t>
            </w:r>
            <w:r w:rsidRPr="00E14B18">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жизнедеятельности»,</w:t>
            </w:r>
            <w:r>
              <w:rPr>
                <w:rFonts w:ascii="Times New Roman" w:eastAsia="Times New Roman" w:hAnsi="Times New Roman" w:cs="Times New Roman"/>
                <w:sz w:val="24"/>
                <w:szCs w:val="24"/>
                <w:lang w:val="ru-RU"/>
              </w:rPr>
              <w:t xml:space="preserve"> </w:t>
            </w:r>
            <w:r w:rsidRPr="00C15C89">
              <w:rPr>
                <w:rFonts w:ascii="Times New Roman" w:eastAsia="Times New Roman" w:hAnsi="Times New Roman" w:cs="Times New Roman"/>
                <w:sz w:val="24"/>
                <w:szCs w:val="24"/>
                <w:lang w:val="ru-RU"/>
              </w:rPr>
              <w:t xml:space="preserve">физической </w:t>
            </w:r>
            <w:r>
              <w:rPr>
                <w:rFonts w:ascii="Times New Roman" w:eastAsia="Times New Roman" w:hAnsi="Times New Roman" w:cs="Times New Roman"/>
                <w:sz w:val="24"/>
                <w:szCs w:val="24"/>
                <w:lang w:val="ru-RU"/>
              </w:rPr>
              <w:t xml:space="preserve"> </w:t>
            </w:r>
            <w:r w:rsidRPr="00C15C89">
              <w:rPr>
                <w:rFonts w:ascii="Times New Roman" w:eastAsia="Times New Roman" w:hAnsi="Times New Roman" w:cs="Times New Roman"/>
                <w:sz w:val="24"/>
                <w:szCs w:val="24"/>
                <w:lang w:val="ru-RU"/>
              </w:rPr>
              <w:t>культуры,</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физического</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воспитания);</w:t>
            </w:r>
            <w:r w:rsidRPr="00C15C89">
              <w:rPr>
                <w:rFonts w:ascii="Times New Roman" w:eastAsia="Times New Roman" w:hAnsi="Times New Roman" w:cs="Times New Roman"/>
                <w:spacing w:val="-10"/>
                <w:sz w:val="24"/>
                <w:szCs w:val="24"/>
                <w:lang w:val="ru-RU"/>
              </w:rPr>
              <w:t xml:space="preserve"> </w:t>
            </w:r>
            <w:r w:rsidRPr="00C15C89">
              <w:rPr>
                <w:rFonts w:ascii="Times New Roman" w:eastAsia="Times New Roman" w:hAnsi="Times New Roman" w:cs="Times New Roman"/>
                <w:sz w:val="24"/>
                <w:szCs w:val="24"/>
                <w:lang w:val="ru-RU"/>
              </w:rPr>
              <w:t>руководитель</w:t>
            </w:r>
            <w:r w:rsidRPr="00C15C89">
              <w:rPr>
                <w:rFonts w:ascii="Times New Roman" w:eastAsia="Times New Roman" w:hAnsi="Times New Roman" w:cs="Times New Roman"/>
                <w:spacing w:val="-9"/>
                <w:sz w:val="24"/>
                <w:szCs w:val="24"/>
                <w:lang w:val="ru-RU"/>
              </w:rPr>
              <w:t xml:space="preserve"> </w:t>
            </w:r>
            <w:r w:rsidRPr="00C15C89">
              <w:rPr>
                <w:rFonts w:ascii="Times New Roman" w:eastAsia="Times New Roman" w:hAnsi="Times New Roman" w:cs="Times New Roman"/>
                <w:sz w:val="24"/>
                <w:szCs w:val="24"/>
                <w:lang w:val="ru-RU"/>
              </w:rPr>
              <w:t>физического</w:t>
            </w:r>
            <w:r w:rsidRPr="00C15C89">
              <w:rPr>
                <w:rFonts w:ascii="Times New Roman" w:eastAsia="Times New Roman" w:hAnsi="Times New Roman" w:cs="Times New Roman"/>
                <w:spacing w:val="-57"/>
                <w:sz w:val="24"/>
                <w:szCs w:val="24"/>
                <w:lang w:val="ru-RU"/>
              </w:rPr>
              <w:t xml:space="preserve"> </w:t>
            </w:r>
            <w:r>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воспитания;</w:t>
            </w:r>
          </w:p>
          <w:p w14:paraId="0956E300" w14:textId="77777777" w:rsidR="00B4632F" w:rsidRPr="00C15C89" w:rsidRDefault="00B4632F" w:rsidP="00B4632F">
            <w:pPr>
              <w:ind w:left="105" w:right="295"/>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тренер-преподаватель,</w:t>
            </w:r>
            <w:r w:rsidRPr="00C15C89">
              <w:rPr>
                <w:rFonts w:ascii="Times New Roman" w:eastAsia="Times New Roman" w:hAnsi="Times New Roman" w:cs="Times New Roman"/>
                <w:spacing w:val="-8"/>
                <w:sz w:val="24"/>
                <w:szCs w:val="24"/>
                <w:lang w:val="ru-RU"/>
              </w:rPr>
              <w:t xml:space="preserve"> </w:t>
            </w:r>
            <w:r w:rsidRPr="00C15C89">
              <w:rPr>
                <w:rFonts w:ascii="Times New Roman" w:eastAsia="Times New Roman" w:hAnsi="Times New Roman" w:cs="Times New Roman"/>
                <w:sz w:val="24"/>
                <w:szCs w:val="24"/>
                <w:lang w:val="ru-RU"/>
              </w:rPr>
              <w:t>включая</w:t>
            </w:r>
            <w:r w:rsidRPr="00C15C89">
              <w:rPr>
                <w:rFonts w:ascii="Times New Roman" w:eastAsia="Times New Roman" w:hAnsi="Times New Roman" w:cs="Times New Roman"/>
                <w:spacing w:val="-4"/>
                <w:sz w:val="24"/>
                <w:szCs w:val="24"/>
                <w:lang w:val="ru-RU"/>
              </w:rPr>
              <w:t xml:space="preserve"> </w:t>
            </w:r>
            <w:r w:rsidRPr="00C15C89">
              <w:rPr>
                <w:rFonts w:ascii="Times New Roman" w:eastAsia="Times New Roman" w:hAnsi="Times New Roman" w:cs="Times New Roman"/>
                <w:sz w:val="24"/>
                <w:szCs w:val="24"/>
                <w:lang w:val="ru-RU"/>
              </w:rPr>
              <w:t>старшего</w:t>
            </w:r>
            <w:r w:rsidRPr="00C15C89">
              <w:rPr>
                <w:rFonts w:ascii="Times New Roman" w:eastAsia="Times New Roman" w:hAnsi="Times New Roman" w:cs="Times New Roman"/>
                <w:spacing w:val="-57"/>
                <w:sz w:val="24"/>
                <w:szCs w:val="24"/>
                <w:lang w:val="ru-RU"/>
              </w:rPr>
              <w:t xml:space="preserve"> ;</w:t>
            </w:r>
          </w:p>
          <w:p w14:paraId="654F1E56" w14:textId="77777777" w:rsidR="00B4632F" w:rsidRPr="00C15C89" w:rsidRDefault="00B4632F" w:rsidP="00B4632F">
            <w:pPr>
              <w:ind w:left="105" w:right="548"/>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педагог</w:t>
            </w:r>
            <w:r w:rsidRPr="00C15C89">
              <w:rPr>
                <w:rFonts w:ascii="Times New Roman" w:eastAsia="Times New Roman" w:hAnsi="Times New Roman" w:cs="Times New Roman"/>
                <w:spacing w:val="-8"/>
                <w:sz w:val="24"/>
                <w:szCs w:val="24"/>
                <w:lang w:val="ru-RU"/>
              </w:rPr>
              <w:t xml:space="preserve"> </w:t>
            </w:r>
            <w:r w:rsidRPr="00C15C89">
              <w:rPr>
                <w:rFonts w:ascii="Times New Roman" w:eastAsia="Times New Roman" w:hAnsi="Times New Roman" w:cs="Times New Roman"/>
                <w:sz w:val="24"/>
                <w:szCs w:val="24"/>
                <w:lang w:val="ru-RU"/>
              </w:rPr>
              <w:t>дополнительного</w:t>
            </w:r>
            <w:r w:rsidRPr="00C15C89">
              <w:rPr>
                <w:rFonts w:ascii="Times New Roman" w:eastAsia="Times New Roman" w:hAnsi="Times New Roman" w:cs="Times New Roman"/>
                <w:spacing w:val="-9"/>
                <w:sz w:val="24"/>
                <w:szCs w:val="24"/>
                <w:lang w:val="ru-RU"/>
              </w:rPr>
              <w:t xml:space="preserve"> </w:t>
            </w:r>
            <w:r w:rsidRPr="00C15C89">
              <w:rPr>
                <w:rFonts w:ascii="Times New Roman" w:eastAsia="Times New Roman" w:hAnsi="Times New Roman" w:cs="Times New Roman"/>
                <w:sz w:val="24"/>
                <w:szCs w:val="24"/>
                <w:lang w:val="ru-RU"/>
              </w:rPr>
              <w:t>образования,</w:t>
            </w:r>
            <w:r w:rsidRPr="00C15C89">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включая</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старшего</w:t>
            </w:r>
            <w:r w:rsidRPr="00C15C89">
              <w:rPr>
                <w:rFonts w:ascii="Times New Roman" w:eastAsia="Times New Roman" w:hAnsi="Times New Roman" w:cs="Times New Roman"/>
                <w:spacing w:val="3"/>
                <w:sz w:val="24"/>
                <w:szCs w:val="24"/>
                <w:lang w:val="ru-RU"/>
              </w:rPr>
              <w:t xml:space="preserve"> </w:t>
            </w:r>
            <w:r w:rsidRPr="00C15C89">
              <w:rPr>
                <w:rFonts w:ascii="Times New Roman" w:eastAsia="Times New Roman" w:hAnsi="Times New Roman" w:cs="Times New Roman"/>
                <w:sz w:val="24"/>
                <w:szCs w:val="24"/>
                <w:lang w:val="ru-RU"/>
              </w:rPr>
              <w:t>(по</w:t>
            </w:r>
            <w:r w:rsidRPr="00C15C89">
              <w:rPr>
                <w:rFonts w:ascii="Times New Roman" w:eastAsia="Times New Roman" w:hAnsi="Times New Roman" w:cs="Times New Roman"/>
                <w:spacing w:val="3"/>
                <w:sz w:val="24"/>
                <w:szCs w:val="24"/>
                <w:lang w:val="ru-RU"/>
              </w:rPr>
              <w:t xml:space="preserve"> </w:t>
            </w:r>
            <w:r w:rsidRPr="00C15C89">
              <w:rPr>
                <w:rFonts w:ascii="Times New Roman" w:eastAsia="Times New Roman" w:hAnsi="Times New Roman" w:cs="Times New Roman"/>
                <w:sz w:val="24"/>
                <w:szCs w:val="24"/>
                <w:lang w:val="ru-RU"/>
              </w:rPr>
              <w:t>аналогичному</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профилю);</w:t>
            </w:r>
          </w:p>
          <w:p w14:paraId="274BB0F2" w14:textId="77777777" w:rsidR="00B4632F" w:rsidRPr="00C15C89" w:rsidRDefault="00B4632F" w:rsidP="00B4632F">
            <w:pPr>
              <w:spacing w:line="261" w:lineRule="exact"/>
              <w:ind w:left="105"/>
              <w:rPr>
                <w:rFonts w:ascii="Times New Roman" w:eastAsia="Times New Roman" w:hAnsi="Times New Roman" w:cs="Times New Roman"/>
                <w:sz w:val="24"/>
                <w:szCs w:val="24"/>
              </w:rPr>
            </w:pPr>
            <w:r w:rsidRPr="00C15C89">
              <w:rPr>
                <w:rFonts w:ascii="Times New Roman" w:eastAsia="Times New Roman" w:hAnsi="Times New Roman" w:cs="Times New Roman"/>
                <w:sz w:val="24"/>
                <w:szCs w:val="24"/>
              </w:rPr>
              <w:t>инструктор</w:t>
            </w:r>
            <w:r w:rsidRPr="00C15C89">
              <w:rPr>
                <w:rFonts w:ascii="Times New Roman" w:eastAsia="Times New Roman" w:hAnsi="Times New Roman" w:cs="Times New Roman"/>
                <w:spacing w:val="-1"/>
                <w:sz w:val="24"/>
                <w:szCs w:val="24"/>
              </w:rPr>
              <w:t xml:space="preserve"> </w:t>
            </w:r>
            <w:r w:rsidRPr="00C15C89">
              <w:rPr>
                <w:rFonts w:ascii="Times New Roman" w:eastAsia="Times New Roman" w:hAnsi="Times New Roman" w:cs="Times New Roman"/>
                <w:sz w:val="24"/>
                <w:szCs w:val="24"/>
              </w:rPr>
              <w:t>–</w:t>
            </w:r>
            <w:r w:rsidRPr="00C15C89">
              <w:rPr>
                <w:rFonts w:ascii="Times New Roman" w:eastAsia="Times New Roman" w:hAnsi="Times New Roman" w:cs="Times New Roman"/>
                <w:spacing w:val="-6"/>
                <w:sz w:val="24"/>
                <w:szCs w:val="24"/>
              </w:rPr>
              <w:t xml:space="preserve"> </w:t>
            </w:r>
            <w:r w:rsidRPr="00C15C89">
              <w:rPr>
                <w:rFonts w:ascii="Times New Roman" w:eastAsia="Times New Roman" w:hAnsi="Times New Roman" w:cs="Times New Roman"/>
                <w:sz w:val="24"/>
                <w:szCs w:val="24"/>
              </w:rPr>
              <w:t>методист,</w:t>
            </w:r>
            <w:r w:rsidRPr="00C15C89">
              <w:rPr>
                <w:rFonts w:ascii="Times New Roman" w:eastAsia="Times New Roman" w:hAnsi="Times New Roman" w:cs="Times New Roman"/>
                <w:spacing w:val="-3"/>
                <w:sz w:val="24"/>
                <w:szCs w:val="24"/>
              </w:rPr>
              <w:t xml:space="preserve"> </w:t>
            </w:r>
            <w:r w:rsidRPr="00C15C89">
              <w:rPr>
                <w:rFonts w:ascii="Times New Roman" w:eastAsia="Times New Roman" w:hAnsi="Times New Roman" w:cs="Times New Roman"/>
                <w:sz w:val="24"/>
                <w:szCs w:val="24"/>
              </w:rPr>
              <w:t>включая</w:t>
            </w:r>
            <w:r w:rsidRPr="00C15C89">
              <w:rPr>
                <w:rFonts w:ascii="Times New Roman" w:eastAsia="Times New Roman" w:hAnsi="Times New Roman" w:cs="Times New Roman"/>
                <w:spacing w:val="-1"/>
                <w:sz w:val="24"/>
                <w:szCs w:val="24"/>
              </w:rPr>
              <w:t xml:space="preserve"> </w:t>
            </w:r>
            <w:r w:rsidRPr="00C15C89">
              <w:rPr>
                <w:rFonts w:ascii="Times New Roman" w:eastAsia="Times New Roman" w:hAnsi="Times New Roman" w:cs="Times New Roman"/>
                <w:sz w:val="24"/>
                <w:szCs w:val="24"/>
              </w:rPr>
              <w:t>старшего</w:t>
            </w:r>
          </w:p>
        </w:tc>
      </w:tr>
      <w:tr w:rsidR="00B4632F" w:rsidRPr="00C15C89" w14:paraId="5E9EE1DF" w14:textId="77777777" w:rsidTr="00B4632F">
        <w:trPr>
          <w:trHeight w:val="2207"/>
        </w:trPr>
        <w:tc>
          <w:tcPr>
            <w:tcW w:w="4677" w:type="dxa"/>
            <w:tcBorders>
              <w:top w:val="single" w:sz="4" w:space="0" w:color="000000"/>
              <w:left w:val="single" w:sz="4" w:space="0" w:color="000000"/>
              <w:bottom w:val="single" w:sz="4" w:space="0" w:color="000000"/>
              <w:right w:val="single" w:sz="4" w:space="0" w:color="000000"/>
            </w:tcBorders>
            <w:hideMark/>
          </w:tcPr>
          <w:p w14:paraId="4E2B9F22" w14:textId="77777777" w:rsidR="00B4632F" w:rsidRPr="00C15C89" w:rsidRDefault="00B4632F" w:rsidP="00B4632F">
            <w:pPr>
              <w:spacing w:line="268" w:lineRule="exact"/>
              <w:ind w:left="110"/>
              <w:rPr>
                <w:rFonts w:ascii="Times New Roman" w:eastAsia="Times New Roman" w:hAnsi="Times New Roman" w:cs="Times New Roman"/>
                <w:sz w:val="24"/>
                <w:szCs w:val="24"/>
              </w:rPr>
            </w:pPr>
            <w:r w:rsidRPr="00C15C89">
              <w:rPr>
                <w:rFonts w:ascii="Times New Roman" w:eastAsia="Times New Roman" w:hAnsi="Times New Roman" w:cs="Times New Roman"/>
                <w:sz w:val="24"/>
                <w:szCs w:val="24"/>
              </w:rPr>
              <w:t>Инструктор</w:t>
            </w:r>
            <w:r w:rsidRPr="00C15C89">
              <w:rPr>
                <w:rFonts w:ascii="Times New Roman" w:eastAsia="Times New Roman" w:hAnsi="Times New Roman" w:cs="Times New Roman"/>
                <w:spacing w:val="-3"/>
                <w:sz w:val="24"/>
                <w:szCs w:val="24"/>
              </w:rPr>
              <w:t xml:space="preserve"> </w:t>
            </w:r>
            <w:r w:rsidRPr="00C15C89">
              <w:rPr>
                <w:rFonts w:ascii="Times New Roman" w:eastAsia="Times New Roman" w:hAnsi="Times New Roman" w:cs="Times New Roman"/>
                <w:sz w:val="24"/>
                <w:szCs w:val="24"/>
              </w:rPr>
              <w:t>по</w:t>
            </w:r>
            <w:r w:rsidRPr="00C15C89">
              <w:rPr>
                <w:rFonts w:ascii="Times New Roman" w:eastAsia="Times New Roman" w:hAnsi="Times New Roman" w:cs="Times New Roman"/>
                <w:spacing w:val="1"/>
                <w:sz w:val="24"/>
                <w:szCs w:val="24"/>
              </w:rPr>
              <w:t xml:space="preserve"> </w:t>
            </w:r>
            <w:r w:rsidRPr="00C15C89">
              <w:rPr>
                <w:rFonts w:ascii="Times New Roman" w:eastAsia="Times New Roman" w:hAnsi="Times New Roman" w:cs="Times New Roman"/>
                <w:sz w:val="24"/>
                <w:szCs w:val="24"/>
              </w:rPr>
              <w:t>труду</w:t>
            </w:r>
          </w:p>
        </w:tc>
        <w:tc>
          <w:tcPr>
            <w:tcW w:w="4672" w:type="dxa"/>
            <w:tcBorders>
              <w:top w:val="single" w:sz="4" w:space="0" w:color="000000"/>
              <w:left w:val="single" w:sz="4" w:space="0" w:color="000000"/>
              <w:bottom w:val="single" w:sz="4" w:space="0" w:color="000000"/>
              <w:right w:val="single" w:sz="4" w:space="0" w:color="000000"/>
            </w:tcBorders>
            <w:hideMark/>
          </w:tcPr>
          <w:p w14:paraId="7A84C885" w14:textId="77777777" w:rsidR="00B4632F" w:rsidRPr="00C15C89" w:rsidRDefault="00B4632F" w:rsidP="00B4632F">
            <w:pPr>
              <w:ind w:left="105" w:right="105"/>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Мастер производственного обучения;</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учитель</w:t>
            </w:r>
            <w:r w:rsidRPr="00C15C89">
              <w:rPr>
                <w:rFonts w:ascii="Times New Roman" w:eastAsia="Times New Roman" w:hAnsi="Times New Roman" w:cs="Times New Roman"/>
                <w:spacing w:val="-6"/>
                <w:sz w:val="24"/>
                <w:szCs w:val="24"/>
                <w:lang w:val="ru-RU"/>
              </w:rPr>
              <w:t xml:space="preserve"> </w:t>
            </w:r>
            <w:r w:rsidRPr="00C15C89">
              <w:rPr>
                <w:rFonts w:ascii="Times New Roman" w:eastAsia="Times New Roman" w:hAnsi="Times New Roman" w:cs="Times New Roman"/>
                <w:sz w:val="24"/>
                <w:szCs w:val="24"/>
                <w:lang w:val="ru-RU"/>
              </w:rPr>
              <w:t>(трудового</w:t>
            </w:r>
            <w:r w:rsidRPr="00C15C89">
              <w:rPr>
                <w:rFonts w:ascii="Times New Roman" w:eastAsia="Times New Roman" w:hAnsi="Times New Roman" w:cs="Times New Roman"/>
                <w:spacing w:val="-6"/>
                <w:sz w:val="24"/>
                <w:szCs w:val="24"/>
                <w:lang w:val="ru-RU"/>
              </w:rPr>
              <w:t xml:space="preserve"> </w:t>
            </w:r>
            <w:r w:rsidRPr="00C15C89">
              <w:rPr>
                <w:rFonts w:ascii="Times New Roman" w:eastAsia="Times New Roman" w:hAnsi="Times New Roman" w:cs="Times New Roman"/>
                <w:sz w:val="24"/>
                <w:szCs w:val="24"/>
                <w:lang w:val="ru-RU"/>
              </w:rPr>
              <w:t>обучения,</w:t>
            </w:r>
            <w:r w:rsidRPr="00C15C89">
              <w:rPr>
                <w:rFonts w:ascii="Times New Roman" w:eastAsia="Times New Roman" w:hAnsi="Times New Roman" w:cs="Times New Roman"/>
                <w:spacing w:val="-3"/>
                <w:sz w:val="24"/>
                <w:szCs w:val="24"/>
                <w:lang w:val="ru-RU"/>
              </w:rPr>
              <w:t xml:space="preserve"> </w:t>
            </w:r>
            <w:r w:rsidRPr="00C15C89">
              <w:rPr>
                <w:rFonts w:ascii="Times New Roman" w:eastAsia="Times New Roman" w:hAnsi="Times New Roman" w:cs="Times New Roman"/>
                <w:sz w:val="24"/>
                <w:szCs w:val="24"/>
                <w:lang w:val="ru-RU"/>
              </w:rPr>
              <w:t>технологии);</w:t>
            </w:r>
            <w:r w:rsidRPr="00C15C89">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преподаватель (специальных,</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общепрофессиональных дисциплин</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профессионального</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образования);</w:t>
            </w:r>
          </w:p>
          <w:p w14:paraId="530D891B" w14:textId="77777777" w:rsidR="00B4632F" w:rsidRPr="00C15C89" w:rsidRDefault="00B4632F" w:rsidP="00B4632F">
            <w:pPr>
              <w:spacing w:line="235" w:lineRule="auto"/>
              <w:ind w:left="105" w:right="548"/>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педагог</w:t>
            </w:r>
            <w:r w:rsidRPr="00C15C89">
              <w:rPr>
                <w:rFonts w:ascii="Times New Roman" w:eastAsia="Times New Roman" w:hAnsi="Times New Roman" w:cs="Times New Roman"/>
                <w:spacing w:val="-8"/>
                <w:sz w:val="24"/>
                <w:szCs w:val="24"/>
                <w:lang w:val="ru-RU"/>
              </w:rPr>
              <w:t xml:space="preserve"> </w:t>
            </w:r>
            <w:r w:rsidRPr="00C15C89">
              <w:rPr>
                <w:rFonts w:ascii="Times New Roman" w:eastAsia="Times New Roman" w:hAnsi="Times New Roman" w:cs="Times New Roman"/>
                <w:sz w:val="24"/>
                <w:szCs w:val="24"/>
                <w:lang w:val="ru-RU"/>
              </w:rPr>
              <w:t>дополнительного</w:t>
            </w:r>
            <w:r w:rsidRPr="00C15C89">
              <w:rPr>
                <w:rFonts w:ascii="Times New Roman" w:eastAsia="Times New Roman" w:hAnsi="Times New Roman" w:cs="Times New Roman"/>
                <w:spacing w:val="-9"/>
                <w:sz w:val="24"/>
                <w:szCs w:val="24"/>
                <w:lang w:val="ru-RU"/>
              </w:rPr>
              <w:t xml:space="preserve"> </w:t>
            </w:r>
            <w:r w:rsidRPr="00C15C89">
              <w:rPr>
                <w:rFonts w:ascii="Times New Roman" w:eastAsia="Times New Roman" w:hAnsi="Times New Roman" w:cs="Times New Roman"/>
                <w:sz w:val="24"/>
                <w:szCs w:val="24"/>
                <w:lang w:val="ru-RU"/>
              </w:rPr>
              <w:t>образования,</w:t>
            </w:r>
            <w:r w:rsidRPr="00C15C89">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включая</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старшего</w:t>
            </w:r>
            <w:r w:rsidRPr="00C15C89">
              <w:rPr>
                <w:rFonts w:ascii="Times New Roman" w:eastAsia="Times New Roman" w:hAnsi="Times New Roman" w:cs="Times New Roman"/>
                <w:spacing w:val="3"/>
                <w:sz w:val="24"/>
                <w:szCs w:val="24"/>
                <w:lang w:val="ru-RU"/>
              </w:rPr>
              <w:t xml:space="preserve"> </w:t>
            </w:r>
            <w:r w:rsidRPr="00C15C89">
              <w:rPr>
                <w:rFonts w:ascii="Times New Roman" w:eastAsia="Times New Roman" w:hAnsi="Times New Roman" w:cs="Times New Roman"/>
                <w:sz w:val="24"/>
                <w:szCs w:val="24"/>
                <w:lang w:val="ru-RU"/>
              </w:rPr>
              <w:t>(по</w:t>
            </w:r>
            <w:r w:rsidRPr="00C15C89">
              <w:rPr>
                <w:rFonts w:ascii="Times New Roman" w:eastAsia="Times New Roman" w:hAnsi="Times New Roman" w:cs="Times New Roman"/>
                <w:spacing w:val="3"/>
                <w:sz w:val="24"/>
                <w:szCs w:val="24"/>
                <w:lang w:val="ru-RU"/>
              </w:rPr>
              <w:t xml:space="preserve"> </w:t>
            </w:r>
            <w:r w:rsidRPr="00C15C89">
              <w:rPr>
                <w:rFonts w:ascii="Times New Roman" w:eastAsia="Times New Roman" w:hAnsi="Times New Roman" w:cs="Times New Roman"/>
                <w:sz w:val="24"/>
                <w:szCs w:val="24"/>
                <w:lang w:val="ru-RU"/>
              </w:rPr>
              <w:t>аналогичному</w:t>
            </w:r>
          </w:p>
          <w:p w14:paraId="4951B523" w14:textId="77777777" w:rsidR="00B4632F" w:rsidRPr="00C15C89" w:rsidRDefault="00B4632F" w:rsidP="00B4632F">
            <w:pPr>
              <w:spacing w:line="261" w:lineRule="exact"/>
              <w:ind w:left="105"/>
              <w:rPr>
                <w:rFonts w:ascii="Times New Roman" w:eastAsia="Times New Roman" w:hAnsi="Times New Roman" w:cs="Times New Roman"/>
                <w:sz w:val="24"/>
                <w:szCs w:val="24"/>
              </w:rPr>
            </w:pPr>
            <w:r w:rsidRPr="00C15C89">
              <w:rPr>
                <w:rFonts w:ascii="Times New Roman" w:eastAsia="Times New Roman" w:hAnsi="Times New Roman" w:cs="Times New Roman"/>
                <w:sz w:val="24"/>
                <w:szCs w:val="24"/>
              </w:rPr>
              <w:t>профилю)</w:t>
            </w:r>
          </w:p>
        </w:tc>
      </w:tr>
      <w:tr w:rsidR="00B4632F" w:rsidRPr="00C15C89" w14:paraId="2F5F31E2" w14:textId="77777777" w:rsidTr="00B4632F">
        <w:trPr>
          <w:trHeight w:val="830"/>
        </w:trPr>
        <w:tc>
          <w:tcPr>
            <w:tcW w:w="4677" w:type="dxa"/>
            <w:tcBorders>
              <w:top w:val="single" w:sz="4" w:space="0" w:color="000000"/>
              <w:left w:val="single" w:sz="4" w:space="0" w:color="000000"/>
              <w:bottom w:val="single" w:sz="4" w:space="0" w:color="000000"/>
              <w:right w:val="single" w:sz="4" w:space="0" w:color="000000"/>
            </w:tcBorders>
            <w:hideMark/>
          </w:tcPr>
          <w:p w14:paraId="104BFFE8" w14:textId="77777777" w:rsidR="00B4632F" w:rsidRPr="00C15C89" w:rsidRDefault="00B4632F" w:rsidP="00B4632F">
            <w:pPr>
              <w:spacing w:line="268" w:lineRule="exact"/>
              <w:ind w:left="110"/>
              <w:rPr>
                <w:rFonts w:ascii="Times New Roman" w:eastAsia="Times New Roman" w:hAnsi="Times New Roman" w:cs="Times New Roman"/>
                <w:sz w:val="24"/>
                <w:szCs w:val="24"/>
              </w:rPr>
            </w:pPr>
            <w:r w:rsidRPr="00C15C89">
              <w:rPr>
                <w:rFonts w:ascii="Times New Roman" w:eastAsia="Times New Roman" w:hAnsi="Times New Roman" w:cs="Times New Roman"/>
                <w:sz w:val="24"/>
                <w:szCs w:val="24"/>
              </w:rPr>
              <w:t>Педагог-психолог</w:t>
            </w:r>
          </w:p>
        </w:tc>
        <w:tc>
          <w:tcPr>
            <w:tcW w:w="4672" w:type="dxa"/>
            <w:tcBorders>
              <w:top w:val="single" w:sz="4" w:space="0" w:color="000000"/>
              <w:left w:val="single" w:sz="4" w:space="0" w:color="000000"/>
              <w:bottom w:val="single" w:sz="4" w:space="0" w:color="000000"/>
              <w:right w:val="single" w:sz="4" w:space="0" w:color="000000"/>
            </w:tcBorders>
            <w:hideMark/>
          </w:tcPr>
          <w:p w14:paraId="4EA51D3B" w14:textId="77777777" w:rsidR="00B4632F" w:rsidRPr="00C15C89" w:rsidRDefault="00B4632F" w:rsidP="00B4632F">
            <w:pPr>
              <w:spacing w:line="268" w:lineRule="exact"/>
              <w:ind w:left="105"/>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Учитель,</w:t>
            </w:r>
            <w:r w:rsidRPr="00C15C89">
              <w:rPr>
                <w:rFonts w:ascii="Times New Roman" w:eastAsia="Times New Roman" w:hAnsi="Times New Roman" w:cs="Times New Roman"/>
                <w:spacing w:val="-1"/>
                <w:sz w:val="24"/>
                <w:szCs w:val="24"/>
                <w:lang w:val="ru-RU"/>
              </w:rPr>
              <w:t xml:space="preserve"> </w:t>
            </w:r>
            <w:r w:rsidRPr="00E14B18">
              <w:rPr>
                <w:rFonts w:ascii="Times New Roman" w:eastAsia="Times New Roman" w:hAnsi="Times New Roman" w:cs="Times New Roman"/>
                <w:sz w:val="24"/>
                <w:szCs w:val="24"/>
                <w:lang w:val="ru-RU"/>
              </w:rPr>
              <w:t>преподаватель, педагог</w:t>
            </w:r>
            <w:r w:rsidRPr="00E14B18">
              <w:rPr>
                <w:rFonts w:ascii="Times New Roman" w:eastAsia="Times New Roman" w:hAnsi="Times New Roman" w:cs="Times New Roman"/>
                <w:spacing w:val="-4"/>
                <w:sz w:val="24"/>
                <w:szCs w:val="24"/>
                <w:lang w:val="ru-RU"/>
              </w:rPr>
              <w:t xml:space="preserve"> </w:t>
            </w:r>
            <w:r w:rsidRPr="00E14B18">
              <w:rPr>
                <w:rFonts w:ascii="Times New Roman" w:eastAsia="Times New Roman" w:hAnsi="Times New Roman" w:cs="Times New Roman"/>
                <w:sz w:val="24"/>
                <w:szCs w:val="24"/>
                <w:lang w:val="ru-RU"/>
              </w:rPr>
              <w:t>дополнительного</w:t>
            </w:r>
            <w:r w:rsidRPr="00E14B18">
              <w:rPr>
                <w:rFonts w:ascii="Times New Roman" w:eastAsia="Times New Roman" w:hAnsi="Times New Roman" w:cs="Times New Roman"/>
                <w:spacing w:val="-4"/>
                <w:sz w:val="24"/>
                <w:szCs w:val="24"/>
                <w:lang w:val="ru-RU"/>
              </w:rPr>
              <w:t xml:space="preserve"> </w:t>
            </w:r>
            <w:r w:rsidRPr="00E14B18">
              <w:rPr>
                <w:rFonts w:ascii="Times New Roman" w:eastAsia="Times New Roman" w:hAnsi="Times New Roman" w:cs="Times New Roman"/>
                <w:sz w:val="24"/>
                <w:szCs w:val="24"/>
                <w:lang w:val="ru-RU"/>
              </w:rPr>
              <w:t>образования, включая старшего</w:t>
            </w:r>
            <w:r w:rsidRPr="00E14B18">
              <w:rPr>
                <w:rFonts w:ascii="Times New Roman" w:eastAsia="Times New Roman" w:hAnsi="Times New Roman" w:cs="Times New Roman"/>
                <w:spacing w:val="-9"/>
                <w:sz w:val="24"/>
                <w:szCs w:val="24"/>
                <w:lang w:val="ru-RU"/>
              </w:rPr>
              <w:t xml:space="preserve"> </w:t>
            </w:r>
            <w:r w:rsidRPr="00E14B18">
              <w:rPr>
                <w:rFonts w:ascii="Times New Roman" w:eastAsia="Times New Roman" w:hAnsi="Times New Roman" w:cs="Times New Roman"/>
                <w:sz w:val="24"/>
                <w:szCs w:val="24"/>
                <w:lang w:val="ru-RU"/>
              </w:rPr>
              <w:t xml:space="preserve">(по аналогичному </w:t>
            </w:r>
            <w:r w:rsidRPr="00E14B18">
              <w:rPr>
                <w:rFonts w:ascii="Times New Roman" w:eastAsia="Times New Roman" w:hAnsi="Times New Roman" w:cs="Times New Roman"/>
                <w:spacing w:val="-57"/>
                <w:sz w:val="24"/>
                <w:szCs w:val="24"/>
                <w:lang w:val="ru-RU"/>
              </w:rPr>
              <w:t xml:space="preserve"> </w:t>
            </w:r>
            <w:r w:rsidRPr="00E14B18">
              <w:rPr>
                <w:rFonts w:ascii="Times New Roman" w:eastAsia="Times New Roman" w:hAnsi="Times New Roman" w:cs="Times New Roman"/>
                <w:sz w:val="24"/>
                <w:szCs w:val="24"/>
                <w:lang w:val="ru-RU"/>
              </w:rPr>
              <w:t>профилю);</w:t>
            </w:r>
            <w:r w:rsidRPr="00E14B18">
              <w:rPr>
                <w:rFonts w:ascii="Times New Roman" w:eastAsia="Times New Roman" w:hAnsi="Times New Roman" w:cs="Times New Roman"/>
                <w:spacing w:val="-3"/>
                <w:sz w:val="24"/>
                <w:szCs w:val="24"/>
                <w:lang w:val="ru-RU"/>
              </w:rPr>
              <w:t xml:space="preserve"> </w:t>
            </w:r>
            <w:r w:rsidRPr="00E14B18">
              <w:rPr>
                <w:rFonts w:ascii="Times New Roman" w:eastAsia="Times New Roman" w:hAnsi="Times New Roman" w:cs="Times New Roman"/>
                <w:sz w:val="24"/>
                <w:szCs w:val="24"/>
                <w:lang w:val="ru-RU"/>
              </w:rPr>
              <w:t>воспитатель</w:t>
            </w:r>
          </w:p>
        </w:tc>
      </w:tr>
      <w:tr w:rsidR="00B4632F" w:rsidRPr="00C15C89" w14:paraId="06DEF856" w14:textId="77777777" w:rsidTr="00B4632F">
        <w:trPr>
          <w:trHeight w:val="2399"/>
        </w:trPr>
        <w:tc>
          <w:tcPr>
            <w:tcW w:w="4677" w:type="dxa"/>
            <w:tcBorders>
              <w:top w:val="single" w:sz="4" w:space="0" w:color="000000"/>
              <w:left w:val="single" w:sz="4" w:space="0" w:color="000000"/>
              <w:bottom w:val="single" w:sz="4" w:space="0" w:color="000000"/>
              <w:right w:val="single" w:sz="4" w:space="0" w:color="000000"/>
            </w:tcBorders>
            <w:hideMark/>
          </w:tcPr>
          <w:p w14:paraId="72096F95" w14:textId="77777777" w:rsidR="00B4632F" w:rsidRPr="00C15C89" w:rsidRDefault="00B4632F" w:rsidP="00B4632F">
            <w:pPr>
              <w:spacing w:line="268" w:lineRule="exact"/>
              <w:ind w:left="110"/>
              <w:rPr>
                <w:rFonts w:ascii="Times New Roman" w:eastAsia="Times New Roman" w:hAnsi="Times New Roman" w:cs="Times New Roman"/>
                <w:sz w:val="24"/>
                <w:szCs w:val="24"/>
              </w:rPr>
            </w:pPr>
            <w:r w:rsidRPr="00C15C89">
              <w:rPr>
                <w:rFonts w:ascii="Times New Roman" w:eastAsia="Times New Roman" w:hAnsi="Times New Roman" w:cs="Times New Roman"/>
                <w:sz w:val="24"/>
                <w:szCs w:val="24"/>
              </w:rPr>
              <w:lastRenderedPageBreak/>
              <w:t>Учитель-дефектолог,</w:t>
            </w:r>
            <w:r w:rsidRPr="00C15C89">
              <w:rPr>
                <w:rFonts w:ascii="Times New Roman" w:eastAsia="Times New Roman" w:hAnsi="Times New Roman" w:cs="Times New Roman"/>
                <w:spacing w:val="-1"/>
                <w:sz w:val="24"/>
                <w:szCs w:val="24"/>
              </w:rPr>
              <w:t xml:space="preserve"> </w:t>
            </w:r>
            <w:r w:rsidRPr="00C15C89">
              <w:rPr>
                <w:rFonts w:ascii="Times New Roman" w:eastAsia="Times New Roman" w:hAnsi="Times New Roman" w:cs="Times New Roman"/>
                <w:sz w:val="24"/>
                <w:szCs w:val="24"/>
              </w:rPr>
              <w:t>учитель-логопед</w:t>
            </w:r>
          </w:p>
        </w:tc>
        <w:tc>
          <w:tcPr>
            <w:tcW w:w="4672" w:type="dxa"/>
            <w:tcBorders>
              <w:top w:val="single" w:sz="4" w:space="0" w:color="000000"/>
              <w:left w:val="single" w:sz="4" w:space="0" w:color="000000"/>
              <w:bottom w:val="single" w:sz="4" w:space="0" w:color="000000"/>
              <w:right w:val="single" w:sz="4" w:space="0" w:color="000000"/>
            </w:tcBorders>
            <w:hideMark/>
          </w:tcPr>
          <w:p w14:paraId="6F0AA814" w14:textId="77777777" w:rsidR="00B4632F" w:rsidRPr="00C15C89" w:rsidRDefault="00B4632F" w:rsidP="00B4632F">
            <w:pPr>
              <w:ind w:left="105" w:right="426"/>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Учитель-логопед / учитель-дефектолог;</w:t>
            </w:r>
            <w:r w:rsidRPr="00C15C89">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учитель</w:t>
            </w:r>
            <w:r w:rsidRPr="00C15C89">
              <w:rPr>
                <w:rFonts w:ascii="Times New Roman" w:eastAsia="Times New Roman" w:hAnsi="Times New Roman" w:cs="Times New Roman"/>
                <w:spacing w:val="-4"/>
                <w:sz w:val="24"/>
                <w:szCs w:val="24"/>
                <w:lang w:val="ru-RU"/>
              </w:rPr>
              <w:t xml:space="preserve"> </w:t>
            </w:r>
            <w:r w:rsidRPr="00C15C89">
              <w:rPr>
                <w:rFonts w:ascii="Times New Roman" w:eastAsia="Times New Roman" w:hAnsi="Times New Roman" w:cs="Times New Roman"/>
                <w:sz w:val="24"/>
                <w:szCs w:val="24"/>
                <w:lang w:val="ru-RU"/>
              </w:rPr>
              <w:t>(независимо</w:t>
            </w:r>
            <w:r w:rsidRPr="00C15C89">
              <w:rPr>
                <w:rFonts w:ascii="Times New Roman" w:eastAsia="Times New Roman" w:hAnsi="Times New Roman" w:cs="Times New Roman"/>
                <w:spacing w:val="-7"/>
                <w:sz w:val="24"/>
                <w:szCs w:val="24"/>
                <w:lang w:val="ru-RU"/>
              </w:rPr>
              <w:t xml:space="preserve"> </w:t>
            </w:r>
            <w:r w:rsidRPr="00C15C89">
              <w:rPr>
                <w:rFonts w:ascii="Times New Roman" w:eastAsia="Times New Roman" w:hAnsi="Times New Roman" w:cs="Times New Roman"/>
                <w:sz w:val="24"/>
                <w:szCs w:val="24"/>
                <w:lang w:val="ru-RU"/>
              </w:rPr>
              <w:t>от</w:t>
            </w:r>
            <w:r w:rsidRPr="00C15C89">
              <w:rPr>
                <w:rFonts w:ascii="Times New Roman" w:eastAsia="Times New Roman" w:hAnsi="Times New Roman" w:cs="Times New Roman"/>
                <w:spacing w:val="-7"/>
                <w:sz w:val="24"/>
                <w:szCs w:val="24"/>
                <w:lang w:val="ru-RU"/>
              </w:rPr>
              <w:t xml:space="preserve"> </w:t>
            </w:r>
            <w:r w:rsidRPr="00C15C89">
              <w:rPr>
                <w:rFonts w:ascii="Times New Roman" w:eastAsia="Times New Roman" w:hAnsi="Times New Roman" w:cs="Times New Roman"/>
                <w:sz w:val="24"/>
                <w:szCs w:val="24"/>
                <w:lang w:val="ru-RU"/>
              </w:rPr>
              <w:t>преподаваемого</w:t>
            </w:r>
            <w:r w:rsidRPr="00C15C89">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предмета либо начальных классов) в</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общеобразовательных организациях,</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реализующих адаптированные</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образовательные программы;</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воспитатель; педагог</w:t>
            </w:r>
            <w:r w:rsidRPr="00C15C89">
              <w:rPr>
                <w:rFonts w:ascii="Times New Roman" w:eastAsia="Times New Roman" w:hAnsi="Times New Roman" w:cs="Times New Roman"/>
                <w:spacing w:val="-6"/>
                <w:sz w:val="24"/>
                <w:szCs w:val="24"/>
                <w:lang w:val="ru-RU"/>
              </w:rPr>
              <w:t xml:space="preserve"> </w:t>
            </w:r>
            <w:r w:rsidRPr="00C15C89">
              <w:rPr>
                <w:rFonts w:ascii="Times New Roman" w:eastAsia="Times New Roman" w:hAnsi="Times New Roman" w:cs="Times New Roman"/>
                <w:sz w:val="24"/>
                <w:szCs w:val="24"/>
                <w:lang w:val="ru-RU"/>
              </w:rPr>
              <w:t>дополнительного</w:t>
            </w:r>
            <w:r w:rsidRPr="00C15C89">
              <w:rPr>
                <w:rFonts w:ascii="Times New Roman" w:eastAsia="Times New Roman" w:hAnsi="Times New Roman" w:cs="Times New Roman"/>
                <w:spacing w:val="-7"/>
                <w:sz w:val="24"/>
                <w:szCs w:val="24"/>
                <w:lang w:val="ru-RU"/>
              </w:rPr>
              <w:t xml:space="preserve"> </w:t>
            </w:r>
            <w:r w:rsidRPr="00C15C89">
              <w:rPr>
                <w:rFonts w:ascii="Times New Roman" w:eastAsia="Times New Roman" w:hAnsi="Times New Roman" w:cs="Times New Roman"/>
                <w:sz w:val="24"/>
                <w:szCs w:val="24"/>
                <w:lang w:val="ru-RU"/>
              </w:rPr>
              <w:t>образования, включая старшего (по аналогичному</w:t>
            </w:r>
            <w:r w:rsidRPr="00C15C89">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профилю)</w:t>
            </w:r>
          </w:p>
        </w:tc>
      </w:tr>
      <w:tr w:rsidR="00B4632F" w:rsidRPr="00C15C89" w14:paraId="390AE6AC" w14:textId="77777777" w:rsidTr="00B4632F">
        <w:trPr>
          <w:trHeight w:val="2490"/>
        </w:trPr>
        <w:tc>
          <w:tcPr>
            <w:tcW w:w="4677" w:type="dxa"/>
            <w:tcBorders>
              <w:top w:val="single" w:sz="4" w:space="0" w:color="000000"/>
              <w:left w:val="single" w:sz="4" w:space="0" w:color="000000"/>
              <w:right w:val="single" w:sz="4" w:space="0" w:color="000000"/>
            </w:tcBorders>
            <w:hideMark/>
          </w:tcPr>
          <w:p w14:paraId="32E9B277" w14:textId="77777777" w:rsidR="00B4632F" w:rsidRPr="00C15C89" w:rsidRDefault="00B4632F" w:rsidP="00B4632F">
            <w:pPr>
              <w:spacing w:line="268" w:lineRule="exact"/>
              <w:ind w:left="110"/>
              <w:rPr>
                <w:rFonts w:ascii="Times New Roman" w:eastAsia="Times New Roman" w:hAnsi="Times New Roman" w:cs="Times New Roman"/>
                <w:sz w:val="24"/>
                <w:szCs w:val="24"/>
              </w:rPr>
            </w:pPr>
            <w:r w:rsidRPr="00C15C89">
              <w:rPr>
                <w:rFonts w:ascii="Times New Roman" w:eastAsia="Times New Roman" w:hAnsi="Times New Roman" w:cs="Times New Roman"/>
                <w:sz w:val="24"/>
                <w:szCs w:val="24"/>
              </w:rPr>
              <w:t>Музыкальный</w:t>
            </w:r>
            <w:r w:rsidRPr="00C15C89">
              <w:rPr>
                <w:rFonts w:ascii="Times New Roman" w:eastAsia="Times New Roman" w:hAnsi="Times New Roman" w:cs="Times New Roman"/>
                <w:spacing w:val="-4"/>
                <w:sz w:val="24"/>
                <w:szCs w:val="24"/>
              </w:rPr>
              <w:t xml:space="preserve"> </w:t>
            </w:r>
            <w:r w:rsidRPr="00C15C89">
              <w:rPr>
                <w:rFonts w:ascii="Times New Roman" w:eastAsia="Times New Roman" w:hAnsi="Times New Roman" w:cs="Times New Roman"/>
                <w:sz w:val="24"/>
                <w:szCs w:val="24"/>
              </w:rPr>
              <w:t>руководитель</w:t>
            </w:r>
          </w:p>
        </w:tc>
        <w:tc>
          <w:tcPr>
            <w:tcW w:w="4672" w:type="dxa"/>
            <w:tcBorders>
              <w:top w:val="single" w:sz="4" w:space="0" w:color="000000"/>
              <w:left w:val="single" w:sz="4" w:space="0" w:color="000000"/>
              <w:right w:val="single" w:sz="4" w:space="0" w:color="000000"/>
            </w:tcBorders>
            <w:hideMark/>
          </w:tcPr>
          <w:p w14:paraId="4A70540D" w14:textId="77777777" w:rsidR="00B4632F" w:rsidRPr="00C15C89" w:rsidRDefault="00B4632F" w:rsidP="00B4632F">
            <w:pPr>
              <w:ind w:left="105" w:right="954"/>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Учитель,</w:t>
            </w:r>
            <w:r w:rsidRPr="00C15C89">
              <w:rPr>
                <w:rFonts w:ascii="Times New Roman" w:eastAsia="Times New Roman" w:hAnsi="Times New Roman" w:cs="Times New Roman"/>
                <w:spacing w:val="-4"/>
                <w:sz w:val="24"/>
                <w:szCs w:val="24"/>
                <w:lang w:val="ru-RU"/>
              </w:rPr>
              <w:t xml:space="preserve"> </w:t>
            </w:r>
            <w:r w:rsidRPr="00C15C89">
              <w:rPr>
                <w:rFonts w:ascii="Times New Roman" w:eastAsia="Times New Roman" w:hAnsi="Times New Roman" w:cs="Times New Roman"/>
                <w:sz w:val="24"/>
                <w:szCs w:val="24"/>
                <w:lang w:val="ru-RU"/>
              </w:rPr>
              <w:t>педагог</w:t>
            </w:r>
            <w:r w:rsidRPr="00C15C89">
              <w:rPr>
                <w:rFonts w:ascii="Times New Roman" w:eastAsia="Times New Roman" w:hAnsi="Times New Roman" w:cs="Times New Roman"/>
                <w:spacing w:val="-8"/>
                <w:sz w:val="24"/>
                <w:szCs w:val="24"/>
                <w:lang w:val="ru-RU"/>
              </w:rPr>
              <w:t xml:space="preserve"> </w:t>
            </w:r>
            <w:r w:rsidRPr="00C15C89">
              <w:rPr>
                <w:rFonts w:ascii="Times New Roman" w:eastAsia="Times New Roman" w:hAnsi="Times New Roman" w:cs="Times New Roman"/>
                <w:sz w:val="24"/>
                <w:szCs w:val="24"/>
                <w:lang w:val="ru-RU"/>
              </w:rPr>
              <w:t>дополнительного</w:t>
            </w:r>
            <w:r w:rsidRPr="00C15C89">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образования, включая старшего</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(аналогичного профиля,</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учебного</w:t>
            </w:r>
          </w:p>
          <w:p w14:paraId="525541E0" w14:textId="77777777" w:rsidR="00B4632F" w:rsidRPr="00C15C89" w:rsidRDefault="00B4632F" w:rsidP="00B4632F">
            <w:pPr>
              <w:spacing w:line="264" w:lineRule="exact"/>
              <w:ind w:left="105"/>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предмета/дисциплины);</w:t>
            </w:r>
            <w:r w:rsidRPr="00C15C89">
              <w:rPr>
                <w:rFonts w:ascii="Times New Roman" w:eastAsia="Times New Roman" w:hAnsi="Times New Roman" w:cs="Times New Roman"/>
                <w:spacing w:val="-7"/>
                <w:sz w:val="24"/>
                <w:szCs w:val="24"/>
                <w:lang w:val="ru-RU"/>
              </w:rPr>
              <w:t xml:space="preserve"> </w:t>
            </w:r>
            <w:r w:rsidRPr="00C15C89">
              <w:rPr>
                <w:rFonts w:ascii="Times New Roman" w:eastAsia="Times New Roman" w:hAnsi="Times New Roman" w:cs="Times New Roman"/>
                <w:sz w:val="24"/>
                <w:szCs w:val="24"/>
                <w:lang w:val="ru-RU"/>
              </w:rPr>
              <w:t>преподаватель</w:t>
            </w:r>
          </w:p>
          <w:p w14:paraId="2BCD0F55" w14:textId="77777777" w:rsidR="00B4632F" w:rsidRPr="00C15C89" w:rsidRDefault="00B4632F" w:rsidP="00B4632F">
            <w:pPr>
              <w:ind w:left="105" w:right="392"/>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(аналогичного</w:t>
            </w:r>
            <w:r w:rsidRPr="00C15C89">
              <w:rPr>
                <w:rFonts w:ascii="Times New Roman" w:eastAsia="Times New Roman" w:hAnsi="Times New Roman" w:cs="Times New Roman"/>
                <w:spacing w:val="4"/>
                <w:sz w:val="24"/>
                <w:szCs w:val="24"/>
                <w:lang w:val="ru-RU"/>
              </w:rPr>
              <w:t xml:space="preserve"> </w:t>
            </w:r>
            <w:r w:rsidRPr="00C15C89">
              <w:rPr>
                <w:rFonts w:ascii="Times New Roman" w:eastAsia="Times New Roman" w:hAnsi="Times New Roman" w:cs="Times New Roman"/>
                <w:sz w:val="24"/>
                <w:szCs w:val="24"/>
                <w:lang w:val="ru-RU"/>
              </w:rPr>
              <w:t>профиля,</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учебного</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pacing w:val="-1"/>
                <w:sz w:val="24"/>
                <w:szCs w:val="24"/>
                <w:lang w:val="ru-RU"/>
              </w:rPr>
              <w:t xml:space="preserve">предмета/дисциплины </w:t>
            </w:r>
            <w:r w:rsidRPr="00C15C89">
              <w:rPr>
                <w:rFonts w:ascii="Times New Roman" w:eastAsia="Times New Roman" w:hAnsi="Times New Roman" w:cs="Times New Roman"/>
                <w:sz w:val="24"/>
                <w:szCs w:val="24"/>
                <w:lang w:val="ru-RU"/>
              </w:rPr>
              <w:t>образовательного</w:t>
            </w:r>
            <w:r w:rsidRPr="00C15C89">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учреждения</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культуры,</w:t>
            </w:r>
            <w:r w:rsidRPr="00C15C89">
              <w:rPr>
                <w:rFonts w:ascii="Times New Roman" w:eastAsia="Times New Roman" w:hAnsi="Times New Roman" w:cs="Times New Roman"/>
                <w:spacing w:val="6"/>
                <w:sz w:val="24"/>
                <w:szCs w:val="24"/>
                <w:lang w:val="ru-RU"/>
              </w:rPr>
              <w:t xml:space="preserve"> </w:t>
            </w:r>
            <w:r w:rsidRPr="00C15C89">
              <w:rPr>
                <w:rFonts w:ascii="Times New Roman" w:eastAsia="Times New Roman" w:hAnsi="Times New Roman" w:cs="Times New Roman"/>
                <w:sz w:val="24"/>
                <w:szCs w:val="24"/>
                <w:lang w:val="ru-RU"/>
              </w:rPr>
              <w:t>учреждения</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профессионального образования);</w:t>
            </w:r>
          </w:p>
          <w:p w14:paraId="74D20B5D" w14:textId="77777777" w:rsidR="00B4632F" w:rsidRPr="00C15C89" w:rsidRDefault="00B4632F" w:rsidP="00B4632F">
            <w:pPr>
              <w:spacing w:line="261" w:lineRule="exact"/>
              <w:ind w:left="105"/>
              <w:rPr>
                <w:rFonts w:ascii="Times New Roman" w:eastAsia="Times New Roman" w:hAnsi="Times New Roman" w:cs="Times New Roman"/>
                <w:sz w:val="24"/>
                <w:szCs w:val="24"/>
              </w:rPr>
            </w:pPr>
            <w:r w:rsidRPr="00C15C89">
              <w:rPr>
                <w:rFonts w:ascii="Times New Roman" w:eastAsia="Times New Roman" w:hAnsi="Times New Roman" w:cs="Times New Roman"/>
                <w:sz w:val="24"/>
                <w:szCs w:val="24"/>
              </w:rPr>
              <w:t>концертмейстер</w:t>
            </w:r>
          </w:p>
        </w:tc>
      </w:tr>
      <w:tr w:rsidR="00B4632F" w:rsidRPr="00C15C89" w14:paraId="6689C82F" w14:textId="77777777" w:rsidTr="00B4632F">
        <w:trPr>
          <w:trHeight w:val="1014"/>
        </w:trPr>
        <w:tc>
          <w:tcPr>
            <w:tcW w:w="4677" w:type="dxa"/>
            <w:tcBorders>
              <w:top w:val="single" w:sz="4" w:space="0" w:color="000000"/>
              <w:left w:val="single" w:sz="4" w:space="0" w:color="000000"/>
              <w:bottom w:val="single" w:sz="4" w:space="0" w:color="000000"/>
              <w:right w:val="single" w:sz="4" w:space="0" w:color="000000"/>
            </w:tcBorders>
            <w:hideMark/>
          </w:tcPr>
          <w:p w14:paraId="72401FEF" w14:textId="77777777" w:rsidR="00B4632F" w:rsidRPr="00C15C89" w:rsidRDefault="00B4632F" w:rsidP="00B4632F">
            <w:pPr>
              <w:spacing w:line="268" w:lineRule="exact"/>
              <w:ind w:left="110"/>
              <w:rPr>
                <w:rFonts w:ascii="Times New Roman" w:eastAsia="Times New Roman" w:hAnsi="Times New Roman" w:cs="Times New Roman"/>
                <w:sz w:val="24"/>
                <w:szCs w:val="24"/>
              </w:rPr>
            </w:pPr>
            <w:r w:rsidRPr="00C15C89">
              <w:rPr>
                <w:rFonts w:ascii="Times New Roman" w:eastAsia="Times New Roman" w:hAnsi="Times New Roman" w:cs="Times New Roman"/>
                <w:sz w:val="24"/>
                <w:szCs w:val="24"/>
              </w:rPr>
              <w:t>Концертмейстер</w:t>
            </w:r>
          </w:p>
        </w:tc>
        <w:tc>
          <w:tcPr>
            <w:tcW w:w="4672" w:type="dxa"/>
            <w:tcBorders>
              <w:top w:val="single" w:sz="4" w:space="0" w:color="000000"/>
              <w:left w:val="single" w:sz="4" w:space="0" w:color="000000"/>
              <w:bottom w:val="single" w:sz="4" w:space="0" w:color="000000"/>
              <w:right w:val="single" w:sz="4" w:space="0" w:color="000000"/>
            </w:tcBorders>
            <w:hideMark/>
          </w:tcPr>
          <w:p w14:paraId="211610A8" w14:textId="77777777" w:rsidR="00B4632F" w:rsidRPr="00C15C89" w:rsidRDefault="00B4632F" w:rsidP="00B4632F">
            <w:pPr>
              <w:ind w:left="105" w:right="896"/>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музыкальный</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руководитель;</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учитель, педагог дополнительного</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образования,</w:t>
            </w:r>
            <w:r w:rsidRPr="00C15C89">
              <w:rPr>
                <w:rFonts w:ascii="Times New Roman" w:eastAsia="Times New Roman" w:hAnsi="Times New Roman" w:cs="Times New Roman"/>
                <w:spacing w:val="-7"/>
                <w:sz w:val="24"/>
                <w:szCs w:val="24"/>
                <w:lang w:val="ru-RU"/>
              </w:rPr>
              <w:t xml:space="preserve"> </w:t>
            </w:r>
            <w:r w:rsidRPr="00C15C89">
              <w:rPr>
                <w:rFonts w:ascii="Times New Roman" w:eastAsia="Times New Roman" w:hAnsi="Times New Roman" w:cs="Times New Roman"/>
                <w:sz w:val="24"/>
                <w:szCs w:val="24"/>
                <w:lang w:val="ru-RU"/>
              </w:rPr>
              <w:t>включая</w:t>
            </w:r>
            <w:r w:rsidRPr="00C15C89">
              <w:rPr>
                <w:rFonts w:ascii="Times New Roman" w:eastAsia="Times New Roman" w:hAnsi="Times New Roman" w:cs="Times New Roman"/>
                <w:spacing w:val="-3"/>
                <w:sz w:val="24"/>
                <w:szCs w:val="24"/>
                <w:lang w:val="ru-RU"/>
              </w:rPr>
              <w:t xml:space="preserve"> </w:t>
            </w:r>
            <w:r w:rsidRPr="00C15C89">
              <w:rPr>
                <w:rFonts w:ascii="Times New Roman" w:eastAsia="Times New Roman" w:hAnsi="Times New Roman" w:cs="Times New Roman"/>
                <w:sz w:val="24"/>
                <w:szCs w:val="24"/>
                <w:lang w:val="ru-RU"/>
              </w:rPr>
              <w:t>старшего</w:t>
            </w:r>
            <w:r w:rsidRPr="00C15C89">
              <w:rPr>
                <w:rFonts w:ascii="Times New Roman" w:eastAsia="Times New Roman" w:hAnsi="Times New Roman" w:cs="Times New Roman"/>
                <w:spacing w:val="-3"/>
                <w:sz w:val="24"/>
                <w:szCs w:val="24"/>
                <w:lang w:val="ru-RU"/>
              </w:rPr>
              <w:t xml:space="preserve"> </w:t>
            </w:r>
            <w:r w:rsidRPr="00C15C89">
              <w:rPr>
                <w:rFonts w:ascii="Times New Roman" w:eastAsia="Times New Roman" w:hAnsi="Times New Roman" w:cs="Times New Roman"/>
                <w:sz w:val="24"/>
                <w:szCs w:val="24"/>
                <w:lang w:val="ru-RU"/>
              </w:rPr>
              <w:t>(по</w:t>
            </w:r>
            <w:r w:rsidRPr="00C15C89">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аналогичному профилю)</w:t>
            </w:r>
          </w:p>
        </w:tc>
      </w:tr>
      <w:tr w:rsidR="00B4632F" w:rsidRPr="00C15C89" w14:paraId="6C8B8F6E" w14:textId="77777777" w:rsidTr="00B4632F">
        <w:trPr>
          <w:trHeight w:val="1377"/>
        </w:trPr>
        <w:tc>
          <w:tcPr>
            <w:tcW w:w="4677" w:type="dxa"/>
            <w:tcBorders>
              <w:top w:val="single" w:sz="4" w:space="0" w:color="000000"/>
              <w:left w:val="single" w:sz="4" w:space="0" w:color="000000"/>
              <w:bottom w:val="single" w:sz="4" w:space="0" w:color="000000"/>
              <w:right w:val="single" w:sz="4" w:space="0" w:color="000000"/>
            </w:tcBorders>
            <w:hideMark/>
          </w:tcPr>
          <w:p w14:paraId="4ED19408" w14:textId="77777777" w:rsidR="00B4632F" w:rsidRPr="00C15C89" w:rsidRDefault="00B4632F" w:rsidP="00B4632F">
            <w:pPr>
              <w:spacing w:line="235" w:lineRule="auto"/>
              <w:ind w:left="110" w:right="432"/>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Учитель, преподаватель, работник иной</w:t>
            </w:r>
            <w:r w:rsidRPr="00C15C89">
              <w:rPr>
                <w:rFonts w:ascii="Times New Roman" w:eastAsia="Times New Roman" w:hAnsi="Times New Roman" w:cs="Times New Roman"/>
                <w:spacing w:val="-58"/>
                <w:sz w:val="24"/>
                <w:szCs w:val="24"/>
                <w:lang w:val="ru-RU"/>
              </w:rPr>
              <w:t xml:space="preserve"> </w:t>
            </w:r>
            <w:r w:rsidRPr="00C15C89">
              <w:rPr>
                <w:rFonts w:ascii="Times New Roman" w:eastAsia="Times New Roman" w:hAnsi="Times New Roman" w:cs="Times New Roman"/>
                <w:sz w:val="24"/>
                <w:szCs w:val="24"/>
                <w:lang w:val="ru-RU"/>
              </w:rPr>
              <w:t>педагогической</w:t>
            </w:r>
            <w:r w:rsidRPr="00C15C89">
              <w:rPr>
                <w:rFonts w:ascii="Times New Roman" w:eastAsia="Times New Roman" w:hAnsi="Times New Roman" w:cs="Times New Roman"/>
                <w:spacing w:val="-3"/>
                <w:sz w:val="24"/>
                <w:szCs w:val="24"/>
                <w:lang w:val="ru-RU"/>
              </w:rPr>
              <w:t xml:space="preserve"> </w:t>
            </w:r>
            <w:r w:rsidRPr="00C15C89">
              <w:rPr>
                <w:rFonts w:ascii="Times New Roman" w:eastAsia="Times New Roman" w:hAnsi="Times New Roman" w:cs="Times New Roman"/>
                <w:sz w:val="24"/>
                <w:szCs w:val="24"/>
                <w:lang w:val="ru-RU"/>
              </w:rPr>
              <w:t>должности</w:t>
            </w:r>
          </w:p>
        </w:tc>
        <w:tc>
          <w:tcPr>
            <w:tcW w:w="4672" w:type="dxa"/>
            <w:tcBorders>
              <w:top w:val="single" w:sz="4" w:space="0" w:color="000000"/>
              <w:left w:val="single" w:sz="4" w:space="0" w:color="000000"/>
              <w:bottom w:val="single" w:sz="4" w:space="0" w:color="000000"/>
              <w:right w:val="single" w:sz="4" w:space="0" w:color="000000"/>
            </w:tcBorders>
            <w:hideMark/>
          </w:tcPr>
          <w:p w14:paraId="5928D264" w14:textId="77777777" w:rsidR="00B4632F" w:rsidRPr="00C15C89" w:rsidRDefault="00B4632F" w:rsidP="00B4632F">
            <w:pPr>
              <w:ind w:left="105" w:right="205"/>
              <w:rPr>
                <w:rFonts w:ascii="Times New Roman" w:eastAsia="Times New Roman" w:hAnsi="Times New Roman" w:cs="Times New Roman"/>
                <w:sz w:val="24"/>
                <w:szCs w:val="24"/>
                <w:lang w:val="ru-RU"/>
              </w:rPr>
            </w:pPr>
            <w:r w:rsidRPr="00C15C89">
              <w:rPr>
                <w:rFonts w:ascii="Times New Roman" w:eastAsia="Times New Roman" w:hAnsi="Times New Roman" w:cs="Times New Roman"/>
                <w:sz w:val="24"/>
                <w:szCs w:val="24"/>
                <w:lang w:val="ru-RU"/>
              </w:rPr>
              <w:t>Методист,</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включая</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старшего</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(образовательных</w:t>
            </w:r>
            <w:r w:rsidRPr="00C15C89">
              <w:rPr>
                <w:rFonts w:ascii="Times New Roman" w:eastAsia="Times New Roman" w:hAnsi="Times New Roman" w:cs="Times New Roman"/>
                <w:spacing w:val="-13"/>
                <w:sz w:val="24"/>
                <w:szCs w:val="24"/>
                <w:lang w:val="ru-RU"/>
              </w:rPr>
              <w:t xml:space="preserve"> </w:t>
            </w:r>
            <w:r w:rsidRPr="00C15C89">
              <w:rPr>
                <w:rFonts w:ascii="Times New Roman" w:eastAsia="Times New Roman" w:hAnsi="Times New Roman" w:cs="Times New Roman"/>
                <w:sz w:val="24"/>
                <w:szCs w:val="24"/>
                <w:lang w:val="ru-RU"/>
              </w:rPr>
              <w:t>организаций,</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ГОАУ</w:t>
            </w:r>
            <w:r w:rsidRPr="00C15C89">
              <w:rPr>
                <w:rFonts w:ascii="Times New Roman" w:eastAsia="Times New Roman" w:hAnsi="Times New Roman" w:cs="Times New Roman"/>
                <w:spacing w:val="-5"/>
                <w:sz w:val="24"/>
                <w:szCs w:val="24"/>
                <w:lang w:val="ru-RU"/>
              </w:rPr>
              <w:t xml:space="preserve"> </w:t>
            </w:r>
            <w:r w:rsidRPr="00C15C89">
              <w:rPr>
                <w:rFonts w:ascii="Times New Roman" w:eastAsia="Times New Roman" w:hAnsi="Times New Roman" w:cs="Times New Roman"/>
                <w:sz w:val="24"/>
                <w:szCs w:val="24"/>
                <w:lang w:val="ru-RU"/>
              </w:rPr>
              <w:t>ЯО</w:t>
            </w:r>
            <w:r w:rsidRPr="00C15C89">
              <w:rPr>
                <w:rFonts w:ascii="Times New Roman" w:eastAsia="Times New Roman" w:hAnsi="Times New Roman" w:cs="Times New Roman"/>
                <w:spacing w:val="-57"/>
                <w:sz w:val="24"/>
                <w:szCs w:val="24"/>
                <w:lang w:val="ru-RU"/>
              </w:rPr>
              <w:t xml:space="preserve"> </w:t>
            </w:r>
            <w:r w:rsidRPr="00C15C89">
              <w:rPr>
                <w:rFonts w:ascii="Times New Roman" w:eastAsia="Times New Roman" w:hAnsi="Times New Roman" w:cs="Times New Roman"/>
                <w:sz w:val="24"/>
                <w:szCs w:val="24"/>
                <w:lang w:val="ru-RU"/>
              </w:rPr>
              <w:t>ИРО, методических служб</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муниципального</w:t>
            </w:r>
            <w:r w:rsidRPr="00C15C89">
              <w:rPr>
                <w:rFonts w:ascii="Times New Roman" w:eastAsia="Times New Roman" w:hAnsi="Times New Roman" w:cs="Times New Roman"/>
                <w:spacing w:val="-3"/>
                <w:sz w:val="24"/>
                <w:szCs w:val="24"/>
                <w:lang w:val="ru-RU"/>
              </w:rPr>
              <w:t xml:space="preserve"> </w:t>
            </w:r>
            <w:r w:rsidRPr="00C15C89">
              <w:rPr>
                <w:rFonts w:ascii="Times New Roman" w:eastAsia="Times New Roman" w:hAnsi="Times New Roman" w:cs="Times New Roman"/>
                <w:sz w:val="24"/>
                <w:szCs w:val="24"/>
                <w:lang w:val="ru-RU"/>
              </w:rPr>
              <w:t>уровня</w:t>
            </w:r>
            <w:r w:rsidRPr="00C15C89">
              <w:rPr>
                <w:rFonts w:ascii="Times New Roman" w:eastAsia="Times New Roman" w:hAnsi="Times New Roman" w:cs="Times New Roman"/>
                <w:spacing w:val="-2"/>
                <w:sz w:val="24"/>
                <w:szCs w:val="24"/>
                <w:lang w:val="ru-RU"/>
              </w:rPr>
              <w:t xml:space="preserve"> </w:t>
            </w:r>
            <w:r w:rsidRPr="00C15C89">
              <w:rPr>
                <w:rFonts w:ascii="Times New Roman" w:eastAsia="Times New Roman" w:hAnsi="Times New Roman" w:cs="Times New Roman"/>
                <w:sz w:val="24"/>
                <w:szCs w:val="24"/>
                <w:lang w:val="ru-RU"/>
              </w:rPr>
              <w:t>при</w:t>
            </w:r>
            <w:r w:rsidRPr="00C15C89">
              <w:rPr>
                <w:rFonts w:ascii="Times New Roman" w:eastAsia="Times New Roman" w:hAnsi="Times New Roman" w:cs="Times New Roman"/>
                <w:spacing w:val="-1"/>
                <w:sz w:val="24"/>
                <w:szCs w:val="24"/>
                <w:lang w:val="ru-RU"/>
              </w:rPr>
              <w:t xml:space="preserve"> </w:t>
            </w:r>
            <w:r w:rsidRPr="00C15C89">
              <w:rPr>
                <w:rFonts w:ascii="Times New Roman" w:eastAsia="Times New Roman" w:hAnsi="Times New Roman" w:cs="Times New Roman"/>
                <w:sz w:val="24"/>
                <w:szCs w:val="24"/>
                <w:lang w:val="ru-RU"/>
              </w:rPr>
              <w:t>совпадении</w:t>
            </w:r>
          </w:p>
          <w:p w14:paraId="0E1C3E37" w14:textId="77777777" w:rsidR="00B4632F" w:rsidRPr="00C15C89" w:rsidRDefault="00B4632F" w:rsidP="00B4632F">
            <w:pPr>
              <w:spacing w:line="262" w:lineRule="exact"/>
              <w:ind w:left="105"/>
              <w:rPr>
                <w:rFonts w:ascii="Times New Roman" w:eastAsia="Times New Roman" w:hAnsi="Times New Roman" w:cs="Times New Roman"/>
                <w:sz w:val="24"/>
                <w:szCs w:val="24"/>
              </w:rPr>
            </w:pPr>
            <w:r w:rsidRPr="00C15C89">
              <w:rPr>
                <w:rFonts w:ascii="Times New Roman" w:eastAsia="Times New Roman" w:hAnsi="Times New Roman" w:cs="Times New Roman"/>
                <w:sz w:val="24"/>
                <w:szCs w:val="24"/>
              </w:rPr>
              <w:t>профиля)</w:t>
            </w:r>
          </w:p>
        </w:tc>
      </w:tr>
      <w:tr w:rsidR="00B4632F" w:rsidRPr="00C15C89" w14:paraId="7B12F982" w14:textId="77777777" w:rsidTr="00B4632F">
        <w:trPr>
          <w:trHeight w:val="359"/>
        </w:trPr>
        <w:tc>
          <w:tcPr>
            <w:tcW w:w="4677" w:type="dxa"/>
            <w:tcBorders>
              <w:top w:val="single" w:sz="4" w:space="0" w:color="000000"/>
              <w:left w:val="single" w:sz="4" w:space="0" w:color="000000"/>
              <w:bottom w:val="single" w:sz="4" w:space="0" w:color="000000"/>
              <w:right w:val="single" w:sz="4" w:space="0" w:color="000000"/>
            </w:tcBorders>
            <w:hideMark/>
          </w:tcPr>
          <w:p w14:paraId="410A6BCB" w14:textId="77777777" w:rsidR="00B4632F" w:rsidRPr="00C15C89" w:rsidRDefault="00B4632F" w:rsidP="00B4632F">
            <w:pPr>
              <w:spacing w:line="268" w:lineRule="exact"/>
              <w:ind w:left="110"/>
              <w:rPr>
                <w:rFonts w:ascii="Times New Roman" w:eastAsia="Times New Roman" w:hAnsi="Times New Roman" w:cs="Times New Roman"/>
                <w:sz w:val="24"/>
                <w:szCs w:val="24"/>
              </w:rPr>
            </w:pPr>
            <w:r w:rsidRPr="00C15C89">
              <w:rPr>
                <w:rFonts w:ascii="Times New Roman" w:eastAsia="Times New Roman" w:hAnsi="Times New Roman" w:cs="Times New Roman"/>
                <w:sz w:val="24"/>
                <w:szCs w:val="24"/>
              </w:rPr>
              <w:t>Учитель,</w:t>
            </w:r>
            <w:r w:rsidRPr="00C15C89">
              <w:rPr>
                <w:rFonts w:ascii="Times New Roman" w:eastAsia="Times New Roman" w:hAnsi="Times New Roman" w:cs="Times New Roman"/>
                <w:spacing w:val="-2"/>
                <w:sz w:val="24"/>
                <w:szCs w:val="24"/>
              </w:rPr>
              <w:t xml:space="preserve"> </w:t>
            </w:r>
            <w:r w:rsidRPr="00C15C89">
              <w:rPr>
                <w:rFonts w:ascii="Times New Roman" w:eastAsia="Times New Roman" w:hAnsi="Times New Roman" w:cs="Times New Roman"/>
                <w:sz w:val="24"/>
                <w:szCs w:val="24"/>
              </w:rPr>
              <w:t>преподаватель,</w:t>
            </w:r>
            <w:r w:rsidRPr="00C15C89">
              <w:rPr>
                <w:rFonts w:ascii="Times New Roman" w:eastAsia="Times New Roman" w:hAnsi="Times New Roman" w:cs="Times New Roman"/>
                <w:spacing w:val="-1"/>
                <w:sz w:val="24"/>
                <w:szCs w:val="24"/>
              </w:rPr>
              <w:t xml:space="preserve"> </w:t>
            </w:r>
            <w:r w:rsidRPr="00C15C89">
              <w:rPr>
                <w:rFonts w:ascii="Times New Roman" w:eastAsia="Times New Roman" w:hAnsi="Times New Roman" w:cs="Times New Roman"/>
                <w:sz w:val="24"/>
                <w:szCs w:val="24"/>
              </w:rPr>
              <w:t>воспитатель</w:t>
            </w:r>
          </w:p>
        </w:tc>
        <w:tc>
          <w:tcPr>
            <w:tcW w:w="4672" w:type="dxa"/>
            <w:tcBorders>
              <w:top w:val="single" w:sz="4" w:space="0" w:color="000000"/>
              <w:left w:val="single" w:sz="4" w:space="0" w:color="000000"/>
              <w:bottom w:val="single" w:sz="4" w:space="0" w:color="000000"/>
              <w:right w:val="single" w:sz="4" w:space="0" w:color="000000"/>
            </w:tcBorders>
            <w:hideMark/>
          </w:tcPr>
          <w:p w14:paraId="47D615E6" w14:textId="77777777" w:rsidR="00B4632F" w:rsidRPr="00C15C89" w:rsidRDefault="00B4632F" w:rsidP="00B4632F">
            <w:pPr>
              <w:spacing w:line="268" w:lineRule="exact"/>
              <w:ind w:left="105"/>
              <w:rPr>
                <w:rFonts w:ascii="Times New Roman" w:eastAsia="Times New Roman" w:hAnsi="Times New Roman" w:cs="Times New Roman"/>
                <w:sz w:val="24"/>
                <w:szCs w:val="24"/>
              </w:rPr>
            </w:pPr>
            <w:r w:rsidRPr="00C15C89">
              <w:rPr>
                <w:rFonts w:ascii="Times New Roman" w:eastAsia="Times New Roman" w:hAnsi="Times New Roman" w:cs="Times New Roman"/>
                <w:sz w:val="24"/>
                <w:szCs w:val="24"/>
              </w:rPr>
              <w:t>Тьютор</w:t>
            </w:r>
          </w:p>
        </w:tc>
      </w:tr>
    </w:tbl>
    <w:p w14:paraId="21FAF214" w14:textId="77777777" w:rsidR="00B4632F" w:rsidRPr="00961D14" w:rsidRDefault="00B4632F" w:rsidP="00B4632F">
      <w:pPr>
        <w:autoSpaceDE w:val="0"/>
        <w:autoSpaceDN w:val="0"/>
        <w:adjustRightInd w:val="0"/>
        <w:rPr>
          <w:rFonts w:ascii="Times New Roman" w:hAnsi="Times New Roman"/>
          <w:color w:val="FF0000"/>
          <w:sz w:val="24"/>
          <w:szCs w:val="24"/>
        </w:rPr>
      </w:pPr>
    </w:p>
    <w:p w14:paraId="3325BADD" w14:textId="77777777" w:rsidR="00B4632F" w:rsidRPr="00961D14" w:rsidRDefault="00B4632F" w:rsidP="00B4632F">
      <w:pPr>
        <w:rPr>
          <w:rFonts w:ascii="Times New Roman" w:hAnsi="Times New Roman"/>
          <w:color w:val="000000"/>
          <w:sz w:val="24"/>
          <w:szCs w:val="24"/>
        </w:rPr>
      </w:pPr>
      <w:r w:rsidRPr="00961D14">
        <w:rPr>
          <w:rFonts w:ascii="Times New Roman" w:hAnsi="Times New Roman"/>
          <w:color w:val="000000"/>
          <w:sz w:val="24"/>
          <w:szCs w:val="24"/>
        </w:rPr>
        <w:t xml:space="preserve">Таблица содержит исчерпывающий перечень педагогических должностей, в отношении которых может решаться вопрос об установлении оплаты труда по второй педагогической должности. </w:t>
      </w:r>
    </w:p>
    <w:p w14:paraId="497E82B5" w14:textId="77777777" w:rsidR="00B4632F" w:rsidRPr="00961D14" w:rsidRDefault="00B4632F" w:rsidP="00B4632F">
      <w:pPr>
        <w:rPr>
          <w:rFonts w:ascii="Times New Roman" w:hAnsi="Times New Roman"/>
          <w:color w:val="000000"/>
          <w:sz w:val="24"/>
          <w:szCs w:val="24"/>
        </w:rPr>
      </w:pPr>
      <w:r w:rsidRPr="00961D14">
        <w:rPr>
          <w:rFonts w:ascii="Times New Roman" w:hAnsi="Times New Roman"/>
          <w:color w:val="000000"/>
          <w:sz w:val="24"/>
          <w:szCs w:val="24"/>
        </w:rPr>
        <w:t>В случаях, предусмотренных Таблицей, решение об установлении оплаты труда по второй педагогической должности принимает руководитель организации с момента назначения работника на педагогическую должность, указанную во второй графе таблицы.</w:t>
      </w:r>
    </w:p>
    <w:p w14:paraId="15692C1A" w14:textId="77777777" w:rsidR="00B4632F" w:rsidRPr="00961D14" w:rsidRDefault="00B4632F" w:rsidP="00B4632F">
      <w:pPr>
        <w:rPr>
          <w:rFonts w:ascii="Times New Roman" w:hAnsi="Times New Roman"/>
          <w:color w:val="000000"/>
          <w:sz w:val="24"/>
          <w:szCs w:val="24"/>
        </w:rPr>
      </w:pPr>
      <w:r w:rsidRPr="00961D14">
        <w:rPr>
          <w:rFonts w:ascii="Times New Roman" w:hAnsi="Times New Roman"/>
          <w:color w:val="000000"/>
          <w:sz w:val="24"/>
          <w:szCs w:val="24"/>
        </w:rPr>
        <w:t>Итоги аттестации работника на соответствие занимаемой должности по второй педагогической должности не отменяют его права на установление оплаты труда по данной должности в соответствии с настоящим пунктом Соглашения.</w:t>
      </w:r>
    </w:p>
    <w:p w14:paraId="7ECDACD2" w14:textId="15D3352F" w:rsidR="00B4632F" w:rsidRPr="00961D14" w:rsidRDefault="00B4632F" w:rsidP="00B4632F">
      <w:pPr>
        <w:rPr>
          <w:rFonts w:ascii="Times New Roman" w:hAnsi="Times New Roman"/>
          <w:color w:val="000000"/>
          <w:sz w:val="24"/>
          <w:szCs w:val="24"/>
        </w:rPr>
      </w:pPr>
      <w:r w:rsidRPr="00961D14">
        <w:rPr>
          <w:rFonts w:ascii="Times New Roman" w:hAnsi="Times New Roman"/>
          <w:color w:val="000000"/>
          <w:sz w:val="24"/>
          <w:szCs w:val="24"/>
        </w:rPr>
        <w:t xml:space="preserve">Пунктом 7.7.6. </w:t>
      </w:r>
      <w:r w:rsidR="00DE4D5B">
        <w:rPr>
          <w:rFonts w:ascii="Times New Roman" w:hAnsi="Times New Roman"/>
          <w:color w:val="000000"/>
          <w:sz w:val="24"/>
          <w:szCs w:val="24"/>
        </w:rPr>
        <w:t xml:space="preserve">Соглашения </w:t>
      </w:r>
      <w:r w:rsidRPr="00961D14">
        <w:rPr>
          <w:rFonts w:ascii="Times New Roman" w:hAnsi="Times New Roman"/>
          <w:color w:val="000000"/>
          <w:sz w:val="24"/>
          <w:szCs w:val="24"/>
        </w:rPr>
        <w:t>решается вопрос об установлении работнику оплаты труда по второй педагогической должности без присвоения квалификационной категории. В связи с этим, в дальнейшем при аттестации впервые на квалификационную категорию по второй педагогической должности работник не может воспользоваться льготой, указанной в подпункте первом пункта 7.7.2. Соглашения.</w:t>
      </w:r>
    </w:p>
    <w:p w14:paraId="336BEA27" w14:textId="77777777" w:rsidR="00B4632F" w:rsidRPr="00961D14" w:rsidRDefault="00B4632F" w:rsidP="00B4632F">
      <w:pPr>
        <w:rPr>
          <w:rFonts w:ascii="Times New Roman" w:hAnsi="Times New Roman"/>
          <w:color w:val="000000"/>
          <w:sz w:val="24"/>
          <w:szCs w:val="24"/>
        </w:rPr>
      </w:pPr>
      <w:r w:rsidRPr="00961D14">
        <w:rPr>
          <w:rFonts w:ascii="Times New Roman" w:hAnsi="Times New Roman"/>
          <w:color w:val="000000"/>
          <w:sz w:val="24"/>
          <w:szCs w:val="24"/>
        </w:rPr>
        <w:t>Педагогический работник, которому устанавливалась оплата труда по второй педагогической должности с учетом наличия высшей квалификационной категории по первой педагогической должности, может подать заявление на атте</w:t>
      </w:r>
      <w:r w:rsidR="00F73FCC">
        <w:rPr>
          <w:rFonts w:ascii="Times New Roman" w:hAnsi="Times New Roman"/>
          <w:color w:val="000000"/>
          <w:sz w:val="24"/>
          <w:szCs w:val="24"/>
        </w:rPr>
        <w:t xml:space="preserve">стацию с целью установления ему </w:t>
      </w:r>
      <w:r w:rsidRPr="00961D14">
        <w:rPr>
          <w:rFonts w:ascii="Times New Roman" w:hAnsi="Times New Roman"/>
          <w:color w:val="000000"/>
          <w:sz w:val="24"/>
          <w:szCs w:val="24"/>
        </w:rPr>
        <w:t>высшей квалификационной категории по новой  педагогической должности.</w:t>
      </w:r>
    </w:p>
    <w:p w14:paraId="4E02A95E" w14:textId="77777777" w:rsidR="00B4632F" w:rsidRDefault="00B4632F" w:rsidP="00B4632F">
      <w:pPr>
        <w:pStyle w:val="af7"/>
        <w:rPr>
          <w:rFonts w:ascii="Times New Roman" w:hAnsi="Times New Roman" w:cs="Times New Roman"/>
          <w:color w:val="000000"/>
        </w:rPr>
      </w:pPr>
      <w:r w:rsidRPr="00961D14">
        <w:rPr>
          <w:rFonts w:ascii="Times New Roman" w:hAnsi="Times New Roman" w:cs="Times New Roman"/>
          <w:color w:val="000000"/>
        </w:rPr>
        <w:t xml:space="preserve">7.8. </w:t>
      </w:r>
      <w:r>
        <w:rPr>
          <w:rFonts w:ascii="Times New Roman" w:hAnsi="Times New Roman" w:cs="Times New Roman"/>
          <w:color w:val="000000"/>
        </w:rPr>
        <w:t>Р</w:t>
      </w:r>
      <w:r w:rsidRPr="00961D14">
        <w:rPr>
          <w:rFonts w:ascii="Times New Roman" w:hAnsi="Times New Roman" w:cs="Times New Roman"/>
          <w:color w:val="000000"/>
        </w:rPr>
        <w:t>езультаты аттестации по должности  методист (включая старшего) организации дополнительного п</w:t>
      </w:r>
      <w:r>
        <w:rPr>
          <w:rFonts w:ascii="Times New Roman" w:hAnsi="Times New Roman" w:cs="Times New Roman"/>
          <w:color w:val="000000"/>
        </w:rPr>
        <w:t>рофессионального образования (Г</w:t>
      </w:r>
      <w:r w:rsidRPr="00961D14">
        <w:rPr>
          <w:rFonts w:ascii="Times New Roman" w:hAnsi="Times New Roman" w:cs="Times New Roman"/>
          <w:color w:val="000000"/>
        </w:rPr>
        <w:t>АУ</w:t>
      </w:r>
      <w:r>
        <w:rPr>
          <w:rFonts w:ascii="Times New Roman" w:hAnsi="Times New Roman" w:cs="Times New Roman"/>
          <w:color w:val="000000"/>
        </w:rPr>
        <w:t xml:space="preserve"> ДПО</w:t>
      </w:r>
      <w:r w:rsidRPr="00961D14">
        <w:rPr>
          <w:rFonts w:ascii="Times New Roman" w:hAnsi="Times New Roman" w:cs="Times New Roman"/>
          <w:color w:val="000000"/>
        </w:rPr>
        <w:t xml:space="preserve"> ЯО ИРО, муниципальных методических служб) могут учитываться при возобновлении работником деятельности по </w:t>
      </w:r>
      <w:r w:rsidRPr="00961D14">
        <w:rPr>
          <w:rFonts w:ascii="Times New Roman" w:hAnsi="Times New Roman" w:cs="Times New Roman"/>
          <w:color w:val="000000"/>
        </w:rPr>
        <w:lastRenderedPageBreak/>
        <w:t>должности «методист (включая старшего)» на срок не более 1 года или при установлении ему оплаты труда при приёме на работу на руководящую должность.</w:t>
      </w:r>
    </w:p>
    <w:p w14:paraId="572854C3" w14:textId="77777777" w:rsidR="00B4632F" w:rsidRDefault="00B4632F" w:rsidP="00B4632F">
      <w:pPr>
        <w:autoSpaceDE w:val="0"/>
        <w:autoSpaceDN w:val="0"/>
        <w:adjustRightInd w:val="0"/>
        <w:rPr>
          <w:rFonts w:ascii="Times New Roman" w:hAnsi="Times New Roman"/>
          <w:sz w:val="24"/>
          <w:szCs w:val="24"/>
        </w:rPr>
      </w:pPr>
      <w:r>
        <w:rPr>
          <w:rFonts w:ascii="Times New Roman" w:hAnsi="Times New Roman"/>
          <w:sz w:val="24"/>
          <w:szCs w:val="24"/>
        </w:rPr>
        <w:t>7.9. Работодатели совместно с профсоюзными органами обеспечивают эффективное использование средств на санаторно-курортное лечение. Осуществляют мероприятия по организации и финансированию летнего оздоровления и отдыха работников образования и их детей (за счёт средств областного и муниципальных бюджетов).</w:t>
      </w:r>
    </w:p>
    <w:p w14:paraId="41489FF8" w14:textId="77777777" w:rsidR="00B4632F" w:rsidRDefault="00B4632F" w:rsidP="00B4632F">
      <w:pPr>
        <w:autoSpaceDE w:val="0"/>
        <w:autoSpaceDN w:val="0"/>
        <w:adjustRightInd w:val="0"/>
        <w:rPr>
          <w:rFonts w:ascii="Times New Roman" w:hAnsi="Times New Roman"/>
          <w:sz w:val="24"/>
          <w:szCs w:val="24"/>
        </w:rPr>
      </w:pPr>
      <w:r>
        <w:rPr>
          <w:rFonts w:ascii="Times New Roman" w:hAnsi="Times New Roman"/>
          <w:sz w:val="24"/>
          <w:szCs w:val="24"/>
        </w:rPr>
        <w:t xml:space="preserve">7.10. Стороны признают, что работодатель не имеет права обязать работника выполнять работу, обусловленную договором, если он не выполняет свою основную обязанность перед работником – своевременно и полностью оплачивать его труд (ст.136 ТК РФ). </w:t>
      </w:r>
    </w:p>
    <w:p w14:paraId="1A2DD2D9" w14:textId="77777777" w:rsidR="00B4632F" w:rsidRDefault="00B4632F" w:rsidP="00B4632F">
      <w:pPr>
        <w:autoSpaceDE w:val="0"/>
        <w:autoSpaceDN w:val="0"/>
        <w:adjustRightInd w:val="0"/>
        <w:rPr>
          <w:rFonts w:ascii="Times New Roman" w:hAnsi="Times New Roman"/>
          <w:sz w:val="24"/>
          <w:szCs w:val="24"/>
        </w:rPr>
      </w:pPr>
      <w:r>
        <w:rPr>
          <w:rFonts w:ascii="Times New Roman" w:hAnsi="Times New Roman"/>
          <w:sz w:val="24"/>
          <w:szCs w:val="24"/>
        </w:rPr>
        <w:t>В случае задержки выплаты заработной платы на срок более 15 дней работник имеет право, известив работодателя в письменной форме, приостановить работу до момента выплаты заработной платы.</w:t>
      </w:r>
    </w:p>
    <w:p w14:paraId="6AFE9BEE" w14:textId="77777777" w:rsidR="00B4632F" w:rsidRDefault="00B4632F" w:rsidP="00B4632F">
      <w:pPr>
        <w:autoSpaceDE w:val="0"/>
        <w:autoSpaceDN w:val="0"/>
        <w:adjustRightInd w:val="0"/>
        <w:rPr>
          <w:rFonts w:ascii="Times New Roman" w:hAnsi="Times New Roman"/>
          <w:sz w:val="24"/>
          <w:szCs w:val="24"/>
        </w:rPr>
      </w:pPr>
      <w:r>
        <w:rPr>
          <w:rFonts w:ascii="Times New Roman" w:hAnsi="Times New Roman"/>
          <w:sz w:val="24"/>
          <w:szCs w:val="24"/>
        </w:rPr>
        <w:t>В период приостановки работы работник имеет право в своё рабочее время отсутствовать на рабочем месте. Работник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его на работу.</w:t>
      </w:r>
    </w:p>
    <w:p w14:paraId="44B0F624" w14:textId="77777777" w:rsidR="00B4632F" w:rsidRDefault="00B4632F" w:rsidP="00B4632F">
      <w:pPr>
        <w:autoSpaceDE w:val="0"/>
        <w:autoSpaceDN w:val="0"/>
        <w:adjustRightInd w:val="0"/>
        <w:rPr>
          <w:rFonts w:ascii="Times New Roman" w:hAnsi="Times New Roman"/>
          <w:sz w:val="24"/>
          <w:szCs w:val="24"/>
        </w:rPr>
      </w:pPr>
      <w:r>
        <w:rPr>
          <w:rFonts w:ascii="Times New Roman" w:hAnsi="Times New Roman"/>
          <w:sz w:val="24"/>
          <w:szCs w:val="24"/>
        </w:rPr>
        <w:t>7.11. Стороны считают необходимым обеспечение безопасности и комфортных условий труда работников, участвующих в проведении государственной итоговой аттестации по образовательным программам основного общего и среднего общего образования вне места нахождения работодателя, обеспечение работников оборудованием, инструментами, технической документацией и иными средствами, необходимыми для исполнения ими трудовых обязанностей, а также создание условий для приема пищи и обеспечения других нужд работников.</w:t>
      </w:r>
    </w:p>
    <w:p w14:paraId="53DFA682" w14:textId="77777777" w:rsidR="00B4632F" w:rsidRPr="00961D14" w:rsidRDefault="00B4632F" w:rsidP="00B4632F">
      <w:pPr>
        <w:autoSpaceDE w:val="0"/>
        <w:autoSpaceDN w:val="0"/>
        <w:adjustRightInd w:val="0"/>
        <w:rPr>
          <w:color w:val="000000"/>
          <w:szCs w:val="24"/>
        </w:rPr>
      </w:pPr>
      <w:r>
        <w:rPr>
          <w:rFonts w:ascii="Times New Roman" w:hAnsi="Times New Roman"/>
          <w:sz w:val="24"/>
          <w:szCs w:val="24"/>
        </w:rPr>
        <w:t>7.12.Оплата труда педагогических работников в период отмены учебных занятий (образовательного процесса) по санитарно-эпидемиологическим, климатическим и другим основаниям производится из расчета заработной платы, установленной при тарификации, предшествующей периоду, с которым связана отмена учебных занятий (образовательного процесса).</w:t>
      </w:r>
    </w:p>
    <w:p w14:paraId="5D10C795" w14:textId="77777777" w:rsidR="00E3395D" w:rsidRPr="00F92FCC" w:rsidRDefault="00E3395D" w:rsidP="00E3395D">
      <w:pPr>
        <w:ind w:firstLine="851"/>
        <w:rPr>
          <w:rFonts w:ascii="Times New Roman" w:hAnsi="Times New Roman"/>
          <w:color w:val="000000"/>
          <w:sz w:val="24"/>
          <w:szCs w:val="24"/>
        </w:rPr>
      </w:pPr>
    </w:p>
    <w:p w14:paraId="67C5761E" w14:textId="77777777" w:rsidR="0010360C" w:rsidRDefault="0010360C" w:rsidP="0010360C">
      <w:pPr>
        <w:shd w:val="clear" w:color="auto" w:fill="FFFFFF"/>
        <w:tabs>
          <w:tab w:val="left" w:pos="907"/>
        </w:tabs>
        <w:ind w:firstLine="851"/>
        <w:jc w:val="center"/>
        <w:rPr>
          <w:rFonts w:ascii="Times New Roman" w:hAnsi="Times New Roman"/>
          <w:b/>
          <w:color w:val="000000"/>
          <w:sz w:val="24"/>
          <w:szCs w:val="24"/>
        </w:rPr>
      </w:pPr>
      <w:r w:rsidRPr="0010360C">
        <w:rPr>
          <w:rFonts w:ascii="Times New Roman" w:hAnsi="Times New Roman"/>
          <w:b/>
          <w:color w:val="000000"/>
          <w:sz w:val="24"/>
          <w:szCs w:val="24"/>
        </w:rPr>
        <w:t>8. Условия и охрана труда</w:t>
      </w:r>
    </w:p>
    <w:p w14:paraId="6D314491" w14:textId="77777777" w:rsidR="00C80EEC" w:rsidRDefault="00C80EEC" w:rsidP="0010360C">
      <w:pPr>
        <w:shd w:val="clear" w:color="auto" w:fill="FFFFFF"/>
        <w:tabs>
          <w:tab w:val="left" w:pos="907"/>
        </w:tabs>
        <w:ind w:firstLine="851"/>
        <w:jc w:val="center"/>
        <w:rPr>
          <w:rFonts w:ascii="Times New Roman" w:hAnsi="Times New Roman"/>
          <w:b/>
          <w:color w:val="000000"/>
          <w:sz w:val="24"/>
          <w:szCs w:val="24"/>
        </w:rPr>
      </w:pPr>
    </w:p>
    <w:p w14:paraId="1D5158AF" w14:textId="50C6943A" w:rsidR="0010360C" w:rsidRPr="00F771E9" w:rsidRDefault="0010360C" w:rsidP="0010360C">
      <w:pPr>
        <w:ind w:firstLine="851"/>
        <w:rPr>
          <w:rFonts w:ascii="Times New Roman" w:eastAsia="Calibri" w:hAnsi="Times New Roman"/>
          <w:bCs/>
          <w:iCs/>
          <w:sz w:val="24"/>
          <w:szCs w:val="24"/>
          <w:lang w:eastAsia="en-US"/>
        </w:rPr>
      </w:pPr>
      <w:r w:rsidRPr="00F771E9">
        <w:rPr>
          <w:rFonts w:ascii="Times New Roman" w:eastAsia="Calibri" w:hAnsi="Times New Roman"/>
          <w:bCs/>
          <w:iCs/>
          <w:sz w:val="24"/>
          <w:szCs w:val="24"/>
          <w:lang w:eastAsia="en-US"/>
        </w:rPr>
        <w:t>Стороны Соглашения рассматривают охрану труда и здоровья работников и обучающихся в качестве одного из приоритетных направлений деятельности.</w:t>
      </w:r>
    </w:p>
    <w:p w14:paraId="54C3E7BF" w14:textId="3516CC7F" w:rsidR="0010360C" w:rsidRPr="0010360C" w:rsidRDefault="0010360C" w:rsidP="0010360C">
      <w:pPr>
        <w:ind w:firstLine="851"/>
        <w:rPr>
          <w:rFonts w:ascii="Times New Roman" w:hAnsi="Times New Roman"/>
          <w:color w:val="000000"/>
          <w:sz w:val="24"/>
          <w:szCs w:val="24"/>
        </w:rPr>
      </w:pPr>
      <w:r w:rsidRPr="0010360C">
        <w:rPr>
          <w:rFonts w:ascii="Times New Roman" w:hAnsi="Times New Roman"/>
          <w:color w:val="000000"/>
          <w:sz w:val="24"/>
          <w:szCs w:val="24"/>
        </w:rPr>
        <w:t>8.1</w:t>
      </w:r>
      <w:r w:rsidRPr="00722ADE">
        <w:rPr>
          <w:rFonts w:ascii="Times New Roman" w:hAnsi="Times New Roman"/>
          <w:sz w:val="24"/>
          <w:szCs w:val="24"/>
        </w:rPr>
        <w:t xml:space="preserve">.  Министерство </w:t>
      </w:r>
      <w:r w:rsidRPr="0010360C">
        <w:rPr>
          <w:rFonts w:ascii="Times New Roman" w:hAnsi="Times New Roman"/>
          <w:color w:val="000000"/>
          <w:sz w:val="24"/>
          <w:szCs w:val="24"/>
        </w:rPr>
        <w:t>образования:</w:t>
      </w:r>
    </w:p>
    <w:p w14:paraId="7A9E70BC" w14:textId="2EE98CAD" w:rsidR="0010360C" w:rsidRPr="0010360C" w:rsidRDefault="0010360C" w:rsidP="0010360C">
      <w:pPr>
        <w:shd w:val="clear" w:color="auto" w:fill="FFFFFF"/>
        <w:ind w:firstLine="851"/>
        <w:rPr>
          <w:rFonts w:ascii="Times New Roman" w:hAnsi="Times New Roman"/>
          <w:sz w:val="24"/>
          <w:szCs w:val="24"/>
        </w:rPr>
      </w:pPr>
      <w:r w:rsidRPr="0010360C">
        <w:rPr>
          <w:rFonts w:ascii="Times New Roman" w:hAnsi="Times New Roman"/>
          <w:sz w:val="24"/>
          <w:szCs w:val="24"/>
        </w:rPr>
        <w:t xml:space="preserve">8.1.1. Осуществляет проведение ежегодного мониторинга по несчастным случаям и условиям труда в подведомственных организациях и образовательных организациях </w:t>
      </w:r>
      <w:r w:rsidRPr="00C80EEC">
        <w:rPr>
          <w:rFonts w:ascii="Times New Roman" w:hAnsi="Times New Roman"/>
          <w:sz w:val="24"/>
          <w:szCs w:val="24"/>
        </w:rPr>
        <w:t xml:space="preserve">региона, анализ </w:t>
      </w:r>
      <w:r w:rsidRPr="0010360C">
        <w:rPr>
          <w:rFonts w:ascii="Times New Roman" w:hAnsi="Times New Roman"/>
          <w:sz w:val="24"/>
          <w:szCs w:val="24"/>
        </w:rPr>
        <w:t xml:space="preserve">и обобщение полученных результатов; проводит учет и анализ причин производственного травматизма с работниками образовательных организаций за истекший год. </w:t>
      </w:r>
    </w:p>
    <w:p w14:paraId="2B57E125" w14:textId="77777777" w:rsidR="0010360C" w:rsidRPr="0010360C" w:rsidRDefault="0010360C" w:rsidP="0010360C">
      <w:pPr>
        <w:shd w:val="clear" w:color="auto" w:fill="FFFFFF"/>
        <w:ind w:firstLine="851"/>
        <w:rPr>
          <w:rFonts w:ascii="Times New Roman" w:hAnsi="Times New Roman"/>
          <w:sz w:val="24"/>
          <w:szCs w:val="24"/>
        </w:rPr>
      </w:pPr>
      <w:r w:rsidRPr="0010360C">
        <w:rPr>
          <w:rFonts w:ascii="Times New Roman" w:hAnsi="Times New Roman"/>
          <w:sz w:val="24"/>
          <w:szCs w:val="24"/>
        </w:rPr>
        <w:t xml:space="preserve">8.1.2. Информирует Профсоюз не позднее февраля месяца года, следующего за отчетным, о несчастных случаях, произошедших в отчетном периоде с работниками образовательных организаций, причинах несчастных случаев, выделении организациями денежных средств на выполнение мероприятий по охране труда, в том числе на проведение специальной оценки условий труда, обучения по охране труда, медицинских осмотров, на приобретение спецодежды и других средств индивидуальной защиты (Приложение 3). </w:t>
      </w:r>
    </w:p>
    <w:p w14:paraId="6565243A" w14:textId="6EDC56F4" w:rsidR="0010360C" w:rsidRPr="0010360C" w:rsidRDefault="0010360C" w:rsidP="0010360C">
      <w:pPr>
        <w:shd w:val="clear" w:color="auto" w:fill="FFFFFF"/>
        <w:ind w:firstLine="851"/>
        <w:rPr>
          <w:rFonts w:ascii="Times New Roman" w:hAnsi="Times New Roman"/>
          <w:color w:val="FF0000"/>
          <w:sz w:val="24"/>
          <w:szCs w:val="24"/>
        </w:rPr>
      </w:pPr>
      <w:r w:rsidRPr="0010360C">
        <w:rPr>
          <w:rFonts w:ascii="Times New Roman" w:hAnsi="Times New Roman"/>
          <w:sz w:val="24"/>
          <w:szCs w:val="24"/>
        </w:rPr>
        <w:t>8.1.3. Предусматривает включение технических инспекторов труда, внештатных технических инспекторов труда, других представителей Профсоюза в состав комиссий по проверкам готовности организаций, осуществляющих образовательную деятельность, к началу учебного года</w:t>
      </w:r>
      <w:r w:rsidR="005776D4">
        <w:rPr>
          <w:rFonts w:ascii="Times New Roman" w:hAnsi="Times New Roman"/>
          <w:color w:val="0070C0"/>
          <w:sz w:val="24"/>
          <w:szCs w:val="24"/>
        </w:rPr>
        <w:t>.</w:t>
      </w:r>
    </w:p>
    <w:p w14:paraId="4B074C5A" w14:textId="77777777" w:rsidR="0010360C" w:rsidRPr="0010360C" w:rsidRDefault="0010360C" w:rsidP="0010360C">
      <w:pPr>
        <w:ind w:firstLine="851"/>
        <w:rPr>
          <w:rFonts w:ascii="Times New Roman" w:hAnsi="Times New Roman"/>
          <w:sz w:val="24"/>
          <w:szCs w:val="24"/>
        </w:rPr>
      </w:pPr>
      <w:r w:rsidRPr="0010360C">
        <w:rPr>
          <w:rFonts w:ascii="Times New Roman" w:hAnsi="Times New Roman"/>
          <w:sz w:val="24"/>
          <w:szCs w:val="24"/>
        </w:rPr>
        <w:t xml:space="preserve">8.2. Профсоюз: </w:t>
      </w:r>
    </w:p>
    <w:p w14:paraId="720902F1" w14:textId="143DDE89" w:rsidR="0010360C" w:rsidRPr="00DE4D5B" w:rsidRDefault="0010360C" w:rsidP="0010360C">
      <w:pPr>
        <w:ind w:firstLine="851"/>
        <w:rPr>
          <w:rFonts w:ascii="Times New Roman" w:hAnsi="Times New Roman"/>
          <w:sz w:val="24"/>
          <w:szCs w:val="24"/>
        </w:rPr>
      </w:pPr>
      <w:r w:rsidRPr="00DE4D5B">
        <w:rPr>
          <w:rFonts w:ascii="Times New Roman" w:hAnsi="Times New Roman"/>
          <w:sz w:val="24"/>
          <w:szCs w:val="24"/>
        </w:rPr>
        <w:lastRenderedPageBreak/>
        <w:t xml:space="preserve">8.2.1. </w:t>
      </w:r>
      <w:r w:rsidRPr="00DE4D5B">
        <w:rPr>
          <w:rFonts w:ascii="Times New Roman" w:eastAsia="Calibri" w:hAnsi="Times New Roman"/>
          <w:sz w:val="24"/>
          <w:szCs w:val="24"/>
          <w:lang w:eastAsia="en-US"/>
        </w:rPr>
        <w:t>Осуществляет защитные функции по соблюдению прав членов Профсоюза на здоровые и безопасные условия труда, гарантии и компенсации работникам, занятым во вредных условиях труда, привлекая</w:t>
      </w:r>
      <w:r w:rsidR="00172921" w:rsidRPr="00DE4D5B">
        <w:rPr>
          <w:rFonts w:ascii="Times New Roman" w:eastAsia="Calibri" w:hAnsi="Times New Roman"/>
          <w:sz w:val="24"/>
          <w:szCs w:val="24"/>
          <w:lang w:eastAsia="en-US"/>
        </w:rPr>
        <w:t xml:space="preserve"> </w:t>
      </w:r>
      <w:r w:rsidRPr="00DE4D5B">
        <w:rPr>
          <w:rFonts w:ascii="Times New Roman" w:eastAsia="Calibri" w:hAnsi="Times New Roman"/>
          <w:sz w:val="24"/>
          <w:szCs w:val="24"/>
          <w:lang w:eastAsia="en-US"/>
        </w:rPr>
        <w:t>для этих целей технических инспекторов труда, внештатных технических инспекторов труда Профсоюза и уполномоченных (доверенных) лиц по охране труда, представляет интересы членов Профсоюза в органах государственной власти, в суде.</w:t>
      </w:r>
    </w:p>
    <w:p w14:paraId="5EC2C71E" w14:textId="7F21BADB" w:rsidR="0010360C" w:rsidRPr="00DE4D5B" w:rsidRDefault="0010360C" w:rsidP="0010360C">
      <w:pPr>
        <w:ind w:firstLine="851"/>
        <w:rPr>
          <w:rFonts w:ascii="Times New Roman" w:hAnsi="Times New Roman"/>
          <w:sz w:val="24"/>
          <w:szCs w:val="24"/>
        </w:rPr>
      </w:pPr>
      <w:r w:rsidRPr="00DE4D5B">
        <w:rPr>
          <w:rFonts w:ascii="Times New Roman" w:hAnsi="Times New Roman"/>
          <w:sz w:val="24"/>
          <w:szCs w:val="24"/>
        </w:rPr>
        <w:t>8.2.2. Содержит в штате областной организации профсоюза технического инспектора труда, а также содействует избранию уполномоченных (доверенных лиц) по охране труда в каждой первичной профсоюзной организации внештатных технических инспекторов труда в каждой территориальной организации Профсоюза.</w:t>
      </w:r>
    </w:p>
    <w:p w14:paraId="715DB591" w14:textId="77777777" w:rsidR="0010360C" w:rsidRPr="00DE4D5B" w:rsidRDefault="0010360C" w:rsidP="0010360C">
      <w:pPr>
        <w:ind w:firstLine="851"/>
        <w:rPr>
          <w:rFonts w:ascii="Times New Roman" w:hAnsi="Times New Roman"/>
          <w:sz w:val="24"/>
          <w:szCs w:val="24"/>
        </w:rPr>
      </w:pPr>
      <w:r w:rsidRPr="00DE4D5B">
        <w:rPr>
          <w:rFonts w:ascii="Times New Roman" w:hAnsi="Times New Roman"/>
          <w:sz w:val="24"/>
          <w:szCs w:val="24"/>
        </w:rPr>
        <w:t>8.2.3. Содействует обучению технического инспектора труда, избранных уполномоченных (доверенных лиц) по охране труда и внештатных технических инспекторов труда профсоюзных организаций, оказывает им информационную, практическую и методическую помощь по осуществлению общественного контроля обеспечения права работников на труд в условиях, отвечающих требованиям охраны труда.</w:t>
      </w:r>
    </w:p>
    <w:p w14:paraId="5AB6173F" w14:textId="0E1DB677" w:rsidR="0010360C" w:rsidRPr="00DE4D5B" w:rsidRDefault="0010360C" w:rsidP="0010360C">
      <w:pPr>
        <w:ind w:firstLine="851"/>
        <w:rPr>
          <w:rFonts w:ascii="Times New Roman" w:eastAsia="Calibri" w:hAnsi="Times New Roman"/>
          <w:sz w:val="24"/>
          <w:szCs w:val="24"/>
          <w:lang w:eastAsia="en-US"/>
        </w:rPr>
      </w:pPr>
      <w:r w:rsidRPr="00DE4D5B">
        <w:rPr>
          <w:rFonts w:ascii="Times New Roman" w:hAnsi="Times New Roman"/>
          <w:sz w:val="24"/>
          <w:szCs w:val="24"/>
        </w:rPr>
        <w:t xml:space="preserve">8.2.4. </w:t>
      </w:r>
      <w:r w:rsidRPr="00DE4D5B">
        <w:rPr>
          <w:rFonts w:ascii="Times New Roman" w:eastAsia="Calibri" w:hAnsi="Times New Roman"/>
          <w:sz w:val="24"/>
          <w:szCs w:val="24"/>
          <w:lang w:eastAsia="en-US"/>
        </w:rPr>
        <w:t>Осуществляет профсоюзный аудит системы управления охраной труда, оценки профессиональных рисков, специальной оценки условий труда, условий и охраны труда в образовательных организациях, выполнения мероприятий по охране труда, предусмотренных коллективными договорами и соглашениями</w:t>
      </w:r>
      <w:r w:rsidR="00172921" w:rsidRPr="00DE4D5B">
        <w:rPr>
          <w:rFonts w:ascii="Times New Roman" w:eastAsia="Calibri" w:hAnsi="Times New Roman"/>
          <w:sz w:val="24"/>
          <w:szCs w:val="24"/>
          <w:lang w:eastAsia="en-US"/>
        </w:rPr>
        <w:t>.</w:t>
      </w:r>
    </w:p>
    <w:p w14:paraId="16A6A68E" w14:textId="77777777" w:rsidR="0010360C" w:rsidRPr="00DE4D5B" w:rsidRDefault="0010360C" w:rsidP="0010360C">
      <w:pPr>
        <w:shd w:val="clear" w:color="auto" w:fill="FFFFFF"/>
        <w:ind w:firstLine="851"/>
        <w:rPr>
          <w:rFonts w:ascii="Times New Roman" w:hAnsi="Times New Roman"/>
          <w:sz w:val="24"/>
          <w:szCs w:val="24"/>
        </w:rPr>
      </w:pPr>
      <w:r w:rsidRPr="00DE4D5B">
        <w:rPr>
          <w:rFonts w:ascii="Times New Roman" w:hAnsi="Times New Roman"/>
          <w:sz w:val="24"/>
          <w:szCs w:val="24"/>
        </w:rPr>
        <w:t>Организует работу технических инспекторов труда Профсоюза, внештатных технических инспекторов труда Профсоюза, уполномоченных (доверенных) лиц по охране труда по проведению периодических визуальных осмотров, обследований зданий и сооружений образовательных организаций.</w:t>
      </w:r>
    </w:p>
    <w:p w14:paraId="125040D3" w14:textId="77777777" w:rsidR="0010360C" w:rsidRPr="00DE4D5B" w:rsidRDefault="0010360C" w:rsidP="0010360C">
      <w:pPr>
        <w:ind w:firstLine="851"/>
        <w:rPr>
          <w:rFonts w:ascii="Times New Roman" w:hAnsi="Times New Roman"/>
          <w:sz w:val="24"/>
          <w:szCs w:val="24"/>
        </w:rPr>
      </w:pPr>
      <w:r w:rsidRPr="00DE4D5B">
        <w:rPr>
          <w:rFonts w:ascii="Times New Roman" w:hAnsi="Times New Roman"/>
          <w:sz w:val="24"/>
          <w:szCs w:val="24"/>
        </w:rPr>
        <w:t>8.2.5. Взаимодействует с органами, осуществляющими управление в сфере образования, территориальными органами государственного контроля (надзора) по вопросам охраны труда.</w:t>
      </w:r>
    </w:p>
    <w:p w14:paraId="2BD38AB6" w14:textId="604463E5" w:rsidR="0010360C" w:rsidRPr="00DE4D5B" w:rsidRDefault="0010360C" w:rsidP="0010360C">
      <w:pPr>
        <w:ind w:firstLine="851"/>
        <w:rPr>
          <w:rFonts w:ascii="Times New Roman" w:hAnsi="Times New Roman"/>
          <w:sz w:val="24"/>
          <w:szCs w:val="24"/>
        </w:rPr>
      </w:pPr>
      <w:r w:rsidRPr="00DE4D5B">
        <w:rPr>
          <w:rFonts w:ascii="Times New Roman" w:hAnsi="Times New Roman"/>
          <w:sz w:val="24"/>
          <w:szCs w:val="24"/>
        </w:rPr>
        <w:t>8.2.6. Обращается в компетентные органы с требованиями о привлечении к ответственности лиц, допустивших нарушения требований охраны труда, сокрытие фактов несчастных случаев на производстве с работниками и обучающимися при проведении образовательной деятельности, а также за невыполнение представлений и требований технических инспекторов труда и внештатных технических инспекторов труда, предложений уполномоченных (доверенных) лиц по охране труда профсоюзных организаций, выданных работодателям, по устранению выявленных в ходе проверок нарушений требований охраны труда и здоровья</w:t>
      </w:r>
      <w:r w:rsidR="00172921" w:rsidRPr="00DE4D5B">
        <w:rPr>
          <w:rFonts w:ascii="Times New Roman" w:hAnsi="Times New Roman"/>
          <w:sz w:val="24"/>
          <w:szCs w:val="24"/>
        </w:rPr>
        <w:t>.</w:t>
      </w:r>
    </w:p>
    <w:p w14:paraId="6D7D3A76" w14:textId="6AF3E33B" w:rsidR="0010360C" w:rsidRPr="00DE4D5B" w:rsidRDefault="0010360C" w:rsidP="0010360C">
      <w:pPr>
        <w:ind w:firstLine="851"/>
        <w:rPr>
          <w:rFonts w:ascii="Times New Roman" w:hAnsi="Times New Roman"/>
          <w:sz w:val="24"/>
          <w:szCs w:val="24"/>
        </w:rPr>
      </w:pPr>
      <w:r w:rsidRPr="00DE4D5B">
        <w:rPr>
          <w:rFonts w:ascii="Times New Roman" w:hAnsi="Times New Roman"/>
          <w:sz w:val="24"/>
          <w:szCs w:val="24"/>
        </w:rPr>
        <w:t xml:space="preserve">8.2.7. </w:t>
      </w:r>
      <w:r w:rsidRPr="00DE4D5B">
        <w:rPr>
          <w:rFonts w:ascii="Times New Roman" w:eastAsia="Calibri" w:hAnsi="Times New Roman"/>
          <w:sz w:val="24"/>
          <w:szCs w:val="24"/>
          <w:lang w:eastAsia="en-US"/>
        </w:rPr>
        <w:t>Проводит независимую экспертизу условий труда и обеспечения безопасности работников образовательных организаций</w:t>
      </w:r>
      <w:r w:rsidR="00172921" w:rsidRPr="00DE4D5B">
        <w:rPr>
          <w:rFonts w:ascii="Times New Roman" w:eastAsia="Calibri" w:hAnsi="Times New Roman"/>
          <w:sz w:val="24"/>
          <w:szCs w:val="24"/>
          <w:lang w:eastAsia="en-US"/>
        </w:rPr>
        <w:t>.</w:t>
      </w:r>
    </w:p>
    <w:p w14:paraId="7838B29B" w14:textId="24EDB698" w:rsidR="0010360C" w:rsidRPr="00DE4D5B" w:rsidRDefault="0010360C" w:rsidP="0010360C">
      <w:pPr>
        <w:ind w:firstLine="851"/>
        <w:rPr>
          <w:rFonts w:ascii="Times New Roman" w:hAnsi="Times New Roman"/>
          <w:sz w:val="24"/>
          <w:szCs w:val="24"/>
        </w:rPr>
      </w:pPr>
      <w:r w:rsidRPr="00DE4D5B">
        <w:rPr>
          <w:rFonts w:ascii="Times New Roman" w:hAnsi="Times New Roman"/>
          <w:sz w:val="24"/>
          <w:szCs w:val="24"/>
        </w:rPr>
        <w:t>8.2.8. Оказывает практическую, методическую и консультационную помощь территориальным и первичным профсоюзным организациям, органам управления образованием, образовательным организациям в совершенствовании работы, направленной на охрану труда и обеспечение безопасных условий образовательного процесса.</w:t>
      </w:r>
    </w:p>
    <w:p w14:paraId="3228DA52" w14:textId="7FA4D5FD" w:rsidR="0010360C" w:rsidRPr="00DE4D5B" w:rsidRDefault="00D34D91" w:rsidP="0010360C">
      <w:pPr>
        <w:ind w:firstLine="851"/>
        <w:rPr>
          <w:rFonts w:ascii="Times New Roman" w:hAnsi="Times New Roman"/>
          <w:sz w:val="24"/>
          <w:szCs w:val="24"/>
        </w:rPr>
      </w:pPr>
      <w:r>
        <w:rPr>
          <w:rFonts w:ascii="Times New Roman" w:hAnsi="Times New Roman"/>
          <w:sz w:val="24"/>
          <w:szCs w:val="24"/>
        </w:rPr>
        <w:t>8.2.9. Принимае</w:t>
      </w:r>
      <w:r w:rsidR="0010360C" w:rsidRPr="00DE4D5B">
        <w:rPr>
          <w:rFonts w:ascii="Times New Roman" w:hAnsi="Times New Roman"/>
          <w:sz w:val="24"/>
          <w:szCs w:val="24"/>
        </w:rPr>
        <w:t xml:space="preserve">т участие в рассмотрении трудовых споров, связанных с нарушением законодательства об охране труда, с изменениями условий труда, а также обязательств, предусмотренных коллективными договорами и </w:t>
      </w:r>
      <w:r w:rsidR="00183A1C" w:rsidRPr="00DE4D5B">
        <w:rPr>
          <w:rFonts w:ascii="Times New Roman" w:hAnsi="Times New Roman"/>
          <w:sz w:val="24"/>
          <w:szCs w:val="24"/>
        </w:rPr>
        <w:t>соглашениями.</w:t>
      </w:r>
    </w:p>
    <w:p w14:paraId="644C58EC" w14:textId="5A6FA95D" w:rsidR="0010360C" w:rsidRPr="00DE4D5B" w:rsidRDefault="0010360C" w:rsidP="0010360C">
      <w:pPr>
        <w:ind w:firstLine="851"/>
        <w:rPr>
          <w:rFonts w:ascii="Times New Roman" w:hAnsi="Times New Roman"/>
          <w:i/>
          <w:sz w:val="24"/>
          <w:szCs w:val="24"/>
        </w:rPr>
      </w:pPr>
      <w:r w:rsidRPr="00DE4D5B">
        <w:rPr>
          <w:rFonts w:ascii="Times New Roman" w:hAnsi="Times New Roman"/>
          <w:sz w:val="24"/>
          <w:szCs w:val="24"/>
        </w:rPr>
        <w:t>8.2.10. Рассматривает обращения (предложения, заявления, жалобы) членов Профсоюза и профсоюзных организаций по вопросам охраны труда и здоровья, предоставления гарантий и компенсаций за работу во вредных условиях труда, осуществляют контроль за реализацией мер по устранению нарушений требований безопасности</w:t>
      </w:r>
      <w:r w:rsidR="00183A1C" w:rsidRPr="00DE4D5B">
        <w:rPr>
          <w:rFonts w:ascii="Times New Roman" w:hAnsi="Times New Roman"/>
          <w:sz w:val="24"/>
          <w:szCs w:val="24"/>
        </w:rPr>
        <w:t>.</w:t>
      </w:r>
    </w:p>
    <w:p w14:paraId="5FFC4D78" w14:textId="01B087D9" w:rsidR="0010360C" w:rsidRPr="00DE4D5B" w:rsidRDefault="0010360C" w:rsidP="0010360C">
      <w:pPr>
        <w:ind w:firstLine="851"/>
        <w:rPr>
          <w:rFonts w:ascii="Times New Roman" w:hAnsi="Times New Roman"/>
          <w:sz w:val="24"/>
          <w:szCs w:val="24"/>
        </w:rPr>
      </w:pPr>
      <w:r w:rsidRPr="00DE4D5B">
        <w:rPr>
          <w:rFonts w:ascii="Times New Roman" w:hAnsi="Times New Roman"/>
          <w:sz w:val="24"/>
          <w:szCs w:val="24"/>
        </w:rPr>
        <w:t>8.2.11. Направляет технического инспектора труда для включения состав комиссии по расследованию групповых, тяжёлых и несчастных случаев со смертельным исходом, происшедшими с работниками образовательных организаций.</w:t>
      </w:r>
    </w:p>
    <w:p w14:paraId="6D34D879" w14:textId="6C582F60" w:rsidR="0010360C" w:rsidRPr="00DE4D5B" w:rsidRDefault="0010360C" w:rsidP="0010360C">
      <w:pPr>
        <w:shd w:val="clear" w:color="auto" w:fill="FFFFFF"/>
        <w:ind w:firstLine="851"/>
        <w:rPr>
          <w:rFonts w:ascii="Times New Roman" w:hAnsi="Times New Roman"/>
          <w:sz w:val="24"/>
          <w:szCs w:val="24"/>
        </w:rPr>
      </w:pPr>
      <w:r w:rsidRPr="00DE4D5B">
        <w:rPr>
          <w:rFonts w:ascii="Times New Roman" w:hAnsi="Times New Roman"/>
          <w:sz w:val="24"/>
          <w:szCs w:val="24"/>
        </w:rPr>
        <w:lastRenderedPageBreak/>
        <w:t xml:space="preserve">8.2.12. Контролирует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охраны труда, возникших не по вине работника, а также в случае возникновения опасности для его жизни. </w:t>
      </w:r>
    </w:p>
    <w:p w14:paraId="1F6178AB" w14:textId="70A22961" w:rsidR="0010360C" w:rsidRPr="00DE4D5B" w:rsidRDefault="0010360C" w:rsidP="0010360C">
      <w:pPr>
        <w:shd w:val="clear" w:color="auto" w:fill="FFFFFF"/>
        <w:ind w:firstLine="851"/>
        <w:rPr>
          <w:rFonts w:ascii="Times New Roman" w:hAnsi="Times New Roman"/>
          <w:i/>
          <w:sz w:val="24"/>
          <w:szCs w:val="24"/>
        </w:rPr>
      </w:pPr>
      <w:r w:rsidRPr="00DE4D5B">
        <w:rPr>
          <w:rFonts w:ascii="Times New Roman" w:hAnsi="Times New Roman"/>
          <w:sz w:val="24"/>
          <w:szCs w:val="24"/>
        </w:rPr>
        <w:t>8.2.13. Принимает участие в лице своих представителей, включая технических инспекторов труда Профсоюза и внештатных технических инспекторов труда Профсоюза, в работе комиссий по проверкам готовности организаций, осуществляющих образовательную деятельность, к началу учебного года</w:t>
      </w:r>
      <w:r w:rsidR="00A94D4E" w:rsidRPr="00DE4D5B">
        <w:rPr>
          <w:rFonts w:ascii="Times New Roman" w:hAnsi="Times New Roman"/>
          <w:sz w:val="24"/>
          <w:szCs w:val="24"/>
        </w:rPr>
        <w:t>.</w:t>
      </w:r>
      <w:r w:rsidRPr="00DE4D5B">
        <w:rPr>
          <w:rFonts w:ascii="Times New Roman" w:hAnsi="Times New Roman"/>
          <w:sz w:val="24"/>
          <w:szCs w:val="24"/>
        </w:rPr>
        <w:t xml:space="preserve"> </w:t>
      </w:r>
    </w:p>
    <w:p w14:paraId="795F025F" w14:textId="0AACD4E1" w:rsidR="0010360C" w:rsidRPr="00DE4D5B" w:rsidRDefault="0010360C" w:rsidP="0010360C">
      <w:pPr>
        <w:shd w:val="clear" w:color="auto" w:fill="FFFFFF"/>
        <w:ind w:firstLine="851"/>
        <w:rPr>
          <w:rFonts w:ascii="Times New Roman" w:hAnsi="Times New Roman"/>
          <w:sz w:val="24"/>
          <w:szCs w:val="24"/>
        </w:rPr>
      </w:pPr>
      <w:r w:rsidRPr="00DE4D5B">
        <w:rPr>
          <w:rFonts w:ascii="Times New Roman" w:hAnsi="Times New Roman"/>
          <w:sz w:val="24"/>
          <w:szCs w:val="24"/>
        </w:rPr>
        <w:t>8.2.14. Получа</w:t>
      </w:r>
      <w:r w:rsidR="003B7A56">
        <w:rPr>
          <w:rFonts w:ascii="Times New Roman" w:hAnsi="Times New Roman"/>
          <w:sz w:val="24"/>
          <w:szCs w:val="24"/>
        </w:rPr>
        <w:t>ет</w:t>
      </w:r>
      <w:r w:rsidRPr="00DE4D5B">
        <w:rPr>
          <w:rFonts w:ascii="Times New Roman" w:hAnsi="Times New Roman"/>
          <w:sz w:val="24"/>
          <w:szCs w:val="24"/>
        </w:rPr>
        <w:t xml:space="preserve"> информацию от работодателей (руководителей образовательных организаций) о состоянии условий и охраны труда, а также о микроповреждениях (микротравмах), несчастных случаях на производстве и профессиональных заболеваниях, а также о мероприятиях по их предупреждению.</w:t>
      </w:r>
    </w:p>
    <w:p w14:paraId="4CEAF6F0" w14:textId="70E8A182" w:rsidR="0010360C" w:rsidRPr="00DE4D5B" w:rsidRDefault="0010360C" w:rsidP="0010360C">
      <w:pPr>
        <w:ind w:firstLine="851"/>
        <w:rPr>
          <w:rFonts w:ascii="Times New Roman" w:hAnsi="Times New Roman"/>
          <w:sz w:val="24"/>
          <w:szCs w:val="24"/>
        </w:rPr>
      </w:pPr>
      <w:r w:rsidRPr="00DE4D5B">
        <w:rPr>
          <w:rFonts w:ascii="Times New Roman" w:hAnsi="Times New Roman"/>
          <w:sz w:val="24"/>
          <w:szCs w:val="24"/>
        </w:rPr>
        <w:t xml:space="preserve">8.2.15. Организует проведение регионального этапа общероссийских смотров-конкурсов на звания «Лучший уполномоченный по охране труда Профсоюза работников народного образования и науки Российской Федерации» и «Лучший внештатный технический инспектор труда Профсоюза работников народного образования и науки Российской Федерации. </w:t>
      </w:r>
    </w:p>
    <w:p w14:paraId="6D103BE9" w14:textId="49545E37" w:rsidR="0010360C" w:rsidRPr="00DE4D5B" w:rsidRDefault="0010360C" w:rsidP="0010360C">
      <w:pPr>
        <w:ind w:firstLine="851"/>
        <w:rPr>
          <w:rFonts w:ascii="Times New Roman" w:hAnsi="Times New Roman"/>
          <w:sz w:val="24"/>
          <w:szCs w:val="24"/>
        </w:rPr>
      </w:pPr>
      <w:r w:rsidRPr="00DE4D5B">
        <w:rPr>
          <w:rFonts w:ascii="Times New Roman" w:hAnsi="Times New Roman"/>
          <w:sz w:val="24"/>
          <w:szCs w:val="24"/>
        </w:rPr>
        <w:t>8.2.16. Принимает участие в разработке</w:t>
      </w:r>
      <w:r w:rsidR="00884B89" w:rsidRPr="00DE4D5B">
        <w:rPr>
          <w:rFonts w:ascii="Times New Roman" w:hAnsi="Times New Roman"/>
          <w:sz w:val="24"/>
          <w:szCs w:val="24"/>
        </w:rPr>
        <w:t>,</w:t>
      </w:r>
      <w:r w:rsidRPr="00DE4D5B">
        <w:rPr>
          <w:rFonts w:ascii="Times New Roman" w:hAnsi="Times New Roman"/>
          <w:sz w:val="24"/>
          <w:szCs w:val="24"/>
        </w:rPr>
        <w:t xml:space="preserve"> региональных и отраслевых программ по безопасности и охраны труда образовательных организаций, а также мер по социальной защите работников, пострадавших на производстве</w:t>
      </w:r>
      <w:r w:rsidR="00884B89" w:rsidRPr="00DE4D5B">
        <w:rPr>
          <w:rFonts w:ascii="Times New Roman" w:hAnsi="Times New Roman"/>
          <w:sz w:val="24"/>
          <w:szCs w:val="24"/>
        </w:rPr>
        <w:t>.</w:t>
      </w:r>
    </w:p>
    <w:p w14:paraId="22D75AF9" w14:textId="115C590B" w:rsidR="0010360C" w:rsidRPr="00DE4D5B" w:rsidRDefault="0010360C" w:rsidP="0010360C">
      <w:pPr>
        <w:ind w:firstLine="851"/>
        <w:rPr>
          <w:rFonts w:ascii="Times New Roman" w:hAnsi="Times New Roman"/>
          <w:i/>
          <w:sz w:val="24"/>
          <w:szCs w:val="24"/>
        </w:rPr>
      </w:pPr>
      <w:r w:rsidRPr="00DE4D5B">
        <w:rPr>
          <w:rFonts w:ascii="Times New Roman" w:hAnsi="Times New Roman"/>
          <w:sz w:val="24"/>
          <w:szCs w:val="24"/>
        </w:rPr>
        <w:t>8.2.17. Принимает участие в подготовке предложений к разделу «Охрана труда и здоровья» региональных и территориальных соглашений, коллективных договоров. Осуществляют контроль за выполнением обязательств по охране труда, принятых сторонами социального партнерства.</w:t>
      </w:r>
    </w:p>
    <w:p w14:paraId="3AC9C9B7" w14:textId="181A581D" w:rsidR="0010360C" w:rsidRPr="00DE4D5B" w:rsidRDefault="0010360C" w:rsidP="0010360C">
      <w:pPr>
        <w:shd w:val="clear" w:color="auto" w:fill="FFFFFF"/>
        <w:ind w:firstLine="851"/>
        <w:rPr>
          <w:rFonts w:ascii="Times New Roman" w:eastAsia="Calibri" w:hAnsi="Times New Roman"/>
          <w:sz w:val="24"/>
          <w:szCs w:val="24"/>
          <w:lang w:eastAsia="en-US"/>
        </w:rPr>
      </w:pPr>
      <w:r w:rsidRPr="00DE4D5B">
        <w:rPr>
          <w:rFonts w:ascii="Times New Roman" w:hAnsi="Times New Roman"/>
          <w:sz w:val="24"/>
          <w:szCs w:val="24"/>
        </w:rPr>
        <w:t xml:space="preserve">8.3. Министерство образования способствует осуществлению деятельности образовательных организаций по </w:t>
      </w:r>
      <w:r w:rsidRPr="00DE4D5B">
        <w:rPr>
          <w:rFonts w:ascii="Times New Roman" w:eastAsia="Calibri" w:hAnsi="Times New Roman"/>
          <w:sz w:val="24"/>
          <w:szCs w:val="24"/>
          <w:lang w:eastAsia="en-US"/>
        </w:rPr>
        <w:t>реализации работодателями и их представителями полномочий (обязанностей) в соответствии с требованиями законодательства по:</w:t>
      </w:r>
    </w:p>
    <w:p w14:paraId="6A4C415A" w14:textId="77777777" w:rsidR="0010360C" w:rsidRPr="00DE4D5B" w:rsidRDefault="0010360C" w:rsidP="0010360C">
      <w:pPr>
        <w:ind w:firstLine="851"/>
        <w:rPr>
          <w:rFonts w:ascii="Times New Roman" w:hAnsi="Times New Roman"/>
          <w:sz w:val="24"/>
          <w:szCs w:val="24"/>
        </w:rPr>
      </w:pPr>
      <w:r w:rsidRPr="00DE4D5B">
        <w:rPr>
          <w:rFonts w:ascii="Times New Roman" w:hAnsi="Times New Roman"/>
          <w:sz w:val="24"/>
          <w:szCs w:val="24"/>
        </w:rPr>
        <w:t xml:space="preserve">8.3.1. Выделению финансовых средств на выполнение мероприятий по охране труда в размере не менее 2% от фонда оплаты труда и не менее 0,7% от суммы эксплуатационных расходов на содержание организаций, в том числе на: </w:t>
      </w:r>
    </w:p>
    <w:p w14:paraId="0A740BAA" w14:textId="77777777" w:rsidR="0010360C" w:rsidRPr="00DE4D5B" w:rsidRDefault="0010360C" w:rsidP="0010360C">
      <w:pPr>
        <w:numPr>
          <w:ilvl w:val="0"/>
          <w:numId w:val="20"/>
        </w:numPr>
        <w:ind w:left="0" w:firstLine="851"/>
        <w:rPr>
          <w:rFonts w:ascii="Times New Roman" w:hAnsi="Times New Roman"/>
          <w:sz w:val="24"/>
          <w:szCs w:val="24"/>
        </w:rPr>
      </w:pPr>
      <w:r w:rsidRPr="00DE4D5B">
        <w:rPr>
          <w:rFonts w:ascii="Times New Roman" w:hAnsi="Times New Roman"/>
          <w:sz w:val="24"/>
          <w:szCs w:val="24"/>
        </w:rPr>
        <w:t>проведение специальной оценки условий труда;</w:t>
      </w:r>
    </w:p>
    <w:p w14:paraId="20F036CD" w14:textId="77777777" w:rsidR="0010360C" w:rsidRPr="00DE4D5B" w:rsidRDefault="0010360C" w:rsidP="0010360C">
      <w:pPr>
        <w:numPr>
          <w:ilvl w:val="0"/>
          <w:numId w:val="20"/>
        </w:numPr>
        <w:ind w:left="0" w:firstLine="851"/>
        <w:rPr>
          <w:rFonts w:ascii="Times New Roman" w:hAnsi="Times New Roman"/>
          <w:sz w:val="24"/>
          <w:szCs w:val="24"/>
        </w:rPr>
      </w:pPr>
      <w:r w:rsidRPr="00DE4D5B">
        <w:rPr>
          <w:rFonts w:ascii="Times New Roman" w:hAnsi="Times New Roman"/>
          <w:sz w:val="24"/>
          <w:szCs w:val="24"/>
        </w:rPr>
        <w:t>проведение оценки профессиональных рисков;</w:t>
      </w:r>
    </w:p>
    <w:p w14:paraId="3A73193C" w14:textId="77777777" w:rsidR="0010360C" w:rsidRPr="00DE4D5B" w:rsidRDefault="0010360C" w:rsidP="0010360C">
      <w:pPr>
        <w:numPr>
          <w:ilvl w:val="0"/>
          <w:numId w:val="20"/>
        </w:numPr>
        <w:ind w:left="0" w:firstLine="851"/>
        <w:rPr>
          <w:rFonts w:ascii="Times New Roman" w:hAnsi="Times New Roman"/>
          <w:sz w:val="24"/>
          <w:szCs w:val="24"/>
        </w:rPr>
      </w:pPr>
      <w:r w:rsidRPr="00DE4D5B">
        <w:rPr>
          <w:rFonts w:ascii="Times New Roman" w:hAnsi="Times New Roman"/>
          <w:sz w:val="24"/>
          <w:szCs w:val="24"/>
        </w:rPr>
        <w:t>обучение по охране труда;</w:t>
      </w:r>
    </w:p>
    <w:p w14:paraId="6C9BE690" w14:textId="77777777" w:rsidR="0010360C" w:rsidRPr="00DE4D5B" w:rsidRDefault="0010360C" w:rsidP="0010360C">
      <w:pPr>
        <w:numPr>
          <w:ilvl w:val="0"/>
          <w:numId w:val="20"/>
        </w:numPr>
        <w:ind w:left="0" w:firstLine="851"/>
        <w:rPr>
          <w:rFonts w:ascii="Times New Roman" w:hAnsi="Times New Roman"/>
          <w:sz w:val="24"/>
          <w:szCs w:val="24"/>
        </w:rPr>
      </w:pPr>
      <w:r w:rsidRPr="00DE4D5B">
        <w:rPr>
          <w:rFonts w:ascii="Times New Roman" w:hAnsi="Times New Roman"/>
          <w:sz w:val="24"/>
          <w:szCs w:val="24"/>
        </w:rPr>
        <w:t>проведение обязательных медицинских осмотров и психиатрических освидетельствований работников;</w:t>
      </w:r>
    </w:p>
    <w:p w14:paraId="33E9255D" w14:textId="3E6B172E" w:rsidR="0010360C" w:rsidRPr="00DE4D5B" w:rsidRDefault="0010360C" w:rsidP="0010360C">
      <w:pPr>
        <w:numPr>
          <w:ilvl w:val="0"/>
          <w:numId w:val="20"/>
        </w:numPr>
        <w:ind w:left="0" w:firstLine="851"/>
        <w:rPr>
          <w:rFonts w:ascii="Times New Roman" w:hAnsi="Times New Roman"/>
          <w:sz w:val="24"/>
          <w:szCs w:val="24"/>
        </w:rPr>
      </w:pPr>
      <w:r w:rsidRPr="00DE4D5B">
        <w:rPr>
          <w:rFonts w:ascii="Times New Roman" w:hAnsi="Times New Roman"/>
          <w:sz w:val="24"/>
          <w:szCs w:val="24"/>
        </w:rPr>
        <w:t>обеспечение работников сертифицированной специальной одеждой, специальной обувью и другими средствами индивидуальной защиты, дерматологическими средствами индивидуальной защиты в соответствии с установленными типовыми нормами;</w:t>
      </w:r>
    </w:p>
    <w:p w14:paraId="124B2ECA" w14:textId="5112198D" w:rsidR="0010360C" w:rsidRPr="00DE4D5B" w:rsidRDefault="0010360C" w:rsidP="0010360C">
      <w:pPr>
        <w:numPr>
          <w:ilvl w:val="0"/>
          <w:numId w:val="20"/>
        </w:numPr>
        <w:ind w:left="0" w:firstLine="851"/>
        <w:rPr>
          <w:rFonts w:ascii="Times New Roman" w:hAnsi="Times New Roman"/>
          <w:sz w:val="24"/>
          <w:szCs w:val="24"/>
        </w:rPr>
      </w:pPr>
      <w:r w:rsidRPr="00DE4D5B">
        <w:rPr>
          <w:rFonts w:ascii="Times New Roman" w:hAnsi="Times New Roman"/>
          <w:sz w:val="24"/>
          <w:szCs w:val="24"/>
        </w:rPr>
        <w:t xml:space="preserve">компенсации работникам, занятым на работах с вредными и (или) опасными </w:t>
      </w:r>
      <w:r w:rsidR="00884B89" w:rsidRPr="00DE4D5B">
        <w:rPr>
          <w:rFonts w:ascii="Times New Roman" w:hAnsi="Times New Roman"/>
          <w:sz w:val="24"/>
          <w:szCs w:val="24"/>
        </w:rPr>
        <w:t>условиями труда.</w:t>
      </w:r>
    </w:p>
    <w:p w14:paraId="0B1859C7" w14:textId="2D651B33" w:rsidR="0010360C" w:rsidRPr="00DE4D5B" w:rsidRDefault="0010360C" w:rsidP="0010360C">
      <w:pPr>
        <w:shd w:val="clear" w:color="auto" w:fill="FFFFFF"/>
        <w:rPr>
          <w:rFonts w:ascii="Times New Roman" w:hAnsi="Times New Roman"/>
          <w:sz w:val="24"/>
          <w:szCs w:val="24"/>
        </w:rPr>
      </w:pPr>
      <w:r w:rsidRPr="00DE4D5B">
        <w:rPr>
          <w:rFonts w:ascii="Times New Roman" w:hAnsi="Times New Roman"/>
          <w:sz w:val="24"/>
          <w:szCs w:val="24"/>
        </w:rPr>
        <w:t>Конкретный размер средств на указанные цели определяется коллективным договором и уточняется в соглашении об охране труда, являющимся приложением к коллективному договору.</w:t>
      </w:r>
    </w:p>
    <w:p w14:paraId="4038E0B0" w14:textId="77777777" w:rsidR="0010360C" w:rsidRPr="00DE4D5B" w:rsidRDefault="0010360C" w:rsidP="0010360C">
      <w:pPr>
        <w:shd w:val="clear" w:color="auto" w:fill="FFFFFF"/>
        <w:ind w:firstLine="851"/>
        <w:rPr>
          <w:rFonts w:ascii="Times New Roman" w:hAnsi="Times New Roman"/>
          <w:sz w:val="24"/>
          <w:szCs w:val="24"/>
        </w:rPr>
      </w:pPr>
      <w:r w:rsidRPr="00DE4D5B">
        <w:rPr>
          <w:rFonts w:ascii="Times New Roman" w:hAnsi="Times New Roman"/>
          <w:sz w:val="24"/>
          <w:szCs w:val="24"/>
        </w:rPr>
        <w:t xml:space="preserve">8.3.2. Использованию в качестве дополнительного источника финансирования мероприятий по охране труда возможности возврата части сумм </w:t>
      </w:r>
      <w:r w:rsidRPr="0010360C">
        <w:rPr>
          <w:rFonts w:ascii="Times New Roman" w:hAnsi="Times New Roman"/>
          <w:sz w:val="24"/>
          <w:szCs w:val="24"/>
        </w:rPr>
        <w:t xml:space="preserve">страховых взносов (до 20%) 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СИЗ, на санаторно-курортное лечение работников, занятых на работах с вредными производственными факторами, проведение обязательных медицинских осмотров, а также возможность возврата части сумм страховых взносов (до 30%) на санаторно-курортное лечение работников, занятых на работах с вредными производственными факторами (при </w:t>
      </w:r>
      <w:r w:rsidRPr="0010360C">
        <w:rPr>
          <w:rFonts w:ascii="Times New Roman" w:hAnsi="Times New Roman"/>
          <w:sz w:val="24"/>
          <w:szCs w:val="24"/>
        </w:rPr>
        <w:lastRenderedPageBreak/>
        <w:t xml:space="preserve">условии направления страхователем дополнительного объема средств на санаторно-курортное работников не ранее чем за пять лет до достижения ими возраста, дающего право на назначение страховой пенсии по старости в соответствии с пенсионным </w:t>
      </w:r>
      <w:r w:rsidRPr="00DE4D5B">
        <w:rPr>
          <w:rFonts w:ascii="Times New Roman" w:hAnsi="Times New Roman"/>
          <w:sz w:val="24"/>
          <w:szCs w:val="24"/>
        </w:rPr>
        <w:t>законодательством.</w:t>
      </w:r>
    </w:p>
    <w:p w14:paraId="55B16FE9" w14:textId="71842A59" w:rsidR="0010360C" w:rsidRPr="00DE4D5B" w:rsidRDefault="0010360C" w:rsidP="0010360C">
      <w:pPr>
        <w:shd w:val="clear" w:color="auto" w:fill="FFFFFF"/>
        <w:ind w:firstLine="851"/>
        <w:rPr>
          <w:rFonts w:ascii="Times New Roman" w:eastAsia="Calibri" w:hAnsi="Times New Roman"/>
          <w:sz w:val="24"/>
          <w:szCs w:val="24"/>
          <w:lang w:eastAsia="en-US"/>
        </w:rPr>
      </w:pPr>
      <w:r w:rsidRPr="00DE4D5B">
        <w:rPr>
          <w:rFonts w:ascii="Times New Roman" w:hAnsi="Times New Roman"/>
          <w:sz w:val="24"/>
          <w:szCs w:val="24"/>
        </w:rPr>
        <w:t xml:space="preserve">8.3.3. </w:t>
      </w:r>
      <w:r w:rsidRPr="00DE4D5B">
        <w:rPr>
          <w:rFonts w:ascii="Times New Roman" w:eastAsia="Calibri" w:hAnsi="Times New Roman"/>
          <w:sz w:val="24"/>
          <w:szCs w:val="24"/>
          <w:lang w:eastAsia="en-US"/>
        </w:rPr>
        <w:t>Обеспечению создания и функционирования системы управления охраной труда, проведения системных мероприятий по управлению профессиональными рисками на рабочих местах, связанных с выявлением опасностей, оценкой и снижением уровней профессиональных рисков в соответствии со статьями 217 и 218 Трудового кодекса Российской Федерации</w:t>
      </w:r>
      <w:r w:rsidR="00DE4D5B" w:rsidRPr="00DE4D5B">
        <w:rPr>
          <w:rFonts w:ascii="Times New Roman" w:eastAsia="Calibri" w:hAnsi="Times New Roman"/>
          <w:sz w:val="24"/>
          <w:szCs w:val="24"/>
          <w:lang w:eastAsia="en-US"/>
        </w:rPr>
        <w:t>.</w:t>
      </w:r>
    </w:p>
    <w:p w14:paraId="131F2978" w14:textId="04BC13D7" w:rsidR="0010360C" w:rsidRPr="0010360C" w:rsidRDefault="0010360C" w:rsidP="0010360C">
      <w:pPr>
        <w:shd w:val="clear" w:color="auto" w:fill="FFFFFF"/>
        <w:ind w:firstLine="851"/>
        <w:rPr>
          <w:rFonts w:ascii="Times New Roman" w:hAnsi="Times New Roman"/>
          <w:color w:val="0070C0"/>
          <w:sz w:val="24"/>
          <w:szCs w:val="24"/>
        </w:rPr>
      </w:pPr>
      <w:r w:rsidRPr="00DE4D5B">
        <w:rPr>
          <w:rFonts w:ascii="Times New Roman" w:hAnsi="Times New Roman"/>
          <w:sz w:val="24"/>
          <w:szCs w:val="24"/>
        </w:rPr>
        <w:t xml:space="preserve">8.3.4. Созданию служб охраны труда или введению должности специалиста по охране труда в штатные расписания образовательных организаций, численность работников которых превышает 50 человек в соответствии со статьей </w:t>
      </w:r>
      <w:r w:rsidRPr="0010360C">
        <w:rPr>
          <w:rFonts w:ascii="Times New Roman" w:hAnsi="Times New Roman"/>
          <w:sz w:val="24"/>
          <w:szCs w:val="24"/>
        </w:rPr>
        <w:t xml:space="preserve">223 Трудового Кодекса </w:t>
      </w:r>
      <w:r w:rsidRPr="0070317F">
        <w:rPr>
          <w:rFonts w:ascii="Times New Roman" w:hAnsi="Times New Roman"/>
          <w:sz w:val="24"/>
          <w:szCs w:val="24"/>
        </w:rPr>
        <w:t>Российской Федерации.</w:t>
      </w:r>
    </w:p>
    <w:p w14:paraId="2D86A2AF" w14:textId="420AAD0B" w:rsidR="0010360C" w:rsidRPr="0010360C" w:rsidRDefault="0010360C" w:rsidP="0010360C">
      <w:pPr>
        <w:shd w:val="clear" w:color="auto" w:fill="FFFFFF"/>
        <w:ind w:firstLine="851"/>
        <w:rPr>
          <w:rFonts w:ascii="Times New Roman" w:hAnsi="Times New Roman"/>
          <w:sz w:val="24"/>
          <w:szCs w:val="24"/>
        </w:rPr>
      </w:pPr>
      <w:r w:rsidRPr="0010360C">
        <w:rPr>
          <w:rFonts w:ascii="Times New Roman" w:hAnsi="Times New Roman"/>
          <w:sz w:val="24"/>
          <w:szCs w:val="24"/>
        </w:rPr>
        <w:t xml:space="preserve">8.3.5. Своевременному и качественному проведению специальной оценки условий труда в соответствии с Федеральным законом </w:t>
      </w:r>
      <w:r w:rsidR="002E1337">
        <w:rPr>
          <w:rFonts w:ascii="Times New Roman" w:hAnsi="Times New Roman"/>
          <w:sz w:val="24"/>
          <w:szCs w:val="24"/>
        </w:rPr>
        <w:t>№ 426-ФЗ.</w:t>
      </w:r>
    </w:p>
    <w:p w14:paraId="211BCEFF" w14:textId="77777777" w:rsidR="0010360C" w:rsidRPr="0010360C" w:rsidRDefault="0010360C" w:rsidP="0010360C">
      <w:pPr>
        <w:shd w:val="clear" w:color="auto" w:fill="FFFFFF"/>
        <w:ind w:firstLine="851"/>
        <w:rPr>
          <w:rFonts w:ascii="Times New Roman" w:hAnsi="Times New Roman"/>
          <w:sz w:val="24"/>
          <w:szCs w:val="24"/>
        </w:rPr>
      </w:pPr>
      <w:r w:rsidRPr="0010360C">
        <w:rPr>
          <w:rFonts w:ascii="Times New Roman" w:hAnsi="Times New Roman"/>
          <w:sz w:val="24"/>
          <w:szCs w:val="24"/>
        </w:rPr>
        <w:t xml:space="preserve">8.3.6. Обеспечению за счет средств работодателя проведения обязательных предварительных (при поступлении на работу) и периодических (в течение трудовой деятельности) медицинских, а также обязательного психиатрического освидетельствования работников в соответствии со статьей 220 Трудового кодекса Российской Федерации. </w:t>
      </w:r>
    </w:p>
    <w:p w14:paraId="42E0C1B0" w14:textId="286A0920" w:rsidR="0010360C" w:rsidRPr="00DE4D5B" w:rsidRDefault="0010360C" w:rsidP="0010360C">
      <w:pPr>
        <w:shd w:val="clear" w:color="auto" w:fill="FFFFFF"/>
        <w:ind w:firstLine="851"/>
        <w:rPr>
          <w:rFonts w:ascii="Times New Roman" w:hAnsi="Times New Roman"/>
          <w:sz w:val="24"/>
          <w:szCs w:val="24"/>
        </w:rPr>
      </w:pPr>
      <w:r w:rsidRPr="00DE4D5B">
        <w:rPr>
          <w:rFonts w:ascii="Times New Roman" w:hAnsi="Times New Roman"/>
          <w:sz w:val="24"/>
          <w:szCs w:val="24"/>
        </w:rPr>
        <w:t xml:space="preserve">8.3.7. Обеспечению работников сертифицированной специальной одеждой, специальной обувью и другими средствами индивидуальной защиты, дерматологическими средствами индивидуальной защиты в соответствии с установленными типовыми нормами. </w:t>
      </w:r>
    </w:p>
    <w:p w14:paraId="4373477E" w14:textId="64F30050" w:rsidR="0010360C" w:rsidRPr="0010360C" w:rsidRDefault="0010360C" w:rsidP="0010360C">
      <w:pPr>
        <w:shd w:val="clear" w:color="auto" w:fill="FFFFFF"/>
        <w:ind w:firstLine="851"/>
        <w:rPr>
          <w:rFonts w:ascii="Times New Roman" w:hAnsi="Times New Roman"/>
          <w:color w:val="0070C0"/>
          <w:sz w:val="24"/>
          <w:szCs w:val="24"/>
        </w:rPr>
      </w:pPr>
      <w:r w:rsidRPr="00DE4D5B">
        <w:rPr>
          <w:rFonts w:ascii="Times New Roman" w:hAnsi="Times New Roman"/>
          <w:sz w:val="24"/>
          <w:szCs w:val="24"/>
        </w:rPr>
        <w:t>8.3.8. Организации</w:t>
      </w:r>
      <w:r w:rsidR="00A94D4E" w:rsidRPr="00DE4D5B">
        <w:rPr>
          <w:rFonts w:ascii="Times New Roman" w:hAnsi="Times New Roman"/>
          <w:sz w:val="24"/>
          <w:szCs w:val="24"/>
        </w:rPr>
        <w:t xml:space="preserve"> п</w:t>
      </w:r>
      <w:r w:rsidRPr="00DE4D5B">
        <w:rPr>
          <w:rFonts w:ascii="Times New Roman" w:hAnsi="Times New Roman"/>
          <w:sz w:val="24"/>
          <w:szCs w:val="24"/>
        </w:rPr>
        <w:t>роведени</w:t>
      </w:r>
      <w:r w:rsidR="00A94D4E" w:rsidRPr="00DE4D5B">
        <w:rPr>
          <w:rFonts w:ascii="Times New Roman" w:hAnsi="Times New Roman"/>
          <w:sz w:val="24"/>
          <w:szCs w:val="24"/>
        </w:rPr>
        <w:t>я</w:t>
      </w:r>
      <w:r w:rsidRPr="00DE4D5B">
        <w:rPr>
          <w:rFonts w:ascii="Times New Roman" w:hAnsi="Times New Roman"/>
          <w:sz w:val="24"/>
          <w:szCs w:val="24"/>
        </w:rPr>
        <w:t xml:space="preserve"> обучения по охране труда, в том числе безопасным методам и приемам выполнения работ, обучения по оказанию первой помощи пострадавшим на производстве, обучения по использованию (применению) средств индивидуальной защиты, инструктажа по охране труда, стажировки на рабочем месте (для определенных категорий работников) и проверки знаний требований охраны труда в соответствии со статьей 219 Трудового кодекса Российской Федерации. </w:t>
      </w:r>
    </w:p>
    <w:p w14:paraId="33D1386D" w14:textId="77777777" w:rsidR="0010360C" w:rsidRDefault="0010360C" w:rsidP="0010360C">
      <w:pPr>
        <w:shd w:val="clear" w:color="auto" w:fill="FFFFFF"/>
        <w:ind w:firstLine="851"/>
        <w:rPr>
          <w:rFonts w:ascii="Times New Roman" w:hAnsi="Times New Roman"/>
          <w:sz w:val="24"/>
          <w:szCs w:val="24"/>
        </w:rPr>
      </w:pPr>
      <w:r w:rsidRPr="0010360C">
        <w:rPr>
          <w:rFonts w:ascii="Times New Roman" w:hAnsi="Times New Roman"/>
          <w:sz w:val="24"/>
          <w:szCs w:val="24"/>
        </w:rPr>
        <w:t>8.4. Стороны совместно:</w:t>
      </w:r>
    </w:p>
    <w:p w14:paraId="028F94CC" w14:textId="0A0DF813" w:rsidR="005776D4" w:rsidRPr="002E1337" w:rsidRDefault="005776D4" w:rsidP="005776D4">
      <w:pPr>
        <w:shd w:val="clear" w:color="auto" w:fill="FFFFFF"/>
        <w:ind w:firstLine="851"/>
        <w:rPr>
          <w:rFonts w:ascii="Times New Roman" w:hAnsi="Times New Roman"/>
          <w:i/>
          <w:iCs/>
          <w:sz w:val="24"/>
          <w:szCs w:val="24"/>
        </w:rPr>
      </w:pPr>
      <w:r w:rsidRPr="002E1337">
        <w:rPr>
          <w:rFonts w:ascii="Times New Roman" w:hAnsi="Times New Roman"/>
          <w:sz w:val="24"/>
          <w:szCs w:val="24"/>
        </w:rPr>
        <w:t xml:space="preserve">8.4.1. Принимают меры по мотивации работодателей к обеспечению возврата части сумм страховых взносов (до 30%), перечисленных в Социальный фонд России, на предупредительные меры по сокращению производственного травматизма и профессиональных заболеваний. </w:t>
      </w:r>
    </w:p>
    <w:p w14:paraId="7C6E7C1F" w14:textId="62234995" w:rsidR="0010360C" w:rsidRPr="00835379" w:rsidRDefault="0010360C" w:rsidP="0010360C">
      <w:pPr>
        <w:shd w:val="clear" w:color="auto" w:fill="FFFFFF"/>
        <w:ind w:firstLine="851"/>
        <w:rPr>
          <w:rFonts w:ascii="Times New Roman" w:hAnsi="Times New Roman"/>
          <w:strike/>
          <w:sz w:val="24"/>
          <w:szCs w:val="24"/>
        </w:rPr>
      </w:pPr>
      <w:r w:rsidRPr="00835379">
        <w:rPr>
          <w:rFonts w:ascii="Times New Roman" w:hAnsi="Times New Roman"/>
          <w:sz w:val="24"/>
          <w:szCs w:val="24"/>
        </w:rPr>
        <w:t>8.4.</w:t>
      </w:r>
      <w:r w:rsidR="00C2122D">
        <w:rPr>
          <w:rFonts w:ascii="Times New Roman" w:hAnsi="Times New Roman"/>
          <w:sz w:val="24"/>
          <w:szCs w:val="24"/>
        </w:rPr>
        <w:t>2</w:t>
      </w:r>
      <w:r w:rsidRPr="00835379">
        <w:rPr>
          <w:rFonts w:ascii="Times New Roman" w:hAnsi="Times New Roman"/>
          <w:sz w:val="24"/>
          <w:szCs w:val="24"/>
        </w:rPr>
        <w:t xml:space="preserve">. Производят регулярный анализ состояния условий и охраны труда, производственного травматизма по типам образовательных организаций, на основании отчетности по травматизму, предоставляемой органами, осуществляющими управление в сфере образования муниципальных районов региона, руководителями образовательных организаций, подведомственных </w:t>
      </w:r>
      <w:r w:rsidR="00221013">
        <w:rPr>
          <w:rFonts w:ascii="Times New Roman" w:hAnsi="Times New Roman"/>
          <w:sz w:val="24"/>
          <w:szCs w:val="24"/>
        </w:rPr>
        <w:t>Министерству образования</w:t>
      </w:r>
      <w:r w:rsidRPr="00835379">
        <w:rPr>
          <w:rFonts w:ascii="Times New Roman" w:hAnsi="Times New Roman"/>
          <w:sz w:val="24"/>
          <w:szCs w:val="24"/>
        </w:rPr>
        <w:t xml:space="preserve"> Ярославской области, и принятых мерах по улучшению условий труда и предупреждению несчастных случаев на производстве.</w:t>
      </w:r>
      <w:r w:rsidRPr="00835379">
        <w:rPr>
          <w:rFonts w:ascii="Times New Roman" w:hAnsi="Times New Roman"/>
          <w:strike/>
          <w:sz w:val="24"/>
          <w:szCs w:val="24"/>
        </w:rPr>
        <w:t xml:space="preserve"> </w:t>
      </w:r>
    </w:p>
    <w:p w14:paraId="53A21E65" w14:textId="104BB7D8" w:rsidR="0010360C" w:rsidRPr="0010360C" w:rsidRDefault="0010360C" w:rsidP="0010360C">
      <w:pPr>
        <w:shd w:val="clear" w:color="auto" w:fill="FFFFFF"/>
        <w:ind w:firstLine="851"/>
        <w:rPr>
          <w:rFonts w:ascii="Times New Roman" w:hAnsi="Times New Roman"/>
          <w:sz w:val="24"/>
          <w:szCs w:val="24"/>
        </w:rPr>
      </w:pPr>
      <w:r w:rsidRPr="0010360C">
        <w:rPr>
          <w:rFonts w:ascii="Times New Roman" w:hAnsi="Times New Roman"/>
          <w:sz w:val="24"/>
          <w:szCs w:val="24"/>
        </w:rPr>
        <w:t xml:space="preserve">Результаты </w:t>
      </w:r>
      <w:r w:rsidRPr="00835379">
        <w:rPr>
          <w:rFonts w:ascii="Times New Roman" w:hAnsi="Times New Roman"/>
          <w:sz w:val="24"/>
          <w:szCs w:val="24"/>
        </w:rPr>
        <w:t>анализа</w:t>
      </w:r>
      <w:r w:rsidRPr="0010360C">
        <w:rPr>
          <w:rFonts w:ascii="Times New Roman" w:hAnsi="Times New Roman"/>
          <w:sz w:val="24"/>
          <w:szCs w:val="24"/>
        </w:rPr>
        <w:t xml:space="preserve"> доводятся до сведения руководителей органов, осуществляющих управление в сфере образования муниципальных районов области, образовательных организаций. </w:t>
      </w:r>
    </w:p>
    <w:p w14:paraId="0D74F20B" w14:textId="287E4E0D" w:rsidR="0010360C" w:rsidRPr="0010360C" w:rsidRDefault="0010360C" w:rsidP="0010360C">
      <w:pPr>
        <w:shd w:val="clear" w:color="auto" w:fill="FFFFFF"/>
        <w:ind w:firstLine="851"/>
        <w:rPr>
          <w:rFonts w:ascii="Times New Roman" w:hAnsi="Times New Roman"/>
          <w:sz w:val="24"/>
          <w:szCs w:val="24"/>
        </w:rPr>
      </w:pPr>
      <w:r w:rsidRPr="0010360C">
        <w:rPr>
          <w:rFonts w:ascii="Times New Roman" w:hAnsi="Times New Roman"/>
          <w:sz w:val="24"/>
          <w:szCs w:val="24"/>
        </w:rPr>
        <w:t>8.4.</w:t>
      </w:r>
      <w:r w:rsidR="00C2122D">
        <w:rPr>
          <w:rFonts w:ascii="Times New Roman" w:hAnsi="Times New Roman"/>
          <w:sz w:val="24"/>
          <w:szCs w:val="24"/>
        </w:rPr>
        <w:t>3</w:t>
      </w:r>
      <w:r w:rsidRPr="0010360C">
        <w:rPr>
          <w:rFonts w:ascii="Times New Roman" w:hAnsi="Times New Roman"/>
          <w:sz w:val="24"/>
          <w:szCs w:val="24"/>
        </w:rPr>
        <w:t xml:space="preserve">. Содействуют выполнению представлений и требований технических инспекторов труда и внештатных технических инспекторов труда, предложений уполномоченных (доверенных) лиц по охране труда профсоюзных организаций, выданных работодателям, по устранению выявленных в ходе проверок нарушений требований охраны труда и здоровья. </w:t>
      </w:r>
    </w:p>
    <w:p w14:paraId="5A76524E" w14:textId="45BCF1E1" w:rsidR="0010360C" w:rsidRPr="002E1337" w:rsidRDefault="0010360C" w:rsidP="0010360C">
      <w:pPr>
        <w:shd w:val="clear" w:color="auto" w:fill="FFFFFF"/>
        <w:ind w:firstLine="851"/>
        <w:rPr>
          <w:rFonts w:ascii="Times New Roman" w:hAnsi="Times New Roman"/>
          <w:sz w:val="24"/>
          <w:szCs w:val="24"/>
          <w:lang w:eastAsia="en-US"/>
        </w:rPr>
      </w:pPr>
      <w:r w:rsidRPr="0010360C">
        <w:rPr>
          <w:rFonts w:ascii="Times New Roman" w:hAnsi="Times New Roman"/>
          <w:sz w:val="24"/>
          <w:szCs w:val="24"/>
        </w:rPr>
        <w:t>8.4.</w:t>
      </w:r>
      <w:r w:rsidR="00C2122D">
        <w:rPr>
          <w:rFonts w:ascii="Times New Roman" w:hAnsi="Times New Roman"/>
          <w:sz w:val="24"/>
          <w:szCs w:val="24"/>
        </w:rPr>
        <w:t>4</w:t>
      </w:r>
      <w:r w:rsidRPr="0010360C">
        <w:rPr>
          <w:rFonts w:ascii="Times New Roman" w:hAnsi="Times New Roman"/>
          <w:sz w:val="24"/>
          <w:szCs w:val="24"/>
        </w:rPr>
        <w:t xml:space="preserve">. </w:t>
      </w:r>
      <w:r w:rsidR="002E1337" w:rsidRPr="002E1337">
        <w:rPr>
          <w:rFonts w:ascii="Times New Roman" w:hAnsi="Times New Roman"/>
          <w:sz w:val="24"/>
          <w:szCs w:val="24"/>
        </w:rPr>
        <w:t>Р</w:t>
      </w:r>
      <w:r w:rsidRPr="002E1337">
        <w:rPr>
          <w:rFonts w:ascii="Times New Roman" w:eastAsia="Calibri" w:hAnsi="Times New Roman"/>
          <w:sz w:val="24"/>
          <w:szCs w:val="24"/>
          <w:lang w:eastAsia="en-US"/>
        </w:rPr>
        <w:t xml:space="preserve">ассматривают на совместных совещаниях, коллегиях </w:t>
      </w:r>
      <w:r w:rsidR="00D4213C" w:rsidRPr="002E1337">
        <w:rPr>
          <w:rFonts w:ascii="Times New Roman" w:eastAsia="Calibri" w:hAnsi="Times New Roman"/>
          <w:sz w:val="24"/>
          <w:szCs w:val="24"/>
          <w:lang w:eastAsia="en-US"/>
        </w:rPr>
        <w:t>м</w:t>
      </w:r>
      <w:r w:rsidRPr="002E1337">
        <w:rPr>
          <w:rFonts w:ascii="Times New Roman" w:eastAsia="Calibri" w:hAnsi="Times New Roman"/>
          <w:sz w:val="24"/>
          <w:szCs w:val="24"/>
          <w:lang w:eastAsia="en-US"/>
        </w:rPr>
        <w:t xml:space="preserve">инистерства образования вопросы охраны труда, безопасности образовательного процесса, производственного травматизма и несчастных случаев с обучающимися во время пребывания в организации, осуществляющей образовательную деятельность. </w:t>
      </w:r>
    </w:p>
    <w:p w14:paraId="08407107" w14:textId="14EE5C32" w:rsidR="0010360C" w:rsidRPr="002E1337" w:rsidRDefault="00C2122D" w:rsidP="0010360C">
      <w:pPr>
        <w:shd w:val="clear" w:color="auto" w:fill="FFFFFF"/>
        <w:ind w:firstLine="851"/>
        <w:rPr>
          <w:rFonts w:ascii="Times New Roman" w:hAnsi="Times New Roman"/>
          <w:sz w:val="24"/>
          <w:szCs w:val="24"/>
        </w:rPr>
      </w:pPr>
      <w:r w:rsidRPr="002E1337">
        <w:rPr>
          <w:rFonts w:ascii="Times New Roman" w:hAnsi="Times New Roman"/>
          <w:sz w:val="24"/>
          <w:szCs w:val="24"/>
        </w:rPr>
        <w:lastRenderedPageBreak/>
        <w:t>8.4.5</w:t>
      </w:r>
      <w:r w:rsidR="0010360C" w:rsidRPr="002E1337">
        <w:rPr>
          <w:rFonts w:ascii="Times New Roman" w:hAnsi="Times New Roman"/>
          <w:sz w:val="24"/>
          <w:szCs w:val="24"/>
        </w:rPr>
        <w:t>. Обобщают и распространяют передовой опыт по улучшению условий и охраны труда среди образовательных организаций области.</w:t>
      </w:r>
    </w:p>
    <w:p w14:paraId="2B3CC23B" w14:textId="77777777" w:rsidR="0010360C" w:rsidRPr="002E1337" w:rsidRDefault="0010360C" w:rsidP="0010360C">
      <w:pPr>
        <w:shd w:val="clear" w:color="auto" w:fill="FFFFFF"/>
        <w:ind w:firstLine="851"/>
        <w:rPr>
          <w:rFonts w:ascii="Times New Roman" w:hAnsi="Times New Roman"/>
          <w:sz w:val="24"/>
          <w:szCs w:val="24"/>
        </w:rPr>
      </w:pPr>
      <w:r w:rsidRPr="002E1337">
        <w:rPr>
          <w:rFonts w:ascii="Times New Roman" w:hAnsi="Times New Roman"/>
          <w:sz w:val="24"/>
          <w:szCs w:val="24"/>
        </w:rPr>
        <w:t>8.5. Стороны считают, что работодатели:</w:t>
      </w:r>
    </w:p>
    <w:p w14:paraId="54F41D1C" w14:textId="1E77225B" w:rsidR="0010360C" w:rsidRPr="002E1337" w:rsidRDefault="0010360C" w:rsidP="0010360C">
      <w:pPr>
        <w:shd w:val="clear" w:color="auto" w:fill="FFFFFF"/>
        <w:ind w:firstLine="851"/>
        <w:rPr>
          <w:rFonts w:ascii="Times New Roman" w:hAnsi="Times New Roman"/>
          <w:sz w:val="24"/>
          <w:szCs w:val="24"/>
        </w:rPr>
      </w:pPr>
      <w:r w:rsidRPr="002E1337">
        <w:rPr>
          <w:rFonts w:ascii="Times New Roman" w:hAnsi="Times New Roman"/>
          <w:sz w:val="24"/>
          <w:szCs w:val="24"/>
        </w:rPr>
        <w:t>8.5.1. Обеспечивают создание и функционирование системы управления охраной труда, проведение системных мероприятий по управлению профессиональными рисками на рабочих местах, связанных с выявлением опасностей, оценкой и снижением уровней профессиональных рисков в соответствии со статьями 217 и 218 Трудового кодекса Российской Федерации</w:t>
      </w:r>
      <w:r w:rsidR="002E1337" w:rsidRPr="002E1337">
        <w:rPr>
          <w:rFonts w:ascii="Times New Roman" w:hAnsi="Times New Roman"/>
          <w:sz w:val="24"/>
          <w:szCs w:val="24"/>
        </w:rPr>
        <w:t>.</w:t>
      </w:r>
    </w:p>
    <w:p w14:paraId="340DA68C" w14:textId="77777777" w:rsidR="0010360C" w:rsidRPr="002E1337" w:rsidRDefault="0010360C" w:rsidP="0010360C">
      <w:pPr>
        <w:shd w:val="clear" w:color="auto" w:fill="FFFFFF"/>
        <w:ind w:firstLine="851"/>
        <w:rPr>
          <w:rFonts w:ascii="Times New Roman" w:hAnsi="Times New Roman"/>
          <w:sz w:val="24"/>
          <w:szCs w:val="24"/>
        </w:rPr>
      </w:pPr>
      <w:r w:rsidRPr="002E1337">
        <w:rPr>
          <w:rFonts w:ascii="Times New Roman" w:hAnsi="Times New Roman"/>
          <w:sz w:val="24"/>
          <w:szCs w:val="24"/>
        </w:rPr>
        <w:t>8.5.2. Создают службы охраны труда или введению должности специалиста по охране труда в штатные расписания образовательных организаций, численность работников которых превышает 50 человек в соответствии со статьей 223 Трудового Кодекса Российской Федерации.</w:t>
      </w:r>
    </w:p>
    <w:p w14:paraId="0ABB0781" w14:textId="693864A3" w:rsidR="0010360C" w:rsidRPr="002E1337" w:rsidRDefault="0010360C" w:rsidP="0010360C">
      <w:pPr>
        <w:shd w:val="clear" w:color="auto" w:fill="FFFFFF"/>
        <w:ind w:firstLine="851"/>
        <w:rPr>
          <w:rFonts w:ascii="Times New Roman" w:hAnsi="Times New Roman"/>
          <w:sz w:val="24"/>
          <w:szCs w:val="24"/>
        </w:rPr>
      </w:pPr>
      <w:r w:rsidRPr="002E1337">
        <w:rPr>
          <w:rFonts w:ascii="Times New Roman" w:hAnsi="Times New Roman"/>
          <w:sz w:val="24"/>
          <w:szCs w:val="24"/>
        </w:rPr>
        <w:t>8.5.3. Организуют разработку инструкций по охране труда для каждой должности, профессии и вида работ образовательных организаций, кабинетов химии, физики, информатики, биологии, технологии, спортивных залов и других подразделений организаций повышенной опасности, согласуют их с выборным органом первичной профсоюзной организации и утверждают.</w:t>
      </w:r>
    </w:p>
    <w:p w14:paraId="441B8DA5" w14:textId="7C1FC0E7" w:rsidR="0010360C" w:rsidRPr="00944680" w:rsidRDefault="0010360C" w:rsidP="0010360C">
      <w:pPr>
        <w:shd w:val="clear" w:color="auto" w:fill="FFFFFF"/>
        <w:ind w:firstLine="851"/>
        <w:rPr>
          <w:rFonts w:ascii="Times New Roman" w:hAnsi="Times New Roman"/>
          <w:sz w:val="24"/>
          <w:szCs w:val="24"/>
        </w:rPr>
      </w:pPr>
      <w:r w:rsidRPr="002E1337">
        <w:rPr>
          <w:rFonts w:ascii="Times New Roman" w:hAnsi="Times New Roman"/>
          <w:sz w:val="24"/>
          <w:szCs w:val="24"/>
        </w:rPr>
        <w:t xml:space="preserve">8.5.4. Направляют работников на прохождение обязательных предварительных (при поступлении на работу) и периодических (в течение трудовой деятельности) медицинских, а также обязательных психиатрических освидетельствований только за счет собственных </w:t>
      </w:r>
      <w:r w:rsidRPr="00944680">
        <w:rPr>
          <w:rFonts w:ascii="Times New Roman" w:hAnsi="Times New Roman"/>
          <w:sz w:val="24"/>
          <w:szCs w:val="24"/>
        </w:rPr>
        <w:t>средств.</w:t>
      </w:r>
    </w:p>
    <w:p w14:paraId="7015CC1A" w14:textId="60744BB5" w:rsidR="0010360C" w:rsidRPr="00944680" w:rsidRDefault="0045746A" w:rsidP="0010360C">
      <w:pPr>
        <w:ind w:firstLine="851"/>
        <w:rPr>
          <w:rFonts w:ascii="Times New Roman" w:eastAsia="Calibri" w:hAnsi="Times New Roman"/>
          <w:sz w:val="24"/>
          <w:szCs w:val="24"/>
          <w:lang w:eastAsia="en-US"/>
        </w:rPr>
      </w:pPr>
      <w:r w:rsidRPr="00944680">
        <w:rPr>
          <w:rFonts w:ascii="Times New Roman" w:eastAsia="Calibri" w:hAnsi="Times New Roman"/>
          <w:sz w:val="24"/>
          <w:szCs w:val="24"/>
          <w:lang w:eastAsia="en-US"/>
        </w:rPr>
        <w:t>8.5</w:t>
      </w:r>
      <w:r w:rsidR="0010360C" w:rsidRPr="00944680">
        <w:rPr>
          <w:rFonts w:ascii="Times New Roman" w:eastAsia="Calibri" w:hAnsi="Times New Roman"/>
          <w:sz w:val="24"/>
          <w:szCs w:val="24"/>
          <w:lang w:eastAsia="en-US"/>
        </w:rPr>
        <w:t>.5. Обеспечивают приобретения за счет собственных средств и выдают работникам сертифицированную специальную одежду, специальную обувь и другие средства индивидуальной защиты, дерматологические средства индивидуальной защиты в соответствии с установленными типовыми нормами.</w:t>
      </w:r>
    </w:p>
    <w:p w14:paraId="0F44077F" w14:textId="7369AF98" w:rsidR="0010360C" w:rsidRPr="00944680" w:rsidRDefault="0045746A" w:rsidP="0010360C">
      <w:pPr>
        <w:ind w:firstLine="851"/>
        <w:rPr>
          <w:rFonts w:ascii="Times New Roman" w:eastAsia="Calibri" w:hAnsi="Times New Roman"/>
          <w:sz w:val="24"/>
          <w:szCs w:val="24"/>
          <w:lang w:eastAsia="en-US"/>
        </w:rPr>
      </w:pPr>
      <w:r w:rsidRPr="00944680">
        <w:rPr>
          <w:rFonts w:ascii="Times New Roman" w:eastAsia="Calibri" w:hAnsi="Times New Roman"/>
          <w:sz w:val="24"/>
          <w:szCs w:val="24"/>
          <w:lang w:eastAsia="en-US"/>
        </w:rPr>
        <w:t>8.5</w:t>
      </w:r>
      <w:r w:rsidR="0010360C" w:rsidRPr="00944680">
        <w:rPr>
          <w:rFonts w:ascii="Times New Roman" w:eastAsia="Calibri" w:hAnsi="Times New Roman"/>
          <w:sz w:val="24"/>
          <w:szCs w:val="24"/>
          <w:lang w:eastAsia="en-US"/>
        </w:rPr>
        <w:t>.6. Обеспечивают проведение специальной оценки условий труда</w:t>
      </w:r>
      <w:r w:rsidR="0010360C" w:rsidRPr="00944680">
        <w:rPr>
          <w:rFonts w:ascii="Times New Roman" w:eastAsia="Calibri" w:hAnsi="Times New Roman"/>
          <w:sz w:val="24"/>
          <w:szCs w:val="24"/>
          <w:lang w:eastAsia="en-US"/>
        </w:rPr>
        <w:br/>
        <w:t>в соответствии с Федеральным законом № 426-ФЗ, предоставление гарантий</w:t>
      </w:r>
      <w:r w:rsidR="0010360C" w:rsidRPr="00944680">
        <w:rPr>
          <w:rFonts w:ascii="Times New Roman" w:eastAsia="Calibri" w:hAnsi="Times New Roman"/>
          <w:sz w:val="24"/>
          <w:szCs w:val="24"/>
          <w:lang w:eastAsia="en-US"/>
        </w:rPr>
        <w:br/>
        <w:t>и компенсаций работникам, занятым во вредных условиях труда, в установленном законодательством порядке.</w:t>
      </w:r>
    </w:p>
    <w:p w14:paraId="3FE044F7" w14:textId="0A5D431B" w:rsidR="0010360C" w:rsidRPr="002E1337" w:rsidRDefault="0010360C" w:rsidP="0010360C">
      <w:pPr>
        <w:shd w:val="clear" w:color="auto" w:fill="FFFFFF"/>
        <w:ind w:firstLine="851"/>
        <w:rPr>
          <w:rFonts w:ascii="Times New Roman" w:hAnsi="Times New Roman"/>
          <w:sz w:val="24"/>
          <w:szCs w:val="24"/>
        </w:rPr>
      </w:pPr>
      <w:r w:rsidRPr="002E1337">
        <w:rPr>
          <w:rFonts w:ascii="Times New Roman" w:hAnsi="Times New Roman"/>
          <w:sz w:val="24"/>
          <w:szCs w:val="24"/>
        </w:rPr>
        <w:t>8.5.7. Обеспечивают участие технических инспекторов труда Профсоюза в расследовании несчастных случаев на производстве и с обучающимися при проведении образовательной деятельности. Своевременно извещают профсоюзные органы о произошедших несчастных случаях и предоставляют информацию о выполнении мероприятий по устранению их причин.</w:t>
      </w:r>
    </w:p>
    <w:p w14:paraId="19C2898E" w14:textId="5941FD20" w:rsidR="0010360C" w:rsidRPr="002E1337" w:rsidRDefault="0010360C" w:rsidP="0010360C">
      <w:pPr>
        <w:ind w:firstLine="851"/>
        <w:rPr>
          <w:rFonts w:ascii="Times New Roman" w:hAnsi="Times New Roman"/>
          <w:i/>
          <w:sz w:val="24"/>
          <w:szCs w:val="24"/>
        </w:rPr>
      </w:pPr>
      <w:r w:rsidRPr="002E1337">
        <w:rPr>
          <w:rFonts w:ascii="Times New Roman" w:hAnsi="Times New Roman"/>
          <w:sz w:val="24"/>
          <w:szCs w:val="24"/>
        </w:rPr>
        <w:t xml:space="preserve">8.5.8. </w:t>
      </w:r>
      <w:r w:rsidRPr="002E1337">
        <w:rPr>
          <w:rFonts w:ascii="Times New Roman" w:eastAsia="Calibri" w:hAnsi="Times New Roman"/>
          <w:sz w:val="24"/>
          <w:szCs w:val="24"/>
          <w:lang w:eastAsia="en-US"/>
        </w:rPr>
        <w:t>Обеспечивают выплаты единовременной денежной компенсации, сверх предусмотренной федеральным законодательством, семье пострадавшего в результате смерти работника, наступившей от несчастного случая, связанного с производством, или профессионального заболевания, в размере и на условиях, определяемых коллективным договором</w:t>
      </w:r>
      <w:r w:rsidR="002E1337" w:rsidRPr="002E1337">
        <w:rPr>
          <w:rFonts w:ascii="Times New Roman" w:eastAsia="Calibri" w:hAnsi="Times New Roman"/>
          <w:sz w:val="24"/>
          <w:szCs w:val="24"/>
          <w:lang w:eastAsia="en-US"/>
        </w:rPr>
        <w:t>.</w:t>
      </w:r>
    </w:p>
    <w:p w14:paraId="5723CD8C" w14:textId="31A05CE7" w:rsidR="0010360C" w:rsidRPr="002E1337" w:rsidRDefault="0010360C" w:rsidP="0010360C">
      <w:pPr>
        <w:ind w:firstLine="851"/>
        <w:rPr>
          <w:rFonts w:ascii="Times New Roman" w:eastAsia="Calibri" w:hAnsi="Times New Roman"/>
          <w:i/>
          <w:sz w:val="24"/>
          <w:szCs w:val="24"/>
          <w:lang w:eastAsia="en-US"/>
        </w:rPr>
      </w:pPr>
      <w:r w:rsidRPr="002E1337">
        <w:rPr>
          <w:rFonts w:ascii="Times New Roman" w:hAnsi="Times New Roman"/>
          <w:sz w:val="24"/>
          <w:szCs w:val="24"/>
        </w:rPr>
        <w:t xml:space="preserve">8.5.9. </w:t>
      </w:r>
      <w:r w:rsidRPr="002E1337">
        <w:rPr>
          <w:rFonts w:ascii="Times New Roman" w:eastAsia="Calibri" w:hAnsi="Times New Roman"/>
          <w:sz w:val="24"/>
          <w:szCs w:val="24"/>
          <w:lang w:eastAsia="en-US"/>
        </w:rPr>
        <w:t>Обеспечивают беспрепятственный допуск представителей органов профсоюзного контроля в целях проведения проверок условий и охраны труда в образовательных организациях, расследования несчастных случаев и профессиональных заболеваний работников образования; рассмотрение в установленные законодательством сроки представлений (требований) технического инспектора труда Профсоюза и внештатных технических инспекторов труда Профсоюза, предложений уполномоченных (доверенных) лиц по охране труда Профсоюза об устранении выявленных нарушений требований охраны труда</w:t>
      </w:r>
      <w:r w:rsidR="002E1337" w:rsidRPr="002E1337">
        <w:rPr>
          <w:rFonts w:ascii="Times New Roman" w:eastAsia="Calibri" w:hAnsi="Times New Roman"/>
          <w:sz w:val="24"/>
          <w:szCs w:val="24"/>
          <w:lang w:eastAsia="en-US"/>
        </w:rPr>
        <w:t>.</w:t>
      </w:r>
    </w:p>
    <w:p w14:paraId="13916035" w14:textId="77777777" w:rsidR="0010360C" w:rsidRPr="002E1337" w:rsidRDefault="0010360C" w:rsidP="0010360C">
      <w:pPr>
        <w:ind w:firstLine="851"/>
        <w:rPr>
          <w:rFonts w:ascii="Times New Roman" w:hAnsi="Times New Roman"/>
          <w:sz w:val="24"/>
          <w:szCs w:val="24"/>
        </w:rPr>
      </w:pPr>
      <w:r w:rsidRPr="002E1337">
        <w:rPr>
          <w:rFonts w:ascii="Times New Roman" w:eastAsia="Calibri" w:hAnsi="Times New Roman"/>
          <w:sz w:val="24"/>
          <w:szCs w:val="24"/>
          <w:lang w:eastAsia="en-US"/>
        </w:rPr>
        <w:t xml:space="preserve">8.5.10. </w:t>
      </w:r>
      <w:r w:rsidRPr="002E1337">
        <w:rPr>
          <w:rFonts w:ascii="Times New Roman" w:hAnsi="Times New Roman"/>
          <w:sz w:val="24"/>
          <w:szCs w:val="24"/>
        </w:rPr>
        <w:t>Выполняют представления и требования технических инспекторов труда и внештатных технических инспекторов труда, предложения уполномоченных (доверенных) лиц по охране труда профсоюзных организаций об устранении выявленных нарушений законодательства об охране труда.</w:t>
      </w:r>
    </w:p>
    <w:p w14:paraId="4B249DC1" w14:textId="3379B1D5" w:rsidR="0010360C" w:rsidRPr="002E1337" w:rsidRDefault="0010360C" w:rsidP="0010360C">
      <w:pPr>
        <w:shd w:val="clear" w:color="auto" w:fill="FFFFFF"/>
        <w:ind w:firstLine="851"/>
        <w:rPr>
          <w:rFonts w:ascii="Times New Roman" w:hAnsi="Times New Roman"/>
          <w:sz w:val="24"/>
          <w:szCs w:val="24"/>
        </w:rPr>
      </w:pPr>
      <w:r w:rsidRPr="002E1337">
        <w:rPr>
          <w:rFonts w:ascii="Times New Roman" w:hAnsi="Times New Roman"/>
          <w:sz w:val="24"/>
          <w:szCs w:val="24"/>
        </w:rPr>
        <w:lastRenderedPageBreak/>
        <w:t>8.5.11. Обеспечивают условия для осуществления уполномоченными (доверенными) лицами по охране труда профсоюзного контроля за соблюдением норм и правил по охране труда.</w:t>
      </w:r>
    </w:p>
    <w:p w14:paraId="56C4E069" w14:textId="1AD77329" w:rsidR="0010360C" w:rsidRPr="002E1337" w:rsidRDefault="0010360C" w:rsidP="0010360C">
      <w:pPr>
        <w:shd w:val="clear" w:color="auto" w:fill="FFFFFF"/>
        <w:ind w:firstLine="851"/>
        <w:rPr>
          <w:rFonts w:ascii="Times New Roman" w:hAnsi="Times New Roman"/>
          <w:strike/>
          <w:sz w:val="24"/>
          <w:szCs w:val="24"/>
        </w:rPr>
      </w:pPr>
      <w:r w:rsidRPr="002E1337">
        <w:rPr>
          <w:rFonts w:ascii="Times New Roman" w:eastAsia="Calibri" w:hAnsi="Times New Roman"/>
          <w:sz w:val="24"/>
          <w:szCs w:val="24"/>
          <w:lang w:eastAsia="en-US"/>
        </w:rPr>
        <w:t>Включают в коллективные договоры положения о предоставлении оплачиваемого рабочего времени внештатным техническим инспекторам труда и уполномоченным (доверенным) лицам по охране труда для выполнения возложенных профсоюзных обязанностей и установления надбавки в размере не менее 20 процентов должностного оклада.</w:t>
      </w:r>
    </w:p>
    <w:p w14:paraId="59E1FA2E" w14:textId="5EA81271" w:rsidR="0010360C" w:rsidRPr="002E1337" w:rsidRDefault="0010360C" w:rsidP="0010360C">
      <w:pPr>
        <w:shd w:val="clear" w:color="auto" w:fill="FFFFFF"/>
        <w:ind w:firstLine="851"/>
        <w:rPr>
          <w:rFonts w:ascii="Times New Roman" w:hAnsi="Times New Roman"/>
          <w:sz w:val="24"/>
          <w:szCs w:val="24"/>
        </w:rPr>
      </w:pPr>
      <w:r w:rsidRPr="002E1337">
        <w:rPr>
          <w:rFonts w:ascii="Times New Roman" w:hAnsi="Times New Roman"/>
          <w:sz w:val="24"/>
          <w:szCs w:val="24"/>
        </w:rPr>
        <w:t>8.5.12. Освобождают от основной работы с сохранением среднего заработка представителей Профсоюза, уполномоченных (доверенных) лиц по охране труда и внештатных технических инспекторов труда Профсоюза по охране труда для выполнения общественных обязанностей, на время краткосрочной профсоюзной учебы. Суммарное время освобождения от основной работы в месяц должно составлять для уполномоченных (доверенных) лиц 12 рабочих часов, для внештатных технических инспекторов труда – 16 часов.</w:t>
      </w:r>
    </w:p>
    <w:p w14:paraId="4D478EFA" w14:textId="1D9D1A53" w:rsidR="0010360C" w:rsidRPr="0010360C" w:rsidRDefault="0010360C" w:rsidP="0010360C">
      <w:pPr>
        <w:shd w:val="clear" w:color="auto" w:fill="FFFFFF"/>
        <w:ind w:firstLine="851"/>
        <w:rPr>
          <w:rFonts w:ascii="Times New Roman" w:hAnsi="Times New Roman"/>
          <w:sz w:val="24"/>
          <w:szCs w:val="24"/>
        </w:rPr>
      </w:pPr>
      <w:r w:rsidRPr="0010360C">
        <w:rPr>
          <w:rFonts w:ascii="Times New Roman" w:hAnsi="Times New Roman"/>
          <w:sz w:val="24"/>
          <w:szCs w:val="24"/>
        </w:rPr>
        <w:t xml:space="preserve">8.5.13. Освобождают работников от работы для прохождения диспансеризации, на основании их письменных заявлений с сохранением за ними места работы (должности) и среднего заработка, на один рабочий день один раз в три года, а предпенсионеров (в течение пяти лет до наступления пенсионного возраста) и пенсионеров на два рабочих дня один раз в год. </w:t>
      </w:r>
    </w:p>
    <w:p w14:paraId="4D44E59C" w14:textId="77777777" w:rsidR="0010360C" w:rsidRPr="0010360C" w:rsidRDefault="0010360C" w:rsidP="0010360C">
      <w:pPr>
        <w:shd w:val="clear" w:color="auto" w:fill="FFFFFF"/>
        <w:ind w:firstLine="851"/>
        <w:rPr>
          <w:rFonts w:ascii="Times New Roman" w:hAnsi="Times New Roman"/>
          <w:color w:val="FF0000"/>
          <w:sz w:val="24"/>
          <w:szCs w:val="24"/>
        </w:rPr>
      </w:pPr>
      <w:r w:rsidRPr="0010360C">
        <w:rPr>
          <w:rFonts w:ascii="Times New Roman" w:hAnsi="Times New Roman"/>
          <w:sz w:val="24"/>
          <w:szCs w:val="24"/>
        </w:rPr>
        <w:t xml:space="preserve">Конкретный день (дни) прохождения диспансеризации согласовываются с работодателем.  </w:t>
      </w:r>
    </w:p>
    <w:p w14:paraId="672974E0" w14:textId="77777777" w:rsidR="008843BE" w:rsidRPr="00B30BB5" w:rsidRDefault="008843BE" w:rsidP="00F73FCC">
      <w:pPr>
        <w:shd w:val="clear" w:color="auto" w:fill="FFFFFF"/>
        <w:ind w:firstLine="0"/>
        <w:rPr>
          <w:rFonts w:ascii="Times New Roman" w:hAnsi="Times New Roman"/>
          <w:color w:val="0070C0"/>
          <w:sz w:val="24"/>
          <w:szCs w:val="24"/>
        </w:rPr>
      </w:pPr>
    </w:p>
    <w:p w14:paraId="3C75A219" w14:textId="77777777" w:rsidR="001F3F1B" w:rsidRDefault="001F3F1B" w:rsidP="00C21E4A">
      <w:pPr>
        <w:shd w:val="clear" w:color="auto" w:fill="FFFFFF"/>
        <w:ind w:firstLine="851"/>
        <w:jc w:val="center"/>
        <w:rPr>
          <w:rFonts w:ascii="Times New Roman" w:hAnsi="Times New Roman"/>
          <w:b/>
          <w:bCs/>
          <w:color w:val="000000"/>
          <w:sz w:val="24"/>
          <w:szCs w:val="24"/>
        </w:rPr>
      </w:pPr>
      <w:r w:rsidRPr="00F92FCC">
        <w:rPr>
          <w:rFonts w:ascii="Times New Roman" w:hAnsi="Times New Roman"/>
          <w:b/>
          <w:bCs/>
          <w:color w:val="000000"/>
          <w:sz w:val="24"/>
          <w:szCs w:val="24"/>
        </w:rPr>
        <w:t>9. Гарантии пра</w:t>
      </w:r>
      <w:r w:rsidR="007B740B" w:rsidRPr="00F92FCC">
        <w:rPr>
          <w:rFonts w:ascii="Times New Roman" w:hAnsi="Times New Roman"/>
          <w:b/>
          <w:bCs/>
          <w:color w:val="000000"/>
          <w:sz w:val="24"/>
          <w:szCs w:val="24"/>
        </w:rPr>
        <w:t>в профсоюзных органов и членов П</w:t>
      </w:r>
      <w:r w:rsidRPr="00F92FCC">
        <w:rPr>
          <w:rFonts w:ascii="Times New Roman" w:hAnsi="Times New Roman"/>
          <w:b/>
          <w:bCs/>
          <w:color w:val="000000"/>
          <w:sz w:val="24"/>
          <w:szCs w:val="24"/>
        </w:rPr>
        <w:t>рофсоюза</w:t>
      </w:r>
    </w:p>
    <w:p w14:paraId="07D86211" w14:textId="77777777" w:rsidR="001926A4" w:rsidRPr="00C21E4A" w:rsidRDefault="001926A4" w:rsidP="00C21E4A">
      <w:pPr>
        <w:shd w:val="clear" w:color="auto" w:fill="FFFFFF"/>
        <w:ind w:firstLine="851"/>
        <w:jc w:val="center"/>
        <w:rPr>
          <w:rFonts w:ascii="Times New Roman" w:hAnsi="Times New Roman"/>
          <w:b/>
          <w:bCs/>
          <w:color w:val="000000"/>
          <w:sz w:val="24"/>
          <w:szCs w:val="24"/>
        </w:rPr>
      </w:pPr>
    </w:p>
    <w:p w14:paraId="1336D682" w14:textId="77777777" w:rsidR="00F73FCC" w:rsidRPr="00333ECF" w:rsidRDefault="00F73FCC"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9.1. Права и гарантии деятельности Профсоюза, территориальных и первичных</w:t>
      </w:r>
      <w:r w:rsidR="00333ECF">
        <w:rPr>
          <w:rFonts w:ascii="Times New Roman" w:hAnsi="Times New Roman"/>
          <w:sz w:val="24"/>
          <w:szCs w:val="24"/>
        </w:rPr>
        <w:t xml:space="preserve"> </w:t>
      </w:r>
      <w:r w:rsidRPr="00333ECF">
        <w:rPr>
          <w:rFonts w:ascii="Times New Roman" w:hAnsi="Times New Roman"/>
          <w:sz w:val="24"/>
          <w:szCs w:val="24"/>
        </w:rPr>
        <w:t>профсоюзных организаций, соответствующих выборных профсоюзных органов</w:t>
      </w:r>
      <w:r w:rsidR="00333ECF">
        <w:rPr>
          <w:rFonts w:ascii="Times New Roman" w:hAnsi="Times New Roman"/>
          <w:sz w:val="24"/>
          <w:szCs w:val="24"/>
        </w:rPr>
        <w:t xml:space="preserve"> </w:t>
      </w:r>
      <w:r w:rsidRPr="00333ECF">
        <w:rPr>
          <w:rFonts w:ascii="Times New Roman" w:hAnsi="Times New Roman"/>
          <w:sz w:val="24"/>
          <w:szCs w:val="24"/>
        </w:rPr>
        <w:t>определяются Трудовым кодексом Российской Федерации, Федеральным законом от 12</w:t>
      </w:r>
      <w:r w:rsidR="00333ECF">
        <w:rPr>
          <w:rFonts w:ascii="Times New Roman" w:hAnsi="Times New Roman"/>
          <w:sz w:val="24"/>
          <w:szCs w:val="24"/>
        </w:rPr>
        <w:t xml:space="preserve"> </w:t>
      </w:r>
      <w:r w:rsidRPr="00333ECF">
        <w:rPr>
          <w:rFonts w:ascii="Times New Roman" w:hAnsi="Times New Roman"/>
          <w:sz w:val="24"/>
          <w:szCs w:val="24"/>
        </w:rPr>
        <w:t>января 1996 г. № 10-ФЗ «О профессиональных союзах, их правах и гарантиях</w:t>
      </w:r>
      <w:r w:rsidR="00333ECF">
        <w:rPr>
          <w:rFonts w:ascii="Times New Roman" w:hAnsi="Times New Roman"/>
          <w:sz w:val="24"/>
          <w:szCs w:val="24"/>
        </w:rPr>
        <w:t xml:space="preserve"> </w:t>
      </w:r>
      <w:r w:rsidRPr="00333ECF">
        <w:rPr>
          <w:rFonts w:ascii="Times New Roman" w:hAnsi="Times New Roman"/>
          <w:sz w:val="24"/>
          <w:szCs w:val="24"/>
        </w:rPr>
        <w:t>деятельности», иными законами Российской Федерации, положением части 6 статьи 26</w:t>
      </w:r>
      <w:r w:rsidR="00333ECF">
        <w:rPr>
          <w:rFonts w:ascii="Times New Roman" w:hAnsi="Times New Roman"/>
          <w:sz w:val="24"/>
          <w:szCs w:val="24"/>
        </w:rPr>
        <w:t xml:space="preserve"> </w:t>
      </w:r>
      <w:r w:rsidRPr="00333ECF">
        <w:rPr>
          <w:rFonts w:ascii="Times New Roman" w:hAnsi="Times New Roman"/>
          <w:sz w:val="24"/>
          <w:szCs w:val="24"/>
        </w:rPr>
        <w:t>Федерального закона от 29 декабря 2012 г. № 273-ФЗ "Об образовании в Российской</w:t>
      </w:r>
      <w:r w:rsidR="00333ECF">
        <w:rPr>
          <w:rFonts w:ascii="Times New Roman" w:hAnsi="Times New Roman"/>
          <w:sz w:val="24"/>
          <w:szCs w:val="24"/>
        </w:rPr>
        <w:t xml:space="preserve"> </w:t>
      </w:r>
      <w:r w:rsidRPr="00333ECF">
        <w:rPr>
          <w:rFonts w:ascii="Times New Roman" w:hAnsi="Times New Roman"/>
          <w:sz w:val="24"/>
          <w:szCs w:val="24"/>
        </w:rPr>
        <w:t>Федерации", Законом Ярославской области от 08.05.2003 № 21-з «О социальном</w:t>
      </w:r>
      <w:r w:rsidR="00333ECF">
        <w:rPr>
          <w:rFonts w:ascii="Times New Roman" w:hAnsi="Times New Roman"/>
          <w:sz w:val="24"/>
          <w:szCs w:val="24"/>
        </w:rPr>
        <w:t xml:space="preserve"> </w:t>
      </w:r>
      <w:r w:rsidRPr="00333ECF">
        <w:rPr>
          <w:rFonts w:ascii="Times New Roman" w:hAnsi="Times New Roman"/>
          <w:sz w:val="24"/>
          <w:szCs w:val="24"/>
        </w:rPr>
        <w:t>партнерстве в Ярославской области», постановления Губернатора Ярославской области от</w:t>
      </w:r>
      <w:r w:rsidR="00333ECF">
        <w:rPr>
          <w:rFonts w:ascii="Times New Roman" w:hAnsi="Times New Roman"/>
          <w:sz w:val="24"/>
          <w:szCs w:val="24"/>
        </w:rPr>
        <w:t xml:space="preserve"> </w:t>
      </w:r>
      <w:r w:rsidRPr="00333ECF">
        <w:rPr>
          <w:rFonts w:ascii="Times New Roman" w:hAnsi="Times New Roman"/>
          <w:sz w:val="24"/>
          <w:szCs w:val="24"/>
        </w:rPr>
        <w:t>09.03.2007 № 171 «О взаимодействии органов исполнительной власти, органов местного</w:t>
      </w:r>
      <w:r w:rsidR="00333ECF">
        <w:rPr>
          <w:rFonts w:ascii="Times New Roman" w:hAnsi="Times New Roman"/>
          <w:sz w:val="24"/>
          <w:szCs w:val="24"/>
        </w:rPr>
        <w:t xml:space="preserve"> </w:t>
      </w:r>
      <w:r w:rsidRPr="00333ECF">
        <w:rPr>
          <w:rFonts w:ascii="Times New Roman" w:hAnsi="Times New Roman"/>
          <w:sz w:val="24"/>
          <w:szCs w:val="24"/>
        </w:rPr>
        <w:t>самоуправления области с профсоюзами и работодателями», Уставом Профсоюза и</w:t>
      </w:r>
      <w:r w:rsidR="00333ECF">
        <w:rPr>
          <w:rFonts w:ascii="Times New Roman" w:hAnsi="Times New Roman"/>
          <w:sz w:val="24"/>
          <w:szCs w:val="24"/>
        </w:rPr>
        <w:t xml:space="preserve"> </w:t>
      </w:r>
      <w:r w:rsidRPr="00333ECF">
        <w:rPr>
          <w:rFonts w:ascii="Times New Roman" w:hAnsi="Times New Roman"/>
          <w:sz w:val="24"/>
          <w:szCs w:val="24"/>
        </w:rPr>
        <w:t>реализуются с учетом Генерального соглашения между общероссийскими объединениями</w:t>
      </w:r>
      <w:r w:rsidR="00333ECF">
        <w:rPr>
          <w:rFonts w:ascii="Times New Roman" w:hAnsi="Times New Roman"/>
          <w:sz w:val="24"/>
          <w:szCs w:val="24"/>
        </w:rPr>
        <w:t xml:space="preserve"> </w:t>
      </w:r>
      <w:r w:rsidRPr="00333ECF">
        <w:rPr>
          <w:rFonts w:ascii="Times New Roman" w:hAnsi="Times New Roman"/>
          <w:sz w:val="24"/>
          <w:szCs w:val="24"/>
        </w:rPr>
        <w:t>профсоюзов, общероссийскими объединениями работодателей и Правительством</w:t>
      </w:r>
      <w:r w:rsidR="00333ECF">
        <w:rPr>
          <w:rFonts w:ascii="Times New Roman" w:hAnsi="Times New Roman"/>
          <w:sz w:val="24"/>
          <w:szCs w:val="24"/>
        </w:rPr>
        <w:t xml:space="preserve"> </w:t>
      </w:r>
      <w:r w:rsidRPr="00333ECF">
        <w:rPr>
          <w:rFonts w:ascii="Times New Roman" w:hAnsi="Times New Roman"/>
          <w:sz w:val="24"/>
          <w:szCs w:val="24"/>
        </w:rPr>
        <w:t>Российской Федерации, Отраслевого соглашения по организациям, находящимся в</w:t>
      </w:r>
      <w:r w:rsidR="00333ECF">
        <w:rPr>
          <w:rFonts w:ascii="Times New Roman" w:hAnsi="Times New Roman"/>
          <w:sz w:val="24"/>
          <w:szCs w:val="24"/>
        </w:rPr>
        <w:t xml:space="preserve"> </w:t>
      </w:r>
      <w:r w:rsidRPr="00333ECF">
        <w:rPr>
          <w:rFonts w:ascii="Times New Roman" w:hAnsi="Times New Roman"/>
          <w:sz w:val="24"/>
          <w:szCs w:val="24"/>
        </w:rPr>
        <w:t xml:space="preserve">ведении Министерства просвещения Российской Федерации, </w:t>
      </w:r>
      <w:r w:rsidR="00265E60" w:rsidRPr="00231868">
        <w:rPr>
          <w:rFonts w:ascii="Times New Roman" w:hAnsi="Times New Roman"/>
          <w:sz w:val="24"/>
          <w:szCs w:val="24"/>
        </w:rPr>
        <w:t>на 2024</w:t>
      </w:r>
      <w:r w:rsidR="002E7A54" w:rsidRPr="00231868">
        <w:rPr>
          <w:rFonts w:ascii="Times New Roman" w:hAnsi="Times New Roman"/>
          <w:sz w:val="24"/>
          <w:szCs w:val="24"/>
        </w:rPr>
        <w:t xml:space="preserve"> - 2026</w:t>
      </w:r>
      <w:r w:rsidRPr="00231868">
        <w:rPr>
          <w:rFonts w:ascii="Times New Roman" w:hAnsi="Times New Roman"/>
          <w:sz w:val="24"/>
          <w:szCs w:val="24"/>
        </w:rPr>
        <w:t xml:space="preserve"> годы,</w:t>
      </w:r>
      <w:r w:rsidR="00333ECF" w:rsidRPr="00231868">
        <w:rPr>
          <w:rFonts w:ascii="Times New Roman" w:hAnsi="Times New Roman"/>
          <w:sz w:val="24"/>
          <w:szCs w:val="24"/>
        </w:rPr>
        <w:t xml:space="preserve"> </w:t>
      </w:r>
      <w:r w:rsidRPr="00231868">
        <w:rPr>
          <w:rFonts w:ascii="Times New Roman" w:hAnsi="Times New Roman"/>
          <w:sz w:val="24"/>
          <w:szCs w:val="24"/>
        </w:rPr>
        <w:t xml:space="preserve">настоящего </w:t>
      </w:r>
      <w:r w:rsidRPr="00333ECF">
        <w:rPr>
          <w:rFonts w:ascii="Times New Roman" w:hAnsi="Times New Roman"/>
          <w:sz w:val="24"/>
          <w:szCs w:val="24"/>
        </w:rPr>
        <w:t>Соглашения, устава образовательной организации, коллективного договора.</w:t>
      </w:r>
    </w:p>
    <w:p w14:paraId="39CFF2C6" w14:textId="77777777" w:rsidR="00F73FCC" w:rsidRPr="00333ECF" w:rsidRDefault="00F73FCC"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9.2. Стороны обращают внимание на то, что работодатели и их полномочные</w:t>
      </w:r>
      <w:r w:rsidR="00333ECF">
        <w:rPr>
          <w:rFonts w:ascii="Times New Roman" w:hAnsi="Times New Roman"/>
          <w:sz w:val="24"/>
          <w:szCs w:val="24"/>
        </w:rPr>
        <w:t xml:space="preserve"> </w:t>
      </w:r>
      <w:r w:rsidRPr="00333ECF">
        <w:rPr>
          <w:rFonts w:ascii="Times New Roman" w:hAnsi="Times New Roman"/>
          <w:sz w:val="24"/>
          <w:szCs w:val="24"/>
        </w:rPr>
        <w:t>представители обязаны:</w:t>
      </w:r>
    </w:p>
    <w:p w14:paraId="79A15C95" w14:textId="77777777" w:rsidR="00F73FCC" w:rsidRPr="00333ECF" w:rsidRDefault="00F73FCC"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9.2.1. Соблюдать права и гарантии профсоюзных организаций, способствовать их</w:t>
      </w:r>
      <w:r w:rsidR="00333ECF">
        <w:rPr>
          <w:rFonts w:ascii="Times New Roman" w:hAnsi="Times New Roman"/>
          <w:sz w:val="24"/>
          <w:szCs w:val="24"/>
        </w:rPr>
        <w:t xml:space="preserve"> </w:t>
      </w:r>
      <w:r w:rsidRPr="00333ECF">
        <w:rPr>
          <w:rFonts w:ascii="Times New Roman" w:hAnsi="Times New Roman"/>
          <w:sz w:val="24"/>
          <w:szCs w:val="24"/>
        </w:rPr>
        <w:t>деятельности, не допуская ограничения установленных законом прав и гарантий</w:t>
      </w:r>
      <w:r w:rsidR="00333ECF">
        <w:rPr>
          <w:rFonts w:ascii="Times New Roman" w:hAnsi="Times New Roman"/>
          <w:sz w:val="24"/>
          <w:szCs w:val="24"/>
        </w:rPr>
        <w:t xml:space="preserve"> </w:t>
      </w:r>
      <w:r w:rsidRPr="00333ECF">
        <w:rPr>
          <w:rFonts w:ascii="Times New Roman" w:hAnsi="Times New Roman"/>
          <w:sz w:val="24"/>
          <w:szCs w:val="24"/>
        </w:rPr>
        <w:t>профсоюзной деятельности и не препятствуя созданию и функционированию первичных</w:t>
      </w:r>
      <w:r w:rsidR="00333ECF">
        <w:rPr>
          <w:rFonts w:ascii="Times New Roman" w:hAnsi="Times New Roman"/>
          <w:sz w:val="24"/>
          <w:szCs w:val="24"/>
        </w:rPr>
        <w:t xml:space="preserve"> </w:t>
      </w:r>
      <w:r w:rsidRPr="00333ECF">
        <w:rPr>
          <w:rFonts w:ascii="Times New Roman" w:hAnsi="Times New Roman"/>
          <w:sz w:val="24"/>
          <w:szCs w:val="24"/>
        </w:rPr>
        <w:t>профсоюзных организаций.</w:t>
      </w:r>
    </w:p>
    <w:p w14:paraId="3E69CB59" w14:textId="43EE576E" w:rsidR="00F73FCC" w:rsidRPr="00333ECF" w:rsidRDefault="00F73FCC"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9.2.2. Предоставлять выборному органу первичной профсоюзной организации</w:t>
      </w:r>
      <w:r w:rsidR="00333ECF">
        <w:rPr>
          <w:rFonts w:ascii="Times New Roman" w:hAnsi="Times New Roman"/>
          <w:sz w:val="24"/>
          <w:szCs w:val="24"/>
        </w:rPr>
        <w:t xml:space="preserve"> </w:t>
      </w:r>
      <w:r w:rsidRPr="00333ECF">
        <w:rPr>
          <w:rFonts w:ascii="Times New Roman" w:hAnsi="Times New Roman"/>
          <w:sz w:val="24"/>
          <w:szCs w:val="24"/>
        </w:rPr>
        <w:t>независимо от численности работников бесплатно необходимые помещения (как минимум</w:t>
      </w:r>
      <w:r w:rsidR="00333ECF">
        <w:rPr>
          <w:rFonts w:ascii="Times New Roman" w:hAnsi="Times New Roman"/>
          <w:sz w:val="24"/>
          <w:szCs w:val="24"/>
        </w:rPr>
        <w:t xml:space="preserve"> </w:t>
      </w:r>
      <w:r w:rsidRPr="00333ECF">
        <w:rPr>
          <w:rFonts w:ascii="Times New Roman" w:hAnsi="Times New Roman"/>
          <w:sz w:val="24"/>
          <w:szCs w:val="24"/>
        </w:rPr>
        <w:t>одно помещение), отвечающие санитарно-гигиеническим требованиям, обеспеченные</w:t>
      </w:r>
      <w:r w:rsidR="00333ECF">
        <w:rPr>
          <w:rFonts w:ascii="Times New Roman" w:hAnsi="Times New Roman"/>
          <w:sz w:val="24"/>
          <w:szCs w:val="24"/>
        </w:rPr>
        <w:t xml:space="preserve"> </w:t>
      </w:r>
      <w:r w:rsidRPr="00333ECF">
        <w:rPr>
          <w:rFonts w:ascii="Times New Roman" w:hAnsi="Times New Roman"/>
          <w:sz w:val="24"/>
          <w:szCs w:val="24"/>
        </w:rPr>
        <w:t>отоплением и освещением, оборудованием, необходимым для работы самого выборного</w:t>
      </w:r>
      <w:r w:rsidR="00333ECF">
        <w:rPr>
          <w:rFonts w:ascii="Times New Roman" w:hAnsi="Times New Roman"/>
          <w:sz w:val="24"/>
          <w:szCs w:val="24"/>
        </w:rPr>
        <w:t xml:space="preserve"> </w:t>
      </w:r>
      <w:r w:rsidRPr="00333ECF">
        <w:rPr>
          <w:rFonts w:ascii="Times New Roman" w:hAnsi="Times New Roman"/>
          <w:sz w:val="24"/>
          <w:szCs w:val="24"/>
        </w:rPr>
        <w:t>профсоюзного органа и проведения собраний работников, а также оргтехнику, средства</w:t>
      </w:r>
      <w:r w:rsidR="00333ECF">
        <w:rPr>
          <w:rFonts w:ascii="Times New Roman" w:hAnsi="Times New Roman"/>
          <w:sz w:val="24"/>
          <w:szCs w:val="24"/>
        </w:rPr>
        <w:t xml:space="preserve"> </w:t>
      </w:r>
      <w:r w:rsidRPr="00333ECF">
        <w:rPr>
          <w:rFonts w:ascii="Times New Roman" w:hAnsi="Times New Roman"/>
          <w:sz w:val="24"/>
          <w:szCs w:val="24"/>
        </w:rPr>
        <w:lastRenderedPageBreak/>
        <w:t>связи, в том числе компьютерное оборудование, электронную почту и интернет</w:t>
      </w:r>
      <w:r w:rsidR="002E1337">
        <w:rPr>
          <w:rFonts w:ascii="Times New Roman" w:hAnsi="Times New Roman"/>
          <w:sz w:val="24"/>
          <w:szCs w:val="24"/>
        </w:rPr>
        <w:t>,</w:t>
      </w:r>
      <w:r w:rsidRPr="00333ECF">
        <w:rPr>
          <w:rFonts w:ascii="Times New Roman" w:hAnsi="Times New Roman"/>
          <w:sz w:val="24"/>
          <w:szCs w:val="24"/>
        </w:rPr>
        <w:t xml:space="preserve"> не</w:t>
      </w:r>
      <w:r w:rsidR="00333ECF">
        <w:rPr>
          <w:rFonts w:ascii="Times New Roman" w:hAnsi="Times New Roman"/>
          <w:sz w:val="24"/>
          <w:szCs w:val="24"/>
        </w:rPr>
        <w:t>обходимые нормативные документы.</w:t>
      </w:r>
    </w:p>
    <w:p w14:paraId="7BAADBB0" w14:textId="77777777" w:rsidR="00265E60" w:rsidRDefault="00333ECF" w:rsidP="00333ECF">
      <w:pPr>
        <w:autoSpaceDE w:val="0"/>
        <w:autoSpaceDN w:val="0"/>
        <w:adjustRightInd w:val="0"/>
        <w:rPr>
          <w:rFonts w:ascii="Times New Roman" w:hAnsi="Times New Roman"/>
          <w:sz w:val="24"/>
          <w:szCs w:val="24"/>
        </w:rPr>
      </w:pPr>
      <w:r>
        <w:rPr>
          <w:rFonts w:ascii="Times New Roman" w:hAnsi="Times New Roman"/>
          <w:sz w:val="24"/>
          <w:szCs w:val="24"/>
        </w:rPr>
        <w:t>О</w:t>
      </w:r>
      <w:r w:rsidR="00F73FCC" w:rsidRPr="00333ECF">
        <w:rPr>
          <w:rFonts w:ascii="Times New Roman" w:hAnsi="Times New Roman"/>
          <w:sz w:val="24"/>
          <w:szCs w:val="24"/>
        </w:rPr>
        <w:t>беспечивать</w:t>
      </w:r>
      <w:r w:rsidR="00265E60">
        <w:rPr>
          <w:rFonts w:ascii="Times New Roman" w:hAnsi="Times New Roman"/>
          <w:sz w:val="24"/>
          <w:szCs w:val="24"/>
        </w:rPr>
        <w:t xml:space="preserve"> </w:t>
      </w:r>
      <w:r w:rsidR="00F73FCC" w:rsidRPr="00333ECF">
        <w:rPr>
          <w:rFonts w:ascii="Times New Roman" w:hAnsi="Times New Roman"/>
          <w:sz w:val="24"/>
          <w:szCs w:val="24"/>
        </w:rPr>
        <w:t xml:space="preserve"> возможность создания раздела Профсоюза на </w:t>
      </w:r>
      <w:r w:rsidR="00F73FCC" w:rsidRPr="00EE7773">
        <w:rPr>
          <w:rFonts w:ascii="Times New Roman" w:hAnsi="Times New Roman"/>
          <w:sz w:val="24"/>
          <w:szCs w:val="24"/>
        </w:rPr>
        <w:t xml:space="preserve">сайте </w:t>
      </w:r>
      <w:r w:rsidR="004B1681" w:rsidRPr="00EE7773">
        <w:rPr>
          <w:rFonts w:ascii="Times New Roman" w:hAnsi="Times New Roman"/>
          <w:sz w:val="24"/>
          <w:szCs w:val="24"/>
        </w:rPr>
        <w:t xml:space="preserve">организации </w:t>
      </w:r>
      <w:r w:rsidR="00F73FCC" w:rsidRPr="00333ECF">
        <w:rPr>
          <w:rFonts w:ascii="Times New Roman" w:hAnsi="Times New Roman"/>
          <w:sz w:val="24"/>
          <w:szCs w:val="24"/>
        </w:rPr>
        <w:t>и</w:t>
      </w:r>
      <w:r>
        <w:rPr>
          <w:rFonts w:ascii="Times New Roman" w:hAnsi="Times New Roman"/>
          <w:sz w:val="24"/>
          <w:szCs w:val="24"/>
        </w:rPr>
        <w:t xml:space="preserve"> </w:t>
      </w:r>
      <w:r w:rsidR="00F73FCC" w:rsidRPr="00333ECF">
        <w:rPr>
          <w:rFonts w:ascii="Times New Roman" w:hAnsi="Times New Roman"/>
          <w:sz w:val="24"/>
          <w:szCs w:val="24"/>
        </w:rPr>
        <w:t>его техническое сопровождение, охрану и уборку выделяемых</w:t>
      </w:r>
      <w:r>
        <w:rPr>
          <w:rFonts w:ascii="Times New Roman" w:hAnsi="Times New Roman"/>
          <w:sz w:val="24"/>
          <w:szCs w:val="24"/>
        </w:rPr>
        <w:t xml:space="preserve"> </w:t>
      </w:r>
      <w:r w:rsidR="00F73FCC" w:rsidRPr="00333ECF">
        <w:rPr>
          <w:rFonts w:ascii="Times New Roman" w:hAnsi="Times New Roman"/>
          <w:sz w:val="24"/>
          <w:szCs w:val="24"/>
        </w:rPr>
        <w:t>помещени</w:t>
      </w:r>
      <w:r w:rsidR="00265E60">
        <w:rPr>
          <w:rFonts w:ascii="Times New Roman" w:hAnsi="Times New Roman"/>
          <w:sz w:val="24"/>
          <w:szCs w:val="24"/>
        </w:rPr>
        <w:t>й.</w:t>
      </w:r>
    </w:p>
    <w:p w14:paraId="64BADE47" w14:textId="77777777" w:rsidR="00333ECF" w:rsidRPr="00333ECF" w:rsidRDefault="00265E60"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Б</w:t>
      </w:r>
      <w:r w:rsidR="00F73FCC" w:rsidRPr="00333ECF">
        <w:rPr>
          <w:rFonts w:ascii="Times New Roman" w:hAnsi="Times New Roman"/>
          <w:sz w:val="24"/>
          <w:szCs w:val="24"/>
        </w:rPr>
        <w:t>езвозмездно</w:t>
      </w:r>
      <w:r>
        <w:rPr>
          <w:rFonts w:ascii="Times New Roman" w:hAnsi="Times New Roman"/>
          <w:sz w:val="24"/>
          <w:szCs w:val="24"/>
        </w:rPr>
        <w:t xml:space="preserve"> </w:t>
      </w:r>
      <w:r w:rsidR="00F73FCC" w:rsidRPr="00333ECF">
        <w:rPr>
          <w:rFonts w:ascii="Times New Roman" w:hAnsi="Times New Roman"/>
          <w:sz w:val="24"/>
          <w:szCs w:val="24"/>
        </w:rPr>
        <w:t>предоставлять имеющиеся транспортные средства и создавать</w:t>
      </w:r>
      <w:r w:rsidR="00333ECF">
        <w:rPr>
          <w:rFonts w:ascii="Times New Roman" w:hAnsi="Times New Roman"/>
          <w:sz w:val="24"/>
          <w:szCs w:val="24"/>
        </w:rPr>
        <w:t xml:space="preserve"> </w:t>
      </w:r>
      <w:r w:rsidR="00F73FCC" w:rsidRPr="00333ECF">
        <w:rPr>
          <w:rFonts w:ascii="Times New Roman" w:hAnsi="Times New Roman"/>
          <w:sz w:val="24"/>
          <w:szCs w:val="24"/>
        </w:rPr>
        <w:t>другие улучшающие условия для обеспечения деятельности выборного органа первичной</w:t>
      </w:r>
      <w:r w:rsidR="00333ECF">
        <w:rPr>
          <w:rFonts w:ascii="Times New Roman" w:hAnsi="Times New Roman"/>
          <w:sz w:val="24"/>
          <w:szCs w:val="24"/>
        </w:rPr>
        <w:t xml:space="preserve"> </w:t>
      </w:r>
      <w:r w:rsidR="00F73FCC" w:rsidRPr="00333ECF">
        <w:rPr>
          <w:rFonts w:ascii="Times New Roman" w:hAnsi="Times New Roman"/>
          <w:sz w:val="24"/>
          <w:szCs w:val="24"/>
        </w:rPr>
        <w:t>профсоюзной организации.</w:t>
      </w:r>
    </w:p>
    <w:p w14:paraId="6FEE46FF"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9.2.3. Не препятствовать представителям выборных профсоюзных органов в</w:t>
      </w:r>
      <w:r>
        <w:rPr>
          <w:rFonts w:ascii="Times New Roman" w:hAnsi="Times New Roman"/>
          <w:sz w:val="24"/>
          <w:szCs w:val="24"/>
        </w:rPr>
        <w:t xml:space="preserve"> </w:t>
      </w:r>
      <w:r w:rsidRPr="00333ECF">
        <w:rPr>
          <w:rFonts w:ascii="Times New Roman" w:hAnsi="Times New Roman"/>
          <w:sz w:val="24"/>
          <w:szCs w:val="24"/>
        </w:rPr>
        <w:t>посещении организации и подразделений, где работают члены Профсоюза, для реализации</w:t>
      </w:r>
      <w:r>
        <w:rPr>
          <w:rFonts w:ascii="Times New Roman" w:hAnsi="Times New Roman"/>
          <w:sz w:val="24"/>
          <w:szCs w:val="24"/>
        </w:rPr>
        <w:t xml:space="preserve"> </w:t>
      </w:r>
      <w:r w:rsidRPr="00333ECF">
        <w:rPr>
          <w:rFonts w:ascii="Times New Roman" w:hAnsi="Times New Roman"/>
          <w:sz w:val="24"/>
          <w:szCs w:val="24"/>
        </w:rPr>
        <w:t>уставных задач и предоставленных законодательством прав.</w:t>
      </w:r>
    </w:p>
    <w:p w14:paraId="2326927C"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9.2.4. Предоставлять профсоюзным органам по их запросам информацию,</w:t>
      </w:r>
      <w:r>
        <w:rPr>
          <w:rFonts w:ascii="Times New Roman" w:hAnsi="Times New Roman"/>
          <w:sz w:val="24"/>
          <w:szCs w:val="24"/>
        </w:rPr>
        <w:t xml:space="preserve"> </w:t>
      </w:r>
      <w:r w:rsidRPr="00333ECF">
        <w:rPr>
          <w:rFonts w:ascii="Times New Roman" w:hAnsi="Times New Roman"/>
          <w:sz w:val="24"/>
          <w:szCs w:val="24"/>
        </w:rPr>
        <w:t>сведения и разъяснения по вопросам условий и охраны труда, заработной платы, другим</w:t>
      </w:r>
      <w:r>
        <w:rPr>
          <w:rFonts w:ascii="Times New Roman" w:hAnsi="Times New Roman"/>
          <w:sz w:val="24"/>
          <w:szCs w:val="24"/>
        </w:rPr>
        <w:t xml:space="preserve"> </w:t>
      </w:r>
      <w:r w:rsidRPr="00333ECF">
        <w:rPr>
          <w:rFonts w:ascii="Times New Roman" w:hAnsi="Times New Roman"/>
          <w:sz w:val="24"/>
          <w:szCs w:val="24"/>
        </w:rPr>
        <w:t>социально-экономическим вопросам, жилищно-бытового обслуживания, работы</w:t>
      </w:r>
      <w:r>
        <w:rPr>
          <w:rFonts w:ascii="Times New Roman" w:hAnsi="Times New Roman"/>
          <w:sz w:val="24"/>
          <w:szCs w:val="24"/>
        </w:rPr>
        <w:t xml:space="preserve"> </w:t>
      </w:r>
      <w:r w:rsidRPr="00333ECF">
        <w:rPr>
          <w:rFonts w:ascii="Times New Roman" w:hAnsi="Times New Roman"/>
          <w:sz w:val="24"/>
          <w:szCs w:val="24"/>
        </w:rPr>
        <w:t>предприятий общественного питания, условий проживания работников и обучающихся в</w:t>
      </w:r>
      <w:r>
        <w:rPr>
          <w:rFonts w:ascii="Times New Roman" w:hAnsi="Times New Roman"/>
          <w:sz w:val="24"/>
          <w:szCs w:val="24"/>
        </w:rPr>
        <w:t xml:space="preserve"> </w:t>
      </w:r>
      <w:r w:rsidRPr="00333ECF">
        <w:rPr>
          <w:rFonts w:ascii="Times New Roman" w:hAnsi="Times New Roman"/>
          <w:sz w:val="24"/>
          <w:szCs w:val="24"/>
        </w:rPr>
        <w:t>общежитии.</w:t>
      </w:r>
    </w:p>
    <w:p w14:paraId="19CE5D9D"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9.2.5. Обеспечивать при наличии письменных заявлений работников, являющихся</w:t>
      </w:r>
      <w:r>
        <w:rPr>
          <w:rFonts w:ascii="Times New Roman" w:hAnsi="Times New Roman"/>
          <w:sz w:val="24"/>
          <w:szCs w:val="24"/>
        </w:rPr>
        <w:t xml:space="preserve"> </w:t>
      </w:r>
      <w:r w:rsidRPr="00333ECF">
        <w:rPr>
          <w:rFonts w:ascii="Times New Roman" w:hAnsi="Times New Roman"/>
          <w:sz w:val="24"/>
          <w:szCs w:val="24"/>
        </w:rPr>
        <w:t>членами Профсоюза, ежемесячно, бесплатно и своевременно на расчетный счет</w:t>
      </w:r>
      <w:r>
        <w:rPr>
          <w:rFonts w:ascii="Times New Roman" w:hAnsi="Times New Roman"/>
          <w:sz w:val="24"/>
          <w:szCs w:val="24"/>
        </w:rPr>
        <w:t xml:space="preserve"> </w:t>
      </w:r>
      <w:r w:rsidRPr="00333ECF">
        <w:rPr>
          <w:rFonts w:ascii="Times New Roman" w:hAnsi="Times New Roman"/>
          <w:sz w:val="24"/>
          <w:szCs w:val="24"/>
        </w:rPr>
        <w:t>соответствующей организации Профсоюза членские профсоюзные взносы из заработной</w:t>
      </w:r>
      <w:r>
        <w:rPr>
          <w:rFonts w:ascii="Times New Roman" w:hAnsi="Times New Roman"/>
          <w:sz w:val="24"/>
          <w:szCs w:val="24"/>
        </w:rPr>
        <w:t xml:space="preserve"> </w:t>
      </w:r>
      <w:r w:rsidRPr="00333ECF">
        <w:rPr>
          <w:rFonts w:ascii="Times New Roman" w:hAnsi="Times New Roman"/>
          <w:sz w:val="24"/>
          <w:szCs w:val="24"/>
        </w:rPr>
        <w:t>платы работников в размере, установленном Уставом Профсоюза и в порядке,</w:t>
      </w:r>
      <w:r>
        <w:rPr>
          <w:rFonts w:ascii="Times New Roman" w:hAnsi="Times New Roman"/>
          <w:sz w:val="24"/>
          <w:szCs w:val="24"/>
        </w:rPr>
        <w:t xml:space="preserve"> </w:t>
      </w:r>
      <w:r w:rsidRPr="00333ECF">
        <w:rPr>
          <w:rFonts w:ascii="Times New Roman" w:hAnsi="Times New Roman"/>
          <w:sz w:val="24"/>
          <w:szCs w:val="24"/>
        </w:rPr>
        <w:t>определенном Уставом Профсоюза, коллективным договором, соглашением, не допуская</w:t>
      </w:r>
      <w:r>
        <w:rPr>
          <w:rFonts w:ascii="Times New Roman" w:hAnsi="Times New Roman"/>
          <w:sz w:val="24"/>
          <w:szCs w:val="24"/>
        </w:rPr>
        <w:t xml:space="preserve"> </w:t>
      </w:r>
      <w:r w:rsidRPr="00333ECF">
        <w:rPr>
          <w:rFonts w:ascii="Times New Roman" w:hAnsi="Times New Roman"/>
          <w:sz w:val="24"/>
          <w:szCs w:val="24"/>
        </w:rPr>
        <w:t>задержки их перечисления.</w:t>
      </w:r>
    </w:p>
    <w:p w14:paraId="1CEA1D37"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Перечислять по письменным заявлениям работников, не являющихся членами</w:t>
      </w:r>
      <w:r>
        <w:rPr>
          <w:rFonts w:ascii="Times New Roman" w:hAnsi="Times New Roman"/>
          <w:sz w:val="24"/>
          <w:szCs w:val="24"/>
        </w:rPr>
        <w:t xml:space="preserve"> </w:t>
      </w:r>
      <w:r w:rsidRPr="00333ECF">
        <w:rPr>
          <w:rFonts w:ascii="Times New Roman" w:hAnsi="Times New Roman"/>
          <w:sz w:val="24"/>
          <w:szCs w:val="24"/>
        </w:rPr>
        <w:t>Профсоюза, ежемесячно, бесплатно и своевременно на расчетный счет организации</w:t>
      </w:r>
      <w:r>
        <w:rPr>
          <w:rFonts w:ascii="Times New Roman" w:hAnsi="Times New Roman"/>
          <w:sz w:val="24"/>
          <w:szCs w:val="24"/>
        </w:rPr>
        <w:t xml:space="preserve"> </w:t>
      </w:r>
      <w:r w:rsidRPr="00333ECF">
        <w:rPr>
          <w:rFonts w:ascii="Times New Roman" w:hAnsi="Times New Roman"/>
          <w:sz w:val="24"/>
          <w:szCs w:val="24"/>
        </w:rPr>
        <w:t>Профсоюза денежные средства из заработной платы указанных работников на условиях и в</w:t>
      </w:r>
      <w:r>
        <w:rPr>
          <w:rFonts w:ascii="Times New Roman" w:hAnsi="Times New Roman"/>
          <w:sz w:val="24"/>
          <w:szCs w:val="24"/>
        </w:rPr>
        <w:t xml:space="preserve"> </w:t>
      </w:r>
      <w:r w:rsidRPr="00333ECF">
        <w:rPr>
          <w:rFonts w:ascii="Times New Roman" w:hAnsi="Times New Roman"/>
          <w:sz w:val="24"/>
          <w:szCs w:val="24"/>
        </w:rPr>
        <w:t>порядке, которые установлены коллективными договорами, соглашениями.</w:t>
      </w:r>
    </w:p>
    <w:p w14:paraId="5C6F7DE7"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Обеспечивать перечисление указанных средств в полном объеме и одновременно с</w:t>
      </w:r>
      <w:r>
        <w:rPr>
          <w:rFonts w:ascii="Times New Roman" w:hAnsi="Times New Roman"/>
          <w:sz w:val="24"/>
          <w:szCs w:val="24"/>
        </w:rPr>
        <w:t xml:space="preserve"> </w:t>
      </w:r>
      <w:r w:rsidRPr="00333ECF">
        <w:rPr>
          <w:rFonts w:ascii="Times New Roman" w:hAnsi="Times New Roman"/>
          <w:sz w:val="24"/>
          <w:szCs w:val="24"/>
        </w:rPr>
        <w:t>выплатой заработной платы.</w:t>
      </w:r>
    </w:p>
    <w:p w14:paraId="3C3DE63A"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9.2.6. Содействовать профсоюзным органам в использовании отраслевых и</w:t>
      </w:r>
      <w:r w:rsidR="00265E60">
        <w:rPr>
          <w:rFonts w:ascii="Times New Roman" w:hAnsi="Times New Roman"/>
          <w:sz w:val="24"/>
          <w:szCs w:val="24"/>
        </w:rPr>
        <w:t xml:space="preserve"> </w:t>
      </w:r>
      <w:r w:rsidRPr="00333ECF">
        <w:rPr>
          <w:rFonts w:ascii="Times New Roman" w:hAnsi="Times New Roman"/>
          <w:sz w:val="24"/>
          <w:szCs w:val="24"/>
        </w:rPr>
        <w:t>местных информационных систем для широкого информирования работников о</w:t>
      </w:r>
      <w:r w:rsidR="00265E60">
        <w:rPr>
          <w:rFonts w:ascii="Times New Roman" w:hAnsi="Times New Roman"/>
          <w:sz w:val="24"/>
          <w:szCs w:val="24"/>
        </w:rPr>
        <w:t xml:space="preserve"> </w:t>
      </w:r>
      <w:r w:rsidRPr="00333ECF">
        <w:rPr>
          <w:rFonts w:ascii="Times New Roman" w:hAnsi="Times New Roman"/>
          <w:sz w:val="24"/>
          <w:szCs w:val="24"/>
        </w:rPr>
        <w:t>деятельности Профсоюза по защите социально-трудовых прав и профессиональных</w:t>
      </w:r>
      <w:r w:rsidR="00265E60">
        <w:rPr>
          <w:rFonts w:ascii="Times New Roman" w:hAnsi="Times New Roman"/>
          <w:sz w:val="24"/>
          <w:szCs w:val="24"/>
        </w:rPr>
        <w:t xml:space="preserve"> </w:t>
      </w:r>
      <w:r w:rsidRPr="00333ECF">
        <w:rPr>
          <w:rFonts w:ascii="Times New Roman" w:hAnsi="Times New Roman"/>
          <w:sz w:val="24"/>
          <w:szCs w:val="24"/>
        </w:rPr>
        <w:t>интересов работников.</w:t>
      </w:r>
    </w:p>
    <w:p w14:paraId="2DB61AB6"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9.3. Стороны признают гарантии работников, избранных (делегированных) в</w:t>
      </w:r>
      <w:r w:rsidR="00265E60">
        <w:rPr>
          <w:rFonts w:ascii="Times New Roman" w:hAnsi="Times New Roman"/>
          <w:sz w:val="24"/>
          <w:szCs w:val="24"/>
        </w:rPr>
        <w:t xml:space="preserve"> </w:t>
      </w:r>
      <w:r w:rsidRPr="00333ECF">
        <w:rPr>
          <w:rFonts w:ascii="Times New Roman" w:hAnsi="Times New Roman"/>
          <w:sz w:val="24"/>
          <w:szCs w:val="24"/>
        </w:rPr>
        <w:t>состав профсоюзных органов и не освобожденных от основной работы, в том числе</w:t>
      </w:r>
      <w:r w:rsidR="00265E60">
        <w:rPr>
          <w:rFonts w:ascii="Times New Roman" w:hAnsi="Times New Roman"/>
          <w:sz w:val="24"/>
          <w:szCs w:val="24"/>
        </w:rPr>
        <w:t xml:space="preserve"> </w:t>
      </w:r>
      <w:r w:rsidRPr="00333ECF">
        <w:rPr>
          <w:rFonts w:ascii="Times New Roman" w:hAnsi="Times New Roman"/>
          <w:sz w:val="24"/>
          <w:szCs w:val="24"/>
        </w:rPr>
        <w:t>связанные с тем, что:</w:t>
      </w:r>
    </w:p>
    <w:p w14:paraId="3E2B7137"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9.3.1. Работники, входящие в состав профсоюзных органов, не могут быть</w:t>
      </w:r>
      <w:r w:rsidR="00265E60">
        <w:rPr>
          <w:rFonts w:ascii="Times New Roman" w:hAnsi="Times New Roman"/>
          <w:sz w:val="24"/>
          <w:szCs w:val="24"/>
        </w:rPr>
        <w:t xml:space="preserve"> </w:t>
      </w:r>
      <w:r w:rsidRPr="00333ECF">
        <w:rPr>
          <w:rFonts w:ascii="Times New Roman" w:hAnsi="Times New Roman"/>
          <w:sz w:val="24"/>
          <w:szCs w:val="24"/>
        </w:rPr>
        <w:t>подвергнуты дисциплинарному взысканию (за исключением увольнения в качестве</w:t>
      </w:r>
      <w:r w:rsidR="00265E60">
        <w:rPr>
          <w:rFonts w:ascii="Times New Roman" w:hAnsi="Times New Roman"/>
          <w:sz w:val="24"/>
          <w:szCs w:val="24"/>
        </w:rPr>
        <w:t xml:space="preserve"> </w:t>
      </w:r>
      <w:r w:rsidRPr="00333ECF">
        <w:rPr>
          <w:rFonts w:ascii="Times New Roman" w:hAnsi="Times New Roman"/>
          <w:sz w:val="24"/>
          <w:szCs w:val="24"/>
        </w:rPr>
        <w:t>дисциплинарного взыскания) без предварительного согласия выборного профсоюзного</w:t>
      </w:r>
      <w:r w:rsidR="00265E60">
        <w:rPr>
          <w:rFonts w:ascii="Times New Roman" w:hAnsi="Times New Roman"/>
          <w:sz w:val="24"/>
          <w:szCs w:val="24"/>
        </w:rPr>
        <w:t xml:space="preserve"> </w:t>
      </w:r>
      <w:r w:rsidRPr="00333ECF">
        <w:rPr>
          <w:rFonts w:ascii="Times New Roman" w:hAnsi="Times New Roman"/>
          <w:sz w:val="24"/>
          <w:szCs w:val="24"/>
        </w:rPr>
        <w:t>органа, членами которого они являются, руководители профсоюзных органов в</w:t>
      </w:r>
      <w:r w:rsidR="00265E60">
        <w:rPr>
          <w:rFonts w:ascii="Times New Roman" w:hAnsi="Times New Roman"/>
          <w:sz w:val="24"/>
          <w:szCs w:val="24"/>
        </w:rPr>
        <w:t xml:space="preserve"> </w:t>
      </w:r>
      <w:r w:rsidRPr="00333ECF">
        <w:rPr>
          <w:rFonts w:ascii="Times New Roman" w:hAnsi="Times New Roman"/>
          <w:sz w:val="24"/>
          <w:szCs w:val="24"/>
        </w:rPr>
        <w:t>подразделениях организаций – без предварительного согласия вышестоящего</w:t>
      </w:r>
      <w:r w:rsidR="00265E60">
        <w:rPr>
          <w:rFonts w:ascii="Times New Roman" w:hAnsi="Times New Roman"/>
          <w:sz w:val="24"/>
          <w:szCs w:val="24"/>
        </w:rPr>
        <w:t xml:space="preserve"> </w:t>
      </w:r>
      <w:r w:rsidRPr="00333ECF">
        <w:rPr>
          <w:rFonts w:ascii="Times New Roman" w:hAnsi="Times New Roman"/>
          <w:sz w:val="24"/>
          <w:szCs w:val="24"/>
        </w:rPr>
        <w:t>профсоюзного органа в организации, а руководители (их заместители) и члены</w:t>
      </w:r>
      <w:r w:rsidR="00265E60">
        <w:rPr>
          <w:rFonts w:ascii="Times New Roman" w:hAnsi="Times New Roman"/>
          <w:sz w:val="24"/>
          <w:szCs w:val="24"/>
        </w:rPr>
        <w:t xml:space="preserve"> </w:t>
      </w:r>
      <w:r w:rsidRPr="00333ECF">
        <w:rPr>
          <w:rFonts w:ascii="Times New Roman" w:hAnsi="Times New Roman"/>
          <w:sz w:val="24"/>
          <w:szCs w:val="24"/>
        </w:rPr>
        <w:t>профсоюзных органов в организации, профорганизаторы – без предварительного согласия</w:t>
      </w:r>
      <w:r w:rsidR="00265E60">
        <w:rPr>
          <w:rFonts w:ascii="Times New Roman" w:hAnsi="Times New Roman"/>
          <w:sz w:val="24"/>
          <w:szCs w:val="24"/>
        </w:rPr>
        <w:t xml:space="preserve"> </w:t>
      </w:r>
      <w:r w:rsidRPr="00333ECF">
        <w:rPr>
          <w:rFonts w:ascii="Times New Roman" w:hAnsi="Times New Roman"/>
          <w:sz w:val="24"/>
          <w:szCs w:val="24"/>
        </w:rPr>
        <w:t>соответствующего вышестоящего профсоюзного органа.</w:t>
      </w:r>
    </w:p>
    <w:p w14:paraId="23A30E31"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Перемещение или временный перевод указанных работников на другую работу по</w:t>
      </w:r>
      <w:r w:rsidR="00265E60">
        <w:rPr>
          <w:rFonts w:ascii="Times New Roman" w:hAnsi="Times New Roman"/>
          <w:sz w:val="24"/>
          <w:szCs w:val="24"/>
        </w:rPr>
        <w:t xml:space="preserve"> </w:t>
      </w:r>
      <w:r w:rsidRPr="00333ECF">
        <w:rPr>
          <w:rFonts w:ascii="Times New Roman" w:hAnsi="Times New Roman"/>
          <w:sz w:val="24"/>
          <w:szCs w:val="24"/>
        </w:rPr>
        <w:t>инициативе работодателя не может производиться без предварительного согласия</w:t>
      </w:r>
      <w:r w:rsidR="00265E60">
        <w:rPr>
          <w:rFonts w:ascii="Times New Roman" w:hAnsi="Times New Roman"/>
          <w:sz w:val="24"/>
          <w:szCs w:val="24"/>
        </w:rPr>
        <w:t xml:space="preserve"> </w:t>
      </w:r>
      <w:r w:rsidRPr="00333ECF">
        <w:rPr>
          <w:rFonts w:ascii="Times New Roman" w:hAnsi="Times New Roman"/>
          <w:sz w:val="24"/>
          <w:szCs w:val="24"/>
        </w:rPr>
        <w:t>профсоюзного органа, членами которого они являются.</w:t>
      </w:r>
    </w:p>
    <w:p w14:paraId="41644504"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9.3.2. Увольнение по инициативе работодателя по основаниям, не связанным с</w:t>
      </w:r>
      <w:r w:rsidR="00265E60">
        <w:rPr>
          <w:rFonts w:ascii="Times New Roman" w:hAnsi="Times New Roman"/>
          <w:sz w:val="24"/>
          <w:szCs w:val="24"/>
        </w:rPr>
        <w:t xml:space="preserve"> </w:t>
      </w:r>
      <w:r w:rsidRPr="00333ECF">
        <w:rPr>
          <w:rFonts w:ascii="Times New Roman" w:hAnsi="Times New Roman"/>
          <w:sz w:val="24"/>
          <w:szCs w:val="24"/>
        </w:rPr>
        <w:t>виновным поведением работников, входящих в состав выборных профсоюзных органов,</w:t>
      </w:r>
      <w:r w:rsidR="00265E60">
        <w:rPr>
          <w:rFonts w:ascii="Times New Roman" w:hAnsi="Times New Roman"/>
          <w:sz w:val="24"/>
          <w:szCs w:val="24"/>
        </w:rPr>
        <w:t xml:space="preserve"> </w:t>
      </w:r>
      <w:r w:rsidRPr="00333ECF">
        <w:rPr>
          <w:rFonts w:ascii="Times New Roman" w:hAnsi="Times New Roman"/>
          <w:sz w:val="24"/>
          <w:szCs w:val="24"/>
        </w:rPr>
        <w:t>допускается помимо соблюдения общего порядка увольнения только с предварительного</w:t>
      </w:r>
      <w:r w:rsidR="00265E60">
        <w:rPr>
          <w:rFonts w:ascii="Times New Roman" w:hAnsi="Times New Roman"/>
          <w:sz w:val="24"/>
          <w:szCs w:val="24"/>
        </w:rPr>
        <w:t xml:space="preserve"> </w:t>
      </w:r>
      <w:r w:rsidRPr="00333ECF">
        <w:rPr>
          <w:rFonts w:ascii="Times New Roman" w:hAnsi="Times New Roman"/>
          <w:sz w:val="24"/>
          <w:szCs w:val="24"/>
        </w:rPr>
        <w:t>согласия выборного профсоюзного органа, членами которого они являются, а</w:t>
      </w:r>
      <w:r w:rsidR="00265E60">
        <w:rPr>
          <w:rFonts w:ascii="Times New Roman" w:hAnsi="Times New Roman"/>
          <w:sz w:val="24"/>
          <w:szCs w:val="24"/>
        </w:rPr>
        <w:t xml:space="preserve"> </w:t>
      </w:r>
      <w:r w:rsidRPr="00333ECF">
        <w:rPr>
          <w:rFonts w:ascii="Times New Roman" w:hAnsi="Times New Roman"/>
          <w:sz w:val="24"/>
          <w:szCs w:val="24"/>
        </w:rPr>
        <w:t>руководителей (их заместителей) профсоюзных организаций – с согласия вышестоящего</w:t>
      </w:r>
      <w:r w:rsidR="00265E60">
        <w:rPr>
          <w:rFonts w:ascii="Times New Roman" w:hAnsi="Times New Roman"/>
          <w:sz w:val="24"/>
          <w:szCs w:val="24"/>
        </w:rPr>
        <w:t xml:space="preserve"> </w:t>
      </w:r>
      <w:r w:rsidRPr="00333ECF">
        <w:rPr>
          <w:rFonts w:ascii="Times New Roman" w:hAnsi="Times New Roman"/>
          <w:sz w:val="24"/>
          <w:szCs w:val="24"/>
        </w:rPr>
        <w:t>выборного профсоюзного органа (Приложение 2).</w:t>
      </w:r>
    </w:p>
    <w:p w14:paraId="3EB894C7"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9.3.3. Члены выборных органов профсоюзных организаций, уполномоченные по</w:t>
      </w:r>
      <w:r w:rsidR="00265E60">
        <w:rPr>
          <w:rFonts w:ascii="Times New Roman" w:hAnsi="Times New Roman"/>
          <w:sz w:val="24"/>
          <w:szCs w:val="24"/>
        </w:rPr>
        <w:t xml:space="preserve"> </w:t>
      </w:r>
      <w:r w:rsidRPr="00333ECF">
        <w:rPr>
          <w:rFonts w:ascii="Times New Roman" w:hAnsi="Times New Roman"/>
          <w:sz w:val="24"/>
          <w:szCs w:val="24"/>
        </w:rPr>
        <w:t>охране труда профсоюзного комитета, внештатные инспекторы труда Профсоюза,</w:t>
      </w:r>
      <w:r w:rsidR="00265E60">
        <w:rPr>
          <w:rFonts w:ascii="Times New Roman" w:hAnsi="Times New Roman"/>
          <w:sz w:val="24"/>
          <w:szCs w:val="24"/>
        </w:rPr>
        <w:t xml:space="preserve"> </w:t>
      </w:r>
      <w:r w:rsidRPr="00333ECF">
        <w:rPr>
          <w:rFonts w:ascii="Times New Roman" w:hAnsi="Times New Roman"/>
          <w:sz w:val="24"/>
          <w:szCs w:val="24"/>
        </w:rPr>
        <w:lastRenderedPageBreak/>
        <w:t>представители профсоюзной организации в создаваемых в организации совместных с</w:t>
      </w:r>
      <w:r w:rsidR="00265E60">
        <w:rPr>
          <w:rFonts w:ascii="Times New Roman" w:hAnsi="Times New Roman"/>
          <w:sz w:val="24"/>
          <w:szCs w:val="24"/>
        </w:rPr>
        <w:t xml:space="preserve"> </w:t>
      </w:r>
      <w:r w:rsidRPr="00333ECF">
        <w:rPr>
          <w:rFonts w:ascii="Times New Roman" w:hAnsi="Times New Roman"/>
          <w:sz w:val="24"/>
          <w:szCs w:val="24"/>
        </w:rPr>
        <w:t>работодателем комитетах (комиссиях) освобождаются от основной работы с сохранением</w:t>
      </w:r>
      <w:r w:rsidR="00265E60">
        <w:rPr>
          <w:rFonts w:ascii="Times New Roman" w:hAnsi="Times New Roman"/>
          <w:sz w:val="24"/>
          <w:szCs w:val="24"/>
        </w:rPr>
        <w:t xml:space="preserve"> </w:t>
      </w:r>
      <w:r w:rsidRPr="00333ECF">
        <w:rPr>
          <w:rFonts w:ascii="Times New Roman" w:hAnsi="Times New Roman"/>
          <w:sz w:val="24"/>
          <w:szCs w:val="24"/>
        </w:rPr>
        <w:t>места работы (должности) и среднего заработка для выполнения общественных обязанностей в интересах коллектива работников и на время краткосрочной профсоюзной  учебы на условиях, предусмотренных законодательством Российской Федерации,</w:t>
      </w:r>
      <w:r w:rsidR="00265E60">
        <w:rPr>
          <w:rFonts w:ascii="Times New Roman" w:hAnsi="Times New Roman"/>
          <w:sz w:val="24"/>
          <w:szCs w:val="24"/>
        </w:rPr>
        <w:t xml:space="preserve"> </w:t>
      </w:r>
      <w:r w:rsidRPr="00333ECF">
        <w:rPr>
          <w:rFonts w:ascii="Times New Roman" w:hAnsi="Times New Roman"/>
          <w:sz w:val="24"/>
          <w:szCs w:val="24"/>
        </w:rPr>
        <w:t>соглашением, коллективным договором.</w:t>
      </w:r>
    </w:p>
    <w:p w14:paraId="4A306677"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9.4. Обязательному обеспечению процедуры учета мнения профсоюзного органа</w:t>
      </w:r>
      <w:r w:rsidR="00265E60">
        <w:rPr>
          <w:rFonts w:ascii="Times New Roman" w:hAnsi="Times New Roman"/>
          <w:sz w:val="24"/>
          <w:szCs w:val="24"/>
        </w:rPr>
        <w:t xml:space="preserve"> </w:t>
      </w:r>
      <w:r w:rsidRPr="00333ECF">
        <w:rPr>
          <w:rFonts w:ascii="Times New Roman" w:hAnsi="Times New Roman"/>
          <w:sz w:val="24"/>
          <w:szCs w:val="24"/>
        </w:rPr>
        <w:t>(представительного органа) в соответствии со ст. 371 Трудового кодекса РФ (далее ТК РФ)</w:t>
      </w:r>
      <w:r w:rsidR="00265E60">
        <w:rPr>
          <w:rFonts w:ascii="Times New Roman" w:hAnsi="Times New Roman"/>
          <w:sz w:val="24"/>
          <w:szCs w:val="24"/>
        </w:rPr>
        <w:t xml:space="preserve"> </w:t>
      </w:r>
      <w:r w:rsidRPr="00333ECF">
        <w:rPr>
          <w:rFonts w:ascii="Times New Roman" w:hAnsi="Times New Roman"/>
          <w:sz w:val="24"/>
          <w:szCs w:val="24"/>
        </w:rPr>
        <w:t>подлежат:</w:t>
      </w:r>
    </w:p>
    <w:p w14:paraId="3DD7CAB5"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 распределение учебной нагрузки (Письмо Минобрнауки России и Профсоюза</w:t>
      </w:r>
      <w:r w:rsidR="00265E60">
        <w:rPr>
          <w:rFonts w:ascii="Times New Roman" w:hAnsi="Times New Roman"/>
          <w:sz w:val="24"/>
          <w:szCs w:val="24"/>
        </w:rPr>
        <w:t xml:space="preserve"> </w:t>
      </w:r>
      <w:r w:rsidRPr="00333ECF">
        <w:rPr>
          <w:rFonts w:ascii="Times New Roman" w:hAnsi="Times New Roman"/>
          <w:sz w:val="24"/>
          <w:szCs w:val="24"/>
        </w:rPr>
        <w:t>работников народного образования и науки России от 26 октября 2004 г. № АФ-947/96);</w:t>
      </w:r>
    </w:p>
    <w:p w14:paraId="1A8855AD" w14:textId="77777777" w:rsidR="00265E60"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 утверждение графика отпусков (ч.1 ст.123 ТК РФ);</w:t>
      </w:r>
      <w:r w:rsidR="00265E60">
        <w:rPr>
          <w:rFonts w:ascii="Times New Roman" w:hAnsi="Times New Roman"/>
          <w:sz w:val="24"/>
          <w:szCs w:val="24"/>
        </w:rPr>
        <w:t xml:space="preserve"> </w:t>
      </w:r>
    </w:p>
    <w:p w14:paraId="7B4B921B"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 установление системы оплаты и стимулирования труда, в том числе повышение</w:t>
      </w:r>
      <w:r w:rsidR="00265E60">
        <w:rPr>
          <w:rFonts w:ascii="Times New Roman" w:hAnsi="Times New Roman"/>
          <w:sz w:val="24"/>
          <w:szCs w:val="24"/>
        </w:rPr>
        <w:t xml:space="preserve"> </w:t>
      </w:r>
      <w:r w:rsidRPr="00333ECF">
        <w:rPr>
          <w:rFonts w:ascii="Times New Roman" w:hAnsi="Times New Roman"/>
          <w:sz w:val="24"/>
          <w:szCs w:val="24"/>
        </w:rPr>
        <w:t>оплаты за работу в ночное время, в выходные и нерабочие праздничные дни,</w:t>
      </w:r>
      <w:r w:rsidR="00265E60">
        <w:rPr>
          <w:rFonts w:ascii="Times New Roman" w:hAnsi="Times New Roman"/>
          <w:sz w:val="24"/>
          <w:szCs w:val="24"/>
        </w:rPr>
        <w:t xml:space="preserve"> </w:t>
      </w:r>
      <w:r w:rsidRPr="00333ECF">
        <w:rPr>
          <w:rFonts w:ascii="Times New Roman" w:hAnsi="Times New Roman"/>
          <w:sz w:val="24"/>
          <w:szCs w:val="24"/>
        </w:rPr>
        <w:t>сверхурочную работу (ч.2 ст. 135 ТК РФ);</w:t>
      </w:r>
    </w:p>
    <w:p w14:paraId="1D3101DC"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 утверждение формы расчетного листка (ч. 2 ст. 136 ТК РФ);</w:t>
      </w:r>
    </w:p>
    <w:p w14:paraId="7C2105B2"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 распределение стимулирующей части фонда оплаты труда педагогических</w:t>
      </w:r>
      <w:r w:rsidR="00265E60">
        <w:rPr>
          <w:rFonts w:ascii="Times New Roman" w:hAnsi="Times New Roman"/>
          <w:sz w:val="24"/>
          <w:szCs w:val="24"/>
        </w:rPr>
        <w:t xml:space="preserve"> </w:t>
      </w:r>
      <w:r w:rsidRPr="00333ECF">
        <w:rPr>
          <w:rFonts w:ascii="Times New Roman" w:hAnsi="Times New Roman"/>
          <w:sz w:val="24"/>
          <w:szCs w:val="24"/>
        </w:rPr>
        <w:t>работников (Методические рекомендации Минобрнауки России от 18 июня 2013 г.);</w:t>
      </w:r>
    </w:p>
    <w:p w14:paraId="19E48763"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 установление систем премирования, стимулирующих доплат и надбавок (ч.1 ст.</w:t>
      </w:r>
      <w:r w:rsidR="00265E60">
        <w:rPr>
          <w:rFonts w:ascii="Times New Roman" w:hAnsi="Times New Roman"/>
          <w:sz w:val="24"/>
          <w:szCs w:val="24"/>
        </w:rPr>
        <w:t xml:space="preserve"> </w:t>
      </w:r>
      <w:r w:rsidRPr="00333ECF">
        <w:rPr>
          <w:rFonts w:ascii="Times New Roman" w:hAnsi="Times New Roman"/>
          <w:sz w:val="24"/>
          <w:szCs w:val="24"/>
        </w:rPr>
        <w:t>144 ТК РФ);</w:t>
      </w:r>
    </w:p>
    <w:p w14:paraId="6F2A8F0B"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 установление размеров повышенной оплаты труда для работников, занятых на</w:t>
      </w:r>
      <w:r w:rsidR="00265E60">
        <w:rPr>
          <w:rFonts w:ascii="Times New Roman" w:hAnsi="Times New Roman"/>
          <w:sz w:val="24"/>
          <w:szCs w:val="24"/>
        </w:rPr>
        <w:t xml:space="preserve"> </w:t>
      </w:r>
      <w:r w:rsidRPr="00333ECF">
        <w:rPr>
          <w:rFonts w:ascii="Times New Roman" w:hAnsi="Times New Roman"/>
          <w:sz w:val="24"/>
          <w:szCs w:val="24"/>
        </w:rPr>
        <w:t>работах с вредными и (или) опасными условиями труда (ч. 3 ст. 147 ТК РФ);</w:t>
      </w:r>
    </w:p>
    <w:p w14:paraId="4EBE8E09"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 разработка методики расчета размеров оплаты труда и критериев оценки</w:t>
      </w:r>
      <w:r w:rsidR="00265E60">
        <w:rPr>
          <w:rFonts w:ascii="Times New Roman" w:hAnsi="Times New Roman"/>
          <w:sz w:val="24"/>
          <w:szCs w:val="24"/>
        </w:rPr>
        <w:t xml:space="preserve"> </w:t>
      </w:r>
      <w:r w:rsidRPr="00333ECF">
        <w:rPr>
          <w:rFonts w:ascii="Times New Roman" w:hAnsi="Times New Roman"/>
          <w:sz w:val="24"/>
          <w:szCs w:val="24"/>
        </w:rPr>
        <w:t>деятельности различных категорий персонала организаций (Постановление Правительства</w:t>
      </w:r>
      <w:r w:rsidR="00265E60">
        <w:rPr>
          <w:rFonts w:ascii="Times New Roman" w:hAnsi="Times New Roman"/>
          <w:sz w:val="24"/>
          <w:szCs w:val="24"/>
        </w:rPr>
        <w:t xml:space="preserve"> </w:t>
      </w:r>
      <w:r w:rsidRPr="00333ECF">
        <w:rPr>
          <w:rFonts w:ascii="Times New Roman" w:hAnsi="Times New Roman"/>
          <w:sz w:val="24"/>
          <w:szCs w:val="24"/>
        </w:rPr>
        <w:t>Ярославской области от 17 декабря 2019 г. № 903-п);</w:t>
      </w:r>
    </w:p>
    <w:p w14:paraId="7F5BBE9D"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 проведение аттестации, которая может послужить основанием для увольнения</w:t>
      </w:r>
      <w:r w:rsidR="00265E60">
        <w:rPr>
          <w:rFonts w:ascii="Times New Roman" w:hAnsi="Times New Roman"/>
          <w:sz w:val="24"/>
          <w:szCs w:val="24"/>
        </w:rPr>
        <w:t xml:space="preserve"> </w:t>
      </w:r>
      <w:r w:rsidRPr="00333ECF">
        <w:rPr>
          <w:rFonts w:ascii="Times New Roman" w:hAnsi="Times New Roman"/>
          <w:sz w:val="24"/>
          <w:szCs w:val="24"/>
        </w:rPr>
        <w:t>работников в соответствии с пунктом 3 статьи 81 ТК РФ (ч.3 ст. 82 ТК РФ );</w:t>
      </w:r>
    </w:p>
    <w:p w14:paraId="7DAC9AF2"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 принятие локальных нормативных актов, предусматривающих введение, замену</w:t>
      </w:r>
      <w:r w:rsidR="00265E60">
        <w:rPr>
          <w:rFonts w:ascii="Times New Roman" w:hAnsi="Times New Roman"/>
          <w:sz w:val="24"/>
          <w:szCs w:val="24"/>
        </w:rPr>
        <w:t xml:space="preserve"> </w:t>
      </w:r>
      <w:r w:rsidRPr="00333ECF">
        <w:rPr>
          <w:rFonts w:ascii="Times New Roman" w:hAnsi="Times New Roman"/>
          <w:sz w:val="24"/>
          <w:szCs w:val="24"/>
        </w:rPr>
        <w:t>и пересмотр норм труда (ст. 162 ТК РФ);</w:t>
      </w:r>
    </w:p>
    <w:p w14:paraId="61C13750"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 утверждение Правил внутреннего трудового распорядка (ст. 190 ТК РФ);</w:t>
      </w:r>
    </w:p>
    <w:p w14:paraId="4C73EC93"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 составление графиков сменности работы (ч. 3 ст. 102 ТК РФ);</w:t>
      </w:r>
    </w:p>
    <w:p w14:paraId="1647AE8D"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w:t>
      </w:r>
      <w:r w:rsidR="00265E60">
        <w:rPr>
          <w:rFonts w:ascii="Times New Roman" w:hAnsi="Times New Roman"/>
          <w:sz w:val="24"/>
          <w:szCs w:val="24"/>
        </w:rPr>
        <w:t xml:space="preserve"> применение (в отношении члена П</w:t>
      </w:r>
      <w:r w:rsidRPr="00333ECF">
        <w:rPr>
          <w:rFonts w:ascii="Times New Roman" w:hAnsi="Times New Roman"/>
          <w:sz w:val="24"/>
          <w:szCs w:val="24"/>
        </w:rPr>
        <w:t>рофсоюза) дисциплинарного взыскания (ч.3</w:t>
      </w:r>
      <w:r w:rsidR="00265E60">
        <w:rPr>
          <w:rFonts w:ascii="Times New Roman" w:hAnsi="Times New Roman"/>
          <w:sz w:val="24"/>
          <w:szCs w:val="24"/>
        </w:rPr>
        <w:t xml:space="preserve"> </w:t>
      </w:r>
      <w:r w:rsidRPr="00333ECF">
        <w:rPr>
          <w:rFonts w:ascii="Times New Roman" w:hAnsi="Times New Roman"/>
          <w:sz w:val="24"/>
          <w:szCs w:val="24"/>
        </w:rPr>
        <w:t>ст.193 ТУ РФ);</w:t>
      </w:r>
    </w:p>
    <w:p w14:paraId="57002752"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 установление форм профессиональной подготовки, переподготовки и повышения</w:t>
      </w:r>
      <w:r w:rsidR="00265E60">
        <w:rPr>
          <w:rFonts w:ascii="Times New Roman" w:hAnsi="Times New Roman"/>
          <w:sz w:val="24"/>
          <w:szCs w:val="24"/>
        </w:rPr>
        <w:t xml:space="preserve"> </w:t>
      </w:r>
      <w:r w:rsidRPr="00333ECF">
        <w:rPr>
          <w:rFonts w:ascii="Times New Roman" w:hAnsi="Times New Roman"/>
          <w:sz w:val="24"/>
          <w:szCs w:val="24"/>
        </w:rPr>
        <w:t>квалификации (ч.3 ст.196 ТК РФ);</w:t>
      </w:r>
    </w:p>
    <w:p w14:paraId="3BF1554C"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 разработка и утверждение инструкций по охране труда для работников (ч.2 ст.</w:t>
      </w:r>
      <w:r w:rsidR="00265E60">
        <w:rPr>
          <w:rFonts w:ascii="Times New Roman" w:hAnsi="Times New Roman"/>
          <w:sz w:val="24"/>
          <w:szCs w:val="24"/>
        </w:rPr>
        <w:t xml:space="preserve"> </w:t>
      </w:r>
      <w:r w:rsidRPr="00333ECF">
        <w:rPr>
          <w:rFonts w:ascii="Times New Roman" w:hAnsi="Times New Roman"/>
          <w:sz w:val="24"/>
          <w:szCs w:val="24"/>
        </w:rPr>
        <w:t>212 ТК РФ);</w:t>
      </w:r>
    </w:p>
    <w:p w14:paraId="34621CA7"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 расследование несчастных случаев на производстве (ст. 229 ТК РФ);</w:t>
      </w:r>
    </w:p>
    <w:p w14:paraId="32F1F68E"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 проекты иных документов, затрагивающих социально-экономические и</w:t>
      </w:r>
      <w:r w:rsidR="00265E60">
        <w:rPr>
          <w:rFonts w:ascii="Times New Roman" w:hAnsi="Times New Roman"/>
          <w:sz w:val="24"/>
          <w:szCs w:val="24"/>
        </w:rPr>
        <w:t xml:space="preserve"> </w:t>
      </w:r>
      <w:r w:rsidRPr="00333ECF">
        <w:rPr>
          <w:rFonts w:ascii="Times New Roman" w:hAnsi="Times New Roman"/>
          <w:sz w:val="24"/>
          <w:szCs w:val="24"/>
        </w:rPr>
        <w:t>трудовые интересы работников.</w:t>
      </w:r>
    </w:p>
    <w:p w14:paraId="078C6ECB"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Коллективным договором, соглашениями может быть предусмотрено принятие</w:t>
      </w:r>
      <w:r w:rsidR="00265E60">
        <w:rPr>
          <w:rFonts w:ascii="Times New Roman" w:hAnsi="Times New Roman"/>
          <w:sz w:val="24"/>
          <w:szCs w:val="24"/>
        </w:rPr>
        <w:t xml:space="preserve"> </w:t>
      </w:r>
      <w:r w:rsidRPr="00333ECF">
        <w:rPr>
          <w:rFonts w:ascii="Times New Roman" w:hAnsi="Times New Roman"/>
          <w:sz w:val="24"/>
          <w:szCs w:val="24"/>
        </w:rPr>
        <w:t>локальных нормативных актов по согласованию с представительным органом работников</w:t>
      </w:r>
      <w:r w:rsidR="00265E60">
        <w:rPr>
          <w:rFonts w:ascii="Times New Roman" w:hAnsi="Times New Roman"/>
          <w:sz w:val="24"/>
          <w:szCs w:val="24"/>
        </w:rPr>
        <w:t xml:space="preserve"> </w:t>
      </w:r>
      <w:r w:rsidRPr="00333ECF">
        <w:rPr>
          <w:rFonts w:ascii="Times New Roman" w:hAnsi="Times New Roman"/>
          <w:sz w:val="24"/>
          <w:szCs w:val="24"/>
        </w:rPr>
        <w:t>(ч. 3 ст. 8 ТК РФ).</w:t>
      </w:r>
    </w:p>
    <w:p w14:paraId="318326FB"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Порядок учета мнения выборного профсоюзного органа при принятии локальных</w:t>
      </w:r>
      <w:r w:rsidR="00265E60">
        <w:rPr>
          <w:rFonts w:ascii="Times New Roman" w:hAnsi="Times New Roman"/>
          <w:sz w:val="24"/>
          <w:szCs w:val="24"/>
        </w:rPr>
        <w:t xml:space="preserve"> </w:t>
      </w:r>
      <w:r w:rsidRPr="00333ECF">
        <w:rPr>
          <w:rFonts w:ascii="Times New Roman" w:hAnsi="Times New Roman"/>
          <w:sz w:val="24"/>
          <w:szCs w:val="24"/>
        </w:rPr>
        <w:t>нормативных актов, содержащих нормы трудового права(Приложение 1).</w:t>
      </w:r>
    </w:p>
    <w:p w14:paraId="0F7B3EBB"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Члены выборных профсоюзных органов, не освобожденные</w:t>
      </w:r>
      <w:r w:rsidR="00265E60">
        <w:rPr>
          <w:rFonts w:ascii="Times New Roman" w:hAnsi="Times New Roman"/>
          <w:sz w:val="24"/>
          <w:szCs w:val="24"/>
        </w:rPr>
        <w:t xml:space="preserve"> </w:t>
      </w:r>
      <w:r w:rsidRPr="00333ECF">
        <w:rPr>
          <w:rFonts w:ascii="Times New Roman" w:hAnsi="Times New Roman"/>
          <w:sz w:val="24"/>
          <w:szCs w:val="24"/>
        </w:rPr>
        <w:t>от основной работы в организации, освобождаются от нее с сохранением среднего</w:t>
      </w:r>
      <w:r w:rsidR="00265E60">
        <w:rPr>
          <w:rFonts w:ascii="Times New Roman" w:hAnsi="Times New Roman"/>
          <w:sz w:val="24"/>
          <w:szCs w:val="24"/>
        </w:rPr>
        <w:t xml:space="preserve"> </w:t>
      </w:r>
      <w:r w:rsidRPr="00333ECF">
        <w:rPr>
          <w:rFonts w:ascii="Times New Roman" w:hAnsi="Times New Roman"/>
          <w:sz w:val="24"/>
          <w:szCs w:val="24"/>
        </w:rPr>
        <w:t>заработка на время участия в работе съездов, конференций, собраний (конференций), а</w:t>
      </w:r>
      <w:r w:rsidR="00265E60">
        <w:rPr>
          <w:rFonts w:ascii="Times New Roman" w:hAnsi="Times New Roman"/>
          <w:sz w:val="24"/>
          <w:szCs w:val="24"/>
        </w:rPr>
        <w:t xml:space="preserve"> </w:t>
      </w:r>
      <w:r w:rsidRPr="00333ECF">
        <w:rPr>
          <w:rFonts w:ascii="Times New Roman" w:hAnsi="Times New Roman"/>
          <w:sz w:val="24"/>
          <w:szCs w:val="24"/>
        </w:rPr>
        <w:t>также для участия в заседаниях выборных коллегиальных профсоюзных органов,</w:t>
      </w:r>
      <w:r w:rsidR="00265E60">
        <w:rPr>
          <w:rFonts w:ascii="Times New Roman" w:hAnsi="Times New Roman"/>
          <w:sz w:val="24"/>
          <w:szCs w:val="24"/>
        </w:rPr>
        <w:t xml:space="preserve"> </w:t>
      </w:r>
      <w:r w:rsidRPr="00333ECF">
        <w:rPr>
          <w:rFonts w:ascii="Times New Roman" w:hAnsi="Times New Roman"/>
          <w:sz w:val="24"/>
          <w:szCs w:val="24"/>
        </w:rPr>
        <w:t>предусмотренных Уставом Профсоюза.</w:t>
      </w:r>
    </w:p>
    <w:p w14:paraId="062253B8"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Условия освобождения и порядок оплаты времени участия в этих мероприятиях, в</w:t>
      </w:r>
      <w:r w:rsidR="00265E60">
        <w:rPr>
          <w:rFonts w:ascii="Times New Roman" w:hAnsi="Times New Roman"/>
          <w:sz w:val="24"/>
          <w:szCs w:val="24"/>
        </w:rPr>
        <w:t xml:space="preserve"> </w:t>
      </w:r>
      <w:r w:rsidRPr="00333ECF">
        <w:rPr>
          <w:rFonts w:ascii="Times New Roman" w:hAnsi="Times New Roman"/>
          <w:sz w:val="24"/>
          <w:szCs w:val="24"/>
        </w:rPr>
        <w:t>том числе времени участия в краткосрочной профсоюзной учебе, определяются</w:t>
      </w:r>
      <w:r w:rsidR="00265E60">
        <w:rPr>
          <w:rFonts w:ascii="Times New Roman" w:hAnsi="Times New Roman"/>
          <w:sz w:val="24"/>
          <w:szCs w:val="24"/>
        </w:rPr>
        <w:t xml:space="preserve"> </w:t>
      </w:r>
      <w:r w:rsidRPr="00333ECF">
        <w:rPr>
          <w:rFonts w:ascii="Times New Roman" w:hAnsi="Times New Roman"/>
          <w:sz w:val="24"/>
          <w:szCs w:val="24"/>
        </w:rPr>
        <w:t>коллективным договором, соглашением.</w:t>
      </w:r>
    </w:p>
    <w:p w14:paraId="6DF26DC4"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lastRenderedPageBreak/>
        <w:t>9.5. Стороны признают гарантии освобожденных профсоюзных работников,</w:t>
      </w:r>
      <w:r w:rsidR="00265E60">
        <w:rPr>
          <w:rFonts w:ascii="Times New Roman" w:hAnsi="Times New Roman"/>
          <w:sz w:val="24"/>
          <w:szCs w:val="24"/>
        </w:rPr>
        <w:t xml:space="preserve"> </w:t>
      </w:r>
      <w:r w:rsidRPr="00333ECF">
        <w:rPr>
          <w:rFonts w:ascii="Times New Roman" w:hAnsi="Times New Roman"/>
          <w:sz w:val="24"/>
          <w:szCs w:val="24"/>
        </w:rPr>
        <w:t>избранных (делегированных) в состав профсоюзных органов:</w:t>
      </w:r>
    </w:p>
    <w:p w14:paraId="0869F3B0" w14:textId="77777777" w:rsidR="00265E60"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9.5.1. Работникам, избранным (делегированным) на выборные должности в</w:t>
      </w:r>
      <w:r w:rsidR="00265E60">
        <w:rPr>
          <w:rFonts w:ascii="Times New Roman" w:hAnsi="Times New Roman"/>
          <w:sz w:val="24"/>
          <w:szCs w:val="24"/>
        </w:rPr>
        <w:t xml:space="preserve"> </w:t>
      </w:r>
      <w:r w:rsidRPr="00333ECF">
        <w:rPr>
          <w:rFonts w:ascii="Times New Roman" w:hAnsi="Times New Roman"/>
          <w:sz w:val="24"/>
          <w:szCs w:val="24"/>
        </w:rPr>
        <w:t>профсоюзные органы, предоставляется после окончания срока их полномочий прежняя</w:t>
      </w:r>
      <w:r w:rsidR="00265E60">
        <w:rPr>
          <w:rFonts w:ascii="Times New Roman" w:hAnsi="Times New Roman"/>
          <w:sz w:val="24"/>
          <w:szCs w:val="24"/>
        </w:rPr>
        <w:t xml:space="preserve"> </w:t>
      </w:r>
      <w:r w:rsidRPr="00333ECF">
        <w:rPr>
          <w:rFonts w:ascii="Times New Roman" w:hAnsi="Times New Roman"/>
          <w:sz w:val="24"/>
          <w:szCs w:val="24"/>
        </w:rPr>
        <w:t>работа (должность), а при ее отсутствии с письменного согласия работника – другая</w:t>
      </w:r>
      <w:r w:rsidR="00265E60">
        <w:rPr>
          <w:rFonts w:ascii="Times New Roman" w:hAnsi="Times New Roman"/>
          <w:sz w:val="24"/>
          <w:szCs w:val="24"/>
        </w:rPr>
        <w:t xml:space="preserve"> </w:t>
      </w:r>
      <w:r w:rsidRPr="00333ECF">
        <w:rPr>
          <w:rFonts w:ascii="Times New Roman" w:hAnsi="Times New Roman"/>
          <w:sz w:val="24"/>
          <w:szCs w:val="24"/>
        </w:rPr>
        <w:t xml:space="preserve">равноценная работа (должность) у того же работодателя. </w:t>
      </w:r>
    </w:p>
    <w:p w14:paraId="63B66799"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При невозможности</w:t>
      </w:r>
      <w:r w:rsidR="00265E60">
        <w:rPr>
          <w:rFonts w:ascii="Times New Roman" w:hAnsi="Times New Roman"/>
          <w:sz w:val="24"/>
          <w:szCs w:val="24"/>
        </w:rPr>
        <w:t xml:space="preserve"> </w:t>
      </w:r>
      <w:r w:rsidRPr="00333ECF">
        <w:rPr>
          <w:rFonts w:ascii="Times New Roman" w:hAnsi="Times New Roman"/>
          <w:sz w:val="24"/>
          <w:szCs w:val="24"/>
        </w:rPr>
        <w:t>предоставления указанной работы (должности) в связи с ликвидацией организации либо</w:t>
      </w:r>
      <w:r w:rsidR="00265E60">
        <w:rPr>
          <w:rFonts w:ascii="Times New Roman" w:hAnsi="Times New Roman"/>
          <w:sz w:val="24"/>
          <w:szCs w:val="24"/>
        </w:rPr>
        <w:t xml:space="preserve"> </w:t>
      </w:r>
      <w:r w:rsidRPr="00333ECF">
        <w:rPr>
          <w:rFonts w:ascii="Times New Roman" w:hAnsi="Times New Roman"/>
          <w:sz w:val="24"/>
          <w:szCs w:val="24"/>
        </w:rPr>
        <w:t>отсутствием в организации соответствующей работы (должности) Профсоюз сохраняет за</w:t>
      </w:r>
      <w:r w:rsidR="00265E60">
        <w:rPr>
          <w:rFonts w:ascii="Times New Roman" w:hAnsi="Times New Roman"/>
          <w:sz w:val="24"/>
          <w:szCs w:val="24"/>
        </w:rPr>
        <w:t xml:space="preserve"> </w:t>
      </w:r>
      <w:r w:rsidRPr="00333ECF">
        <w:rPr>
          <w:rFonts w:ascii="Times New Roman" w:hAnsi="Times New Roman"/>
          <w:sz w:val="24"/>
          <w:szCs w:val="24"/>
        </w:rPr>
        <w:t>этим работником его средний заработок на период трудоустройства, но не свыше шести</w:t>
      </w:r>
      <w:r w:rsidR="00265E60">
        <w:rPr>
          <w:rFonts w:ascii="Times New Roman" w:hAnsi="Times New Roman"/>
          <w:sz w:val="24"/>
          <w:szCs w:val="24"/>
        </w:rPr>
        <w:t xml:space="preserve"> </w:t>
      </w:r>
      <w:r w:rsidRPr="00333ECF">
        <w:rPr>
          <w:rFonts w:ascii="Times New Roman" w:hAnsi="Times New Roman"/>
          <w:sz w:val="24"/>
          <w:szCs w:val="24"/>
        </w:rPr>
        <w:t>месяцев, а в случае получения дополнительного профессионального образования по</w:t>
      </w:r>
      <w:r w:rsidR="00265E60">
        <w:rPr>
          <w:rFonts w:ascii="Times New Roman" w:hAnsi="Times New Roman"/>
          <w:sz w:val="24"/>
          <w:szCs w:val="24"/>
        </w:rPr>
        <w:t xml:space="preserve"> </w:t>
      </w:r>
      <w:r w:rsidRPr="00333ECF">
        <w:rPr>
          <w:rFonts w:ascii="Times New Roman" w:hAnsi="Times New Roman"/>
          <w:sz w:val="24"/>
          <w:szCs w:val="24"/>
        </w:rPr>
        <w:t>программам повышения квалификации и программам профессиональной переподготовки –</w:t>
      </w:r>
      <w:r w:rsidR="00265E60">
        <w:rPr>
          <w:rFonts w:ascii="Times New Roman" w:hAnsi="Times New Roman"/>
          <w:sz w:val="24"/>
          <w:szCs w:val="24"/>
        </w:rPr>
        <w:t xml:space="preserve"> </w:t>
      </w:r>
      <w:r w:rsidRPr="00333ECF">
        <w:rPr>
          <w:rFonts w:ascii="Times New Roman" w:hAnsi="Times New Roman"/>
          <w:sz w:val="24"/>
          <w:szCs w:val="24"/>
        </w:rPr>
        <w:t>на срок до одного года. При отказе работника от предложенной соответствующей работы</w:t>
      </w:r>
      <w:r w:rsidR="00265E60">
        <w:rPr>
          <w:rFonts w:ascii="Times New Roman" w:hAnsi="Times New Roman"/>
          <w:sz w:val="24"/>
          <w:szCs w:val="24"/>
        </w:rPr>
        <w:t xml:space="preserve"> </w:t>
      </w:r>
      <w:r w:rsidRPr="00333ECF">
        <w:rPr>
          <w:rFonts w:ascii="Times New Roman" w:hAnsi="Times New Roman"/>
          <w:sz w:val="24"/>
          <w:szCs w:val="24"/>
        </w:rPr>
        <w:t>(должности) средний заработок за ним на период трудоустройства не сохраняется, если</w:t>
      </w:r>
      <w:r w:rsidR="00265E60">
        <w:rPr>
          <w:rFonts w:ascii="Times New Roman" w:hAnsi="Times New Roman"/>
          <w:sz w:val="24"/>
          <w:szCs w:val="24"/>
        </w:rPr>
        <w:t xml:space="preserve"> </w:t>
      </w:r>
      <w:r w:rsidRPr="00333ECF">
        <w:rPr>
          <w:rFonts w:ascii="Times New Roman" w:hAnsi="Times New Roman"/>
          <w:sz w:val="24"/>
          <w:szCs w:val="24"/>
        </w:rPr>
        <w:t>иное не установлено решением Профсоюза.</w:t>
      </w:r>
    </w:p>
    <w:p w14:paraId="67B14F6B"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9.5.2. Предоставление председателям выборных органов первичных профсоюзных</w:t>
      </w:r>
      <w:r w:rsidR="00265E60">
        <w:rPr>
          <w:rFonts w:ascii="Times New Roman" w:hAnsi="Times New Roman"/>
          <w:sz w:val="24"/>
          <w:szCs w:val="24"/>
        </w:rPr>
        <w:t xml:space="preserve"> </w:t>
      </w:r>
      <w:r w:rsidRPr="00333ECF">
        <w:rPr>
          <w:rFonts w:ascii="Times New Roman" w:hAnsi="Times New Roman"/>
          <w:sz w:val="24"/>
          <w:szCs w:val="24"/>
        </w:rPr>
        <w:t>организаций, не освобожденных от основной работы, ежегодного дополнительного</w:t>
      </w:r>
      <w:r w:rsidR="00265E60">
        <w:rPr>
          <w:rFonts w:ascii="Times New Roman" w:hAnsi="Times New Roman"/>
          <w:sz w:val="24"/>
          <w:szCs w:val="24"/>
        </w:rPr>
        <w:t xml:space="preserve"> </w:t>
      </w:r>
      <w:r w:rsidRPr="00333ECF">
        <w:rPr>
          <w:rFonts w:ascii="Times New Roman" w:hAnsi="Times New Roman"/>
          <w:sz w:val="24"/>
          <w:szCs w:val="24"/>
        </w:rPr>
        <w:t>оплачиваемого отпуска на условиях коллективного договора.</w:t>
      </w:r>
    </w:p>
    <w:p w14:paraId="184098DC"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9.6. Работа на выборной должности председателя профсоюзной организации и в</w:t>
      </w:r>
      <w:r w:rsidR="00265E60">
        <w:rPr>
          <w:rFonts w:ascii="Times New Roman" w:hAnsi="Times New Roman"/>
          <w:sz w:val="24"/>
          <w:szCs w:val="24"/>
        </w:rPr>
        <w:t xml:space="preserve"> </w:t>
      </w:r>
      <w:r w:rsidRPr="00333ECF">
        <w:rPr>
          <w:rFonts w:ascii="Times New Roman" w:hAnsi="Times New Roman"/>
          <w:sz w:val="24"/>
          <w:szCs w:val="24"/>
        </w:rPr>
        <w:t>составе выборного профсоюзного органа признается значимой для деятельности</w:t>
      </w:r>
      <w:r w:rsidR="00265E60">
        <w:rPr>
          <w:rFonts w:ascii="Times New Roman" w:hAnsi="Times New Roman"/>
          <w:sz w:val="24"/>
          <w:szCs w:val="24"/>
        </w:rPr>
        <w:t xml:space="preserve"> </w:t>
      </w:r>
      <w:r w:rsidRPr="00333ECF">
        <w:rPr>
          <w:rFonts w:ascii="Times New Roman" w:hAnsi="Times New Roman"/>
          <w:sz w:val="24"/>
          <w:szCs w:val="24"/>
        </w:rPr>
        <w:t>образовательной организации, факультетов и принимается во внимание при поощрении</w:t>
      </w:r>
      <w:r w:rsidR="00265E60">
        <w:rPr>
          <w:rFonts w:ascii="Times New Roman" w:hAnsi="Times New Roman"/>
          <w:sz w:val="24"/>
          <w:szCs w:val="24"/>
        </w:rPr>
        <w:t xml:space="preserve"> </w:t>
      </w:r>
      <w:r w:rsidRPr="00333ECF">
        <w:rPr>
          <w:rFonts w:ascii="Times New Roman" w:hAnsi="Times New Roman"/>
          <w:sz w:val="24"/>
          <w:szCs w:val="24"/>
        </w:rPr>
        <w:t>работников, их аттестации, при избрании по конкурсу на замещение должностей</w:t>
      </w:r>
      <w:r w:rsidR="00265E60">
        <w:rPr>
          <w:rFonts w:ascii="Times New Roman" w:hAnsi="Times New Roman"/>
          <w:sz w:val="24"/>
          <w:szCs w:val="24"/>
        </w:rPr>
        <w:t xml:space="preserve"> </w:t>
      </w:r>
      <w:r w:rsidRPr="00333ECF">
        <w:rPr>
          <w:rFonts w:ascii="Times New Roman" w:hAnsi="Times New Roman"/>
          <w:sz w:val="24"/>
          <w:szCs w:val="24"/>
        </w:rPr>
        <w:t>педагогических работников.</w:t>
      </w:r>
    </w:p>
    <w:p w14:paraId="0134F35D"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9.7. Расторжение трудового договора по инициативе работодателя с лицами,</w:t>
      </w:r>
      <w:r w:rsidR="00265E60">
        <w:rPr>
          <w:rFonts w:ascii="Times New Roman" w:hAnsi="Times New Roman"/>
          <w:sz w:val="24"/>
          <w:szCs w:val="24"/>
        </w:rPr>
        <w:t xml:space="preserve"> и</w:t>
      </w:r>
      <w:r w:rsidR="00265E60" w:rsidRPr="00333ECF">
        <w:rPr>
          <w:rFonts w:ascii="Times New Roman" w:hAnsi="Times New Roman"/>
          <w:sz w:val="24"/>
          <w:szCs w:val="24"/>
        </w:rPr>
        <w:t>збравшимися</w:t>
      </w:r>
      <w:r w:rsidRPr="00333ECF">
        <w:rPr>
          <w:rFonts w:ascii="Times New Roman" w:hAnsi="Times New Roman"/>
          <w:sz w:val="24"/>
          <w:szCs w:val="24"/>
        </w:rPr>
        <w:t xml:space="preserve"> в состав профсоюзных органов, не допускается в течение двух лет после</w:t>
      </w:r>
      <w:r w:rsidR="00265E60">
        <w:rPr>
          <w:rFonts w:ascii="Times New Roman" w:hAnsi="Times New Roman"/>
          <w:sz w:val="24"/>
          <w:szCs w:val="24"/>
        </w:rPr>
        <w:t xml:space="preserve"> </w:t>
      </w:r>
      <w:r w:rsidRPr="00333ECF">
        <w:rPr>
          <w:rFonts w:ascii="Times New Roman" w:hAnsi="Times New Roman"/>
          <w:sz w:val="24"/>
          <w:szCs w:val="24"/>
        </w:rPr>
        <w:t>окончания выборных полномочий, кроме случаев полной ликвидации организации.</w:t>
      </w:r>
    </w:p>
    <w:p w14:paraId="6768D62E" w14:textId="77777777" w:rsidR="00333ECF" w:rsidRPr="00333ECF" w:rsidRDefault="00333ECF" w:rsidP="00333ECF">
      <w:pPr>
        <w:autoSpaceDE w:val="0"/>
        <w:autoSpaceDN w:val="0"/>
        <w:adjustRightInd w:val="0"/>
        <w:rPr>
          <w:rFonts w:ascii="Times New Roman" w:hAnsi="Times New Roman"/>
          <w:sz w:val="24"/>
          <w:szCs w:val="24"/>
        </w:rPr>
      </w:pPr>
      <w:r w:rsidRPr="00333ECF">
        <w:rPr>
          <w:rFonts w:ascii="Times New Roman" w:hAnsi="Times New Roman"/>
          <w:sz w:val="24"/>
          <w:szCs w:val="24"/>
        </w:rPr>
        <w:t xml:space="preserve">9.8. </w:t>
      </w:r>
      <w:r w:rsidR="00265E60">
        <w:rPr>
          <w:rFonts w:ascii="Times New Roman" w:hAnsi="Times New Roman"/>
          <w:sz w:val="24"/>
          <w:szCs w:val="24"/>
        </w:rPr>
        <w:t xml:space="preserve">Министерство </w:t>
      </w:r>
      <w:r w:rsidRPr="00333ECF">
        <w:rPr>
          <w:rFonts w:ascii="Times New Roman" w:hAnsi="Times New Roman"/>
          <w:sz w:val="24"/>
          <w:szCs w:val="24"/>
        </w:rPr>
        <w:t>образования принимает необходимые меры по недопущению</w:t>
      </w:r>
      <w:r w:rsidR="00265E60">
        <w:rPr>
          <w:rFonts w:ascii="Times New Roman" w:hAnsi="Times New Roman"/>
          <w:sz w:val="24"/>
          <w:szCs w:val="24"/>
        </w:rPr>
        <w:t xml:space="preserve"> </w:t>
      </w:r>
      <w:r w:rsidRPr="00333ECF">
        <w:rPr>
          <w:rFonts w:ascii="Times New Roman" w:hAnsi="Times New Roman"/>
          <w:sz w:val="24"/>
          <w:szCs w:val="24"/>
        </w:rPr>
        <w:t>вмешательства органов управления образованием, работодателей в практическую</w:t>
      </w:r>
      <w:r w:rsidR="00265E60">
        <w:rPr>
          <w:rFonts w:ascii="Times New Roman" w:hAnsi="Times New Roman"/>
          <w:sz w:val="24"/>
          <w:szCs w:val="24"/>
        </w:rPr>
        <w:t xml:space="preserve"> </w:t>
      </w:r>
      <w:r w:rsidRPr="00333ECF">
        <w:rPr>
          <w:rFonts w:ascii="Times New Roman" w:hAnsi="Times New Roman"/>
          <w:sz w:val="24"/>
          <w:szCs w:val="24"/>
        </w:rPr>
        <w:t>деятельность профсоюзных организаций, затрудняющие осуществление ими своих</w:t>
      </w:r>
      <w:r w:rsidR="00265E60">
        <w:rPr>
          <w:rFonts w:ascii="Times New Roman" w:hAnsi="Times New Roman"/>
          <w:sz w:val="24"/>
          <w:szCs w:val="24"/>
        </w:rPr>
        <w:t xml:space="preserve"> </w:t>
      </w:r>
      <w:r w:rsidRPr="00333ECF">
        <w:rPr>
          <w:rFonts w:ascii="Times New Roman" w:hAnsi="Times New Roman"/>
          <w:sz w:val="24"/>
          <w:szCs w:val="24"/>
        </w:rPr>
        <w:t>уставных задач.</w:t>
      </w:r>
    </w:p>
    <w:p w14:paraId="3BED80AC" w14:textId="77777777" w:rsidR="00333ECF" w:rsidRDefault="00333ECF" w:rsidP="00F73FCC">
      <w:pPr>
        <w:autoSpaceDE w:val="0"/>
        <w:autoSpaceDN w:val="0"/>
        <w:adjustRightInd w:val="0"/>
        <w:rPr>
          <w:rFonts w:ascii="Times New Roman" w:hAnsi="Times New Roman"/>
          <w:sz w:val="24"/>
          <w:szCs w:val="24"/>
        </w:rPr>
      </w:pPr>
    </w:p>
    <w:p w14:paraId="216E233F" w14:textId="77777777" w:rsidR="00140812" w:rsidRPr="00140812" w:rsidRDefault="00140812" w:rsidP="00140812">
      <w:pPr>
        <w:autoSpaceDE w:val="0"/>
        <w:autoSpaceDN w:val="0"/>
        <w:adjustRightInd w:val="0"/>
        <w:ind w:firstLine="0"/>
        <w:jc w:val="center"/>
        <w:rPr>
          <w:rFonts w:ascii="Times New Roman" w:hAnsi="Times New Roman"/>
          <w:b/>
          <w:bCs/>
          <w:sz w:val="24"/>
          <w:szCs w:val="24"/>
        </w:rPr>
      </w:pPr>
      <w:r w:rsidRPr="00140812">
        <w:rPr>
          <w:rFonts w:ascii="Times New Roman" w:hAnsi="Times New Roman"/>
          <w:b/>
          <w:bCs/>
          <w:sz w:val="24"/>
          <w:szCs w:val="24"/>
        </w:rPr>
        <w:t>10. Обязательства Профсоюза</w:t>
      </w:r>
    </w:p>
    <w:p w14:paraId="194AFCC8" w14:textId="77777777" w:rsidR="00140812" w:rsidRPr="00140812" w:rsidRDefault="00140812" w:rsidP="00140812">
      <w:pPr>
        <w:autoSpaceDE w:val="0"/>
        <w:autoSpaceDN w:val="0"/>
        <w:adjustRightInd w:val="0"/>
        <w:rPr>
          <w:rFonts w:ascii="Times New Roman" w:hAnsi="Times New Roman"/>
          <w:sz w:val="24"/>
          <w:szCs w:val="24"/>
        </w:rPr>
      </w:pPr>
      <w:r w:rsidRPr="00140812">
        <w:rPr>
          <w:rFonts w:ascii="Times New Roman" w:hAnsi="Times New Roman"/>
          <w:sz w:val="24"/>
          <w:szCs w:val="24"/>
        </w:rPr>
        <w:t>Профсоюз, территориальные и первичные организации входящие в его структуру</w:t>
      </w:r>
      <w:r>
        <w:rPr>
          <w:rFonts w:ascii="Times New Roman" w:hAnsi="Times New Roman"/>
          <w:sz w:val="24"/>
          <w:szCs w:val="24"/>
        </w:rPr>
        <w:t xml:space="preserve"> </w:t>
      </w:r>
      <w:r w:rsidRPr="00140812">
        <w:rPr>
          <w:rFonts w:ascii="Times New Roman" w:hAnsi="Times New Roman"/>
          <w:sz w:val="24"/>
          <w:szCs w:val="24"/>
        </w:rPr>
        <w:t>обязуются:</w:t>
      </w:r>
    </w:p>
    <w:p w14:paraId="6CD056C6" w14:textId="77777777" w:rsidR="00140812" w:rsidRPr="00140812" w:rsidRDefault="00140812" w:rsidP="00140812">
      <w:pPr>
        <w:autoSpaceDE w:val="0"/>
        <w:autoSpaceDN w:val="0"/>
        <w:adjustRightInd w:val="0"/>
        <w:rPr>
          <w:rFonts w:ascii="Times New Roman" w:hAnsi="Times New Roman"/>
          <w:sz w:val="24"/>
          <w:szCs w:val="24"/>
        </w:rPr>
      </w:pPr>
      <w:r w:rsidRPr="00140812">
        <w:rPr>
          <w:rFonts w:ascii="Times New Roman" w:hAnsi="Times New Roman"/>
          <w:sz w:val="24"/>
          <w:szCs w:val="24"/>
        </w:rPr>
        <w:t>10.1. Содействовать реализации настоящего Соглашения, территориальных</w:t>
      </w:r>
      <w:r>
        <w:rPr>
          <w:rFonts w:ascii="Times New Roman" w:hAnsi="Times New Roman"/>
          <w:sz w:val="24"/>
          <w:szCs w:val="24"/>
        </w:rPr>
        <w:t xml:space="preserve"> </w:t>
      </w:r>
      <w:r w:rsidRPr="00140812">
        <w:rPr>
          <w:rFonts w:ascii="Times New Roman" w:hAnsi="Times New Roman"/>
          <w:sz w:val="24"/>
          <w:szCs w:val="24"/>
        </w:rPr>
        <w:t>соглашений и коллективных договоров, способствовать снижению социальной</w:t>
      </w:r>
      <w:r>
        <w:rPr>
          <w:rFonts w:ascii="Times New Roman" w:hAnsi="Times New Roman"/>
          <w:sz w:val="24"/>
          <w:szCs w:val="24"/>
        </w:rPr>
        <w:t xml:space="preserve"> </w:t>
      </w:r>
      <w:r w:rsidRPr="00140812">
        <w:rPr>
          <w:rFonts w:ascii="Times New Roman" w:hAnsi="Times New Roman"/>
          <w:sz w:val="24"/>
          <w:szCs w:val="24"/>
        </w:rPr>
        <w:t>напряженности в трудовых коллективах.</w:t>
      </w:r>
    </w:p>
    <w:p w14:paraId="0F9DED22" w14:textId="77777777" w:rsidR="00140812" w:rsidRPr="00140812" w:rsidRDefault="00140812" w:rsidP="00140812">
      <w:pPr>
        <w:autoSpaceDE w:val="0"/>
        <w:autoSpaceDN w:val="0"/>
        <w:adjustRightInd w:val="0"/>
        <w:rPr>
          <w:rFonts w:ascii="Times New Roman" w:hAnsi="Times New Roman"/>
          <w:sz w:val="24"/>
          <w:szCs w:val="24"/>
        </w:rPr>
      </w:pPr>
      <w:r w:rsidRPr="00140812">
        <w:rPr>
          <w:rFonts w:ascii="Times New Roman" w:hAnsi="Times New Roman"/>
          <w:sz w:val="24"/>
          <w:szCs w:val="24"/>
        </w:rPr>
        <w:t>10.2. Вносить предложения в органы государственной власти и органы местного</w:t>
      </w:r>
      <w:r>
        <w:rPr>
          <w:rFonts w:ascii="Times New Roman" w:hAnsi="Times New Roman"/>
          <w:sz w:val="24"/>
          <w:szCs w:val="24"/>
        </w:rPr>
        <w:t xml:space="preserve"> </w:t>
      </w:r>
      <w:r w:rsidRPr="00140812">
        <w:rPr>
          <w:rFonts w:ascii="Times New Roman" w:hAnsi="Times New Roman"/>
          <w:sz w:val="24"/>
          <w:szCs w:val="24"/>
        </w:rPr>
        <w:t>самоуправления по созданию нормативно-правовой базы, направленной на сохранение и</w:t>
      </w:r>
      <w:r>
        <w:rPr>
          <w:rFonts w:ascii="Times New Roman" w:hAnsi="Times New Roman"/>
          <w:sz w:val="24"/>
          <w:szCs w:val="24"/>
        </w:rPr>
        <w:t xml:space="preserve"> </w:t>
      </w:r>
      <w:r w:rsidRPr="00140812">
        <w:rPr>
          <w:rFonts w:ascii="Times New Roman" w:hAnsi="Times New Roman"/>
          <w:sz w:val="24"/>
          <w:szCs w:val="24"/>
        </w:rPr>
        <w:t>развитие социальных гарантий, льгот работников и обучающихся.</w:t>
      </w:r>
    </w:p>
    <w:p w14:paraId="389EE6ED" w14:textId="77777777" w:rsidR="00140812" w:rsidRDefault="00140812" w:rsidP="00140812">
      <w:pPr>
        <w:autoSpaceDE w:val="0"/>
        <w:autoSpaceDN w:val="0"/>
        <w:adjustRightInd w:val="0"/>
        <w:rPr>
          <w:rFonts w:ascii="Times New Roman" w:hAnsi="Times New Roman"/>
          <w:sz w:val="24"/>
          <w:szCs w:val="24"/>
        </w:rPr>
      </w:pPr>
      <w:r w:rsidRPr="00140812">
        <w:rPr>
          <w:rFonts w:ascii="Times New Roman" w:hAnsi="Times New Roman"/>
          <w:sz w:val="24"/>
          <w:szCs w:val="24"/>
        </w:rPr>
        <w:t>Проводить экспертизу законопроектов и других нормативных актов в области</w:t>
      </w:r>
      <w:r>
        <w:rPr>
          <w:rFonts w:ascii="Times New Roman" w:hAnsi="Times New Roman"/>
          <w:sz w:val="24"/>
          <w:szCs w:val="24"/>
        </w:rPr>
        <w:t xml:space="preserve"> </w:t>
      </w:r>
      <w:r w:rsidRPr="00140812">
        <w:rPr>
          <w:rFonts w:ascii="Times New Roman" w:hAnsi="Times New Roman"/>
          <w:sz w:val="24"/>
          <w:szCs w:val="24"/>
        </w:rPr>
        <w:t>экономики, социальных вопросов и охраны труда.</w:t>
      </w:r>
      <w:r>
        <w:rPr>
          <w:rFonts w:ascii="Times New Roman" w:hAnsi="Times New Roman"/>
          <w:sz w:val="24"/>
          <w:szCs w:val="24"/>
        </w:rPr>
        <w:t xml:space="preserve"> </w:t>
      </w:r>
    </w:p>
    <w:p w14:paraId="430DE711" w14:textId="77777777" w:rsidR="00140812" w:rsidRPr="00140812" w:rsidRDefault="00140812" w:rsidP="00140812">
      <w:pPr>
        <w:autoSpaceDE w:val="0"/>
        <w:autoSpaceDN w:val="0"/>
        <w:adjustRightInd w:val="0"/>
        <w:rPr>
          <w:rFonts w:ascii="Times New Roman" w:hAnsi="Times New Roman"/>
          <w:sz w:val="24"/>
          <w:szCs w:val="24"/>
        </w:rPr>
      </w:pPr>
      <w:r w:rsidRPr="00140812">
        <w:rPr>
          <w:rFonts w:ascii="Times New Roman" w:hAnsi="Times New Roman"/>
          <w:sz w:val="24"/>
          <w:szCs w:val="24"/>
        </w:rPr>
        <w:t>10.3. Представлять и защищать права и интересы членов Профсоюза по социально-</w:t>
      </w:r>
    </w:p>
    <w:p w14:paraId="07665045" w14:textId="77777777" w:rsidR="00140812" w:rsidRPr="00140812" w:rsidRDefault="00140812" w:rsidP="00140812">
      <w:pPr>
        <w:autoSpaceDE w:val="0"/>
        <w:autoSpaceDN w:val="0"/>
        <w:adjustRightInd w:val="0"/>
        <w:ind w:firstLine="0"/>
        <w:rPr>
          <w:rFonts w:ascii="Times New Roman" w:hAnsi="Times New Roman"/>
          <w:sz w:val="24"/>
          <w:szCs w:val="24"/>
        </w:rPr>
      </w:pPr>
      <w:r w:rsidRPr="00140812">
        <w:rPr>
          <w:rFonts w:ascii="Times New Roman" w:hAnsi="Times New Roman"/>
          <w:sz w:val="24"/>
          <w:szCs w:val="24"/>
        </w:rPr>
        <w:t>экономическим вопросам в соответствии с ФЗ «О профессиональных союзах, их правах и</w:t>
      </w:r>
    </w:p>
    <w:p w14:paraId="7B22196A" w14:textId="77777777" w:rsidR="00140812" w:rsidRDefault="00140812" w:rsidP="00140812">
      <w:pPr>
        <w:autoSpaceDE w:val="0"/>
        <w:autoSpaceDN w:val="0"/>
        <w:adjustRightInd w:val="0"/>
        <w:ind w:firstLine="0"/>
        <w:rPr>
          <w:rFonts w:ascii="Times New Roman" w:hAnsi="Times New Roman"/>
          <w:sz w:val="24"/>
          <w:szCs w:val="24"/>
        </w:rPr>
      </w:pPr>
      <w:r w:rsidRPr="00140812">
        <w:rPr>
          <w:rFonts w:ascii="Times New Roman" w:hAnsi="Times New Roman"/>
          <w:sz w:val="24"/>
          <w:szCs w:val="24"/>
        </w:rPr>
        <w:t>гарантиях деятельности» и ТК РФ.</w:t>
      </w:r>
      <w:r>
        <w:rPr>
          <w:rFonts w:ascii="Times New Roman" w:hAnsi="Times New Roman"/>
          <w:sz w:val="24"/>
          <w:szCs w:val="24"/>
        </w:rPr>
        <w:t xml:space="preserve">  </w:t>
      </w:r>
    </w:p>
    <w:p w14:paraId="6635FA1B" w14:textId="77777777" w:rsidR="00140812" w:rsidRPr="00140812" w:rsidRDefault="00140812" w:rsidP="00140812">
      <w:pPr>
        <w:autoSpaceDE w:val="0"/>
        <w:autoSpaceDN w:val="0"/>
        <w:adjustRightInd w:val="0"/>
        <w:rPr>
          <w:rFonts w:ascii="Times New Roman" w:hAnsi="Times New Roman"/>
          <w:sz w:val="24"/>
          <w:szCs w:val="24"/>
        </w:rPr>
      </w:pPr>
      <w:r w:rsidRPr="00140812">
        <w:rPr>
          <w:rFonts w:ascii="Times New Roman" w:hAnsi="Times New Roman"/>
          <w:sz w:val="24"/>
          <w:szCs w:val="24"/>
        </w:rPr>
        <w:t>10.4. Представлять во взаимоотношениях с работодателем интересы работников,</w:t>
      </w:r>
      <w:r>
        <w:rPr>
          <w:rFonts w:ascii="Times New Roman" w:hAnsi="Times New Roman"/>
          <w:sz w:val="24"/>
          <w:szCs w:val="24"/>
        </w:rPr>
        <w:t xml:space="preserve"> </w:t>
      </w:r>
      <w:r w:rsidRPr="00140812">
        <w:rPr>
          <w:rFonts w:ascii="Times New Roman" w:hAnsi="Times New Roman"/>
          <w:sz w:val="24"/>
          <w:szCs w:val="24"/>
        </w:rPr>
        <w:t>не являющихся членами Профсоюза, в случае если они уполномочили профсоюзный орган</w:t>
      </w:r>
      <w:r>
        <w:rPr>
          <w:rFonts w:ascii="Times New Roman" w:hAnsi="Times New Roman"/>
          <w:sz w:val="24"/>
          <w:szCs w:val="24"/>
        </w:rPr>
        <w:t xml:space="preserve"> </w:t>
      </w:r>
      <w:r w:rsidRPr="00140812">
        <w:rPr>
          <w:rFonts w:ascii="Times New Roman" w:hAnsi="Times New Roman"/>
          <w:sz w:val="24"/>
          <w:szCs w:val="24"/>
        </w:rPr>
        <w:t>представлять их интересы и перечисляют ежемесячно денежные средства из заработной</w:t>
      </w:r>
      <w:r>
        <w:rPr>
          <w:rFonts w:ascii="Times New Roman" w:hAnsi="Times New Roman"/>
          <w:sz w:val="24"/>
          <w:szCs w:val="24"/>
        </w:rPr>
        <w:t xml:space="preserve"> </w:t>
      </w:r>
      <w:r w:rsidRPr="00140812">
        <w:rPr>
          <w:rFonts w:ascii="Times New Roman" w:hAnsi="Times New Roman"/>
          <w:sz w:val="24"/>
          <w:szCs w:val="24"/>
        </w:rPr>
        <w:t>платы на счет первичной профсоюзной организации.</w:t>
      </w:r>
    </w:p>
    <w:p w14:paraId="3FC8CEBA" w14:textId="77777777" w:rsidR="00092FD4" w:rsidRDefault="00140812" w:rsidP="00092FD4">
      <w:pPr>
        <w:autoSpaceDE w:val="0"/>
        <w:autoSpaceDN w:val="0"/>
        <w:adjustRightInd w:val="0"/>
        <w:rPr>
          <w:rFonts w:ascii="Times New Roman" w:hAnsi="Times New Roman"/>
          <w:sz w:val="24"/>
          <w:szCs w:val="24"/>
        </w:rPr>
      </w:pPr>
      <w:r w:rsidRPr="00092FD4">
        <w:rPr>
          <w:rFonts w:ascii="Times New Roman" w:hAnsi="Times New Roman"/>
          <w:sz w:val="24"/>
          <w:szCs w:val="24"/>
        </w:rPr>
        <w:t>10.5. Осуществлять контроль:</w:t>
      </w:r>
      <w:r w:rsidR="00092FD4">
        <w:rPr>
          <w:rFonts w:ascii="Times New Roman" w:hAnsi="Times New Roman"/>
          <w:sz w:val="24"/>
          <w:szCs w:val="24"/>
        </w:rPr>
        <w:t xml:space="preserve"> </w:t>
      </w:r>
    </w:p>
    <w:p w14:paraId="15AF8526" w14:textId="77777777" w:rsidR="00092FD4" w:rsidRDefault="00092FD4" w:rsidP="00092FD4">
      <w:pPr>
        <w:autoSpaceDE w:val="0"/>
        <w:autoSpaceDN w:val="0"/>
        <w:adjustRightInd w:val="0"/>
        <w:rPr>
          <w:rFonts w:ascii="Times New Roman" w:hAnsi="Times New Roman"/>
          <w:sz w:val="24"/>
          <w:szCs w:val="24"/>
        </w:rPr>
      </w:pPr>
      <w:r w:rsidRPr="00092FD4">
        <w:rPr>
          <w:rFonts w:ascii="Times New Roman" w:hAnsi="Times New Roman"/>
          <w:sz w:val="24"/>
          <w:szCs w:val="24"/>
        </w:rPr>
        <w:t>За соблюдением работодателями и их представителями трудового</w:t>
      </w:r>
      <w:r>
        <w:rPr>
          <w:rFonts w:ascii="Times New Roman" w:hAnsi="Times New Roman"/>
          <w:sz w:val="24"/>
          <w:szCs w:val="24"/>
        </w:rPr>
        <w:t xml:space="preserve"> </w:t>
      </w:r>
      <w:r w:rsidRPr="00092FD4">
        <w:rPr>
          <w:rFonts w:ascii="Times New Roman" w:hAnsi="Times New Roman"/>
          <w:sz w:val="24"/>
          <w:szCs w:val="24"/>
        </w:rPr>
        <w:t>законодательства и иных нормативных актов, содержащих нормы трудового права;</w:t>
      </w:r>
      <w:r>
        <w:rPr>
          <w:rFonts w:ascii="Times New Roman" w:hAnsi="Times New Roman"/>
          <w:sz w:val="24"/>
          <w:szCs w:val="24"/>
        </w:rPr>
        <w:t xml:space="preserve"> </w:t>
      </w:r>
    </w:p>
    <w:p w14:paraId="0993B28A" w14:textId="77777777" w:rsidR="00092FD4" w:rsidRPr="00092FD4" w:rsidRDefault="00092FD4" w:rsidP="00092FD4">
      <w:pPr>
        <w:autoSpaceDE w:val="0"/>
        <w:autoSpaceDN w:val="0"/>
        <w:adjustRightInd w:val="0"/>
        <w:rPr>
          <w:rFonts w:ascii="Times New Roman" w:hAnsi="Times New Roman"/>
          <w:sz w:val="24"/>
          <w:szCs w:val="24"/>
        </w:rPr>
      </w:pPr>
      <w:r w:rsidRPr="00092FD4">
        <w:rPr>
          <w:rFonts w:ascii="Times New Roman" w:hAnsi="Times New Roman"/>
          <w:sz w:val="24"/>
          <w:szCs w:val="24"/>
        </w:rPr>
        <w:lastRenderedPageBreak/>
        <w:t>За правильностью расходования фонда заработной платы, фонда экономии</w:t>
      </w:r>
      <w:r>
        <w:rPr>
          <w:rFonts w:ascii="Times New Roman" w:hAnsi="Times New Roman"/>
          <w:sz w:val="24"/>
          <w:szCs w:val="24"/>
        </w:rPr>
        <w:t xml:space="preserve"> </w:t>
      </w:r>
      <w:r w:rsidRPr="00092FD4">
        <w:rPr>
          <w:rFonts w:ascii="Times New Roman" w:hAnsi="Times New Roman"/>
          <w:sz w:val="24"/>
          <w:szCs w:val="24"/>
        </w:rPr>
        <w:t>заработной платы и т.д.;</w:t>
      </w:r>
    </w:p>
    <w:p w14:paraId="0235004C" w14:textId="77777777" w:rsidR="00092FD4" w:rsidRDefault="00092FD4" w:rsidP="00092FD4">
      <w:pPr>
        <w:autoSpaceDE w:val="0"/>
        <w:autoSpaceDN w:val="0"/>
        <w:adjustRightInd w:val="0"/>
        <w:rPr>
          <w:rFonts w:ascii="Times New Roman" w:hAnsi="Times New Roman"/>
          <w:sz w:val="24"/>
          <w:szCs w:val="24"/>
        </w:rPr>
      </w:pPr>
      <w:r w:rsidRPr="00092FD4">
        <w:rPr>
          <w:rFonts w:ascii="Times New Roman" w:hAnsi="Times New Roman"/>
          <w:sz w:val="24"/>
          <w:szCs w:val="24"/>
        </w:rPr>
        <w:t>За правильностью ведения и хранения трудовых книжек работников, за</w:t>
      </w:r>
      <w:r>
        <w:rPr>
          <w:rFonts w:ascii="Times New Roman" w:hAnsi="Times New Roman"/>
          <w:sz w:val="24"/>
          <w:szCs w:val="24"/>
        </w:rPr>
        <w:t xml:space="preserve">  </w:t>
      </w:r>
      <w:r w:rsidRPr="00092FD4">
        <w:rPr>
          <w:rFonts w:ascii="Times New Roman" w:hAnsi="Times New Roman"/>
          <w:sz w:val="24"/>
          <w:szCs w:val="24"/>
        </w:rPr>
        <w:t>своевременностью внесения в них записей;</w:t>
      </w:r>
      <w:r>
        <w:rPr>
          <w:rFonts w:ascii="Times New Roman" w:hAnsi="Times New Roman"/>
          <w:sz w:val="24"/>
          <w:szCs w:val="24"/>
        </w:rPr>
        <w:t xml:space="preserve"> </w:t>
      </w:r>
    </w:p>
    <w:p w14:paraId="465924DF" w14:textId="77777777" w:rsidR="00092FD4" w:rsidRPr="00092FD4" w:rsidRDefault="00092FD4" w:rsidP="00092FD4">
      <w:pPr>
        <w:autoSpaceDE w:val="0"/>
        <w:autoSpaceDN w:val="0"/>
        <w:adjustRightInd w:val="0"/>
        <w:rPr>
          <w:rFonts w:ascii="Times New Roman" w:hAnsi="Times New Roman"/>
          <w:sz w:val="24"/>
          <w:szCs w:val="24"/>
        </w:rPr>
      </w:pPr>
      <w:r w:rsidRPr="00092FD4">
        <w:rPr>
          <w:rFonts w:ascii="Times New Roman" w:hAnsi="Times New Roman"/>
          <w:sz w:val="24"/>
          <w:szCs w:val="24"/>
        </w:rPr>
        <w:t>За правильностью и своевременностью предоставления работникам отпусков и их</w:t>
      </w:r>
      <w:r>
        <w:rPr>
          <w:rFonts w:ascii="Times New Roman" w:hAnsi="Times New Roman"/>
          <w:sz w:val="24"/>
          <w:szCs w:val="24"/>
        </w:rPr>
        <w:t xml:space="preserve"> </w:t>
      </w:r>
      <w:r w:rsidRPr="00092FD4">
        <w:rPr>
          <w:rFonts w:ascii="Times New Roman" w:hAnsi="Times New Roman"/>
          <w:sz w:val="24"/>
          <w:szCs w:val="24"/>
        </w:rPr>
        <w:t>оплатой.</w:t>
      </w:r>
    </w:p>
    <w:p w14:paraId="64E860DE" w14:textId="77777777" w:rsidR="00092FD4" w:rsidRPr="00092FD4" w:rsidRDefault="00092FD4" w:rsidP="00092FD4">
      <w:pPr>
        <w:autoSpaceDE w:val="0"/>
        <w:autoSpaceDN w:val="0"/>
        <w:adjustRightInd w:val="0"/>
        <w:rPr>
          <w:rFonts w:ascii="Times New Roman" w:hAnsi="Times New Roman"/>
          <w:sz w:val="24"/>
          <w:szCs w:val="24"/>
        </w:rPr>
      </w:pPr>
      <w:r w:rsidRPr="00092FD4">
        <w:rPr>
          <w:rFonts w:ascii="Times New Roman" w:hAnsi="Times New Roman"/>
          <w:sz w:val="24"/>
          <w:szCs w:val="24"/>
        </w:rPr>
        <w:t>10.6. Направлять учредителю (собственнику) организации заявления о нарушениях</w:t>
      </w:r>
      <w:r>
        <w:rPr>
          <w:rFonts w:ascii="Times New Roman" w:hAnsi="Times New Roman"/>
          <w:sz w:val="24"/>
          <w:szCs w:val="24"/>
        </w:rPr>
        <w:t xml:space="preserve"> </w:t>
      </w:r>
      <w:r w:rsidRPr="00092FD4">
        <w:rPr>
          <w:rFonts w:ascii="Times New Roman" w:hAnsi="Times New Roman"/>
          <w:sz w:val="24"/>
          <w:szCs w:val="24"/>
        </w:rPr>
        <w:t>руководителем организации, его заместителями законов и иных нормативных актов о</w:t>
      </w:r>
      <w:r>
        <w:rPr>
          <w:rFonts w:ascii="Times New Roman" w:hAnsi="Times New Roman"/>
          <w:sz w:val="24"/>
          <w:szCs w:val="24"/>
        </w:rPr>
        <w:t xml:space="preserve"> </w:t>
      </w:r>
      <w:r w:rsidRPr="00092FD4">
        <w:rPr>
          <w:rFonts w:ascii="Times New Roman" w:hAnsi="Times New Roman"/>
          <w:sz w:val="24"/>
          <w:szCs w:val="24"/>
        </w:rPr>
        <w:t xml:space="preserve">труде, </w:t>
      </w:r>
      <w:r>
        <w:rPr>
          <w:rFonts w:ascii="Times New Roman" w:hAnsi="Times New Roman"/>
          <w:sz w:val="24"/>
          <w:szCs w:val="24"/>
        </w:rPr>
        <w:t>у</w:t>
      </w:r>
      <w:r w:rsidRPr="00092FD4">
        <w:rPr>
          <w:rFonts w:ascii="Times New Roman" w:hAnsi="Times New Roman"/>
          <w:sz w:val="24"/>
          <w:szCs w:val="24"/>
        </w:rPr>
        <w:t>словий коллективного договора, соглашения с требованием о применении мер</w:t>
      </w:r>
      <w:r>
        <w:rPr>
          <w:rFonts w:ascii="Times New Roman" w:hAnsi="Times New Roman"/>
          <w:sz w:val="24"/>
          <w:szCs w:val="24"/>
        </w:rPr>
        <w:t xml:space="preserve"> </w:t>
      </w:r>
      <w:r w:rsidRPr="00092FD4">
        <w:rPr>
          <w:rFonts w:ascii="Times New Roman" w:hAnsi="Times New Roman"/>
          <w:sz w:val="24"/>
          <w:szCs w:val="24"/>
        </w:rPr>
        <w:t>дисциплинарного взыскания вплоть до увольнения (ст. 195 ТК РФ).</w:t>
      </w:r>
    </w:p>
    <w:p w14:paraId="41D91E08" w14:textId="77777777" w:rsidR="00092FD4" w:rsidRPr="00092FD4" w:rsidRDefault="00092FD4" w:rsidP="00092FD4">
      <w:pPr>
        <w:autoSpaceDE w:val="0"/>
        <w:autoSpaceDN w:val="0"/>
        <w:adjustRightInd w:val="0"/>
        <w:rPr>
          <w:rFonts w:ascii="Times New Roman" w:hAnsi="Times New Roman"/>
          <w:sz w:val="24"/>
          <w:szCs w:val="24"/>
        </w:rPr>
      </w:pPr>
      <w:r w:rsidRPr="00092FD4">
        <w:rPr>
          <w:rFonts w:ascii="Times New Roman" w:hAnsi="Times New Roman"/>
          <w:sz w:val="24"/>
          <w:szCs w:val="24"/>
        </w:rPr>
        <w:t>10.7. Представлять и защищать трудовые п</w:t>
      </w:r>
      <w:r w:rsidR="00C34A8B">
        <w:rPr>
          <w:rFonts w:ascii="Times New Roman" w:hAnsi="Times New Roman"/>
          <w:sz w:val="24"/>
          <w:szCs w:val="24"/>
        </w:rPr>
        <w:t>рава членов П</w:t>
      </w:r>
      <w:r w:rsidRPr="00092FD4">
        <w:rPr>
          <w:rFonts w:ascii="Times New Roman" w:hAnsi="Times New Roman"/>
          <w:sz w:val="24"/>
          <w:szCs w:val="24"/>
        </w:rPr>
        <w:t>рофсоюза в комиссии по</w:t>
      </w:r>
      <w:r>
        <w:rPr>
          <w:rFonts w:ascii="Times New Roman" w:hAnsi="Times New Roman"/>
          <w:sz w:val="24"/>
          <w:szCs w:val="24"/>
        </w:rPr>
        <w:t xml:space="preserve"> </w:t>
      </w:r>
      <w:r w:rsidRPr="00092FD4">
        <w:rPr>
          <w:rFonts w:ascii="Times New Roman" w:hAnsi="Times New Roman"/>
          <w:sz w:val="24"/>
          <w:szCs w:val="24"/>
        </w:rPr>
        <w:t>трудовым спорам и в суде.</w:t>
      </w:r>
    </w:p>
    <w:p w14:paraId="4161FCA3" w14:textId="77777777" w:rsidR="00092FD4" w:rsidRPr="00092FD4" w:rsidRDefault="00092FD4" w:rsidP="00092FD4">
      <w:pPr>
        <w:autoSpaceDE w:val="0"/>
        <w:autoSpaceDN w:val="0"/>
        <w:adjustRightInd w:val="0"/>
        <w:rPr>
          <w:rFonts w:ascii="Times New Roman" w:hAnsi="Times New Roman"/>
          <w:sz w:val="24"/>
          <w:szCs w:val="24"/>
        </w:rPr>
      </w:pPr>
      <w:r w:rsidRPr="00092FD4">
        <w:rPr>
          <w:rFonts w:ascii="Times New Roman" w:hAnsi="Times New Roman"/>
          <w:sz w:val="24"/>
          <w:szCs w:val="24"/>
        </w:rPr>
        <w:t>10.8. Участвовать в работе комиссий по тарификации, аттестации педагогических</w:t>
      </w:r>
      <w:r>
        <w:rPr>
          <w:rFonts w:ascii="Times New Roman" w:hAnsi="Times New Roman"/>
          <w:sz w:val="24"/>
          <w:szCs w:val="24"/>
        </w:rPr>
        <w:t xml:space="preserve"> </w:t>
      </w:r>
      <w:r w:rsidRPr="00092FD4">
        <w:rPr>
          <w:rFonts w:ascii="Times New Roman" w:hAnsi="Times New Roman"/>
          <w:sz w:val="24"/>
          <w:szCs w:val="24"/>
        </w:rPr>
        <w:t>работников, специальной оценке условий труда, охране труда и других.</w:t>
      </w:r>
    </w:p>
    <w:p w14:paraId="6725C9FC" w14:textId="77777777" w:rsidR="00092FD4" w:rsidRPr="00092FD4" w:rsidRDefault="00092FD4" w:rsidP="00092FD4">
      <w:pPr>
        <w:autoSpaceDE w:val="0"/>
        <w:autoSpaceDN w:val="0"/>
        <w:adjustRightInd w:val="0"/>
        <w:rPr>
          <w:rFonts w:ascii="Times New Roman" w:hAnsi="Times New Roman"/>
          <w:sz w:val="24"/>
          <w:szCs w:val="24"/>
        </w:rPr>
      </w:pPr>
      <w:r w:rsidRPr="00092FD4">
        <w:rPr>
          <w:rFonts w:ascii="Times New Roman" w:hAnsi="Times New Roman"/>
          <w:sz w:val="24"/>
          <w:szCs w:val="24"/>
        </w:rPr>
        <w:t>10.9. Содействовать профессиональному росту педагогических и других</w:t>
      </w:r>
      <w:r>
        <w:rPr>
          <w:rFonts w:ascii="Times New Roman" w:hAnsi="Times New Roman"/>
          <w:sz w:val="24"/>
          <w:szCs w:val="24"/>
        </w:rPr>
        <w:t xml:space="preserve"> </w:t>
      </w:r>
      <w:r w:rsidRPr="00092FD4">
        <w:rPr>
          <w:rFonts w:ascii="Times New Roman" w:hAnsi="Times New Roman"/>
          <w:sz w:val="24"/>
          <w:szCs w:val="24"/>
        </w:rPr>
        <w:t>работников организаций, улучшению условий их труда, быта и оздоровления.</w:t>
      </w:r>
    </w:p>
    <w:p w14:paraId="2FC2C168" w14:textId="77777777" w:rsidR="00092FD4" w:rsidRPr="00092FD4" w:rsidRDefault="00092FD4" w:rsidP="00092FD4">
      <w:pPr>
        <w:autoSpaceDE w:val="0"/>
        <w:autoSpaceDN w:val="0"/>
        <w:adjustRightInd w:val="0"/>
        <w:rPr>
          <w:rFonts w:ascii="Times New Roman" w:hAnsi="Times New Roman"/>
          <w:sz w:val="24"/>
          <w:szCs w:val="24"/>
        </w:rPr>
      </w:pPr>
      <w:r w:rsidRPr="00092FD4">
        <w:rPr>
          <w:rFonts w:ascii="Times New Roman" w:hAnsi="Times New Roman"/>
          <w:sz w:val="24"/>
          <w:szCs w:val="24"/>
        </w:rPr>
        <w:t>10.10. Развивать и укреплять систему негосударственного пенсионного</w:t>
      </w:r>
      <w:r>
        <w:rPr>
          <w:rFonts w:ascii="Times New Roman" w:hAnsi="Times New Roman"/>
          <w:sz w:val="24"/>
          <w:szCs w:val="24"/>
        </w:rPr>
        <w:t xml:space="preserve"> </w:t>
      </w:r>
      <w:r w:rsidRPr="00092FD4">
        <w:rPr>
          <w:rFonts w:ascii="Times New Roman" w:hAnsi="Times New Roman"/>
          <w:sz w:val="24"/>
          <w:szCs w:val="24"/>
        </w:rPr>
        <w:t>обеспечения работников образования.</w:t>
      </w:r>
    </w:p>
    <w:p w14:paraId="5D828C18" w14:textId="77777777" w:rsidR="00092FD4" w:rsidRDefault="00092FD4" w:rsidP="00092FD4">
      <w:pPr>
        <w:autoSpaceDE w:val="0"/>
        <w:autoSpaceDN w:val="0"/>
        <w:adjustRightInd w:val="0"/>
        <w:rPr>
          <w:rFonts w:ascii="Times New Roman" w:hAnsi="Times New Roman"/>
          <w:b/>
          <w:bCs/>
          <w:sz w:val="24"/>
          <w:szCs w:val="24"/>
        </w:rPr>
      </w:pPr>
    </w:p>
    <w:p w14:paraId="74456256" w14:textId="77777777" w:rsidR="00092FD4" w:rsidRPr="00092FD4" w:rsidRDefault="00092FD4" w:rsidP="00092FD4">
      <w:pPr>
        <w:autoSpaceDE w:val="0"/>
        <w:autoSpaceDN w:val="0"/>
        <w:adjustRightInd w:val="0"/>
        <w:jc w:val="center"/>
        <w:rPr>
          <w:rFonts w:ascii="Times New Roman" w:hAnsi="Times New Roman"/>
          <w:b/>
          <w:bCs/>
          <w:sz w:val="24"/>
          <w:szCs w:val="24"/>
        </w:rPr>
      </w:pPr>
      <w:r w:rsidRPr="00092FD4">
        <w:rPr>
          <w:rFonts w:ascii="Times New Roman" w:hAnsi="Times New Roman"/>
          <w:b/>
          <w:bCs/>
          <w:sz w:val="24"/>
          <w:szCs w:val="24"/>
        </w:rPr>
        <w:t>11. Порядок реализации и контроль за выполнением Соглашения</w:t>
      </w:r>
    </w:p>
    <w:p w14:paraId="24DA737B" w14:textId="77777777" w:rsidR="00092FD4" w:rsidRPr="00092FD4" w:rsidRDefault="00092FD4" w:rsidP="00092FD4">
      <w:pPr>
        <w:autoSpaceDE w:val="0"/>
        <w:autoSpaceDN w:val="0"/>
        <w:adjustRightInd w:val="0"/>
        <w:rPr>
          <w:rFonts w:ascii="Times New Roman" w:hAnsi="Times New Roman"/>
          <w:sz w:val="24"/>
          <w:szCs w:val="24"/>
        </w:rPr>
      </w:pPr>
      <w:r w:rsidRPr="00092FD4">
        <w:rPr>
          <w:rFonts w:ascii="Times New Roman" w:hAnsi="Times New Roman"/>
          <w:sz w:val="24"/>
          <w:szCs w:val="24"/>
        </w:rPr>
        <w:t>11.1. Текст Соглашения доводится:</w:t>
      </w:r>
    </w:p>
    <w:p w14:paraId="6B8D016F" w14:textId="77777777" w:rsidR="00092FD4" w:rsidRPr="00092FD4" w:rsidRDefault="00092FD4" w:rsidP="00092FD4">
      <w:pPr>
        <w:autoSpaceDE w:val="0"/>
        <w:autoSpaceDN w:val="0"/>
        <w:adjustRightInd w:val="0"/>
        <w:rPr>
          <w:rFonts w:ascii="Times New Roman" w:hAnsi="Times New Roman"/>
          <w:sz w:val="24"/>
          <w:szCs w:val="24"/>
        </w:rPr>
      </w:pPr>
      <w:r>
        <w:rPr>
          <w:rFonts w:ascii="Times New Roman" w:hAnsi="Times New Roman"/>
          <w:sz w:val="24"/>
          <w:szCs w:val="24"/>
        </w:rPr>
        <w:t xml:space="preserve">Министерством </w:t>
      </w:r>
      <w:r w:rsidRPr="00092FD4">
        <w:rPr>
          <w:rFonts w:ascii="Times New Roman" w:hAnsi="Times New Roman"/>
          <w:sz w:val="24"/>
          <w:szCs w:val="24"/>
        </w:rPr>
        <w:t>образования - до сведения муниципальных органов управления</w:t>
      </w:r>
      <w:r>
        <w:rPr>
          <w:rFonts w:ascii="Times New Roman" w:hAnsi="Times New Roman"/>
          <w:sz w:val="24"/>
          <w:szCs w:val="24"/>
        </w:rPr>
        <w:t xml:space="preserve"> </w:t>
      </w:r>
      <w:r w:rsidRPr="00092FD4">
        <w:rPr>
          <w:rFonts w:ascii="Times New Roman" w:hAnsi="Times New Roman"/>
          <w:sz w:val="24"/>
          <w:szCs w:val="24"/>
        </w:rPr>
        <w:t>образованием и работодателей;</w:t>
      </w:r>
    </w:p>
    <w:p w14:paraId="1B7CF1AB" w14:textId="77777777" w:rsidR="00092FD4" w:rsidRPr="00092FD4" w:rsidRDefault="00092FD4" w:rsidP="00092FD4">
      <w:pPr>
        <w:autoSpaceDE w:val="0"/>
        <w:autoSpaceDN w:val="0"/>
        <w:adjustRightInd w:val="0"/>
        <w:rPr>
          <w:rFonts w:ascii="Times New Roman" w:hAnsi="Times New Roman"/>
          <w:sz w:val="24"/>
          <w:szCs w:val="24"/>
        </w:rPr>
      </w:pPr>
      <w:r w:rsidRPr="00092FD4">
        <w:rPr>
          <w:rFonts w:ascii="Times New Roman" w:hAnsi="Times New Roman"/>
          <w:sz w:val="24"/>
          <w:szCs w:val="24"/>
        </w:rPr>
        <w:t>Профсоюзом – до сведения территориальных, первичных профсоюзных</w:t>
      </w:r>
      <w:r>
        <w:rPr>
          <w:rFonts w:ascii="Times New Roman" w:hAnsi="Times New Roman"/>
          <w:sz w:val="24"/>
          <w:szCs w:val="24"/>
        </w:rPr>
        <w:t xml:space="preserve"> </w:t>
      </w:r>
      <w:r w:rsidRPr="00092FD4">
        <w:rPr>
          <w:rFonts w:ascii="Times New Roman" w:hAnsi="Times New Roman"/>
          <w:sz w:val="24"/>
          <w:szCs w:val="24"/>
        </w:rPr>
        <w:t>организаций, профсоюзного актива и трудовых коллективов.</w:t>
      </w:r>
    </w:p>
    <w:p w14:paraId="234FE7CB" w14:textId="77777777" w:rsidR="00092FD4" w:rsidRPr="005166BB" w:rsidRDefault="00092FD4" w:rsidP="00092FD4">
      <w:pPr>
        <w:autoSpaceDE w:val="0"/>
        <w:autoSpaceDN w:val="0"/>
        <w:adjustRightInd w:val="0"/>
        <w:rPr>
          <w:rFonts w:ascii="Times New Roman" w:hAnsi="Times New Roman"/>
          <w:sz w:val="24"/>
          <w:szCs w:val="24"/>
        </w:rPr>
      </w:pPr>
      <w:r w:rsidRPr="005166BB">
        <w:rPr>
          <w:rFonts w:ascii="Times New Roman" w:hAnsi="Times New Roman"/>
          <w:sz w:val="24"/>
          <w:szCs w:val="24"/>
        </w:rPr>
        <w:t>11.2. Министерство образования обеспечивает уведомительную регистрацию Соглашения в Министерстве социальной защиты населения и труда; Профсоюз – в Центральном Совете Профсоюза.</w:t>
      </w:r>
    </w:p>
    <w:p w14:paraId="4B7C12D7" w14:textId="77777777" w:rsidR="00092FD4" w:rsidRPr="005166BB" w:rsidRDefault="00092FD4" w:rsidP="00092FD4">
      <w:pPr>
        <w:autoSpaceDE w:val="0"/>
        <w:autoSpaceDN w:val="0"/>
        <w:adjustRightInd w:val="0"/>
        <w:rPr>
          <w:rFonts w:ascii="Times New Roman" w:hAnsi="Times New Roman"/>
          <w:sz w:val="24"/>
          <w:szCs w:val="24"/>
        </w:rPr>
      </w:pPr>
      <w:r w:rsidRPr="005166BB">
        <w:rPr>
          <w:rFonts w:ascii="Times New Roman" w:hAnsi="Times New Roman"/>
          <w:sz w:val="24"/>
          <w:szCs w:val="24"/>
        </w:rPr>
        <w:t>11.3. Контроль за выполнением Соглашения осуществляется его сторонами.</w:t>
      </w:r>
    </w:p>
    <w:p w14:paraId="71EB8F81" w14:textId="77777777" w:rsidR="00092FD4" w:rsidRPr="00092FD4" w:rsidRDefault="00092FD4" w:rsidP="00092FD4">
      <w:pPr>
        <w:autoSpaceDE w:val="0"/>
        <w:autoSpaceDN w:val="0"/>
        <w:adjustRightInd w:val="0"/>
        <w:rPr>
          <w:rFonts w:ascii="Times New Roman" w:hAnsi="Times New Roman"/>
          <w:sz w:val="24"/>
          <w:szCs w:val="24"/>
        </w:rPr>
      </w:pPr>
      <w:r w:rsidRPr="005166BB">
        <w:rPr>
          <w:rFonts w:ascii="Times New Roman" w:hAnsi="Times New Roman"/>
          <w:sz w:val="24"/>
          <w:szCs w:val="24"/>
        </w:rPr>
        <w:t>Информация о выполнении настоящего Соглашения рассматривается на совместном</w:t>
      </w:r>
      <w:r w:rsidR="007D35F1" w:rsidRPr="005166BB">
        <w:rPr>
          <w:rFonts w:ascii="Times New Roman" w:hAnsi="Times New Roman"/>
          <w:sz w:val="24"/>
          <w:szCs w:val="24"/>
        </w:rPr>
        <w:t xml:space="preserve"> </w:t>
      </w:r>
      <w:r w:rsidRPr="005166BB">
        <w:rPr>
          <w:rFonts w:ascii="Times New Roman" w:hAnsi="Times New Roman"/>
          <w:sz w:val="24"/>
          <w:szCs w:val="24"/>
        </w:rPr>
        <w:t xml:space="preserve">заседании коллегии </w:t>
      </w:r>
      <w:r w:rsidR="007D35F1" w:rsidRPr="005166BB">
        <w:rPr>
          <w:rFonts w:ascii="Times New Roman" w:hAnsi="Times New Roman"/>
          <w:sz w:val="24"/>
          <w:szCs w:val="24"/>
        </w:rPr>
        <w:t xml:space="preserve">Министерства </w:t>
      </w:r>
      <w:r w:rsidRPr="005166BB">
        <w:rPr>
          <w:rFonts w:ascii="Times New Roman" w:hAnsi="Times New Roman"/>
          <w:sz w:val="24"/>
          <w:szCs w:val="24"/>
        </w:rPr>
        <w:t xml:space="preserve">образования, Президиума </w:t>
      </w:r>
      <w:r w:rsidRPr="00092FD4">
        <w:rPr>
          <w:rFonts w:ascii="Times New Roman" w:hAnsi="Times New Roman"/>
          <w:sz w:val="24"/>
          <w:szCs w:val="24"/>
        </w:rPr>
        <w:t>Профсоюза и доводится до</w:t>
      </w:r>
      <w:r w:rsidR="007D35F1">
        <w:rPr>
          <w:rFonts w:ascii="Times New Roman" w:hAnsi="Times New Roman"/>
          <w:sz w:val="24"/>
          <w:szCs w:val="24"/>
        </w:rPr>
        <w:t xml:space="preserve"> </w:t>
      </w:r>
      <w:r w:rsidRPr="00092FD4">
        <w:rPr>
          <w:rFonts w:ascii="Times New Roman" w:hAnsi="Times New Roman"/>
          <w:sz w:val="24"/>
          <w:szCs w:val="24"/>
        </w:rPr>
        <w:t>сведения органов управления образованием муниципальных образований, работодателей,</w:t>
      </w:r>
      <w:r w:rsidR="007D35F1">
        <w:rPr>
          <w:rFonts w:ascii="Times New Roman" w:hAnsi="Times New Roman"/>
          <w:sz w:val="24"/>
          <w:szCs w:val="24"/>
        </w:rPr>
        <w:t xml:space="preserve"> </w:t>
      </w:r>
      <w:r w:rsidRPr="00092FD4">
        <w:rPr>
          <w:rFonts w:ascii="Times New Roman" w:hAnsi="Times New Roman"/>
          <w:sz w:val="24"/>
          <w:szCs w:val="24"/>
        </w:rPr>
        <w:t>территориальных и первичных организаций Профсоюза.</w:t>
      </w:r>
    </w:p>
    <w:p w14:paraId="74ED3A0D" w14:textId="77777777" w:rsidR="00092FD4" w:rsidRPr="00092FD4" w:rsidRDefault="00092FD4" w:rsidP="00092FD4">
      <w:pPr>
        <w:autoSpaceDE w:val="0"/>
        <w:autoSpaceDN w:val="0"/>
        <w:adjustRightInd w:val="0"/>
        <w:rPr>
          <w:rFonts w:ascii="Times New Roman" w:hAnsi="Times New Roman"/>
          <w:sz w:val="24"/>
          <w:szCs w:val="24"/>
        </w:rPr>
      </w:pPr>
      <w:r w:rsidRPr="00092FD4">
        <w:rPr>
          <w:rFonts w:ascii="Times New Roman" w:hAnsi="Times New Roman"/>
          <w:sz w:val="24"/>
          <w:szCs w:val="24"/>
        </w:rPr>
        <w:t>11.4. В течение действия Соглашения ни одна из сторон не вправе в</w:t>
      </w:r>
      <w:r w:rsidR="007D35F1">
        <w:rPr>
          <w:rFonts w:ascii="Times New Roman" w:hAnsi="Times New Roman"/>
          <w:sz w:val="24"/>
          <w:szCs w:val="24"/>
        </w:rPr>
        <w:t xml:space="preserve"> </w:t>
      </w:r>
      <w:r w:rsidRPr="00092FD4">
        <w:rPr>
          <w:rFonts w:ascii="Times New Roman" w:hAnsi="Times New Roman"/>
          <w:sz w:val="24"/>
          <w:szCs w:val="24"/>
        </w:rPr>
        <w:t>одностороннем порядке вносить в него изменения и дополнения, отказываться от</w:t>
      </w:r>
      <w:r w:rsidR="007D35F1">
        <w:rPr>
          <w:rFonts w:ascii="Times New Roman" w:hAnsi="Times New Roman"/>
          <w:sz w:val="24"/>
          <w:szCs w:val="24"/>
        </w:rPr>
        <w:t xml:space="preserve"> </w:t>
      </w:r>
      <w:r w:rsidRPr="00092FD4">
        <w:rPr>
          <w:rFonts w:ascii="Times New Roman" w:hAnsi="Times New Roman"/>
          <w:sz w:val="24"/>
          <w:szCs w:val="24"/>
        </w:rPr>
        <w:t>выполнения тех или иных принятых на себя обязательств.</w:t>
      </w:r>
    </w:p>
    <w:p w14:paraId="4BD8FE08" w14:textId="77777777" w:rsidR="00140812" w:rsidRPr="00092FD4" w:rsidRDefault="00092FD4" w:rsidP="00092FD4">
      <w:pPr>
        <w:autoSpaceDE w:val="0"/>
        <w:autoSpaceDN w:val="0"/>
        <w:adjustRightInd w:val="0"/>
        <w:rPr>
          <w:rFonts w:ascii="Times New Roman" w:hAnsi="Times New Roman"/>
          <w:sz w:val="24"/>
          <w:szCs w:val="24"/>
        </w:rPr>
      </w:pPr>
      <w:r w:rsidRPr="00092FD4">
        <w:rPr>
          <w:rFonts w:ascii="Times New Roman" w:hAnsi="Times New Roman"/>
          <w:sz w:val="24"/>
          <w:szCs w:val="24"/>
        </w:rPr>
        <w:t>11.5. Стороны несут ответственность за выполнение принятых на себя</w:t>
      </w:r>
      <w:r w:rsidR="007D35F1">
        <w:rPr>
          <w:rFonts w:ascii="Times New Roman" w:hAnsi="Times New Roman"/>
          <w:sz w:val="24"/>
          <w:szCs w:val="24"/>
        </w:rPr>
        <w:t xml:space="preserve"> </w:t>
      </w:r>
      <w:r w:rsidRPr="00092FD4">
        <w:rPr>
          <w:rFonts w:ascii="Times New Roman" w:hAnsi="Times New Roman"/>
          <w:sz w:val="24"/>
          <w:szCs w:val="24"/>
        </w:rPr>
        <w:t>обязательств в порядке, предусмотренном действующим законодательством.</w:t>
      </w:r>
    </w:p>
    <w:p w14:paraId="5E9655BE" w14:textId="77777777" w:rsidR="00140812" w:rsidRDefault="00140812" w:rsidP="00583634">
      <w:pPr>
        <w:autoSpaceDE w:val="0"/>
        <w:autoSpaceDN w:val="0"/>
        <w:adjustRightInd w:val="0"/>
        <w:rPr>
          <w:rFonts w:ascii="Times New Roman" w:hAnsi="Times New Roman"/>
          <w:sz w:val="24"/>
          <w:szCs w:val="24"/>
        </w:rPr>
      </w:pPr>
    </w:p>
    <w:p w14:paraId="1170F944" w14:textId="77777777" w:rsidR="002E1337" w:rsidRPr="00092FD4" w:rsidRDefault="002E1337" w:rsidP="00583634">
      <w:pPr>
        <w:autoSpaceDE w:val="0"/>
        <w:autoSpaceDN w:val="0"/>
        <w:adjustRightInd w:val="0"/>
        <w:rPr>
          <w:rFonts w:ascii="Times New Roman" w:hAnsi="Times New Roman"/>
          <w:sz w:val="24"/>
          <w:szCs w:val="24"/>
        </w:rPr>
      </w:pPr>
    </w:p>
    <w:p w14:paraId="486435E3" w14:textId="3FF4125B" w:rsidR="00583634" w:rsidRPr="007D35F1" w:rsidRDefault="007D35F1" w:rsidP="007D35F1">
      <w:pPr>
        <w:autoSpaceDE w:val="0"/>
        <w:autoSpaceDN w:val="0"/>
        <w:adjustRightInd w:val="0"/>
        <w:jc w:val="center"/>
        <w:rPr>
          <w:rFonts w:ascii="Times New Roman" w:hAnsi="Times New Roman"/>
          <w:sz w:val="24"/>
          <w:szCs w:val="24"/>
        </w:rPr>
      </w:pPr>
      <w:r w:rsidRPr="007D35F1">
        <w:rPr>
          <w:rFonts w:ascii="Times New Roman" w:hAnsi="Times New Roman"/>
          <w:b/>
          <w:bCs/>
          <w:sz w:val="24"/>
          <w:szCs w:val="24"/>
        </w:rPr>
        <w:t xml:space="preserve">Соглашение заключено </w:t>
      </w:r>
      <w:r>
        <w:rPr>
          <w:rFonts w:ascii="Times New Roman" w:hAnsi="Times New Roman"/>
          <w:b/>
          <w:bCs/>
          <w:sz w:val="24"/>
          <w:szCs w:val="24"/>
        </w:rPr>
        <w:t xml:space="preserve"> </w:t>
      </w:r>
      <w:r w:rsidRPr="007D35F1">
        <w:rPr>
          <w:rFonts w:ascii="Times New Roman" w:hAnsi="Times New Roman"/>
          <w:b/>
          <w:bCs/>
          <w:sz w:val="24"/>
          <w:szCs w:val="24"/>
        </w:rPr>
        <w:t xml:space="preserve"> </w:t>
      </w:r>
      <w:r w:rsidR="0010360C">
        <w:rPr>
          <w:rFonts w:ascii="Times New Roman" w:hAnsi="Times New Roman"/>
          <w:b/>
          <w:bCs/>
          <w:sz w:val="24"/>
          <w:szCs w:val="24"/>
        </w:rPr>
        <w:t xml:space="preserve"> </w:t>
      </w:r>
      <w:r w:rsidR="002E1337">
        <w:rPr>
          <w:rFonts w:ascii="Times New Roman" w:hAnsi="Times New Roman"/>
          <w:b/>
          <w:bCs/>
          <w:sz w:val="24"/>
          <w:szCs w:val="24"/>
        </w:rPr>
        <w:t>«_____» ________________</w:t>
      </w:r>
      <w:r>
        <w:rPr>
          <w:rFonts w:ascii="Times New Roman" w:hAnsi="Times New Roman"/>
          <w:b/>
          <w:bCs/>
          <w:sz w:val="24"/>
          <w:szCs w:val="24"/>
        </w:rPr>
        <w:t xml:space="preserve"> 202</w:t>
      </w:r>
      <w:r w:rsidR="002E1337">
        <w:rPr>
          <w:rFonts w:ascii="Times New Roman" w:hAnsi="Times New Roman"/>
          <w:b/>
          <w:bCs/>
          <w:sz w:val="24"/>
          <w:szCs w:val="24"/>
        </w:rPr>
        <w:t>____</w:t>
      </w:r>
      <w:r w:rsidRPr="007D35F1">
        <w:rPr>
          <w:rFonts w:ascii="Times New Roman" w:hAnsi="Times New Roman"/>
          <w:b/>
          <w:bCs/>
          <w:sz w:val="24"/>
          <w:szCs w:val="24"/>
        </w:rPr>
        <w:t xml:space="preserve"> г.</w:t>
      </w:r>
    </w:p>
    <w:p w14:paraId="47741377" w14:textId="77777777" w:rsidR="001F3F1B" w:rsidRPr="00F92FCC" w:rsidRDefault="001F3F1B" w:rsidP="00F92FCC">
      <w:pPr>
        <w:pStyle w:val="5"/>
        <w:tabs>
          <w:tab w:val="num" w:pos="0"/>
        </w:tabs>
        <w:ind w:right="-6" w:firstLine="851"/>
        <w:jc w:val="center"/>
        <w:rPr>
          <w:b/>
          <w:color w:val="000000"/>
          <w:szCs w:val="24"/>
        </w:rPr>
        <w:sectPr w:rsidR="001F3F1B" w:rsidRPr="00F92FCC" w:rsidSect="001F3F1B">
          <w:headerReference w:type="default" r:id="rId10"/>
          <w:pgSz w:w="11906" w:h="16838"/>
          <w:pgMar w:top="899" w:right="850" w:bottom="1134" w:left="1620" w:header="708" w:footer="708" w:gutter="0"/>
          <w:cols w:space="708"/>
          <w:titlePg/>
          <w:docGrid w:linePitch="360"/>
        </w:sectPr>
      </w:pPr>
    </w:p>
    <w:p w14:paraId="4B1B9971" w14:textId="77777777" w:rsidR="001F3F1B" w:rsidRPr="00F92FCC" w:rsidRDefault="001F3F1B" w:rsidP="0055630E">
      <w:pPr>
        <w:ind w:firstLine="3969"/>
        <w:rPr>
          <w:rFonts w:ascii="Times New Roman" w:hAnsi="Times New Roman"/>
          <w:color w:val="000000"/>
          <w:sz w:val="24"/>
          <w:szCs w:val="24"/>
        </w:rPr>
      </w:pPr>
      <w:r w:rsidRPr="00F92FCC">
        <w:rPr>
          <w:rFonts w:ascii="Times New Roman" w:hAnsi="Times New Roman"/>
          <w:color w:val="000000"/>
          <w:sz w:val="24"/>
          <w:szCs w:val="24"/>
        </w:rPr>
        <w:lastRenderedPageBreak/>
        <w:t>Приложение 1</w:t>
      </w:r>
    </w:p>
    <w:p w14:paraId="7CDA5C63" w14:textId="77777777" w:rsidR="00C21E4A" w:rsidRDefault="001F3F1B" w:rsidP="0055630E">
      <w:pPr>
        <w:pStyle w:val="1"/>
        <w:ind w:firstLine="3969"/>
        <w:jc w:val="left"/>
        <w:rPr>
          <w:color w:val="000000"/>
        </w:rPr>
      </w:pPr>
      <w:r w:rsidRPr="00F92FCC">
        <w:rPr>
          <w:color w:val="000000"/>
        </w:rPr>
        <w:t xml:space="preserve">к Региональному отраслевому соглашению </w:t>
      </w:r>
    </w:p>
    <w:p w14:paraId="60174816" w14:textId="77777777" w:rsidR="0055630E" w:rsidRDefault="001F3F1B" w:rsidP="0055630E">
      <w:pPr>
        <w:pStyle w:val="1"/>
        <w:ind w:firstLine="3969"/>
        <w:jc w:val="left"/>
        <w:rPr>
          <w:color w:val="000000"/>
        </w:rPr>
      </w:pPr>
      <w:r w:rsidRPr="00F92FCC">
        <w:rPr>
          <w:color w:val="000000"/>
        </w:rPr>
        <w:t xml:space="preserve">по организациям, входящим в систему образования </w:t>
      </w:r>
    </w:p>
    <w:p w14:paraId="78355339" w14:textId="77777777" w:rsidR="001F3F1B" w:rsidRPr="00963633" w:rsidRDefault="001F3F1B" w:rsidP="0055630E">
      <w:pPr>
        <w:pStyle w:val="1"/>
        <w:ind w:firstLine="3969"/>
        <w:jc w:val="left"/>
      </w:pPr>
      <w:r w:rsidRPr="00F92FCC">
        <w:rPr>
          <w:color w:val="000000"/>
        </w:rPr>
        <w:t>Ярославской области</w:t>
      </w:r>
      <w:r w:rsidR="0010360C">
        <w:rPr>
          <w:color w:val="000000"/>
        </w:rPr>
        <w:t xml:space="preserve"> </w:t>
      </w:r>
      <w:r w:rsidRPr="00963633">
        <w:t>на 20</w:t>
      </w:r>
      <w:r w:rsidR="001931D0" w:rsidRPr="00963633">
        <w:t>2</w:t>
      </w:r>
      <w:r w:rsidR="0010360C" w:rsidRPr="00963633">
        <w:t>5</w:t>
      </w:r>
      <w:r w:rsidRPr="00963633">
        <w:t>-20</w:t>
      </w:r>
      <w:r w:rsidR="001931D0" w:rsidRPr="00963633">
        <w:t>2</w:t>
      </w:r>
      <w:r w:rsidR="0010360C" w:rsidRPr="00963633">
        <w:t>6</w:t>
      </w:r>
      <w:r w:rsidRPr="00963633">
        <w:t xml:space="preserve"> годы</w:t>
      </w:r>
    </w:p>
    <w:p w14:paraId="30C6ACBE" w14:textId="77777777" w:rsidR="001F3F1B" w:rsidRPr="00F92FCC" w:rsidRDefault="001F3F1B" w:rsidP="0055630E">
      <w:pPr>
        <w:ind w:firstLine="3969"/>
        <w:jc w:val="center"/>
        <w:rPr>
          <w:rFonts w:ascii="Times New Roman" w:hAnsi="Times New Roman"/>
          <w:color w:val="000000"/>
          <w:sz w:val="24"/>
          <w:szCs w:val="24"/>
        </w:rPr>
      </w:pPr>
    </w:p>
    <w:p w14:paraId="50DDB264" w14:textId="77777777" w:rsidR="0055630E" w:rsidRPr="00F92FCC" w:rsidRDefault="0055630E" w:rsidP="0055630E">
      <w:pPr>
        <w:ind w:firstLine="3969"/>
        <w:jc w:val="center"/>
        <w:rPr>
          <w:rFonts w:ascii="Times New Roman" w:hAnsi="Times New Roman"/>
          <w:color w:val="000000"/>
          <w:sz w:val="24"/>
          <w:szCs w:val="24"/>
        </w:rPr>
      </w:pPr>
    </w:p>
    <w:p w14:paraId="64117719" w14:textId="77777777" w:rsidR="001F3F1B" w:rsidRPr="00F92FCC" w:rsidRDefault="001F3F1B" w:rsidP="00F92FCC">
      <w:pPr>
        <w:pStyle w:val="a3"/>
        <w:ind w:firstLine="851"/>
        <w:rPr>
          <w:color w:val="000000"/>
          <w:sz w:val="24"/>
          <w:szCs w:val="24"/>
        </w:rPr>
      </w:pPr>
    </w:p>
    <w:p w14:paraId="0D12F2F2" w14:textId="77777777" w:rsidR="001F3F1B" w:rsidRPr="00F92FCC" w:rsidRDefault="001F3F1B" w:rsidP="005C04A8">
      <w:pPr>
        <w:pStyle w:val="a3"/>
        <w:rPr>
          <w:color w:val="000000"/>
          <w:sz w:val="24"/>
          <w:szCs w:val="24"/>
        </w:rPr>
      </w:pPr>
      <w:r w:rsidRPr="00F92FCC">
        <w:rPr>
          <w:color w:val="000000"/>
          <w:sz w:val="24"/>
          <w:szCs w:val="24"/>
        </w:rPr>
        <w:t>Порядок</w:t>
      </w:r>
    </w:p>
    <w:p w14:paraId="2AFEE0DE" w14:textId="77777777" w:rsidR="001F3F1B" w:rsidRPr="00F92FCC" w:rsidRDefault="001F3F1B" w:rsidP="005C04A8">
      <w:pPr>
        <w:pStyle w:val="a3"/>
        <w:rPr>
          <w:color w:val="000000"/>
          <w:sz w:val="24"/>
          <w:szCs w:val="24"/>
        </w:rPr>
      </w:pPr>
      <w:r w:rsidRPr="00F92FCC">
        <w:rPr>
          <w:color w:val="000000"/>
          <w:sz w:val="24"/>
          <w:szCs w:val="24"/>
        </w:rPr>
        <w:t>учета мнения выборных профсоюзных органов при принятии локальных нормативных актов, содержащих нормы трудового права</w:t>
      </w:r>
    </w:p>
    <w:p w14:paraId="0F056BE9" w14:textId="77777777" w:rsidR="001F3F1B" w:rsidRPr="00F92FCC" w:rsidRDefault="001F3F1B" w:rsidP="005C04A8">
      <w:pPr>
        <w:tabs>
          <w:tab w:val="left" w:pos="993"/>
        </w:tabs>
        <w:jc w:val="center"/>
        <w:rPr>
          <w:rFonts w:ascii="Times New Roman" w:hAnsi="Times New Roman"/>
          <w:snapToGrid w:val="0"/>
          <w:color w:val="000000"/>
          <w:sz w:val="24"/>
          <w:szCs w:val="24"/>
        </w:rPr>
      </w:pPr>
    </w:p>
    <w:p w14:paraId="5E097327" w14:textId="77777777" w:rsidR="001F3F1B" w:rsidRPr="00F92FCC" w:rsidRDefault="001F3F1B" w:rsidP="00F92FCC">
      <w:pPr>
        <w:pStyle w:val="23"/>
        <w:ind w:firstLine="851"/>
        <w:rPr>
          <w:color w:val="000000"/>
          <w:sz w:val="24"/>
          <w:szCs w:val="24"/>
        </w:rPr>
      </w:pPr>
      <w:r w:rsidRPr="00F92FCC">
        <w:rPr>
          <w:color w:val="000000"/>
          <w:sz w:val="24"/>
          <w:szCs w:val="24"/>
        </w:rPr>
        <w:t>1. В предусмотренных Трудовым кодексом Российской Федерации, Отраслевым тарифным соглашением по учреждениям образования РФ, Региональным отраслевым соглашением по учреждениям образования Ярославской области, территориальными отраслевыми соглашениями  и коллективными договорами случаях, представители работодателя, органы управления образованием (далее – Работодатель) перед принятием решения направляют проект локального нормативного акта содержащего нормы трудового права и обоснование по нему в соответствующий выборный профсоюзный орган, представляющий интересы работников образования (далее - Профком).</w:t>
      </w:r>
    </w:p>
    <w:p w14:paraId="2B939123" w14:textId="77777777" w:rsidR="001F3F1B" w:rsidRPr="00F92FCC" w:rsidRDefault="001F3F1B" w:rsidP="00F92FCC">
      <w:pPr>
        <w:pStyle w:val="23"/>
        <w:ind w:firstLine="851"/>
        <w:rPr>
          <w:color w:val="000000"/>
          <w:sz w:val="24"/>
          <w:szCs w:val="24"/>
        </w:rPr>
      </w:pPr>
      <w:r w:rsidRPr="00F92FCC">
        <w:rPr>
          <w:color w:val="000000"/>
          <w:sz w:val="24"/>
          <w:szCs w:val="24"/>
        </w:rPr>
        <w:t xml:space="preserve">2. Не позднее пяти рабочих дней с момента получения проекта указанного локального нормативного акта (приказа, распоряжения, положения и т.п.) и обоснования по нему </w:t>
      </w:r>
      <w:r w:rsidR="00D918C2">
        <w:rPr>
          <w:color w:val="000000"/>
          <w:sz w:val="24"/>
          <w:szCs w:val="24"/>
        </w:rPr>
        <w:t>профсоюзный орган</w:t>
      </w:r>
      <w:r w:rsidRPr="00F92FCC">
        <w:rPr>
          <w:color w:val="000000"/>
          <w:sz w:val="24"/>
          <w:szCs w:val="24"/>
        </w:rPr>
        <w:t xml:space="preserve"> направляет Работодателю мотивированное мнение по проекту в письменной форме.</w:t>
      </w:r>
    </w:p>
    <w:p w14:paraId="5733A9C1" w14:textId="77777777" w:rsidR="001F3F1B" w:rsidRPr="00F92FCC" w:rsidRDefault="001F3F1B" w:rsidP="00F92FCC">
      <w:pPr>
        <w:tabs>
          <w:tab w:val="left" w:pos="993"/>
        </w:tabs>
        <w:ind w:firstLine="851"/>
        <w:rPr>
          <w:rFonts w:ascii="Times New Roman" w:hAnsi="Times New Roman"/>
          <w:snapToGrid w:val="0"/>
          <w:color w:val="000000"/>
          <w:sz w:val="24"/>
          <w:szCs w:val="24"/>
        </w:rPr>
      </w:pPr>
      <w:r w:rsidRPr="00F92FCC">
        <w:rPr>
          <w:rFonts w:ascii="Times New Roman" w:hAnsi="Times New Roman"/>
          <w:snapToGrid w:val="0"/>
          <w:color w:val="000000"/>
          <w:sz w:val="24"/>
          <w:szCs w:val="24"/>
        </w:rPr>
        <w:t xml:space="preserve">3. Решение о мотивированном мнении </w:t>
      </w:r>
      <w:r w:rsidR="00D918C2">
        <w:rPr>
          <w:rFonts w:ascii="Times New Roman" w:hAnsi="Times New Roman"/>
          <w:snapToGrid w:val="0"/>
          <w:color w:val="000000"/>
          <w:sz w:val="24"/>
          <w:szCs w:val="24"/>
        </w:rPr>
        <w:t>профсоюзного органа</w:t>
      </w:r>
      <w:r w:rsidRPr="00F92FCC">
        <w:rPr>
          <w:rFonts w:ascii="Times New Roman" w:hAnsi="Times New Roman"/>
          <w:snapToGrid w:val="0"/>
          <w:color w:val="000000"/>
          <w:sz w:val="24"/>
          <w:szCs w:val="24"/>
        </w:rPr>
        <w:t xml:space="preserve"> принимается коллегиально, на своем заседании в присутствии не менее половины членов </w:t>
      </w:r>
      <w:r w:rsidR="00D918C2">
        <w:rPr>
          <w:rFonts w:ascii="Times New Roman" w:hAnsi="Times New Roman"/>
          <w:snapToGrid w:val="0"/>
          <w:color w:val="000000"/>
          <w:sz w:val="24"/>
          <w:szCs w:val="24"/>
        </w:rPr>
        <w:t>профсоюзного органа</w:t>
      </w:r>
      <w:r w:rsidRPr="00F92FCC">
        <w:rPr>
          <w:rFonts w:ascii="Times New Roman" w:hAnsi="Times New Roman"/>
          <w:snapToGrid w:val="0"/>
          <w:color w:val="000000"/>
          <w:sz w:val="24"/>
          <w:szCs w:val="24"/>
        </w:rPr>
        <w:t>.</w:t>
      </w:r>
    </w:p>
    <w:p w14:paraId="74043A3C" w14:textId="77777777" w:rsidR="001F3F1B" w:rsidRPr="00F92FCC" w:rsidRDefault="001F3F1B" w:rsidP="00F92FCC">
      <w:pPr>
        <w:tabs>
          <w:tab w:val="left" w:pos="993"/>
        </w:tabs>
        <w:ind w:firstLine="851"/>
        <w:rPr>
          <w:rFonts w:ascii="Times New Roman" w:hAnsi="Times New Roman"/>
          <w:snapToGrid w:val="0"/>
          <w:color w:val="000000"/>
          <w:sz w:val="24"/>
          <w:szCs w:val="24"/>
        </w:rPr>
      </w:pPr>
      <w:r w:rsidRPr="00F92FCC">
        <w:rPr>
          <w:rFonts w:ascii="Times New Roman" w:hAnsi="Times New Roman"/>
          <w:snapToGrid w:val="0"/>
          <w:color w:val="000000"/>
          <w:sz w:val="24"/>
          <w:szCs w:val="24"/>
        </w:rPr>
        <w:t xml:space="preserve">4. Заседание </w:t>
      </w:r>
      <w:r w:rsidR="00D918C2">
        <w:rPr>
          <w:rFonts w:ascii="Times New Roman" w:hAnsi="Times New Roman"/>
          <w:snapToGrid w:val="0"/>
          <w:color w:val="000000"/>
          <w:sz w:val="24"/>
          <w:szCs w:val="24"/>
        </w:rPr>
        <w:t>профсоюзного органа</w:t>
      </w:r>
      <w:r w:rsidRPr="00F92FCC">
        <w:rPr>
          <w:rFonts w:ascii="Times New Roman" w:hAnsi="Times New Roman"/>
          <w:snapToGrid w:val="0"/>
          <w:color w:val="000000"/>
          <w:sz w:val="24"/>
          <w:szCs w:val="24"/>
        </w:rPr>
        <w:t xml:space="preserve"> должно быть оформлено протоколом, в котором указывается число избранных в его состав членов, число присутствующих на заседании, отражено мнение, к которому пришли члены </w:t>
      </w:r>
      <w:r w:rsidR="00D918C2">
        <w:rPr>
          <w:rFonts w:ascii="Times New Roman" w:hAnsi="Times New Roman"/>
          <w:snapToGrid w:val="0"/>
          <w:color w:val="000000"/>
          <w:sz w:val="24"/>
          <w:szCs w:val="24"/>
        </w:rPr>
        <w:t>профсоюзного органа</w:t>
      </w:r>
      <w:r w:rsidRPr="00F92FCC">
        <w:rPr>
          <w:rFonts w:ascii="Times New Roman" w:hAnsi="Times New Roman"/>
          <w:snapToGrid w:val="0"/>
          <w:color w:val="000000"/>
          <w:sz w:val="24"/>
          <w:szCs w:val="24"/>
        </w:rPr>
        <w:t xml:space="preserve"> и его обоснование</w:t>
      </w:r>
      <w:r w:rsidR="00D918C2">
        <w:rPr>
          <w:rFonts w:ascii="Times New Roman" w:hAnsi="Times New Roman"/>
          <w:snapToGrid w:val="0"/>
          <w:color w:val="000000"/>
          <w:sz w:val="24"/>
          <w:szCs w:val="24"/>
        </w:rPr>
        <w:t>.</w:t>
      </w:r>
    </w:p>
    <w:p w14:paraId="613B09EE" w14:textId="77777777" w:rsidR="001F3F1B" w:rsidRPr="00F92FCC" w:rsidRDefault="001F3F1B" w:rsidP="00F92FCC">
      <w:pPr>
        <w:tabs>
          <w:tab w:val="left" w:pos="993"/>
        </w:tabs>
        <w:ind w:firstLine="851"/>
        <w:rPr>
          <w:rFonts w:ascii="Times New Roman" w:hAnsi="Times New Roman"/>
          <w:snapToGrid w:val="0"/>
          <w:color w:val="000000"/>
          <w:sz w:val="24"/>
          <w:szCs w:val="24"/>
        </w:rPr>
      </w:pPr>
      <w:r w:rsidRPr="00F92FCC">
        <w:rPr>
          <w:rFonts w:ascii="Times New Roman" w:hAnsi="Times New Roman"/>
          <w:snapToGrid w:val="0"/>
          <w:color w:val="000000"/>
          <w:sz w:val="24"/>
          <w:szCs w:val="24"/>
        </w:rPr>
        <w:t xml:space="preserve">5. При обосновании своего мнения </w:t>
      </w:r>
      <w:r w:rsidR="00D918C2">
        <w:rPr>
          <w:rFonts w:ascii="Times New Roman" w:hAnsi="Times New Roman"/>
          <w:snapToGrid w:val="0"/>
          <w:color w:val="000000"/>
          <w:sz w:val="24"/>
          <w:szCs w:val="24"/>
        </w:rPr>
        <w:t>профсоюзный орган</w:t>
      </w:r>
      <w:r w:rsidRPr="00F92FCC">
        <w:rPr>
          <w:rFonts w:ascii="Times New Roman" w:hAnsi="Times New Roman"/>
          <w:snapToGrid w:val="0"/>
          <w:color w:val="000000"/>
          <w:sz w:val="24"/>
          <w:szCs w:val="24"/>
        </w:rPr>
        <w:t xml:space="preserve"> может ссылаться на действующее законодательство, коллективный договор, соглашения, при определенных обстоятельствах на трудовые договоры конкретных работников, а также на обстоятельства, фактически сложившиеся в учреждении (учреждениях) образования к моменту принятия решения Работодателем и </w:t>
      </w:r>
      <w:r w:rsidR="00D918C2">
        <w:rPr>
          <w:rFonts w:ascii="Times New Roman" w:hAnsi="Times New Roman"/>
          <w:snapToGrid w:val="0"/>
          <w:color w:val="000000"/>
          <w:sz w:val="24"/>
          <w:szCs w:val="24"/>
        </w:rPr>
        <w:t>профсоюзным органом</w:t>
      </w:r>
      <w:r w:rsidRPr="00F92FCC">
        <w:rPr>
          <w:rFonts w:ascii="Times New Roman" w:hAnsi="Times New Roman"/>
          <w:snapToGrid w:val="0"/>
          <w:color w:val="000000"/>
          <w:sz w:val="24"/>
          <w:szCs w:val="24"/>
        </w:rPr>
        <w:t>.</w:t>
      </w:r>
    </w:p>
    <w:p w14:paraId="30F8CC4C" w14:textId="77777777" w:rsidR="001F3F1B" w:rsidRPr="00F92FCC" w:rsidRDefault="001F3F1B" w:rsidP="00F92FCC">
      <w:pPr>
        <w:tabs>
          <w:tab w:val="left" w:pos="993"/>
        </w:tabs>
        <w:ind w:firstLine="851"/>
        <w:rPr>
          <w:rFonts w:ascii="Times New Roman" w:hAnsi="Times New Roman"/>
          <w:snapToGrid w:val="0"/>
          <w:color w:val="000000"/>
          <w:sz w:val="24"/>
          <w:szCs w:val="24"/>
        </w:rPr>
      </w:pPr>
      <w:r w:rsidRPr="00F92FCC">
        <w:rPr>
          <w:rFonts w:ascii="Times New Roman" w:hAnsi="Times New Roman"/>
          <w:snapToGrid w:val="0"/>
          <w:color w:val="000000"/>
          <w:sz w:val="24"/>
          <w:szCs w:val="24"/>
        </w:rPr>
        <w:t xml:space="preserve">6. При необходимости уточнения всех обстоятельств в связи с предстоящим решением Работодателя, </w:t>
      </w:r>
      <w:r w:rsidR="00D918C2">
        <w:rPr>
          <w:rFonts w:ascii="Times New Roman" w:hAnsi="Times New Roman"/>
          <w:snapToGrid w:val="0"/>
          <w:color w:val="000000"/>
          <w:sz w:val="24"/>
          <w:szCs w:val="24"/>
        </w:rPr>
        <w:t>профсоюзный орган</w:t>
      </w:r>
      <w:r w:rsidRPr="00F92FCC">
        <w:rPr>
          <w:rFonts w:ascii="Times New Roman" w:hAnsi="Times New Roman"/>
          <w:snapToGrid w:val="0"/>
          <w:color w:val="000000"/>
          <w:sz w:val="24"/>
          <w:szCs w:val="24"/>
        </w:rPr>
        <w:t xml:space="preserve"> вправе пригласить на свое заседание представителей Работодателя, иных специалистов и экспертов.</w:t>
      </w:r>
    </w:p>
    <w:p w14:paraId="53C25B78" w14:textId="77777777" w:rsidR="001F3F1B" w:rsidRPr="00F92FCC" w:rsidRDefault="001F3F1B" w:rsidP="00F92FCC">
      <w:pPr>
        <w:tabs>
          <w:tab w:val="left" w:pos="993"/>
        </w:tabs>
        <w:ind w:firstLine="851"/>
        <w:rPr>
          <w:rFonts w:ascii="Times New Roman" w:hAnsi="Times New Roman"/>
          <w:snapToGrid w:val="0"/>
          <w:color w:val="000000"/>
          <w:sz w:val="24"/>
          <w:szCs w:val="24"/>
        </w:rPr>
      </w:pPr>
      <w:r w:rsidRPr="00F92FCC">
        <w:rPr>
          <w:rFonts w:ascii="Times New Roman" w:hAnsi="Times New Roman"/>
          <w:snapToGrid w:val="0"/>
          <w:color w:val="000000"/>
          <w:sz w:val="24"/>
          <w:szCs w:val="24"/>
        </w:rPr>
        <w:t xml:space="preserve">7. До рассмотрения вопроса о проекте локального нормативного акта, содержащего нормы трудового права, председатель, члены </w:t>
      </w:r>
      <w:r w:rsidR="00D918C2">
        <w:rPr>
          <w:rFonts w:ascii="Times New Roman" w:hAnsi="Times New Roman"/>
          <w:snapToGrid w:val="0"/>
          <w:color w:val="000000"/>
          <w:sz w:val="24"/>
          <w:szCs w:val="24"/>
        </w:rPr>
        <w:t>профсоюзного органа</w:t>
      </w:r>
      <w:r w:rsidRPr="00F92FCC">
        <w:rPr>
          <w:rFonts w:ascii="Times New Roman" w:hAnsi="Times New Roman"/>
          <w:snapToGrid w:val="0"/>
          <w:color w:val="000000"/>
          <w:sz w:val="24"/>
          <w:szCs w:val="24"/>
        </w:rPr>
        <w:t xml:space="preserve"> могут обратиться к Работодателю с предложением о проведении переговоров (консультаций) по поводу предстоящего решения.</w:t>
      </w:r>
    </w:p>
    <w:p w14:paraId="623BFEF5" w14:textId="77777777" w:rsidR="001F3F1B" w:rsidRPr="00F92FCC" w:rsidRDefault="001F3F1B" w:rsidP="00F92FCC">
      <w:pPr>
        <w:tabs>
          <w:tab w:val="left" w:pos="993"/>
        </w:tabs>
        <w:ind w:firstLine="851"/>
        <w:rPr>
          <w:rFonts w:ascii="Times New Roman" w:hAnsi="Times New Roman"/>
          <w:snapToGrid w:val="0"/>
          <w:color w:val="000000"/>
          <w:sz w:val="24"/>
          <w:szCs w:val="24"/>
        </w:rPr>
      </w:pPr>
      <w:r w:rsidRPr="00F92FCC">
        <w:rPr>
          <w:rFonts w:ascii="Times New Roman" w:hAnsi="Times New Roman"/>
          <w:snapToGrid w:val="0"/>
          <w:color w:val="000000"/>
          <w:sz w:val="24"/>
          <w:szCs w:val="24"/>
        </w:rPr>
        <w:t xml:space="preserve">Результаты переговоров (консультаций) оформляются протоколом, который подписывают Работодатель и председатель </w:t>
      </w:r>
      <w:r w:rsidR="00D918C2">
        <w:rPr>
          <w:rFonts w:ascii="Times New Roman" w:hAnsi="Times New Roman"/>
          <w:snapToGrid w:val="0"/>
          <w:color w:val="000000"/>
          <w:sz w:val="24"/>
          <w:szCs w:val="24"/>
        </w:rPr>
        <w:t>профсоюзного органа.</w:t>
      </w:r>
    </w:p>
    <w:p w14:paraId="32B0DA37" w14:textId="77777777" w:rsidR="001F3F1B" w:rsidRPr="00F92FCC" w:rsidRDefault="001F3F1B" w:rsidP="00F92FCC">
      <w:pPr>
        <w:tabs>
          <w:tab w:val="left" w:pos="993"/>
        </w:tabs>
        <w:ind w:firstLine="851"/>
        <w:rPr>
          <w:rFonts w:ascii="Times New Roman" w:hAnsi="Times New Roman"/>
          <w:snapToGrid w:val="0"/>
          <w:color w:val="000000"/>
          <w:sz w:val="24"/>
          <w:szCs w:val="24"/>
        </w:rPr>
      </w:pPr>
      <w:r w:rsidRPr="00F92FCC">
        <w:rPr>
          <w:rFonts w:ascii="Times New Roman" w:hAnsi="Times New Roman"/>
          <w:snapToGrid w:val="0"/>
          <w:color w:val="000000"/>
          <w:sz w:val="24"/>
          <w:szCs w:val="24"/>
        </w:rPr>
        <w:t xml:space="preserve">8. В случае, если мотивированное мнение </w:t>
      </w:r>
      <w:r w:rsidR="00D918C2">
        <w:rPr>
          <w:rFonts w:ascii="Times New Roman" w:hAnsi="Times New Roman"/>
          <w:snapToGrid w:val="0"/>
          <w:color w:val="000000"/>
          <w:sz w:val="24"/>
          <w:szCs w:val="24"/>
        </w:rPr>
        <w:t xml:space="preserve">профсоюзного органа </w:t>
      </w:r>
      <w:r w:rsidRPr="00F92FCC">
        <w:rPr>
          <w:rFonts w:ascii="Times New Roman" w:hAnsi="Times New Roman"/>
          <w:snapToGrid w:val="0"/>
          <w:color w:val="000000"/>
          <w:sz w:val="24"/>
          <w:szCs w:val="24"/>
        </w:rPr>
        <w:t xml:space="preserve">не содержит согласия с проектом нормативного акта или содержит предложения по его уточнению, совершенствованию, Работодатель может согласиться с ним либо обязан в течение трех дней после получения мотивированного мнения провести дополнительные консультации с </w:t>
      </w:r>
      <w:r w:rsidR="00D918C2">
        <w:rPr>
          <w:rFonts w:ascii="Times New Roman" w:hAnsi="Times New Roman"/>
          <w:snapToGrid w:val="0"/>
          <w:color w:val="000000"/>
          <w:sz w:val="24"/>
          <w:szCs w:val="24"/>
        </w:rPr>
        <w:t>профсоюзным органом</w:t>
      </w:r>
      <w:r w:rsidRPr="00F92FCC">
        <w:rPr>
          <w:rFonts w:ascii="Times New Roman" w:hAnsi="Times New Roman"/>
          <w:snapToGrid w:val="0"/>
          <w:color w:val="000000"/>
          <w:sz w:val="24"/>
          <w:szCs w:val="24"/>
        </w:rPr>
        <w:t xml:space="preserve"> в целях достижения взаимоприемлемого решения.</w:t>
      </w:r>
    </w:p>
    <w:p w14:paraId="45B04852" w14:textId="77777777" w:rsidR="001F3F1B" w:rsidRPr="00F92FCC" w:rsidRDefault="001F3F1B" w:rsidP="00F92FCC">
      <w:pPr>
        <w:tabs>
          <w:tab w:val="left" w:pos="993"/>
        </w:tabs>
        <w:ind w:firstLine="851"/>
        <w:rPr>
          <w:rFonts w:ascii="Times New Roman" w:hAnsi="Times New Roman"/>
          <w:snapToGrid w:val="0"/>
          <w:color w:val="000000"/>
          <w:sz w:val="24"/>
          <w:szCs w:val="24"/>
        </w:rPr>
      </w:pPr>
      <w:r w:rsidRPr="00F92FCC">
        <w:rPr>
          <w:rFonts w:ascii="Times New Roman" w:hAnsi="Times New Roman"/>
          <w:snapToGrid w:val="0"/>
          <w:color w:val="000000"/>
          <w:sz w:val="24"/>
          <w:szCs w:val="24"/>
        </w:rPr>
        <w:t>9. Разногласия, возникшие в процессе переговоров, оформляются протоколом (протокол разногласий), после чего Работодатель вправе принять локальный нормативный акт, содержащий нормы трудового права.</w:t>
      </w:r>
    </w:p>
    <w:p w14:paraId="16D3518D" w14:textId="77777777" w:rsidR="001F3F1B" w:rsidRPr="00F92FCC" w:rsidRDefault="001F3F1B" w:rsidP="00F92FCC">
      <w:pPr>
        <w:tabs>
          <w:tab w:val="left" w:pos="993"/>
        </w:tabs>
        <w:ind w:firstLine="851"/>
        <w:rPr>
          <w:rFonts w:ascii="Times New Roman" w:hAnsi="Times New Roman"/>
          <w:snapToGrid w:val="0"/>
          <w:color w:val="000000"/>
          <w:sz w:val="24"/>
          <w:szCs w:val="24"/>
        </w:rPr>
      </w:pPr>
      <w:r w:rsidRPr="00F92FCC">
        <w:rPr>
          <w:rFonts w:ascii="Times New Roman" w:hAnsi="Times New Roman"/>
          <w:snapToGrid w:val="0"/>
          <w:color w:val="000000"/>
          <w:sz w:val="24"/>
          <w:szCs w:val="24"/>
        </w:rPr>
        <w:lastRenderedPageBreak/>
        <w:t>10. П</w:t>
      </w:r>
      <w:r w:rsidR="00D918C2">
        <w:rPr>
          <w:rFonts w:ascii="Times New Roman" w:hAnsi="Times New Roman"/>
          <w:snapToGrid w:val="0"/>
          <w:color w:val="000000"/>
          <w:sz w:val="24"/>
          <w:szCs w:val="24"/>
        </w:rPr>
        <w:t>рофсоюзный орган</w:t>
      </w:r>
      <w:r w:rsidRPr="00F92FCC">
        <w:rPr>
          <w:rFonts w:ascii="Times New Roman" w:hAnsi="Times New Roman"/>
          <w:snapToGrid w:val="0"/>
          <w:color w:val="000000"/>
          <w:sz w:val="24"/>
          <w:szCs w:val="24"/>
        </w:rPr>
        <w:t xml:space="preserve"> может обжаловать данный акт в соответствующую государственную инспекцию труда или суд, а также начать процедуру коллективного трудового спора.</w:t>
      </w:r>
    </w:p>
    <w:p w14:paraId="43EC46F2" w14:textId="77777777" w:rsidR="001F3F1B" w:rsidRPr="00F92FCC" w:rsidRDefault="001F3F1B" w:rsidP="00F92FCC">
      <w:pPr>
        <w:tabs>
          <w:tab w:val="left" w:pos="993"/>
        </w:tabs>
        <w:ind w:firstLine="851"/>
        <w:rPr>
          <w:rFonts w:ascii="Times New Roman" w:hAnsi="Times New Roman"/>
          <w:snapToGrid w:val="0"/>
          <w:color w:val="000000"/>
          <w:sz w:val="24"/>
          <w:szCs w:val="24"/>
        </w:rPr>
        <w:sectPr w:rsidR="001F3F1B" w:rsidRPr="00F92FCC" w:rsidSect="001F3F1B">
          <w:pgSz w:w="11906" w:h="16838"/>
          <w:pgMar w:top="1134" w:right="850" w:bottom="1134" w:left="1620" w:header="708" w:footer="708" w:gutter="0"/>
          <w:cols w:space="708"/>
          <w:docGrid w:linePitch="360"/>
        </w:sectPr>
      </w:pPr>
    </w:p>
    <w:p w14:paraId="5A6A78A5" w14:textId="77777777" w:rsidR="0055630E" w:rsidRPr="00F92FCC" w:rsidRDefault="0055630E" w:rsidP="0055630E">
      <w:pPr>
        <w:ind w:firstLine="3969"/>
        <w:rPr>
          <w:rFonts w:ascii="Times New Roman" w:hAnsi="Times New Roman"/>
          <w:color w:val="000000"/>
          <w:sz w:val="24"/>
          <w:szCs w:val="24"/>
        </w:rPr>
      </w:pPr>
      <w:r w:rsidRPr="00F92FCC">
        <w:rPr>
          <w:rFonts w:ascii="Times New Roman" w:hAnsi="Times New Roman"/>
          <w:color w:val="000000"/>
          <w:sz w:val="24"/>
          <w:szCs w:val="24"/>
        </w:rPr>
        <w:lastRenderedPageBreak/>
        <w:t xml:space="preserve">Приложение </w:t>
      </w:r>
      <w:r w:rsidR="00B30BB5">
        <w:rPr>
          <w:rFonts w:ascii="Times New Roman" w:hAnsi="Times New Roman"/>
          <w:color w:val="000000"/>
          <w:sz w:val="24"/>
          <w:szCs w:val="24"/>
        </w:rPr>
        <w:t>2</w:t>
      </w:r>
    </w:p>
    <w:p w14:paraId="41A33DC3" w14:textId="77777777" w:rsidR="0055630E" w:rsidRDefault="0055630E" w:rsidP="0055630E">
      <w:pPr>
        <w:pStyle w:val="1"/>
        <w:ind w:firstLine="3969"/>
        <w:jc w:val="left"/>
        <w:rPr>
          <w:color w:val="000000"/>
        </w:rPr>
      </w:pPr>
      <w:r w:rsidRPr="00F92FCC">
        <w:rPr>
          <w:color w:val="000000"/>
        </w:rPr>
        <w:t xml:space="preserve">к Региональному отраслевому соглашению </w:t>
      </w:r>
    </w:p>
    <w:p w14:paraId="2E854A4B" w14:textId="77777777" w:rsidR="0055630E" w:rsidRDefault="0055630E" w:rsidP="0055630E">
      <w:pPr>
        <w:pStyle w:val="1"/>
        <w:ind w:firstLine="3969"/>
        <w:jc w:val="left"/>
        <w:rPr>
          <w:color w:val="000000"/>
        </w:rPr>
      </w:pPr>
      <w:r w:rsidRPr="00F92FCC">
        <w:rPr>
          <w:color w:val="000000"/>
        </w:rPr>
        <w:t xml:space="preserve">по организациям, входящим в систему образования </w:t>
      </w:r>
    </w:p>
    <w:p w14:paraId="4A7FDAAA" w14:textId="77777777" w:rsidR="0055630E" w:rsidRPr="00F92FCC" w:rsidRDefault="0055630E" w:rsidP="0055630E">
      <w:pPr>
        <w:pStyle w:val="1"/>
        <w:ind w:firstLine="3969"/>
        <w:jc w:val="left"/>
        <w:rPr>
          <w:color w:val="000000"/>
        </w:rPr>
      </w:pPr>
      <w:r w:rsidRPr="00F92FCC">
        <w:rPr>
          <w:color w:val="000000"/>
        </w:rPr>
        <w:t xml:space="preserve">Ярославской </w:t>
      </w:r>
      <w:r w:rsidRPr="00E84229">
        <w:t>области</w:t>
      </w:r>
      <w:r w:rsidR="0010360C" w:rsidRPr="00E84229">
        <w:t xml:space="preserve"> </w:t>
      </w:r>
      <w:r w:rsidRPr="00E84229">
        <w:t>на 202</w:t>
      </w:r>
      <w:r w:rsidR="0010360C" w:rsidRPr="00E84229">
        <w:t>5 -2026</w:t>
      </w:r>
      <w:r w:rsidRPr="00E84229">
        <w:t xml:space="preserve"> годы</w:t>
      </w:r>
    </w:p>
    <w:p w14:paraId="25F4872C" w14:textId="77777777" w:rsidR="001F3F1B" w:rsidRPr="00F92FCC" w:rsidRDefault="001F3F1B" w:rsidP="00F92FCC">
      <w:pPr>
        <w:pStyle w:val="a3"/>
        <w:ind w:firstLine="851"/>
        <w:rPr>
          <w:color w:val="000000"/>
          <w:sz w:val="24"/>
          <w:szCs w:val="24"/>
        </w:rPr>
      </w:pPr>
    </w:p>
    <w:p w14:paraId="30F26D8A" w14:textId="77777777" w:rsidR="001F3F1B" w:rsidRPr="00F92FCC" w:rsidRDefault="001F3F1B" w:rsidP="00F92FCC">
      <w:pPr>
        <w:pStyle w:val="a3"/>
        <w:ind w:firstLine="851"/>
        <w:rPr>
          <w:color w:val="000000"/>
          <w:sz w:val="24"/>
          <w:szCs w:val="24"/>
        </w:rPr>
      </w:pPr>
    </w:p>
    <w:p w14:paraId="5F6116B4" w14:textId="77777777" w:rsidR="001F3F1B" w:rsidRPr="00F92FCC" w:rsidRDefault="001F3F1B" w:rsidP="00320FDA">
      <w:pPr>
        <w:pStyle w:val="a3"/>
        <w:rPr>
          <w:color w:val="000000"/>
          <w:sz w:val="24"/>
          <w:szCs w:val="24"/>
        </w:rPr>
      </w:pPr>
      <w:r w:rsidRPr="00F92FCC">
        <w:rPr>
          <w:color w:val="000000"/>
          <w:sz w:val="24"/>
          <w:szCs w:val="24"/>
        </w:rPr>
        <w:t>Порядок</w:t>
      </w:r>
    </w:p>
    <w:p w14:paraId="2AB0F3D9" w14:textId="77777777" w:rsidR="001F3F1B" w:rsidRPr="00F92FCC" w:rsidRDefault="001F3F1B" w:rsidP="00320FDA">
      <w:pPr>
        <w:pStyle w:val="a3"/>
        <w:rPr>
          <w:color w:val="000000"/>
          <w:sz w:val="24"/>
          <w:szCs w:val="24"/>
        </w:rPr>
      </w:pPr>
      <w:r w:rsidRPr="00F92FCC">
        <w:rPr>
          <w:color w:val="000000"/>
          <w:sz w:val="24"/>
          <w:szCs w:val="24"/>
        </w:rPr>
        <w:t>учета мотивированного мнения выборных профсоюзных органов при расторжении трудового договора по инициативе работодателя</w:t>
      </w:r>
    </w:p>
    <w:p w14:paraId="61879A5B" w14:textId="77777777" w:rsidR="001F3F1B" w:rsidRPr="00F92FCC" w:rsidRDefault="001F3F1B" w:rsidP="00320FDA">
      <w:pPr>
        <w:pStyle w:val="23"/>
        <w:ind w:firstLine="0"/>
        <w:jc w:val="center"/>
        <w:rPr>
          <w:color w:val="000000"/>
          <w:sz w:val="24"/>
          <w:szCs w:val="24"/>
        </w:rPr>
      </w:pPr>
    </w:p>
    <w:p w14:paraId="2A397CB0" w14:textId="77777777" w:rsidR="001F3F1B" w:rsidRPr="00F92FCC" w:rsidRDefault="001F3F1B" w:rsidP="00B30BB5">
      <w:pPr>
        <w:pStyle w:val="23"/>
        <w:ind w:firstLine="851"/>
        <w:rPr>
          <w:color w:val="000000"/>
          <w:sz w:val="24"/>
          <w:szCs w:val="24"/>
        </w:rPr>
      </w:pPr>
      <w:r w:rsidRPr="00F92FCC">
        <w:rPr>
          <w:color w:val="000000"/>
          <w:sz w:val="24"/>
          <w:szCs w:val="24"/>
        </w:rPr>
        <w:t>1. При принятии решения о возможном расторжении трудового договора с работником, являющимся  членом Профсоюз</w:t>
      </w:r>
      <w:r w:rsidR="00320FDA">
        <w:rPr>
          <w:color w:val="000000"/>
          <w:sz w:val="24"/>
          <w:szCs w:val="24"/>
        </w:rPr>
        <w:t>а</w:t>
      </w:r>
      <w:r w:rsidRPr="00F92FCC">
        <w:rPr>
          <w:color w:val="000000"/>
          <w:sz w:val="24"/>
          <w:szCs w:val="24"/>
        </w:rPr>
        <w:t>, представитель работодателя (далее - Работодатель) направляет в соответствующий выборный профсоюзный орган проект приказа, а также копии документов для принятия указанного решения.</w:t>
      </w:r>
    </w:p>
    <w:p w14:paraId="7A71276D" w14:textId="77777777" w:rsidR="001F3F1B" w:rsidRPr="00F92FCC" w:rsidRDefault="001F3F1B" w:rsidP="00B30BB5">
      <w:pPr>
        <w:pStyle w:val="ConsNormal"/>
        <w:widowControl/>
        <w:ind w:firstLine="851"/>
        <w:rPr>
          <w:rFonts w:ascii="Times New Roman" w:hAnsi="Times New Roman" w:cs="Times New Roman"/>
          <w:color w:val="000000"/>
        </w:rPr>
      </w:pPr>
      <w:r w:rsidRPr="00F92FCC">
        <w:rPr>
          <w:rFonts w:ascii="Times New Roman" w:hAnsi="Times New Roman" w:cs="Times New Roman"/>
          <w:color w:val="000000"/>
        </w:rPr>
        <w:t>2. П</w:t>
      </w:r>
      <w:r w:rsidR="00EA0DFD">
        <w:rPr>
          <w:rFonts w:ascii="Times New Roman" w:hAnsi="Times New Roman" w:cs="Times New Roman"/>
          <w:color w:val="000000"/>
        </w:rPr>
        <w:t>рофсоюзный орган</w:t>
      </w:r>
      <w:r w:rsidRPr="00F92FCC">
        <w:rPr>
          <w:rFonts w:ascii="Times New Roman" w:hAnsi="Times New Roman" w:cs="Times New Roman"/>
          <w:color w:val="000000"/>
        </w:rPr>
        <w:t xml:space="preserve"> в течение семи рабочих дней со дня получения проекта приказа и копий документов рассматривает этот вопрос и направляет Работодателю свое мотивированное мнение в письменной форме. Мнение, не представленное в семидневный срок, или немотивированное мнение работодателем не учитывается.</w:t>
      </w:r>
    </w:p>
    <w:p w14:paraId="62028957" w14:textId="77777777" w:rsidR="001F3F1B" w:rsidRPr="00F92FCC" w:rsidRDefault="001F3F1B" w:rsidP="00F92FCC">
      <w:pPr>
        <w:tabs>
          <w:tab w:val="left" w:pos="993"/>
        </w:tabs>
        <w:ind w:firstLine="851"/>
        <w:rPr>
          <w:rFonts w:ascii="Times New Roman" w:hAnsi="Times New Roman"/>
          <w:snapToGrid w:val="0"/>
          <w:color w:val="000000"/>
          <w:sz w:val="24"/>
          <w:szCs w:val="24"/>
        </w:rPr>
      </w:pPr>
      <w:r w:rsidRPr="00F92FCC">
        <w:rPr>
          <w:rFonts w:ascii="Times New Roman" w:hAnsi="Times New Roman"/>
          <w:snapToGrid w:val="0"/>
          <w:color w:val="000000"/>
          <w:sz w:val="24"/>
          <w:szCs w:val="24"/>
        </w:rPr>
        <w:t xml:space="preserve">3. Решение о мотивированном мнении принимается </w:t>
      </w:r>
      <w:r w:rsidR="00EA0DFD">
        <w:rPr>
          <w:rFonts w:ascii="Times New Roman" w:hAnsi="Times New Roman"/>
          <w:snapToGrid w:val="0"/>
          <w:color w:val="000000"/>
          <w:sz w:val="24"/>
          <w:szCs w:val="24"/>
        </w:rPr>
        <w:t xml:space="preserve">профсоюзным органом </w:t>
      </w:r>
      <w:r w:rsidRPr="00F92FCC">
        <w:rPr>
          <w:rFonts w:ascii="Times New Roman" w:hAnsi="Times New Roman"/>
          <w:snapToGrid w:val="0"/>
          <w:color w:val="000000"/>
          <w:sz w:val="24"/>
          <w:szCs w:val="24"/>
        </w:rPr>
        <w:t>коллегиально на своем заседании в присутствии не менее половины членов</w:t>
      </w:r>
      <w:r w:rsidR="00EA0DFD">
        <w:rPr>
          <w:rFonts w:ascii="Times New Roman" w:hAnsi="Times New Roman"/>
          <w:snapToGrid w:val="0"/>
          <w:color w:val="000000"/>
          <w:sz w:val="24"/>
          <w:szCs w:val="24"/>
        </w:rPr>
        <w:t xml:space="preserve"> профсоюзного органа</w:t>
      </w:r>
      <w:r w:rsidRPr="00F92FCC">
        <w:rPr>
          <w:rFonts w:ascii="Times New Roman" w:hAnsi="Times New Roman"/>
          <w:snapToGrid w:val="0"/>
          <w:color w:val="000000"/>
          <w:sz w:val="24"/>
          <w:szCs w:val="24"/>
        </w:rPr>
        <w:t>, большинством голосов.</w:t>
      </w:r>
    </w:p>
    <w:p w14:paraId="165BBB7B" w14:textId="77777777" w:rsidR="001F3F1B" w:rsidRPr="00F92FCC" w:rsidRDefault="001F3F1B" w:rsidP="00F92FCC">
      <w:pPr>
        <w:tabs>
          <w:tab w:val="left" w:pos="993"/>
        </w:tabs>
        <w:ind w:firstLine="851"/>
        <w:rPr>
          <w:rFonts w:ascii="Times New Roman" w:hAnsi="Times New Roman"/>
          <w:snapToGrid w:val="0"/>
          <w:color w:val="000000"/>
          <w:sz w:val="24"/>
          <w:szCs w:val="24"/>
        </w:rPr>
      </w:pPr>
      <w:r w:rsidRPr="00F92FCC">
        <w:rPr>
          <w:rFonts w:ascii="Times New Roman" w:hAnsi="Times New Roman"/>
          <w:snapToGrid w:val="0"/>
          <w:color w:val="000000"/>
          <w:sz w:val="24"/>
          <w:szCs w:val="24"/>
        </w:rPr>
        <w:t xml:space="preserve">4. Заседание </w:t>
      </w:r>
      <w:r w:rsidR="00EA0DFD">
        <w:rPr>
          <w:rFonts w:ascii="Times New Roman" w:hAnsi="Times New Roman"/>
          <w:snapToGrid w:val="0"/>
          <w:color w:val="000000"/>
          <w:sz w:val="24"/>
          <w:szCs w:val="24"/>
        </w:rPr>
        <w:t xml:space="preserve">профсоюзного органа </w:t>
      </w:r>
      <w:r w:rsidRPr="00F92FCC">
        <w:rPr>
          <w:rFonts w:ascii="Times New Roman" w:hAnsi="Times New Roman"/>
          <w:snapToGrid w:val="0"/>
          <w:color w:val="000000"/>
          <w:sz w:val="24"/>
          <w:szCs w:val="24"/>
        </w:rPr>
        <w:t>должно быть оформлено протоколом, в котором указывается число избранных в его состав членов, число присутствующих на заседании, отражено мнение, к которому пришли на заседании и его обоснование</w:t>
      </w:r>
      <w:r w:rsidR="00EA0DFD">
        <w:rPr>
          <w:rFonts w:ascii="Times New Roman" w:hAnsi="Times New Roman"/>
          <w:snapToGrid w:val="0"/>
          <w:color w:val="000000"/>
          <w:sz w:val="24"/>
          <w:szCs w:val="24"/>
        </w:rPr>
        <w:t>.</w:t>
      </w:r>
    </w:p>
    <w:p w14:paraId="58340E3C" w14:textId="77777777" w:rsidR="001F3F1B" w:rsidRPr="00F92FCC" w:rsidRDefault="001F3F1B" w:rsidP="00F92FCC">
      <w:pPr>
        <w:tabs>
          <w:tab w:val="left" w:pos="993"/>
        </w:tabs>
        <w:ind w:firstLine="851"/>
        <w:rPr>
          <w:rFonts w:ascii="Times New Roman" w:hAnsi="Times New Roman"/>
          <w:snapToGrid w:val="0"/>
          <w:color w:val="000000"/>
          <w:sz w:val="24"/>
          <w:szCs w:val="24"/>
        </w:rPr>
      </w:pPr>
      <w:r w:rsidRPr="00F92FCC">
        <w:rPr>
          <w:rFonts w:ascii="Times New Roman" w:hAnsi="Times New Roman"/>
          <w:snapToGrid w:val="0"/>
          <w:color w:val="000000"/>
          <w:sz w:val="24"/>
          <w:szCs w:val="24"/>
        </w:rPr>
        <w:t xml:space="preserve">5. При обосновании своего мнения </w:t>
      </w:r>
      <w:r w:rsidR="00EA0DFD">
        <w:rPr>
          <w:rFonts w:ascii="Times New Roman" w:hAnsi="Times New Roman"/>
          <w:snapToGrid w:val="0"/>
          <w:color w:val="000000"/>
          <w:sz w:val="24"/>
          <w:szCs w:val="24"/>
        </w:rPr>
        <w:t>профсоюзный орган</w:t>
      </w:r>
      <w:r w:rsidRPr="00F92FCC">
        <w:rPr>
          <w:rFonts w:ascii="Times New Roman" w:hAnsi="Times New Roman"/>
          <w:snapToGrid w:val="0"/>
          <w:color w:val="000000"/>
          <w:sz w:val="24"/>
          <w:szCs w:val="24"/>
        </w:rPr>
        <w:t xml:space="preserve"> может ссылаться на действующее законодательство, коллективный договор, соглашения, при определенных обстоятельствах на трудовые договоры конкретных работников, а также на обстоятельства, фактически сложившиеся в учреждении (учреждениях) образования к моменту принятия решения Работодателем и</w:t>
      </w:r>
      <w:r w:rsidR="00EA0DFD">
        <w:rPr>
          <w:rFonts w:ascii="Times New Roman" w:hAnsi="Times New Roman"/>
          <w:snapToGrid w:val="0"/>
          <w:color w:val="000000"/>
          <w:sz w:val="24"/>
          <w:szCs w:val="24"/>
        </w:rPr>
        <w:t xml:space="preserve"> профсоюзным органом</w:t>
      </w:r>
      <w:r w:rsidRPr="00F92FCC">
        <w:rPr>
          <w:rFonts w:ascii="Times New Roman" w:hAnsi="Times New Roman"/>
          <w:snapToGrid w:val="0"/>
          <w:color w:val="000000"/>
          <w:sz w:val="24"/>
          <w:szCs w:val="24"/>
        </w:rPr>
        <w:t>.</w:t>
      </w:r>
    </w:p>
    <w:p w14:paraId="6013089C" w14:textId="77777777" w:rsidR="001F3F1B" w:rsidRPr="00F92FCC" w:rsidRDefault="001F3F1B" w:rsidP="00F92FCC">
      <w:pPr>
        <w:tabs>
          <w:tab w:val="left" w:pos="993"/>
        </w:tabs>
        <w:ind w:firstLine="851"/>
        <w:rPr>
          <w:rFonts w:ascii="Times New Roman" w:hAnsi="Times New Roman"/>
          <w:snapToGrid w:val="0"/>
          <w:color w:val="000000"/>
          <w:sz w:val="24"/>
          <w:szCs w:val="24"/>
        </w:rPr>
      </w:pPr>
      <w:r w:rsidRPr="00F92FCC">
        <w:rPr>
          <w:rFonts w:ascii="Times New Roman" w:hAnsi="Times New Roman"/>
          <w:snapToGrid w:val="0"/>
          <w:color w:val="000000"/>
          <w:sz w:val="24"/>
          <w:szCs w:val="24"/>
        </w:rPr>
        <w:t xml:space="preserve">6. При необходимости уточнения всех обстоятельств в связи с предстоящим решением Работодателя, </w:t>
      </w:r>
      <w:r w:rsidR="00EA0DFD">
        <w:rPr>
          <w:rFonts w:ascii="Times New Roman" w:hAnsi="Times New Roman"/>
          <w:snapToGrid w:val="0"/>
          <w:color w:val="000000"/>
          <w:sz w:val="24"/>
          <w:szCs w:val="24"/>
        </w:rPr>
        <w:t>профсоюзный орган</w:t>
      </w:r>
      <w:r w:rsidRPr="00F92FCC">
        <w:rPr>
          <w:rFonts w:ascii="Times New Roman" w:hAnsi="Times New Roman"/>
          <w:snapToGrid w:val="0"/>
          <w:color w:val="000000"/>
          <w:sz w:val="24"/>
          <w:szCs w:val="24"/>
        </w:rPr>
        <w:t xml:space="preserve"> вправе пригласить на свое заседание представителей Работодателя, иных специалистов и экспертов.</w:t>
      </w:r>
    </w:p>
    <w:p w14:paraId="553E2954" w14:textId="77777777" w:rsidR="001F3F1B" w:rsidRPr="00F92FCC" w:rsidRDefault="001F3F1B" w:rsidP="00F92FCC">
      <w:pPr>
        <w:tabs>
          <w:tab w:val="left" w:pos="993"/>
        </w:tabs>
        <w:ind w:firstLine="851"/>
        <w:rPr>
          <w:rFonts w:ascii="Times New Roman" w:hAnsi="Times New Roman"/>
          <w:color w:val="000000"/>
          <w:sz w:val="24"/>
          <w:szCs w:val="24"/>
        </w:rPr>
      </w:pPr>
      <w:r w:rsidRPr="00F92FCC">
        <w:rPr>
          <w:rFonts w:ascii="Times New Roman" w:hAnsi="Times New Roman"/>
          <w:snapToGrid w:val="0"/>
          <w:color w:val="000000"/>
          <w:sz w:val="24"/>
          <w:szCs w:val="24"/>
        </w:rPr>
        <w:t xml:space="preserve">7. </w:t>
      </w:r>
      <w:r w:rsidRPr="00F92FCC">
        <w:rPr>
          <w:rFonts w:ascii="Times New Roman" w:hAnsi="Times New Roman"/>
          <w:color w:val="000000"/>
          <w:sz w:val="24"/>
          <w:szCs w:val="24"/>
        </w:rPr>
        <w:t xml:space="preserve">В случае, если </w:t>
      </w:r>
      <w:r w:rsidR="00EA0DFD">
        <w:rPr>
          <w:rFonts w:ascii="Times New Roman" w:hAnsi="Times New Roman"/>
          <w:color w:val="000000"/>
          <w:sz w:val="24"/>
          <w:szCs w:val="24"/>
        </w:rPr>
        <w:t>профсоюзный орган</w:t>
      </w:r>
      <w:r w:rsidRPr="00F92FCC">
        <w:rPr>
          <w:rFonts w:ascii="Times New Roman" w:hAnsi="Times New Roman"/>
          <w:color w:val="000000"/>
          <w:sz w:val="24"/>
          <w:szCs w:val="24"/>
        </w:rPr>
        <w:t xml:space="preserve"> выразил несогласие с предполагаемым решением работодателя, он в течение трех рабочих дней проводит с Работодателем или его представителем дополнительные консультации, результаты которых оформляются протоколом, который подписывают Работодатель и председатель </w:t>
      </w:r>
      <w:r w:rsidR="00EA0DFD">
        <w:rPr>
          <w:rFonts w:ascii="Times New Roman" w:hAnsi="Times New Roman"/>
          <w:color w:val="000000"/>
          <w:sz w:val="24"/>
          <w:szCs w:val="24"/>
        </w:rPr>
        <w:t>профсоюзного органа</w:t>
      </w:r>
      <w:r w:rsidRPr="00F92FCC">
        <w:rPr>
          <w:rFonts w:ascii="Times New Roman" w:hAnsi="Times New Roman"/>
          <w:color w:val="000000"/>
          <w:sz w:val="24"/>
          <w:szCs w:val="24"/>
        </w:rPr>
        <w:t xml:space="preserve">. </w:t>
      </w:r>
    </w:p>
    <w:p w14:paraId="4CC4617E" w14:textId="77777777" w:rsidR="001F3F1B" w:rsidRPr="00F92FCC" w:rsidRDefault="001F3F1B" w:rsidP="00B30BB5">
      <w:pPr>
        <w:pStyle w:val="23"/>
        <w:ind w:firstLine="851"/>
        <w:rPr>
          <w:color w:val="000000"/>
          <w:sz w:val="24"/>
          <w:szCs w:val="24"/>
        </w:rPr>
      </w:pPr>
      <w:r w:rsidRPr="00F92FCC">
        <w:rPr>
          <w:color w:val="000000"/>
          <w:sz w:val="24"/>
          <w:szCs w:val="24"/>
        </w:rPr>
        <w:t xml:space="preserve">8. При недостижении общего согласия по результатам консультаций Работодатель по истечении десяти рабочих дней со дня направления в </w:t>
      </w:r>
      <w:r w:rsidR="00EA0DFD">
        <w:rPr>
          <w:color w:val="000000"/>
          <w:sz w:val="24"/>
          <w:szCs w:val="24"/>
        </w:rPr>
        <w:t>профсоюзный орган</w:t>
      </w:r>
      <w:r w:rsidRPr="00F92FCC">
        <w:rPr>
          <w:color w:val="000000"/>
          <w:sz w:val="24"/>
          <w:szCs w:val="24"/>
        </w:rPr>
        <w:t xml:space="preserve"> проекта приказа и копий документов имеет право принять окончательное решение, которое может быть обжаловано в соответствующую государственную инспекцию труда.</w:t>
      </w:r>
    </w:p>
    <w:p w14:paraId="24DD00C8" w14:textId="77777777" w:rsidR="001F3F1B" w:rsidRPr="00F92FCC" w:rsidRDefault="001F3F1B" w:rsidP="00B30BB5">
      <w:pPr>
        <w:pStyle w:val="ConsNormal"/>
        <w:widowControl/>
        <w:ind w:firstLine="851"/>
        <w:rPr>
          <w:rFonts w:ascii="Times New Roman" w:hAnsi="Times New Roman" w:cs="Times New Roman"/>
          <w:color w:val="000000"/>
        </w:rPr>
      </w:pPr>
      <w:r w:rsidRPr="00F92FCC">
        <w:rPr>
          <w:rFonts w:ascii="Times New Roman" w:hAnsi="Times New Roman" w:cs="Times New Roman"/>
          <w:color w:val="000000"/>
        </w:rPr>
        <w:t xml:space="preserve">9. Соблюдение вышеуказанной процедуры не лишает работника или представляющий его интересы </w:t>
      </w:r>
      <w:r w:rsidR="00EA0DFD">
        <w:rPr>
          <w:rFonts w:ascii="Times New Roman" w:hAnsi="Times New Roman" w:cs="Times New Roman"/>
          <w:color w:val="000000"/>
        </w:rPr>
        <w:t>профсоюзный органа</w:t>
      </w:r>
      <w:r w:rsidRPr="00F92FCC">
        <w:rPr>
          <w:rFonts w:ascii="Times New Roman" w:hAnsi="Times New Roman" w:cs="Times New Roman"/>
          <w:color w:val="000000"/>
        </w:rPr>
        <w:t xml:space="preserve"> права обжаловать увольнение непосредственно в суде, а Работодателя - обжаловать в суде предписание государственной инспекции труда.</w:t>
      </w:r>
    </w:p>
    <w:p w14:paraId="4D73C29C" w14:textId="77777777" w:rsidR="00084BD8" w:rsidRPr="00F92FCC" w:rsidRDefault="001F3F1B" w:rsidP="0055630E">
      <w:pPr>
        <w:pStyle w:val="ConsNormal"/>
        <w:widowControl/>
        <w:ind w:firstLine="851"/>
        <w:rPr>
          <w:rFonts w:ascii="Times New Roman" w:hAnsi="Times New Roman" w:cs="Times New Roman"/>
          <w:color w:val="000000"/>
        </w:rPr>
      </w:pPr>
      <w:r w:rsidRPr="00F92FCC">
        <w:rPr>
          <w:rFonts w:ascii="Times New Roman" w:hAnsi="Times New Roman" w:cs="Times New Roman"/>
          <w:color w:val="000000"/>
        </w:rPr>
        <w:t xml:space="preserve">10. Работодатель имеет право расторгнуть трудовой договор не позднее одного месяца со дня получения мотивированного мнения </w:t>
      </w:r>
      <w:r w:rsidR="00EA0DFD">
        <w:rPr>
          <w:rFonts w:ascii="Times New Roman" w:hAnsi="Times New Roman" w:cs="Times New Roman"/>
          <w:color w:val="000000"/>
        </w:rPr>
        <w:t>профсоюзного органа.</w:t>
      </w:r>
    </w:p>
    <w:p w14:paraId="6CFDBF39" w14:textId="77777777" w:rsidR="00B30BB5" w:rsidRDefault="00B30BB5" w:rsidP="00EA0DFD">
      <w:pPr>
        <w:rPr>
          <w:rFonts w:ascii="Times New Roman" w:hAnsi="Times New Roman"/>
          <w:color w:val="000000"/>
          <w:sz w:val="24"/>
          <w:szCs w:val="24"/>
        </w:rPr>
      </w:pPr>
    </w:p>
    <w:p w14:paraId="5D9DE4C4" w14:textId="77777777" w:rsidR="00EA0DFD" w:rsidRDefault="00EA0DFD" w:rsidP="00EA0DFD">
      <w:pPr>
        <w:rPr>
          <w:rFonts w:ascii="Times New Roman" w:hAnsi="Times New Roman"/>
          <w:color w:val="000000"/>
          <w:sz w:val="24"/>
          <w:szCs w:val="24"/>
        </w:rPr>
      </w:pPr>
    </w:p>
    <w:p w14:paraId="0D5E252C" w14:textId="77777777" w:rsidR="00D739EF" w:rsidRDefault="00D739EF" w:rsidP="0055630E">
      <w:pPr>
        <w:ind w:firstLine="3969"/>
        <w:rPr>
          <w:rFonts w:ascii="Times New Roman" w:hAnsi="Times New Roman"/>
          <w:color w:val="000000"/>
          <w:sz w:val="24"/>
          <w:szCs w:val="24"/>
        </w:rPr>
      </w:pPr>
    </w:p>
    <w:p w14:paraId="6FC4C706" w14:textId="77777777" w:rsidR="00D739EF" w:rsidRDefault="00D739EF" w:rsidP="0055630E">
      <w:pPr>
        <w:ind w:firstLine="3969"/>
        <w:rPr>
          <w:rFonts w:ascii="Times New Roman" w:hAnsi="Times New Roman"/>
          <w:color w:val="000000"/>
          <w:sz w:val="24"/>
          <w:szCs w:val="24"/>
        </w:rPr>
      </w:pPr>
    </w:p>
    <w:p w14:paraId="6B141A4D" w14:textId="77777777" w:rsidR="0010360C" w:rsidRDefault="0010360C" w:rsidP="0055630E">
      <w:pPr>
        <w:ind w:firstLine="3969"/>
        <w:rPr>
          <w:rFonts w:ascii="Times New Roman" w:hAnsi="Times New Roman"/>
          <w:color w:val="000000"/>
          <w:sz w:val="24"/>
          <w:szCs w:val="24"/>
        </w:rPr>
      </w:pPr>
    </w:p>
    <w:p w14:paraId="7D41F62D" w14:textId="77777777" w:rsidR="0010360C" w:rsidRDefault="0010360C" w:rsidP="0055630E">
      <w:pPr>
        <w:ind w:firstLine="3969"/>
        <w:rPr>
          <w:rFonts w:ascii="Times New Roman" w:hAnsi="Times New Roman"/>
          <w:color w:val="000000"/>
          <w:sz w:val="24"/>
          <w:szCs w:val="24"/>
        </w:rPr>
      </w:pPr>
    </w:p>
    <w:p w14:paraId="668E2670" w14:textId="77777777" w:rsidR="0055630E" w:rsidRPr="00F92FCC" w:rsidRDefault="0055630E" w:rsidP="0055630E">
      <w:pPr>
        <w:ind w:firstLine="3969"/>
        <w:rPr>
          <w:rFonts w:ascii="Times New Roman" w:hAnsi="Times New Roman"/>
          <w:color w:val="000000"/>
          <w:sz w:val="24"/>
          <w:szCs w:val="24"/>
        </w:rPr>
      </w:pPr>
      <w:r w:rsidRPr="00F92FCC">
        <w:rPr>
          <w:rFonts w:ascii="Times New Roman" w:hAnsi="Times New Roman"/>
          <w:color w:val="000000"/>
          <w:sz w:val="24"/>
          <w:szCs w:val="24"/>
        </w:rPr>
        <w:lastRenderedPageBreak/>
        <w:t xml:space="preserve">Приложение </w:t>
      </w:r>
      <w:r w:rsidR="00B30BB5">
        <w:rPr>
          <w:rFonts w:ascii="Times New Roman" w:hAnsi="Times New Roman"/>
          <w:color w:val="000000"/>
          <w:sz w:val="24"/>
          <w:szCs w:val="24"/>
        </w:rPr>
        <w:t>3</w:t>
      </w:r>
    </w:p>
    <w:p w14:paraId="76658DE5" w14:textId="77777777" w:rsidR="0055630E" w:rsidRDefault="0055630E" w:rsidP="0055630E">
      <w:pPr>
        <w:pStyle w:val="1"/>
        <w:ind w:firstLine="3969"/>
        <w:jc w:val="left"/>
        <w:rPr>
          <w:color w:val="000000"/>
        </w:rPr>
      </w:pPr>
      <w:r w:rsidRPr="00F92FCC">
        <w:rPr>
          <w:color w:val="000000"/>
        </w:rPr>
        <w:t xml:space="preserve">к Региональному отраслевому соглашению </w:t>
      </w:r>
    </w:p>
    <w:p w14:paraId="31018A05" w14:textId="77777777" w:rsidR="0055630E" w:rsidRDefault="0055630E" w:rsidP="0055630E">
      <w:pPr>
        <w:pStyle w:val="1"/>
        <w:ind w:firstLine="3969"/>
        <w:jc w:val="left"/>
        <w:rPr>
          <w:color w:val="000000"/>
        </w:rPr>
      </w:pPr>
      <w:r w:rsidRPr="00F92FCC">
        <w:rPr>
          <w:color w:val="000000"/>
        </w:rPr>
        <w:t xml:space="preserve">по организациям, входящим в систему образования </w:t>
      </w:r>
    </w:p>
    <w:p w14:paraId="2318B729" w14:textId="77777777" w:rsidR="0055630E" w:rsidRPr="00F92FCC" w:rsidRDefault="0055630E" w:rsidP="0055630E">
      <w:pPr>
        <w:pStyle w:val="1"/>
        <w:ind w:firstLine="3969"/>
        <w:jc w:val="left"/>
        <w:rPr>
          <w:color w:val="000000"/>
        </w:rPr>
      </w:pPr>
      <w:r w:rsidRPr="00050B1B">
        <w:t>Ярославской области</w:t>
      </w:r>
      <w:r w:rsidR="00DF3986" w:rsidRPr="00050B1B">
        <w:t xml:space="preserve"> </w:t>
      </w:r>
      <w:r w:rsidRPr="00050B1B">
        <w:t>на 202</w:t>
      </w:r>
      <w:r w:rsidR="0010360C" w:rsidRPr="00050B1B">
        <w:t>5 -2026</w:t>
      </w:r>
      <w:r w:rsidRPr="00050B1B">
        <w:t xml:space="preserve"> годы</w:t>
      </w:r>
    </w:p>
    <w:p w14:paraId="06377577" w14:textId="77777777" w:rsidR="00084BD8" w:rsidRPr="00F92FCC" w:rsidRDefault="00084BD8" w:rsidP="00F92FCC">
      <w:pPr>
        <w:pStyle w:val="ConsNormal"/>
        <w:widowControl/>
        <w:ind w:firstLine="851"/>
        <w:rPr>
          <w:rFonts w:ascii="Times New Roman" w:hAnsi="Times New Roman" w:cs="Times New Roman"/>
          <w:color w:val="000000"/>
        </w:rPr>
      </w:pPr>
    </w:p>
    <w:p w14:paraId="18A21A58" w14:textId="77777777" w:rsidR="0010360C" w:rsidRPr="0010360C" w:rsidRDefault="0010360C" w:rsidP="0010360C">
      <w:pPr>
        <w:ind w:firstLine="851"/>
        <w:jc w:val="center"/>
        <w:rPr>
          <w:rFonts w:ascii="Times New Roman" w:eastAsia="Calibri" w:hAnsi="Times New Roman"/>
          <w:b/>
          <w:color w:val="000000"/>
          <w:sz w:val="24"/>
          <w:szCs w:val="24"/>
          <w:lang w:eastAsia="en-US"/>
        </w:rPr>
      </w:pPr>
      <w:r w:rsidRPr="0010360C">
        <w:rPr>
          <w:rFonts w:ascii="Times New Roman" w:eastAsia="Calibri" w:hAnsi="Times New Roman"/>
          <w:b/>
          <w:color w:val="000000"/>
          <w:sz w:val="24"/>
          <w:szCs w:val="24"/>
          <w:lang w:eastAsia="en-US"/>
        </w:rPr>
        <w:t>Показатели состояния охраны труда в образовательных организациях</w:t>
      </w:r>
    </w:p>
    <w:p w14:paraId="1DD959B8" w14:textId="77777777" w:rsidR="0010360C" w:rsidRPr="0010360C" w:rsidRDefault="0010360C" w:rsidP="0010360C">
      <w:pPr>
        <w:ind w:firstLine="851"/>
        <w:jc w:val="center"/>
        <w:rPr>
          <w:rFonts w:ascii="Times New Roman" w:eastAsia="Calibri" w:hAnsi="Times New Roman"/>
          <w:color w:val="000000"/>
          <w:sz w:val="24"/>
          <w:szCs w:val="24"/>
          <w:lang w:eastAsia="en-US"/>
        </w:rPr>
      </w:pPr>
    </w:p>
    <w:p w14:paraId="23AE71AA" w14:textId="77777777" w:rsidR="0010360C" w:rsidRPr="0010360C" w:rsidRDefault="0010360C" w:rsidP="0010360C">
      <w:pPr>
        <w:tabs>
          <w:tab w:val="left" w:pos="3454"/>
        </w:tabs>
        <w:autoSpaceDE w:val="0"/>
        <w:autoSpaceDN w:val="0"/>
        <w:ind w:firstLine="851"/>
        <w:rPr>
          <w:rFonts w:ascii="Times New Roman" w:hAnsi="Times New Roman"/>
          <w:color w:val="000000"/>
          <w:sz w:val="24"/>
          <w:szCs w:val="24"/>
        </w:rPr>
      </w:pPr>
      <w:r w:rsidRPr="0010360C">
        <w:rPr>
          <w:rFonts w:ascii="Times New Roman" w:hAnsi="Times New Roman"/>
          <w:color w:val="000000"/>
          <w:sz w:val="24"/>
          <w:szCs w:val="24"/>
        </w:rPr>
        <w:tab/>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4"/>
        <w:gridCol w:w="6179"/>
        <w:gridCol w:w="2789"/>
      </w:tblGrid>
      <w:tr w:rsidR="0010360C" w:rsidRPr="0010360C" w14:paraId="0B6A53D1" w14:textId="77777777" w:rsidTr="00BB5944">
        <w:trPr>
          <w:trHeight w:val="113"/>
        </w:trPr>
        <w:tc>
          <w:tcPr>
            <w:tcW w:w="636" w:type="dxa"/>
          </w:tcPr>
          <w:p w14:paraId="764B4360" w14:textId="77777777" w:rsidR="0010360C" w:rsidRPr="0010360C" w:rsidRDefault="0010360C" w:rsidP="0010360C">
            <w:pPr>
              <w:ind w:firstLine="0"/>
              <w:jc w:val="left"/>
              <w:rPr>
                <w:rFonts w:ascii="Times New Roman" w:eastAsia="Calibri" w:hAnsi="Times New Roman"/>
                <w:sz w:val="24"/>
                <w:szCs w:val="24"/>
                <w:lang w:eastAsia="en-US"/>
              </w:rPr>
            </w:pPr>
            <w:r w:rsidRPr="0010360C">
              <w:rPr>
                <w:rFonts w:ascii="Times New Roman" w:eastAsia="Calibri" w:hAnsi="Times New Roman"/>
                <w:sz w:val="24"/>
                <w:szCs w:val="24"/>
                <w:lang w:eastAsia="en-US"/>
              </w:rPr>
              <w:t>1.</w:t>
            </w:r>
          </w:p>
        </w:tc>
        <w:tc>
          <w:tcPr>
            <w:tcW w:w="6311" w:type="dxa"/>
          </w:tcPr>
          <w:p w14:paraId="4064A8B2" w14:textId="77777777" w:rsidR="0010360C" w:rsidRPr="0010360C" w:rsidRDefault="0010360C" w:rsidP="0010360C">
            <w:pPr>
              <w:ind w:firstLine="0"/>
              <w:jc w:val="left"/>
              <w:rPr>
                <w:rFonts w:ascii="Times New Roman" w:eastAsia="Calibri" w:hAnsi="Times New Roman"/>
                <w:sz w:val="24"/>
                <w:szCs w:val="24"/>
                <w:lang w:eastAsia="en-US"/>
              </w:rPr>
            </w:pPr>
            <w:r w:rsidRPr="00C21775">
              <w:rPr>
                <w:rFonts w:ascii="Times New Roman" w:eastAsia="Calibri" w:hAnsi="Times New Roman"/>
                <w:sz w:val="24"/>
                <w:szCs w:val="24"/>
                <w:lang w:eastAsia="en-US"/>
              </w:rPr>
              <w:t>Количество рабочих мест, на которых проведена СОУТ в _</w:t>
            </w:r>
            <w:r w:rsidRPr="00C21775">
              <w:rPr>
                <w:rFonts w:ascii="Times New Roman" w:eastAsia="Calibri" w:hAnsi="Times New Roman"/>
                <w:b/>
                <w:bCs/>
                <w:color w:val="000000"/>
                <w:spacing w:val="4"/>
                <w:sz w:val="24"/>
                <w:szCs w:val="24"/>
                <w:shd w:val="clear" w:color="auto" w:fill="FFFFFF"/>
                <w:lang w:eastAsia="en-US" w:bidi="ru-RU"/>
              </w:rPr>
              <w:t>______</w:t>
            </w:r>
            <w:r w:rsidRPr="00C21775">
              <w:rPr>
                <w:rFonts w:ascii="Times New Roman" w:eastAsia="Calibri" w:hAnsi="Times New Roman"/>
                <w:sz w:val="24"/>
                <w:szCs w:val="24"/>
                <w:lang w:eastAsia="en-US"/>
              </w:rPr>
              <w:t xml:space="preserve"> году (всего)</w:t>
            </w:r>
          </w:p>
        </w:tc>
        <w:tc>
          <w:tcPr>
            <w:tcW w:w="2881" w:type="dxa"/>
          </w:tcPr>
          <w:p w14:paraId="70A88103" w14:textId="77777777" w:rsidR="0010360C" w:rsidRPr="0010360C" w:rsidRDefault="0010360C" w:rsidP="0010360C">
            <w:pPr>
              <w:ind w:firstLine="0"/>
              <w:jc w:val="left"/>
              <w:rPr>
                <w:rFonts w:ascii="Times New Roman" w:eastAsia="Calibri" w:hAnsi="Times New Roman"/>
                <w:b/>
                <w:color w:val="000000"/>
                <w:sz w:val="24"/>
                <w:szCs w:val="24"/>
                <w:lang w:eastAsia="en-US"/>
              </w:rPr>
            </w:pPr>
          </w:p>
        </w:tc>
      </w:tr>
      <w:tr w:rsidR="0010360C" w:rsidRPr="0010360C" w14:paraId="2D6E33AE" w14:textId="77777777" w:rsidTr="00BB5944">
        <w:trPr>
          <w:trHeight w:val="113"/>
        </w:trPr>
        <w:tc>
          <w:tcPr>
            <w:tcW w:w="636" w:type="dxa"/>
          </w:tcPr>
          <w:p w14:paraId="091E38FE" w14:textId="77777777" w:rsidR="0010360C" w:rsidRPr="0010360C" w:rsidRDefault="0010360C" w:rsidP="0010360C">
            <w:pPr>
              <w:ind w:firstLine="0"/>
              <w:jc w:val="left"/>
              <w:rPr>
                <w:rFonts w:ascii="Times New Roman" w:eastAsia="Calibri" w:hAnsi="Times New Roman"/>
                <w:sz w:val="24"/>
                <w:szCs w:val="24"/>
                <w:lang w:eastAsia="en-US"/>
              </w:rPr>
            </w:pPr>
            <w:r w:rsidRPr="0010360C">
              <w:rPr>
                <w:rFonts w:ascii="Times New Roman" w:eastAsia="Calibri" w:hAnsi="Times New Roman"/>
                <w:sz w:val="24"/>
                <w:szCs w:val="24"/>
                <w:lang w:eastAsia="en-US"/>
              </w:rPr>
              <w:t>2</w:t>
            </w:r>
          </w:p>
        </w:tc>
        <w:tc>
          <w:tcPr>
            <w:tcW w:w="6311" w:type="dxa"/>
          </w:tcPr>
          <w:p w14:paraId="677D275C" w14:textId="77777777" w:rsidR="0010360C" w:rsidRPr="00C21775" w:rsidRDefault="0010360C" w:rsidP="0010360C">
            <w:pPr>
              <w:ind w:firstLine="0"/>
              <w:jc w:val="left"/>
              <w:rPr>
                <w:rFonts w:ascii="Times New Roman" w:eastAsia="Calibri" w:hAnsi="Times New Roman"/>
                <w:sz w:val="24"/>
                <w:szCs w:val="24"/>
                <w:lang w:eastAsia="en-US"/>
              </w:rPr>
            </w:pPr>
            <w:r w:rsidRPr="00C21775">
              <w:rPr>
                <w:rFonts w:ascii="Times New Roman" w:eastAsia="Calibri" w:hAnsi="Times New Roman"/>
                <w:sz w:val="24"/>
                <w:szCs w:val="24"/>
                <w:lang w:eastAsia="en-US"/>
              </w:rPr>
              <w:t xml:space="preserve">Количество произошедших несчастных случаев на производстве в  </w:t>
            </w:r>
            <w:r w:rsidRPr="00C21775">
              <w:rPr>
                <w:rFonts w:ascii="Times New Roman" w:eastAsia="Calibri" w:hAnsi="Times New Roman"/>
                <w:b/>
                <w:bCs/>
                <w:color w:val="000000"/>
                <w:spacing w:val="4"/>
                <w:sz w:val="24"/>
                <w:szCs w:val="24"/>
                <w:shd w:val="clear" w:color="auto" w:fill="FFFFFF"/>
                <w:lang w:eastAsia="en-US" w:bidi="ru-RU"/>
              </w:rPr>
              <w:t xml:space="preserve"> </w:t>
            </w:r>
            <w:r w:rsidRPr="00C21775">
              <w:rPr>
                <w:rFonts w:ascii="Times New Roman" w:eastAsia="Calibri" w:hAnsi="Times New Roman"/>
                <w:sz w:val="24"/>
                <w:szCs w:val="24"/>
                <w:lang w:eastAsia="en-US"/>
              </w:rPr>
              <w:t xml:space="preserve">  </w:t>
            </w:r>
            <w:r w:rsidRPr="00C21775">
              <w:rPr>
                <w:rFonts w:ascii="Times New Roman" w:eastAsia="Calibri" w:hAnsi="Times New Roman"/>
                <w:b/>
                <w:bCs/>
                <w:color w:val="000000"/>
                <w:spacing w:val="4"/>
                <w:sz w:val="24"/>
                <w:szCs w:val="24"/>
                <w:shd w:val="clear" w:color="auto" w:fill="FFFFFF"/>
                <w:lang w:eastAsia="en-US" w:bidi="ru-RU"/>
              </w:rPr>
              <w:t xml:space="preserve">                 </w:t>
            </w:r>
            <w:r w:rsidRPr="00C21775">
              <w:rPr>
                <w:rFonts w:ascii="Times New Roman" w:eastAsia="Calibri" w:hAnsi="Times New Roman"/>
                <w:sz w:val="24"/>
                <w:szCs w:val="24"/>
                <w:lang w:eastAsia="en-US"/>
              </w:rPr>
              <w:t>году (всего), из них:</w:t>
            </w:r>
          </w:p>
        </w:tc>
        <w:tc>
          <w:tcPr>
            <w:tcW w:w="2881" w:type="dxa"/>
          </w:tcPr>
          <w:p w14:paraId="475BF260" w14:textId="77777777" w:rsidR="0010360C" w:rsidRPr="0010360C" w:rsidRDefault="0010360C" w:rsidP="0010360C">
            <w:pPr>
              <w:ind w:firstLine="0"/>
              <w:jc w:val="left"/>
              <w:rPr>
                <w:rFonts w:ascii="Times New Roman" w:eastAsia="Calibri" w:hAnsi="Times New Roman"/>
                <w:b/>
                <w:color w:val="000000"/>
                <w:sz w:val="24"/>
                <w:szCs w:val="24"/>
                <w:lang w:eastAsia="en-US"/>
              </w:rPr>
            </w:pPr>
          </w:p>
        </w:tc>
      </w:tr>
      <w:tr w:rsidR="0010360C" w:rsidRPr="0010360C" w14:paraId="5DECD5AD" w14:textId="77777777" w:rsidTr="00BB5944">
        <w:trPr>
          <w:trHeight w:val="113"/>
        </w:trPr>
        <w:tc>
          <w:tcPr>
            <w:tcW w:w="636" w:type="dxa"/>
          </w:tcPr>
          <w:p w14:paraId="77C155C7" w14:textId="77777777" w:rsidR="0010360C" w:rsidRPr="0010360C" w:rsidRDefault="0010360C" w:rsidP="0010360C">
            <w:pPr>
              <w:ind w:firstLine="0"/>
              <w:jc w:val="left"/>
              <w:rPr>
                <w:rFonts w:ascii="Times New Roman" w:eastAsia="Calibri" w:hAnsi="Times New Roman"/>
                <w:sz w:val="24"/>
                <w:szCs w:val="24"/>
                <w:lang w:eastAsia="en-US"/>
              </w:rPr>
            </w:pPr>
            <w:r w:rsidRPr="0010360C">
              <w:rPr>
                <w:rFonts w:ascii="Times New Roman" w:eastAsia="Calibri" w:hAnsi="Times New Roman"/>
                <w:sz w:val="24"/>
                <w:szCs w:val="24"/>
                <w:lang w:eastAsia="en-US"/>
              </w:rPr>
              <w:t>2.1.</w:t>
            </w:r>
          </w:p>
        </w:tc>
        <w:tc>
          <w:tcPr>
            <w:tcW w:w="6311" w:type="dxa"/>
          </w:tcPr>
          <w:p w14:paraId="4F049CA4" w14:textId="77777777" w:rsidR="0010360C" w:rsidRPr="00C21775" w:rsidRDefault="0010360C" w:rsidP="0010360C">
            <w:pPr>
              <w:ind w:firstLine="0"/>
              <w:jc w:val="left"/>
              <w:rPr>
                <w:rFonts w:ascii="Times New Roman" w:eastAsia="Calibri" w:hAnsi="Times New Roman"/>
                <w:sz w:val="24"/>
                <w:szCs w:val="24"/>
                <w:lang w:eastAsia="en-US"/>
              </w:rPr>
            </w:pPr>
            <w:r w:rsidRPr="00C21775">
              <w:rPr>
                <w:rFonts w:ascii="Times New Roman" w:eastAsia="Calibri" w:hAnsi="Times New Roman"/>
                <w:sz w:val="24"/>
                <w:szCs w:val="24"/>
                <w:lang w:eastAsia="en-US"/>
              </w:rPr>
              <w:t>легких;</w:t>
            </w:r>
          </w:p>
        </w:tc>
        <w:tc>
          <w:tcPr>
            <w:tcW w:w="2881" w:type="dxa"/>
          </w:tcPr>
          <w:p w14:paraId="7EFA2866" w14:textId="77777777" w:rsidR="0010360C" w:rsidRPr="0010360C" w:rsidRDefault="0010360C" w:rsidP="0010360C">
            <w:pPr>
              <w:ind w:firstLine="0"/>
              <w:jc w:val="left"/>
              <w:rPr>
                <w:rFonts w:ascii="Times New Roman" w:eastAsia="Calibri" w:hAnsi="Times New Roman"/>
                <w:b/>
                <w:color w:val="000000"/>
                <w:sz w:val="24"/>
                <w:szCs w:val="24"/>
                <w:lang w:eastAsia="en-US"/>
              </w:rPr>
            </w:pPr>
          </w:p>
        </w:tc>
      </w:tr>
      <w:tr w:rsidR="0010360C" w:rsidRPr="0010360C" w14:paraId="1DC6F6C2" w14:textId="77777777" w:rsidTr="00BB5944">
        <w:trPr>
          <w:trHeight w:val="113"/>
        </w:trPr>
        <w:tc>
          <w:tcPr>
            <w:tcW w:w="636" w:type="dxa"/>
          </w:tcPr>
          <w:p w14:paraId="61CE3B2B" w14:textId="77777777" w:rsidR="0010360C" w:rsidRPr="0010360C" w:rsidRDefault="0010360C" w:rsidP="0010360C">
            <w:pPr>
              <w:ind w:firstLine="0"/>
              <w:jc w:val="left"/>
              <w:rPr>
                <w:rFonts w:ascii="Times New Roman" w:eastAsia="Calibri" w:hAnsi="Times New Roman"/>
                <w:sz w:val="24"/>
                <w:szCs w:val="24"/>
                <w:lang w:eastAsia="en-US"/>
              </w:rPr>
            </w:pPr>
            <w:r w:rsidRPr="0010360C">
              <w:rPr>
                <w:rFonts w:ascii="Times New Roman" w:eastAsia="Calibri" w:hAnsi="Times New Roman"/>
                <w:sz w:val="24"/>
                <w:szCs w:val="24"/>
                <w:lang w:eastAsia="en-US"/>
              </w:rPr>
              <w:t>2.2</w:t>
            </w:r>
          </w:p>
        </w:tc>
        <w:tc>
          <w:tcPr>
            <w:tcW w:w="6311" w:type="dxa"/>
          </w:tcPr>
          <w:p w14:paraId="3FC0BAFC" w14:textId="77777777" w:rsidR="0010360C" w:rsidRPr="00C21775" w:rsidRDefault="0010360C" w:rsidP="0010360C">
            <w:pPr>
              <w:ind w:firstLine="0"/>
              <w:jc w:val="left"/>
              <w:rPr>
                <w:rFonts w:ascii="Times New Roman" w:eastAsia="Calibri" w:hAnsi="Times New Roman"/>
                <w:sz w:val="24"/>
                <w:szCs w:val="24"/>
                <w:lang w:eastAsia="en-US"/>
              </w:rPr>
            </w:pPr>
            <w:r w:rsidRPr="00C21775">
              <w:rPr>
                <w:rFonts w:ascii="Times New Roman" w:eastAsia="Calibri" w:hAnsi="Times New Roman"/>
                <w:sz w:val="24"/>
                <w:szCs w:val="24"/>
                <w:lang w:eastAsia="en-US"/>
              </w:rPr>
              <w:t>тяжелых;</w:t>
            </w:r>
          </w:p>
        </w:tc>
        <w:tc>
          <w:tcPr>
            <w:tcW w:w="2881" w:type="dxa"/>
          </w:tcPr>
          <w:p w14:paraId="5FD231A2" w14:textId="77777777" w:rsidR="0010360C" w:rsidRPr="0010360C" w:rsidRDefault="0010360C" w:rsidP="0010360C">
            <w:pPr>
              <w:ind w:firstLine="0"/>
              <w:jc w:val="left"/>
              <w:rPr>
                <w:rFonts w:ascii="Times New Roman" w:eastAsia="Calibri" w:hAnsi="Times New Roman"/>
                <w:b/>
                <w:color w:val="000000"/>
                <w:sz w:val="24"/>
                <w:szCs w:val="24"/>
                <w:lang w:eastAsia="en-US"/>
              </w:rPr>
            </w:pPr>
          </w:p>
        </w:tc>
      </w:tr>
      <w:tr w:rsidR="0010360C" w:rsidRPr="0010360C" w14:paraId="420A1EAB" w14:textId="77777777" w:rsidTr="00BB5944">
        <w:trPr>
          <w:trHeight w:val="113"/>
        </w:trPr>
        <w:tc>
          <w:tcPr>
            <w:tcW w:w="636" w:type="dxa"/>
          </w:tcPr>
          <w:p w14:paraId="74F54152" w14:textId="77777777" w:rsidR="0010360C" w:rsidRPr="0010360C" w:rsidRDefault="0010360C" w:rsidP="0010360C">
            <w:pPr>
              <w:ind w:firstLine="0"/>
              <w:jc w:val="left"/>
              <w:rPr>
                <w:rFonts w:ascii="Times New Roman" w:eastAsia="Calibri" w:hAnsi="Times New Roman"/>
                <w:sz w:val="24"/>
                <w:szCs w:val="24"/>
                <w:lang w:eastAsia="en-US"/>
              </w:rPr>
            </w:pPr>
            <w:r w:rsidRPr="0010360C">
              <w:rPr>
                <w:rFonts w:ascii="Times New Roman" w:eastAsia="Calibri" w:hAnsi="Times New Roman"/>
                <w:sz w:val="24"/>
                <w:szCs w:val="24"/>
                <w:lang w:eastAsia="en-US"/>
              </w:rPr>
              <w:t>2.3.</w:t>
            </w:r>
          </w:p>
        </w:tc>
        <w:tc>
          <w:tcPr>
            <w:tcW w:w="6311" w:type="dxa"/>
          </w:tcPr>
          <w:p w14:paraId="7FD7E69D" w14:textId="77777777" w:rsidR="0010360C" w:rsidRPr="00C21775" w:rsidRDefault="0010360C" w:rsidP="0010360C">
            <w:pPr>
              <w:ind w:firstLine="0"/>
              <w:jc w:val="left"/>
              <w:rPr>
                <w:rFonts w:ascii="Times New Roman" w:eastAsia="Calibri" w:hAnsi="Times New Roman"/>
                <w:sz w:val="24"/>
                <w:szCs w:val="24"/>
                <w:lang w:eastAsia="en-US"/>
              </w:rPr>
            </w:pPr>
            <w:r w:rsidRPr="00C21775">
              <w:rPr>
                <w:rFonts w:ascii="Times New Roman" w:eastAsia="Calibri" w:hAnsi="Times New Roman"/>
                <w:sz w:val="24"/>
                <w:szCs w:val="24"/>
                <w:lang w:eastAsia="en-US"/>
              </w:rPr>
              <w:t>групповых;</w:t>
            </w:r>
          </w:p>
        </w:tc>
        <w:tc>
          <w:tcPr>
            <w:tcW w:w="2881" w:type="dxa"/>
          </w:tcPr>
          <w:p w14:paraId="18B710BF" w14:textId="77777777" w:rsidR="0010360C" w:rsidRPr="0010360C" w:rsidRDefault="0010360C" w:rsidP="0010360C">
            <w:pPr>
              <w:ind w:firstLine="0"/>
              <w:jc w:val="left"/>
              <w:rPr>
                <w:rFonts w:ascii="Times New Roman" w:eastAsia="Calibri" w:hAnsi="Times New Roman"/>
                <w:b/>
                <w:color w:val="000000"/>
                <w:sz w:val="24"/>
                <w:szCs w:val="24"/>
                <w:lang w:eastAsia="en-US"/>
              </w:rPr>
            </w:pPr>
          </w:p>
        </w:tc>
      </w:tr>
      <w:tr w:rsidR="0010360C" w:rsidRPr="0010360C" w14:paraId="2D929376" w14:textId="77777777" w:rsidTr="00BB5944">
        <w:trPr>
          <w:trHeight w:val="113"/>
        </w:trPr>
        <w:tc>
          <w:tcPr>
            <w:tcW w:w="636" w:type="dxa"/>
          </w:tcPr>
          <w:p w14:paraId="19475134" w14:textId="77777777" w:rsidR="0010360C" w:rsidRPr="0010360C" w:rsidRDefault="0010360C" w:rsidP="0010360C">
            <w:pPr>
              <w:ind w:firstLine="0"/>
              <w:jc w:val="left"/>
              <w:rPr>
                <w:rFonts w:ascii="Times New Roman" w:eastAsia="Calibri" w:hAnsi="Times New Roman"/>
                <w:sz w:val="24"/>
                <w:szCs w:val="24"/>
                <w:lang w:eastAsia="en-US"/>
              </w:rPr>
            </w:pPr>
            <w:r w:rsidRPr="0010360C">
              <w:rPr>
                <w:rFonts w:ascii="Times New Roman" w:eastAsia="Calibri" w:hAnsi="Times New Roman"/>
                <w:sz w:val="24"/>
                <w:szCs w:val="24"/>
                <w:lang w:eastAsia="en-US"/>
              </w:rPr>
              <w:t>2.4.</w:t>
            </w:r>
          </w:p>
        </w:tc>
        <w:tc>
          <w:tcPr>
            <w:tcW w:w="6311" w:type="dxa"/>
          </w:tcPr>
          <w:p w14:paraId="6002EB84" w14:textId="77777777" w:rsidR="0010360C" w:rsidRPr="00C21775" w:rsidRDefault="0010360C" w:rsidP="0010360C">
            <w:pPr>
              <w:ind w:firstLine="0"/>
              <w:jc w:val="left"/>
              <w:rPr>
                <w:rFonts w:ascii="Times New Roman" w:eastAsia="Calibri" w:hAnsi="Times New Roman"/>
                <w:sz w:val="24"/>
                <w:szCs w:val="24"/>
                <w:lang w:eastAsia="en-US"/>
              </w:rPr>
            </w:pPr>
            <w:r w:rsidRPr="00C21775">
              <w:rPr>
                <w:rFonts w:ascii="Times New Roman" w:eastAsia="Calibri" w:hAnsi="Times New Roman"/>
                <w:sz w:val="24"/>
                <w:szCs w:val="24"/>
                <w:lang w:eastAsia="en-US"/>
              </w:rPr>
              <w:t>со смертельным исходом;</w:t>
            </w:r>
          </w:p>
        </w:tc>
        <w:tc>
          <w:tcPr>
            <w:tcW w:w="2881" w:type="dxa"/>
          </w:tcPr>
          <w:p w14:paraId="6B12068F" w14:textId="77777777" w:rsidR="0010360C" w:rsidRPr="0010360C" w:rsidRDefault="0010360C" w:rsidP="0010360C">
            <w:pPr>
              <w:ind w:firstLine="0"/>
              <w:jc w:val="left"/>
              <w:rPr>
                <w:rFonts w:ascii="Times New Roman" w:eastAsia="Calibri" w:hAnsi="Times New Roman"/>
                <w:b/>
                <w:color w:val="000000"/>
                <w:sz w:val="24"/>
                <w:szCs w:val="24"/>
                <w:lang w:eastAsia="en-US"/>
              </w:rPr>
            </w:pPr>
          </w:p>
        </w:tc>
      </w:tr>
      <w:tr w:rsidR="0010360C" w:rsidRPr="0010360C" w14:paraId="14A9F4AE" w14:textId="77777777" w:rsidTr="00BB5944">
        <w:trPr>
          <w:trHeight w:val="113"/>
        </w:trPr>
        <w:tc>
          <w:tcPr>
            <w:tcW w:w="636" w:type="dxa"/>
          </w:tcPr>
          <w:p w14:paraId="6B2FE4EA" w14:textId="77777777" w:rsidR="0010360C" w:rsidRPr="0010360C" w:rsidRDefault="0010360C" w:rsidP="0010360C">
            <w:pPr>
              <w:ind w:firstLine="0"/>
              <w:jc w:val="left"/>
              <w:rPr>
                <w:rFonts w:ascii="Times New Roman" w:eastAsia="Calibri" w:hAnsi="Times New Roman"/>
                <w:sz w:val="24"/>
                <w:szCs w:val="24"/>
                <w:lang w:eastAsia="en-US"/>
              </w:rPr>
            </w:pPr>
            <w:r w:rsidRPr="0010360C">
              <w:rPr>
                <w:rFonts w:ascii="Times New Roman" w:eastAsia="Calibri" w:hAnsi="Times New Roman"/>
                <w:sz w:val="24"/>
                <w:szCs w:val="24"/>
                <w:lang w:eastAsia="en-US"/>
              </w:rPr>
              <w:t>3.</w:t>
            </w:r>
          </w:p>
        </w:tc>
        <w:tc>
          <w:tcPr>
            <w:tcW w:w="6311" w:type="dxa"/>
          </w:tcPr>
          <w:p w14:paraId="276DD70D" w14:textId="77777777" w:rsidR="0010360C" w:rsidRPr="0010360C" w:rsidRDefault="0010360C" w:rsidP="0010360C">
            <w:pPr>
              <w:ind w:firstLine="0"/>
              <w:jc w:val="left"/>
              <w:rPr>
                <w:rFonts w:ascii="Times New Roman" w:eastAsia="Calibri" w:hAnsi="Times New Roman"/>
                <w:sz w:val="24"/>
                <w:szCs w:val="24"/>
                <w:lang w:eastAsia="en-US"/>
              </w:rPr>
            </w:pPr>
            <w:r w:rsidRPr="00C21775">
              <w:rPr>
                <w:rFonts w:ascii="Times New Roman" w:eastAsia="Calibri" w:hAnsi="Times New Roman"/>
                <w:sz w:val="24"/>
                <w:szCs w:val="24"/>
                <w:lang w:eastAsia="en-US"/>
              </w:rPr>
              <w:t>Финансирование мероприятий по охране труда в _</w:t>
            </w:r>
            <w:r w:rsidRPr="00C21775">
              <w:rPr>
                <w:rFonts w:ascii="Times New Roman" w:eastAsia="Calibri" w:hAnsi="Times New Roman"/>
                <w:b/>
                <w:bCs/>
                <w:color w:val="000000"/>
                <w:spacing w:val="4"/>
                <w:sz w:val="24"/>
                <w:szCs w:val="24"/>
                <w:shd w:val="clear" w:color="auto" w:fill="FFFFFF"/>
                <w:lang w:eastAsia="en-US" w:bidi="ru-RU"/>
              </w:rPr>
              <w:t>______</w:t>
            </w:r>
            <w:r w:rsidRPr="00C21775">
              <w:rPr>
                <w:rFonts w:ascii="Times New Roman" w:eastAsia="Calibri" w:hAnsi="Times New Roman"/>
                <w:sz w:val="24"/>
                <w:szCs w:val="24"/>
                <w:lang w:eastAsia="en-US"/>
              </w:rPr>
              <w:t xml:space="preserve"> году (всего)</w:t>
            </w:r>
          </w:p>
        </w:tc>
        <w:tc>
          <w:tcPr>
            <w:tcW w:w="2881" w:type="dxa"/>
          </w:tcPr>
          <w:p w14:paraId="3BDFD2E2" w14:textId="77777777" w:rsidR="0010360C" w:rsidRPr="0010360C" w:rsidRDefault="0010360C" w:rsidP="0010360C">
            <w:pPr>
              <w:ind w:firstLine="0"/>
              <w:jc w:val="left"/>
              <w:rPr>
                <w:rFonts w:ascii="Times New Roman" w:eastAsia="Calibri" w:hAnsi="Times New Roman"/>
                <w:b/>
                <w:color w:val="000000"/>
                <w:sz w:val="24"/>
                <w:szCs w:val="24"/>
                <w:lang w:eastAsia="en-US"/>
              </w:rPr>
            </w:pPr>
          </w:p>
        </w:tc>
      </w:tr>
      <w:tr w:rsidR="0010360C" w:rsidRPr="0010360C" w14:paraId="1F52F337" w14:textId="77777777" w:rsidTr="00BB5944">
        <w:trPr>
          <w:trHeight w:val="113"/>
        </w:trPr>
        <w:tc>
          <w:tcPr>
            <w:tcW w:w="636" w:type="dxa"/>
          </w:tcPr>
          <w:p w14:paraId="571C831D" w14:textId="77777777" w:rsidR="0010360C" w:rsidRPr="0010360C" w:rsidRDefault="0010360C" w:rsidP="0010360C">
            <w:pPr>
              <w:ind w:firstLine="0"/>
              <w:jc w:val="left"/>
              <w:rPr>
                <w:rFonts w:ascii="Times New Roman" w:eastAsia="Calibri" w:hAnsi="Times New Roman"/>
                <w:sz w:val="24"/>
                <w:szCs w:val="24"/>
                <w:lang w:eastAsia="en-US"/>
              </w:rPr>
            </w:pPr>
          </w:p>
        </w:tc>
        <w:tc>
          <w:tcPr>
            <w:tcW w:w="6311" w:type="dxa"/>
          </w:tcPr>
          <w:p w14:paraId="7BDEC972" w14:textId="77777777" w:rsidR="0010360C" w:rsidRPr="0010360C" w:rsidRDefault="0010360C" w:rsidP="0010360C">
            <w:pPr>
              <w:ind w:firstLine="0"/>
              <w:jc w:val="left"/>
              <w:rPr>
                <w:rFonts w:ascii="Times New Roman" w:eastAsia="Calibri" w:hAnsi="Times New Roman"/>
                <w:sz w:val="24"/>
                <w:szCs w:val="24"/>
                <w:lang w:eastAsia="en-US"/>
              </w:rPr>
            </w:pPr>
            <w:r w:rsidRPr="00C21775">
              <w:rPr>
                <w:rFonts w:ascii="Times New Roman" w:eastAsia="Calibri" w:hAnsi="Times New Roman"/>
                <w:sz w:val="24"/>
                <w:szCs w:val="24"/>
                <w:lang w:eastAsia="en-US"/>
              </w:rPr>
              <w:t>Израсходовано средств на:</w:t>
            </w:r>
          </w:p>
        </w:tc>
        <w:tc>
          <w:tcPr>
            <w:tcW w:w="2881" w:type="dxa"/>
          </w:tcPr>
          <w:p w14:paraId="2CE3196B" w14:textId="77777777" w:rsidR="0010360C" w:rsidRPr="0010360C" w:rsidRDefault="0010360C" w:rsidP="0010360C">
            <w:pPr>
              <w:ind w:firstLine="0"/>
              <w:jc w:val="left"/>
              <w:rPr>
                <w:rFonts w:ascii="Times New Roman" w:eastAsia="Calibri" w:hAnsi="Times New Roman"/>
                <w:color w:val="000000"/>
                <w:sz w:val="24"/>
                <w:szCs w:val="24"/>
                <w:lang w:eastAsia="en-US"/>
              </w:rPr>
            </w:pPr>
          </w:p>
        </w:tc>
      </w:tr>
      <w:tr w:rsidR="0010360C" w:rsidRPr="0010360C" w14:paraId="68C84A24" w14:textId="77777777" w:rsidTr="00BB5944">
        <w:trPr>
          <w:trHeight w:val="113"/>
        </w:trPr>
        <w:tc>
          <w:tcPr>
            <w:tcW w:w="636" w:type="dxa"/>
          </w:tcPr>
          <w:p w14:paraId="4C495A8C" w14:textId="77777777" w:rsidR="0010360C" w:rsidRPr="0010360C" w:rsidRDefault="0010360C" w:rsidP="0010360C">
            <w:pPr>
              <w:ind w:firstLine="0"/>
              <w:jc w:val="left"/>
              <w:rPr>
                <w:rFonts w:ascii="Times New Roman" w:eastAsia="Calibri" w:hAnsi="Times New Roman"/>
                <w:sz w:val="24"/>
                <w:szCs w:val="24"/>
                <w:lang w:eastAsia="en-US"/>
              </w:rPr>
            </w:pPr>
            <w:r w:rsidRPr="0010360C">
              <w:rPr>
                <w:rFonts w:ascii="Times New Roman" w:eastAsia="Calibri" w:hAnsi="Times New Roman"/>
                <w:sz w:val="24"/>
                <w:szCs w:val="24"/>
                <w:lang w:eastAsia="en-US"/>
              </w:rPr>
              <w:t>3.1.</w:t>
            </w:r>
          </w:p>
        </w:tc>
        <w:tc>
          <w:tcPr>
            <w:tcW w:w="6311" w:type="dxa"/>
          </w:tcPr>
          <w:p w14:paraId="35239755" w14:textId="77777777" w:rsidR="0010360C" w:rsidRPr="0010360C" w:rsidRDefault="0010360C" w:rsidP="0010360C">
            <w:pPr>
              <w:ind w:firstLine="0"/>
              <w:jc w:val="left"/>
              <w:rPr>
                <w:rFonts w:ascii="Times New Roman" w:eastAsia="Calibri" w:hAnsi="Times New Roman"/>
                <w:sz w:val="24"/>
                <w:szCs w:val="24"/>
                <w:lang w:eastAsia="en-US"/>
              </w:rPr>
            </w:pPr>
            <w:r w:rsidRPr="00C21775">
              <w:rPr>
                <w:rFonts w:ascii="Times New Roman" w:eastAsia="Calibri" w:hAnsi="Times New Roman"/>
                <w:sz w:val="24"/>
                <w:szCs w:val="24"/>
                <w:lang w:eastAsia="en-US"/>
              </w:rPr>
              <w:t>проведение специальной оценки условий труда  тыс. руб.</w:t>
            </w:r>
          </w:p>
        </w:tc>
        <w:tc>
          <w:tcPr>
            <w:tcW w:w="2881" w:type="dxa"/>
          </w:tcPr>
          <w:p w14:paraId="317175FD" w14:textId="77777777" w:rsidR="0010360C" w:rsidRPr="0010360C" w:rsidRDefault="0010360C" w:rsidP="0010360C">
            <w:pPr>
              <w:ind w:firstLine="0"/>
              <w:jc w:val="left"/>
              <w:rPr>
                <w:rFonts w:ascii="Times New Roman" w:eastAsia="Calibri" w:hAnsi="Times New Roman"/>
                <w:color w:val="000000"/>
                <w:sz w:val="24"/>
                <w:szCs w:val="24"/>
                <w:lang w:eastAsia="en-US"/>
              </w:rPr>
            </w:pPr>
          </w:p>
        </w:tc>
      </w:tr>
      <w:tr w:rsidR="0010360C" w:rsidRPr="0010360C" w14:paraId="14BA4205" w14:textId="77777777" w:rsidTr="00BB5944">
        <w:trPr>
          <w:trHeight w:val="113"/>
        </w:trPr>
        <w:tc>
          <w:tcPr>
            <w:tcW w:w="636" w:type="dxa"/>
          </w:tcPr>
          <w:p w14:paraId="66D1421C" w14:textId="77777777" w:rsidR="0010360C" w:rsidRPr="0010360C" w:rsidRDefault="0010360C" w:rsidP="0010360C">
            <w:pPr>
              <w:ind w:firstLine="0"/>
              <w:jc w:val="left"/>
              <w:rPr>
                <w:rFonts w:ascii="Times New Roman" w:eastAsia="Calibri" w:hAnsi="Times New Roman"/>
                <w:sz w:val="24"/>
                <w:szCs w:val="24"/>
                <w:lang w:eastAsia="en-US"/>
              </w:rPr>
            </w:pPr>
            <w:r w:rsidRPr="0010360C">
              <w:rPr>
                <w:rFonts w:ascii="Times New Roman" w:eastAsia="Calibri" w:hAnsi="Times New Roman"/>
                <w:sz w:val="24"/>
                <w:szCs w:val="24"/>
                <w:lang w:eastAsia="en-US"/>
              </w:rPr>
              <w:t>3.2.</w:t>
            </w:r>
          </w:p>
        </w:tc>
        <w:tc>
          <w:tcPr>
            <w:tcW w:w="6311" w:type="dxa"/>
          </w:tcPr>
          <w:p w14:paraId="04E20FC1" w14:textId="77777777" w:rsidR="0010360C" w:rsidRPr="0010360C" w:rsidRDefault="0010360C" w:rsidP="0010360C">
            <w:pPr>
              <w:ind w:firstLine="0"/>
              <w:jc w:val="left"/>
              <w:rPr>
                <w:rFonts w:ascii="Times New Roman" w:eastAsia="Calibri" w:hAnsi="Times New Roman"/>
                <w:sz w:val="24"/>
                <w:szCs w:val="24"/>
                <w:lang w:eastAsia="en-US"/>
              </w:rPr>
            </w:pPr>
            <w:r w:rsidRPr="00C21775">
              <w:rPr>
                <w:rFonts w:ascii="Times New Roman" w:eastAsia="Calibri" w:hAnsi="Times New Roman"/>
                <w:sz w:val="24"/>
                <w:szCs w:val="24"/>
                <w:lang w:eastAsia="en-US"/>
              </w:rPr>
              <w:t>приобретение спецодежды, спецобуви и других средств индивидуальной защиты, тыс. руб.</w:t>
            </w:r>
          </w:p>
        </w:tc>
        <w:tc>
          <w:tcPr>
            <w:tcW w:w="2881" w:type="dxa"/>
          </w:tcPr>
          <w:p w14:paraId="6F8321F2" w14:textId="77777777" w:rsidR="0010360C" w:rsidRPr="0010360C" w:rsidRDefault="0010360C" w:rsidP="0010360C">
            <w:pPr>
              <w:ind w:firstLine="0"/>
              <w:jc w:val="left"/>
              <w:rPr>
                <w:rFonts w:ascii="Times New Roman" w:eastAsia="Calibri" w:hAnsi="Times New Roman"/>
                <w:color w:val="000000"/>
                <w:sz w:val="24"/>
                <w:szCs w:val="24"/>
                <w:lang w:eastAsia="en-US"/>
              </w:rPr>
            </w:pPr>
          </w:p>
        </w:tc>
      </w:tr>
      <w:tr w:rsidR="0010360C" w:rsidRPr="0010360C" w14:paraId="522CF2E5" w14:textId="77777777" w:rsidTr="00BB5944">
        <w:trPr>
          <w:trHeight w:val="113"/>
        </w:trPr>
        <w:tc>
          <w:tcPr>
            <w:tcW w:w="636" w:type="dxa"/>
          </w:tcPr>
          <w:p w14:paraId="48836C18" w14:textId="77777777" w:rsidR="0010360C" w:rsidRPr="0010360C" w:rsidRDefault="0010360C" w:rsidP="0010360C">
            <w:pPr>
              <w:ind w:firstLine="0"/>
              <w:jc w:val="left"/>
              <w:rPr>
                <w:rFonts w:ascii="Times New Roman" w:eastAsia="Calibri" w:hAnsi="Times New Roman"/>
                <w:sz w:val="24"/>
                <w:szCs w:val="24"/>
                <w:lang w:eastAsia="en-US"/>
              </w:rPr>
            </w:pPr>
            <w:r w:rsidRPr="0010360C">
              <w:rPr>
                <w:rFonts w:ascii="Times New Roman" w:eastAsia="Calibri" w:hAnsi="Times New Roman"/>
                <w:sz w:val="24"/>
                <w:szCs w:val="24"/>
                <w:lang w:eastAsia="en-US"/>
              </w:rPr>
              <w:t>3.3.</w:t>
            </w:r>
          </w:p>
        </w:tc>
        <w:tc>
          <w:tcPr>
            <w:tcW w:w="6311" w:type="dxa"/>
          </w:tcPr>
          <w:p w14:paraId="74D6A9FC" w14:textId="77777777" w:rsidR="0010360C" w:rsidRPr="0010360C" w:rsidRDefault="0010360C" w:rsidP="0010360C">
            <w:pPr>
              <w:ind w:firstLine="0"/>
              <w:jc w:val="left"/>
              <w:rPr>
                <w:rFonts w:ascii="Times New Roman" w:eastAsia="Calibri" w:hAnsi="Times New Roman"/>
                <w:sz w:val="24"/>
                <w:szCs w:val="24"/>
                <w:lang w:eastAsia="en-US"/>
              </w:rPr>
            </w:pPr>
            <w:r w:rsidRPr="00C21775">
              <w:rPr>
                <w:rFonts w:ascii="Times New Roman" w:eastAsia="Calibri" w:hAnsi="Times New Roman"/>
                <w:sz w:val="24"/>
                <w:szCs w:val="24"/>
                <w:lang w:eastAsia="en-US"/>
              </w:rPr>
              <w:t>проведение обязательных медицинских осмотров, а также психиатрических освидетельствований, тыс. руб.</w:t>
            </w:r>
          </w:p>
        </w:tc>
        <w:tc>
          <w:tcPr>
            <w:tcW w:w="2881" w:type="dxa"/>
          </w:tcPr>
          <w:p w14:paraId="6A441D82" w14:textId="77777777" w:rsidR="0010360C" w:rsidRPr="0010360C" w:rsidRDefault="0010360C" w:rsidP="0010360C">
            <w:pPr>
              <w:ind w:firstLine="0"/>
              <w:jc w:val="left"/>
              <w:rPr>
                <w:rFonts w:ascii="Times New Roman" w:eastAsia="Calibri" w:hAnsi="Times New Roman"/>
                <w:color w:val="000000"/>
                <w:sz w:val="24"/>
                <w:szCs w:val="24"/>
                <w:lang w:eastAsia="en-US"/>
              </w:rPr>
            </w:pPr>
          </w:p>
        </w:tc>
      </w:tr>
      <w:tr w:rsidR="0010360C" w:rsidRPr="0010360C" w14:paraId="59985228" w14:textId="77777777" w:rsidTr="00BB5944">
        <w:trPr>
          <w:trHeight w:val="113"/>
        </w:trPr>
        <w:tc>
          <w:tcPr>
            <w:tcW w:w="636" w:type="dxa"/>
          </w:tcPr>
          <w:p w14:paraId="216F1FE6" w14:textId="77777777" w:rsidR="0010360C" w:rsidRPr="0010360C" w:rsidRDefault="0010360C" w:rsidP="0010360C">
            <w:pPr>
              <w:ind w:firstLine="0"/>
              <w:jc w:val="left"/>
              <w:rPr>
                <w:rFonts w:ascii="Times New Roman" w:eastAsia="Calibri" w:hAnsi="Times New Roman"/>
                <w:sz w:val="24"/>
                <w:szCs w:val="24"/>
                <w:lang w:eastAsia="en-US"/>
              </w:rPr>
            </w:pPr>
            <w:r w:rsidRPr="0010360C">
              <w:rPr>
                <w:rFonts w:ascii="Times New Roman" w:eastAsia="Calibri" w:hAnsi="Times New Roman"/>
                <w:sz w:val="24"/>
                <w:szCs w:val="24"/>
                <w:lang w:eastAsia="en-US"/>
              </w:rPr>
              <w:t>3.4.</w:t>
            </w:r>
          </w:p>
        </w:tc>
        <w:tc>
          <w:tcPr>
            <w:tcW w:w="6311" w:type="dxa"/>
          </w:tcPr>
          <w:p w14:paraId="3F2772D4" w14:textId="77777777" w:rsidR="0010360C" w:rsidRPr="0010360C" w:rsidRDefault="0010360C" w:rsidP="0010360C">
            <w:pPr>
              <w:ind w:firstLine="0"/>
              <w:jc w:val="left"/>
              <w:rPr>
                <w:rFonts w:ascii="Times New Roman" w:eastAsia="Calibri" w:hAnsi="Times New Roman"/>
                <w:sz w:val="24"/>
                <w:szCs w:val="24"/>
                <w:lang w:eastAsia="en-US"/>
              </w:rPr>
            </w:pPr>
            <w:r w:rsidRPr="00C21775">
              <w:rPr>
                <w:rFonts w:ascii="Times New Roman" w:eastAsia="Calibri" w:hAnsi="Times New Roman"/>
                <w:sz w:val="24"/>
                <w:szCs w:val="24"/>
                <w:lang w:eastAsia="en-US"/>
              </w:rPr>
              <w:t>проведение обучения по охране труда работников, тыс. руб.</w:t>
            </w:r>
          </w:p>
        </w:tc>
        <w:tc>
          <w:tcPr>
            <w:tcW w:w="2881" w:type="dxa"/>
          </w:tcPr>
          <w:p w14:paraId="676CF24D" w14:textId="77777777" w:rsidR="0010360C" w:rsidRPr="0010360C" w:rsidRDefault="0010360C" w:rsidP="0010360C">
            <w:pPr>
              <w:ind w:firstLine="0"/>
              <w:jc w:val="left"/>
              <w:rPr>
                <w:rFonts w:ascii="Times New Roman" w:eastAsia="Calibri" w:hAnsi="Times New Roman"/>
                <w:color w:val="000000"/>
                <w:sz w:val="24"/>
                <w:szCs w:val="24"/>
                <w:lang w:eastAsia="en-US"/>
              </w:rPr>
            </w:pPr>
          </w:p>
        </w:tc>
      </w:tr>
      <w:tr w:rsidR="0010360C" w:rsidRPr="0010360C" w14:paraId="2F6B50EA" w14:textId="77777777" w:rsidTr="00BB5944">
        <w:trPr>
          <w:trHeight w:val="113"/>
        </w:trPr>
        <w:tc>
          <w:tcPr>
            <w:tcW w:w="636" w:type="dxa"/>
          </w:tcPr>
          <w:p w14:paraId="4394AEBC" w14:textId="77777777" w:rsidR="0010360C" w:rsidRPr="0010360C" w:rsidRDefault="0010360C" w:rsidP="0010360C">
            <w:pPr>
              <w:ind w:firstLine="0"/>
              <w:jc w:val="left"/>
              <w:rPr>
                <w:rFonts w:ascii="Times New Roman" w:eastAsia="Calibri" w:hAnsi="Times New Roman"/>
                <w:sz w:val="24"/>
                <w:szCs w:val="24"/>
                <w:lang w:eastAsia="en-US"/>
              </w:rPr>
            </w:pPr>
            <w:r w:rsidRPr="0010360C">
              <w:rPr>
                <w:rFonts w:ascii="Times New Roman" w:eastAsia="Calibri" w:hAnsi="Times New Roman"/>
                <w:sz w:val="24"/>
                <w:szCs w:val="24"/>
                <w:lang w:eastAsia="en-US"/>
              </w:rPr>
              <w:t>3.5.</w:t>
            </w:r>
          </w:p>
        </w:tc>
        <w:tc>
          <w:tcPr>
            <w:tcW w:w="6311" w:type="dxa"/>
          </w:tcPr>
          <w:p w14:paraId="3A0032D8" w14:textId="77777777" w:rsidR="0010360C" w:rsidRPr="00C21775" w:rsidRDefault="0010360C" w:rsidP="0010360C">
            <w:pPr>
              <w:ind w:firstLine="0"/>
              <w:jc w:val="left"/>
              <w:rPr>
                <w:rFonts w:ascii="Times New Roman" w:eastAsia="Calibri" w:hAnsi="Times New Roman"/>
                <w:sz w:val="24"/>
                <w:szCs w:val="24"/>
                <w:lang w:eastAsia="en-US"/>
              </w:rPr>
            </w:pPr>
            <w:r w:rsidRPr="00C21775">
              <w:rPr>
                <w:rFonts w:ascii="Times New Roman" w:eastAsia="Calibri" w:hAnsi="Times New Roman"/>
                <w:sz w:val="24"/>
                <w:szCs w:val="24"/>
                <w:lang w:eastAsia="en-US"/>
              </w:rPr>
              <w:t>проведение обучения по оказанию первой помощи работников, тыс. руб.</w:t>
            </w:r>
          </w:p>
        </w:tc>
        <w:tc>
          <w:tcPr>
            <w:tcW w:w="2881" w:type="dxa"/>
          </w:tcPr>
          <w:p w14:paraId="34AB6C6D" w14:textId="77777777" w:rsidR="0010360C" w:rsidRPr="0010360C" w:rsidRDefault="0010360C" w:rsidP="0010360C">
            <w:pPr>
              <w:ind w:firstLine="0"/>
              <w:jc w:val="left"/>
              <w:rPr>
                <w:rFonts w:ascii="Times New Roman" w:eastAsia="Calibri" w:hAnsi="Times New Roman"/>
                <w:color w:val="000000"/>
                <w:sz w:val="24"/>
                <w:szCs w:val="24"/>
                <w:lang w:eastAsia="en-US"/>
              </w:rPr>
            </w:pPr>
          </w:p>
        </w:tc>
      </w:tr>
      <w:tr w:rsidR="0010360C" w:rsidRPr="0010360C" w14:paraId="2E80D8B5" w14:textId="77777777" w:rsidTr="00BB5944">
        <w:trPr>
          <w:trHeight w:val="1280"/>
        </w:trPr>
        <w:tc>
          <w:tcPr>
            <w:tcW w:w="636" w:type="dxa"/>
          </w:tcPr>
          <w:p w14:paraId="430BE724" w14:textId="77777777" w:rsidR="0010360C" w:rsidRPr="0010360C" w:rsidRDefault="0010360C" w:rsidP="0010360C">
            <w:pPr>
              <w:ind w:firstLine="0"/>
              <w:jc w:val="left"/>
              <w:rPr>
                <w:rFonts w:ascii="Times New Roman" w:eastAsia="Calibri" w:hAnsi="Times New Roman"/>
                <w:sz w:val="24"/>
                <w:szCs w:val="24"/>
                <w:lang w:eastAsia="en-US"/>
              </w:rPr>
            </w:pPr>
            <w:r w:rsidRPr="0010360C">
              <w:rPr>
                <w:rFonts w:ascii="Times New Roman" w:eastAsia="Calibri" w:hAnsi="Times New Roman"/>
                <w:sz w:val="24"/>
                <w:szCs w:val="24"/>
                <w:lang w:eastAsia="en-US"/>
              </w:rPr>
              <w:t>3.6.</w:t>
            </w:r>
          </w:p>
        </w:tc>
        <w:tc>
          <w:tcPr>
            <w:tcW w:w="6311" w:type="dxa"/>
          </w:tcPr>
          <w:p w14:paraId="3AAF2A84" w14:textId="77777777" w:rsidR="0010360C" w:rsidRPr="00C21775" w:rsidRDefault="0010360C" w:rsidP="0010360C">
            <w:pPr>
              <w:ind w:firstLine="0"/>
              <w:jc w:val="left"/>
              <w:rPr>
                <w:rFonts w:ascii="Times New Roman" w:eastAsia="Calibri" w:hAnsi="Times New Roman"/>
                <w:sz w:val="24"/>
                <w:szCs w:val="24"/>
                <w:lang w:eastAsia="en-US"/>
              </w:rPr>
            </w:pPr>
            <w:r w:rsidRPr="00C21775">
              <w:rPr>
                <w:rFonts w:ascii="Times New Roman" w:eastAsia="Calibri" w:hAnsi="Times New Roman"/>
                <w:sz w:val="24"/>
                <w:szCs w:val="24"/>
                <w:lang w:eastAsia="en-US"/>
              </w:rPr>
              <w:t>другие мероприятия по охране труда*, тыс. руб.</w:t>
            </w:r>
          </w:p>
          <w:p w14:paraId="6CFEED02" w14:textId="77777777" w:rsidR="0010360C" w:rsidRPr="0010360C" w:rsidRDefault="0010360C" w:rsidP="0010360C">
            <w:pPr>
              <w:ind w:firstLine="0"/>
              <w:jc w:val="left"/>
              <w:rPr>
                <w:rFonts w:ascii="Times New Roman" w:eastAsia="Calibri" w:hAnsi="Times New Roman"/>
                <w:sz w:val="24"/>
                <w:szCs w:val="24"/>
                <w:lang w:eastAsia="en-US"/>
              </w:rPr>
            </w:pPr>
          </w:p>
          <w:p w14:paraId="0AD74484" w14:textId="77777777" w:rsidR="0010360C" w:rsidRPr="002E1337" w:rsidRDefault="0010360C" w:rsidP="0010360C">
            <w:pPr>
              <w:ind w:firstLine="0"/>
              <w:jc w:val="left"/>
              <w:rPr>
                <w:rFonts w:ascii="Times New Roman" w:eastAsia="Calibri" w:hAnsi="Times New Roman"/>
                <w:sz w:val="24"/>
                <w:szCs w:val="24"/>
                <w:lang w:eastAsia="en-US"/>
              </w:rPr>
            </w:pPr>
            <w:r w:rsidRPr="002E1337">
              <w:rPr>
                <w:rFonts w:ascii="Times New Roman" w:eastAsia="Calibri" w:hAnsi="Times New Roman"/>
                <w:sz w:val="24"/>
                <w:szCs w:val="24"/>
                <w:lang w:eastAsia="en-US"/>
              </w:rPr>
              <w:t>* В данном пункте указываются расходы (в тысячах рублей), предусмотренные Примерным перечнем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 утвержденным Приказом Минтруда России от 29.10.2021 № 771н.</w:t>
            </w:r>
          </w:p>
          <w:p w14:paraId="7F6C26E2" w14:textId="77777777" w:rsidR="0010360C" w:rsidRPr="0010360C" w:rsidRDefault="0010360C" w:rsidP="0010360C">
            <w:pPr>
              <w:ind w:firstLine="0"/>
              <w:jc w:val="left"/>
              <w:rPr>
                <w:rFonts w:ascii="Times New Roman" w:eastAsia="Calibri" w:hAnsi="Times New Roman"/>
                <w:sz w:val="24"/>
                <w:szCs w:val="24"/>
                <w:lang w:eastAsia="en-US"/>
              </w:rPr>
            </w:pPr>
            <w:r w:rsidRPr="002E1337">
              <w:rPr>
                <w:rFonts w:ascii="Times New Roman" w:eastAsia="Calibri" w:hAnsi="Times New Roman"/>
                <w:sz w:val="24"/>
                <w:szCs w:val="24"/>
                <w:lang w:eastAsia="en-US"/>
              </w:rPr>
              <w:t xml:space="preserve">Расходы на мероприятия по обеспечению пожарной </w:t>
            </w:r>
            <w:r w:rsidRPr="0010360C">
              <w:rPr>
                <w:rFonts w:ascii="Times New Roman" w:eastAsia="Calibri" w:hAnsi="Times New Roman"/>
                <w:sz w:val="24"/>
                <w:szCs w:val="24"/>
                <w:lang w:eastAsia="en-US"/>
              </w:rPr>
              <w:t>безопасности, а также средства, израсходованные на капитальный и текущий ремонт помещений, зданий и сооружений образовательных организаций, при заполнении п. 3.6. «другие мероприятия» НЕ УЧИТЫВАЮТСЯ.</w:t>
            </w:r>
          </w:p>
        </w:tc>
        <w:tc>
          <w:tcPr>
            <w:tcW w:w="2881" w:type="dxa"/>
          </w:tcPr>
          <w:p w14:paraId="731CAF60" w14:textId="77777777" w:rsidR="0010360C" w:rsidRPr="0010360C" w:rsidRDefault="0010360C" w:rsidP="0010360C">
            <w:pPr>
              <w:ind w:firstLine="0"/>
              <w:jc w:val="left"/>
              <w:rPr>
                <w:rFonts w:ascii="Times New Roman" w:eastAsia="Calibri" w:hAnsi="Times New Roman"/>
                <w:color w:val="000000"/>
                <w:sz w:val="24"/>
                <w:szCs w:val="24"/>
                <w:lang w:eastAsia="en-US"/>
              </w:rPr>
            </w:pPr>
          </w:p>
        </w:tc>
      </w:tr>
    </w:tbl>
    <w:p w14:paraId="200661B6" w14:textId="77777777" w:rsidR="0010360C" w:rsidRPr="0010360C" w:rsidRDefault="0010360C" w:rsidP="0010360C">
      <w:pPr>
        <w:autoSpaceDE w:val="0"/>
        <w:autoSpaceDN w:val="0"/>
        <w:ind w:firstLine="851"/>
        <w:rPr>
          <w:rFonts w:ascii="Times New Roman" w:hAnsi="Times New Roman"/>
          <w:color w:val="000000"/>
          <w:sz w:val="24"/>
          <w:szCs w:val="24"/>
        </w:rPr>
      </w:pPr>
    </w:p>
    <w:sectPr w:rsidR="0010360C" w:rsidRPr="0010360C" w:rsidSect="001F3F1B">
      <w:pgSz w:w="11906" w:h="16838"/>
      <w:pgMar w:top="1134" w:right="850" w:bottom="1134" w:left="16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03B87" w14:textId="77777777" w:rsidR="002644FD" w:rsidRDefault="002644FD">
      <w:r>
        <w:separator/>
      </w:r>
    </w:p>
  </w:endnote>
  <w:endnote w:type="continuationSeparator" w:id="0">
    <w:p w14:paraId="2EC84B07" w14:textId="77777777" w:rsidR="002644FD" w:rsidRDefault="00264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charset w:val="00"/>
    <w:family w:val="roman"/>
    <w:pitch w:val="variable"/>
    <w:sig w:usb0="00002003" w:usb1="00000000" w:usb2="00000000" w:usb3="00000000" w:csb0="0000004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Times-Roman">
    <w:altName w:val="MS Gothic"/>
    <w:panose1 w:val="00000000000000000000"/>
    <w:charset w:val="80"/>
    <w:family w:val="roman"/>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B19AD" w14:textId="77777777" w:rsidR="002644FD" w:rsidRDefault="002644FD">
      <w:r>
        <w:separator/>
      </w:r>
    </w:p>
  </w:footnote>
  <w:footnote w:type="continuationSeparator" w:id="0">
    <w:p w14:paraId="243D72E7" w14:textId="77777777" w:rsidR="002644FD" w:rsidRDefault="002644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854C0" w14:textId="77777777" w:rsidR="00D34D91" w:rsidRDefault="00D34D91">
    <w:pPr>
      <w:pStyle w:val="af1"/>
      <w:jc w:val="center"/>
    </w:pPr>
    <w:r>
      <w:rPr>
        <w:noProof/>
      </w:rPr>
      <w:fldChar w:fldCharType="begin"/>
    </w:r>
    <w:r>
      <w:rPr>
        <w:noProof/>
      </w:rPr>
      <w:instrText xml:space="preserve"> PAGE   \* MERGEFORMAT </w:instrText>
    </w:r>
    <w:r>
      <w:rPr>
        <w:noProof/>
      </w:rPr>
      <w:fldChar w:fldCharType="separate"/>
    </w:r>
    <w:r w:rsidR="00944680">
      <w:rPr>
        <w:noProof/>
      </w:rPr>
      <w:t>35</w:t>
    </w:r>
    <w:r>
      <w:rPr>
        <w:noProof/>
      </w:rPr>
      <w:fldChar w:fldCharType="end"/>
    </w:r>
  </w:p>
  <w:p w14:paraId="463818F3" w14:textId="77777777" w:rsidR="00D34D91" w:rsidRDefault="00D34D91">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FEEDA76"/>
    <w:lvl w:ilvl="0">
      <w:numFmt w:val="decimal"/>
      <w:lvlText w:val="*"/>
      <w:lvlJc w:val="left"/>
      <w:pPr>
        <w:ind w:left="0" w:firstLine="0"/>
      </w:pPr>
    </w:lvl>
  </w:abstractNum>
  <w:abstractNum w:abstractNumId="1" w15:restartNumberingAfterBreak="0">
    <w:nsid w:val="00000004"/>
    <w:multiLevelType w:val="singleLevel"/>
    <w:tmpl w:val="00000004"/>
    <w:name w:val="WW8Num4"/>
    <w:lvl w:ilvl="0">
      <w:start w:val="2"/>
      <w:numFmt w:val="bullet"/>
      <w:suff w:val="nothing"/>
      <w:lvlText w:val="-"/>
      <w:lvlJc w:val="left"/>
      <w:pPr>
        <w:tabs>
          <w:tab w:val="num" w:pos="0"/>
        </w:tabs>
        <w:ind w:left="0" w:firstLine="0"/>
      </w:pPr>
      <w:rPr>
        <w:rFonts w:ascii="Times New Roman" w:hAnsi="Times New Roman"/>
      </w:rPr>
    </w:lvl>
  </w:abstractNum>
  <w:abstractNum w:abstractNumId="2" w15:restartNumberingAfterBreak="0">
    <w:nsid w:val="0C537F04"/>
    <w:multiLevelType w:val="hybridMultilevel"/>
    <w:tmpl w:val="02DCF624"/>
    <w:lvl w:ilvl="0" w:tplc="8DEACD74">
      <w:numFmt w:val="bullet"/>
      <w:lvlText w:val="-"/>
      <w:lvlJc w:val="left"/>
      <w:pPr>
        <w:tabs>
          <w:tab w:val="num" w:pos="477"/>
        </w:tabs>
        <w:ind w:left="477" w:hanging="360"/>
      </w:pPr>
      <w:rPr>
        <w:rFonts w:hint="default"/>
        <w:b/>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6D0E13"/>
    <w:multiLevelType w:val="hybridMultilevel"/>
    <w:tmpl w:val="34F28F1E"/>
    <w:lvl w:ilvl="0" w:tplc="04190001">
      <w:start w:val="1"/>
      <w:numFmt w:val="bullet"/>
      <w:lvlText w:val=""/>
      <w:lvlJc w:val="left"/>
      <w:pPr>
        <w:tabs>
          <w:tab w:val="num" w:pos="1608"/>
        </w:tabs>
        <w:ind w:left="1608" w:hanging="360"/>
      </w:pPr>
      <w:rPr>
        <w:rFonts w:ascii="Symbol" w:hAnsi="Symbol" w:hint="default"/>
      </w:rPr>
    </w:lvl>
    <w:lvl w:ilvl="1" w:tplc="04190003" w:tentative="1">
      <w:start w:val="1"/>
      <w:numFmt w:val="bullet"/>
      <w:lvlText w:val="o"/>
      <w:lvlJc w:val="left"/>
      <w:pPr>
        <w:tabs>
          <w:tab w:val="num" w:pos="2328"/>
        </w:tabs>
        <w:ind w:left="2328" w:hanging="360"/>
      </w:pPr>
      <w:rPr>
        <w:rFonts w:ascii="Courier New" w:hAnsi="Courier New" w:cs="Courier New" w:hint="default"/>
      </w:rPr>
    </w:lvl>
    <w:lvl w:ilvl="2" w:tplc="04190005" w:tentative="1">
      <w:start w:val="1"/>
      <w:numFmt w:val="bullet"/>
      <w:lvlText w:val=""/>
      <w:lvlJc w:val="left"/>
      <w:pPr>
        <w:tabs>
          <w:tab w:val="num" w:pos="3048"/>
        </w:tabs>
        <w:ind w:left="3048" w:hanging="360"/>
      </w:pPr>
      <w:rPr>
        <w:rFonts w:ascii="Wingdings" w:hAnsi="Wingdings" w:hint="default"/>
      </w:rPr>
    </w:lvl>
    <w:lvl w:ilvl="3" w:tplc="04190001" w:tentative="1">
      <w:start w:val="1"/>
      <w:numFmt w:val="bullet"/>
      <w:lvlText w:val=""/>
      <w:lvlJc w:val="left"/>
      <w:pPr>
        <w:tabs>
          <w:tab w:val="num" w:pos="3768"/>
        </w:tabs>
        <w:ind w:left="3768" w:hanging="360"/>
      </w:pPr>
      <w:rPr>
        <w:rFonts w:ascii="Symbol" w:hAnsi="Symbol" w:hint="default"/>
      </w:rPr>
    </w:lvl>
    <w:lvl w:ilvl="4" w:tplc="04190003" w:tentative="1">
      <w:start w:val="1"/>
      <w:numFmt w:val="bullet"/>
      <w:lvlText w:val="o"/>
      <w:lvlJc w:val="left"/>
      <w:pPr>
        <w:tabs>
          <w:tab w:val="num" w:pos="4488"/>
        </w:tabs>
        <w:ind w:left="4488" w:hanging="360"/>
      </w:pPr>
      <w:rPr>
        <w:rFonts w:ascii="Courier New" w:hAnsi="Courier New" w:cs="Courier New" w:hint="default"/>
      </w:rPr>
    </w:lvl>
    <w:lvl w:ilvl="5" w:tplc="04190005" w:tentative="1">
      <w:start w:val="1"/>
      <w:numFmt w:val="bullet"/>
      <w:lvlText w:val=""/>
      <w:lvlJc w:val="left"/>
      <w:pPr>
        <w:tabs>
          <w:tab w:val="num" w:pos="5208"/>
        </w:tabs>
        <w:ind w:left="5208" w:hanging="360"/>
      </w:pPr>
      <w:rPr>
        <w:rFonts w:ascii="Wingdings" w:hAnsi="Wingdings" w:hint="default"/>
      </w:rPr>
    </w:lvl>
    <w:lvl w:ilvl="6" w:tplc="04190001" w:tentative="1">
      <w:start w:val="1"/>
      <w:numFmt w:val="bullet"/>
      <w:lvlText w:val=""/>
      <w:lvlJc w:val="left"/>
      <w:pPr>
        <w:tabs>
          <w:tab w:val="num" w:pos="5928"/>
        </w:tabs>
        <w:ind w:left="5928" w:hanging="360"/>
      </w:pPr>
      <w:rPr>
        <w:rFonts w:ascii="Symbol" w:hAnsi="Symbol" w:hint="default"/>
      </w:rPr>
    </w:lvl>
    <w:lvl w:ilvl="7" w:tplc="04190003" w:tentative="1">
      <w:start w:val="1"/>
      <w:numFmt w:val="bullet"/>
      <w:lvlText w:val="o"/>
      <w:lvlJc w:val="left"/>
      <w:pPr>
        <w:tabs>
          <w:tab w:val="num" w:pos="6648"/>
        </w:tabs>
        <w:ind w:left="6648" w:hanging="360"/>
      </w:pPr>
      <w:rPr>
        <w:rFonts w:ascii="Courier New" w:hAnsi="Courier New" w:cs="Courier New" w:hint="default"/>
      </w:rPr>
    </w:lvl>
    <w:lvl w:ilvl="8" w:tplc="04190005" w:tentative="1">
      <w:start w:val="1"/>
      <w:numFmt w:val="bullet"/>
      <w:lvlText w:val=""/>
      <w:lvlJc w:val="left"/>
      <w:pPr>
        <w:tabs>
          <w:tab w:val="num" w:pos="7368"/>
        </w:tabs>
        <w:ind w:left="7368" w:hanging="360"/>
      </w:pPr>
      <w:rPr>
        <w:rFonts w:ascii="Wingdings" w:hAnsi="Wingdings" w:hint="default"/>
      </w:rPr>
    </w:lvl>
  </w:abstractNum>
  <w:abstractNum w:abstractNumId="4" w15:restartNumberingAfterBreak="0">
    <w:nsid w:val="272163A7"/>
    <w:multiLevelType w:val="hybridMultilevel"/>
    <w:tmpl w:val="A4BE88A6"/>
    <w:lvl w:ilvl="0" w:tplc="EC6C7406">
      <w:start w:val="1"/>
      <w:numFmt w:val="bullet"/>
      <w:lvlText w:val="-"/>
      <w:lvlJc w:val="left"/>
      <w:pPr>
        <w:tabs>
          <w:tab w:val="num" w:pos="927"/>
        </w:tabs>
        <w:ind w:left="927" w:hanging="360"/>
      </w:pPr>
      <w:rPr>
        <w:rFonts w:ascii="Times New Roman" w:hAnsi="Times New Roman" w:cs="Times New Roman" w:hint="default"/>
      </w:rPr>
    </w:lvl>
    <w:lvl w:ilvl="1" w:tplc="04190003" w:tentative="1">
      <w:start w:val="1"/>
      <w:numFmt w:val="bullet"/>
      <w:lvlText w:val="o"/>
      <w:lvlJc w:val="left"/>
      <w:pPr>
        <w:tabs>
          <w:tab w:val="num" w:pos="827"/>
        </w:tabs>
        <w:ind w:left="827" w:hanging="360"/>
      </w:pPr>
      <w:rPr>
        <w:rFonts w:ascii="Courier New" w:hAnsi="Courier New" w:cs="Courier New" w:hint="default"/>
      </w:rPr>
    </w:lvl>
    <w:lvl w:ilvl="2" w:tplc="04190005" w:tentative="1">
      <w:start w:val="1"/>
      <w:numFmt w:val="bullet"/>
      <w:lvlText w:val=""/>
      <w:lvlJc w:val="left"/>
      <w:pPr>
        <w:tabs>
          <w:tab w:val="num" w:pos="1547"/>
        </w:tabs>
        <w:ind w:left="1547" w:hanging="360"/>
      </w:pPr>
      <w:rPr>
        <w:rFonts w:ascii="Wingdings" w:hAnsi="Wingdings" w:hint="default"/>
      </w:rPr>
    </w:lvl>
    <w:lvl w:ilvl="3" w:tplc="04190001" w:tentative="1">
      <w:start w:val="1"/>
      <w:numFmt w:val="bullet"/>
      <w:lvlText w:val=""/>
      <w:lvlJc w:val="left"/>
      <w:pPr>
        <w:tabs>
          <w:tab w:val="num" w:pos="2267"/>
        </w:tabs>
        <w:ind w:left="2267" w:hanging="360"/>
      </w:pPr>
      <w:rPr>
        <w:rFonts w:ascii="Symbol" w:hAnsi="Symbol" w:hint="default"/>
      </w:rPr>
    </w:lvl>
    <w:lvl w:ilvl="4" w:tplc="04190003" w:tentative="1">
      <w:start w:val="1"/>
      <w:numFmt w:val="bullet"/>
      <w:lvlText w:val="o"/>
      <w:lvlJc w:val="left"/>
      <w:pPr>
        <w:tabs>
          <w:tab w:val="num" w:pos="2987"/>
        </w:tabs>
        <w:ind w:left="2987" w:hanging="360"/>
      </w:pPr>
      <w:rPr>
        <w:rFonts w:ascii="Courier New" w:hAnsi="Courier New" w:cs="Courier New" w:hint="default"/>
      </w:rPr>
    </w:lvl>
    <w:lvl w:ilvl="5" w:tplc="04190005" w:tentative="1">
      <w:start w:val="1"/>
      <w:numFmt w:val="bullet"/>
      <w:lvlText w:val=""/>
      <w:lvlJc w:val="left"/>
      <w:pPr>
        <w:tabs>
          <w:tab w:val="num" w:pos="3707"/>
        </w:tabs>
        <w:ind w:left="3707" w:hanging="360"/>
      </w:pPr>
      <w:rPr>
        <w:rFonts w:ascii="Wingdings" w:hAnsi="Wingdings" w:hint="default"/>
      </w:rPr>
    </w:lvl>
    <w:lvl w:ilvl="6" w:tplc="04190001" w:tentative="1">
      <w:start w:val="1"/>
      <w:numFmt w:val="bullet"/>
      <w:lvlText w:val=""/>
      <w:lvlJc w:val="left"/>
      <w:pPr>
        <w:tabs>
          <w:tab w:val="num" w:pos="4427"/>
        </w:tabs>
        <w:ind w:left="4427" w:hanging="360"/>
      </w:pPr>
      <w:rPr>
        <w:rFonts w:ascii="Symbol" w:hAnsi="Symbol" w:hint="default"/>
      </w:rPr>
    </w:lvl>
    <w:lvl w:ilvl="7" w:tplc="04190003" w:tentative="1">
      <w:start w:val="1"/>
      <w:numFmt w:val="bullet"/>
      <w:lvlText w:val="o"/>
      <w:lvlJc w:val="left"/>
      <w:pPr>
        <w:tabs>
          <w:tab w:val="num" w:pos="5147"/>
        </w:tabs>
        <w:ind w:left="5147" w:hanging="360"/>
      </w:pPr>
      <w:rPr>
        <w:rFonts w:ascii="Courier New" w:hAnsi="Courier New" w:cs="Courier New" w:hint="default"/>
      </w:rPr>
    </w:lvl>
    <w:lvl w:ilvl="8" w:tplc="04190005" w:tentative="1">
      <w:start w:val="1"/>
      <w:numFmt w:val="bullet"/>
      <w:lvlText w:val=""/>
      <w:lvlJc w:val="left"/>
      <w:pPr>
        <w:tabs>
          <w:tab w:val="num" w:pos="5867"/>
        </w:tabs>
        <w:ind w:left="5867" w:hanging="360"/>
      </w:pPr>
      <w:rPr>
        <w:rFonts w:ascii="Wingdings" w:hAnsi="Wingdings" w:hint="default"/>
      </w:rPr>
    </w:lvl>
  </w:abstractNum>
  <w:abstractNum w:abstractNumId="5" w15:restartNumberingAfterBreak="0">
    <w:nsid w:val="2B290D82"/>
    <w:multiLevelType w:val="hybridMultilevel"/>
    <w:tmpl w:val="E36EA1D4"/>
    <w:lvl w:ilvl="0" w:tplc="EC6C7406">
      <w:start w:val="1"/>
      <w:numFmt w:val="bullet"/>
      <w:lvlText w:val="-"/>
      <w:lvlJc w:val="left"/>
      <w:pPr>
        <w:tabs>
          <w:tab w:val="num" w:pos="1068"/>
        </w:tabs>
        <w:ind w:left="1068" w:hanging="360"/>
      </w:pPr>
      <w:rPr>
        <w:rFonts w:ascii="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2EEA04B9"/>
    <w:multiLevelType w:val="hybridMultilevel"/>
    <w:tmpl w:val="A4B4F75E"/>
    <w:lvl w:ilvl="0" w:tplc="8DEACD74">
      <w:numFmt w:val="bullet"/>
      <w:lvlText w:val="-"/>
      <w:lvlJc w:val="left"/>
      <w:pPr>
        <w:tabs>
          <w:tab w:val="num" w:pos="987"/>
        </w:tabs>
        <w:ind w:left="987" w:hanging="360"/>
      </w:pPr>
      <w:rPr>
        <w:b/>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341C4C92"/>
    <w:multiLevelType w:val="hybridMultilevel"/>
    <w:tmpl w:val="D14C03B2"/>
    <w:lvl w:ilvl="0" w:tplc="23049D1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38B06854"/>
    <w:multiLevelType w:val="singleLevel"/>
    <w:tmpl w:val="3CE0CA70"/>
    <w:lvl w:ilvl="0">
      <w:numFmt w:val="bullet"/>
      <w:lvlText w:val="-"/>
      <w:lvlJc w:val="left"/>
      <w:pPr>
        <w:tabs>
          <w:tab w:val="num" w:pos="502"/>
        </w:tabs>
        <w:ind w:left="502" w:hanging="360"/>
      </w:pPr>
    </w:lvl>
  </w:abstractNum>
  <w:abstractNum w:abstractNumId="9" w15:restartNumberingAfterBreak="0">
    <w:nsid w:val="39720CE4"/>
    <w:multiLevelType w:val="hybridMultilevel"/>
    <w:tmpl w:val="97BA2A74"/>
    <w:lvl w:ilvl="0" w:tplc="855ED62A">
      <w:start w:val="1"/>
      <w:numFmt w:val="decimal"/>
      <w:lvlText w:val="%1."/>
      <w:lvlJc w:val="left"/>
      <w:pPr>
        <w:tabs>
          <w:tab w:val="num" w:pos="170"/>
        </w:tabs>
        <w:ind w:left="0" w:firstLine="17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BDF1C18"/>
    <w:multiLevelType w:val="hybridMultilevel"/>
    <w:tmpl w:val="424A8220"/>
    <w:lvl w:ilvl="0" w:tplc="8DEACD74">
      <w:numFmt w:val="bullet"/>
      <w:lvlText w:val="-"/>
      <w:lvlJc w:val="left"/>
      <w:pPr>
        <w:tabs>
          <w:tab w:val="num" w:pos="960"/>
        </w:tabs>
        <w:ind w:left="960" w:hanging="360"/>
      </w:pPr>
      <w:rPr>
        <w:b/>
      </w:rPr>
    </w:lvl>
    <w:lvl w:ilvl="1" w:tplc="48729DD8">
      <w:start w:val="1"/>
      <w:numFmt w:val="bullet"/>
      <w:lvlText w:val="­"/>
      <w:lvlJc w:val="left"/>
      <w:pPr>
        <w:tabs>
          <w:tab w:val="num" w:pos="1980"/>
        </w:tabs>
        <w:ind w:left="1980" w:hanging="360"/>
      </w:pPr>
      <w:rPr>
        <w:rFonts w:ascii="Simplified Arabic" w:hAnsi="Simplified Arabic" w:hint="default"/>
        <w:b/>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42C66D73"/>
    <w:multiLevelType w:val="hybridMultilevel"/>
    <w:tmpl w:val="5ADCFBAE"/>
    <w:lvl w:ilvl="0" w:tplc="7234AAAA">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4C4A6B71"/>
    <w:multiLevelType w:val="singleLevel"/>
    <w:tmpl w:val="FB663B2C"/>
    <w:lvl w:ilvl="0">
      <w:start w:val="2"/>
      <w:numFmt w:val="bullet"/>
      <w:lvlText w:val="-"/>
      <w:lvlJc w:val="left"/>
      <w:pPr>
        <w:tabs>
          <w:tab w:val="num" w:pos="927"/>
        </w:tabs>
        <w:ind w:left="927" w:hanging="360"/>
      </w:pPr>
    </w:lvl>
  </w:abstractNum>
  <w:abstractNum w:abstractNumId="13" w15:restartNumberingAfterBreak="0">
    <w:nsid w:val="4E926EB7"/>
    <w:multiLevelType w:val="hybridMultilevel"/>
    <w:tmpl w:val="30EE733C"/>
    <w:lvl w:ilvl="0" w:tplc="8DEACD74">
      <w:numFmt w:val="bullet"/>
      <w:lvlText w:val="-"/>
      <w:lvlJc w:val="left"/>
      <w:pPr>
        <w:tabs>
          <w:tab w:val="num" w:pos="477"/>
        </w:tabs>
        <w:ind w:left="477" w:hanging="360"/>
      </w:pPr>
      <w:rPr>
        <w:b/>
      </w:rPr>
    </w:lvl>
    <w:lvl w:ilvl="1" w:tplc="04190003">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14" w15:restartNumberingAfterBreak="0">
    <w:nsid w:val="534A04EC"/>
    <w:multiLevelType w:val="hybridMultilevel"/>
    <w:tmpl w:val="24DEBD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E2C0A09"/>
    <w:multiLevelType w:val="multilevel"/>
    <w:tmpl w:val="07A837D6"/>
    <w:lvl w:ilvl="0">
      <w:start w:val="1"/>
      <w:numFmt w:val="decimal"/>
      <w:lvlText w:val="%1."/>
      <w:lvlJc w:val="left"/>
      <w:pPr>
        <w:tabs>
          <w:tab w:val="num" w:pos="927"/>
        </w:tabs>
        <w:ind w:left="927" w:hanging="360"/>
      </w:pPr>
    </w:lvl>
    <w:lvl w:ilvl="1">
      <w:start w:val="2"/>
      <w:numFmt w:val="decimal"/>
      <w:isLgl/>
      <w:lvlText w:val="%1.%2."/>
      <w:lvlJc w:val="left"/>
      <w:pPr>
        <w:tabs>
          <w:tab w:val="num" w:pos="987"/>
        </w:tabs>
        <w:ind w:left="987" w:hanging="420"/>
      </w:pPr>
    </w:lvl>
    <w:lvl w:ilvl="2">
      <w:start w:val="1"/>
      <w:numFmt w:val="decimal"/>
      <w:isLgl/>
      <w:lvlText w:val="%1.%2.%3."/>
      <w:lvlJc w:val="left"/>
      <w:pPr>
        <w:tabs>
          <w:tab w:val="num" w:pos="1287"/>
        </w:tabs>
        <w:ind w:left="1287" w:hanging="720"/>
      </w:pPr>
    </w:lvl>
    <w:lvl w:ilvl="3">
      <w:start w:val="1"/>
      <w:numFmt w:val="decimal"/>
      <w:isLgl/>
      <w:lvlText w:val="%1.%2.%3.%4."/>
      <w:lvlJc w:val="left"/>
      <w:pPr>
        <w:tabs>
          <w:tab w:val="num" w:pos="1287"/>
        </w:tabs>
        <w:ind w:left="1287" w:hanging="720"/>
      </w:pPr>
    </w:lvl>
    <w:lvl w:ilvl="4">
      <w:start w:val="1"/>
      <w:numFmt w:val="decimal"/>
      <w:isLgl/>
      <w:lvlText w:val="%1.%2.%3.%4.%5."/>
      <w:lvlJc w:val="left"/>
      <w:pPr>
        <w:tabs>
          <w:tab w:val="num" w:pos="1647"/>
        </w:tabs>
        <w:ind w:left="1647" w:hanging="1080"/>
      </w:pPr>
    </w:lvl>
    <w:lvl w:ilvl="5">
      <w:start w:val="1"/>
      <w:numFmt w:val="decimal"/>
      <w:isLgl/>
      <w:lvlText w:val="%1.%2.%3.%4.%5.%6."/>
      <w:lvlJc w:val="left"/>
      <w:pPr>
        <w:tabs>
          <w:tab w:val="num" w:pos="1647"/>
        </w:tabs>
        <w:ind w:left="1647" w:hanging="1080"/>
      </w:pPr>
    </w:lvl>
    <w:lvl w:ilvl="6">
      <w:start w:val="1"/>
      <w:numFmt w:val="decimal"/>
      <w:isLgl/>
      <w:lvlText w:val="%1.%2.%3.%4.%5.%6.%7."/>
      <w:lvlJc w:val="left"/>
      <w:pPr>
        <w:tabs>
          <w:tab w:val="num" w:pos="2007"/>
        </w:tabs>
        <w:ind w:left="2007" w:hanging="1440"/>
      </w:pPr>
    </w:lvl>
    <w:lvl w:ilvl="7">
      <w:start w:val="1"/>
      <w:numFmt w:val="decimal"/>
      <w:isLgl/>
      <w:lvlText w:val="%1.%2.%3.%4.%5.%6.%7.%8."/>
      <w:lvlJc w:val="left"/>
      <w:pPr>
        <w:tabs>
          <w:tab w:val="num" w:pos="2007"/>
        </w:tabs>
        <w:ind w:left="2007" w:hanging="1440"/>
      </w:pPr>
    </w:lvl>
    <w:lvl w:ilvl="8">
      <w:start w:val="1"/>
      <w:numFmt w:val="decimal"/>
      <w:isLgl/>
      <w:lvlText w:val="%1.%2.%3.%4.%5.%6.%7.%8.%9."/>
      <w:lvlJc w:val="left"/>
      <w:pPr>
        <w:tabs>
          <w:tab w:val="num" w:pos="2367"/>
        </w:tabs>
        <w:ind w:left="2367" w:hanging="1800"/>
      </w:pPr>
    </w:lvl>
  </w:abstractNum>
  <w:abstractNum w:abstractNumId="16" w15:restartNumberingAfterBreak="0">
    <w:nsid w:val="6C9568E5"/>
    <w:multiLevelType w:val="hybridMultilevel"/>
    <w:tmpl w:val="DAC68A54"/>
    <w:lvl w:ilvl="0" w:tplc="3CE0CA70">
      <w:numFmt w:val="bullet"/>
      <w:lvlText w:val="-"/>
      <w:lvlJc w:val="left"/>
      <w:pPr>
        <w:ind w:left="1344" w:hanging="360"/>
      </w:pPr>
      <w:rPr>
        <w:rFonts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7" w15:restartNumberingAfterBreak="0">
    <w:nsid w:val="775A092A"/>
    <w:multiLevelType w:val="hybridMultilevel"/>
    <w:tmpl w:val="5F8E3620"/>
    <w:lvl w:ilvl="0" w:tplc="17DEFF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8952E5F"/>
    <w:multiLevelType w:val="hybridMultilevel"/>
    <w:tmpl w:val="5492EA8C"/>
    <w:lvl w:ilvl="0" w:tplc="04190001">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num w:numId="1">
    <w:abstractNumId w:val="8"/>
  </w:num>
  <w:num w:numId="2">
    <w:abstractNumId w:val="0"/>
    <w:lvlOverride w:ilvl="0">
      <w:lvl w:ilvl="0">
        <w:numFmt w:val="bullet"/>
        <w:lvlText w:val="-"/>
        <w:legacy w:legacy="1" w:legacySpace="0" w:legacyIndent="348"/>
        <w:lvlJc w:val="left"/>
        <w:pPr>
          <w:ind w:left="0" w:firstLine="0"/>
        </w:pPr>
        <w:rPr>
          <w:rFonts w:ascii="Times New Roman" w:hAnsi="Times New Roman" w:cs="Times New Roman" w:hint="default"/>
        </w:rPr>
      </w:lvl>
    </w:lvlOverride>
  </w:num>
  <w:num w:numId="3">
    <w:abstractNumId w:val="0"/>
    <w:lvlOverride w:ilvl="0">
      <w:lvl w:ilvl="0">
        <w:numFmt w:val="bullet"/>
        <w:lvlText w:val="-"/>
        <w:legacy w:legacy="1" w:legacySpace="0" w:legacyIndent="353"/>
        <w:lvlJc w:val="left"/>
        <w:pPr>
          <w:ind w:left="0" w:firstLine="0"/>
        </w:pPr>
        <w:rPr>
          <w:rFonts w:ascii="Times New Roman" w:hAnsi="Times New Roman" w:cs="Times New Roman" w:hint="default"/>
        </w:rPr>
      </w:lvl>
    </w:lvlOverride>
  </w:num>
  <w:num w:numId="4">
    <w:abstractNumId w:val="0"/>
    <w:lvlOverride w:ilvl="0">
      <w:lvl w:ilvl="0">
        <w:numFmt w:val="bullet"/>
        <w:lvlText w:val="-"/>
        <w:legacy w:legacy="1" w:legacySpace="0" w:legacyIndent="355"/>
        <w:lvlJc w:val="left"/>
        <w:pPr>
          <w:ind w:left="0" w:firstLine="0"/>
        </w:pPr>
        <w:rPr>
          <w:rFonts w:ascii="Times New Roman" w:hAnsi="Times New Roman" w:cs="Times New Roman" w:hint="default"/>
        </w:rPr>
      </w:lvl>
    </w:lvlOverride>
  </w:num>
  <w:num w:numId="5">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5"/>
  </w:num>
  <w:num w:numId="8">
    <w:abstractNumId w:val="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0"/>
  </w:num>
  <w:num w:numId="12">
    <w:abstractNumId w:val="6"/>
  </w:num>
  <w:num w:numId="13">
    <w:abstractNumId w:val="2"/>
  </w:num>
  <w:num w:numId="14">
    <w:abstractNumId w:val="11"/>
  </w:num>
  <w:num w:numId="15">
    <w:abstractNumId w:val="13"/>
  </w:num>
  <w:num w:numId="16">
    <w:abstractNumId w:val="17"/>
  </w:num>
  <w:num w:numId="17">
    <w:abstractNumId w:val="9"/>
  </w:num>
  <w:num w:numId="18">
    <w:abstractNumId w:val="18"/>
  </w:num>
  <w:num w:numId="19">
    <w:abstractNumId w:val="14"/>
  </w:num>
  <w:num w:numId="20">
    <w:abstractNumId w:val="16"/>
  </w:num>
  <w:num w:numId="21">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F1B"/>
    <w:rsid w:val="000046BF"/>
    <w:rsid w:val="00012800"/>
    <w:rsid w:val="00021EF0"/>
    <w:rsid w:val="00030F71"/>
    <w:rsid w:val="00040137"/>
    <w:rsid w:val="000425FE"/>
    <w:rsid w:val="000433C6"/>
    <w:rsid w:val="00046428"/>
    <w:rsid w:val="000509DE"/>
    <w:rsid w:val="00050B1B"/>
    <w:rsid w:val="00054290"/>
    <w:rsid w:val="00056366"/>
    <w:rsid w:val="00056600"/>
    <w:rsid w:val="00056E26"/>
    <w:rsid w:val="00072168"/>
    <w:rsid w:val="0007283D"/>
    <w:rsid w:val="000729CE"/>
    <w:rsid w:val="0007339D"/>
    <w:rsid w:val="00075FB8"/>
    <w:rsid w:val="000813CD"/>
    <w:rsid w:val="00083DE8"/>
    <w:rsid w:val="00084BD8"/>
    <w:rsid w:val="00092FD4"/>
    <w:rsid w:val="00094917"/>
    <w:rsid w:val="0009741F"/>
    <w:rsid w:val="000A63B7"/>
    <w:rsid w:val="000A79D9"/>
    <w:rsid w:val="000B7C01"/>
    <w:rsid w:val="000C5C5D"/>
    <w:rsid w:val="000D1253"/>
    <w:rsid w:val="000D1277"/>
    <w:rsid w:val="000D3DF3"/>
    <w:rsid w:val="000D53EA"/>
    <w:rsid w:val="000F0410"/>
    <w:rsid w:val="000F5981"/>
    <w:rsid w:val="000F5D7B"/>
    <w:rsid w:val="000F5DE4"/>
    <w:rsid w:val="00100657"/>
    <w:rsid w:val="0010360C"/>
    <w:rsid w:val="00103E26"/>
    <w:rsid w:val="00105F16"/>
    <w:rsid w:val="00110A36"/>
    <w:rsid w:val="001150D5"/>
    <w:rsid w:val="00117F95"/>
    <w:rsid w:val="00140812"/>
    <w:rsid w:val="001450F2"/>
    <w:rsid w:val="00147097"/>
    <w:rsid w:val="001570CE"/>
    <w:rsid w:val="001612BE"/>
    <w:rsid w:val="00164C7F"/>
    <w:rsid w:val="00165506"/>
    <w:rsid w:val="00166E78"/>
    <w:rsid w:val="00167532"/>
    <w:rsid w:val="00172921"/>
    <w:rsid w:val="00174A42"/>
    <w:rsid w:val="00175237"/>
    <w:rsid w:val="00176DC3"/>
    <w:rsid w:val="00177899"/>
    <w:rsid w:val="00182DCE"/>
    <w:rsid w:val="00183A1C"/>
    <w:rsid w:val="001846C6"/>
    <w:rsid w:val="0018581E"/>
    <w:rsid w:val="001926A4"/>
    <w:rsid w:val="001931D0"/>
    <w:rsid w:val="001A0C02"/>
    <w:rsid w:val="001A126C"/>
    <w:rsid w:val="001A38A1"/>
    <w:rsid w:val="001A483F"/>
    <w:rsid w:val="001A5BCF"/>
    <w:rsid w:val="001A686E"/>
    <w:rsid w:val="001B3F03"/>
    <w:rsid w:val="001C457C"/>
    <w:rsid w:val="001C45A2"/>
    <w:rsid w:val="001C548D"/>
    <w:rsid w:val="001D0338"/>
    <w:rsid w:val="001D1898"/>
    <w:rsid w:val="001D6404"/>
    <w:rsid w:val="001E26F4"/>
    <w:rsid w:val="001E5065"/>
    <w:rsid w:val="001E6C23"/>
    <w:rsid w:val="001F36E7"/>
    <w:rsid w:val="001F3F1B"/>
    <w:rsid w:val="001F4178"/>
    <w:rsid w:val="001F42D0"/>
    <w:rsid w:val="001F779A"/>
    <w:rsid w:val="00203549"/>
    <w:rsid w:val="002077B1"/>
    <w:rsid w:val="00213FAE"/>
    <w:rsid w:val="00221013"/>
    <w:rsid w:val="002271DF"/>
    <w:rsid w:val="00231868"/>
    <w:rsid w:val="002403B8"/>
    <w:rsid w:val="002451A0"/>
    <w:rsid w:val="002463A0"/>
    <w:rsid w:val="00251FBE"/>
    <w:rsid w:val="0025611F"/>
    <w:rsid w:val="00257DDA"/>
    <w:rsid w:val="002612A9"/>
    <w:rsid w:val="002644FD"/>
    <w:rsid w:val="00265E60"/>
    <w:rsid w:val="00273BDD"/>
    <w:rsid w:val="00273C6A"/>
    <w:rsid w:val="00294726"/>
    <w:rsid w:val="00295DDC"/>
    <w:rsid w:val="00297E9D"/>
    <w:rsid w:val="002A0F7A"/>
    <w:rsid w:val="002A26CC"/>
    <w:rsid w:val="002B2D61"/>
    <w:rsid w:val="002B7816"/>
    <w:rsid w:val="002C5CA9"/>
    <w:rsid w:val="002D0CE3"/>
    <w:rsid w:val="002D1467"/>
    <w:rsid w:val="002D2113"/>
    <w:rsid w:val="002D285B"/>
    <w:rsid w:val="002D2CB5"/>
    <w:rsid w:val="002E0618"/>
    <w:rsid w:val="002E1337"/>
    <w:rsid w:val="002E24A3"/>
    <w:rsid w:val="002E3105"/>
    <w:rsid w:val="002E7A54"/>
    <w:rsid w:val="00300712"/>
    <w:rsid w:val="00320FDA"/>
    <w:rsid w:val="003210A3"/>
    <w:rsid w:val="00321E79"/>
    <w:rsid w:val="00322C9F"/>
    <w:rsid w:val="00323F81"/>
    <w:rsid w:val="003271C7"/>
    <w:rsid w:val="00332A8D"/>
    <w:rsid w:val="00333ECF"/>
    <w:rsid w:val="0033429E"/>
    <w:rsid w:val="0033627E"/>
    <w:rsid w:val="00336CF9"/>
    <w:rsid w:val="00337A96"/>
    <w:rsid w:val="003401F1"/>
    <w:rsid w:val="00345248"/>
    <w:rsid w:val="0034532C"/>
    <w:rsid w:val="0035078F"/>
    <w:rsid w:val="00361CB5"/>
    <w:rsid w:val="003634EA"/>
    <w:rsid w:val="0037058E"/>
    <w:rsid w:val="0037349A"/>
    <w:rsid w:val="00390679"/>
    <w:rsid w:val="00391DA3"/>
    <w:rsid w:val="003A4C4D"/>
    <w:rsid w:val="003A6652"/>
    <w:rsid w:val="003A720D"/>
    <w:rsid w:val="003A7583"/>
    <w:rsid w:val="003B0995"/>
    <w:rsid w:val="003B2876"/>
    <w:rsid w:val="003B337C"/>
    <w:rsid w:val="003B774C"/>
    <w:rsid w:val="003B7A56"/>
    <w:rsid w:val="003B7ED6"/>
    <w:rsid w:val="003D5422"/>
    <w:rsid w:val="003D64FB"/>
    <w:rsid w:val="003D69FD"/>
    <w:rsid w:val="003E29AD"/>
    <w:rsid w:val="003E3CB8"/>
    <w:rsid w:val="003F55BF"/>
    <w:rsid w:val="00404B04"/>
    <w:rsid w:val="00407F91"/>
    <w:rsid w:val="0041050A"/>
    <w:rsid w:val="004129A7"/>
    <w:rsid w:val="0041454C"/>
    <w:rsid w:val="00415A0A"/>
    <w:rsid w:val="0042673D"/>
    <w:rsid w:val="00431E52"/>
    <w:rsid w:val="004339CF"/>
    <w:rsid w:val="00433A4A"/>
    <w:rsid w:val="00441E27"/>
    <w:rsid w:val="00443264"/>
    <w:rsid w:val="004474D1"/>
    <w:rsid w:val="0045179F"/>
    <w:rsid w:val="0045496B"/>
    <w:rsid w:val="0045746A"/>
    <w:rsid w:val="004656C7"/>
    <w:rsid w:val="0046686F"/>
    <w:rsid w:val="00473975"/>
    <w:rsid w:val="0048133D"/>
    <w:rsid w:val="00482F0B"/>
    <w:rsid w:val="004854EE"/>
    <w:rsid w:val="004863EB"/>
    <w:rsid w:val="004A1EA4"/>
    <w:rsid w:val="004A24DA"/>
    <w:rsid w:val="004A4F36"/>
    <w:rsid w:val="004A5036"/>
    <w:rsid w:val="004B1681"/>
    <w:rsid w:val="004B3B4A"/>
    <w:rsid w:val="004C0115"/>
    <w:rsid w:val="004C055D"/>
    <w:rsid w:val="004C2CB3"/>
    <w:rsid w:val="004C65D9"/>
    <w:rsid w:val="004C6BF7"/>
    <w:rsid w:val="004D1254"/>
    <w:rsid w:val="004D1BF9"/>
    <w:rsid w:val="004D5872"/>
    <w:rsid w:val="004E1720"/>
    <w:rsid w:val="004E222A"/>
    <w:rsid w:val="004E5584"/>
    <w:rsid w:val="004F3B7D"/>
    <w:rsid w:val="0050041F"/>
    <w:rsid w:val="005031F6"/>
    <w:rsid w:val="00503A3E"/>
    <w:rsid w:val="00510C5E"/>
    <w:rsid w:val="00511A9A"/>
    <w:rsid w:val="00512F08"/>
    <w:rsid w:val="00514864"/>
    <w:rsid w:val="00515943"/>
    <w:rsid w:val="005162B1"/>
    <w:rsid w:val="005166BB"/>
    <w:rsid w:val="005207BF"/>
    <w:rsid w:val="005223D0"/>
    <w:rsid w:val="005229FE"/>
    <w:rsid w:val="00523A04"/>
    <w:rsid w:val="00524074"/>
    <w:rsid w:val="005242AF"/>
    <w:rsid w:val="00526D1B"/>
    <w:rsid w:val="00532A9C"/>
    <w:rsid w:val="005343ED"/>
    <w:rsid w:val="00537645"/>
    <w:rsid w:val="00540B35"/>
    <w:rsid w:val="00545C71"/>
    <w:rsid w:val="0055630E"/>
    <w:rsid w:val="00557AB1"/>
    <w:rsid w:val="005616B5"/>
    <w:rsid w:val="00563718"/>
    <w:rsid w:val="00565B78"/>
    <w:rsid w:val="005660AC"/>
    <w:rsid w:val="005672EC"/>
    <w:rsid w:val="00567325"/>
    <w:rsid w:val="005715E5"/>
    <w:rsid w:val="00572E59"/>
    <w:rsid w:val="00575186"/>
    <w:rsid w:val="005776D4"/>
    <w:rsid w:val="00583634"/>
    <w:rsid w:val="00593E8B"/>
    <w:rsid w:val="00594763"/>
    <w:rsid w:val="005A0305"/>
    <w:rsid w:val="005B0931"/>
    <w:rsid w:val="005B24A1"/>
    <w:rsid w:val="005B348C"/>
    <w:rsid w:val="005C04A8"/>
    <w:rsid w:val="005C2B02"/>
    <w:rsid w:val="005C36F2"/>
    <w:rsid w:val="005C4797"/>
    <w:rsid w:val="005C7998"/>
    <w:rsid w:val="005D046B"/>
    <w:rsid w:val="005E366A"/>
    <w:rsid w:val="005E4EC0"/>
    <w:rsid w:val="005E6D88"/>
    <w:rsid w:val="005F2170"/>
    <w:rsid w:val="005F2BD8"/>
    <w:rsid w:val="006057D2"/>
    <w:rsid w:val="00612119"/>
    <w:rsid w:val="00615885"/>
    <w:rsid w:val="00621563"/>
    <w:rsid w:val="00621D31"/>
    <w:rsid w:val="00635E33"/>
    <w:rsid w:val="00653623"/>
    <w:rsid w:val="00654770"/>
    <w:rsid w:val="00660D24"/>
    <w:rsid w:val="006659A0"/>
    <w:rsid w:val="00666754"/>
    <w:rsid w:val="00675770"/>
    <w:rsid w:val="00675DD6"/>
    <w:rsid w:val="0068002C"/>
    <w:rsid w:val="00690E01"/>
    <w:rsid w:val="00693D74"/>
    <w:rsid w:val="006951F0"/>
    <w:rsid w:val="006A5C46"/>
    <w:rsid w:val="006A6222"/>
    <w:rsid w:val="006B38D5"/>
    <w:rsid w:val="006B6EA4"/>
    <w:rsid w:val="006C4A85"/>
    <w:rsid w:val="006C5D24"/>
    <w:rsid w:val="006D33AE"/>
    <w:rsid w:val="006D3D9D"/>
    <w:rsid w:val="006E24AC"/>
    <w:rsid w:val="006E2FC1"/>
    <w:rsid w:val="006E3705"/>
    <w:rsid w:val="006E402F"/>
    <w:rsid w:val="006E5779"/>
    <w:rsid w:val="006F003B"/>
    <w:rsid w:val="006F2556"/>
    <w:rsid w:val="006F3661"/>
    <w:rsid w:val="006F3C1C"/>
    <w:rsid w:val="007014A8"/>
    <w:rsid w:val="0070317F"/>
    <w:rsid w:val="00706A4D"/>
    <w:rsid w:val="007130AC"/>
    <w:rsid w:val="00715BF8"/>
    <w:rsid w:val="00722ADE"/>
    <w:rsid w:val="00724405"/>
    <w:rsid w:val="00727121"/>
    <w:rsid w:val="00737AB4"/>
    <w:rsid w:val="00742309"/>
    <w:rsid w:val="00744A8D"/>
    <w:rsid w:val="00745C27"/>
    <w:rsid w:val="007470EA"/>
    <w:rsid w:val="0075397E"/>
    <w:rsid w:val="00755AB0"/>
    <w:rsid w:val="0076669C"/>
    <w:rsid w:val="00770BAF"/>
    <w:rsid w:val="00770BFF"/>
    <w:rsid w:val="00770F90"/>
    <w:rsid w:val="00776894"/>
    <w:rsid w:val="0078033E"/>
    <w:rsid w:val="007850A9"/>
    <w:rsid w:val="00793160"/>
    <w:rsid w:val="007A074C"/>
    <w:rsid w:val="007B2826"/>
    <w:rsid w:val="007B2A21"/>
    <w:rsid w:val="007B740B"/>
    <w:rsid w:val="007C38AB"/>
    <w:rsid w:val="007D1002"/>
    <w:rsid w:val="007D35F1"/>
    <w:rsid w:val="007D5617"/>
    <w:rsid w:val="007E0D9C"/>
    <w:rsid w:val="007E2CE6"/>
    <w:rsid w:val="007E6387"/>
    <w:rsid w:val="007F460A"/>
    <w:rsid w:val="007F73EE"/>
    <w:rsid w:val="0081080D"/>
    <w:rsid w:val="008113AF"/>
    <w:rsid w:val="00814256"/>
    <w:rsid w:val="008210F7"/>
    <w:rsid w:val="00821F84"/>
    <w:rsid w:val="00823D1E"/>
    <w:rsid w:val="00835052"/>
    <w:rsid w:val="00835379"/>
    <w:rsid w:val="008355B6"/>
    <w:rsid w:val="00854E81"/>
    <w:rsid w:val="008643B9"/>
    <w:rsid w:val="00864D54"/>
    <w:rsid w:val="00866235"/>
    <w:rsid w:val="00874A26"/>
    <w:rsid w:val="008760F2"/>
    <w:rsid w:val="008806C8"/>
    <w:rsid w:val="008832DC"/>
    <w:rsid w:val="008843BE"/>
    <w:rsid w:val="00884B89"/>
    <w:rsid w:val="008905A7"/>
    <w:rsid w:val="008A29E4"/>
    <w:rsid w:val="008A6DC2"/>
    <w:rsid w:val="008B2B3D"/>
    <w:rsid w:val="008B2CFA"/>
    <w:rsid w:val="008B4768"/>
    <w:rsid w:val="008B7E00"/>
    <w:rsid w:val="008C17CD"/>
    <w:rsid w:val="008C1F41"/>
    <w:rsid w:val="008C4DF5"/>
    <w:rsid w:val="008C68C6"/>
    <w:rsid w:val="008C6914"/>
    <w:rsid w:val="008D0D86"/>
    <w:rsid w:val="008D1F81"/>
    <w:rsid w:val="008D5DC6"/>
    <w:rsid w:val="008E2D84"/>
    <w:rsid w:val="008E6446"/>
    <w:rsid w:val="008F01F0"/>
    <w:rsid w:val="008F49AE"/>
    <w:rsid w:val="008F5D1F"/>
    <w:rsid w:val="008F61F2"/>
    <w:rsid w:val="00915153"/>
    <w:rsid w:val="009206C4"/>
    <w:rsid w:val="00920924"/>
    <w:rsid w:val="00922FD6"/>
    <w:rsid w:val="00925314"/>
    <w:rsid w:val="00935C19"/>
    <w:rsid w:val="00942E0B"/>
    <w:rsid w:val="00943201"/>
    <w:rsid w:val="00943FE0"/>
    <w:rsid w:val="00944680"/>
    <w:rsid w:val="00944840"/>
    <w:rsid w:val="0094674E"/>
    <w:rsid w:val="00951621"/>
    <w:rsid w:val="009522A9"/>
    <w:rsid w:val="00952C3A"/>
    <w:rsid w:val="00963633"/>
    <w:rsid w:val="00972902"/>
    <w:rsid w:val="00975F39"/>
    <w:rsid w:val="009765FE"/>
    <w:rsid w:val="009820B5"/>
    <w:rsid w:val="009838A7"/>
    <w:rsid w:val="00991DD0"/>
    <w:rsid w:val="009950AA"/>
    <w:rsid w:val="00996BBC"/>
    <w:rsid w:val="009B1D36"/>
    <w:rsid w:val="009B5AB1"/>
    <w:rsid w:val="009C417D"/>
    <w:rsid w:val="009C5429"/>
    <w:rsid w:val="009D0481"/>
    <w:rsid w:val="009D6492"/>
    <w:rsid w:val="009D6BC1"/>
    <w:rsid w:val="009E142C"/>
    <w:rsid w:val="009E248A"/>
    <w:rsid w:val="009E6B26"/>
    <w:rsid w:val="009F2DF5"/>
    <w:rsid w:val="00A00B49"/>
    <w:rsid w:val="00A02E13"/>
    <w:rsid w:val="00A03133"/>
    <w:rsid w:val="00A06A95"/>
    <w:rsid w:val="00A10908"/>
    <w:rsid w:val="00A11A9E"/>
    <w:rsid w:val="00A205F5"/>
    <w:rsid w:val="00A22244"/>
    <w:rsid w:val="00A24EDA"/>
    <w:rsid w:val="00A25A0B"/>
    <w:rsid w:val="00A32ABF"/>
    <w:rsid w:val="00A43D55"/>
    <w:rsid w:val="00A55E2B"/>
    <w:rsid w:val="00A60955"/>
    <w:rsid w:val="00A60DA2"/>
    <w:rsid w:val="00A6218F"/>
    <w:rsid w:val="00A6437E"/>
    <w:rsid w:val="00A71BD9"/>
    <w:rsid w:val="00A72766"/>
    <w:rsid w:val="00A732CF"/>
    <w:rsid w:val="00A769F8"/>
    <w:rsid w:val="00A8495F"/>
    <w:rsid w:val="00A85066"/>
    <w:rsid w:val="00A85D5C"/>
    <w:rsid w:val="00A868B2"/>
    <w:rsid w:val="00A94D4E"/>
    <w:rsid w:val="00A9745D"/>
    <w:rsid w:val="00AA12BA"/>
    <w:rsid w:val="00AA3830"/>
    <w:rsid w:val="00AA6683"/>
    <w:rsid w:val="00AA6DF4"/>
    <w:rsid w:val="00AD0634"/>
    <w:rsid w:val="00AD1741"/>
    <w:rsid w:val="00AD6024"/>
    <w:rsid w:val="00AE009C"/>
    <w:rsid w:val="00AE59FA"/>
    <w:rsid w:val="00AE5D1C"/>
    <w:rsid w:val="00AF35DA"/>
    <w:rsid w:val="00B01199"/>
    <w:rsid w:val="00B01582"/>
    <w:rsid w:val="00B11C98"/>
    <w:rsid w:val="00B12372"/>
    <w:rsid w:val="00B220F8"/>
    <w:rsid w:val="00B30BB5"/>
    <w:rsid w:val="00B34676"/>
    <w:rsid w:val="00B34C8B"/>
    <w:rsid w:val="00B367B0"/>
    <w:rsid w:val="00B44C75"/>
    <w:rsid w:val="00B4632F"/>
    <w:rsid w:val="00B50E95"/>
    <w:rsid w:val="00B53E91"/>
    <w:rsid w:val="00B54DD3"/>
    <w:rsid w:val="00B55FBC"/>
    <w:rsid w:val="00B62433"/>
    <w:rsid w:val="00B6664D"/>
    <w:rsid w:val="00B734C3"/>
    <w:rsid w:val="00B7700F"/>
    <w:rsid w:val="00B8285B"/>
    <w:rsid w:val="00B94411"/>
    <w:rsid w:val="00BA40AA"/>
    <w:rsid w:val="00BA76AB"/>
    <w:rsid w:val="00BA7AF7"/>
    <w:rsid w:val="00BB5944"/>
    <w:rsid w:val="00BB6C39"/>
    <w:rsid w:val="00BB77B7"/>
    <w:rsid w:val="00BC512D"/>
    <w:rsid w:val="00BD6413"/>
    <w:rsid w:val="00BE6388"/>
    <w:rsid w:val="00BF66E2"/>
    <w:rsid w:val="00C01C6F"/>
    <w:rsid w:val="00C04E8C"/>
    <w:rsid w:val="00C1163F"/>
    <w:rsid w:val="00C1175F"/>
    <w:rsid w:val="00C13F70"/>
    <w:rsid w:val="00C151A4"/>
    <w:rsid w:val="00C2116A"/>
    <w:rsid w:val="00C2122D"/>
    <w:rsid w:val="00C214EE"/>
    <w:rsid w:val="00C21775"/>
    <w:rsid w:val="00C21E4A"/>
    <w:rsid w:val="00C22132"/>
    <w:rsid w:val="00C24569"/>
    <w:rsid w:val="00C25081"/>
    <w:rsid w:val="00C25AB3"/>
    <w:rsid w:val="00C264EA"/>
    <w:rsid w:val="00C26F7E"/>
    <w:rsid w:val="00C30FF8"/>
    <w:rsid w:val="00C3344E"/>
    <w:rsid w:val="00C33F97"/>
    <w:rsid w:val="00C348A8"/>
    <w:rsid w:val="00C34A8B"/>
    <w:rsid w:val="00C3740A"/>
    <w:rsid w:val="00C4106B"/>
    <w:rsid w:val="00C41474"/>
    <w:rsid w:val="00C42033"/>
    <w:rsid w:val="00C42853"/>
    <w:rsid w:val="00C4643E"/>
    <w:rsid w:val="00C55F61"/>
    <w:rsid w:val="00C63F32"/>
    <w:rsid w:val="00C80EEC"/>
    <w:rsid w:val="00C855AE"/>
    <w:rsid w:val="00C90D0E"/>
    <w:rsid w:val="00C926C4"/>
    <w:rsid w:val="00C94A9A"/>
    <w:rsid w:val="00C97889"/>
    <w:rsid w:val="00C97958"/>
    <w:rsid w:val="00CA4A71"/>
    <w:rsid w:val="00CA665E"/>
    <w:rsid w:val="00CB1E95"/>
    <w:rsid w:val="00CB31F7"/>
    <w:rsid w:val="00CB777C"/>
    <w:rsid w:val="00CC4C93"/>
    <w:rsid w:val="00CD2BA0"/>
    <w:rsid w:val="00CD4EB7"/>
    <w:rsid w:val="00CD659C"/>
    <w:rsid w:val="00CE6E19"/>
    <w:rsid w:val="00CE7D38"/>
    <w:rsid w:val="00CF11A7"/>
    <w:rsid w:val="00CF6E70"/>
    <w:rsid w:val="00D07359"/>
    <w:rsid w:val="00D07A6D"/>
    <w:rsid w:val="00D07F3D"/>
    <w:rsid w:val="00D16282"/>
    <w:rsid w:val="00D17B15"/>
    <w:rsid w:val="00D22A74"/>
    <w:rsid w:val="00D34D91"/>
    <w:rsid w:val="00D376B0"/>
    <w:rsid w:val="00D4213C"/>
    <w:rsid w:val="00D434BB"/>
    <w:rsid w:val="00D44292"/>
    <w:rsid w:val="00D45835"/>
    <w:rsid w:val="00D50AF9"/>
    <w:rsid w:val="00D54390"/>
    <w:rsid w:val="00D55B25"/>
    <w:rsid w:val="00D608E8"/>
    <w:rsid w:val="00D62ED9"/>
    <w:rsid w:val="00D66F27"/>
    <w:rsid w:val="00D67D9F"/>
    <w:rsid w:val="00D702F6"/>
    <w:rsid w:val="00D739EF"/>
    <w:rsid w:val="00D84206"/>
    <w:rsid w:val="00D87BF2"/>
    <w:rsid w:val="00D918C2"/>
    <w:rsid w:val="00D94067"/>
    <w:rsid w:val="00D950A8"/>
    <w:rsid w:val="00DA47BA"/>
    <w:rsid w:val="00DA7282"/>
    <w:rsid w:val="00DB2280"/>
    <w:rsid w:val="00DB4A11"/>
    <w:rsid w:val="00DB6C29"/>
    <w:rsid w:val="00DB757A"/>
    <w:rsid w:val="00DC13B1"/>
    <w:rsid w:val="00DC16EF"/>
    <w:rsid w:val="00DC7155"/>
    <w:rsid w:val="00DD1301"/>
    <w:rsid w:val="00DD1B63"/>
    <w:rsid w:val="00DD2BB7"/>
    <w:rsid w:val="00DD3EAA"/>
    <w:rsid w:val="00DD40D7"/>
    <w:rsid w:val="00DD412B"/>
    <w:rsid w:val="00DD4DE4"/>
    <w:rsid w:val="00DD77C8"/>
    <w:rsid w:val="00DE1E5A"/>
    <w:rsid w:val="00DE4D5B"/>
    <w:rsid w:val="00DE4D9C"/>
    <w:rsid w:val="00DE5C92"/>
    <w:rsid w:val="00DE6676"/>
    <w:rsid w:val="00DF0F5F"/>
    <w:rsid w:val="00DF2C7D"/>
    <w:rsid w:val="00DF3986"/>
    <w:rsid w:val="00DF440D"/>
    <w:rsid w:val="00DF47C2"/>
    <w:rsid w:val="00DF7D2E"/>
    <w:rsid w:val="00E02E2E"/>
    <w:rsid w:val="00E04C40"/>
    <w:rsid w:val="00E05930"/>
    <w:rsid w:val="00E063B2"/>
    <w:rsid w:val="00E078CA"/>
    <w:rsid w:val="00E14B18"/>
    <w:rsid w:val="00E2037B"/>
    <w:rsid w:val="00E218DD"/>
    <w:rsid w:val="00E23FA7"/>
    <w:rsid w:val="00E240B4"/>
    <w:rsid w:val="00E32616"/>
    <w:rsid w:val="00E3395D"/>
    <w:rsid w:val="00E35848"/>
    <w:rsid w:val="00E4018A"/>
    <w:rsid w:val="00E40A4A"/>
    <w:rsid w:val="00E42E3F"/>
    <w:rsid w:val="00E46758"/>
    <w:rsid w:val="00E60CFC"/>
    <w:rsid w:val="00E84229"/>
    <w:rsid w:val="00E90DF1"/>
    <w:rsid w:val="00E90E0C"/>
    <w:rsid w:val="00E93D14"/>
    <w:rsid w:val="00EA0DFD"/>
    <w:rsid w:val="00EA6220"/>
    <w:rsid w:val="00EA6BD3"/>
    <w:rsid w:val="00EA6E61"/>
    <w:rsid w:val="00EB2F4A"/>
    <w:rsid w:val="00EB495D"/>
    <w:rsid w:val="00EB7EAA"/>
    <w:rsid w:val="00EC0D87"/>
    <w:rsid w:val="00EC7207"/>
    <w:rsid w:val="00EC7F51"/>
    <w:rsid w:val="00ED17D3"/>
    <w:rsid w:val="00ED363E"/>
    <w:rsid w:val="00ED4882"/>
    <w:rsid w:val="00ED64D2"/>
    <w:rsid w:val="00ED6601"/>
    <w:rsid w:val="00ED7223"/>
    <w:rsid w:val="00EE24C2"/>
    <w:rsid w:val="00EE7773"/>
    <w:rsid w:val="00EF7845"/>
    <w:rsid w:val="00F01247"/>
    <w:rsid w:val="00F031E8"/>
    <w:rsid w:val="00F149C4"/>
    <w:rsid w:val="00F1522F"/>
    <w:rsid w:val="00F15C02"/>
    <w:rsid w:val="00F17B66"/>
    <w:rsid w:val="00F21611"/>
    <w:rsid w:val="00F2242E"/>
    <w:rsid w:val="00F25672"/>
    <w:rsid w:val="00F26FB1"/>
    <w:rsid w:val="00F34559"/>
    <w:rsid w:val="00F367F9"/>
    <w:rsid w:val="00F53BF5"/>
    <w:rsid w:val="00F5401A"/>
    <w:rsid w:val="00F56556"/>
    <w:rsid w:val="00F5785A"/>
    <w:rsid w:val="00F64FD3"/>
    <w:rsid w:val="00F672D4"/>
    <w:rsid w:val="00F72CE2"/>
    <w:rsid w:val="00F73FCC"/>
    <w:rsid w:val="00F771E9"/>
    <w:rsid w:val="00F77521"/>
    <w:rsid w:val="00F8340D"/>
    <w:rsid w:val="00F92FCC"/>
    <w:rsid w:val="00F93F7D"/>
    <w:rsid w:val="00F9604D"/>
    <w:rsid w:val="00F96FDA"/>
    <w:rsid w:val="00F97122"/>
    <w:rsid w:val="00FA0822"/>
    <w:rsid w:val="00FA1F3B"/>
    <w:rsid w:val="00FA288C"/>
    <w:rsid w:val="00FA3F40"/>
    <w:rsid w:val="00FB280E"/>
    <w:rsid w:val="00FB6CB9"/>
    <w:rsid w:val="00FC28B2"/>
    <w:rsid w:val="00FC2A85"/>
    <w:rsid w:val="00FC5D0B"/>
    <w:rsid w:val="00FC7B60"/>
    <w:rsid w:val="00FD77BE"/>
    <w:rsid w:val="00FE0BE1"/>
    <w:rsid w:val="00FE28AC"/>
    <w:rsid w:val="00FE6C02"/>
    <w:rsid w:val="00FF41F8"/>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3A68773"/>
  <w15:docId w15:val="{2B310320-EBC5-4857-8AD2-2B46D8D49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F3F1B"/>
    <w:rPr>
      <w:rFonts w:ascii="Calibri" w:hAnsi="Calibri"/>
      <w:sz w:val="22"/>
      <w:szCs w:val="22"/>
    </w:rPr>
  </w:style>
  <w:style w:type="paragraph" w:styleId="1">
    <w:name w:val="heading 1"/>
    <w:basedOn w:val="a"/>
    <w:next w:val="a"/>
    <w:link w:val="10"/>
    <w:qFormat/>
    <w:rsid w:val="001F3F1B"/>
    <w:pPr>
      <w:keepNext/>
      <w:autoSpaceDE w:val="0"/>
      <w:autoSpaceDN w:val="0"/>
      <w:jc w:val="center"/>
      <w:outlineLvl w:val="0"/>
    </w:pPr>
    <w:rPr>
      <w:rFonts w:ascii="Times New Roman" w:hAnsi="Times New Roman"/>
      <w:sz w:val="24"/>
      <w:szCs w:val="24"/>
    </w:rPr>
  </w:style>
  <w:style w:type="paragraph" w:styleId="2">
    <w:name w:val="heading 2"/>
    <w:basedOn w:val="a"/>
    <w:next w:val="a"/>
    <w:link w:val="20"/>
    <w:qFormat/>
    <w:rsid w:val="001F3F1B"/>
    <w:pPr>
      <w:keepNext/>
      <w:autoSpaceDE w:val="0"/>
      <w:autoSpaceDN w:val="0"/>
      <w:ind w:firstLine="568"/>
      <w:outlineLvl w:val="1"/>
    </w:pPr>
    <w:rPr>
      <w:rFonts w:ascii="Times New Roman" w:hAnsi="Times New Roman"/>
      <w:b/>
      <w:bCs/>
    </w:rPr>
  </w:style>
  <w:style w:type="paragraph" w:styleId="3">
    <w:name w:val="heading 3"/>
    <w:basedOn w:val="a"/>
    <w:next w:val="a"/>
    <w:link w:val="30"/>
    <w:qFormat/>
    <w:rsid w:val="001F3F1B"/>
    <w:pPr>
      <w:keepNext/>
      <w:autoSpaceDE w:val="0"/>
      <w:autoSpaceDN w:val="0"/>
      <w:spacing w:line="288" w:lineRule="auto"/>
      <w:ind w:firstLine="284"/>
      <w:outlineLvl w:val="2"/>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F3F1B"/>
    <w:rPr>
      <w:sz w:val="24"/>
      <w:szCs w:val="24"/>
      <w:lang w:val="ru-RU" w:eastAsia="ru-RU" w:bidi="ar-SA"/>
    </w:rPr>
  </w:style>
  <w:style w:type="character" w:customStyle="1" w:styleId="20">
    <w:name w:val="Заголовок 2 Знак"/>
    <w:link w:val="2"/>
    <w:rsid w:val="001F3F1B"/>
    <w:rPr>
      <w:b/>
      <w:bCs/>
      <w:sz w:val="22"/>
      <w:szCs w:val="22"/>
      <w:lang w:val="ru-RU" w:eastAsia="ru-RU" w:bidi="ar-SA"/>
    </w:rPr>
  </w:style>
  <w:style w:type="character" w:customStyle="1" w:styleId="30">
    <w:name w:val="Заголовок 3 Знак"/>
    <w:link w:val="3"/>
    <w:rsid w:val="001F3F1B"/>
    <w:rPr>
      <w:sz w:val="24"/>
      <w:szCs w:val="24"/>
      <w:lang w:val="ru-RU" w:eastAsia="ru-RU" w:bidi="ar-SA"/>
    </w:rPr>
  </w:style>
  <w:style w:type="paragraph" w:styleId="a3">
    <w:name w:val="Title"/>
    <w:basedOn w:val="a"/>
    <w:link w:val="a4"/>
    <w:qFormat/>
    <w:rsid w:val="001F3F1B"/>
    <w:pPr>
      <w:autoSpaceDE w:val="0"/>
      <w:autoSpaceDN w:val="0"/>
      <w:jc w:val="center"/>
    </w:pPr>
    <w:rPr>
      <w:rFonts w:ascii="Times New Roman" w:hAnsi="Times New Roman"/>
      <w:b/>
      <w:bCs/>
      <w:sz w:val="28"/>
      <w:szCs w:val="28"/>
    </w:rPr>
  </w:style>
  <w:style w:type="character" w:customStyle="1" w:styleId="a4">
    <w:name w:val="Заголовок Знак"/>
    <w:link w:val="a3"/>
    <w:rsid w:val="001F3F1B"/>
    <w:rPr>
      <w:b/>
      <w:bCs/>
      <w:sz w:val="28"/>
      <w:szCs w:val="28"/>
      <w:lang w:val="ru-RU" w:eastAsia="ru-RU" w:bidi="ar-SA"/>
    </w:rPr>
  </w:style>
  <w:style w:type="paragraph" w:styleId="a5">
    <w:name w:val="Body Text"/>
    <w:basedOn w:val="a"/>
    <w:link w:val="a6"/>
    <w:rsid w:val="001F3F1B"/>
    <w:pPr>
      <w:widowControl w:val="0"/>
      <w:autoSpaceDE w:val="0"/>
      <w:autoSpaceDN w:val="0"/>
      <w:adjustRightInd w:val="0"/>
      <w:spacing w:after="120"/>
    </w:pPr>
    <w:rPr>
      <w:rFonts w:ascii="Arial" w:hAnsi="Arial" w:cs="Arial"/>
      <w:sz w:val="20"/>
      <w:szCs w:val="20"/>
    </w:rPr>
  </w:style>
  <w:style w:type="character" w:customStyle="1" w:styleId="a6">
    <w:name w:val="Основной текст Знак"/>
    <w:link w:val="a5"/>
    <w:rsid w:val="001F3F1B"/>
    <w:rPr>
      <w:rFonts w:ascii="Arial" w:hAnsi="Arial" w:cs="Arial"/>
      <w:lang w:val="ru-RU" w:eastAsia="ru-RU" w:bidi="ar-SA"/>
    </w:rPr>
  </w:style>
  <w:style w:type="paragraph" w:styleId="a7">
    <w:name w:val="Body Text Indent"/>
    <w:basedOn w:val="a"/>
    <w:link w:val="a8"/>
    <w:rsid w:val="001F3F1B"/>
    <w:pPr>
      <w:ind w:firstLine="720"/>
    </w:pPr>
    <w:rPr>
      <w:rFonts w:ascii="Times New Roman" w:hAnsi="Times New Roman"/>
      <w:sz w:val="28"/>
      <w:szCs w:val="20"/>
    </w:rPr>
  </w:style>
  <w:style w:type="character" w:customStyle="1" w:styleId="a8">
    <w:name w:val="Основной текст с отступом Знак"/>
    <w:link w:val="a7"/>
    <w:rsid w:val="001F3F1B"/>
    <w:rPr>
      <w:sz w:val="28"/>
      <w:lang w:val="ru-RU" w:eastAsia="ru-RU" w:bidi="ar-SA"/>
    </w:rPr>
  </w:style>
  <w:style w:type="paragraph" w:styleId="21">
    <w:name w:val="Body Text 2"/>
    <w:basedOn w:val="a"/>
    <w:link w:val="22"/>
    <w:rsid w:val="001F3F1B"/>
    <w:pPr>
      <w:widowControl w:val="0"/>
      <w:autoSpaceDE w:val="0"/>
      <w:autoSpaceDN w:val="0"/>
      <w:adjustRightInd w:val="0"/>
      <w:spacing w:after="120" w:line="480" w:lineRule="auto"/>
    </w:pPr>
    <w:rPr>
      <w:rFonts w:ascii="Arial" w:hAnsi="Arial" w:cs="Arial"/>
      <w:sz w:val="20"/>
      <w:szCs w:val="20"/>
    </w:rPr>
  </w:style>
  <w:style w:type="character" w:customStyle="1" w:styleId="22">
    <w:name w:val="Основной текст 2 Знак"/>
    <w:link w:val="21"/>
    <w:rsid w:val="001F3F1B"/>
    <w:rPr>
      <w:rFonts w:ascii="Arial" w:hAnsi="Arial" w:cs="Arial"/>
      <w:lang w:val="ru-RU" w:eastAsia="ru-RU" w:bidi="ar-SA"/>
    </w:rPr>
  </w:style>
  <w:style w:type="paragraph" w:styleId="31">
    <w:name w:val="Body Text 3"/>
    <w:basedOn w:val="a"/>
    <w:link w:val="32"/>
    <w:rsid w:val="001F3F1B"/>
    <w:rPr>
      <w:rFonts w:ascii="Times New Roman" w:hAnsi="Times New Roman"/>
      <w:sz w:val="23"/>
      <w:szCs w:val="20"/>
    </w:rPr>
  </w:style>
  <w:style w:type="character" w:customStyle="1" w:styleId="32">
    <w:name w:val="Основной текст 3 Знак"/>
    <w:link w:val="31"/>
    <w:rsid w:val="001F3F1B"/>
    <w:rPr>
      <w:sz w:val="23"/>
      <w:lang w:val="ru-RU" w:eastAsia="ru-RU" w:bidi="ar-SA"/>
    </w:rPr>
  </w:style>
  <w:style w:type="paragraph" w:styleId="23">
    <w:name w:val="Body Text Indent 2"/>
    <w:basedOn w:val="a"/>
    <w:link w:val="24"/>
    <w:rsid w:val="001F3F1B"/>
    <w:pPr>
      <w:ind w:firstLine="540"/>
    </w:pPr>
    <w:rPr>
      <w:rFonts w:ascii="Times New Roman" w:hAnsi="Times New Roman"/>
      <w:sz w:val="23"/>
      <w:szCs w:val="20"/>
    </w:rPr>
  </w:style>
  <w:style w:type="character" w:customStyle="1" w:styleId="24">
    <w:name w:val="Основной текст с отступом 2 Знак"/>
    <w:link w:val="23"/>
    <w:rsid w:val="001F3F1B"/>
    <w:rPr>
      <w:sz w:val="23"/>
      <w:lang w:val="ru-RU" w:eastAsia="ru-RU" w:bidi="ar-SA"/>
    </w:rPr>
  </w:style>
  <w:style w:type="paragraph" w:styleId="33">
    <w:name w:val="Body Text Indent 3"/>
    <w:basedOn w:val="a"/>
    <w:link w:val="34"/>
    <w:rsid w:val="001F3F1B"/>
    <w:pPr>
      <w:ind w:left="708"/>
    </w:pPr>
    <w:rPr>
      <w:rFonts w:ascii="Times New Roman" w:hAnsi="Times New Roman"/>
      <w:sz w:val="28"/>
      <w:szCs w:val="20"/>
    </w:rPr>
  </w:style>
  <w:style w:type="character" w:customStyle="1" w:styleId="34">
    <w:name w:val="Основной текст с отступом 3 Знак"/>
    <w:link w:val="33"/>
    <w:rsid w:val="001F3F1B"/>
    <w:rPr>
      <w:sz w:val="28"/>
      <w:lang w:val="ru-RU" w:eastAsia="ru-RU" w:bidi="ar-SA"/>
    </w:rPr>
  </w:style>
  <w:style w:type="paragraph" w:styleId="a9">
    <w:name w:val="Plain Text"/>
    <w:basedOn w:val="a"/>
    <w:link w:val="aa"/>
    <w:rsid w:val="001F3F1B"/>
    <w:pPr>
      <w:autoSpaceDE w:val="0"/>
      <w:autoSpaceDN w:val="0"/>
    </w:pPr>
    <w:rPr>
      <w:rFonts w:ascii="Courier New" w:hAnsi="Courier New" w:cs="Courier New"/>
      <w:sz w:val="20"/>
      <w:szCs w:val="20"/>
    </w:rPr>
  </w:style>
  <w:style w:type="character" w:customStyle="1" w:styleId="aa">
    <w:name w:val="Текст Знак"/>
    <w:link w:val="a9"/>
    <w:rsid w:val="001F3F1B"/>
    <w:rPr>
      <w:rFonts w:ascii="Courier New" w:hAnsi="Courier New" w:cs="Courier New"/>
      <w:lang w:val="ru-RU" w:eastAsia="ru-RU" w:bidi="ar-SA"/>
    </w:rPr>
  </w:style>
  <w:style w:type="paragraph" w:customStyle="1" w:styleId="11">
    <w:name w:val="Обычный1"/>
    <w:rsid w:val="001F3F1B"/>
    <w:pPr>
      <w:snapToGrid w:val="0"/>
    </w:pPr>
    <w:rPr>
      <w:rFonts w:ascii="Courier" w:hAnsi="Courier"/>
      <w:lang w:val="en-US"/>
    </w:rPr>
  </w:style>
  <w:style w:type="paragraph" w:customStyle="1" w:styleId="5">
    <w:name w:val="Стиль5"/>
    <w:basedOn w:val="a"/>
    <w:rsid w:val="001F3F1B"/>
    <w:pPr>
      <w:ind w:firstLine="720"/>
    </w:pPr>
    <w:rPr>
      <w:rFonts w:ascii="Times New Roman" w:hAnsi="Times New Roman"/>
      <w:sz w:val="24"/>
      <w:szCs w:val="20"/>
    </w:rPr>
  </w:style>
  <w:style w:type="paragraph" w:customStyle="1" w:styleId="ConsNormal">
    <w:name w:val="ConsNormal"/>
    <w:rsid w:val="001F3F1B"/>
    <w:pPr>
      <w:widowControl w:val="0"/>
      <w:autoSpaceDE w:val="0"/>
      <w:autoSpaceDN w:val="0"/>
      <w:ind w:firstLine="720"/>
    </w:pPr>
    <w:rPr>
      <w:rFonts w:ascii="Arial" w:hAnsi="Arial" w:cs="Arial"/>
      <w:sz w:val="24"/>
      <w:szCs w:val="24"/>
    </w:rPr>
  </w:style>
  <w:style w:type="paragraph" w:styleId="ab">
    <w:name w:val="Normal (Web)"/>
    <w:basedOn w:val="a"/>
    <w:rsid w:val="001F3F1B"/>
    <w:pPr>
      <w:spacing w:before="100" w:beforeAutospacing="1" w:after="100" w:afterAutospacing="1"/>
    </w:pPr>
    <w:rPr>
      <w:rFonts w:ascii="Times New Roman" w:hAnsi="Times New Roman"/>
      <w:sz w:val="24"/>
      <w:szCs w:val="24"/>
    </w:rPr>
  </w:style>
  <w:style w:type="paragraph" w:styleId="ac">
    <w:name w:val="List Paragraph"/>
    <w:basedOn w:val="a"/>
    <w:qFormat/>
    <w:rsid w:val="001F3F1B"/>
    <w:pPr>
      <w:ind w:left="720"/>
      <w:contextualSpacing/>
    </w:pPr>
  </w:style>
  <w:style w:type="paragraph" w:customStyle="1" w:styleId="ConsPlusTitle">
    <w:name w:val="ConsPlusTitle"/>
    <w:rsid w:val="001F3F1B"/>
    <w:pPr>
      <w:widowControl w:val="0"/>
      <w:suppressAutoHyphens/>
      <w:autoSpaceDE w:val="0"/>
    </w:pPr>
    <w:rPr>
      <w:rFonts w:ascii="Arial" w:hAnsi="Arial" w:cs="Arial"/>
      <w:b/>
      <w:bCs/>
      <w:lang w:eastAsia="ar-SA"/>
    </w:rPr>
  </w:style>
  <w:style w:type="paragraph" w:customStyle="1" w:styleId="ConsPlusNormal">
    <w:name w:val="ConsPlusNormal"/>
    <w:rsid w:val="001F3F1B"/>
    <w:pPr>
      <w:widowControl w:val="0"/>
      <w:autoSpaceDE w:val="0"/>
      <w:autoSpaceDN w:val="0"/>
      <w:adjustRightInd w:val="0"/>
      <w:ind w:firstLine="720"/>
    </w:pPr>
    <w:rPr>
      <w:rFonts w:ascii="Arial" w:hAnsi="Arial" w:cs="Arial"/>
    </w:rPr>
  </w:style>
  <w:style w:type="paragraph" w:customStyle="1" w:styleId="12">
    <w:name w:val="Текст1"/>
    <w:basedOn w:val="a"/>
    <w:rsid w:val="001F3F1B"/>
    <w:pPr>
      <w:widowControl w:val="0"/>
      <w:overflowPunct w:val="0"/>
      <w:autoSpaceDE w:val="0"/>
      <w:autoSpaceDN w:val="0"/>
      <w:adjustRightInd w:val="0"/>
      <w:textAlignment w:val="baseline"/>
    </w:pPr>
    <w:rPr>
      <w:rFonts w:ascii="Courier New" w:hAnsi="Courier New"/>
      <w:sz w:val="20"/>
      <w:szCs w:val="20"/>
    </w:rPr>
  </w:style>
  <w:style w:type="character" w:styleId="ad">
    <w:name w:val="Hyperlink"/>
    <w:uiPriority w:val="99"/>
    <w:rsid w:val="001F3F1B"/>
    <w:rPr>
      <w:color w:val="6300FF"/>
      <w:u w:val="single"/>
    </w:rPr>
  </w:style>
  <w:style w:type="paragraph" w:customStyle="1" w:styleId="ae">
    <w:name w:val="Таблицы (моноширинный)"/>
    <w:basedOn w:val="a"/>
    <w:next w:val="a"/>
    <w:rsid w:val="001F3F1B"/>
    <w:pPr>
      <w:widowControl w:val="0"/>
      <w:autoSpaceDE w:val="0"/>
      <w:autoSpaceDN w:val="0"/>
      <w:adjustRightInd w:val="0"/>
    </w:pPr>
    <w:rPr>
      <w:rFonts w:ascii="Courier New" w:hAnsi="Courier New" w:cs="Courier New"/>
      <w:sz w:val="20"/>
      <w:szCs w:val="20"/>
    </w:rPr>
  </w:style>
  <w:style w:type="character" w:customStyle="1" w:styleId="af">
    <w:name w:val="Цветовое выделение"/>
    <w:rsid w:val="001F3F1B"/>
    <w:rPr>
      <w:b/>
      <w:bCs/>
      <w:color w:val="000080"/>
      <w:sz w:val="20"/>
      <w:szCs w:val="20"/>
    </w:rPr>
  </w:style>
  <w:style w:type="character" w:customStyle="1" w:styleId="af0">
    <w:name w:val="Гипертекстовая ссылка"/>
    <w:rsid w:val="001F3F1B"/>
    <w:rPr>
      <w:b/>
      <w:bCs/>
      <w:color w:val="008000"/>
      <w:sz w:val="20"/>
      <w:szCs w:val="20"/>
      <w:u w:val="single"/>
    </w:rPr>
  </w:style>
  <w:style w:type="paragraph" w:styleId="af1">
    <w:name w:val="header"/>
    <w:basedOn w:val="a"/>
    <w:link w:val="af2"/>
    <w:rsid w:val="001F3F1B"/>
    <w:pPr>
      <w:tabs>
        <w:tab w:val="center" w:pos="4677"/>
        <w:tab w:val="right" w:pos="9355"/>
      </w:tabs>
    </w:pPr>
  </w:style>
  <w:style w:type="character" w:customStyle="1" w:styleId="af2">
    <w:name w:val="Верхний колонтитул Знак"/>
    <w:link w:val="af1"/>
    <w:rsid w:val="001F3F1B"/>
    <w:rPr>
      <w:rFonts w:ascii="Calibri" w:hAnsi="Calibri"/>
      <w:sz w:val="22"/>
      <w:szCs w:val="22"/>
      <w:lang w:val="ru-RU" w:eastAsia="ru-RU" w:bidi="ar-SA"/>
    </w:rPr>
  </w:style>
  <w:style w:type="paragraph" w:styleId="af3">
    <w:name w:val="footer"/>
    <w:basedOn w:val="a"/>
    <w:link w:val="af4"/>
    <w:rsid w:val="001F3F1B"/>
    <w:pPr>
      <w:tabs>
        <w:tab w:val="center" w:pos="4677"/>
        <w:tab w:val="right" w:pos="9355"/>
      </w:tabs>
    </w:pPr>
  </w:style>
  <w:style w:type="character" w:customStyle="1" w:styleId="af4">
    <w:name w:val="Нижний колонтитул Знак"/>
    <w:link w:val="af3"/>
    <w:rsid w:val="001F3F1B"/>
    <w:rPr>
      <w:rFonts w:ascii="Calibri" w:hAnsi="Calibri"/>
      <w:sz w:val="22"/>
      <w:szCs w:val="22"/>
      <w:lang w:val="ru-RU" w:eastAsia="ru-RU" w:bidi="ar-SA"/>
    </w:rPr>
  </w:style>
  <w:style w:type="paragraph" w:styleId="af5">
    <w:name w:val="footnote text"/>
    <w:basedOn w:val="a"/>
    <w:link w:val="af6"/>
    <w:uiPriority w:val="99"/>
    <w:rsid w:val="001F3F1B"/>
    <w:rPr>
      <w:sz w:val="20"/>
      <w:szCs w:val="20"/>
    </w:rPr>
  </w:style>
  <w:style w:type="character" w:customStyle="1" w:styleId="af6">
    <w:name w:val="Текст сноски Знак"/>
    <w:link w:val="af5"/>
    <w:uiPriority w:val="99"/>
    <w:rsid w:val="00D45835"/>
    <w:rPr>
      <w:rFonts w:ascii="Calibri" w:hAnsi="Calibri"/>
    </w:rPr>
  </w:style>
  <w:style w:type="paragraph" w:customStyle="1" w:styleId="western">
    <w:name w:val="western"/>
    <w:basedOn w:val="a"/>
    <w:rsid w:val="001F3F1B"/>
    <w:pPr>
      <w:spacing w:before="100" w:beforeAutospacing="1" w:after="100" w:afterAutospacing="1"/>
    </w:pPr>
    <w:rPr>
      <w:rFonts w:ascii="Times New Roman" w:hAnsi="Times New Roman"/>
      <w:sz w:val="24"/>
      <w:szCs w:val="24"/>
    </w:rPr>
  </w:style>
  <w:style w:type="paragraph" w:customStyle="1" w:styleId="af7">
    <w:name w:val="Прижатый влево"/>
    <w:basedOn w:val="a"/>
    <w:next w:val="a"/>
    <w:rsid w:val="001F3F1B"/>
    <w:pPr>
      <w:autoSpaceDE w:val="0"/>
      <w:autoSpaceDN w:val="0"/>
      <w:adjustRightInd w:val="0"/>
    </w:pPr>
    <w:rPr>
      <w:rFonts w:ascii="Arial" w:hAnsi="Arial" w:cs="Arial"/>
      <w:sz w:val="24"/>
      <w:szCs w:val="24"/>
    </w:rPr>
  </w:style>
  <w:style w:type="paragraph" w:customStyle="1" w:styleId="af8">
    <w:name w:val="Заголовок ЭР (правое окно)"/>
    <w:basedOn w:val="a"/>
    <w:next w:val="a"/>
    <w:rsid w:val="001F3F1B"/>
    <w:pPr>
      <w:autoSpaceDE w:val="0"/>
      <w:autoSpaceDN w:val="0"/>
      <w:adjustRightInd w:val="0"/>
      <w:spacing w:before="300"/>
    </w:pPr>
    <w:rPr>
      <w:rFonts w:ascii="Arial" w:hAnsi="Arial" w:cs="Arial"/>
      <w:b/>
      <w:bCs/>
      <w:color w:val="26282F"/>
      <w:sz w:val="26"/>
      <w:szCs w:val="26"/>
    </w:rPr>
  </w:style>
  <w:style w:type="paragraph" w:styleId="af9">
    <w:name w:val="No Spacing"/>
    <w:link w:val="afa"/>
    <w:qFormat/>
    <w:rsid w:val="00D45835"/>
    <w:rPr>
      <w:rFonts w:ascii="Calibri" w:eastAsia="Calibri" w:hAnsi="Calibri"/>
      <w:sz w:val="22"/>
      <w:szCs w:val="22"/>
      <w:lang w:eastAsia="en-US"/>
    </w:rPr>
  </w:style>
  <w:style w:type="character" w:customStyle="1" w:styleId="afa">
    <w:name w:val="Без интервала Знак"/>
    <w:link w:val="af9"/>
    <w:locked/>
    <w:rsid w:val="00D45835"/>
    <w:rPr>
      <w:rFonts w:ascii="Calibri" w:eastAsia="Calibri" w:hAnsi="Calibri"/>
      <w:sz w:val="22"/>
      <w:szCs w:val="22"/>
      <w:lang w:eastAsia="en-US" w:bidi="ar-SA"/>
    </w:rPr>
  </w:style>
  <w:style w:type="character" w:styleId="afb">
    <w:name w:val="footnote reference"/>
    <w:uiPriority w:val="99"/>
    <w:unhideWhenUsed/>
    <w:rsid w:val="00D45835"/>
    <w:rPr>
      <w:vertAlign w:val="superscript"/>
    </w:rPr>
  </w:style>
  <w:style w:type="character" w:customStyle="1" w:styleId="afc">
    <w:name w:val="Основной текст + Полужирный"/>
    <w:aliases w:val="Интервал 0 pt,Основной текст (2) + Times New Roman,10,5 pt,Полужирный"/>
    <w:rsid w:val="00084BD8"/>
    <w:rPr>
      <w:rFonts w:ascii="Times New Roman" w:eastAsia="Times New Roman" w:hAnsi="Times New Roman" w:cs="Times New Roman" w:hint="default"/>
      <w:b/>
      <w:bCs/>
      <w:color w:val="000000"/>
      <w:spacing w:val="4"/>
      <w:w w:val="100"/>
      <w:position w:val="0"/>
      <w:sz w:val="15"/>
      <w:szCs w:val="15"/>
      <w:shd w:val="clear" w:color="auto" w:fill="FFFFFF"/>
      <w:lang w:val="ru-RU" w:eastAsia="ru-RU" w:bidi="ru-RU"/>
    </w:rPr>
  </w:style>
  <w:style w:type="paragraph" w:customStyle="1" w:styleId="copyright-info">
    <w:name w:val="copyright-info"/>
    <w:basedOn w:val="a"/>
    <w:rsid w:val="00084BD8"/>
    <w:pPr>
      <w:spacing w:before="100" w:beforeAutospacing="1" w:after="100" w:afterAutospacing="1"/>
    </w:pPr>
    <w:rPr>
      <w:rFonts w:ascii="Times New Roman" w:hAnsi="Times New Roman"/>
      <w:sz w:val="24"/>
      <w:szCs w:val="24"/>
    </w:rPr>
  </w:style>
  <w:style w:type="paragraph" w:customStyle="1" w:styleId="ConsPlusTitlePage">
    <w:name w:val="ConsPlusTitlePage"/>
    <w:uiPriority w:val="99"/>
    <w:rsid w:val="00EC0D87"/>
    <w:pPr>
      <w:widowControl w:val="0"/>
      <w:autoSpaceDE w:val="0"/>
      <w:autoSpaceDN w:val="0"/>
      <w:adjustRightInd w:val="0"/>
    </w:pPr>
    <w:rPr>
      <w:rFonts w:ascii="Tahoma" w:hAnsi="Tahoma" w:cs="Tahoma"/>
    </w:rPr>
  </w:style>
  <w:style w:type="paragraph" w:customStyle="1" w:styleId="228bf8a64b8551e1msonormal">
    <w:name w:val="228bf8a64b8551e1msonormal"/>
    <w:basedOn w:val="a"/>
    <w:rsid w:val="008B4768"/>
    <w:pPr>
      <w:spacing w:before="100" w:beforeAutospacing="1" w:after="100" w:afterAutospacing="1"/>
    </w:pPr>
    <w:rPr>
      <w:rFonts w:ascii="Times New Roman" w:hAnsi="Times New Roman"/>
      <w:sz w:val="24"/>
      <w:szCs w:val="24"/>
    </w:rPr>
  </w:style>
  <w:style w:type="table" w:styleId="afd">
    <w:name w:val="Table Grid"/>
    <w:basedOn w:val="a1"/>
    <w:uiPriority w:val="39"/>
    <w:rsid w:val="00B6664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B4632F"/>
    <w:pPr>
      <w:widowControl w:val="0"/>
      <w:autoSpaceDE w:val="0"/>
      <w:autoSpaceDN w:val="0"/>
      <w:ind w:firstLine="0"/>
      <w:jc w:val="left"/>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styleId="afe">
    <w:name w:val="annotation reference"/>
    <w:basedOn w:val="a0"/>
    <w:semiHidden/>
    <w:unhideWhenUsed/>
    <w:rsid w:val="005660AC"/>
    <w:rPr>
      <w:sz w:val="16"/>
      <w:szCs w:val="16"/>
    </w:rPr>
  </w:style>
  <w:style w:type="paragraph" w:styleId="aff">
    <w:name w:val="annotation text"/>
    <w:basedOn w:val="a"/>
    <w:link w:val="aff0"/>
    <w:semiHidden/>
    <w:unhideWhenUsed/>
    <w:rsid w:val="005660AC"/>
    <w:rPr>
      <w:sz w:val="20"/>
      <w:szCs w:val="20"/>
    </w:rPr>
  </w:style>
  <w:style w:type="character" w:customStyle="1" w:styleId="aff0">
    <w:name w:val="Текст примечания Знак"/>
    <w:basedOn w:val="a0"/>
    <w:link w:val="aff"/>
    <w:semiHidden/>
    <w:rsid w:val="005660AC"/>
    <w:rPr>
      <w:rFonts w:ascii="Calibri" w:hAnsi="Calibri"/>
    </w:rPr>
  </w:style>
  <w:style w:type="paragraph" w:styleId="aff1">
    <w:name w:val="annotation subject"/>
    <w:basedOn w:val="aff"/>
    <w:next w:val="aff"/>
    <w:link w:val="aff2"/>
    <w:semiHidden/>
    <w:unhideWhenUsed/>
    <w:rsid w:val="005660AC"/>
    <w:rPr>
      <w:b/>
      <w:bCs/>
    </w:rPr>
  </w:style>
  <w:style w:type="character" w:customStyle="1" w:styleId="aff2">
    <w:name w:val="Тема примечания Знак"/>
    <w:basedOn w:val="aff0"/>
    <w:link w:val="aff1"/>
    <w:semiHidden/>
    <w:rsid w:val="005660AC"/>
    <w:rPr>
      <w:rFonts w:ascii="Calibri" w:hAnsi="Calibri"/>
      <w:b/>
      <w:bCs/>
    </w:rPr>
  </w:style>
  <w:style w:type="paragraph" w:styleId="aff3">
    <w:name w:val="Balloon Text"/>
    <w:basedOn w:val="a"/>
    <w:link w:val="aff4"/>
    <w:rsid w:val="005660AC"/>
    <w:rPr>
      <w:rFonts w:ascii="Segoe UI" w:hAnsi="Segoe UI" w:cs="Segoe UI"/>
      <w:sz w:val="18"/>
      <w:szCs w:val="18"/>
    </w:rPr>
  </w:style>
  <w:style w:type="character" w:customStyle="1" w:styleId="aff4">
    <w:name w:val="Текст выноски Знак"/>
    <w:basedOn w:val="a0"/>
    <w:link w:val="aff3"/>
    <w:rsid w:val="005660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40AFF1CB80BDFA850BD9BABA6D9D8A0C8C1FC21DB4607FE16074D0462781CDAC8B3F96F9D2F0AA3500140CBD069299FCC440012C92968D27t6WA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66053-1F80-4217-B191-7C8CEC0AC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19598</Words>
  <Characters>111715</Characters>
  <Application>Microsoft Office Word</Application>
  <DocSecurity>0</DocSecurity>
  <Lines>930</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okpobr76@mail.ru</cp:lastModifiedBy>
  <cp:revision>16</cp:revision>
  <dcterms:created xsi:type="dcterms:W3CDTF">2025-01-14T12:34:00Z</dcterms:created>
  <dcterms:modified xsi:type="dcterms:W3CDTF">2025-01-29T12:55:00Z</dcterms:modified>
</cp:coreProperties>
</file>