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FA" w:rsidRDefault="00CE4AFA" w:rsidP="00CE4A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Заполнение разделов списка семей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В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1-м разделе</w:t>
        </w:r>
      </w:hyperlink>
      <w:r>
        <w:rPr>
          <w:rFonts w:ascii="Arial" w:hAnsi="Arial" w:cs="Arial"/>
          <w:sz w:val="20"/>
          <w:szCs w:val="20"/>
        </w:rPr>
        <w:t xml:space="preserve"> списка семей указывается номер по порядку всех физических лиц, принятых на учет для улучшения жилищных условий по социальной ипотеке (шесть знаков), например: 000001, 000002 и т.д. по нарастающей.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Во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2-м разделе</w:t>
        </w:r>
      </w:hyperlink>
      <w:r>
        <w:rPr>
          <w:rFonts w:ascii="Arial" w:hAnsi="Arial" w:cs="Arial"/>
          <w:sz w:val="20"/>
          <w:szCs w:val="20"/>
        </w:rPr>
        <w:t xml:space="preserve"> учетной карточки семьи указывается номер семьи, единый для всех ее членов (четыре знака), например: 0001, 0002 и т.д.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В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3-м разделе</w:t>
        </w:r>
      </w:hyperlink>
      <w:r>
        <w:rPr>
          <w:rFonts w:ascii="Arial" w:hAnsi="Arial" w:cs="Arial"/>
          <w:sz w:val="20"/>
          <w:szCs w:val="20"/>
        </w:rPr>
        <w:t xml:space="preserve"> указывается уникальный учетный номер семьи, присваиваемый в момент регистрации учетного дела конкретной семье. Основанием для регистрации учетного дела семьи является распоряжение руководителя органа местного самоуправления или приказ руководителя организации.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КМ РТ от 13.04.2015 N 250)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 В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4-м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общее количество всех членов в семье (два знака) по следующим кодам: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891"/>
        <w:gridCol w:w="1191"/>
        <w:gridCol w:w="3912"/>
      </w:tblGrid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членов в семье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членов в семье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Один (заявитель)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Семь членов в семье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Два члена в семье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Восемь членов в семье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 члена в семье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Девять членов в семье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Четыре члена в семье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Десять членов в семье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Пять членов в семье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Одиннадцать членов в семье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Шесть членов в семье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Двенадцать членов в семье</w:t>
            </w: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5-м разделе</w:t>
        </w:r>
      </w:hyperlink>
      <w:r>
        <w:rPr>
          <w:rFonts w:ascii="Arial" w:hAnsi="Arial" w:cs="Arial"/>
          <w:sz w:val="20"/>
          <w:szCs w:val="20"/>
        </w:rPr>
        <w:t xml:space="preserve"> указываются фамилия, имя, отчество (полностью) заявителя и членов его семьи в соответствии с документами, удостоверяющими личность.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2.6. В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6-м разделе</w:t>
        </w:r>
      </w:hyperlink>
      <w:r>
        <w:rPr>
          <w:rFonts w:ascii="Arial" w:hAnsi="Arial" w:cs="Arial"/>
          <w:sz w:val="20"/>
          <w:szCs w:val="20"/>
        </w:rPr>
        <w:t xml:space="preserve"> указываются родственные отношения всех членов семьи по отношению к заявителю (два знака) по следующим кодам: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778"/>
        <w:gridCol w:w="1815"/>
        <w:gridCol w:w="3345"/>
      </w:tblGrid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Родственные отношения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Родственные отношения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заявитель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сестра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племянник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отец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племянница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внучатый племянник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внучатая племянница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 (бывший)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сноха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 (бывшая)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зять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свекор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свекровь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теща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внучка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тесть</w:t>
            </w:r>
          </w:p>
        </w:tc>
      </w:tr>
      <w:tr w:rsidR="00CE4AF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и т.д.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граждане</w:t>
            </w: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7-м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против каждого члена семьи проставляется дата рождения, например: 01.12.1985 (десять знаков).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2.7.1. В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разделе 7.1</w:t>
        </w:r>
      </w:hyperlink>
      <w:r>
        <w:rPr>
          <w:rFonts w:ascii="Arial" w:hAnsi="Arial" w:cs="Arial"/>
          <w:sz w:val="20"/>
          <w:szCs w:val="20"/>
        </w:rPr>
        <w:t xml:space="preserve"> в строке против каждого члена семьи указывается место его рождения согласно документу, удостоверяющему личность.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2.7.1 введен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КМ РТ от 30.09.2017 N 740)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В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8-м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против каждого члена семьи указывается документ, удостоверяющий личность, по следующим кодам: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257"/>
      </w:tblGrid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 гражданина Российской Федерации (серия, N, дата выдачи)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Свидетельство о рождении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Военный билет для лиц мужского пола призывного возраста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документы (вид на жительство)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Свидетельство о смерти</w:t>
            </w:r>
          </w:p>
        </w:tc>
      </w:tr>
      <w:tr w:rsidR="00CE4AFA">
        <w:tc>
          <w:tcPr>
            <w:tcW w:w="8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5 введен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КМ РТ от 28.10.2021 N 1009)</w:t>
            </w: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В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9-м разделе</w:t>
        </w:r>
      </w:hyperlink>
      <w:r>
        <w:rPr>
          <w:rFonts w:ascii="Arial" w:hAnsi="Arial" w:cs="Arial"/>
          <w:sz w:val="20"/>
          <w:szCs w:val="20"/>
        </w:rPr>
        <w:t xml:space="preserve"> указывается идентификационный номер налогоплательщика (ИНН) каждого члена семьи (указываются все двенадцать знаков ИНН физического лица).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КМ РТ от 30.09.2017 N 740)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В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10-м разделе</w:t>
        </w:r>
      </w:hyperlink>
      <w:r>
        <w:rPr>
          <w:rFonts w:ascii="Arial" w:hAnsi="Arial" w:cs="Arial"/>
          <w:sz w:val="20"/>
          <w:szCs w:val="20"/>
        </w:rPr>
        <w:t xml:space="preserve"> указывается занятость каждого члена семьи (один знак) по следующим кодам: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257"/>
      </w:tblGrid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Занятость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Занят трудовой деятельностью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занят трудовой деятельностью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Занят учебной деятельностью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дошкольного возраста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занят трудовой деятельностью в связи с выходом на пенсию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2.11. В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11-м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против каждого совершеннолетнего члена семьи указывается место работы (учебы), наименование организации, предприятия, учебного заведения.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2.12. В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12-м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против каждого работающего члена семьи указывается ИНН предприятия (указываются все десять знаков ИНН предприятия).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2.13. В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13-м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против каждого работающего члена семьи указывается категория граждан по сфере занятости по следующим кодам: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6520"/>
        <w:gridCol w:w="1644"/>
      </w:tblGrid>
      <w:tr w:rsidR="00CE4AF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Категории граждан по сфере занятости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</w:tr>
      <w:tr w:rsidR="00CE4AF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Семьи работников бюджетных организаций, в том числе молодые семьи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E4AF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Семьи работников предприятий, в том числе молодые семьи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E4AF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2.14. В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14-м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против каждого работающего члена семьи указывается категория бюджетников по следующим кодам: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313"/>
      </w:tblGrid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кода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бюджетной отрасли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Здравоохранение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 и спорт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Министерство внутренних дел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 массовой информации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Социальная защита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Министерство по делам гражданской обороны и чрезвычайным ситуациям Республики Татарстан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Министерство юстиции Республики Татарстан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Судебные органы, органы охраны законности и правопорядка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Министерство экономики и промышленности Республики Татарстан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Министерство земельных и имущественных отношений Республики Татарстан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Министерство информатизации и связи Республики Татарстан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Министерство труда и занятости Республики Татарстан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Государственные служащие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</w:t>
            </w: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Например</w:t>
      </w:r>
      <w:proofErr w:type="gramEnd"/>
      <w:r>
        <w:rPr>
          <w:rFonts w:ascii="Arial" w:hAnsi="Arial" w:cs="Arial"/>
          <w:sz w:val="20"/>
          <w:szCs w:val="20"/>
        </w:rPr>
        <w:t>. 02 - работник здравоохранения (два знака).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2.15. В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15-м разделе</w:t>
        </w:r>
      </w:hyperlink>
      <w:r>
        <w:rPr>
          <w:rFonts w:ascii="Arial" w:hAnsi="Arial" w:cs="Arial"/>
          <w:sz w:val="20"/>
          <w:szCs w:val="20"/>
        </w:rPr>
        <w:t xml:space="preserve"> указывается должность каждого работающего члена семьи.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2.16. В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16-м разделе</w:t>
        </w:r>
      </w:hyperlink>
      <w:r>
        <w:rPr>
          <w:rFonts w:ascii="Arial" w:hAnsi="Arial" w:cs="Arial"/>
          <w:sz w:val="20"/>
          <w:szCs w:val="20"/>
        </w:rPr>
        <w:t xml:space="preserve"> указывается общий стаж работы и стаж работы на последнем месте работы (пять знаков).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Например, 19/03, где 19 лет - это общий стаж работы, а стаж работы на последнем месте - 3 года.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2.17. В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17-м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совокупный уровень обеспеченности общей площадью на одного члена семьи, исходя из суммарного размера всех занимаемых жилых помещений, (один знак) по следующим кодам: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7143"/>
      </w:tblGrid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Обеспеченность жилой площадью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 6 кв. метров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6 до 12 кв. метров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12 до 18 кв. метров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кв. метров и выше</w:t>
            </w: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2.18. В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18-м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против каждого члена семьи указывается дата начала проживания на территории Республики Татарстан, например: 05.11.1985 (десять знаков).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КМ РТ от 28.10.2021 N 1009)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2.19. В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19-м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год постановки на учет нуждающихся в улучшении жилищных условий по месту работы или по месту жительства, например: 1985 (четыре знака).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2.20. В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20-м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дата последней перерегистрации постановки на учет (дата, N распоряжения), например: от 04.01.1999 N 5.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2.21. В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21-м разделе</w:t>
        </w:r>
      </w:hyperlink>
      <w:r>
        <w:rPr>
          <w:rFonts w:ascii="Arial" w:hAnsi="Arial" w:cs="Arial"/>
          <w:sz w:val="20"/>
          <w:szCs w:val="20"/>
        </w:rPr>
        <w:t xml:space="preserve"> указывается объект жилищных прав по следующим кодам (один знак):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6973"/>
      </w:tblGrid>
      <w:tr w:rsidR="00CE4A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объекта жилищных прав</w:t>
            </w:r>
          </w:p>
        </w:tc>
      </w:tr>
      <w:tr w:rsidR="00CE4A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</w:tr>
      <w:tr w:rsidR="00CE4A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Часть жилого дома</w:t>
            </w:r>
          </w:p>
        </w:tc>
      </w:tr>
      <w:tr w:rsidR="00CE4A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</w:tr>
      <w:tr w:rsidR="00CE4A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Часть квартиры</w:t>
            </w:r>
          </w:p>
        </w:tc>
      </w:tr>
      <w:tr w:rsidR="00CE4A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 в жилом доме</w:t>
            </w:r>
          </w:p>
        </w:tc>
      </w:tr>
      <w:tr w:rsidR="00CE4A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 в квартире</w:t>
            </w:r>
          </w:p>
        </w:tc>
      </w:tr>
      <w:tr w:rsidR="00CE4A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Временное жилье</w:t>
            </w: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2.22. В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22-м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право собственности и другие вещные права на данное жилое помещение по следующим кодам (один знак):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6293"/>
      </w:tblGrid>
      <w:tr w:rsidR="00CE4AFA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права собственности</w:t>
            </w:r>
          </w:p>
        </w:tc>
      </w:tr>
      <w:tr w:rsidR="00CE4AFA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Собственник</w:t>
            </w:r>
          </w:p>
        </w:tc>
      </w:tr>
      <w:tr w:rsidR="00CE4AFA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Наниматель</w:t>
            </w:r>
          </w:p>
        </w:tc>
      </w:tr>
      <w:tr w:rsidR="00CE4AFA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Поднаем</w:t>
            </w:r>
          </w:p>
        </w:tc>
      </w:tr>
      <w:tr w:rsidR="00CE4AFA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Аренда</w:t>
            </w:r>
          </w:p>
        </w:tc>
      </w:tr>
      <w:tr w:rsidR="00CE4AFA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Субаренда</w:t>
            </w:r>
          </w:p>
        </w:tc>
      </w:tr>
      <w:tr w:rsidR="00CE4AFA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</w:t>
            </w: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2.23. В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23-м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форма собственности жилищного фонда (один знак) по следующим кодам: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7143"/>
      </w:tblGrid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Форма собственности жилищного фонда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Частный жилищный фонд (в собственности гражданина)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Частный жилищный фонд (в собственности организации)</w:t>
            </w:r>
          </w:p>
        </w:tc>
      </w:tr>
      <w:tr w:rsidR="00CE4AFA">
        <w:tc>
          <w:tcPr>
            <w:tcW w:w="8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КМ РТ от 13.04.2015 N 250)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жилищный фонд Российской Федерации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жилищный фонд при Президенте Республики Татарстан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Муниципальный жилищный фонд</w:t>
            </w: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Частный жилищный фонд - совокупность жилых помещений, находящихся в собственности граждан и в собственности организаций.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КМ РТ от 13.04.2015 N 250)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Жилищный фонд Российской Федерации - совокупность жилых помещений, принадлежащих на праве собственности субъекту Российской Федерации - Республике Татарстан.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Муниципальный жилищный фонд - совокупность жилых помещений, принадлежащих на праве собственности муниципальным образованиям.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2.24. В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24-м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среднемесячный совокупный доход семьи (в рублях) на одного члена семьи (один знак) по следующим кодам: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4"/>
        <w:gridCol w:w="4685"/>
      </w:tblGrid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Денежный интервал, рублей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 2 000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2 001 до 3 000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3 001 до 4 000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4 001 до 5 000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5 001 до 6 000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6 001 до 7 000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7 001 до 8 000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8 001 до 9 000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9 001 до 10 000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10 001 до 11 000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11 001 до 12 000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12 001 до 13 000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13 001 до 14 000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14 001 до 15 000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15 001 до 16 000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16 001 до 17 000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17 001 до 18 000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18 001 до 19 000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19 001 до 20 000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20 001 до 21 000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21 001 до 22 000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22 001 до 23 000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23 001 до 24 000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24 001 до 25 000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25 001 до 26 000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26 001 до 27 000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27 001 до 28 000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28 001 до 29 000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29 001 до 30 000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30 001 до 31 000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31 001 до 32 000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32 001 до 33 000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33 001 до 34 000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34 001 до 35 000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35 001 до 36 000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36 001 до 37 000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37 001 до 38 000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38 001 до 39 000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39 001 до 40 000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40 001 до 45 000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45 001 до 50 000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50 001 до 55 000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55 001 до 60 000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60 001 до 65 000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65 001 до 70 000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70 001 до 75 000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75 001 до 80 000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80 001 до 85 000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85 001 до 90 000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90 001 до 95 000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95 001 до 100 000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100 001 до 110 000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110 001 до 120 000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120 001 до 130 000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130 001 до 140 000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140 001 до 150 000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150 001 до 160 000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160 001 до 170 000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170 001 до 180 000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180 001 до 190 000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190 001 до 200 000</w:t>
            </w:r>
          </w:p>
        </w:tc>
      </w:tr>
      <w:tr w:rsidR="00CE4AFA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200 001 до 9 999 999</w:t>
            </w: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(таблица в ред.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КМ РТ от 28.10.2021 N 1009)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изменении размера минимальной заработной платы в соответствии с законодательством могут быть внесены поправки.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2.25. В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25-м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занимаемой жилой площади указывается соответствие санитарным и техническим требованиям жилого помещения, в котором проживает семья заемщика, по следующим кодам: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7087"/>
      </w:tblGrid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Соответствие санитарным и техническим требованиям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Соответствует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соответствует</w:t>
            </w: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17"/>
      <w:bookmarkEnd w:id="1"/>
      <w:r>
        <w:rPr>
          <w:rFonts w:ascii="Arial" w:hAnsi="Arial" w:cs="Arial"/>
          <w:sz w:val="20"/>
          <w:szCs w:val="20"/>
        </w:rPr>
        <w:t xml:space="preserve">2.26. В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26-м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наименование района, города, в котором проживает семья, (четыре знака) по следующим кодам: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288"/>
        <w:gridCol w:w="1155"/>
        <w:gridCol w:w="3458"/>
      </w:tblGrid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района, города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района, города</w:t>
            </w:r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Агрызский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г. Агрыз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Мензелинский</w:t>
            </w:r>
            <w:proofErr w:type="spellEnd"/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Азнакаевский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Муслюмовский</w:t>
            </w:r>
            <w:proofErr w:type="spellEnd"/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Аксубаевский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Набережные Челны</w:t>
            </w:r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Актанышский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Нижнекамский, г. Нижнекамск</w:t>
            </w:r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Алексеевский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Новошешминский</w:t>
            </w:r>
            <w:proofErr w:type="spellEnd"/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Алькеевский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Нурлатский</w:t>
            </w:r>
            <w:proofErr w:type="spellEnd"/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Альметьевский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г. Альметьевск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Пестречинский</w:t>
            </w:r>
            <w:proofErr w:type="spellEnd"/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Апастовский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Рыбно-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Слободский</w:t>
            </w:r>
            <w:proofErr w:type="spellEnd"/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Арский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Сабинский</w:t>
            </w:r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Атнинский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Сармановский</w:t>
            </w:r>
            <w:proofErr w:type="spellEnd"/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Бавлинский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Спасский</w:t>
            </w:r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Балтасинский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Тетюшский</w:t>
            </w:r>
            <w:proofErr w:type="spellEnd"/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Бугульминский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г. Бугульма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Тукаевский</w:t>
            </w:r>
            <w:proofErr w:type="spellEnd"/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Буинский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Тюлячинский</w:t>
            </w:r>
            <w:proofErr w:type="spellEnd"/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Верхнеуслонский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Черемшанский</w:t>
            </w:r>
            <w:proofErr w:type="spellEnd"/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Высокогорский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Чистопольский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г. Чистополь</w:t>
            </w:r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Дрожжановский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Ютазинский</w:t>
            </w:r>
            <w:proofErr w:type="spellEnd"/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Елабужский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г. Елабуга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Зеленодольский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г. Зеленодольск</w:t>
            </w:r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Заинский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г. Заинск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Вахитовский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 г. Казани</w:t>
            </w:r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Кайбицкий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Кировский район г. Казани</w:t>
            </w:r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Камско-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Устьинский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Ново-Савиновский район г. Казани</w:t>
            </w:r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Кукморский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Московский район г. Казани</w:t>
            </w:r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Лениногорский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Приволжский район г. Казани</w:t>
            </w:r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Лаишевский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Советский район г. Казани</w:t>
            </w:r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Мамадышский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Авиастроительный район г. Казани</w:t>
            </w:r>
          </w:p>
        </w:tc>
      </w:tr>
      <w:tr w:rsidR="00CE4A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Менделеевский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(таблица в ред.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КМ РТ от 28.10.2021 N 1009)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2.27. В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27-м разделе</w:t>
        </w:r>
      </w:hyperlink>
      <w:r>
        <w:rPr>
          <w:rFonts w:ascii="Arial" w:hAnsi="Arial" w:cs="Arial"/>
          <w:sz w:val="20"/>
          <w:szCs w:val="20"/>
        </w:rPr>
        <w:t xml:space="preserve"> указывается наименование населенного пункта, в котором проживает заявитель с семьей.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2.28. В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28-м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наименование улицы, где проживает семья заявителя.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2.29. В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29-м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номер дома, в котором проживает семья заявителя.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2.30. В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30-м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номер квартиры (комнаты), в которой проживает семья заявителя.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2.31. В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31-м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общая площадь жилых помещений (например: 32,6).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2.32. В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32-м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жилая площадь жилых помещений (например: 18,7).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2.33. В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33-м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количество комнат занимаемого жилого помещения.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2.34. В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34-м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количество семей, проживающих в данном объекте жилых прав.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2.35. В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35-м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заносится информация о возможности внесения первоначального взноса (один знак) по следующим кодам: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087"/>
      </w:tblGrid>
      <w:tr w:rsidR="00CE4A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Возможность внесения первоначального взноса</w:t>
            </w:r>
          </w:p>
        </w:tc>
      </w:tr>
      <w:tr w:rsidR="00CE4A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 возможности</w:t>
            </w:r>
          </w:p>
        </w:tc>
      </w:tr>
      <w:tr w:rsidR="00CE4A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Есть возможность внести 10%</w:t>
            </w:r>
          </w:p>
        </w:tc>
      </w:tr>
      <w:tr w:rsidR="00CE4A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Есть возможность внести 20%</w:t>
            </w:r>
          </w:p>
        </w:tc>
      </w:tr>
      <w:tr w:rsidR="00CE4A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Есть возможность внести 30%</w:t>
            </w:r>
          </w:p>
        </w:tc>
      </w:tr>
      <w:tr w:rsidR="00CE4A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Есть возможность внести от 30% до 50%</w:t>
            </w:r>
          </w:p>
        </w:tc>
      </w:tr>
      <w:tr w:rsidR="00CE4AF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Есть возможность внесения вторичным жильем</w:t>
            </w: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2.36. В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36-м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норматив общей площади жилого помещения по социальной ипотеке с учетом состава семьи (три знака): например, при составе семьи из двух человек 18 x 2 = 36 кв. метров, т.е. 036; при составе семьи из 6 человек норматив общей площади жилого помещения 18 x 6 = 108 кв. метров, т.е. 108.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2.37. В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37-м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требуемый вид жилья. При определении требуемого жилья для однокомнатной, двухкомнатной и т.д. квартир дополнительно указывается стандартная (С), малая (М), большая (Б).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370"/>
      </w:tblGrid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Требуемый вид жилья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1-С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Однокомнатная - стандартная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1-М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Однокомнатная - маленькая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Однокомнатная - большая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2-С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Двухкомнатная - стандартная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2-М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Двухкомнатная - маленькая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Двухкомнатная - большая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3-С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Трехкомнатная - стандартная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3-М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Трехкомнатная - маленькая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Трехкомнатная - большая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4-С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Четырехкомнатная - стандартная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4-М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Четырехкомнатная - маленькая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Четырехкомнатная - большая</w:t>
            </w:r>
          </w:p>
        </w:tc>
      </w:tr>
      <w:tr w:rsidR="00CE4AFA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 дом</w:t>
            </w: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Примечание. Однокомнатная - маленькая включает в себя жилые помещения типа "</w:t>
      </w:r>
      <w:proofErr w:type="spellStart"/>
      <w:r>
        <w:rPr>
          <w:rFonts w:ascii="Arial" w:hAnsi="Arial" w:cs="Arial"/>
          <w:sz w:val="20"/>
          <w:szCs w:val="20"/>
        </w:rPr>
        <w:t>гостинка</w:t>
      </w:r>
      <w:proofErr w:type="spellEnd"/>
      <w:r>
        <w:rPr>
          <w:rFonts w:ascii="Arial" w:hAnsi="Arial" w:cs="Arial"/>
          <w:sz w:val="20"/>
          <w:szCs w:val="20"/>
        </w:rPr>
        <w:t>".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2.38. В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38-м разделе</w:t>
        </w:r>
      </w:hyperlink>
      <w:r>
        <w:rPr>
          <w:rFonts w:ascii="Arial" w:hAnsi="Arial" w:cs="Arial"/>
          <w:sz w:val="20"/>
          <w:szCs w:val="20"/>
        </w:rPr>
        <w:t xml:space="preserve"> в строке заявителя указывается код льготы по категориям граждан, признанных по установленным Жилищным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и законодательством Республики Татарстан основаниям нуждающимися в жилых помещениях, по следующим кодам (один знак):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7143"/>
      </w:tblGrid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Категория льгот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Семьи, проживающие в аварийном жилищном фонде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Чернобыльцы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Многодетные семьи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Великой Отечественной войны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Инвалиды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Семьи, проживающие в ветхом жилищном фонде</w:t>
            </w:r>
          </w:p>
        </w:tc>
      </w:tr>
      <w:tr w:rsidR="00CE4AFA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FA" w:rsidRDefault="00CE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т.д.</w:t>
            </w:r>
          </w:p>
        </w:tc>
      </w:tr>
    </w:tbl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2.39. В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39-м разделе</w:t>
        </w:r>
      </w:hyperlink>
      <w:r>
        <w:rPr>
          <w:rFonts w:ascii="Arial" w:hAnsi="Arial" w:cs="Arial"/>
          <w:sz w:val="20"/>
          <w:szCs w:val="20"/>
        </w:rPr>
        <w:t xml:space="preserve"> при наличии льгот указать дату возникновения права льготы (число, месяц, год). При отсутствии льгот в разделе проставляется ноль (0).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2.40. В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40-м разделе</w:t>
        </w:r>
      </w:hyperlink>
      <w:r>
        <w:rPr>
          <w:rFonts w:ascii="Arial" w:hAnsi="Arial" w:cs="Arial"/>
          <w:sz w:val="20"/>
          <w:szCs w:val="20"/>
        </w:rPr>
        <w:t xml:space="preserve"> при наличии основания снятия семьи с учета на приобретение жилья по социальной ипотеке в строке заявителя указываются дата, номер распоряжения о снятии семьи с учета (например, от 10.12.2003 N 99).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Примечания. 1. Файл выполняется с помощью электронной таблицы </w:t>
      </w:r>
      <w:proofErr w:type="spellStart"/>
      <w:r>
        <w:rPr>
          <w:rFonts w:ascii="Arial" w:hAnsi="Arial" w:cs="Arial"/>
          <w:sz w:val="20"/>
          <w:szCs w:val="20"/>
        </w:rPr>
        <w:t>Microsoft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Excel</w:t>
      </w:r>
      <w:proofErr w:type="spellEnd"/>
      <w:r>
        <w:rPr>
          <w:rFonts w:ascii="Arial" w:hAnsi="Arial" w:cs="Arial"/>
          <w:sz w:val="20"/>
          <w:szCs w:val="20"/>
        </w:rPr>
        <w:t xml:space="preserve"> (MS </w:t>
      </w:r>
      <w:proofErr w:type="spellStart"/>
      <w:r>
        <w:rPr>
          <w:rFonts w:ascii="Arial" w:hAnsi="Arial" w:cs="Arial"/>
          <w:sz w:val="20"/>
          <w:szCs w:val="20"/>
        </w:rPr>
        <w:t>Office</w:t>
      </w:r>
      <w:proofErr w:type="spellEnd"/>
      <w:r>
        <w:rPr>
          <w:rFonts w:ascii="Arial" w:hAnsi="Arial" w:cs="Arial"/>
          <w:sz w:val="20"/>
          <w:szCs w:val="20"/>
        </w:rPr>
        <w:t xml:space="preserve"> 97 и новые конфигурации).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Имя файла "Исходные данные </w:t>
      </w:r>
      <w:proofErr w:type="spellStart"/>
      <w:r>
        <w:rPr>
          <w:rFonts w:ascii="Arial" w:hAnsi="Arial" w:cs="Arial"/>
          <w:sz w:val="20"/>
          <w:szCs w:val="20"/>
        </w:rPr>
        <w:t>xls</w:t>
      </w:r>
      <w:proofErr w:type="spellEnd"/>
      <w:r>
        <w:rPr>
          <w:rFonts w:ascii="Arial" w:hAnsi="Arial" w:cs="Arial"/>
          <w:sz w:val="20"/>
          <w:szCs w:val="20"/>
        </w:rPr>
        <w:t>".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Формат ячейки - текстовый.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Структуру таблиц предлагаемой формы файла (позиционирование таблицы) в столбцах и строках не изменять!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При заполнении разделов не допускается использование запятых, т.е. использовать только точки (</w:t>
      </w:r>
      <w:proofErr w:type="gramStart"/>
      <w:r>
        <w:rPr>
          <w:rFonts w:ascii="Arial" w:hAnsi="Arial" w:cs="Arial"/>
          <w:sz w:val="20"/>
          <w:szCs w:val="20"/>
        </w:rPr>
        <w:t>например</w:t>
      </w:r>
      <w:proofErr w:type="gramEnd"/>
      <w:r>
        <w:rPr>
          <w:rFonts w:ascii="Arial" w:hAnsi="Arial" w:cs="Arial"/>
          <w:sz w:val="20"/>
          <w:szCs w:val="20"/>
        </w:rPr>
        <w:t>: дата рождения 14.02.1978)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Не допускать незаполненных (пустых) строк!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Не допускать лишних пробелов в ячейках! (Например, при заполнении ФИО между словами допускается только один интервал.)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Службы органов местного самоуправления по контролю за формированием списков семей, нуждающихся в улучшении жилищных условий по социальной ипотеке, ответственны за достоверность информации при заполнении разделов карточки списка семей.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2.41. В 41-м разделе в строке Заявителя указывается наименование района, города, в котором Заявитель планирует приобрести жилое помещение в системе социальной ипотеки, согласно кодам, указанным в </w:t>
      </w:r>
      <w:hyperlink w:anchor="Par417" w:history="1">
        <w:r>
          <w:rPr>
            <w:rFonts w:ascii="Arial" w:hAnsi="Arial" w:cs="Arial"/>
            <w:color w:val="0000FF"/>
            <w:sz w:val="20"/>
            <w:szCs w:val="20"/>
          </w:rPr>
          <w:t>пункте 2.26</w:t>
        </w:r>
      </w:hyperlink>
      <w:r>
        <w:rPr>
          <w:rFonts w:ascii="Arial" w:hAnsi="Arial" w:cs="Arial"/>
          <w:sz w:val="20"/>
          <w:szCs w:val="20"/>
        </w:rPr>
        <w:t xml:space="preserve"> (заполняется только для работников организаций).</w:t>
      </w:r>
    </w:p>
    <w:p w:rsidR="00CE4AFA" w:rsidRDefault="00CE4AFA" w:rsidP="00CE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2.41 введен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КМ РТ от 28.10.2021 N 1009)</w:t>
      </w:r>
    </w:p>
    <w:p w:rsidR="00CE4AFA" w:rsidRDefault="00CE4AFA" w:rsidP="00CE4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2.42. В 42-м разделе в строке напротив каждого совершеннолетнего члена семьи указывается контактный номер телефона (рабочий, домашний, мобильный)</w:t>
      </w:r>
    </w:p>
    <w:p w:rsidR="00150E64" w:rsidRDefault="00150E64"/>
    <w:sectPr w:rsidR="00150E64" w:rsidSect="00E7412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FA"/>
    <w:rsid w:val="00150E64"/>
    <w:rsid w:val="00C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E6AE"/>
  <w15:chartTrackingRefBased/>
  <w15:docId w15:val="{0A8E52F8-275F-4C67-AFEB-F4C79861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6CEBA2BC10C5976A23509FFC9F1DAD1EF5C180165135FB912A0A8F5DA173AF5B807405A1B1E81E7D7A56D040EC10864912B33F59CF37A00E8944B43uAB5M" TargetMode="External"/><Relationship Id="rId18" Type="http://schemas.openxmlformats.org/officeDocument/2006/relationships/hyperlink" Target="consultantplus://offline/ref=A6CEBA2BC10C5976A23509FFC9F1DAD1EF5C180165175EBE13A3A8F5DA173AF5B807405A1B1E81E7D7A56B0606C10864912B33F59CF37A00E8944B43uAB5M" TargetMode="External"/><Relationship Id="rId26" Type="http://schemas.openxmlformats.org/officeDocument/2006/relationships/hyperlink" Target="consultantplus://offline/ref=A6CEBA2BC10C5976A23509FFC9F1DAD1EF5C180165175EBE13A3A8F5DA173AF5B807405A1B1E81E7D7A56B060EC10864912B33F59CF37A00E8944B43uAB5M" TargetMode="External"/><Relationship Id="rId39" Type="http://schemas.openxmlformats.org/officeDocument/2006/relationships/hyperlink" Target="consultantplus://offline/ref=A6CEBA2BC10C5976A23509FFC9F1DAD1EF5C180165175EBB19A1A8F5DA173AF5B807405A1B1E81E7D7A56F0401C10864912B33F59CF37A00E8944B43uAB5M" TargetMode="External"/><Relationship Id="rId21" Type="http://schemas.openxmlformats.org/officeDocument/2006/relationships/hyperlink" Target="consultantplus://offline/ref=A6CEBA2BC10C5976A23509FFC9F1DAD1EF5C180165175EBE13A3A8F5DA173AF5B807405A1B1E81E7D7A56B0605C10864912B33F59CF37A00E8944B43uAB5M" TargetMode="External"/><Relationship Id="rId34" Type="http://schemas.openxmlformats.org/officeDocument/2006/relationships/hyperlink" Target="consultantplus://offline/ref=A6CEBA2BC10C5976A23509FFC9F1DAD1EF5C18016D155BBA18ACF5FFD24E36F7BF081F4D1C578DE6D7A569000D9E0D7180733FF781EC791CF49649u4B0M" TargetMode="External"/><Relationship Id="rId42" Type="http://schemas.openxmlformats.org/officeDocument/2006/relationships/hyperlink" Target="consultantplus://offline/ref=A6CEBA2BC10C5976A23509FFC9F1DAD1EF5C180165175EBE13A3A8F5DA173AF5B807405A1B1E81E7D7A56B070FC10864912B33F59CF37A00E8944B43uAB5M" TargetMode="External"/><Relationship Id="rId47" Type="http://schemas.openxmlformats.org/officeDocument/2006/relationships/hyperlink" Target="consultantplus://offline/ref=A6CEBA2BC10C5976A23509FFC9F1DAD1EF5C180165175EBE13A3A8F5DA173AF5B807405A1B1E81E7D7A56B0402C10864912B33F59CF37A00E8944B43uAB5M" TargetMode="External"/><Relationship Id="rId50" Type="http://schemas.openxmlformats.org/officeDocument/2006/relationships/hyperlink" Target="consultantplus://offline/ref=A6CEBA2BC10C5976A23509FFC9F1DAD1EF5C180165175EBE13A3A8F5DA173AF5B807405A1B1E81E7D7A56B0401C10864912B33F59CF37A00E8944B43uAB5M" TargetMode="External"/><Relationship Id="rId55" Type="http://schemas.openxmlformats.org/officeDocument/2006/relationships/hyperlink" Target="consultantplus://offline/ref=A6CEBA2BC10C5976A23509FFC9F1DAD1EF5C180165175EBB19A1A8F5DA173AF5B807405A1B1E81E7D7A56E0502C10864912B33F59CF37A00E8944B43uAB5M" TargetMode="External"/><Relationship Id="rId7" Type="http://schemas.openxmlformats.org/officeDocument/2006/relationships/hyperlink" Target="consultantplus://offline/ref=A6CEBA2BC10C5976A23509FFC9F1DAD1EF5C18016D155BBA18ACF5FFD24E36F7BF081F4D1C578DE6D7A569040D9E0D7180733FF781EC791CF49649u4B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CEBA2BC10C5976A23509FFC9F1DAD1EF5C180165175EBE13A3A8F5DA173AF5B807405A1B1E81E7D7A5680F0FC10864912B33F59CF37A00E8944B43uAB5M" TargetMode="External"/><Relationship Id="rId29" Type="http://schemas.openxmlformats.org/officeDocument/2006/relationships/hyperlink" Target="consultantplus://offline/ref=A6CEBA2BC10C5976A23509FFC9F1DAD1EF5C180165175EBE13A3A8F5DA173AF5B807405A1B1E81E7D7A56B0706C10864912B33F59CF37A00E8944B43uAB5M" TargetMode="External"/><Relationship Id="rId11" Type="http://schemas.openxmlformats.org/officeDocument/2006/relationships/hyperlink" Target="consultantplus://offline/ref=A6CEBA2BC10C5976A23509FFC9F1DAD1EF5C180165175EBE13A3A8F5DA173AF5B807405A1B1E81E7D7A5680F00C10864912B33F59CF37A00E8944B43uAB5M" TargetMode="External"/><Relationship Id="rId24" Type="http://schemas.openxmlformats.org/officeDocument/2006/relationships/hyperlink" Target="consultantplus://offline/ref=A6CEBA2BC10C5976A23509FFC9F1DAD1EF5C180165175EBE13A3A8F5DA173AF5B807405A1B1E81E7D7A56B0600C10864912B33F59CF37A00E8944B43uAB5M" TargetMode="External"/><Relationship Id="rId32" Type="http://schemas.openxmlformats.org/officeDocument/2006/relationships/hyperlink" Target="consultantplus://offline/ref=A6CEBA2BC10C5976A23509FFC9F1DAD1EF5C180165175EBE13A3A8F5DA173AF5B807405A1B1E81E7D7A56B0705C10864912B33F59CF37A00E8944B43uAB5M" TargetMode="External"/><Relationship Id="rId37" Type="http://schemas.openxmlformats.org/officeDocument/2006/relationships/hyperlink" Target="consultantplus://offline/ref=A6CEBA2BC10C5976A23509FFC9F1DAD1EF5C180165175EBE13A3A8F5DA173AF5B807405A1B1E81E7D7A56B0703C10864912B33F59CF37A00E8944B43uAB5M" TargetMode="External"/><Relationship Id="rId40" Type="http://schemas.openxmlformats.org/officeDocument/2006/relationships/hyperlink" Target="consultantplus://offline/ref=A6CEBA2BC10C5976A23509FFC9F1DAD1EF5C180165175EBE13A3A8F5DA173AF5B807405A1B1E81E7D7A56B0701C10864912B33F59CF37A00E8944B43uAB5M" TargetMode="External"/><Relationship Id="rId45" Type="http://schemas.openxmlformats.org/officeDocument/2006/relationships/hyperlink" Target="consultantplus://offline/ref=A6CEBA2BC10C5976A23509FFC9F1DAD1EF5C180165175EBE13A3A8F5DA173AF5B807405A1B1E81E7D7A56B0404C10864912B33F59CF37A00E8944B43uAB5M" TargetMode="External"/><Relationship Id="rId53" Type="http://schemas.openxmlformats.org/officeDocument/2006/relationships/hyperlink" Target="consultantplus://offline/ref=A6CEBA2BC10C5976A23509FFC9F1DAD1EF5C180165175EBE13A3A8F5DA173AF5B807405A1B1E81E7D7A56B0506C10864912B33F59CF37A00E8944B43uAB5M" TargetMode="External"/><Relationship Id="rId5" Type="http://schemas.openxmlformats.org/officeDocument/2006/relationships/hyperlink" Target="consultantplus://offline/ref=A6CEBA2BC10C5976A23509FFC9F1DAD1EF5C180165175EBE13A3A8F5DA173AF5B807405A1B1E81E7D7A5680F07C10864912B33F59CF37A00E8944B43uAB5M" TargetMode="External"/><Relationship Id="rId19" Type="http://schemas.openxmlformats.org/officeDocument/2006/relationships/hyperlink" Target="consultantplus://offline/ref=A6CEBA2BC10C5976A23509FFC9F1DAD1EF5C180165175EBE13A3A8F5DA173AF5B807405A1B1E81E7D7A56B0607C10864912B33F59CF37A00E8944B43uAB5M" TargetMode="External"/><Relationship Id="rId4" Type="http://schemas.openxmlformats.org/officeDocument/2006/relationships/hyperlink" Target="consultantplus://offline/ref=A6CEBA2BC10C5976A23509FFC9F1DAD1EF5C180165175EBE13A3A8F5DA173AF5B807405A1B1E81E7D7A5680F06C10864912B33F59CF37A00E8944B43uAB5M" TargetMode="External"/><Relationship Id="rId9" Type="http://schemas.openxmlformats.org/officeDocument/2006/relationships/hyperlink" Target="consultantplus://offline/ref=A6CEBA2BC10C5976A23509FFC9F1DAD1EF5C180165175EBE13A3A8F5DA173AF5B807405A1B1E81E7D7A5680F02C10864912B33F59CF37A00E8944B43uAB5M" TargetMode="External"/><Relationship Id="rId14" Type="http://schemas.openxmlformats.org/officeDocument/2006/relationships/hyperlink" Target="consultantplus://offline/ref=A6CEBA2BC10C5976A23509FFC9F1DAD1EF5C180165175EBE13A3A8F5DA173AF5B807405A1B1E81E7D7A5680F0EC10864912B33F59CF37A00E8944B43uAB5M" TargetMode="External"/><Relationship Id="rId22" Type="http://schemas.openxmlformats.org/officeDocument/2006/relationships/hyperlink" Target="consultantplus://offline/ref=A6CEBA2BC10C5976A23509FFC9F1DAD1EF5C180165175EBE13A3A8F5DA173AF5B807405A1B1E81E7D7A56B0602C10864912B33F59CF37A00E8944B43uAB5M" TargetMode="External"/><Relationship Id="rId27" Type="http://schemas.openxmlformats.org/officeDocument/2006/relationships/hyperlink" Target="consultantplus://offline/ref=A6CEBA2BC10C5976A23509FFC9F1DAD1EF5C180165175EBB19A1A8F5DA173AF5B807405A1B1E81E7D7A56D0F0FC10864912B33F59CF37A00E8944B43uAB5M" TargetMode="External"/><Relationship Id="rId30" Type="http://schemas.openxmlformats.org/officeDocument/2006/relationships/hyperlink" Target="consultantplus://offline/ref=A6CEBA2BC10C5976A23509FFC9F1DAD1EF5C180165175EBE13A3A8F5DA173AF5B807405A1B1E81E7D7A56B0707C10864912B33F59CF37A00E8944B43uAB5M" TargetMode="External"/><Relationship Id="rId35" Type="http://schemas.openxmlformats.org/officeDocument/2006/relationships/hyperlink" Target="consultantplus://offline/ref=A6CEBA2BC10C5976A23509FFC9F1DAD1EF5C180165175EBE13A3A8F5DA173AF5B807405A1B1E81E7D7A56B0702C10864912B33F59CF37A00E8944B43uAB5M" TargetMode="External"/><Relationship Id="rId43" Type="http://schemas.openxmlformats.org/officeDocument/2006/relationships/hyperlink" Target="consultantplus://offline/ref=A6CEBA2BC10C5976A23509FFC9F1DAD1EF5C180165175EBE13A3A8F5DA173AF5B807405A1B1E81E7D7A56B0406C10864912B33F59CF37A00E8944B43uAB5M" TargetMode="External"/><Relationship Id="rId48" Type="http://schemas.openxmlformats.org/officeDocument/2006/relationships/hyperlink" Target="consultantplus://offline/ref=A6CEBA2BC10C5976A23509FFC9F1DAD1EF5C180165175EBE13A3A8F5DA173AF5B807405A1B1E81E7D7A56B0403C10864912B33F59CF37A00E8944B43uAB5M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A6CEBA2BC10C5976A23509FFC9F1DAD1EF5C180165175EBE13A3A8F5DA173AF5B807405A1B1E81E7D7A5680F05C10864912B33F59CF37A00E8944B43uAB5M" TargetMode="External"/><Relationship Id="rId51" Type="http://schemas.openxmlformats.org/officeDocument/2006/relationships/hyperlink" Target="consultantplus://offline/ref=A6CEBA2BC10C5976A23509FFC9F1DAD1EF5C180165175EBE13A3A8F5DA173AF5B807405A1B1E81E7D7A56B040EC10864912B33F59CF37A00E8944B43uAB5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6CEBA2BC10C5976A23509FFC9F1DAD1EF5C180165175EBE13A3A8F5DA173AF5B807405A1B1E81E7D7A5680F01C10864912B33F59CF37A00E8944B43uAB5M" TargetMode="External"/><Relationship Id="rId17" Type="http://schemas.openxmlformats.org/officeDocument/2006/relationships/hyperlink" Target="consultantplus://offline/ref=A6CEBA2BC10C5976A23509FFC9F1DAD1EF5C180165135FB912A0A8F5DA173AF5B807405A1B1E81E7D7A56D0506C10864912B33F59CF37A00E8944B43uAB5M" TargetMode="External"/><Relationship Id="rId25" Type="http://schemas.openxmlformats.org/officeDocument/2006/relationships/hyperlink" Target="consultantplus://offline/ref=A6CEBA2BC10C5976A23509FFC9F1DAD1EF5C180165175EBE13A3A8F5DA173AF5B807405A1B1E81E7D7A56B0601C10864912B33F59CF37A00E8944B43uAB5M" TargetMode="External"/><Relationship Id="rId33" Type="http://schemas.openxmlformats.org/officeDocument/2006/relationships/hyperlink" Target="consultantplus://offline/ref=A6CEBA2BC10C5976A23509FFC9F1DAD1EF5C18016D155BBA18ACF5FFD24E36F7BF081F4D1C578DE6D7A569030D9E0D7180733FF781EC791CF49649u4B0M" TargetMode="External"/><Relationship Id="rId38" Type="http://schemas.openxmlformats.org/officeDocument/2006/relationships/hyperlink" Target="consultantplus://offline/ref=A6CEBA2BC10C5976A23509FFC9F1DAD1EF5C180165175EBE13A3A8F5DA173AF5B807405A1B1E81E7D7A56B0700C10864912B33F59CF37A00E8944B43uAB5M" TargetMode="External"/><Relationship Id="rId46" Type="http://schemas.openxmlformats.org/officeDocument/2006/relationships/hyperlink" Target="consultantplus://offline/ref=A6CEBA2BC10C5976A23509FFC9F1DAD1EF5C180165175EBE13A3A8F5DA173AF5B807405A1B1E81E7D7A56B0405C10864912B33F59CF37A00E8944B43uAB5M" TargetMode="External"/><Relationship Id="rId20" Type="http://schemas.openxmlformats.org/officeDocument/2006/relationships/hyperlink" Target="consultantplus://offline/ref=A6CEBA2BC10C5976A23509FFC9F1DAD1EF5C180165175EBE13A3A8F5DA173AF5B807405A1B1E81E7D7A56B0604C10864912B33F59CF37A00E8944B43uAB5M" TargetMode="External"/><Relationship Id="rId41" Type="http://schemas.openxmlformats.org/officeDocument/2006/relationships/hyperlink" Target="consultantplus://offline/ref=A6CEBA2BC10C5976A23509FFC9F1DAD1EF5C180165175EBE13A3A8F5DA173AF5B807405A1B1E81E7D7A56B070EC10864912B33F59CF37A00E8944B43uAB5M" TargetMode="External"/><Relationship Id="rId54" Type="http://schemas.openxmlformats.org/officeDocument/2006/relationships/hyperlink" Target="consultantplus://offline/ref=A6CEBA2BC10C5976A23509FFC9F1DAD1EF5C180165175EBE13A3A8F5DA173AF5B807405A1B1E81E7D7A56B0507C10864912B33F59CF37A00E8944B43uAB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CEBA2BC10C5976A23509FFC9F1DAD1EF5C180165175EBE13A3A8F5DA173AF5B807405A1B1E81E7D7A5680F04C10864912B33F59CF37A00E8944B43uAB5M" TargetMode="External"/><Relationship Id="rId15" Type="http://schemas.openxmlformats.org/officeDocument/2006/relationships/hyperlink" Target="consultantplus://offline/ref=A6CEBA2BC10C5976A23509FFC9F1DAD1EF5C180165175EBB19A1A8F5DA173AF5B807405A1B1E81E7D7A56D0F00C10864912B33F59CF37A00E8944B43uAB5M" TargetMode="External"/><Relationship Id="rId23" Type="http://schemas.openxmlformats.org/officeDocument/2006/relationships/hyperlink" Target="consultantplus://offline/ref=A6CEBA2BC10C5976A23509FFC9F1DAD1EF5C180165175EBE13A3A8F5DA173AF5B807405A1B1E81E7D7A56B0603C10864912B33F59CF37A00E8944B43uAB5M" TargetMode="External"/><Relationship Id="rId28" Type="http://schemas.openxmlformats.org/officeDocument/2006/relationships/hyperlink" Target="consultantplus://offline/ref=A6CEBA2BC10C5976A23509FFC9F1DAD1EF5C180165175EBE13A3A8F5DA173AF5B807405A1B1E81E7D7A56B060FC10864912B33F59CF37A00E8944B43uAB5M" TargetMode="External"/><Relationship Id="rId36" Type="http://schemas.openxmlformats.org/officeDocument/2006/relationships/hyperlink" Target="consultantplus://offline/ref=A6CEBA2BC10C5976A23509FFC9F1DAD1EF5C180165175EBB19A1A8F5DA173AF5B807405A1B1E81E7D7A56C0606C10864912B33F59CF37A00E8944B43uAB5M" TargetMode="External"/><Relationship Id="rId49" Type="http://schemas.openxmlformats.org/officeDocument/2006/relationships/hyperlink" Target="consultantplus://offline/ref=A6CEBA2BC10C5976A23509FFC9F1DAD1EF5C180165175EBE13A3A8F5DA173AF5B807405A1B1E81E7D7A56B0400C10864912B33F59CF37A00E8944B43uAB5M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A6CEBA2BC10C5976A23509FFC9F1DAD1EF5C180165175EBE13A3A8F5DA173AF5B807405A1B1E81E7D7A5680F03C10864912B33F59CF37A00E8944B43uAB5M" TargetMode="External"/><Relationship Id="rId31" Type="http://schemas.openxmlformats.org/officeDocument/2006/relationships/hyperlink" Target="consultantplus://offline/ref=A6CEBA2BC10C5976A23509FFC9F1DAD1EF5C180165175EBE13A3A8F5DA173AF5B807405A1B1E81E7D7A56B0704C10864912B33F59CF37A00E8944B43uAB5M" TargetMode="External"/><Relationship Id="rId44" Type="http://schemas.openxmlformats.org/officeDocument/2006/relationships/hyperlink" Target="consultantplus://offline/ref=A6CEBA2BC10C5976A23509FFC9F1DAD1EF5C180165175EBE13A3A8F5DA173AF5B807405A1B1E81E7D7A56B0407C10864912B33F59CF37A00E8944B43uAB5M" TargetMode="External"/><Relationship Id="rId52" Type="http://schemas.openxmlformats.org/officeDocument/2006/relationships/hyperlink" Target="consultantplus://offline/ref=A6CEBA2BC10C5976A23517F2DF9D87DAEF504508631755EE4CF3AEA285473CA0EA471E03595992E7D5BB6F0604uCB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3645</Words>
  <Characters>20782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2021-12-13T12:01:00Z</dcterms:created>
  <dcterms:modified xsi:type="dcterms:W3CDTF">2021-12-13T12:10:00Z</dcterms:modified>
</cp:coreProperties>
</file>