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432"/>
        <w:tblW w:w="10420" w:type="dxa"/>
        <w:tblLayout w:type="fixed"/>
        <w:tblLook w:val="04A0" w:firstRow="1" w:lastRow="0" w:firstColumn="1" w:lastColumn="0" w:noHBand="0" w:noVBand="1"/>
      </w:tblPr>
      <w:tblGrid>
        <w:gridCol w:w="3509"/>
        <w:gridCol w:w="1134"/>
        <w:gridCol w:w="993"/>
        <w:gridCol w:w="1417"/>
        <w:gridCol w:w="3367"/>
      </w:tblGrid>
      <w:tr w:rsidR="00716246" w:rsidRPr="00496A82" w14:paraId="648522D0" w14:textId="77777777" w:rsidTr="00FA246E">
        <w:trPr>
          <w:trHeight w:hRule="exact" w:val="964"/>
        </w:trPr>
        <w:tc>
          <w:tcPr>
            <w:tcW w:w="4643" w:type="dxa"/>
            <w:gridSpan w:val="2"/>
          </w:tcPr>
          <w:p w14:paraId="5129EA49" w14:textId="77777777" w:rsidR="00716246" w:rsidRPr="00496A82" w:rsidRDefault="00716246" w:rsidP="00FA246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00DE216" w14:textId="77777777" w:rsidR="00716246" w:rsidRPr="00496A82" w:rsidRDefault="00716246" w:rsidP="00FA246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14:paraId="3FA75197" w14:textId="77777777" w:rsidR="00716246" w:rsidRPr="00496A82" w:rsidRDefault="00716246" w:rsidP="00FA246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6D1DA7" wp14:editId="1E176EE7">
                  <wp:extent cx="524510" cy="577215"/>
                  <wp:effectExtent l="1905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77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2"/>
            <w:hideMark/>
          </w:tcPr>
          <w:p w14:paraId="10F1E167" w14:textId="77777777" w:rsidR="00716246" w:rsidRPr="00496A82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60F433" w14:textId="77777777" w:rsidR="00716246" w:rsidRPr="00496A82" w:rsidRDefault="00716246" w:rsidP="00FA2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46" w:rsidRPr="00496A82" w14:paraId="4E12445A" w14:textId="77777777" w:rsidTr="00FA246E">
        <w:trPr>
          <w:trHeight w:val="1166"/>
        </w:trPr>
        <w:tc>
          <w:tcPr>
            <w:tcW w:w="10420" w:type="dxa"/>
            <w:gridSpan w:val="5"/>
          </w:tcPr>
          <w:p w14:paraId="6295810B" w14:textId="77777777" w:rsidR="00716246" w:rsidRDefault="00716246" w:rsidP="00FA24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1C846A06" w14:textId="77777777" w:rsidR="00716246" w:rsidRDefault="00716246" w:rsidP="00FA24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ЯРОСЛАВСКАЯ ОБЛАСТНАЯ ОРГАНИЗАЦИЯ ПРОФЕССИОНАЛЬНОГО СОЮЗА РАБОТНИКОВ НАРОДНОГО ОБРАЗОВАНИЯ И НАУКИ РОССИЙСКОЙ ФЕДЕРАЦИИ</w:t>
            </w:r>
          </w:p>
          <w:p w14:paraId="1EE438A8" w14:textId="77777777" w:rsidR="00716246" w:rsidRDefault="00716246" w:rsidP="00FA24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(ЯРОСЛАВСКАЯ ОБЛАСТНАЯ ОРГАНИЗАЦИЯ ОБЩЕРОССИЙСКОГО ПРОФСОЮЗА ОБРАЗОВАНИЯ)</w:t>
            </w:r>
          </w:p>
          <w:p w14:paraId="345E3BA8" w14:textId="77777777" w:rsidR="00716246" w:rsidRDefault="00716246" w:rsidP="00FA246E">
            <w:pPr>
              <w:pStyle w:val="3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Президиум</w:t>
            </w:r>
          </w:p>
          <w:p w14:paraId="1E235F78" w14:textId="77777777" w:rsidR="00716246" w:rsidRPr="00496A82" w:rsidRDefault="00716246" w:rsidP="00FA246E">
            <w:pPr>
              <w:pStyle w:val="3"/>
              <w:widowControl w:val="0"/>
              <w:tabs>
                <w:tab w:val="num" w:pos="0"/>
              </w:tabs>
            </w:pPr>
            <w:r>
              <w:rPr>
                <w:sz w:val="36"/>
                <w:szCs w:val="36"/>
                <w:lang w:eastAsia="en-US"/>
              </w:rPr>
              <w:t>ПОСТАНОВЛЕНИЕ</w:t>
            </w:r>
          </w:p>
        </w:tc>
      </w:tr>
      <w:tr w:rsidR="00716246" w:rsidRPr="00496A82" w14:paraId="6722CF07" w14:textId="77777777" w:rsidTr="00FA246E">
        <w:trPr>
          <w:trHeight w:hRule="exact" w:val="794"/>
        </w:trPr>
        <w:tc>
          <w:tcPr>
            <w:tcW w:w="3509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2DD50EA8" w14:textId="77777777" w:rsidR="00716246" w:rsidRPr="00496A82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A01454" w14:textId="2C5EABF4" w:rsidR="00716246" w:rsidRDefault="004A4AE3" w:rsidP="00FA246E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октября</w:t>
            </w:r>
            <w:r w:rsidR="00716246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716246" w:rsidRPr="00496A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716246" w:rsidRPr="00496A82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538B76D" w14:textId="77777777" w:rsidR="00716246" w:rsidRDefault="00716246" w:rsidP="00FA246E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E1B36D" w14:textId="77777777" w:rsidR="00716246" w:rsidRDefault="00716246" w:rsidP="00FA246E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AD4CD8" w14:textId="77777777" w:rsidR="00716246" w:rsidRPr="00496A82" w:rsidRDefault="00716246" w:rsidP="00FA246E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69B1D7" w14:textId="77777777" w:rsidR="00716246" w:rsidRPr="00496A82" w:rsidRDefault="00716246" w:rsidP="00FA2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double" w:sz="2" w:space="0" w:color="000000"/>
              <w:left w:val="nil"/>
              <w:bottom w:val="nil"/>
              <w:right w:val="nil"/>
            </w:tcBorders>
            <w:hideMark/>
          </w:tcPr>
          <w:p w14:paraId="54D867DC" w14:textId="77777777" w:rsidR="00716246" w:rsidRPr="00496A82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sz w:val="24"/>
                <w:szCs w:val="24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0D154C33" w14:textId="27DDBBA1" w:rsidR="00716246" w:rsidRPr="00CB0105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sz w:val="24"/>
                <w:szCs w:val="24"/>
              </w:rPr>
              <w:br/>
            </w:r>
            <w:r w:rsidRPr="006328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</w:t>
            </w:r>
            <w:r w:rsidR="00466FD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</w:t>
            </w:r>
            <w:r w:rsidRPr="006328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Pr="00CB01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A4AE3">
              <w:rPr>
                <w:rFonts w:ascii="Times New Roman" w:hAnsi="Times New Roman"/>
                <w:sz w:val="24"/>
                <w:szCs w:val="24"/>
              </w:rPr>
              <w:t>9-2</w:t>
            </w:r>
          </w:p>
          <w:p w14:paraId="0518FBE0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836E75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14D2F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6AACE8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84043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6071C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8B7C8F" w14:textId="77777777" w:rsidR="00716246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66D69" w14:textId="77777777" w:rsidR="00716246" w:rsidRPr="00496A82" w:rsidRDefault="00716246" w:rsidP="00FA24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1051E7" w14:textId="77777777" w:rsidR="00716246" w:rsidRPr="00496A82" w:rsidRDefault="00716246" w:rsidP="00FA2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AFD89D" w14:textId="77777777" w:rsidR="00716246" w:rsidRDefault="00716246" w:rsidP="00786110">
      <w:pPr>
        <w:spacing w:after="0"/>
        <w:ind w:right="5385"/>
        <w:rPr>
          <w:rFonts w:ascii="Times New Roman" w:hAnsi="Times New Roman"/>
          <w:b/>
          <w:color w:val="000000"/>
          <w:sz w:val="28"/>
          <w:szCs w:val="28"/>
        </w:rPr>
      </w:pPr>
    </w:p>
    <w:p w14:paraId="32760ED6" w14:textId="77777777" w:rsidR="00716246" w:rsidRDefault="00716246" w:rsidP="00786110">
      <w:pPr>
        <w:spacing w:after="0"/>
        <w:ind w:right="5385"/>
        <w:rPr>
          <w:rFonts w:ascii="Times New Roman" w:hAnsi="Times New Roman"/>
          <w:b/>
          <w:color w:val="000000"/>
          <w:sz w:val="28"/>
          <w:szCs w:val="28"/>
        </w:rPr>
      </w:pPr>
    </w:p>
    <w:p w14:paraId="797A90CE" w14:textId="79163496" w:rsidR="004A4AE3" w:rsidRDefault="004A4AE3" w:rsidP="004A4AE3">
      <w:pPr>
        <w:spacing w:after="0"/>
        <w:ind w:left="851" w:right="4251"/>
        <w:rPr>
          <w:rFonts w:ascii="Times New Roman" w:hAnsi="Times New Roman"/>
          <w:b/>
          <w:sz w:val="28"/>
          <w:szCs w:val="28"/>
        </w:rPr>
      </w:pPr>
      <w:r w:rsidRPr="004A4AE3">
        <w:rPr>
          <w:rFonts w:ascii="Times New Roman" w:hAnsi="Times New Roman"/>
          <w:b/>
          <w:sz w:val="28"/>
          <w:szCs w:val="28"/>
        </w:rPr>
        <w:t>Об утверждении положения</w:t>
      </w:r>
      <w:r w:rsidR="002920A9">
        <w:rPr>
          <w:rFonts w:ascii="Times New Roman" w:hAnsi="Times New Roman"/>
          <w:b/>
          <w:sz w:val="28"/>
          <w:szCs w:val="28"/>
        </w:rPr>
        <w:t xml:space="preserve"> о</w:t>
      </w:r>
      <w:r w:rsidRPr="004A4AE3">
        <w:rPr>
          <w:rFonts w:ascii="Times New Roman" w:hAnsi="Times New Roman"/>
          <w:b/>
          <w:sz w:val="28"/>
          <w:szCs w:val="28"/>
        </w:rPr>
        <w:t xml:space="preserve"> </w:t>
      </w:r>
    </w:p>
    <w:p w14:paraId="38B562C8" w14:textId="7BAF3ECA" w:rsidR="00C9565C" w:rsidRDefault="004A4AE3" w:rsidP="004A4AE3">
      <w:pPr>
        <w:spacing w:after="0"/>
        <w:ind w:left="851" w:right="4251"/>
        <w:rPr>
          <w:rFonts w:ascii="Times New Roman" w:hAnsi="Times New Roman"/>
          <w:b/>
          <w:sz w:val="28"/>
          <w:szCs w:val="28"/>
        </w:rPr>
      </w:pPr>
      <w:r w:rsidRPr="004A4AE3">
        <w:rPr>
          <w:rFonts w:ascii="Times New Roman" w:hAnsi="Times New Roman"/>
          <w:b/>
          <w:sz w:val="28"/>
          <w:szCs w:val="28"/>
        </w:rPr>
        <w:t>Совет</w:t>
      </w:r>
      <w:r w:rsidR="002920A9">
        <w:rPr>
          <w:rFonts w:ascii="Times New Roman" w:hAnsi="Times New Roman"/>
          <w:b/>
          <w:sz w:val="28"/>
          <w:szCs w:val="28"/>
        </w:rPr>
        <w:t>е</w:t>
      </w:r>
      <w:r w:rsidRPr="004A4AE3">
        <w:rPr>
          <w:rFonts w:ascii="Times New Roman" w:hAnsi="Times New Roman"/>
          <w:b/>
          <w:sz w:val="28"/>
          <w:szCs w:val="28"/>
        </w:rPr>
        <w:t xml:space="preserve"> молодых педагогов </w:t>
      </w:r>
      <w:r>
        <w:rPr>
          <w:rFonts w:ascii="Times New Roman" w:hAnsi="Times New Roman"/>
          <w:b/>
          <w:sz w:val="28"/>
          <w:szCs w:val="28"/>
        </w:rPr>
        <w:t>при Ярославской областной организации</w:t>
      </w:r>
    </w:p>
    <w:p w14:paraId="0500F7D9" w14:textId="075AF12D" w:rsidR="004A4AE3" w:rsidRPr="004A4AE3" w:rsidRDefault="004A4AE3" w:rsidP="004A4AE3">
      <w:pPr>
        <w:spacing w:after="0"/>
        <w:ind w:left="851" w:right="42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Общероссийского Профсоюза образования </w:t>
      </w:r>
    </w:p>
    <w:p w14:paraId="34BC6F95" w14:textId="77777777" w:rsidR="004A4AE3" w:rsidRPr="006C62FF" w:rsidRDefault="004A4AE3" w:rsidP="004A4AE3">
      <w:pPr>
        <w:spacing w:after="0"/>
        <w:ind w:left="851" w:right="42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A9DB02D" w14:textId="77777777" w:rsidR="004A4AE3" w:rsidRDefault="004A4AE3" w:rsidP="00716246">
      <w:pPr>
        <w:widowControl w:val="0"/>
        <w:tabs>
          <w:tab w:val="left" w:pos="709"/>
        </w:tabs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31063B" w14:textId="6E122EE3" w:rsidR="00366289" w:rsidRPr="00716246" w:rsidRDefault="00716246" w:rsidP="00716246">
      <w:pPr>
        <w:widowControl w:val="0"/>
        <w:tabs>
          <w:tab w:val="left" w:pos="709"/>
        </w:tabs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5ACE">
        <w:rPr>
          <w:rFonts w:ascii="Times New Roman" w:hAnsi="Times New Roman"/>
          <w:b/>
          <w:sz w:val="28"/>
          <w:szCs w:val="28"/>
        </w:rPr>
        <w:t>Президиум областной организации Профсоюза ПОСТАНОВЛЯЕТ:</w:t>
      </w:r>
    </w:p>
    <w:p w14:paraId="6BE47B96" w14:textId="3566B208" w:rsidR="00002E59" w:rsidRPr="001A582C" w:rsidRDefault="004A4AE3" w:rsidP="001A582C">
      <w:pPr>
        <w:pStyle w:val="a3"/>
        <w:numPr>
          <w:ilvl w:val="0"/>
          <w:numId w:val="18"/>
        </w:numPr>
        <w:ind w:left="0" w:firstLine="85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положение </w:t>
      </w:r>
      <w:r w:rsidR="002920A9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Совет</w:t>
      </w:r>
      <w:r w:rsidR="002920A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молодых педагогов при Ярославской областной организации Общероссийского Профсоюза образования.</w:t>
      </w:r>
    </w:p>
    <w:p w14:paraId="0819E8B6" w14:textId="5349FA9D" w:rsidR="00142FA1" w:rsidRPr="00423EC9" w:rsidRDefault="00142FA1" w:rsidP="001A582C">
      <w:pPr>
        <w:pStyle w:val="11"/>
        <w:numPr>
          <w:ilvl w:val="0"/>
          <w:numId w:val="18"/>
        </w:numPr>
        <w:shd w:val="clear" w:color="auto" w:fill="auto"/>
        <w:tabs>
          <w:tab w:val="left" w:pos="678"/>
        </w:tabs>
        <w:ind w:left="0" w:firstLine="851"/>
        <w:rPr>
          <w:sz w:val="28"/>
          <w:szCs w:val="28"/>
        </w:rPr>
      </w:pPr>
      <w:r w:rsidRPr="006D63B4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4A4AE3">
        <w:rPr>
          <w:sz w:val="28"/>
          <w:szCs w:val="28"/>
        </w:rPr>
        <w:t xml:space="preserve">заместителя </w:t>
      </w:r>
      <w:r w:rsidRPr="006D63B4">
        <w:rPr>
          <w:sz w:val="28"/>
          <w:szCs w:val="28"/>
        </w:rPr>
        <w:t xml:space="preserve">председателя областной организации Профсоюза </w:t>
      </w:r>
      <w:r w:rsidR="004A4AE3">
        <w:rPr>
          <w:sz w:val="28"/>
          <w:szCs w:val="28"/>
        </w:rPr>
        <w:t>Коньковой</w:t>
      </w:r>
      <w:r w:rsidR="004A4AE3" w:rsidRPr="004A4AE3">
        <w:rPr>
          <w:sz w:val="28"/>
          <w:szCs w:val="28"/>
        </w:rPr>
        <w:t xml:space="preserve"> </w:t>
      </w:r>
      <w:r w:rsidR="004A4AE3">
        <w:rPr>
          <w:sz w:val="28"/>
          <w:szCs w:val="28"/>
        </w:rPr>
        <w:t>Е.С.</w:t>
      </w:r>
    </w:p>
    <w:p w14:paraId="494877AA" w14:textId="77777777" w:rsidR="00142FA1" w:rsidRDefault="00142FA1" w:rsidP="00142FA1">
      <w:pPr>
        <w:jc w:val="both"/>
        <w:rPr>
          <w:sz w:val="28"/>
          <w:szCs w:val="28"/>
        </w:rPr>
      </w:pPr>
    </w:p>
    <w:p w14:paraId="2024FFA6" w14:textId="48BD408E" w:rsidR="00142FA1" w:rsidRPr="00142FA1" w:rsidRDefault="00142FA1" w:rsidP="00142FA1">
      <w:pPr>
        <w:jc w:val="both"/>
        <w:rPr>
          <w:rFonts w:ascii="Times New Roman" w:hAnsi="Times New Roman"/>
          <w:sz w:val="28"/>
          <w:szCs w:val="28"/>
        </w:rPr>
      </w:pPr>
      <w:r w:rsidRPr="00142FA1">
        <w:rPr>
          <w:rFonts w:ascii="Times New Roman" w:hAnsi="Times New Roman"/>
          <w:sz w:val="28"/>
          <w:szCs w:val="28"/>
        </w:rPr>
        <w:t xml:space="preserve">Председатель             </w:t>
      </w:r>
      <w:r w:rsidRPr="00142FA1">
        <w:rPr>
          <w:rFonts w:ascii="Times New Roman" w:hAnsi="Times New Roman"/>
          <w:b/>
          <w:noProof/>
          <w:color w:val="FF0000"/>
          <w:sz w:val="28"/>
          <w:szCs w:val="28"/>
        </w:rPr>
        <w:t xml:space="preserve">            </w:t>
      </w:r>
      <w:r w:rsidR="00605F37" w:rsidRPr="005B1B5C">
        <w:rPr>
          <w:b/>
          <w:noProof/>
          <w:color w:val="FF0000"/>
          <w:lang w:eastAsia="ru-RU"/>
        </w:rPr>
        <w:drawing>
          <wp:inline distT="0" distB="0" distL="0" distR="0" wp14:anchorId="49BED0BF" wp14:editId="385B08C7">
            <wp:extent cx="1807845" cy="34480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FA1">
        <w:rPr>
          <w:rFonts w:ascii="Times New Roman" w:hAnsi="Times New Roman"/>
          <w:b/>
          <w:noProof/>
          <w:color w:val="FF0000"/>
          <w:sz w:val="28"/>
          <w:szCs w:val="28"/>
        </w:rPr>
        <w:t xml:space="preserve">                          </w:t>
      </w:r>
      <w:r w:rsidRPr="00142FA1">
        <w:rPr>
          <w:rFonts w:ascii="Times New Roman" w:hAnsi="Times New Roman"/>
          <w:sz w:val="28"/>
          <w:szCs w:val="28"/>
        </w:rPr>
        <w:t xml:space="preserve">          А.В. Соколов</w:t>
      </w:r>
    </w:p>
    <w:p w14:paraId="0E0DA4BD" w14:textId="77777777" w:rsidR="00142FA1" w:rsidRPr="006C62FF" w:rsidRDefault="00142FA1" w:rsidP="00142FA1">
      <w:pPr>
        <w:tabs>
          <w:tab w:val="left" w:pos="851"/>
          <w:tab w:val="left" w:pos="1134"/>
          <w:tab w:val="left" w:pos="1276"/>
        </w:tabs>
        <w:spacing w:after="0"/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518464F" w14:textId="5664CDB8" w:rsidR="00F0733B" w:rsidRPr="006C62FF" w:rsidRDefault="00F0733B" w:rsidP="00D450EC">
      <w:pPr>
        <w:spacing w:after="0"/>
        <w:ind w:firstLine="3686"/>
        <w:jc w:val="both"/>
        <w:rPr>
          <w:rFonts w:ascii="Times New Roman" w:hAnsi="Times New Roman"/>
          <w:color w:val="000000"/>
        </w:rPr>
      </w:pPr>
    </w:p>
    <w:p w14:paraId="5C09238B" w14:textId="63B2AC44" w:rsidR="00F0733B" w:rsidRDefault="00F0733B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5D0F29B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75BC142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39A5167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38A56E17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05C0D39D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23436516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DE48A84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72DFBB37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7834A9CF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83E4DE5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3978147F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2E76C2EF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0658297" w14:textId="77777777" w:rsidR="002920A9" w:rsidRDefault="002920A9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51FBB4D" w14:textId="77777777" w:rsidR="004A4AE3" w:rsidRDefault="004A4AE3" w:rsidP="004A4AE3">
      <w:pPr>
        <w:spacing w:after="0"/>
        <w:ind w:firstLine="694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1 </w:t>
      </w:r>
    </w:p>
    <w:p w14:paraId="7D61337D" w14:textId="24899E3F" w:rsidR="004A4AE3" w:rsidRDefault="004A4AE3" w:rsidP="004A4AE3">
      <w:pPr>
        <w:spacing w:after="0"/>
        <w:ind w:firstLine="694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 постановлению № 9-2 </w:t>
      </w:r>
    </w:p>
    <w:p w14:paraId="15013D4C" w14:textId="77777777" w:rsidR="004A4AE3" w:rsidRDefault="004A4AE3" w:rsidP="004A4AE3">
      <w:pPr>
        <w:spacing w:after="0"/>
        <w:ind w:firstLine="694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21.10.2025</w:t>
      </w:r>
    </w:p>
    <w:p w14:paraId="76B79D6C" w14:textId="7D1F37C2" w:rsidR="004A4AE3" w:rsidRDefault="004A4AE3" w:rsidP="004A4AE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ПОЛОЖЕНИЕ</w:t>
      </w:r>
    </w:p>
    <w:p w14:paraId="1D20612B" w14:textId="67679E3C" w:rsidR="004A4AE3" w:rsidRDefault="004A4AE3" w:rsidP="004A4AE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о Совете молодых педагогов </w:t>
      </w:r>
      <w:r>
        <w:rPr>
          <w:rFonts w:ascii="Times New Roman" w:hAnsi="Times New Roman"/>
          <w:color w:val="000000"/>
          <w:sz w:val="28"/>
          <w:szCs w:val="28"/>
        </w:rPr>
        <w:t>при Ярославской областной организации Общероссийского Профсоюза образования</w:t>
      </w:r>
    </w:p>
    <w:p w14:paraId="6D838B24" w14:textId="77777777" w:rsidR="004A4AE3" w:rsidRDefault="004A4AE3" w:rsidP="009716D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44CE078E" w14:textId="32932B8E" w:rsidR="004A4AE3" w:rsidRDefault="004A4AE3" w:rsidP="004A4AE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14:paraId="5BC0D6B8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1.1. Совет молодых педагогов при </w:t>
      </w:r>
      <w:r>
        <w:rPr>
          <w:rFonts w:ascii="Times New Roman" w:hAnsi="Times New Roman"/>
          <w:color w:val="000000"/>
          <w:sz w:val="28"/>
          <w:szCs w:val="28"/>
        </w:rPr>
        <w:t xml:space="preserve">Ярославской областной организации Общероссийского Профсоюза образования </w:t>
      </w:r>
      <w:r w:rsidRPr="004A4AE3">
        <w:rPr>
          <w:rFonts w:ascii="Times New Roman" w:hAnsi="Times New Roman"/>
          <w:color w:val="000000"/>
          <w:sz w:val="28"/>
          <w:szCs w:val="28"/>
        </w:rPr>
        <w:t>(далее – Совет, Профсоюз) является постоянно действующим коллегиальным общественным совещательным органом при</w:t>
      </w:r>
      <w:r>
        <w:rPr>
          <w:rFonts w:ascii="Times New Roman" w:hAnsi="Times New Roman"/>
          <w:color w:val="000000"/>
          <w:sz w:val="28"/>
          <w:szCs w:val="28"/>
        </w:rPr>
        <w:t xml:space="preserve"> Ярославской областной организации Общероссийского Профсоюза образования</w:t>
      </w:r>
      <w:r w:rsidRPr="004A4AE3">
        <w:rPr>
          <w:rFonts w:ascii="Times New Roman" w:hAnsi="Times New Roman"/>
          <w:color w:val="000000"/>
          <w:sz w:val="28"/>
          <w:szCs w:val="28"/>
        </w:rPr>
        <w:t>.</w:t>
      </w:r>
    </w:p>
    <w:p w14:paraId="63A47FB9" w14:textId="38CE7868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 1.2. Совет осуществляет свою деятельность в соответствии Уставом Профсоюза, решениями Съездов Профсоюза, постановлениями Центрального Совета Профсоюза и Исполнительного комитета Профсоюза, настоящим Положением, </w:t>
      </w:r>
      <w:r>
        <w:rPr>
          <w:rFonts w:ascii="Times New Roman" w:hAnsi="Times New Roman"/>
          <w:color w:val="000000"/>
          <w:sz w:val="28"/>
          <w:szCs w:val="28"/>
        </w:rPr>
        <w:t>постановлениями Президиума и Комитета Ярославской областной организации Профсоюза и иными локальными актами.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98638E7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2. Цель и задачи Совета </w:t>
      </w:r>
    </w:p>
    <w:p w14:paraId="5397D6F2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2.1. Целью деятельности Совета является содействие выборным органам Профсоюза в решении уставных задач и формированию кадрового резерва. </w:t>
      </w:r>
    </w:p>
    <w:p w14:paraId="2CE5DCE1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2.2. Задачи Совета: </w:t>
      </w:r>
    </w:p>
    <w:p w14:paraId="27F64987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2.2.1. Содействие </w:t>
      </w:r>
      <w:r>
        <w:rPr>
          <w:rFonts w:ascii="Times New Roman" w:hAnsi="Times New Roman"/>
          <w:color w:val="000000"/>
          <w:sz w:val="28"/>
          <w:szCs w:val="28"/>
        </w:rPr>
        <w:t>Ярославской областной организации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Профсоюза в разработке и реализации мер социальной, профессиональной поддержки молодых педагогических работников образовательных организаций (далее – молодых педагогов). </w:t>
      </w:r>
    </w:p>
    <w:p w14:paraId="057E7DAE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2.2.2. Создание условий для активного вовлечения молодых педагогов в Профсоюз и их участия в деятельности первичных, территориальных и региональных (межрегиональных) организаций Профсоюза. </w:t>
      </w:r>
    </w:p>
    <w:p w14:paraId="499BB5A0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Содействие эффективной организации молодежного движения среди молодых специалистов сферы образования на региональном и </w:t>
      </w:r>
      <w:r>
        <w:rPr>
          <w:rFonts w:ascii="Times New Roman" w:hAnsi="Times New Roman"/>
          <w:color w:val="000000"/>
          <w:sz w:val="28"/>
          <w:szCs w:val="28"/>
        </w:rPr>
        <w:t>территориальных уровнях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8F73DEF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Содействие реализации социально значимых (в том числе научных и образовательных) молодёжных инициатив. </w:t>
      </w:r>
    </w:p>
    <w:p w14:paraId="5F4365A0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Содействие профессиональному росту молодых педагогов, развитию их социальной активности, а также представление их интересов в профессиональной и социальной сферах. </w:t>
      </w:r>
    </w:p>
    <w:p w14:paraId="57D883F8" w14:textId="77777777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3. Основные формы деятельности Совета </w:t>
      </w:r>
    </w:p>
    <w:p w14:paraId="7A40F4F0" w14:textId="64AC3384" w:rsidR="004A4AE3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lastRenderedPageBreak/>
        <w:t xml:space="preserve">3.1. Разработка и реализация предложений по совершенствованию молодежной политики. </w:t>
      </w:r>
    </w:p>
    <w:p w14:paraId="5305C8C5" w14:textId="77777777" w:rsidR="00152AE7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3.2. Сбор, анализ, обработка и распространение информации о положении различных категорий молодежи, их проблемах и интересующих вопросах, а также о способах и вариантах их решения. </w:t>
      </w:r>
    </w:p>
    <w:p w14:paraId="34CF898B" w14:textId="77777777" w:rsidR="00152AE7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 3.</w:t>
      </w:r>
      <w:r w:rsidR="00152AE7">
        <w:rPr>
          <w:rFonts w:ascii="Times New Roman" w:hAnsi="Times New Roman"/>
          <w:color w:val="000000"/>
          <w:sz w:val="28"/>
          <w:szCs w:val="28"/>
        </w:rPr>
        <w:t>3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Участие в разработке и содействие реализации комплекса мер по повышению социального статуса молодого педагога и престижа педагогической профессии. </w:t>
      </w:r>
    </w:p>
    <w:p w14:paraId="5438900A" w14:textId="77777777" w:rsidR="00152AE7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3.</w:t>
      </w:r>
      <w:r w:rsidR="00152AE7">
        <w:rPr>
          <w:rFonts w:ascii="Times New Roman" w:hAnsi="Times New Roman"/>
          <w:color w:val="000000"/>
          <w:sz w:val="28"/>
          <w:szCs w:val="28"/>
        </w:rPr>
        <w:t>4</w:t>
      </w:r>
      <w:r w:rsidRPr="004A4AE3">
        <w:rPr>
          <w:rFonts w:ascii="Times New Roman" w:hAnsi="Times New Roman"/>
          <w:color w:val="000000"/>
          <w:sz w:val="28"/>
          <w:szCs w:val="28"/>
        </w:rPr>
        <w:t>. Разработка и внесение в выборные органы предложений по определению и реализации основных направлений молодежной политики, а также предложений, направленных на решение социально-трудовых и</w:t>
      </w:r>
      <w:r w:rsidR="00152A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профессиональных проблем молодых педагогов и содействие их реализации. </w:t>
      </w:r>
    </w:p>
    <w:p w14:paraId="7D1E1BC8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3.</w:t>
      </w:r>
      <w:r w:rsidR="00FC1A4F">
        <w:rPr>
          <w:rFonts w:ascii="Times New Roman" w:hAnsi="Times New Roman"/>
          <w:color w:val="000000"/>
          <w:sz w:val="28"/>
          <w:szCs w:val="28"/>
        </w:rPr>
        <w:t>5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Участие в разработке программ и проведении мероприятий, направленных на повышение уровня профессиональных и </w:t>
      </w:r>
      <w:proofErr w:type="spellStart"/>
      <w:r w:rsidRPr="004A4AE3">
        <w:rPr>
          <w:rFonts w:ascii="Times New Roman" w:hAnsi="Times New Roman"/>
          <w:color w:val="000000"/>
          <w:sz w:val="28"/>
          <w:szCs w:val="28"/>
        </w:rPr>
        <w:t>надпрофессиональных</w:t>
      </w:r>
      <w:proofErr w:type="spellEnd"/>
      <w:r w:rsidRPr="004A4AE3">
        <w:rPr>
          <w:rFonts w:ascii="Times New Roman" w:hAnsi="Times New Roman"/>
          <w:color w:val="000000"/>
          <w:sz w:val="28"/>
          <w:szCs w:val="28"/>
        </w:rPr>
        <w:t xml:space="preserve"> компетенций молодых педагогов. </w:t>
      </w:r>
    </w:p>
    <w:p w14:paraId="199BBFAD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3.</w:t>
      </w:r>
      <w:r w:rsidR="00FC1A4F">
        <w:rPr>
          <w:rFonts w:ascii="Times New Roman" w:hAnsi="Times New Roman"/>
          <w:color w:val="000000"/>
          <w:sz w:val="28"/>
          <w:szCs w:val="28"/>
        </w:rPr>
        <w:t>6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Участие в организации и проведении мероприятий по мотивации профсоюзного членства среди молодых педагогов по укреплению корпоративной солидарности. </w:t>
      </w:r>
    </w:p>
    <w:p w14:paraId="07CBB77D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3.</w:t>
      </w:r>
      <w:r w:rsidR="00FC1A4F">
        <w:rPr>
          <w:rFonts w:ascii="Times New Roman" w:hAnsi="Times New Roman"/>
          <w:color w:val="000000"/>
          <w:sz w:val="28"/>
          <w:szCs w:val="28"/>
        </w:rPr>
        <w:t>7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Внесение в выборные органы предложений по проведению акций в защиту прав работников образования, участие в их подготовке и проведении. </w:t>
      </w:r>
    </w:p>
    <w:p w14:paraId="504D55B4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3.</w:t>
      </w:r>
      <w:r w:rsidR="00FC1A4F">
        <w:rPr>
          <w:rFonts w:ascii="Times New Roman" w:hAnsi="Times New Roman"/>
          <w:color w:val="000000"/>
          <w:sz w:val="28"/>
          <w:szCs w:val="28"/>
        </w:rPr>
        <w:t>8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. Внесение в выборные органы предложений по поощрению активистов молодёжного педагогического движения. </w:t>
      </w:r>
    </w:p>
    <w:p w14:paraId="718BCAC6" w14:textId="1AEF103C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4. Состав, структура и регламент работы Совета </w:t>
      </w:r>
    </w:p>
    <w:p w14:paraId="3D065E25" w14:textId="3B82F165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4.1. Совет формируется посредством прямого делегирования по одному представителю от каждой </w:t>
      </w:r>
      <w:r w:rsidR="00FC1A4F">
        <w:rPr>
          <w:rFonts w:ascii="Times New Roman" w:hAnsi="Times New Roman"/>
          <w:color w:val="000000"/>
          <w:sz w:val="28"/>
          <w:szCs w:val="28"/>
        </w:rPr>
        <w:t>территориальной</w:t>
      </w:r>
      <w:r w:rsidR="002920A9">
        <w:rPr>
          <w:rFonts w:ascii="Times New Roman" w:hAnsi="Times New Roman"/>
          <w:color w:val="000000"/>
          <w:sz w:val="28"/>
          <w:szCs w:val="28"/>
        </w:rPr>
        <w:t xml:space="preserve"> и первичной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организации Профсоюза</w:t>
      </w:r>
      <w:r w:rsidR="002920A9">
        <w:rPr>
          <w:rFonts w:ascii="Times New Roman" w:hAnsi="Times New Roman"/>
          <w:color w:val="000000"/>
          <w:sz w:val="28"/>
          <w:szCs w:val="28"/>
        </w:rPr>
        <w:t>, входящей в реестр областной организации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по решению выборного коллегиального исполнительного органа соответствующей организации Профсоюза сроком до 5 лет, но не более срока полномочий выборных коллегиальных органов Профсоюза. </w:t>
      </w:r>
    </w:p>
    <w:p w14:paraId="6ACE1EF7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4.2. В состав Совета делегируются молодые педагоги - члены Профсоюза в возрасте до 35 (включительно) лет из числа профсоюзного актива. </w:t>
      </w:r>
    </w:p>
    <w:p w14:paraId="69EDF08A" w14:textId="78A0D05D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4.3. Досрочное прекращение полномочий члена Совета может быть прекращено по решению </w:t>
      </w:r>
      <w:r w:rsidR="00FC1A4F">
        <w:rPr>
          <w:rFonts w:ascii="Times New Roman" w:hAnsi="Times New Roman"/>
          <w:color w:val="000000"/>
          <w:sz w:val="28"/>
          <w:szCs w:val="28"/>
        </w:rPr>
        <w:t>территориальной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организации Профсоюза, делегировавшей его, при самоотводе и при смене профессиональной деятельности.</w:t>
      </w:r>
    </w:p>
    <w:p w14:paraId="0BD6CD75" w14:textId="504EB65F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4.4. В случае досрочного прекращения полномочий члена Совета выборный коллегиальный исполнительный орган </w:t>
      </w:r>
      <w:r w:rsidR="00FC1A4F">
        <w:rPr>
          <w:rFonts w:ascii="Times New Roman" w:hAnsi="Times New Roman"/>
          <w:color w:val="000000"/>
          <w:sz w:val="28"/>
          <w:szCs w:val="28"/>
        </w:rPr>
        <w:t>территориальной</w:t>
      </w:r>
      <w:r w:rsidR="002920A9">
        <w:rPr>
          <w:rFonts w:ascii="Times New Roman" w:hAnsi="Times New Roman"/>
          <w:color w:val="000000"/>
          <w:sz w:val="28"/>
          <w:szCs w:val="28"/>
        </w:rPr>
        <w:t>, первичной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организации Профсоюза делегирует в течение месяца нового члена Совета. </w:t>
      </w:r>
    </w:p>
    <w:p w14:paraId="48A78A8D" w14:textId="175809BF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4.5. Заседания Совета могут проводиться в очной форме, в том числе с использованием информационно-телекоммуникационных технологий не реже 1 раза в 2 года. Заседания Совета считаются правомочными при участии в них более </w:t>
      </w:r>
      <w:r w:rsidRPr="004A4AE3">
        <w:rPr>
          <w:rFonts w:ascii="Times New Roman" w:hAnsi="Times New Roman"/>
          <w:color w:val="000000"/>
          <w:sz w:val="28"/>
          <w:szCs w:val="28"/>
        </w:rPr>
        <w:lastRenderedPageBreak/>
        <w:t>половины членов Совета. Решения Совета принимаются большинством голосов участников заседания при наличии кворума.</w:t>
      </w:r>
    </w:p>
    <w:p w14:paraId="2823284D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5. Организация работы Совета </w:t>
      </w:r>
    </w:p>
    <w:p w14:paraId="146D8EE0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5.1. Организационно-методическое сопровождение деятельности Совета осуществляется </w:t>
      </w:r>
      <w:r w:rsidR="00FC1A4F">
        <w:rPr>
          <w:rFonts w:ascii="Times New Roman" w:hAnsi="Times New Roman"/>
          <w:color w:val="000000"/>
          <w:sz w:val="28"/>
          <w:szCs w:val="28"/>
        </w:rPr>
        <w:t>Ярославской областной организации Общероссийского профсоюза образования.</w:t>
      </w:r>
    </w:p>
    <w:p w14:paraId="0B528817" w14:textId="77777777" w:rsidR="00FC1A4F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 xml:space="preserve">5.2. Основные мероприятия Совета включаются в план работы </w:t>
      </w:r>
      <w:r w:rsidR="00FC1A4F">
        <w:rPr>
          <w:rFonts w:ascii="Times New Roman" w:hAnsi="Times New Roman"/>
          <w:color w:val="000000"/>
          <w:sz w:val="28"/>
          <w:szCs w:val="28"/>
        </w:rPr>
        <w:t xml:space="preserve">Ярославской областной организации Общероссийского профсоюза </w:t>
      </w:r>
      <w:proofErr w:type="gramStart"/>
      <w:r w:rsidR="00FC1A4F">
        <w:rPr>
          <w:rFonts w:ascii="Times New Roman" w:hAnsi="Times New Roman"/>
          <w:color w:val="000000"/>
          <w:sz w:val="28"/>
          <w:szCs w:val="28"/>
        </w:rPr>
        <w:t xml:space="preserve">образования </w:t>
      </w:r>
      <w:r w:rsidRPr="004A4AE3">
        <w:rPr>
          <w:rFonts w:ascii="Times New Roman" w:hAnsi="Times New Roman"/>
          <w:color w:val="000000"/>
          <w:sz w:val="28"/>
          <w:szCs w:val="28"/>
        </w:rPr>
        <w:t xml:space="preserve"> и</w:t>
      </w:r>
      <w:proofErr w:type="gramEnd"/>
      <w:r w:rsidRPr="004A4AE3">
        <w:rPr>
          <w:rFonts w:ascii="Times New Roman" w:hAnsi="Times New Roman"/>
          <w:color w:val="000000"/>
          <w:sz w:val="28"/>
          <w:szCs w:val="28"/>
        </w:rPr>
        <w:t xml:space="preserve"> обеспечиваются соответствующими организационно-финансовыми ресурсами. </w:t>
      </w:r>
    </w:p>
    <w:p w14:paraId="19CAD37A" w14:textId="58248015" w:rsidR="004A4AE3" w:rsidRPr="009716D6" w:rsidRDefault="004A4AE3" w:rsidP="004A4AE3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A4AE3">
        <w:rPr>
          <w:rFonts w:ascii="Times New Roman" w:hAnsi="Times New Roman"/>
          <w:color w:val="000000"/>
          <w:sz w:val="28"/>
          <w:szCs w:val="28"/>
        </w:rPr>
        <w:t>5.3. Совет может иметь свою символику с обязательным включением официальной символики Профсоюза.</w:t>
      </w:r>
    </w:p>
    <w:sectPr w:rsidR="004A4AE3" w:rsidRPr="009716D6" w:rsidSect="00716246">
      <w:headerReference w:type="default" r:id="rId10"/>
      <w:pgSz w:w="11906" w:h="16838"/>
      <w:pgMar w:top="142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3D6C" w14:textId="77777777" w:rsidR="00A95DB5" w:rsidRDefault="00A95DB5" w:rsidP="00F0733B">
      <w:pPr>
        <w:spacing w:after="0" w:line="240" w:lineRule="auto"/>
      </w:pPr>
      <w:r>
        <w:separator/>
      </w:r>
    </w:p>
  </w:endnote>
  <w:endnote w:type="continuationSeparator" w:id="0">
    <w:p w14:paraId="6CED5611" w14:textId="77777777" w:rsidR="00A95DB5" w:rsidRDefault="00A95DB5" w:rsidP="00F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BFAD" w14:textId="77777777" w:rsidR="00A95DB5" w:rsidRDefault="00A95DB5" w:rsidP="00F0733B">
      <w:pPr>
        <w:spacing w:after="0" w:line="240" w:lineRule="auto"/>
      </w:pPr>
      <w:r>
        <w:separator/>
      </w:r>
    </w:p>
  </w:footnote>
  <w:footnote w:type="continuationSeparator" w:id="0">
    <w:p w14:paraId="55E90A23" w14:textId="77777777" w:rsidR="00A95DB5" w:rsidRDefault="00A95DB5" w:rsidP="00F0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85FE" w14:textId="77777777" w:rsidR="00575902" w:rsidRPr="00786110" w:rsidRDefault="00830AA3" w:rsidP="00786110">
    <w:pPr>
      <w:pStyle w:val="a8"/>
      <w:jc w:val="center"/>
    </w:pPr>
    <w:r>
      <w:fldChar w:fldCharType="begin"/>
    </w:r>
    <w:r w:rsidR="00575902">
      <w:instrText xml:space="preserve"> PAGE   \* MERGEFORMAT </w:instrText>
    </w:r>
    <w:r>
      <w:fldChar w:fldCharType="separate"/>
    </w:r>
    <w:r w:rsidR="00254498">
      <w:rPr>
        <w:noProof/>
      </w:rPr>
      <w:t>17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5FC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4B2A71"/>
    <w:multiLevelType w:val="hybridMultilevel"/>
    <w:tmpl w:val="4B0A43E8"/>
    <w:lvl w:ilvl="0" w:tplc="2B5EF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F4E2A"/>
    <w:multiLevelType w:val="multilevel"/>
    <w:tmpl w:val="5E28A0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207948"/>
    <w:multiLevelType w:val="multilevel"/>
    <w:tmpl w:val="C35292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572487"/>
    <w:multiLevelType w:val="hybridMultilevel"/>
    <w:tmpl w:val="24485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586112"/>
    <w:multiLevelType w:val="multilevel"/>
    <w:tmpl w:val="7BF603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2A070116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8B04C8"/>
    <w:multiLevelType w:val="multilevel"/>
    <w:tmpl w:val="6B3091CE"/>
    <w:lvl w:ilvl="0">
      <w:start w:val="3"/>
      <w:numFmt w:val="upperRoman"/>
      <w:lvlText w:val="%1."/>
      <w:lvlJc w:val="left"/>
      <w:pPr>
        <w:ind w:left="200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8" w15:restartNumberingAfterBreak="0">
    <w:nsid w:val="4D934B7C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0F97F7D"/>
    <w:multiLevelType w:val="multilevel"/>
    <w:tmpl w:val="7CE86B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61E27573"/>
    <w:multiLevelType w:val="multilevel"/>
    <w:tmpl w:val="6CA695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2" w15:restartNumberingAfterBreak="0">
    <w:nsid w:val="66D379AD"/>
    <w:multiLevelType w:val="multilevel"/>
    <w:tmpl w:val="432079B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0F7761C"/>
    <w:multiLevelType w:val="multilevel"/>
    <w:tmpl w:val="659EC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C25BB5"/>
    <w:multiLevelType w:val="hybridMultilevel"/>
    <w:tmpl w:val="DDD28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A0184A"/>
    <w:multiLevelType w:val="hybridMultilevel"/>
    <w:tmpl w:val="8CD69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751B3C"/>
    <w:multiLevelType w:val="hybridMultilevel"/>
    <w:tmpl w:val="F0B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A5A8C"/>
    <w:multiLevelType w:val="singleLevel"/>
    <w:tmpl w:val="67F6AA84"/>
    <w:lvl w:ilvl="0">
      <w:start w:val="2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CD832F5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59888472">
    <w:abstractNumId w:val="4"/>
  </w:num>
  <w:num w:numId="2" w16cid:durableId="362753095">
    <w:abstractNumId w:val="15"/>
  </w:num>
  <w:num w:numId="3" w16cid:durableId="1158959848">
    <w:abstractNumId w:val="17"/>
  </w:num>
  <w:num w:numId="4" w16cid:durableId="1007171418">
    <w:abstractNumId w:val="9"/>
  </w:num>
  <w:num w:numId="5" w16cid:durableId="1666937723">
    <w:abstractNumId w:val="0"/>
  </w:num>
  <w:num w:numId="6" w16cid:durableId="1549217462">
    <w:abstractNumId w:val="12"/>
  </w:num>
  <w:num w:numId="7" w16cid:durableId="229774549">
    <w:abstractNumId w:val="14"/>
  </w:num>
  <w:num w:numId="8" w16cid:durableId="422727940">
    <w:abstractNumId w:val="18"/>
  </w:num>
  <w:num w:numId="9" w16cid:durableId="1738362189">
    <w:abstractNumId w:val="2"/>
  </w:num>
  <w:num w:numId="10" w16cid:durableId="1041586736">
    <w:abstractNumId w:val="16"/>
  </w:num>
  <w:num w:numId="11" w16cid:durableId="724064326">
    <w:abstractNumId w:val="8"/>
  </w:num>
  <w:num w:numId="12" w16cid:durableId="1770814363">
    <w:abstractNumId w:val="5"/>
  </w:num>
  <w:num w:numId="13" w16cid:durableId="1216695434">
    <w:abstractNumId w:val="1"/>
  </w:num>
  <w:num w:numId="14" w16cid:durableId="2106219829">
    <w:abstractNumId w:val="7"/>
  </w:num>
  <w:num w:numId="15" w16cid:durableId="231040622">
    <w:abstractNumId w:val="6"/>
  </w:num>
  <w:num w:numId="16" w16cid:durableId="852109948">
    <w:abstractNumId w:val="3"/>
  </w:num>
  <w:num w:numId="17" w16cid:durableId="365718969">
    <w:abstractNumId w:val="10"/>
  </w:num>
  <w:num w:numId="18" w16cid:durableId="1783693862">
    <w:abstractNumId w:val="11"/>
  </w:num>
  <w:num w:numId="19" w16cid:durableId="16739870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5C"/>
    <w:rsid w:val="00002E59"/>
    <w:rsid w:val="000035DD"/>
    <w:rsid w:val="000143D7"/>
    <w:rsid w:val="00021CAB"/>
    <w:rsid w:val="00022AB2"/>
    <w:rsid w:val="00026945"/>
    <w:rsid w:val="00034AA4"/>
    <w:rsid w:val="0004138D"/>
    <w:rsid w:val="0004424A"/>
    <w:rsid w:val="0004474C"/>
    <w:rsid w:val="00063DC0"/>
    <w:rsid w:val="00066440"/>
    <w:rsid w:val="00076274"/>
    <w:rsid w:val="000A2B2F"/>
    <w:rsid w:val="000A74A3"/>
    <w:rsid w:val="000C249F"/>
    <w:rsid w:val="000D0915"/>
    <w:rsid w:val="000D1F07"/>
    <w:rsid w:val="000D35D8"/>
    <w:rsid w:val="000E3E00"/>
    <w:rsid w:val="000E70DA"/>
    <w:rsid w:val="000F0E88"/>
    <w:rsid w:val="000F2EBD"/>
    <w:rsid w:val="001056EF"/>
    <w:rsid w:val="0010698B"/>
    <w:rsid w:val="00120E14"/>
    <w:rsid w:val="00127E31"/>
    <w:rsid w:val="00142FA1"/>
    <w:rsid w:val="00152732"/>
    <w:rsid w:val="00152AE7"/>
    <w:rsid w:val="001610AC"/>
    <w:rsid w:val="00174E4C"/>
    <w:rsid w:val="00176E1E"/>
    <w:rsid w:val="00185363"/>
    <w:rsid w:val="0019137C"/>
    <w:rsid w:val="001A582C"/>
    <w:rsid w:val="001B0126"/>
    <w:rsid w:val="001B63F5"/>
    <w:rsid w:val="001C1523"/>
    <w:rsid w:val="001D2281"/>
    <w:rsid w:val="001E488E"/>
    <w:rsid w:val="001E596D"/>
    <w:rsid w:val="001E6F62"/>
    <w:rsid w:val="001F0B2A"/>
    <w:rsid w:val="001F7DF1"/>
    <w:rsid w:val="00221499"/>
    <w:rsid w:val="00225CA2"/>
    <w:rsid w:val="0024207E"/>
    <w:rsid w:val="00247566"/>
    <w:rsid w:val="0025054E"/>
    <w:rsid w:val="00254498"/>
    <w:rsid w:val="002620BC"/>
    <w:rsid w:val="00263DB7"/>
    <w:rsid w:val="002678C9"/>
    <w:rsid w:val="002900E0"/>
    <w:rsid w:val="002920A9"/>
    <w:rsid w:val="002A72B8"/>
    <w:rsid w:val="002E02E4"/>
    <w:rsid w:val="002E14F5"/>
    <w:rsid w:val="002E571E"/>
    <w:rsid w:val="002E67C7"/>
    <w:rsid w:val="002E757A"/>
    <w:rsid w:val="002F35AF"/>
    <w:rsid w:val="00310423"/>
    <w:rsid w:val="00317677"/>
    <w:rsid w:val="00322092"/>
    <w:rsid w:val="00325248"/>
    <w:rsid w:val="003265F4"/>
    <w:rsid w:val="0033336E"/>
    <w:rsid w:val="0033559E"/>
    <w:rsid w:val="00335C58"/>
    <w:rsid w:val="00341E2C"/>
    <w:rsid w:val="00345A61"/>
    <w:rsid w:val="00366289"/>
    <w:rsid w:val="003911CD"/>
    <w:rsid w:val="00395091"/>
    <w:rsid w:val="003D66D7"/>
    <w:rsid w:val="003E3CD5"/>
    <w:rsid w:val="003E74E8"/>
    <w:rsid w:val="003E7845"/>
    <w:rsid w:val="003F2148"/>
    <w:rsid w:val="003F5DF3"/>
    <w:rsid w:val="004000CC"/>
    <w:rsid w:val="004020C4"/>
    <w:rsid w:val="00415669"/>
    <w:rsid w:val="004313B9"/>
    <w:rsid w:val="0044700C"/>
    <w:rsid w:val="0044784D"/>
    <w:rsid w:val="00452F4E"/>
    <w:rsid w:val="004568CB"/>
    <w:rsid w:val="00465719"/>
    <w:rsid w:val="00466CC8"/>
    <w:rsid w:val="00466FDD"/>
    <w:rsid w:val="0048738D"/>
    <w:rsid w:val="004957AE"/>
    <w:rsid w:val="0049717E"/>
    <w:rsid w:val="004A109E"/>
    <w:rsid w:val="004A4AE3"/>
    <w:rsid w:val="004A628C"/>
    <w:rsid w:val="004B2572"/>
    <w:rsid w:val="004B3F95"/>
    <w:rsid w:val="004C0820"/>
    <w:rsid w:val="004D07D3"/>
    <w:rsid w:val="004E0F26"/>
    <w:rsid w:val="004E4167"/>
    <w:rsid w:val="004E5F52"/>
    <w:rsid w:val="004F4302"/>
    <w:rsid w:val="004F7D2C"/>
    <w:rsid w:val="00505365"/>
    <w:rsid w:val="00507A80"/>
    <w:rsid w:val="005304F6"/>
    <w:rsid w:val="00531ABC"/>
    <w:rsid w:val="00532F1D"/>
    <w:rsid w:val="00533274"/>
    <w:rsid w:val="00534997"/>
    <w:rsid w:val="0055158B"/>
    <w:rsid w:val="00553FBE"/>
    <w:rsid w:val="00555B0D"/>
    <w:rsid w:val="00557C52"/>
    <w:rsid w:val="0057412F"/>
    <w:rsid w:val="00574C28"/>
    <w:rsid w:val="00575902"/>
    <w:rsid w:val="0058149B"/>
    <w:rsid w:val="005A164E"/>
    <w:rsid w:val="005A4CE4"/>
    <w:rsid w:val="005B34B8"/>
    <w:rsid w:val="005B376E"/>
    <w:rsid w:val="005C35DA"/>
    <w:rsid w:val="005C4F9E"/>
    <w:rsid w:val="005D66A8"/>
    <w:rsid w:val="005D7047"/>
    <w:rsid w:val="006026E7"/>
    <w:rsid w:val="00605F37"/>
    <w:rsid w:val="00606C29"/>
    <w:rsid w:val="00611BAD"/>
    <w:rsid w:val="00617124"/>
    <w:rsid w:val="006244E8"/>
    <w:rsid w:val="00635C03"/>
    <w:rsid w:val="00650D90"/>
    <w:rsid w:val="006573A2"/>
    <w:rsid w:val="00663C02"/>
    <w:rsid w:val="00667067"/>
    <w:rsid w:val="00680DBD"/>
    <w:rsid w:val="00684AE8"/>
    <w:rsid w:val="006A31AE"/>
    <w:rsid w:val="006B0FF6"/>
    <w:rsid w:val="006B5AFA"/>
    <w:rsid w:val="006C62FF"/>
    <w:rsid w:val="006D4073"/>
    <w:rsid w:val="006E51CB"/>
    <w:rsid w:val="006F5B5D"/>
    <w:rsid w:val="006F7583"/>
    <w:rsid w:val="00703548"/>
    <w:rsid w:val="00716246"/>
    <w:rsid w:val="00716D6C"/>
    <w:rsid w:val="00726EFB"/>
    <w:rsid w:val="00735B06"/>
    <w:rsid w:val="00750330"/>
    <w:rsid w:val="00751FC3"/>
    <w:rsid w:val="0078270B"/>
    <w:rsid w:val="00783CFA"/>
    <w:rsid w:val="00786110"/>
    <w:rsid w:val="007A2427"/>
    <w:rsid w:val="007B0438"/>
    <w:rsid w:val="007C07C3"/>
    <w:rsid w:val="007D3943"/>
    <w:rsid w:val="007F20E7"/>
    <w:rsid w:val="007F4D56"/>
    <w:rsid w:val="00807159"/>
    <w:rsid w:val="008228F5"/>
    <w:rsid w:val="00830AA3"/>
    <w:rsid w:val="00831A0B"/>
    <w:rsid w:val="00836523"/>
    <w:rsid w:val="00841EA1"/>
    <w:rsid w:val="0089316B"/>
    <w:rsid w:val="00895A2F"/>
    <w:rsid w:val="00897A43"/>
    <w:rsid w:val="008B2632"/>
    <w:rsid w:val="008C0D11"/>
    <w:rsid w:val="008C5EAC"/>
    <w:rsid w:val="008D2621"/>
    <w:rsid w:val="008D644B"/>
    <w:rsid w:val="008E30F6"/>
    <w:rsid w:val="008F31BE"/>
    <w:rsid w:val="008F36FC"/>
    <w:rsid w:val="008F5DB2"/>
    <w:rsid w:val="008F737E"/>
    <w:rsid w:val="00902F8E"/>
    <w:rsid w:val="00905910"/>
    <w:rsid w:val="00905FB3"/>
    <w:rsid w:val="009240EE"/>
    <w:rsid w:val="00935217"/>
    <w:rsid w:val="00945DC9"/>
    <w:rsid w:val="009716D6"/>
    <w:rsid w:val="009748FD"/>
    <w:rsid w:val="0098055A"/>
    <w:rsid w:val="00995C0F"/>
    <w:rsid w:val="00997988"/>
    <w:rsid w:val="009A0BD3"/>
    <w:rsid w:val="009B2DAC"/>
    <w:rsid w:val="009B4613"/>
    <w:rsid w:val="009B7404"/>
    <w:rsid w:val="009C0FD2"/>
    <w:rsid w:val="009D0F2C"/>
    <w:rsid w:val="009D5907"/>
    <w:rsid w:val="009F157F"/>
    <w:rsid w:val="009F3884"/>
    <w:rsid w:val="00A13EA9"/>
    <w:rsid w:val="00A175B1"/>
    <w:rsid w:val="00A2103D"/>
    <w:rsid w:val="00A21F53"/>
    <w:rsid w:val="00A2705F"/>
    <w:rsid w:val="00A36D56"/>
    <w:rsid w:val="00A46BAE"/>
    <w:rsid w:val="00A53638"/>
    <w:rsid w:val="00A55ABA"/>
    <w:rsid w:val="00A612B1"/>
    <w:rsid w:val="00A6788D"/>
    <w:rsid w:val="00A67B55"/>
    <w:rsid w:val="00A710F2"/>
    <w:rsid w:val="00A918CC"/>
    <w:rsid w:val="00A9571C"/>
    <w:rsid w:val="00A95DB5"/>
    <w:rsid w:val="00A965DF"/>
    <w:rsid w:val="00A96D4C"/>
    <w:rsid w:val="00AA067F"/>
    <w:rsid w:val="00AA1871"/>
    <w:rsid w:val="00AA734A"/>
    <w:rsid w:val="00AB722D"/>
    <w:rsid w:val="00B029A0"/>
    <w:rsid w:val="00B05D0B"/>
    <w:rsid w:val="00B061E4"/>
    <w:rsid w:val="00B07CFD"/>
    <w:rsid w:val="00B26B14"/>
    <w:rsid w:val="00B30002"/>
    <w:rsid w:val="00B36FD1"/>
    <w:rsid w:val="00B400D1"/>
    <w:rsid w:val="00B43F7F"/>
    <w:rsid w:val="00B4530F"/>
    <w:rsid w:val="00B559BF"/>
    <w:rsid w:val="00B609B8"/>
    <w:rsid w:val="00B738F0"/>
    <w:rsid w:val="00B73BD9"/>
    <w:rsid w:val="00B87FB7"/>
    <w:rsid w:val="00B944AD"/>
    <w:rsid w:val="00B945C7"/>
    <w:rsid w:val="00B96045"/>
    <w:rsid w:val="00BA1C38"/>
    <w:rsid w:val="00BA3DE5"/>
    <w:rsid w:val="00BB4589"/>
    <w:rsid w:val="00BB6EF9"/>
    <w:rsid w:val="00BC0314"/>
    <w:rsid w:val="00BC4FAB"/>
    <w:rsid w:val="00BD2866"/>
    <w:rsid w:val="00BF58D4"/>
    <w:rsid w:val="00BF6D04"/>
    <w:rsid w:val="00C02593"/>
    <w:rsid w:val="00C04F16"/>
    <w:rsid w:val="00C07A24"/>
    <w:rsid w:val="00C07C34"/>
    <w:rsid w:val="00C13F51"/>
    <w:rsid w:val="00C21C1B"/>
    <w:rsid w:val="00C27F4C"/>
    <w:rsid w:val="00C368B1"/>
    <w:rsid w:val="00C37A29"/>
    <w:rsid w:val="00C402DD"/>
    <w:rsid w:val="00C40C03"/>
    <w:rsid w:val="00C41F73"/>
    <w:rsid w:val="00C464FA"/>
    <w:rsid w:val="00C5224A"/>
    <w:rsid w:val="00C63B53"/>
    <w:rsid w:val="00C63BB8"/>
    <w:rsid w:val="00C707A5"/>
    <w:rsid w:val="00C86BA1"/>
    <w:rsid w:val="00C86EE0"/>
    <w:rsid w:val="00C9565C"/>
    <w:rsid w:val="00C9731D"/>
    <w:rsid w:val="00CA18D3"/>
    <w:rsid w:val="00CB4748"/>
    <w:rsid w:val="00CD50FD"/>
    <w:rsid w:val="00CE159D"/>
    <w:rsid w:val="00CE4B89"/>
    <w:rsid w:val="00CE7235"/>
    <w:rsid w:val="00CF0144"/>
    <w:rsid w:val="00CF7FD5"/>
    <w:rsid w:val="00D01F3F"/>
    <w:rsid w:val="00D0430C"/>
    <w:rsid w:val="00D04484"/>
    <w:rsid w:val="00D13E1C"/>
    <w:rsid w:val="00D14B57"/>
    <w:rsid w:val="00D14E3D"/>
    <w:rsid w:val="00D1618F"/>
    <w:rsid w:val="00D226DC"/>
    <w:rsid w:val="00D228BD"/>
    <w:rsid w:val="00D331FE"/>
    <w:rsid w:val="00D450EC"/>
    <w:rsid w:val="00D50D06"/>
    <w:rsid w:val="00D53A62"/>
    <w:rsid w:val="00D717A8"/>
    <w:rsid w:val="00D74EC6"/>
    <w:rsid w:val="00D94230"/>
    <w:rsid w:val="00DC5D47"/>
    <w:rsid w:val="00DF2804"/>
    <w:rsid w:val="00E1357F"/>
    <w:rsid w:val="00E17296"/>
    <w:rsid w:val="00E23E09"/>
    <w:rsid w:val="00E241BE"/>
    <w:rsid w:val="00E27CE9"/>
    <w:rsid w:val="00E301C3"/>
    <w:rsid w:val="00E75CA3"/>
    <w:rsid w:val="00E80ED6"/>
    <w:rsid w:val="00E81A10"/>
    <w:rsid w:val="00E83D93"/>
    <w:rsid w:val="00E85693"/>
    <w:rsid w:val="00E85ACB"/>
    <w:rsid w:val="00E872C4"/>
    <w:rsid w:val="00E90509"/>
    <w:rsid w:val="00E92EBD"/>
    <w:rsid w:val="00EA1E68"/>
    <w:rsid w:val="00EB0E38"/>
    <w:rsid w:val="00EC458D"/>
    <w:rsid w:val="00EC6E1F"/>
    <w:rsid w:val="00ED647A"/>
    <w:rsid w:val="00EE66EE"/>
    <w:rsid w:val="00EF4521"/>
    <w:rsid w:val="00F03613"/>
    <w:rsid w:val="00F04C99"/>
    <w:rsid w:val="00F0648F"/>
    <w:rsid w:val="00F06F3D"/>
    <w:rsid w:val="00F0733B"/>
    <w:rsid w:val="00F21283"/>
    <w:rsid w:val="00F32C90"/>
    <w:rsid w:val="00F54D98"/>
    <w:rsid w:val="00F6233D"/>
    <w:rsid w:val="00F655F2"/>
    <w:rsid w:val="00F703AB"/>
    <w:rsid w:val="00F9092C"/>
    <w:rsid w:val="00FB7113"/>
    <w:rsid w:val="00FC1A4F"/>
    <w:rsid w:val="00FD4C73"/>
    <w:rsid w:val="00FD5545"/>
    <w:rsid w:val="00FF0120"/>
    <w:rsid w:val="00FF0182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127C"/>
  <w15:docId w15:val="{7F38552E-CC82-461E-8E46-550F0169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65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073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9565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3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956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C9565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56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9565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73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"/>
    <w:semiHidden/>
    <w:rsid w:val="00F073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6">
    <w:name w:val="Body Text Indent"/>
    <w:basedOn w:val="a"/>
    <w:link w:val="a7"/>
    <w:rsid w:val="00F073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18"/>
    </w:rPr>
  </w:style>
  <w:style w:type="character" w:customStyle="1" w:styleId="a7">
    <w:name w:val="Основной текст с отступом Знак"/>
    <w:link w:val="a6"/>
    <w:rsid w:val="00F0733B"/>
    <w:rPr>
      <w:rFonts w:ascii="Times New Roman" w:eastAsia="Times New Roman" w:hAnsi="Times New Roman"/>
      <w:sz w:val="28"/>
      <w:szCs w:val="18"/>
    </w:rPr>
  </w:style>
  <w:style w:type="paragraph" w:styleId="2">
    <w:name w:val="Body Text Indent 2"/>
    <w:basedOn w:val="a"/>
    <w:link w:val="20"/>
    <w:uiPriority w:val="99"/>
    <w:unhideWhenUsed/>
    <w:rsid w:val="00F0733B"/>
    <w:pPr>
      <w:widowControl w:val="0"/>
      <w:autoSpaceDE w:val="0"/>
      <w:autoSpaceDN w:val="0"/>
      <w:adjustRightInd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20">
    <w:name w:val="Основной текст с отступом 2 Знак"/>
    <w:link w:val="2"/>
    <w:uiPriority w:val="99"/>
    <w:rsid w:val="00F0733B"/>
    <w:rPr>
      <w:rFonts w:ascii="Times New Roman" w:eastAsia="Times New Roman" w:hAnsi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073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33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073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0733B"/>
    <w:rPr>
      <w:sz w:val="22"/>
      <w:szCs w:val="22"/>
      <w:lang w:eastAsia="en-US"/>
    </w:rPr>
  </w:style>
  <w:style w:type="paragraph" w:customStyle="1" w:styleId="Default">
    <w:name w:val="Default"/>
    <w:rsid w:val="006171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142FA1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c"/>
    <w:rsid w:val="00142FA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828A8-9BB9-43C5-9F42-6AEDB0D3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dc:description/>
  <cp:lastModifiedBy>217-1</cp:lastModifiedBy>
  <cp:revision>26</cp:revision>
  <cp:lastPrinted>2025-06-09T11:11:00Z</cp:lastPrinted>
  <dcterms:created xsi:type="dcterms:W3CDTF">2025-05-27T08:25:00Z</dcterms:created>
  <dcterms:modified xsi:type="dcterms:W3CDTF">2025-11-08T09:00:00Z</dcterms:modified>
</cp:coreProperties>
</file>