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49" w:rsidRDefault="00DA1478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 xml:space="preserve">Положение о республиканском конкурсе </w:t>
      </w:r>
    </w:p>
    <w:p w:rsidR="00394FE7" w:rsidRDefault="00DA1478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D27B4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4D27B4">
        <w:rPr>
          <w:rFonts w:ascii="Times New Roman" w:hAnsi="Times New Roman" w:cs="Times New Roman"/>
          <w:b/>
          <w:sz w:val="24"/>
          <w:szCs w:val="24"/>
        </w:rPr>
        <w:t xml:space="preserve"> портфолио общественного корреспондента Профсоюза»</w:t>
      </w:r>
    </w:p>
    <w:p w:rsidR="007F5013" w:rsidRPr="004D27B4" w:rsidRDefault="007F5013" w:rsidP="004D27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78" w:rsidRPr="00D93242" w:rsidRDefault="00DA1478" w:rsidP="004D27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3242">
        <w:rPr>
          <w:rFonts w:ascii="Times New Roman" w:hAnsi="Times New Roman" w:cs="Times New Roman"/>
          <w:b/>
          <w:sz w:val="24"/>
          <w:szCs w:val="24"/>
        </w:rPr>
        <w:t>1.</w:t>
      </w:r>
      <w:r w:rsidR="00346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24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DA1478" w:rsidRDefault="00DA1478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Чувашская республиканская организация </w:t>
      </w:r>
      <w:r w:rsidR="00346C49">
        <w:rPr>
          <w:rFonts w:ascii="Times New Roman" w:hAnsi="Times New Roman" w:cs="Times New Roman"/>
          <w:sz w:val="24"/>
          <w:szCs w:val="24"/>
        </w:rPr>
        <w:t xml:space="preserve">Общероссийского </w:t>
      </w:r>
      <w:r>
        <w:rPr>
          <w:rFonts w:ascii="Times New Roman" w:hAnsi="Times New Roman" w:cs="Times New Roman"/>
          <w:sz w:val="24"/>
          <w:szCs w:val="24"/>
        </w:rPr>
        <w:t xml:space="preserve">Профсоюза образования </w:t>
      </w:r>
      <w:r w:rsidR="004D27B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46C49">
        <w:rPr>
          <w:rFonts w:ascii="Times New Roman" w:hAnsi="Times New Roman" w:cs="Times New Roman"/>
          <w:sz w:val="24"/>
          <w:szCs w:val="24"/>
        </w:rPr>
        <w:t>Организатор</w:t>
      </w:r>
      <w:r w:rsidR="004D27B4">
        <w:rPr>
          <w:rFonts w:ascii="Times New Roman" w:hAnsi="Times New Roman" w:cs="Times New Roman"/>
          <w:sz w:val="24"/>
          <w:szCs w:val="24"/>
        </w:rPr>
        <w:t>) проводит конкурс на «Лучший портфолио общественного корреспондента Профсоюза» (далее Конкурс).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является открытым.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Цель конкурса – активизация работы профсоюзных корреспондентов с целью совершенствования информационной работы как важнейшего средства пропаганды профсоюзной деятельности.</w:t>
      </w:r>
    </w:p>
    <w:p w:rsidR="00B63A73" w:rsidRPr="001C1CCD" w:rsidRDefault="00B63A73" w:rsidP="001C1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CCD">
        <w:rPr>
          <w:rFonts w:ascii="Times New Roman" w:hAnsi="Times New Roman" w:cs="Times New Roman"/>
          <w:sz w:val="24"/>
          <w:szCs w:val="24"/>
        </w:rPr>
        <w:t>1.4. Номинации конкурса:</w:t>
      </w:r>
    </w:p>
    <w:p w:rsidR="001C1CCD" w:rsidRPr="001C1CCD" w:rsidRDefault="001C1CCD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>«За освещение деятельности профсоюзной Организации</w:t>
      </w:r>
      <w:r w:rsidR="00346C49">
        <w:t xml:space="preserve"> в печатных  СМИ</w:t>
      </w:r>
      <w:r w:rsidRPr="001C1CCD">
        <w:t>»</w:t>
      </w:r>
    </w:p>
    <w:p w:rsidR="001C1CCD" w:rsidRPr="001C1CCD" w:rsidRDefault="001C1CCD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 xml:space="preserve">«За освещение деятельности Организации </w:t>
      </w:r>
      <w:r w:rsidR="00FF1575">
        <w:t>на профсоюзных сайтах»</w:t>
      </w:r>
    </w:p>
    <w:p w:rsidR="007F748F" w:rsidRDefault="007F748F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C1CCD">
        <w:t xml:space="preserve"> </w:t>
      </w:r>
      <w:r w:rsidR="00B63A73" w:rsidRPr="001C1CCD">
        <w:t>«</w:t>
      </w:r>
      <w:r w:rsidR="00FF1575" w:rsidRPr="001C1CCD">
        <w:t>За освещение деятельности Организации</w:t>
      </w:r>
      <w:r w:rsidR="00FF1575">
        <w:t xml:space="preserve"> в социальных сетях</w:t>
      </w:r>
      <w:r w:rsidR="001C1CCD" w:rsidRPr="001C1CCD">
        <w:t>»</w:t>
      </w:r>
      <w:r>
        <w:t>.</w:t>
      </w:r>
    </w:p>
    <w:p w:rsidR="00D160F3" w:rsidRDefault="00C93F37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По усмотрению </w:t>
      </w:r>
      <w:r w:rsidR="00346C49">
        <w:t>О</w:t>
      </w:r>
      <w:r>
        <w:t>рганизатора в</w:t>
      </w:r>
      <w:r w:rsidR="007F5013">
        <w:t xml:space="preserve"> зависимости от содержания поступивших на конкурс портфолио </w:t>
      </w:r>
      <w:r w:rsidR="00FF1575">
        <w:t xml:space="preserve">материалов </w:t>
      </w:r>
      <w:r w:rsidR="007F5013">
        <w:t xml:space="preserve">перечень номинаций может быть расширен. </w:t>
      </w:r>
    </w:p>
    <w:p w:rsidR="007F5013" w:rsidRPr="001C1CCD" w:rsidRDefault="007F5013" w:rsidP="001C1C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:rsidR="004D27B4" w:rsidRPr="00D93242" w:rsidRDefault="00B63A73" w:rsidP="001C1CCD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1C1CCD">
        <w:rPr>
          <w:color w:val="333333"/>
        </w:rPr>
        <w:t> </w:t>
      </w:r>
      <w:r w:rsidR="004D27B4" w:rsidRPr="00D93242">
        <w:rPr>
          <w:b/>
        </w:rPr>
        <w:t xml:space="preserve">2. Условия и сроки проведения.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конкурсе участвуют общественные корреспонденты, председатели территориальных и первичных профсоюзных организаций, члены профсоюзных организаций, ответственные за информационную работу, члены профсоюзных организаций, публикующиеся в СМИ по профсоюзной тематике, а также первичные профсоюзные организации.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 конкурс предоставляются материалы, произведенные в текущем году.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Выдвижение работ на Конкурс производится первичными профсоюзными организациями или по личным заявкам. </w:t>
      </w:r>
    </w:p>
    <w:p w:rsidR="004D27B4" w:rsidRDefault="004D27B4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Дипломы и призы Конкурса предоставляются призерам по результатам рассмотренных конкурсных материалов.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Документы на конкурс предоставляются в электронном виде.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Сроки конкурса: </w:t>
      </w:r>
      <w:r w:rsidR="00346C49">
        <w:rPr>
          <w:rFonts w:ascii="Times New Roman" w:hAnsi="Times New Roman" w:cs="Times New Roman"/>
          <w:sz w:val="24"/>
          <w:szCs w:val="24"/>
        </w:rPr>
        <w:t xml:space="preserve">январь - </w:t>
      </w:r>
      <w:r w:rsidR="00D04AC2">
        <w:rPr>
          <w:rFonts w:ascii="Times New Roman" w:hAnsi="Times New Roman" w:cs="Times New Roman"/>
          <w:sz w:val="24"/>
          <w:szCs w:val="24"/>
        </w:rPr>
        <w:t>ноя</w:t>
      </w:r>
      <w:r w:rsidR="00346C49">
        <w:rPr>
          <w:rFonts w:ascii="Times New Roman" w:hAnsi="Times New Roman" w:cs="Times New Roman"/>
          <w:sz w:val="24"/>
          <w:szCs w:val="24"/>
        </w:rPr>
        <w:t>бр</w:t>
      </w:r>
      <w:r w:rsidR="007F50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170FC">
        <w:rPr>
          <w:rFonts w:ascii="Times New Roman" w:hAnsi="Times New Roman" w:cs="Times New Roman"/>
          <w:sz w:val="24"/>
          <w:szCs w:val="24"/>
        </w:rPr>
        <w:t>6</w:t>
      </w:r>
      <w:r w:rsidR="00D04AC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0F3" w:rsidRDefault="00D160F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42">
        <w:rPr>
          <w:rFonts w:ascii="Times New Roman" w:hAnsi="Times New Roman" w:cs="Times New Roman"/>
          <w:b/>
          <w:sz w:val="24"/>
          <w:szCs w:val="24"/>
        </w:rPr>
        <w:t>3. Порядок проведения.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 Конкурс участники представляют: 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575">
        <w:rPr>
          <w:rFonts w:ascii="Times New Roman" w:hAnsi="Times New Roman" w:cs="Times New Roman"/>
          <w:sz w:val="24"/>
          <w:szCs w:val="24"/>
        </w:rPr>
        <w:t>ссылки на</w:t>
      </w:r>
      <w:r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FF15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СМИ</w:t>
      </w:r>
      <w:r w:rsidR="00346C49">
        <w:rPr>
          <w:rFonts w:ascii="Times New Roman" w:hAnsi="Times New Roman" w:cs="Times New Roman"/>
          <w:sz w:val="24"/>
          <w:szCs w:val="24"/>
        </w:rPr>
        <w:t>, на сайтах, в социальных сетях.</w:t>
      </w:r>
    </w:p>
    <w:p w:rsidR="00D93242" w:rsidRDefault="00D93242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Конкурсант п</w:t>
      </w:r>
      <w:r w:rsidR="00C93F37">
        <w:rPr>
          <w:rFonts w:ascii="Times New Roman" w:hAnsi="Times New Roman" w:cs="Times New Roman"/>
          <w:sz w:val="24"/>
          <w:szCs w:val="24"/>
        </w:rPr>
        <w:t>редставляет в оргкомитет заявку (форма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242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Материалы соискателя направляются на электронный адрес </w:t>
      </w:r>
      <w:hyperlink r:id="rId6" w:history="1"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profobr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volkova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53F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3F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3A73">
        <w:rPr>
          <w:rFonts w:ascii="Times New Roman" w:hAnsi="Times New Roman" w:cs="Times New Roman"/>
          <w:sz w:val="24"/>
          <w:szCs w:val="24"/>
        </w:rPr>
        <w:t xml:space="preserve"> </w:t>
      </w:r>
      <w:r w:rsidR="00D93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A73">
        <w:rPr>
          <w:rFonts w:ascii="Times New Roman" w:hAnsi="Times New Roman" w:cs="Times New Roman"/>
          <w:b/>
          <w:sz w:val="24"/>
          <w:szCs w:val="24"/>
        </w:rPr>
        <w:t xml:space="preserve">4. Итоги.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Подведение итогов Конкурса осуществляет жюри.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Жюри Конкурса при оценке представленных материалов руководствуется следующими критериями: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представленных публикаций (за каждую единицу материала 1 балл)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</w:t>
      </w:r>
      <w:r w:rsidR="00346C49">
        <w:rPr>
          <w:rFonts w:ascii="Times New Roman" w:hAnsi="Times New Roman" w:cs="Times New Roman"/>
          <w:sz w:val="24"/>
          <w:szCs w:val="24"/>
        </w:rPr>
        <w:t xml:space="preserve">публикации </w:t>
      </w:r>
      <w:r>
        <w:rPr>
          <w:rFonts w:ascii="Times New Roman" w:hAnsi="Times New Roman" w:cs="Times New Roman"/>
          <w:sz w:val="24"/>
          <w:szCs w:val="24"/>
        </w:rPr>
        <w:t xml:space="preserve">профсоюзной </w:t>
      </w:r>
      <w:r w:rsidR="004170FC">
        <w:rPr>
          <w:rFonts w:ascii="Times New Roman" w:hAnsi="Times New Roman" w:cs="Times New Roman"/>
          <w:sz w:val="24"/>
          <w:szCs w:val="24"/>
        </w:rPr>
        <w:t>проблематике</w:t>
      </w:r>
      <w:r>
        <w:rPr>
          <w:rFonts w:ascii="Times New Roman" w:hAnsi="Times New Roman" w:cs="Times New Roman"/>
          <w:sz w:val="24"/>
          <w:szCs w:val="24"/>
        </w:rPr>
        <w:t xml:space="preserve"> и профсоюзная идентичность (символика, контакты и др.) (от 0 до 5 баллов)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эстетическая и качественная составляющая материалов (от 0 до 5 баллов)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новизна и оригинальность </w:t>
      </w:r>
      <w:r w:rsidR="004170FC">
        <w:rPr>
          <w:rFonts w:ascii="Times New Roman" w:hAnsi="Times New Roman" w:cs="Times New Roman"/>
          <w:sz w:val="24"/>
          <w:szCs w:val="24"/>
        </w:rPr>
        <w:t>раскрытия темы</w:t>
      </w:r>
      <w:r>
        <w:rPr>
          <w:rFonts w:ascii="Times New Roman" w:hAnsi="Times New Roman" w:cs="Times New Roman"/>
          <w:sz w:val="24"/>
          <w:szCs w:val="24"/>
        </w:rPr>
        <w:t xml:space="preserve"> (от 0 до 5 баллов).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По итогам конкурса определяются победитель и призеры. 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7F501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обедител</w:t>
      </w:r>
      <w:r w:rsidR="007F50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призер</w:t>
      </w:r>
      <w:r w:rsidR="007F501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AC2">
        <w:rPr>
          <w:rFonts w:ascii="Times New Roman" w:hAnsi="Times New Roman" w:cs="Times New Roman"/>
          <w:sz w:val="24"/>
          <w:szCs w:val="24"/>
        </w:rPr>
        <w:t xml:space="preserve">награждаются дипломами и поощряются </w:t>
      </w:r>
      <w:r>
        <w:rPr>
          <w:rFonts w:ascii="Times New Roman" w:hAnsi="Times New Roman" w:cs="Times New Roman"/>
          <w:sz w:val="24"/>
          <w:szCs w:val="24"/>
        </w:rPr>
        <w:t>денежны</w:t>
      </w:r>
      <w:r w:rsidR="007F501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преми</w:t>
      </w:r>
      <w:r w:rsidR="007F501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>и в размере, определяемом Президиумом республиканской организации Профсоюза.</w:t>
      </w:r>
      <w:r w:rsidR="00D04AC2">
        <w:rPr>
          <w:rFonts w:ascii="Times New Roman" w:hAnsi="Times New Roman" w:cs="Times New Roman"/>
          <w:sz w:val="24"/>
          <w:szCs w:val="24"/>
        </w:rPr>
        <w:t xml:space="preserve"> Участники удостаиваются диплома участника.</w:t>
      </w:r>
    </w:p>
    <w:p w:rsidR="00B63A73" w:rsidRDefault="00B63A73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Итоги конкурса подводятся в </w:t>
      </w:r>
      <w:r w:rsidR="00D04AC2">
        <w:rPr>
          <w:rFonts w:ascii="Times New Roman" w:hAnsi="Times New Roman" w:cs="Times New Roman"/>
          <w:sz w:val="24"/>
          <w:szCs w:val="24"/>
        </w:rPr>
        <w:t>дек</w:t>
      </w:r>
      <w:r w:rsidR="00346C49">
        <w:rPr>
          <w:rFonts w:ascii="Times New Roman" w:hAnsi="Times New Roman" w:cs="Times New Roman"/>
          <w:sz w:val="24"/>
          <w:szCs w:val="24"/>
        </w:rPr>
        <w:t>а</w:t>
      </w:r>
      <w:r w:rsidR="00D04AC2">
        <w:rPr>
          <w:rFonts w:ascii="Times New Roman" w:hAnsi="Times New Roman" w:cs="Times New Roman"/>
          <w:sz w:val="24"/>
          <w:szCs w:val="24"/>
        </w:rPr>
        <w:t>б</w:t>
      </w:r>
      <w:r w:rsidR="00346C49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170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C1CCD" w:rsidRDefault="001C1CCD" w:rsidP="004D27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C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48F" w:rsidRPr="007F748F" w:rsidRDefault="007F748F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комитета:</w:t>
      </w:r>
    </w:p>
    <w:p w:rsid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sz w:val="24"/>
          <w:szCs w:val="24"/>
        </w:rPr>
        <w:t>Степанова Зинаида Николаевна – председатель Чувашской республиканской организации  Общероссийского Профсоюза образования, председатель Оргкомитета,</w:t>
      </w:r>
    </w:p>
    <w:p w:rsidR="003A0825" w:rsidRDefault="007F748F" w:rsidP="003A082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sz w:val="24"/>
          <w:szCs w:val="24"/>
        </w:rPr>
        <w:t>Волкова Альбина Витальевна – ведущий специалист по связям с общественностью Чувашской республиканской организации Общероссийского Профсоюза образования.</w:t>
      </w:r>
    </w:p>
    <w:p w:rsidR="003A0825" w:rsidRDefault="003A0825" w:rsidP="003A082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48F" w:rsidRPr="007F748F" w:rsidRDefault="007F748F" w:rsidP="00D160F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7F748F" w:rsidRPr="004170FC" w:rsidRDefault="007F748F" w:rsidP="00417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0FC">
        <w:rPr>
          <w:rFonts w:ascii="Times New Roman" w:hAnsi="Times New Roman" w:cs="Times New Roman"/>
          <w:sz w:val="24"/>
          <w:szCs w:val="24"/>
        </w:rPr>
        <w:t>Волкова Альбина Витальевна – ведущий специалист по связям с общественностью Чувашской республиканской организации Общероссийского Профсоюза образования,</w:t>
      </w:r>
    </w:p>
    <w:p w:rsidR="007F748F" w:rsidRPr="004170FC" w:rsidRDefault="004170FC" w:rsidP="00417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0FC">
        <w:rPr>
          <w:rFonts w:ascii="Times New Roman" w:hAnsi="Times New Roman" w:cs="Times New Roman"/>
          <w:sz w:val="24"/>
          <w:szCs w:val="24"/>
        </w:rPr>
        <w:t>Романов</w:t>
      </w:r>
      <w:r w:rsidRPr="004170FC">
        <w:rPr>
          <w:rFonts w:ascii="Times New Roman" w:hAnsi="Times New Roman" w:cs="Times New Roman"/>
          <w:sz w:val="24"/>
          <w:szCs w:val="24"/>
        </w:rPr>
        <w:t>а</w:t>
      </w:r>
      <w:r w:rsidRPr="004170FC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Pr="004170FC">
        <w:rPr>
          <w:rFonts w:ascii="Times New Roman" w:hAnsi="Times New Roman" w:cs="Times New Roman"/>
          <w:sz w:val="24"/>
          <w:szCs w:val="24"/>
        </w:rPr>
        <w:t>а</w:t>
      </w:r>
      <w:r w:rsidRPr="004170FC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4170FC">
        <w:rPr>
          <w:rFonts w:ascii="Times New Roman" w:hAnsi="Times New Roman" w:cs="Times New Roman"/>
          <w:sz w:val="24"/>
          <w:szCs w:val="24"/>
        </w:rPr>
        <w:t>а</w:t>
      </w:r>
      <w:r w:rsidRPr="0041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учител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ь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ИЗО</w:t>
      </w:r>
      <w:proofErr w:type="gramEnd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, русского языка и литературы ОСП МБОУ «</w:t>
      </w:r>
      <w:proofErr w:type="spellStart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Челкасинская</w:t>
      </w:r>
      <w:proofErr w:type="spellEnd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СОШ» в д. </w:t>
      </w:r>
      <w:proofErr w:type="spellStart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Кульгеши</w:t>
      </w:r>
      <w:proofErr w:type="spellEnd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Урмарского</w:t>
      </w:r>
      <w:proofErr w:type="spellEnd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МО</w:t>
      </w:r>
      <w:r w:rsidRPr="004170FC">
        <w:rPr>
          <w:rFonts w:ascii="Times New Roman" w:hAnsi="Times New Roman" w:cs="Times New Roman"/>
          <w:sz w:val="24"/>
          <w:szCs w:val="24"/>
        </w:rPr>
        <w:t>,</w:t>
      </w:r>
    </w:p>
    <w:p w:rsidR="005C6841" w:rsidRPr="004170FC" w:rsidRDefault="004170FC" w:rsidP="00417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Улянды</w:t>
      </w:r>
      <w:proofErr w:type="spellEnd"/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Татьян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Ивановн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4170F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</w:t>
      </w:r>
      <w:r w:rsidRPr="004170FC">
        <w:rPr>
          <w:rFonts w:ascii="Times New Roman" w:hAnsi="Times New Roman" w:cs="Times New Roman"/>
          <w:sz w:val="24"/>
          <w:szCs w:val="24"/>
        </w:rPr>
        <w:t>председател</w:t>
      </w:r>
      <w:r w:rsidRPr="004170FC">
        <w:rPr>
          <w:rFonts w:ascii="Times New Roman" w:hAnsi="Times New Roman" w:cs="Times New Roman"/>
          <w:sz w:val="24"/>
          <w:szCs w:val="24"/>
        </w:rPr>
        <w:t>ь</w:t>
      </w:r>
      <w:r w:rsidRPr="00417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0FC">
        <w:rPr>
          <w:rFonts w:ascii="Times New Roman" w:hAnsi="Times New Roman" w:cs="Times New Roman"/>
          <w:sz w:val="24"/>
          <w:szCs w:val="24"/>
        </w:rPr>
        <w:t>Красночетайской</w:t>
      </w:r>
      <w:proofErr w:type="spellEnd"/>
      <w:r w:rsidRPr="004170FC">
        <w:rPr>
          <w:rFonts w:ascii="Times New Roman" w:hAnsi="Times New Roman" w:cs="Times New Roman"/>
          <w:sz w:val="24"/>
          <w:szCs w:val="24"/>
        </w:rPr>
        <w:t xml:space="preserve"> районной организации Общероссийского Профсоюза образования</w:t>
      </w:r>
      <w:r w:rsidR="005C6841" w:rsidRPr="004170FC">
        <w:rPr>
          <w:rFonts w:ascii="Times New Roman" w:hAnsi="Times New Roman" w:cs="Times New Roman"/>
          <w:sz w:val="24"/>
          <w:szCs w:val="24"/>
        </w:rPr>
        <w:t>.</w:t>
      </w:r>
    </w:p>
    <w:p w:rsidR="007F748F" w:rsidRPr="007F748F" w:rsidRDefault="007F748F" w:rsidP="007F748F">
      <w:pPr>
        <w:spacing w:line="360" w:lineRule="auto"/>
        <w:ind w:firstLine="709"/>
        <w:jc w:val="right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7F748F" w:rsidRPr="007F748F" w:rsidRDefault="007F748F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color w:val="000000"/>
          <w:sz w:val="24"/>
          <w:szCs w:val="24"/>
        </w:rPr>
        <w:t>Согласие на использование персональных данных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48F">
        <w:rPr>
          <w:rFonts w:ascii="Times New Roman" w:hAnsi="Times New Roman" w:cs="Times New Roman"/>
          <w:color w:val="000000"/>
          <w:sz w:val="24"/>
          <w:szCs w:val="24"/>
        </w:rPr>
        <w:t>Я,  ФИО,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автора по итогам проведения конкурса. </w:t>
      </w:r>
      <w:proofErr w:type="gramEnd"/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Fonts w:ascii="Times New Roman" w:hAnsi="Times New Roman" w:cs="Times New Roman"/>
          <w:color w:val="000000"/>
          <w:sz w:val="24"/>
          <w:szCs w:val="24"/>
        </w:rPr>
        <w:t>Дата подачи заявки __ _____ 202</w:t>
      </w:r>
      <w:r w:rsidR="004170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F748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Fonts w:ascii="Times New Roman" w:hAnsi="Times New Roman" w:cs="Times New Roman"/>
          <w:color w:val="000000"/>
          <w:sz w:val="24"/>
          <w:szCs w:val="24"/>
        </w:rPr>
        <w:t>Подпись участника</w:t>
      </w:r>
    </w:p>
    <w:p w:rsidR="00D160F3" w:rsidRDefault="00D160F3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D160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48F" w:rsidRPr="007F748F" w:rsidRDefault="007F748F" w:rsidP="007F7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5C6841" w:rsidRDefault="007F748F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8F">
        <w:rPr>
          <w:rFonts w:ascii="Times New Roman" w:hAnsi="Times New Roman" w:cs="Times New Roman"/>
          <w:b/>
          <w:sz w:val="24"/>
          <w:szCs w:val="24"/>
        </w:rPr>
        <w:t xml:space="preserve">Смета расходов республиканского конкурса </w:t>
      </w:r>
    </w:p>
    <w:p w:rsidR="005C6841" w:rsidRDefault="005C6841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D27B4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4D27B4">
        <w:rPr>
          <w:rFonts w:ascii="Times New Roman" w:hAnsi="Times New Roman" w:cs="Times New Roman"/>
          <w:b/>
          <w:sz w:val="24"/>
          <w:szCs w:val="24"/>
        </w:rPr>
        <w:t xml:space="preserve"> портфолио общественного корреспондента Профсоюза»</w:t>
      </w:r>
    </w:p>
    <w:p w:rsidR="005C6841" w:rsidRDefault="005C6841" w:rsidP="005C68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8252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</w:p>
    <w:p w:rsidR="007F748F" w:rsidRPr="007F748F" w:rsidRDefault="007F748F" w:rsidP="007F7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48F" w:rsidRPr="007F748F" w:rsidRDefault="007F748F" w:rsidP="007F74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Сумма (в руб.)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 место</w:t>
            </w:r>
            <w:r w:rsidR="00D8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5C6841" w:rsidP="004170FC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4170FC" w:rsidP="004170FC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за III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4170FC" w:rsidP="004170FC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D8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F748F" w:rsidRPr="007F748F" w:rsidTr="004F07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7F748F" w:rsidP="004F07A9">
            <w:pPr>
              <w:widowControl w:val="0"/>
              <w:suppressAutoHyphens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F74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48F" w:rsidRPr="007F748F" w:rsidRDefault="00FF1575" w:rsidP="00D82528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5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F748F" w:rsidRPr="007F74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7F748F" w:rsidRPr="007F748F" w:rsidRDefault="007F748F" w:rsidP="007F748F">
      <w:pPr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7F748F" w:rsidRPr="007F748F" w:rsidRDefault="007F748F" w:rsidP="007F748F">
      <w:pPr>
        <w:pStyle w:val="a9"/>
        <w:ind w:left="502"/>
        <w:rPr>
          <w:rFonts w:eastAsia="Lucida Sans Unicode"/>
          <w:color w:val="000000"/>
          <w:lang w:bidi="en-US"/>
        </w:rPr>
      </w:pPr>
      <w:r w:rsidRPr="007F748F">
        <w:t xml:space="preserve">Председатель </w:t>
      </w:r>
      <w:proofErr w:type="gramStart"/>
      <w:r w:rsidRPr="007F748F">
        <w:t>Чувашской</w:t>
      </w:r>
      <w:proofErr w:type="gramEnd"/>
      <w:r w:rsidRPr="007F748F">
        <w:t xml:space="preserve"> </w:t>
      </w:r>
    </w:p>
    <w:p w:rsidR="007F748F" w:rsidRPr="007F748F" w:rsidRDefault="007F748F" w:rsidP="007F748F">
      <w:pPr>
        <w:pStyle w:val="a9"/>
        <w:ind w:left="502"/>
      </w:pPr>
      <w:r w:rsidRPr="007F748F">
        <w:t>республиканской организации</w:t>
      </w:r>
    </w:p>
    <w:p w:rsidR="007F748F" w:rsidRPr="007F748F" w:rsidRDefault="007F748F" w:rsidP="007F748F">
      <w:pPr>
        <w:pStyle w:val="a9"/>
        <w:ind w:left="502"/>
      </w:pPr>
      <w:r w:rsidRPr="007F748F">
        <w:t>Общероссийского Профсоюза образования                                          З.Н. Степанова</w:t>
      </w:r>
    </w:p>
    <w:p w:rsidR="007F748F" w:rsidRPr="007F748F" w:rsidRDefault="007F748F" w:rsidP="007F748F">
      <w:pPr>
        <w:pStyle w:val="a9"/>
        <w:ind w:left="502"/>
      </w:pPr>
    </w:p>
    <w:p w:rsidR="004D27B4" w:rsidRPr="007F748F" w:rsidRDefault="007F748F" w:rsidP="007F748F">
      <w:pPr>
        <w:pStyle w:val="a9"/>
        <w:ind w:left="502"/>
      </w:pPr>
      <w:r w:rsidRPr="007F748F">
        <w:t>Бухгалтер                                                                                                    С.В. Левина</w:t>
      </w:r>
    </w:p>
    <w:p w:rsidR="007F748F" w:rsidRPr="007F748F" w:rsidRDefault="007F748F" w:rsidP="007F748F">
      <w:pPr>
        <w:pStyle w:val="a9"/>
        <w:ind w:left="502"/>
      </w:pPr>
    </w:p>
    <w:p w:rsidR="007F748F" w:rsidRPr="007F748F" w:rsidRDefault="007F748F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7F748F" w:rsidRDefault="00D160F3" w:rsidP="007F748F">
      <w:pPr>
        <w:spacing w:line="360" w:lineRule="auto"/>
        <w:ind w:firstLine="70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Форма з</w:t>
      </w:r>
      <w:r w:rsidR="001E6F20">
        <w:rPr>
          <w:rStyle w:val="a8"/>
          <w:rFonts w:ascii="Times New Roman" w:hAnsi="Times New Roman" w:cs="Times New Roman"/>
          <w:color w:val="000000"/>
          <w:sz w:val="24"/>
          <w:szCs w:val="24"/>
        </w:rPr>
        <w:t>аявки</w:t>
      </w:r>
    </w:p>
    <w:p w:rsidR="00455C52" w:rsidRPr="00455C52" w:rsidRDefault="00455C52" w:rsidP="00455C52">
      <w:pPr>
        <w:spacing w:line="360" w:lineRule="auto"/>
        <w:ind w:firstLine="709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55C52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Номинация конкурса: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ФИО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Должность: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Место работы: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Город (район):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 электронной почты: </w:t>
      </w:r>
    </w:p>
    <w:p w:rsidR="007F748F" w:rsidRPr="007F748F" w:rsidRDefault="007F748F" w:rsidP="007F74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8F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Контактный телефон: </w:t>
      </w:r>
    </w:p>
    <w:p w:rsidR="007F748F" w:rsidRPr="007F748F" w:rsidRDefault="007F748F" w:rsidP="007F748F">
      <w:pPr>
        <w:pStyle w:val="a9"/>
        <w:ind w:left="502"/>
      </w:pPr>
    </w:p>
    <w:sectPr w:rsidR="007F748F" w:rsidRPr="007F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78"/>
    <w:rsid w:val="000D5220"/>
    <w:rsid w:val="001C1CCD"/>
    <w:rsid w:val="001E6F20"/>
    <w:rsid w:val="00301568"/>
    <w:rsid w:val="00327218"/>
    <w:rsid w:val="00346C49"/>
    <w:rsid w:val="00394FE7"/>
    <w:rsid w:val="003A0825"/>
    <w:rsid w:val="00410673"/>
    <w:rsid w:val="004170FC"/>
    <w:rsid w:val="00455C52"/>
    <w:rsid w:val="004D27B4"/>
    <w:rsid w:val="005C6841"/>
    <w:rsid w:val="007F5013"/>
    <w:rsid w:val="007F748F"/>
    <w:rsid w:val="008B2998"/>
    <w:rsid w:val="00A26AA2"/>
    <w:rsid w:val="00B63A73"/>
    <w:rsid w:val="00C93F37"/>
    <w:rsid w:val="00D04AC2"/>
    <w:rsid w:val="00D160F3"/>
    <w:rsid w:val="00D82528"/>
    <w:rsid w:val="00D93242"/>
    <w:rsid w:val="00DA1478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A7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218"/>
    <w:rPr>
      <w:rFonts w:ascii="Tahoma" w:hAnsi="Tahoma" w:cs="Tahoma"/>
      <w:sz w:val="16"/>
      <w:szCs w:val="16"/>
    </w:rPr>
  </w:style>
  <w:style w:type="character" w:styleId="a8">
    <w:name w:val="Strong"/>
    <w:qFormat/>
    <w:rsid w:val="007F748F"/>
    <w:rPr>
      <w:b/>
      <w:bCs/>
    </w:rPr>
  </w:style>
  <w:style w:type="paragraph" w:styleId="a9">
    <w:name w:val="List Paragraph"/>
    <w:basedOn w:val="a"/>
    <w:uiPriority w:val="34"/>
    <w:qFormat/>
    <w:rsid w:val="007F74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A7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218"/>
    <w:rPr>
      <w:rFonts w:ascii="Tahoma" w:hAnsi="Tahoma" w:cs="Tahoma"/>
      <w:sz w:val="16"/>
      <w:szCs w:val="16"/>
    </w:rPr>
  </w:style>
  <w:style w:type="character" w:styleId="a8">
    <w:name w:val="Strong"/>
    <w:qFormat/>
    <w:rsid w:val="007F748F"/>
    <w:rPr>
      <w:b/>
      <w:bCs/>
    </w:rPr>
  </w:style>
  <w:style w:type="paragraph" w:styleId="a9">
    <w:name w:val="List Paragraph"/>
    <w:basedOn w:val="a"/>
    <w:uiPriority w:val="34"/>
    <w:qFormat/>
    <w:rsid w:val="007F74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fobr-vol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AC2F-7DBE-4537-A7F5-37B42A41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316Buxgalter</dc:creator>
  <cp:lastModifiedBy>316Buxgalter</cp:lastModifiedBy>
  <cp:revision>17</cp:revision>
  <cp:lastPrinted>2021-09-23T06:52:00Z</cp:lastPrinted>
  <dcterms:created xsi:type="dcterms:W3CDTF">2021-09-22T11:29:00Z</dcterms:created>
  <dcterms:modified xsi:type="dcterms:W3CDTF">2026-02-02T10:38:00Z</dcterms:modified>
</cp:coreProperties>
</file>