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E23E3" w:rsidRPr="00ED6009" w:rsidRDefault="004F740D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C2605"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еспубликанском</w:t>
      </w:r>
      <w:r w:rsidR="001E23E3"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смотре-конкурсе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«Лучший профсоюзный уголок</w:t>
      </w:r>
      <w:r w:rsidR="004F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первичной профсоюзной организации</w:t>
      </w: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F740D" w:rsidRDefault="004F740D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3E3" w:rsidRPr="004E3DD1" w:rsidRDefault="004F740D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C2605" w:rsidRPr="002C49C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3609"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смотре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3609"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приглашаются первичные профсоюзные организации 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Чувашской </w:t>
      </w:r>
      <w:r w:rsidR="00013609"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еспубликанской </w:t>
      </w:r>
      <w:r w:rsidR="00013609"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П</w:t>
      </w:r>
      <w:r w:rsidR="00013609"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 образования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организатора конкурса</w:t>
      </w:r>
      <w:r w:rsid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3E3" w:rsidRPr="002C49C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 Настоящее положение определяет цели и задачи участия в смотре-конкурсе, порядок рассмотрения представленных материалов и награждение победителей.</w:t>
      </w:r>
    </w:p>
    <w:p w:rsidR="001E23E3" w:rsidRPr="002C49C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 Координацию проведения смотра-конкурса осуществляет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</w:t>
      </w:r>
      <w:r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3E3" w:rsidRPr="002C49C9" w:rsidRDefault="001E23E3" w:rsidP="004F74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3E3" w:rsidRPr="00ED6009" w:rsidRDefault="004F740D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конкурса</w:t>
      </w:r>
    </w:p>
    <w:p w:rsidR="004F740D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конкурса: повышение эффективности работы первичных профсоюзных организаций по 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информированию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организации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информирование педагогических коллективов о работе </w:t>
      </w:r>
      <w:r w:rsidR="00BC2605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Профсоюза,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авторитета первичных профсоюзных организаций и </w:t>
      </w:r>
      <w:r w:rsidR="004F74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сплочения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рядов.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E23E3" w:rsidRPr="00ED6009" w:rsidRDefault="001E23E3" w:rsidP="004F74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распространить опыт информационной работы первичных организаций Профсоюза.</w:t>
      </w:r>
    </w:p>
    <w:p w:rsidR="001E23E3" w:rsidRPr="00ED6009" w:rsidRDefault="001E23E3" w:rsidP="004F74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использование инфор</w:t>
      </w:r>
      <w:r w:rsidR="00637497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мационных материалов организациями 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Профсоюза.</w:t>
      </w:r>
    </w:p>
    <w:p w:rsidR="001E23E3" w:rsidRPr="00ED6009" w:rsidRDefault="001E23E3" w:rsidP="004F74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положительный опыт в практическую работу первичных организаций Профсоюза.</w:t>
      </w:r>
    </w:p>
    <w:p w:rsidR="001E23E3" w:rsidRDefault="001E23E3" w:rsidP="004F74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Стимулировать председателей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первичных 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профсоюзных организаций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активизации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своих организаций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AA4" w:rsidRPr="00ED6009" w:rsidRDefault="00C82AA4" w:rsidP="00C82A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E3" w:rsidRPr="00ED6009" w:rsidRDefault="00C82AA4" w:rsidP="00C82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 конкурса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профсоюзные 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Чувашской республиканской организации Общероссийского 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образования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3E3" w:rsidRPr="00ED6009" w:rsidRDefault="001E23E3" w:rsidP="00C82A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Сроки проведения конкурса</w:t>
      </w:r>
    </w:p>
    <w:p w:rsidR="001E23E3" w:rsidRPr="00ED6009" w:rsidRDefault="001E23E3" w:rsidP="00C82A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Смотр-конкурс на лучший профсоюзный уголо</w:t>
      </w:r>
      <w:r w:rsidR="00637497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проходит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февраля</w:t>
      </w:r>
      <w:r w:rsidR="008D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 июня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 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CD13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териалы необходимо представить</w:t>
      </w:r>
      <w:r w:rsid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3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2F6151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4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24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F6151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E23E3" w:rsidRPr="00ED6009" w:rsidRDefault="001E23E3" w:rsidP="004F740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3E3" w:rsidRPr="006613A0" w:rsidRDefault="001E23E3" w:rsidP="00C82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3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Организация смотра-конкурса</w:t>
      </w:r>
    </w:p>
    <w:p w:rsidR="001E23E3" w:rsidRPr="002C49C9" w:rsidRDefault="00920511" w:rsidP="00C82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1E23E3" w:rsidRPr="002C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Чувашская республиканская организация Общероссийского </w:t>
      </w:r>
      <w:r w:rsidR="00C82AA4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образования</w:t>
      </w:r>
      <w:r w:rsidR="00C82AA4" w:rsidRPr="002C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23E3" w:rsidRPr="002C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утверждает состав комиссии, определяет порядок ее работы и </w:t>
      </w:r>
      <w:r w:rsidR="00C82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смету расходов конкурса</w:t>
      </w:r>
      <w:r w:rsidR="001E23E3" w:rsidRPr="002C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23E3" w:rsidRPr="002C49C9" w:rsidRDefault="00920511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5.2</w:t>
      </w:r>
      <w:r w:rsidR="001E23E3" w:rsidRPr="002C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Итоги конкурса рассматриваются на заседании Президиума</w:t>
      </w:r>
      <w:r w:rsidR="00B4034C" w:rsidRPr="002C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Чувашской республиканской организации Общероссийского </w:t>
      </w:r>
      <w:r w:rsidR="00C82AA4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образования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3E3" w:rsidRPr="002C49C9" w:rsidRDefault="001E23E3" w:rsidP="004F74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9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3E3" w:rsidRPr="00031121" w:rsidRDefault="001E23E3" w:rsidP="00C82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Условия проведения смотра-конкурса</w:t>
      </w:r>
    </w:p>
    <w:p w:rsidR="00C82AA4" w:rsidRDefault="00C82AA4" w:rsidP="00C82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9124B8" w:rsidRPr="00920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 смотра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124B8" w:rsidRP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9124B8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4B8" w:rsidRPr="00920511" w:rsidRDefault="009124B8" w:rsidP="00C82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Лучший профсоюзный уголок  </w:t>
      </w:r>
      <w:r w:rsidRP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 организации; </w:t>
      </w:r>
    </w:p>
    <w:p w:rsidR="009124B8" w:rsidRPr="00920511" w:rsidRDefault="009124B8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Лучший профсоюзный уголок </w:t>
      </w:r>
      <w:r w:rsidRP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r w:rsidR="004824BF" w:rsidRP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ольной образовател</w:t>
      </w:r>
      <w:r w:rsidRP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организации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520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Для участия в смотре-конкурсе «Лучший профсоюзный уголок первичн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профсоюзной </w:t>
      </w:r>
      <w:r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</w:t>
      </w:r>
      <w:r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в  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республиканскую организацию</w:t>
      </w:r>
      <w:r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3E3" w:rsidRPr="00426C66" w:rsidRDefault="00436520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4BF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(</w:t>
      </w:r>
      <w:r w:rsidR="00C82A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 к настоящему Положению).</w:t>
      </w:r>
    </w:p>
    <w:p w:rsidR="001E23E3" w:rsidRPr="00426C66" w:rsidRDefault="00436520" w:rsidP="004365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4BF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карту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смотра-конкурса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 к настоящему Положению).</w:t>
      </w:r>
    </w:p>
    <w:p w:rsidR="001E23E3" w:rsidRPr="00426C66" w:rsidRDefault="00436520" w:rsidP="004365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3 к настоящему Положению).</w:t>
      </w:r>
    </w:p>
    <w:p w:rsidR="001E23E3" w:rsidRPr="00ED6009" w:rsidRDefault="001E23E3" w:rsidP="0043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Критерии оценки смотра-конкурса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официально утвержденной символики Профсоюза.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Полнота информации о деятельности первичной организации Профсоюза.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Освещение различных направлений деятельности первичной профсоюзной организации.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Актуальность, оперативность представленных материалов.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Новизна и оригинальность оформления уголка.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Практическая ценность и привлекательность информации.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Регулярное обновление материалов уголка.</w:t>
      </w:r>
    </w:p>
    <w:p w:rsidR="001E23E3" w:rsidRPr="00ED6009" w:rsidRDefault="00436520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Использование фотоматериалов в оформлении</w:t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9. Эстетическое и художественное оформление.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3E3" w:rsidRPr="00ED6009" w:rsidRDefault="001E23E3" w:rsidP="0043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Награждение</w:t>
      </w:r>
    </w:p>
    <w:p w:rsidR="006C057E" w:rsidRPr="00426C66" w:rsidRDefault="006C057E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В каждой из номинаций будет определен 1 победитель и 2</w:t>
      </w:r>
      <w:r w:rsidR="00920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26C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призёра.</w:t>
      </w:r>
    </w:p>
    <w:p w:rsidR="001E23E3" w:rsidRPr="00426C66" w:rsidRDefault="006C057E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4824BF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обедители и при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зеры</w:t>
      </w:r>
      <w:r w:rsidR="00426C66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смотра-конкурса</w:t>
      </w:r>
      <w:r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денеж</w:t>
      </w:r>
      <w:r w:rsidR="00426C66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="009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66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сметой </w:t>
      </w:r>
      <w:r w:rsidR="00436520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6520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6520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Положению).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3E3" w:rsidRPr="00426C66" w:rsidRDefault="00920511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оценивается членами жюри по пятибал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E23E3" w:rsidRPr="00426C6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системе.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02E8" w:rsidRPr="008802E8" w:rsidRDefault="00920511" w:rsidP="0043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8802E8" w:rsidRPr="00880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Финансирование смотра-конкурса</w:t>
      </w:r>
    </w:p>
    <w:p w:rsidR="001E23E3" w:rsidRPr="00ED6009" w:rsidRDefault="00920511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Финансирование </w:t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смотра-конкурса проводится за счет средств</w:t>
      </w:r>
      <w:r w:rsidR="0058603A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Чувашской республиканской организации Общероссийского </w:t>
      </w:r>
      <w:r w:rsidR="00436520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образования</w:t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3E3" w:rsidRPr="00ED6009" w:rsidRDefault="001E23E3" w:rsidP="004F74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0511" w:rsidRDefault="00920511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11" w:rsidRDefault="00920511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11" w:rsidRDefault="00920511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C0" w:rsidRDefault="00BE31C0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31C0" w:rsidSect="00030C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23E3" w:rsidRPr="00ED6009" w:rsidRDefault="001E23E3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смотре-конкурсе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«Лучший профсоюзный уголок»</w:t>
      </w:r>
    </w:p>
    <w:p w:rsidR="00436520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Первичная профсоюз</w:t>
      </w:r>
      <w:r w:rsidR="0058603A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организация образовательной организации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8603A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образовательной организации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)  (наименование террито</w:t>
      </w:r>
      <w:r w:rsidR="0058603A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рии) заявляет о своем участии в р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еспубликанском</w:t>
      </w:r>
      <w:r w:rsidR="0058603A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смотре-конкурсе «Лучший профсоюзный уголок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ППО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36520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конкурса ознакомлены и согласны. Полноту и достоверность сведений, указанных в настоящей заявке и прилагаемых к ней документов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гарантируем.</w:t>
      </w:r>
    </w:p>
    <w:p w:rsidR="00436520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Уведомлены</w:t>
      </w:r>
      <w:r w:rsid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участники конкурса, представившие недостоверную информацию, могут быть не допущены к участию или сняты с участия в </w:t>
      </w:r>
      <w:r w:rsidR="0058603A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его проведения.</w:t>
      </w:r>
    </w:p>
    <w:p w:rsidR="001E23E3" w:rsidRPr="00ED6009" w:rsidRDefault="001E23E3" w:rsidP="004F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заявке прилагаются следующие материалы, предусмотренные конкурсной документацией:</w:t>
      </w:r>
    </w:p>
    <w:p w:rsidR="001E23E3" w:rsidRPr="00ED6009" w:rsidRDefault="00436520" w:rsidP="004365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карта первичной профсоюзной организации.</w:t>
      </w:r>
    </w:p>
    <w:p w:rsidR="001E23E3" w:rsidRPr="00ED6009" w:rsidRDefault="00436520" w:rsidP="004365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лист.</w:t>
      </w:r>
    </w:p>
    <w:p w:rsidR="00436520" w:rsidRDefault="00436520" w:rsidP="00436520">
      <w:pPr>
        <w:tabs>
          <w:tab w:val="num" w:pos="0"/>
        </w:tabs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20" w:rsidRDefault="00436520" w:rsidP="00436520">
      <w:pPr>
        <w:tabs>
          <w:tab w:val="num" w:pos="0"/>
        </w:tabs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</w:t>
      </w:r>
    </w:p>
    <w:p w:rsidR="00436520" w:rsidRDefault="001E23E3" w:rsidP="00436520">
      <w:pPr>
        <w:tabs>
          <w:tab w:val="num" w:pos="0"/>
        </w:tabs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3E3" w:rsidRPr="00ED6009" w:rsidRDefault="00436520" w:rsidP="00436520">
      <w:pPr>
        <w:tabs>
          <w:tab w:val="num" w:pos="0"/>
        </w:tabs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3E3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</w:p>
    <w:p w:rsidR="001E23E3" w:rsidRPr="00ED6009" w:rsidRDefault="001E23E3" w:rsidP="004F74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8603A" w:rsidRPr="00ED6009" w:rsidRDefault="0058603A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03A" w:rsidRPr="00ED6009" w:rsidRDefault="0058603A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03A" w:rsidRPr="00ED6009" w:rsidRDefault="0058603A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03A" w:rsidRPr="00ED6009" w:rsidRDefault="0058603A" w:rsidP="004F74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E3" w:rsidRPr="00ED6009" w:rsidRDefault="001E23E3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1E23E3" w:rsidRPr="00ED6009" w:rsidRDefault="001E23E3" w:rsidP="004F74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карта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 смотра-конкурса «Лучший профсоюзный уголок</w:t>
      </w:r>
      <w:r w:rsidR="00436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ППО</w:t>
      </w: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</w:t>
      </w:r>
      <w:r w:rsidR="00026962"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образовательной организации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профсоюзной организации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территории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23E3" w:rsidRPr="00ED6009" w:rsidRDefault="001E23E3" w:rsidP="00C04704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в образовательном учреждении  (</w:t>
      </w:r>
      <w:proofErr w:type="gramStart"/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1E23E3" w:rsidRPr="00ED6009" w:rsidRDefault="001E23E3" w:rsidP="00C04704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профсоюзного уголка.</w:t>
      </w:r>
    </w:p>
    <w:p w:rsidR="001E23E3" w:rsidRPr="00ED6009" w:rsidRDefault="001E23E3" w:rsidP="00C04704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обновления информации профсоюзного уголка: еженедельно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</w:t>
      </w:r>
      <w:r w:rsidR="0043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раза в полугодие.</w:t>
      </w:r>
    </w:p>
    <w:p w:rsidR="001E23E3" w:rsidRPr="00ED6009" w:rsidRDefault="001E23E3" w:rsidP="00C04704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Слайдовая презентация профсоюзного уголка.</w:t>
      </w:r>
    </w:p>
    <w:p w:rsidR="001E23E3" w:rsidRPr="00ED6009" w:rsidRDefault="001E23E3" w:rsidP="004F74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20511" w:rsidRDefault="00920511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11" w:rsidRDefault="00920511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11" w:rsidRDefault="00920511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11" w:rsidRDefault="00920511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E3" w:rsidRPr="00ED6009" w:rsidRDefault="001E23E3" w:rsidP="004F7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E3" w:rsidRPr="00ED6009" w:rsidRDefault="001E23E3" w:rsidP="004F7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Оценочный лист </w:t>
      </w:r>
    </w:p>
    <w:tbl>
      <w:tblPr>
        <w:tblW w:w="97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954"/>
        <w:gridCol w:w="2023"/>
      </w:tblGrid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C0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официально утвержденной символики Профсоюза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информации о деятельности профсоюзной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различных направлений деятельности профсоюзной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Актуальность, оперативность представленных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Новизна и оригинальность оформления уголка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ценность и привлекательность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Регулярное обновление материалов уголка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фотоматериалов, компьютерных технологий в оформлении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3E3" w:rsidRPr="00ED6009" w:rsidTr="00C04704">
        <w:trPr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3E3" w:rsidRPr="00ED6009" w:rsidRDefault="001E23E3" w:rsidP="004F74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Эстетическое и художественное оформление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3E3" w:rsidRPr="00ED6009" w:rsidRDefault="001E23E3" w:rsidP="004F74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23E3" w:rsidRPr="00ED6009" w:rsidRDefault="001E23E3" w:rsidP="004F74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53B2" w:rsidRDefault="001253B2" w:rsidP="004F740D">
      <w:pPr>
        <w:spacing w:after="0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4704" w:rsidRPr="00C04704" w:rsidRDefault="00C04704" w:rsidP="00C0470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470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4</w:t>
      </w:r>
    </w:p>
    <w:p w:rsidR="00000D62" w:rsidRDefault="00C04704" w:rsidP="00C0470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47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Смета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расходов </w:t>
      </w:r>
      <w:r w:rsidRPr="00C04704">
        <w:rPr>
          <w:rFonts w:ascii="Times New Roman" w:eastAsia="Times New Roman" w:hAnsi="Times New Roman" w:cs="Times New Roman"/>
          <w:sz w:val="32"/>
          <w:szCs w:val="32"/>
          <w:lang w:eastAsia="ru-RU"/>
        </w:rPr>
        <w:t>смотра-конкурса</w:t>
      </w:r>
    </w:p>
    <w:p w:rsidR="00C04704" w:rsidRPr="00526AC7" w:rsidRDefault="00C04704" w:rsidP="00C04704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C04704" w:rsidRPr="00526AC7" w:rsidTr="001D49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D45ED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D45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D45E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5E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D45ED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D45ED7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D45ED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D45ED7">
              <w:rPr>
                <w:rFonts w:ascii="Times New Roman" w:hAnsi="Times New Roman" w:cs="Times New Roman"/>
                <w:b/>
                <w:sz w:val="24"/>
                <w:szCs w:val="24"/>
              </w:rPr>
              <w:t>Сумма (в руб.)</w:t>
            </w:r>
          </w:p>
        </w:tc>
      </w:tr>
      <w:tr w:rsidR="00C04704" w:rsidRPr="00526AC7" w:rsidTr="001D49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26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26AC7"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76147A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4704" w:rsidRPr="00526AC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C04704" w:rsidRPr="00526AC7" w:rsidTr="001D49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26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26AC7">
              <w:rPr>
                <w:rFonts w:ascii="Times New Roman" w:hAnsi="Times New Roman" w:cs="Times New Roman"/>
                <w:sz w:val="24"/>
                <w:szCs w:val="24"/>
              </w:rPr>
              <w:t>за II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76147A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4704" w:rsidRPr="00526AC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C04704" w:rsidRPr="00526AC7" w:rsidTr="001D49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26A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26AC7">
              <w:rPr>
                <w:rFonts w:ascii="Times New Roman" w:hAnsi="Times New Roman" w:cs="Times New Roman"/>
                <w:sz w:val="24"/>
                <w:szCs w:val="24"/>
              </w:rPr>
              <w:t>за III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526AC7" w:rsidRDefault="0076147A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C04704" w:rsidRPr="00526AC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C04704" w:rsidRPr="00526AC7" w:rsidTr="001D49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04" w:rsidRPr="00526AC7" w:rsidRDefault="00C04704" w:rsidP="001D4908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D45ED7" w:rsidRDefault="00C04704" w:rsidP="001D4908">
            <w:pPr>
              <w:widowControl w:val="0"/>
              <w:suppressAutoHyphens/>
              <w:spacing w:after="160" w:line="254" w:lineRule="auto"/>
              <w:jc w:val="right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D45E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04" w:rsidRPr="00D45ED7" w:rsidRDefault="00C04704" w:rsidP="0076147A">
            <w:pPr>
              <w:widowControl w:val="0"/>
              <w:suppressAutoHyphens/>
              <w:spacing w:after="160" w:line="254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D45E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14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45ED7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C04704" w:rsidRPr="001253B2" w:rsidRDefault="00C04704" w:rsidP="00C04704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04704" w:rsidRPr="001253B2" w:rsidSect="0003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44A7"/>
    <w:multiLevelType w:val="multilevel"/>
    <w:tmpl w:val="ED3C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B7B13"/>
    <w:multiLevelType w:val="multilevel"/>
    <w:tmpl w:val="C4D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F257C"/>
    <w:multiLevelType w:val="multilevel"/>
    <w:tmpl w:val="76D4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D4F6B"/>
    <w:multiLevelType w:val="multilevel"/>
    <w:tmpl w:val="F5FE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060"/>
    <w:rsid w:val="00000D62"/>
    <w:rsid w:val="00013609"/>
    <w:rsid w:val="00026962"/>
    <w:rsid w:val="00030CCB"/>
    <w:rsid w:val="00031121"/>
    <w:rsid w:val="000F5C93"/>
    <w:rsid w:val="001253B2"/>
    <w:rsid w:val="00146D78"/>
    <w:rsid w:val="001E23E3"/>
    <w:rsid w:val="0025572B"/>
    <w:rsid w:val="002C49C9"/>
    <w:rsid w:val="002F6151"/>
    <w:rsid w:val="00426C66"/>
    <w:rsid w:val="00436520"/>
    <w:rsid w:val="00472C4E"/>
    <w:rsid w:val="004824BF"/>
    <w:rsid w:val="004E3DD1"/>
    <w:rsid w:val="004F740D"/>
    <w:rsid w:val="0058603A"/>
    <w:rsid w:val="00637497"/>
    <w:rsid w:val="006613A0"/>
    <w:rsid w:val="0066665D"/>
    <w:rsid w:val="006C057E"/>
    <w:rsid w:val="0076147A"/>
    <w:rsid w:val="0080405B"/>
    <w:rsid w:val="008802E8"/>
    <w:rsid w:val="008D24D5"/>
    <w:rsid w:val="009124B8"/>
    <w:rsid w:val="00920511"/>
    <w:rsid w:val="00942D3F"/>
    <w:rsid w:val="009A2566"/>
    <w:rsid w:val="00AF095E"/>
    <w:rsid w:val="00B4034C"/>
    <w:rsid w:val="00BC2605"/>
    <w:rsid w:val="00BE31C0"/>
    <w:rsid w:val="00BF42D3"/>
    <w:rsid w:val="00C04704"/>
    <w:rsid w:val="00C05A78"/>
    <w:rsid w:val="00C82060"/>
    <w:rsid w:val="00C82AA4"/>
    <w:rsid w:val="00CD136D"/>
    <w:rsid w:val="00ED6009"/>
    <w:rsid w:val="00F540DD"/>
    <w:rsid w:val="00F71963"/>
    <w:rsid w:val="00F87D7E"/>
    <w:rsid w:val="00FA39BE"/>
    <w:rsid w:val="00FD45C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3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3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D905AB9688664DBC86A14F5DB403FE" ma:contentTypeVersion="0" ma:contentTypeDescription="Создание документа." ma:contentTypeScope="" ma:versionID="83df21b604b42f1cdf345205c96911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EEE91-8E34-4873-B748-09E96E49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AC28B0-FC05-4C34-AB38-6E6FA90CB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9D243-F60A-4374-AEC9-1EB25DBC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316Buxgalter</cp:lastModifiedBy>
  <cp:revision>5</cp:revision>
  <cp:lastPrinted>2016-06-28T08:10:00Z</cp:lastPrinted>
  <dcterms:created xsi:type="dcterms:W3CDTF">2026-01-14T10:41:00Z</dcterms:created>
  <dcterms:modified xsi:type="dcterms:W3CDTF">2026-02-03T07:37:00Z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0x0101003CD905AB9688664DBC86A14F5DB403FE</vt:lpwstr>
  </property>
</Properties>
</file>