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37D" w:rsidRPr="0026737D" w:rsidRDefault="0026737D" w:rsidP="0026737D">
      <w:pPr>
        <w:spacing w:after="0" w:line="259" w:lineRule="auto"/>
        <w:ind w:left="-426" w:right="-428" w:firstLine="0"/>
        <w:jc w:val="left"/>
        <w:rPr>
          <w:b/>
          <w:color w:val="auto"/>
          <w:sz w:val="28"/>
          <w:szCs w:val="28"/>
        </w:rPr>
      </w:pPr>
      <w:bookmarkStart w:id="0" w:name="_GoBack"/>
      <w:bookmarkEnd w:id="0"/>
      <w:r w:rsidRPr="0026737D">
        <w:rPr>
          <w:b/>
          <w:color w:val="auto"/>
          <w:sz w:val="28"/>
          <w:szCs w:val="28"/>
        </w:rPr>
        <w:t xml:space="preserve">     </w:t>
      </w:r>
      <w:r w:rsidRPr="0026737D">
        <w:rPr>
          <w:b/>
          <w:noProof/>
          <w:color w:val="auto"/>
          <w:sz w:val="28"/>
          <w:szCs w:val="28"/>
        </w:rPr>
        <w:drawing>
          <wp:inline distT="0" distB="0" distL="0" distR="0">
            <wp:extent cx="923925" cy="7524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737D">
        <w:rPr>
          <w:b/>
          <w:color w:val="auto"/>
          <w:sz w:val="28"/>
          <w:szCs w:val="28"/>
        </w:rPr>
        <w:t xml:space="preserve"> </w:t>
      </w:r>
      <w:r w:rsidRPr="0026737D">
        <w:rPr>
          <w:b/>
          <w:noProof/>
          <w:color w:val="auto"/>
          <w:sz w:val="28"/>
          <w:szCs w:val="28"/>
        </w:rPr>
        <w:drawing>
          <wp:inline distT="0" distB="0" distL="0" distR="0">
            <wp:extent cx="781050" cy="781050"/>
            <wp:effectExtent l="0" t="0" r="0" b="0"/>
            <wp:docPr id="6" name="Рисунок 6" descr="ЦС Профсою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46" descr="ЦС Профсоюз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737D">
        <w:rPr>
          <w:rFonts w:ascii="Calibri" w:hAnsi="Calibri"/>
          <w:b/>
          <w:noProof/>
          <w:sz w:val="36"/>
          <w:szCs w:val="36"/>
        </w:rPr>
        <w:drawing>
          <wp:inline distT="0" distB="0" distL="0" distR="0">
            <wp:extent cx="95250" cy="95250"/>
            <wp:effectExtent l="0" t="0" r="0" b="0"/>
            <wp:docPr id="5" name="Рисунок 5" descr="Лого профсоюз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5" descr="Лого профсоюзо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737D">
        <w:rPr>
          <w:rFonts w:ascii="Calibri" w:hAnsi="Calibri"/>
          <w:noProof/>
          <w:color w:val="auto"/>
          <w:sz w:val="22"/>
        </w:rPr>
        <w:drawing>
          <wp:inline distT="0" distB="0" distL="0" distR="0">
            <wp:extent cx="628650" cy="657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737D">
        <w:rPr>
          <w:b/>
          <w:color w:val="auto"/>
          <w:szCs w:val="24"/>
          <w:lang w:eastAsia="en-US"/>
        </w:rPr>
        <w:t xml:space="preserve">  </w:t>
      </w:r>
      <w:r w:rsidRPr="0026737D">
        <w:rPr>
          <w:rFonts w:ascii="Calibri" w:hAnsi="Calibri"/>
          <w:noProof/>
          <w:color w:val="auto"/>
          <w:sz w:val="22"/>
        </w:rPr>
        <w:drawing>
          <wp:inline distT="0" distB="0" distL="0" distR="0">
            <wp:extent cx="1895475" cy="628650"/>
            <wp:effectExtent l="0" t="0" r="9525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737D">
        <w:rPr>
          <w:rFonts w:ascii="Calibri" w:hAnsi="Calibri"/>
          <w:noProof/>
          <w:color w:val="auto"/>
          <w:sz w:val="22"/>
        </w:rPr>
        <w:t xml:space="preserve">  </w:t>
      </w:r>
      <w:r w:rsidRPr="0026737D">
        <w:rPr>
          <w:rFonts w:ascii="Calibri" w:hAnsi="Calibri"/>
          <w:noProof/>
          <w:color w:val="auto"/>
          <w:sz w:val="22"/>
        </w:rPr>
        <w:drawing>
          <wp:inline distT="0" distB="0" distL="0" distR="0">
            <wp:extent cx="857250" cy="581025"/>
            <wp:effectExtent l="0" t="0" r="0" b="9525"/>
            <wp:docPr id="2" name="Рисунок 2" descr="http://edu.mari.ru/mio/DocLib8/MIO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edu.mari.ru/mio/DocLib8/MIO_log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737D">
        <w:rPr>
          <w:rFonts w:ascii="Calibri" w:hAnsi="Calibri"/>
          <w:noProof/>
          <w:color w:val="auto"/>
          <w:sz w:val="22"/>
        </w:rPr>
        <w:t xml:space="preserve">   </w:t>
      </w:r>
      <w:r w:rsidRPr="0026737D">
        <w:rPr>
          <w:rFonts w:ascii="Calibri" w:hAnsi="Calibri"/>
          <w:noProof/>
          <w:color w:val="auto"/>
          <w:sz w:val="22"/>
        </w:rPr>
        <w:drawing>
          <wp:inline distT="0" distB="0" distL="0" distR="0">
            <wp:extent cx="781050" cy="714375"/>
            <wp:effectExtent l="0" t="0" r="0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37D" w:rsidRDefault="0026737D" w:rsidP="0026737D">
      <w:pPr>
        <w:pStyle w:val="1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right="248"/>
      </w:pPr>
    </w:p>
    <w:p w:rsidR="002963E1" w:rsidRDefault="0026737D" w:rsidP="0026737D">
      <w:pPr>
        <w:pStyle w:val="1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right="248"/>
      </w:pPr>
      <w:r>
        <w:rPr>
          <w:lang w:val="en-US"/>
        </w:rPr>
        <w:t>XXXIII</w:t>
      </w:r>
      <w:r w:rsidRPr="0026737D">
        <w:t xml:space="preserve"> </w:t>
      </w:r>
      <w:r w:rsidR="007C322B">
        <w:t>Всероссийский туристский слёт педагогов</w:t>
      </w:r>
    </w:p>
    <w:p w:rsidR="002963E1" w:rsidRDefault="007C322B">
      <w:pPr>
        <w:spacing w:after="69" w:line="259" w:lineRule="auto"/>
        <w:ind w:right="-5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6665" cy="27305"/>
                <wp:effectExtent l="0" t="0" r="0" b="0"/>
                <wp:docPr id="4375" name="Group 43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6665" cy="27305"/>
                          <a:chOff x="0" y="0"/>
                          <a:chExt cx="6336665" cy="27305"/>
                        </a:xfrm>
                      </wpg:grpSpPr>
                      <wps:wsp>
                        <wps:cNvPr id="6796" name="Shape 6796"/>
                        <wps:cNvSpPr/>
                        <wps:spPr>
                          <a:xfrm>
                            <a:off x="0" y="18236"/>
                            <a:ext cx="63366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665" h="9144">
                                <a:moveTo>
                                  <a:pt x="0" y="0"/>
                                </a:moveTo>
                                <a:lnTo>
                                  <a:pt x="6336665" y="0"/>
                                </a:lnTo>
                                <a:lnTo>
                                  <a:pt x="63366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97" name="Shape 6797"/>
                        <wps:cNvSpPr/>
                        <wps:spPr>
                          <a:xfrm>
                            <a:off x="0" y="0"/>
                            <a:ext cx="63366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665" h="9144">
                                <a:moveTo>
                                  <a:pt x="0" y="0"/>
                                </a:moveTo>
                                <a:lnTo>
                                  <a:pt x="6336665" y="0"/>
                                </a:lnTo>
                                <a:lnTo>
                                  <a:pt x="63366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3BB114BE" id="Group 4375" o:spid="_x0000_s1026" style="width:498.95pt;height:2.15pt;mso-position-horizontal-relative:char;mso-position-vertical-relative:line" coordsize="63366,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">
                <v:shape id="Shape 6796" o:spid="_x0000_s1027" style="position:absolute;top:182;width:63366;height:91;visibility:visible;mso-wrap-style:square;v-text-anchor:top" coordsize="633666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Vho8cA&#10;AADdAAAADwAAAGRycy9kb3ducmV2LnhtbESPT2vCQBTE74V+h+UVeqsb+ydqdJVSKBRaJFEPHh/Z&#10;ZxLMvg27G43f3i0IHoeZ+Q2zWA2mFSdyvrGsYDxKQBCXVjdcKdhtv1+mIHxA1thaJgUX8rBaPj4s&#10;MNP2zAWdNqESEcI+QwV1CF0mpS9rMuhHtiOO3sE6gyFKV0nt8BzhppWvSZJKgw3HhRo7+qqpPG56&#10;oyB3vsjzt8PE/vVpMV3/7vVH/67U89PwOQcRaAj38K39oxWkk1kK/2/iE5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lYaPHAAAA3QAAAA8AAAAAAAAAAAAAAAAAmAIAAGRy&#10;cy9kb3ducmV2LnhtbFBLBQYAAAAABAAEAPUAAACMAwAAAAA=&#10;" path="m,l6336665,r,9144l,9144,,e" fillcolor="black" stroked="f" strokeweight="0">
                  <v:stroke miterlimit="83231f" joinstyle="miter"/>
                  <v:path arrowok="t" textboxrect="0,0,6336665,9144"/>
                </v:shape>
                <v:shape id="Shape 6797" o:spid="_x0000_s1028" style="position:absolute;width:63366;height:91;visibility:visible;mso-wrap-style:square;v-text-anchor:top" coordsize="633666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nEOMcA&#10;AADdAAAADwAAAGRycy9kb3ducmV2LnhtbESPT2vCQBTE74V+h+UVeqsb+yfR6CqlUChYSmI9eHxk&#10;n0kw+zbsbjR+e1co9DjMzG+Y5Xo0nTiR861lBdNJAoK4srrlWsHu9/NpBsIHZI2dZVJwIQ/r1f3d&#10;EnNtz1zSaRtqESHsc1TQhNDnUvqqIYN+Ynvi6B2sMxiidLXUDs8Rbjr5nCSpNNhyXGiwp4+GquN2&#10;MAoK58uieDlk9ntIy9nPZq/fhlelHh/G9wWIQGP4D/+1v7SCNJtncHsTn4B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pxDjHAAAA3QAAAA8AAAAAAAAAAAAAAAAAmAIAAGRy&#10;cy9kb3ducmV2LnhtbFBLBQYAAAAABAAEAPUAAACMAwAAAAA=&#10;" path="m,l6336665,r,9144l,9144,,e" fillcolor="black" stroked="f" strokeweight="0">
                  <v:stroke miterlimit="83231f" joinstyle="miter"/>
                  <v:path arrowok="t" textboxrect="0,0,6336665,9144"/>
                </v:shape>
                <w10:anchorlock/>
              </v:group>
            </w:pict>
          </mc:Fallback>
        </mc:AlternateContent>
      </w:r>
    </w:p>
    <w:p w:rsidR="002963E1" w:rsidRDefault="007C322B">
      <w:pPr>
        <w:tabs>
          <w:tab w:val="right" w:pos="9925"/>
        </w:tabs>
        <w:spacing w:after="510" w:line="259" w:lineRule="auto"/>
        <w:ind w:right="0" w:firstLine="0"/>
        <w:jc w:val="left"/>
      </w:pPr>
      <w:r>
        <w:rPr>
          <w:i/>
          <w:sz w:val="20"/>
        </w:rPr>
        <w:t>18</w:t>
      </w:r>
      <w:r w:rsidR="00923128">
        <w:rPr>
          <w:i/>
          <w:sz w:val="20"/>
        </w:rPr>
        <w:t>-</w:t>
      </w:r>
      <w:r>
        <w:rPr>
          <w:i/>
          <w:sz w:val="20"/>
        </w:rPr>
        <w:t>23</w:t>
      </w:r>
      <w:r w:rsidR="008B578F">
        <w:rPr>
          <w:i/>
          <w:sz w:val="20"/>
        </w:rPr>
        <w:t xml:space="preserve"> </w:t>
      </w:r>
      <w:r w:rsidR="00A1295E">
        <w:rPr>
          <w:i/>
          <w:sz w:val="20"/>
        </w:rPr>
        <w:t>августа</w:t>
      </w:r>
      <w:r w:rsidR="00923128">
        <w:rPr>
          <w:i/>
          <w:sz w:val="20"/>
        </w:rPr>
        <w:t xml:space="preserve"> </w:t>
      </w:r>
      <w:r w:rsidR="00A1295E">
        <w:rPr>
          <w:i/>
          <w:sz w:val="20"/>
        </w:rPr>
        <w:t>2026</w:t>
      </w:r>
      <w:r w:rsidR="00A1295E">
        <w:rPr>
          <w:i/>
          <w:sz w:val="20"/>
        </w:rPr>
        <w:tab/>
        <w:t>Центр «</w:t>
      </w:r>
      <w:r>
        <w:rPr>
          <w:i/>
          <w:sz w:val="20"/>
        </w:rPr>
        <w:t>ТАИР»</w:t>
      </w:r>
      <w:r>
        <w:rPr>
          <w:sz w:val="21"/>
        </w:rPr>
        <w:t xml:space="preserve">, </w:t>
      </w:r>
      <w:r>
        <w:rPr>
          <w:i/>
          <w:sz w:val="21"/>
        </w:rPr>
        <w:t>Республика</w:t>
      </w:r>
      <w:r w:rsidR="00923128">
        <w:rPr>
          <w:i/>
          <w:sz w:val="21"/>
        </w:rPr>
        <w:t xml:space="preserve"> </w:t>
      </w:r>
      <w:r>
        <w:rPr>
          <w:i/>
          <w:sz w:val="21"/>
        </w:rPr>
        <w:t>Марий</w:t>
      </w:r>
      <w:r w:rsidR="00923128">
        <w:rPr>
          <w:i/>
          <w:sz w:val="21"/>
        </w:rPr>
        <w:t xml:space="preserve"> </w:t>
      </w:r>
      <w:r>
        <w:rPr>
          <w:i/>
          <w:sz w:val="21"/>
        </w:rPr>
        <w:t>Эл</w:t>
      </w:r>
    </w:p>
    <w:p w:rsidR="002963E1" w:rsidRDefault="007C322B" w:rsidP="00923128">
      <w:pPr>
        <w:spacing w:after="0" w:line="240" w:lineRule="auto"/>
        <w:ind w:left="11" w:right="244" w:hanging="11"/>
        <w:jc w:val="center"/>
        <w:rPr>
          <w:b/>
        </w:rPr>
      </w:pPr>
      <w:r>
        <w:rPr>
          <w:b/>
        </w:rPr>
        <w:t>ИНФОРМАЦИОННЫЙ БЮЛЛЕТЕНЬ</w:t>
      </w:r>
    </w:p>
    <w:p w:rsidR="00923128" w:rsidRDefault="00923128" w:rsidP="00923128">
      <w:pPr>
        <w:spacing w:after="0" w:line="240" w:lineRule="auto"/>
        <w:ind w:left="11" w:right="244" w:hanging="11"/>
        <w:jc w:val="center"/>
      </w:pPr>
    </w:p>
    <w:p w:rsidR="002963E1" w:rsidRDefault="007C322B">
      <w:pPr>
        <w:pStyle w:val="1"/>
        <w:numPr>
          <w:ilvl w:val="0"/>
          <w:numId w:val="0"/>
        </w:numPr>
        <w:ind w:left="51"/>
      </w:pPr>
      <w:r>
        <w:t>Общая информация</w:t>
      </w:r>
    </w:p>
    <w:p w:rsidR="002963E1" w:rsidRDefault="007C322B" w:rsidP="00923128">
      <w:pPr>
        <w:ind w:left="-15" w:right="2" w:firstLine="724"/>
      </w:pPr>
      <w:r>
        <w:rPr>
          <w:b/>
        </w:rPr>
        <w:t xml:space="preserve">XXXIII Всероссийский туристский слёт педагогов </w:t>
      </w:r>
      <w:r>
        <w:t>проводится согласно Положени</w:t>
      </w:r>
      <w:r w:rsidR="00923128">
        <w:t>ю</w:t>
      </w:r>
      <w:r>
        <w:t xml:space="preserve"> </w:t>
      </w:r>
      <w:r w:rsidR="00923128">
        <w:br/>
      </w:r>
      <w:r>
        <w:t>о XXXIII Всероссийском туристском слёте педагогов (далее – Положение), утвержденном</w:t>
      </w:r>
      <w:r w:rsidR="00923128">
        <w:t>у</w:t>
      </w:r>
      <w:r>
        <w:t xml:space="preserve"> Общероссийским Профсоюзом образования и Министерством просвещения Российской Федерацией.</w:t>
      </w:r>
    </w:p>
    <w:p w:rsidR="002963E1" w:rsidRDefault="007C322B" w:rsidP="00923128">
      <w:pPr>
        <w:ind w:left="-15" w:right="2" w:firstLine="724"/>
      </w:pPr>
      <w:proofErr w:type="spellStart"/>
      <w:r>
        <w:t>Cлет</w:t>
      </w:r>
      <w:proofErr w:type="spellEnd"/>
      <w:r>
        <w:t xml:space="preserve"> проводится в 2026 году, который объявлен в Российской Федерации Годом единства народов России, на территории Республики Марий Эл.</w:t>
      </w:r>
    </w:p>
    <w:p w:rsidR="002963E1" w:rsidRDefault="007C322B" w:rsidP="00923128">
      <w:pPr>
        <w:ind w:left="-15" w:right="2" w:firstLine="724"/>
      </w:pPr>
      <w:r>
        <w:t xml:space="preserve">Марий Эл — небольшая национальная республика в Поволжье. Это край с удивительно красивой природой, богатый озерами и лесами. В нем всего 4 </w:t>
      </w:r>
      <w:r w:rsidRPr="00B54233">
        <w:rPr>
          <w:color w:val="auto"/>
        </w:rPr>
        <w:t xml:space="preserve">города, зато </w:t>
      </w:r>
      <w:r>
        <w:t xml:space="preserve">свыше 600 озер, большинство из которых карстового происхождения — чистых и глубоких, более 400 рек общей протяженностью свыше 7 тыс. км. По республике протекает река Волга. Реки Илеть, Большая </w:t>
      </w:r>
      <w:proofErr w:type="spellStart"/>
      <w:r>
        <w:t>Кокшага</w:t>
      </w:r>
      <w:proofErr w:type="spellEnd"/>
      <w:r>
        <w:t xml:space="preserve">, </w:t>
      </w:r>
      <w:proofErr w:type="spellStart"/>
      <w:r>
        <w:t>Юшут</w:t>
      </w:r>
      <w:proofErr w:type="spellEnd"/>
      <w:r>
        <w:t xml:space="preserve"> и </w:t>
      </w:r>
      <w:proofErr w:type="spellStart"/>
      <w:r>
        <w:t>Кундыш</w:t>
      </w:r>
      <w:proofErr w:type="spellEnd"/>
      <w:r>
        <w:t xml:space="preserve"> относятся к наиболее экологически чистым рекам Европы, а озера </w:t>
      </w:r>
      <w:hyperlink r:id="rId13">
        <w:proofErr w:type="spellStart"/>
        <w:r>
          <w:t>Яльчик</w:t>
        </w:r>
        <w:proofErr w:type="spellEnd"/>
        <w:r>
          <w:t>,</w:t>
        </w:r>
      </w:hyperlink>
      <w:r>
        <w:t xml:space="preserve"> Таир, </w:t>
      </w:r>
      <w:proofErr w:type="spellStart"/>
      <w:r>
        <w:t>Кичиер</w:t>
      </w:r>
      <w:proofErr w:type="spellEnd"/>
      <w:r>
        <w:t xml:space="preserve"> и Карась являются жемчужинами Марийского края. Леса занимают более половины территории республики.</w:t>
      </w:r>
    </w:p>
    <w:p w:rsidR="002963E1" w:rsidRDefault="007C322B" w:rsidP="00923128">
      <w:pPr>
        <w:ind w:left="-15" w:right="2" w:firstLine="724"/>
      </w:pPr>
      <w:r>
        <w:t xml:space="preserve">Марий Эл по праву считается одним из самых экологически чистых регионов России. Неудивительно, что основой марийской национальной кухни являются дары лесов, полей, рек </w:t>
      </w:r>
      <w:r w:rsidR="00923128">
        <w:br/>
      </w:r>
      <w:r>
        <w:t>и озер — дичь, грибы, всевозможные травы и ягоды.</w:t>
      </w:r>
    </w:p>
    <w:p w:rsidR="002963E1" w:rsidRDefault="007C322B" w:rsidP="00923128">
      <w:pPr>
        <w:ind w:left="-15" w:right="2" w:firstLine="724"/>
      </w:pPr>
      <w:r>
        <w:t xml:space="preserve">Природа здесь не уступает Алтаю или Карелии по своей живописности, при этом находится </w:t>
      </w:r>
      <w:r w:rsidR="00923128">
        <w:br/>
      </w:r>
      <w:r>
        <w:t xml:space="preserve">в лёгкой доступности — добраться из Москвы на самолёте можно за полтора часа или за ночь </w:t>
      </w:r>
      <w:r w:rsidR="00923128">
        <w:br/>
      </w:r>
      <w:r>
        <w:t xml:space="preserve">на поезде. Здесь живут последние язычники Европы, проводятся национальные праздники, сохранился язык коренного населения — мари. Наша республика наполнена богатыми </w:t>
      </w:r>
      <w:r w:rsidR="00923128">
        <w:br/>
      </w:r>
      <w:r>
        <w:t>и интересными достопримечательностями — памятниками истории, музеями, архитектурными сооружениями, парками и природными заповедниками, которые привлекают туристов и жителей.</w:t>
      </w:r>
    </w:p>
    <w:p w:rsidR="002963E1" w:rsidRDefault="007C322B" w:rsidP="00923128">
      <w:pPr>
        <w:ind w:left="-15" w:right="2" w:firstLine="724"/>
      </w:pPr>
      <w:r>
        <w:t xml:space="preserve">Центром притяжения туристов является ее столица </w:t>
      </w:r>
      <w:r w:rsidR="00923128">
        <w:t>—</w:t>
      </w:r>
      <w:r>
        <w:t xml:space="preserve"> город Йошкар-Ола. Она находится </w:t>
      </w:r>
      <w:r w:rsidR="00923128">
        <w:br/>
      </w:r>
      <w:r>
        <w:t xml:space="preserve">в 45 км от места проведения Слета. Этот кусочек Европы в центре России удивляет запоминающейся панорамой уютной набережной, сочетающей в себе добрые традиции уездного города и элементы </w:t>
      </w:r>
      <w:proofErr w:type="spellStart"/>
      <w:r>
        <w:t>староевропейского</w:t>
      </w:r>
      <w:proofErr w:type="spellEnd"/>
      <w:r>
        <w:t xml:space="preserve"> стиля.</w:t>
      </w:r>
    </w:p>
    <w:p w:rsidR="002963E1" w:rsidRDefault="007C322B" w:rsidP="00923128">
      <w:pPr>
        <w:ind w:left="-15" w:right="2" w:firstLine="724"/>
      </w:pPr>
      <w:r>
        <w:t xml:space="preserve">Также у гостей республики есть возможность побывать в городе, ставшем прообразом Васюков из романа </w:t>
      </w:r>
      <w:proofErr w:type="spellStart"/>
      <w:r>
        <w:t>И.Ильфа</w:t>
      </w:r>
      <w:proofErr w:type="spellEnd"/>
      <w:r>
        <w:t xml:space="preserve"> и </w:t>
      </w:r>
      <w:proofErr w:type="spellStart"/>
      <w:r>
        <w:t>Е.Петрова</w:t>
      </w:r>
      <w:proofErr w:type="spellEnd"/>
      <w:r>
        <w:t xml:space="preserve"> "12 стульев", а также познакомиться со свидетелем пугачевского восстания — исполинским дубом в заповеднике </w:t>
      </w:r>
      <w:hyperlink r:id="rId14">
        <w:r>
          <w:t xml:space="preserve">"Марий </w:t>
        </w:r>
        <w:proofErr w:type="spellStart"/>
        <w:r>
          <w:t>Чодра</w:t>
        </w:r>
        <w:proofErr w:type="spellEnd"/>
        <w:r>
          <w:t>".</w:t>
        </w:r>
      </w:hyperlink>
    </w:p>
    <w:p w:rsidR="002963E1" w:rsidRDefault="007C322B" w:rsidP="00923128">
      <w:pPr>
        <w:ind w:left="-15" w:right="2" w:firstLine="724"/>
      </w:pPr>
      <w:r>
        <w:t xml:space="preserve">Ежегодные знаменитые праздники и красочные фестивали </w:t>
      </w:r>
      <w:hyperlink r:id="rId15">
        <w:r>
          <w:t>"</w:t>
        </w:r>
        <w:proofErr w:type="spellStart"/>
        <w:r>
          <w:t>Васюки</w:t>
        </w:r>
        <w:proofErr w:type="spellEnd"/>
        <w:r>
          <w:t xml:space="preserve"> </w:t>
        </w:r>
        <w:proofErr w:type="spellStart"/>
        <w:r>
          <w:t>фест</w:t>
        </w:r>
        <w:proofErr w:type="spellEnd"/>
        <w:r>
          <w:t>",</w:t>
        </w:r>
      </w:hyperlink>
      <w:r>
        <w:t xml:space="preserve"> </w:t>
      </w:r>
      <w:hyperlink r:id="rId16">
        <w:r>
          <w:t xml:space="preserve">"Земля </w:t>
        </w:r>
      </w:hyperlink>
      <w:hyperlink r:id="rId17">
        <w:r>
          <w:t>предков",</w:t>
        </w:r>
      </w:hyperlink>
      <w:r>
        <w:t xml:space="preserve"> </w:t>
      </w:r>
      <w:hyperlink r:id="rId18">
        <w:r>
          <w:t>"Летние сезоны",</w:t>
        </w:r>
      </w:hyperlink>
      <w:r>
        <w:t xml:space="preserve"> </w:t>
      </w:r>
      <w:hyperlink r:id="rId19">
        <w:r>
          <w:t>"</w:t>
        </w:r>
        <w:proofErr w:type="spellStart"/>
        <w:r>
          <w:t>Пеледыш</w:t>
        </w:r>
        <w:proofErr w:type="spellEnd"/>
        <w:r>
          <w:t xml:space="preserve"> </w:t>
        </w:r>
        <w:proofErr w:type="spellStart"/>
        <w:r>
          <w:t>пайрем</w:t>
        </w:r>
        <w:proofErr w:type="spellEnd"/>
        <w:r>
          <w:t>",</w:t>
        </w:r>
      </w:hyperlink>
      <w:r>
        <w:t xml:space="preserve"> </w:t>
      </w:r>
      <w:hyperlink r:id="rId20">
        <w:r>
          <w:t>"</w:t>
        </w:r>
        <w:proofErr w:type="spellStart"/>
        <w:r>
          <w:t>Пеледыш</w:t>
        </w:r>
        <w:proofErr w:type="spellEnd"/>
        <w:r>
          <w:t xml:space="preserve"> </w:t>
        </w:r>
        <w:proofErr w:type="spellStart"/>
        <w:r>
          <w:t>айо</w:t>
        </w:r>
        <w:proofErr w:type="spellEnd"/>
        <w:r>
          <w:t>",</w:t>
        </w:r>
      </w:hyperlink>
      <w:r>
        <w:t xml:space="preserve"> "</w:t>
      </w:r>
      <w:proofErr w:type="spellStart"/>
      <w:r>
        <w:t>Йошка</w:t>
      </w:r>
      <w:proofErr w:type="spellEnd"/>
      <w:r>
        <w:t xml:space="preserve"> </w:t>
      </w:r>
      <w:proofErr w:type="spellStart"/>
      <w:r>
        <w:t>Еш</w:t>
      </w:r>
      <w:proofErr w:type="spellEnd"/>
      <w:r>
        <w:t xml:space="preserve">" познакомят туристов </w:t>
      </w:r>
      <w:r w:rsidR="00923128">
        <w:br/>
      </w:r>
      <w:r>
        <w:t>с самобытными традициями народа мари, продемонстрируют гостеприимство марийского края.</w:t>
      </w:r>
    </w:p>
    <w:p w:rsidR="002963E1" w:rsidRDefault="007C322B" w:rsidP="00923128">
      <w:pPr>
        <w:spacing w:after="0" w:line="240" w:lineRule="auto"/>
        <w:ind w:left="-17" w:right="2" w:firstLine="724"/>
      </w:pPr>
      <w:r>
        <w:t xml:space="preserve">На территории Республики Марий Эл расположен единственный в России </w:t>
      </w:r>
      <w:hyperlink r:id="rId21">
        <w:r>
          <w:t>этнографический музейный комплекс под открытым небом,</w:t>
        </w:r>
      </w:hyperlink>
      <w:r>
        <w:t xml:space="preserve"> полностью посвященный </w:t>
      </w:r>
      <w:proofErr w:type="spellStart"/>
      <w:r>
        <w:t>горномарийской</w:t>
      </w:r>
      <w:proofErr w:type="spellEnd"/>
      <w:r>
        <w:t xml:space="preserve"> культуре, </w:t>
      </w:r>
      <w:r w:rsidR="00923128">
        <w:br/>
      </w:r>
      <w:r>
        <w:t xml:space="preserve">а также памятники истории и культуры XIX-XX веков в г. Козьмодемьянске, </w:t>
      </w:r>
      <w:hyperlink r:id="rId22">
        <w:r>
          <w:t>усадьба Шереметевых</w:t>
        </w:r>
      </w:hyperlink>
      <w:r>
        <w:t xml:space="preserve"> </w:t>
      </w:r>
      <w:r w:rsidR="00923128">
        <w:br/>
      </w:r>
      <w:r>
        <w:t xml:space="preserve">в п. </w:t>
      </w:r>
      <w:proofErr w:type="gramStart"/>
      <w:r>
        <w:t>Юрино</w:t>
      </w:r>
      <w:proofErr w:type="gramEnd"/>
      <w:r>
        <w:t>.</w:t>
      </w:r>
    </w:p>
    <w:p w:rsidR="002963E1" w:rsidRDefault="007C322B" w:rsidP="003C76BC">
      <w:pPr>
        <w:pStyle w:val="1"/>
        <w:numPr>
          <w:ilvl w:val="0"/>
          <w:numId w:val="0"/>
        </w:numPr>
        <w:spacing w:after="0" w:line="240" w:lineRule="auto"/>
        <w:ind w:left="51"/>
      </w:pPr>
      <w:r>
        <w:lastRenderedPageBreak/>
        <w:t>Время и место проведения</w:t>
      </w:r>
    </w:p>
    <w:p w:rsidR="00923128" w:rsidRDefault="00923128" w:rsidP="00923128">
      <w:pPr>
        <w:spacing w:after="0" w:line="240" w:lineRule="auto"/>
        <w:ind w:left="-17" w:right="0" w:firstLine="726"/>
      </w:pPr>
    </w:p>
    <w:p w:rsidR="002963E1" w:rsidRDefault="007C322B" w:rsidP="00923128">
      <w:pPr>
        <w:spacing w:after="0" w:line="240" w:lineRule="auto"/>
        <w:ind w:left="-15" w:right="0" w:firstLine="724"/>
      </w:pPr>
      <w:r>
        <w:t xml:space="preserve">Финал Всероссийского туристского слёта педагогов проводится </w:t>
      </w:r>
      <w:r>
        <w:rPr>
          <w:b/>
        </w:rPr>
        <w:t xml:space="preserve">с 18 по 23 августа 2026 года </w:t>
      </w:r>
      <w:r>
        <w:t xml:space="preserve">на берегу озера Таир </w:t>
      </w:r>
      <w:proofErr w:type="spellStart"/>
      <w:r>
        <w:t>Звениговского</w:t>
      </w:r>
      <w:proofErr w:type="spellEnd"/>
      <w:r>
        <w:t xml:space="preserve"> района Республики Марий Эл, в частном учреждении Региональной организации Общероссийского Профсоюза образования в Республике Марий Эл «Центр оздоровления и отдыха «Таир».</w:t>
      </w:r>
    </w:p>
    <w:p w:rsidR="00923128" w:rsidRDefault="00923128" w:rsidP="00923128">
      <w:pPr>
        <w:pStyle w:val="2"/>
        <w:spacing w:line="240" w:lineRule="auto"/>
        <w:ind w:left="0" w:right="0" w:hanging="11"/>
        <w:rPr>
          <w:sz w:val="24"/>
          <w:szCs w:val="24"/>
        </w:rPr>
      </w:pPr>
    </w:p>
    <w:p w:rsidR="002963E1" w:rsidRPr="00923128" w:rsidRDefault="007C322B" w:rsidP="00923128">
      <w:pPr>
        <w:pStyle w:val="2"/>
        <w:spacing w:line="240" w:lineRule="auto"/>
        <w:ind w:left="0" w:right="0" w:hanging="11"/>
        <w:rPr>
          <w:sz w:val="24"/>
          <w:szCs w:val="24"/>
        </w:rPr>
      </w:pPr>
      <w:r w:rsidRPr="00923128">
        <w:rPr>
          <w:sz w:val="24"/>
          <w:szCs w:val="24"/>
        </w:rPr>
        <w:t>Район слета</w:t>
      </w:r>
    </w:p>
    <w:p w:rsidR="002963E1" w:rsidRDefault="007C322B" w:rsidP="00923128">
      <w:pPr>
        <w:spacing w:after="0" w:line="240" w:lineRule="auto"/>
        <w:ind w:right="0" w:firstLine="709"/>
      </w:pPr>
      <w:r>
        <w:t xml:space="preserve">Климат в августе: </w:t>
      </w:r>
      <w:r w:rsidR="00923128">
        <w:t>с</w:t>
      </w:r>
      <w:r>
        <w:t xml:space="preserve">редняя температура днем + 23…+24 </w:t>
      </w:r>
      <w:r>
        <w:rPr>
          <w:rFonts w:ascii="Segoe UI Symbol" w:eastAsia="Segoe UI Symbol" w:hAnsi="Segoe UI Symbol" w:cs="Segoe UI Symbol"/>
        </w:rPr>
        <w:t>℃</w:t>
      </w:r>
      <w:r>
        <w:t xml:space="preserve">, ночью +9…+ 14 </w:t>
      </w:r>
      <w:r>
        <w:rPr>
          <w:rFonts w:ascii="Segoe UI Symbol" w:eastAsia="Segoe UI Symbol" w:hAnsi="Segoe UI Symbol" w:cs="Segoe UI Symbol"/>
        </w:rPr>
        <w:t>℃</w:t>
      </w:r>
      <w:r>
        <w:t>.</w:t>
      </w:r>
    </w:p>
    <w:p w:rsidR="002963E1" w:rsidRDefault="007C322B" w:rsidP="00923128">
      <w:pPr>
        <w:spacing w:after="0" w:line="240" w:lineRule="auto"/>
        <w:ind w:right="0"/>
      </w:pPr>
      <w:r>
        <w:t>Рельеф: преимущественно равнинный.</w:t>
      </w:r>
    </w:p>
    <w:p w:rsidR="002963E1" w:rsidRDefault="007C322B" w:rsidP="00923128">
      <w:pPr>
        <w:tabs>
          <w:tab w:val="left" w:pos="10490"/>
        </w:tabs>
        <w:spacing w:after="0" w:line="240" w:lineRule="auto"/>
        <w:ind w:left="-15" w:right="0" w:firstLine="709"/>
      </w:pPr>
      <w:r>
        <w:t>Удаленность от водной акватории: Центр «Таир» расположен на берегу озера Таир в сосновом лесу, в охраняемой рекреационной зоне.</w:t>
      </w:r>
    </w:p>
    <w:p w:rsidR="00923128" w:rsidRDefault="00923128" w:rsidP="00923128">
      <w:pPr>
        <w:pStyle w:val="2"/>
        <w:spacing w:line="240" w:lineRule="auto"/>
        <w:ind w:left="0" w:right="0" w:firstLine="0"/>
        <w:rPr>
          <w:sz w:val="24"/>
          <w:szCs w:val="24"/>
        </w:rPr>
      </w:pPr>
    </w:p>
    <w:p w:rsidR="002963E1" w:rsidRPr="00923128" w:rsidRDefault="007C322B" w:rsidP="00923128">
      <w:pPr>
        <w:pStyle w:val="2"/>
        <w:spacing w:line="240" w:lineRule="auto"/>
        <w:ind w:left="0" w:right="0" w:firstLine="0"/>
        <w:rPr>
          <w:sz w:val="24"/>
          <w:szCs w:val="24"/>
        </w:rPr>
      </w:pPr>
      <w:r w:rsidRPr="00923128">
        <w:rPr>
          <w:sz w:val="24"/>
          <w:szCs w:val="24"/>
        </w:rPr>
        <w:t>Проезд до места проведения</w:t>
      </w:r>
    </w:p>
    <w:p w:rsidR="002963E1" w:rsidRDefault="007C322B" w:rsidP="00923128">
      <w:pPr>
        <w:spacing w:after="0" w:line="240" w:lineRule="auto"/>
        <w:ind w:right="0" w:firstLine="709"/>
      </w:pPr>
      <w:r>
        <w:t xml:space="preserve">1. От железнодорожного вокзала г. Йошкар-Ола с остановки «Автовокзал» до конечной остановки Таир, далее </w:t>
      </w:r>
      <w:r w:rsidR="00923128">
        <w:t xml:space="preserve">– </w:t>
      </w:r>
      <w:r>
        <w:t>пешком 3 км.</w:t>
      </w:r>
    </w:p>
    <w:p w:rsidR="000806D1" w:rsidRDefault="007C322B" w:rsidP="00923128">
      <w:pPr>
        <w:spacing w:after="0" w:line="240" w:lineRule="auto"/>
        <w:ind w:right="0" w:firstLine="709"/>
        <w:rPr>
          <w:color w:val="222222"/>
          <w:shd w:val="clear" w:color="auto" w:fill="FFFFFF"/>
        </w:rPr>
      </w:pPr>
      <w:r>
        <w:t>2</w:t>
      </w:r>
      <w:r w:rsidR="003833AC">
        <w:t>.</w:t>
      </w:r>
      <w:r>
        <w:t xml:space="preserve"> </w:t>
      </w:r>
      <w:r w:rsidR="003833AC" w:rsidRPr="00A042B1">
        <w:rPr>
          <w:color w:val="222222"/>
          <w:shd w:val="clear" w:color="auto" w:fill="FFFFFF"/>
        </w:rPr>
        <w:t xml:space="preserve">До местного </w:t>
      </w:r>
      <w:r w:rsidR="00A042B1">
        <w:rPr>
          <w:color w:val="222222"/>
          <w:shd w:val="clear" w:color="auto" w:fill="FFFFFF"/>
        </w:rPr>
        <w:t xml:space="preserve">железнодорожного </w:t>
      </w:r>
      <w:r w:rsidR="003833AC" w:rsidRPr="00A042B1">
        <w:rPr>
          <w:color w:val="222222"/>
          <w:shd w:val="clear" w:color="auto" w:fill="FFFFFF"/>
        </w:rPr>
        <w:t xml:space="preserve">вокзала </w:t>
      </w:r>
      <w:r w:rsidR="000806D1">
        <w:rPr>
          <w:color w:val="222222"/>
          <w:shd w:val="clear" w:color="auto" w:fill="FFFFFF"/>
        </w:rPr>
        <w:t>напрямую ходит только</w:t>
      </w:r>
      <w:r w:rsidR="003833AC" w:rsidRPr="00A042B1">
        <w:rPr>
          <w:color w:val="222222"/>
          <w:shd w:val="clear" w:color="auto" w:fill="FFFFFF"/>
        </w:rPr>
        <w:t xml:space="preserve"> фирменный поезд </w:t>
      </w:r>
      <w:r w:rsidR="00923128">
        <w:rPr>
          <w:color w:val="222222"/>
          <w:shd w:val="clear" w:color="auto" w:fill="FFFFFF"/>
        </w:rPr>
        <w:br/>
      </w:r>
      <w:r w:rsidR="003833AC" w:rsidRPr="00A042B1">
        <w:rPr>
          <w:color w:val="222222"/>
          <w:shd w:val="clear" w:color="auto" w:fill="FFFFFF"/>
        </w:rPr>
        <w:t xml:space="preserve">«Марий Эл» </w:t>
      </w:r>
      <w:r w:rsidR="000806D1">
        <w:rPr>
          <w:color w:val="222222"/>
          <w:shd w:val="clear" w:color="auto" w:fill="FFFFFF"/>
        </w:rPr>
        <w:t>058 Г (е</w:t>
      </w:r>
      <w:r w:rsidR="003833AC" w:rsidRPr="00A042B1">
        <w:rPr>
          <w:color w:val="222222"/>
          <w:shd w:val="clear" w:color="auto" w:fill="FFFFFF"/>
        </w:rPr>
        <w:t>жедневно состав отправляется с Казанского вокзала в 1</w:t>
      </w:r>
      <w:r w:rsidR="000806D1">
        <w:rPr>
          <w:color w:val="222222"/>
          <w:shd w:val="clear" w:color="auto" w:fill="FFFFFF"/>
        </w:rPr>
        <w:t xml:space="preserve">9:08 по местному времени, время в пути </w:t>
      </w:r>
      <w:r w:rsidR="00923128">
        <w:rPr>
          <w:color w:val="222222"/>
          <w:shd w:val="clear" w:color="auto" w:fill="FFFFFF"/>
        </w:rPr>
        <w:t xml:space="preserve">– </w:t>
      </w:r>
      <w:r w:rsidR="003833AC" w:rsidRPr="00A042B1">
        <w:rPr>
          <w:color w:val="222222"/>
          <w:shd w:val="clear" w:color="auto" w:fill="FFFFFF"/>
        </w:rPr>
        <w:t>14 часов 30 минут</w:t>
      </w:r>
      <w:r w:rsidR="003C76BC">
        <w:rPr>
          <w:color w:val="222222"/>
          <w:shd w:val="clear" w:color="auto" w:fill="FFFFFF"/>
        </w:rPr>
        <w:t>)</w:t>
      </w:r>
      <w:r w:rsidR="000806D1">
        <w:rPr>
          <w:color w:val="222222"/>
          <w:shd w:val="clear" w:color="auto" w:fill="FFFFFF"/>
        </w:rPr>
        <w:t>.</w:t>
      </w:r>
      <w:r w:rsidR="003833AC" w:rsidRPr="00A042B1">
        <w:rPr>
          <w:color w:val="222222"/>
          <w:shd w:val="clear" w:color="auto" w:fill="FFFFFF"/>
        </w:rPr>
        <w:t xml:space="preserve"> </w:t>
      </w:r>
    </w:p>
    <w:p w:rsidR="002963E1" w:rsidRPr="00CE5722" w:rsidRDefault="00A042B1" w:rsidP="00923128">
      <w:pPr>
        <w:spacing w:after="0" w:line="240" w:lineRule="auto"/>
        <w:ind w:right="0" w:firstLine="709"/>
      </w:pPr>
      <w:r>
        <w:rPr>
          <w:color w:val="222222"/>
          <w:shd w:val="clear" w:color="auto" w:fill="FFFFFF"/>
        </w:rPr>
        <w:t>И</w:t>
      </w:r>
      <w:r w:rsidRPr="00A042B1">
        <w:rPr>
          <w:color w:val="222222"/>
          <w:shd w:val="clear" w:color="auto" w:fill="FFFFFF"/>
        </w:rPr>
        <w:t xml:space="preserve">з Казани </w:t>
      </w:r>
      <w:r>
        <w:rPr>
          <w:color w:val="222222"/>
          <w:shd w:val="clear" w:color="auto" w:fill="FFFFFF"/>
        </w:rPr>
        <w:t>можно добраться до Йошкар-Олы н</w:t>
      </w:r>
      <w:r w:rsidR="003833AC" w:rsidRPr="00A042B1">
        <w:rPr>
          <w:color w:val="222222"/>
          <w:shd w:val="clear" w:color="auto" w:fill="FFFFFF"/>
        </w:rPr>
        <w:t>а электричке. Электричк</w:t>
      </w:r>
      <w:r>
        <w:rPr>
          <w:color w:val="222222"/>
          <w:shd w:val="clear" w:color="auto" w:fill="FFFFFF"/>
        </w:rPr>
        <w:t>и</w:t>
      </w:r>
      <w:r w:rsidR="003833AC" w:rsidRPr="00A042B1">
        <w:rPr>
          <w:color w:val="222222"/>
          <w:shd w:val="clear" w:color="auto" w:fill="FFFFFF"/>
        </w:rPr>
        <w:t xml:space="preserve"> №</w:t>
      </w:r>
      <w:r w:rsidR="00FF53F2">
        <w:rPr>
          <w:color w:val="222222"/>
          <w:shd w:val="clear" w:color="auto" w:fill="FFFFFF"/>
        </w:rPr>
        <w:t xml:space="preserve"> </w:t>
      </w:r>
      <w:r w:rsidR="003833AC" w:rsidRPr="00A042B1">
        <w:rPr>
          <w:color w:val="222222"/>
          <w:shd w:val="clear" w:color="auto" w:fill="FFFFFF"/>
        </w:rPr>
        <w:t>6383</w:t>
      </w:r>
      <w:r>
        <w:rPr>
          <w:color w:val="222222"/>
          <w:shd w:val="clear" w:color="auto" w:fill="FFFFFF"/>
        </w:rPr>
        <w:t>, 6385</w:t>
      </w:r>
      <w:r w:rsidR="003833AC" w:rsidRPr="00A042B1">
        <w:rPr>
          <w:color w:val="222222"/>
          <w:shd w:val="clear" w:color="auto" w:fill="FFFFFF"/>
        </w:rPr>
        <w:t xml:space="preserve"> отправляются со станции Казань-Пассажирская, расположенной на Привокзальной площади, 1а. Время в пути – </w:t>
      </w:r>
      <w:r w:rsidRPr="00A042B1">
        <w:rPr>
          <w:color w:val="222222"/>
          <w:shd w:val="clear" w:color="auto" w:fill="FFFFFF"/>
        </w:rPr>
        <w:t xml:space="preserve">около </w:t>
      </w:r>
      <w:r w:rsidR="003833AC" w:rsidRPr="00A042B1">
        <w:rPr>
          <w:color w:val="222222"/>
          <w:shd w:val="clear" w:color="auto" w:fill="FFFFFF"/>
        </w:rPr>
        <w:t>3 час</w:t>
      </w:r>
      <w:r w:rsidRPr="00A042B1">
        <w:rPr>
          <w:color w:val="222222"/>
          <w:shd w:val="clear" w:color="auto" w:fill="FFFFFF"/>
        </w:rPr>
        <w:t>ов</w:t>
      </w:r>
      <w:r w:rsidR="003833AC" w:rsidRPr="00A042B1">
        <w:rPr>
          <w:color w:val="222222"/>
          <w:shd w:val="clear" w:color="auto" w:fill="FFFFFF"/>
        </w:rPr>
        <w:t xml:space="preserve">, цена билета – от 500 рублей. Транспорт ходит по </w:t>
      </w:r>
      <w:r w:rsidRPr="00A042B1">
        <w:rPr>
          <w:color w:val="222222"/>
          <w:shd w:val="clear" w:color="auto" w:fill="FFFFFF"/>
        </w:rPr>
        <w:t xml:space="preserve">расписанию, которое </w:t>
      </w:r>
      <w:r w:rsidR="003833AC" w:rsidRPr="00A042B1">
        <w:rPr>
          <w:color w:val="222222"/>
          <w:shd w:val="clear" w:color="auto" w:fill="FFFFFF"/>
        </w:rPr>
        <w:t>периодически корректируется, актуальную информацию</w:t>
      </w:r>
      <w:r w:rsidR="00FF53F2">
        <w:rPr>
          <w:color w:val="222222"/>
          <w:shd w:val="clear" w:color="auto" w:fill="FFFFFF"/>
        </w:rPr>
        <w:t xml:space="preserve"> необходимо уточнять</w:t>
      </w:r>
      <w:r w:rsidR="003833AC" w:rsidRPr="00A042B1">
        <w:rPr>
          <w:color w:val="222222"/>
          <w:shd w:val="clear" w:color="auto" w:fill="FFFFFF"/>
        </w:rPr>
        <w:t xml:space="preserve"> по телефону</w:t>
      </w:r>
      <w:r w:rsidR="00CE5722">
        <w:rPr>
          <w:color w:val="222222"/>
          <w:shd w:val="clear" w:color="auto" w:fill="FFFFFF"/>
        </w:rPr>
        <w:t xml:space="preserve"> </w:t>
      </w:r>
      <w:r w:rsidR="00923128">
        <w:rPr>
          <w:color w:val="222222"/>
          <w:shd w:val="clear" w:color="auto" w:fill="FFFFFF"/>
        </w:rPr>
        <w:br/>
      </w:r>
      <w:r w:rsidR="00CE5722">
        <w:rPr>
          <w:color w:val="222222"/>
          <w:shd w:val="clear" w:color="auto" w:fill="FFFFFF"/>
        </w:rPr>
        <w:t xml:space="preserve">или </w:t>
      </w:r>
      <w:r w:rsidRPr="00A042B1">
        <w:rPr>
          <w:color w:val="222222"/>
          <w:shd w:val="clear" w:color="auto" w:fill="FFFFFF"/>
        </w:rPr>
        <w:t>на сайте</w:t>
      </w:r>
      <w:r w:rsidR="003833AC" w:rsidRPr="00A042B1">
        <w:rPr>
          <w:color w:val="222222"/>
          <w:shd w:val="clear" w:color="auto" w:fill="FFFFFF"/>
        </w:rPr>
        <w:t>.</w:t>
      </w:r>
      <w:r w:rsidR="00CE5722">
        <w:t xml:space="preserve"> </w:t>
      </w:r>
      <w:r w:rsidRPr="000806D1">
        <w:rPr>
          <w:i/>
        </w:rPr>
        <w:t xml:space="preserve">В случае массового заезда 18 </w:t>
      </w:r>
      <w:r w:rsidR="00923128">
        <w:rPr>
          <w:i/>
        </w:rPr>
        <w:t>августа</w:t>
      </w:r>
      <w:r w:rsidRPr="000806D1">
        <w:rPr>
          <w:i/>
        </w:rPr>
        <w:t xml:space="preserve"> и при наличии предварительной заявки </w:t>
      </w:r>
      <w:r w:rsidR="00923128">
        <w:rPr>
          <w:i/>
        </w:rPr>
        <w:br/>
      </w:r>
      <w:r w:rsidRPr="000806D1">
        <w:rPr>
          <w:i/>
        </w:rPr>
        <w:t>о</w:t>
      </w:r>
      <w:r w:rsidR="007C322B" w:rsidRPr="000806D1">
        <w:rPr>
          <w:i/>
        </w:rPr>
        <w:t xml:space="preserve">т железнодорожного вокзала </w:t>
      </w:r>
      <w:r w:rsidR="007C322B" w:rsidRPr="000806D1">
        <w:rPr>
          <w:i/>
          <w:color w:val="auto"/>
        </w:rPr>
        <w:t xml:space="preserve">г. Йошкар-Ола </w:t>
      </w:r>
      <w:r w:rsidR="007C322B" w:rsidRPr="000806D1">
        <w:rPr>
          <w:i/>
        </w:rPr>
        <w:t>мож</w:t>
      </w:r>
      <w:r w:rsidR="00FF53F2">
        <w:rPr>
          <w:i/>
        </w:rPr>
        <w:t>ет быть</w:t>
      </w:r>
      <w:r w:rsidR="007C322B" w:rsidRPr="000806D1">
        <w:rPr>
          <w:i/>
        </w:rPr>
        <w:t xml:space="preserve"> </w:t>
      </w:r>
      <w:proofErr w:type="gramStart"/>
      <w:r w:rsidR="007C322B" w:rsidRPr="000806D1">
        <w:rPr>
          <w:i/>
        </w:rPr>
        <w:t>заказа</w:t>
      </w:r>
      <w:r w:rsidRPr="000806D1">
        <w:rPr>
          <w:i/>
        </w:rPr>
        <w:t>н</w:t>
      </w:r>
      <w:proofErr w:type="gramEnd"/>
      <w:r w:rsidR="00FF53F2">
        <w:rPr>
          <w:i/>
        </w:rPr>
        <w:t xml:space="preserve"> трансфер,</w:t>
      </w:r>
      <w:r w:rsidR="007C322B" w:rsidRPr="000806D1">
        <w:rPr>
          <w:i/>
        </w:rPr>
        <w:t xml:space="preserve"> </w:t>
      </w:r>
      <w:r w:rsidRPr="000806D1">
        <w:rPr>
          <w:i/>
        </w:rPr>
        <w:t>стоимость зависит от количества пассажиров</w:t>
      </w:r>
      <w:r w:rsidR="007C322B" w:rsidRPr="000806D1">
        <w:rPr>
          <w:i/>
        </w:rPr>
        <w:t>.</w:t>
      </w:r>
    </w:p>
    <w:p w:rsidR="002963E1" w:rsidRPr="00A042B1" w:rsidRDefault="007C322B" w:rsidP="00923128">
      <w:pPr>
        <w:spacing w:after="0" w:line="240" w:lineRule="auto"/>
        <w:ind w:left="-15" w:right="0" w:firstLine="724"/>
        <w:rPr>
          <w:color w:val="auto"/>
        </w:rPr>
      </w:pPr>
      <w:r w:rsidRPr="00A042B1">
        <w:rPr>
          <w:color w:val="auto"/>
        </w:rPr>
        <w:t xml:space="preserve">Для заказа транспорта необходимо направить заявку с указанием количества человек и даты прибытия на эл. </w:t>
      </w:r>
      <w:r w:rsidR="00A042B1">
        <w:rPr>
          <w:color w:val="auto"/>
        </w:rPr>
        <w:t>п</w:t>
      </w:r>
      <w:r w:rsidRPr="00A042B1">
        <w:rPr>
          <w:color w:val="auto"/>
        </w:rPr>
        <w:t>очту</w:t>
      </w:r>
    </w:p>
    <w:p w:rsidR="008759F8" w:rsidRPr="00923128" w:rsidRDefault="007C322B" w:rsidP="00923128">
      <w:pPr>
        <w:spacing w:after="0" w:line="240" w:lineRule="auto"/>
        <w:ind w:left="-15" w:right="0" w:firstLine="724"/>
        <w:rPr>
          <w:color w:val="000000" w:themeColor="text1"/>
        </w:rPr>
      </w:pPr>
      <w:r w:rsidRPr="00923128">
        <w:rPr>
          <w:color w:val="000000" w:themeColor="text1"/>
        </w:rPr>
        <w:t xml:space="preserve">3. </w:t>
      </w:r>
      <w:r w:rsidR="003833AC" w:rsidRPr="00923128">
        <w:rPr>
          <w:color w:val="000000" w:themeColor="text1"/>
        </w:rPr>
        <w:t xml:space="preserve">Аэропорт Йошкар-Олы в настоящее время </w:t>
      </w:r>
      <w:r w:rsidR="008759F8" w:rsidRPr="00923128">
        <w:rPr>
          <w:color w:val="000000" w:themeColor="text1"/>
          <w:szCs w:val="24"/>
          <w:shd w:val="clear" w:color="auto" w:fill="FFFFFF"/>
        </w:rPr>
        <w:t>закрыт</w:t>
      </w:r>
      <w:r w:rsidR="003833AC" w:rsidRPr="00923128">
        <w:rPr>
          <w:color w:val="000000" w:themeColor="text1"/>
          <w:szCs w:val="24"/>
          <w:shd w:val="clear" w:color="auto" w:fill="FFFFFF"/>
        </w:rPr>
        <w:t xml:space="preserve"> по причине</w:t>
      </w:r>
      <w:r w:rsidR="008759F8" w:rsidRPr="00923128">
        <w:rPr>
          <w:color w:val="000000" w:themeColor="text1"/>
          <w:szCs w:val="24"/>
          <w:shd w:val="clear" w:color="auto" w:fill="FFFFFF"/>
        </w:rPr>
        <w:t xml:space="preserve"> </w:t>
      </w:r>
      <w:r w:rsidR="003833AC" w:rsidRPr="00923128">
        <w:rPr>
          <w:color w:val="000000" w:themeColor="text1"/>
          <w:szCs w:val="24"/>
          <w:shd w:val="clear" w:color="auto" w:fill="FFFFFF"/>
        </w:rPr>
        <w:t>р</w:t>
      </w:r>
      <w:r w:rsidR="008759F8" w:rsidRPr="00923128">
        <w:rPr>
          <w:color w:val="000000" w:themeColor="text1"/>
          <w:szCs w:val="24"/>
          <w:shd w:val="clear" w:color="auto" w:fill="FFFFFF"/>
        </w:rPr>
        <w:t>еконструкци</w:t>
      </w:r>
      <w:r w:rsidR="003833AC" w:rsidRPr="00923128">
        <w:rPr>
          <w:color w:val="000000" w:themeColor="text1"/>
          <w:szCs w:val="24"/>
          <w:shd w:val="clear" w:color="auto" w:fill="FFFFFF"/>
        </w:rPr>
        <w:t>и</w:t>
      </w:r>
      <w:r w:rsidR="008759F8" w:rsidRPr="00923128">
        <w:rPr>
          <w:color w:val="000000" w:themeColor="text1"/>
          <w:szCs w:val="24"/>
          <w:shd w:val="clear" w:color="auto" w:fill="FFFFFF"/>
        </w:rPr>
        <w:t xml:space="preserve"> взлётно-посадочной полосы.</w:t>
      </w:r>
      <w:r w:rsidR="003833AC" w:rsidRPr="0092312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3833AC" w:rsidRPr="00923128">
        <w:rPr>
          <w:color w:val="000000" w:themeColor="text1"/>
          <w:shd w:val="clear" w:color="auto" w:fill="FFFFFF"/>
        </w:rPr>
        <w:t xml:space="preserve">Чтобы добраться в Йошкар-Олу на самолёте, можно рассмотреть варианты </w:t>
      </w:r>
      <w:r w:rsidR="00923128">
        <w:rPr>
          <w:color w:val="000000" w:themeColor="text1"/>
          <w:shd w:val="clear" w:color="auto" w:fill="FFFFFF"/>
        </w:rPr>
        <w:br/>
      </w:r>
      <w:r w:rsidR="003833AC" w:rsidRPr="00923128">
        <w:rPr>
          <w:color w:val="000000" w:themeColor="text1"/>
          <w:shd w:val="clear" w:color="auto" w:fill="FFFFFF"/>
        </w:rPr>
        <w:t>с пересадками через другие города</w:t>
      </w:r>
      <w:r w:rsidR="00A042B1" w:rsidRPr="00923128">
        <w:rPr>
          <w:color w:val="000000" w:themeColor="text1"/>
          <w:shd w:val="clear" w:color="auto" w:fill="FFFFFF"/>
        </w:rPr>
        <w:t>.</w:t>
      </w:r>
      <w:r w:rsidR="003833AC" w:rsidRPr="00923128">
        <w:rPr>
          <w:rFonts w:ascii="Verdana" w:hAnsi="Verdana"/>
          <w:color w:val="000000" w:themeColor="text1"/>
          <w:shd w:val="clear" w:color="auto" w:fill="FFFFFF"/>
        </w:rPr>
        <w:t xml:space="preserve"> </w:t>
      </w:r>
      <w:r w:rsidR="00A042B1" w:rsidRPr="00923128">
        <w:rPr>
          <w:color w:val="000000" w:themeColor="text1"/>
          <w:shd w:val="clear" w:color="auto" w:fill="FFFFFF"/>
        </w:rPr>
        <w:t>Б</w:t>
      </w:r>
      <w:r w:rsidR="003833AC" w:rsidRPr="00923128">
        <w:rPr>
          <w:color w:val="000000" w:themeColor="text1"/>
          <w:shd w:val="clear" w:color="auto" w:fill="FFFFFF"/>
        </w:rPr>
        <w:t>лижайши</w:t>
      </w:r>
      <w:r w:rsidR="00A042B1" w:rsidRPr="00923128">
        <w:rPr>
          <w:color w:val="000000" w:themeColor="text1"/>
          <w:shd w:val="clear" w:color="auto" w:fill="FFFFFF"/>
        </w:rPr>
        <w:t>е</w:t>
      </w:r>
      <w:r w:rsidR="003833AC" w:rsidRPr="00923128">
        <w:rPr>
          <w:color w:val="000000" w:themeColor="text1"/>
          <w:shd w:val="clear" w:color="auto" w:fill="FFFFFF"/>
        </w:rPr>
        <w:t xml:space="preserve"> крупны</w:t>
      </w:r>
      <w:r w:rsidR="00A042B1" w:rsidRPr="00923128">
        <w:rPr>
          <w:color w:val="000000" w:themeColor="text1"/>
          <w:shd w:val="clear" w:color="auto" w:fill="FFFFFF"/>
        </w:rPr>
        <w:t>е города – Казань</w:t>
      </w:r>
      <w:r w:rsidR="003833AC" w:rsidRPr="00923128">
        <w:rPr>
          <w:color w:val="000000" w:themeColor="text1"/>
          <w:shd w:val="clear" w:color="auto" w:fill="FFFFFF"/>
        </w:rPr>
        <w:t xml:space="preserve"> или Чебоксар</w:t>
      </w:r>
      <w:r w:rsidR="00A042B1" w:rsidRPr="00923128">
        <w:rPr>
          <w:color w:val="000000" w:themeColor="text1"/>
          <w:shd w:val="clear" w:color="auto" w:fill="FFFFFF"/>
        </w:rPr>
        <w:t>ы</w:t>
      </w:r>
      <w:r w:rsidR="003833AC" w:rsidRPr="00923128">
        <w:rPr>
          <w:color w:val="000000" w:themeColor="text1"/>
          <w:shd w:val="clear" w:color="auto" w:fill="FFFFFF"/>
        </w:rPr>
        <w:t xml:space="preserve">. </w:t>
      </w:r>
      <w:r w:rsidR="00923128">
        <w:rPr>
          <w:color w:val="000000" w:themeColor="text1"/>
          <w:shd w:val="clear" w:color="auto" w:fill="FFFFFF"/>
        </w:rPr>
        <w:br/>
      </w:r>
      <w:r w:rsidR="003833AC" w:rsidRPr="00923128">
        <w:rPr>
          <w:color w:val="000000" w:themeColor="text1"/>
          <w:shd w:val="clear" w:color="auto" w:fill="FFFFFF"/>
        </w:rPr>
        <w:t>После перелёта вы доедете до места за полтора-два с половиной часа на автобусе. Можно заказать такси: из Чебоксар поездка обойдётся примерно в</w:t>
      </w:r>
      <w:r w:rsidR="00A042B1" w:rsidRPr="00923128">
        <w:rPr>
          <w:color w:val="000000" w:themeColor="text1"/>
          <w:shd w:val="clear" w:color="auto" w:fill="FFFFFF"/>
        </w:rPr>
        <w:t xml:space="preserve"> 2500 рублей, из Казани – от 4000</w:t>
      </w:r>
      <w:r w:rsidR="003833AC" w:rsidRPr="00923128">
        <w:rPr>
          <w:color w:val="000000" w:themeColor="text1"/>
          <w:shd w:val="clear" w:color="auto" w:fill="FFFFFF"/>
        </w:rPr>
        <w:t xml:space="preserve"> рублей.</w:t>
      </w:r>
    </w:p>
    <w:p w:rsidR="002963E1" w:rsidRDefault="008759F8" w:rsidP="00923128">
      <w:pPr>
        <w:spacing w:after="0" w:line="240" w:lineRule="auto"/>
        <w:ind w:left="-15" w:right="0" w:firstLine="724"/>
      </w:pPr>
      <w:r w:rsidRPr="00923128">
        <w:rPr>
          <w:color w:val="000000" w:themeColor="text1"/>
        </w:rPr>
        <w:t xml:space="preserve">4. </w:t>
      </w:r>
      <w:r w:rsidR="007C322B" w:rsidRPr="00923128">
        <w:rPr>
          <w:color w:val="000000" w:themeColor="text1"/>
        </w:rPr>
        <w:t xml:space="preserve">Участники, прибывающие в г. Казань или г. Чебоксары, приезжают в город </w:t>
      </w:r>
      <w:proofErr w:type="spellStart"/>
      <w:proofErr w:type="gramStart"/>
      <w:r w:rsidR="007C322B" w:rsidRPr="00923128">
        <w:rPr>
          <w:color w:val="000000" w:themeColor="text1"/>
        </w:rPr>
        <w:t>Йошкар</w:t>
      </w:r>
      <w:proofErr w:type="spellEnd"/>
      <w:r w:rsidR="00A042B1" w:rsidRPr="00923128">
        <w:rPr>
          <w:color w:val="000000" w:themeColor="text1"/>
        </w:rPr>
        <w:t xml:space="preserve">- </w:t>
      </w:r>
      <w:r w:rsidR="007C322B" w:rsidRPr="00923128">
        <w:rPr>
          <w:color w:val="000000" w:themeColor="text1"/>
        </w:rPr>
        <w:t>Олу</w:t>
      </w:r>
      <w:proofErr w:type="gramEnd"/>
      <w:r w:rsidR="007C322B" w:rsidRPr="00923128">
        <w:rPr>
          <w:color w:val="000000" w:themeColor="text1"/>
        </w:rPr>
        <w:t xml:space="preserve">, </w:t>
      </w:r>
      <w:r w:rsidR="00923128">
        <w:rPr>
          <w:color w:val="000000" w:themeColor="text1"/>
        </w:rPr>
        <w:br/>
      </w:r>
      <w:r w:rsidR="007C322B" w:rsidRPr="00923128">
        <w:rPr>
          <w:color w:val="000000" w:themeColor="text1"/>
        </w:rPr>
        <w:t>а затем в Центр самостоятельно (</w:t>
      </w:r>
      <w:r w:rsidR="007C322B">
        <w:t>на регулярном общественном транспорте до детского Центра «Таир»</w:t>
      </w:r>
      <w:r w:rsidR="00923128">
        <w:t xml:space="preserve">,  </w:t>
      </w:r>
      <w:r w:rsidR="007E2B71">
        <w:t xml:space="preserve">далее от остановки непосредственно до Центра </w:t>
      </w:r>
      <w:r w:rsidR="00923128">
        <w:t xml:space="preserve">– </w:t>
      </w:r>
      <w:r w:rsidR="007E2B71">
        <w:t>3 км пешком.</w:t>
      </w:r>
    </w:p>
    <w:p w:rsidR="002963E1" w:rsidRDefault="007C322B" w:rsidP="00923128">
      <w:pPr>
        <w:spacing w:after="0" w:line="240" w:lineRule="auto"/>
        <w:ind w:left="567" w:right="0" w:firstLine="0"/>
      </w:pPr>
      <w:r>
        <w:t>По предварительной заявке возможна встреча и трансфер с остановки Таир.</w:t>
      </w:r>
    </w:p>
    <w:p w:rsidR="00B54233" w:rsidRDefault="00B54233" w:rsidP="00923128">
      <w:pPr>
        <w:spacing w:after="0" w:line="240" w:lineRule="auto"/>
        <w:ind w:left="339" w:right="0" w:hanging="10"/>
        <w:jc w:val="center"/>
        <w:rPr>
          <w:b/>
          <w:sz w:val="22"/>
        </w:rPr>
      </w:pPr>
    </w:p>
    <w:p w:rsidR="002963E1" w:rsidRPr="00923128" w:rsidRDefault="007C322B" w:rsidP="00923128">
      <w:pPr>
        <w:spacing w:after="0" w:line="240" w:lineRule="auto"/>
        <w:ind w:right="0" w:hanging="10"/>
        <w:jc w:val="center"/>
        <w:rPr>
          <w:szCs w:val="24"/>
        </w:rPr>
      </w:pPr>
      <w:r w:rsidRPr="00923128">
        <w:rPr>
          <w:b/>
          <w:szCs w:val="24"/>
        </w:rPr>
        <w:t>Для команд, прибывающих на личном транспорте</w:t>
      </w:r>
    </w:p>
    <w:p w:rsidR="00A042B1" w:rsidRPr="00A042B1" w:rsidRDefault="00A042B1" w:rsidP="0092312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A042B1">
        <w:rPr>
          <w:color w:val="222222"/>
        </w:rPr>
        <w:t xml:space="preserve">Попасть в </w:t>
      </w:r>
      <w:r>
        <w:rPr>
          <w:color w:val="222222"/>
        </w:rPr>
        <w:t>Йошкар-Олу</w:t>
      </w:r>
      <w:r w:rsidRPr="00A042B1">
        <w:rPr>
          <w:color w:val="222222"/>
        </w:rPr>
        <w:t xml:space="preserve"> на машине можно по двум дорогам: федеральной трассе Вятка </w:t>
      </w:r>
      <w:r w:rsidR="00923128">
        <w:rPr>
          <w:color w:val="222222"/>
        </w:rPr>
        <w:br/>
      </w:r>
      <w:r w:rsidRPr="00A042B1">
        <w:rPr>
          <w:color w:val="222222"/>
        </w:rPr>
        <w:t>или Волга. Первая соединяет города Чебоксары, Киров, Сыктывкар, вторая открыта для сообщения поволжских городов со столицей.</w:t>
      </w:r>
    </w:p>
    <w:p w:rsidR="00A042B1" w:rsidRDefault="00A042B1" w:rsidP="0092312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A042B1">
        <w:rPr>
          <w:color w:val="222222"/>
        </w:rPr>
        <w:t xml:space="preserve">Ориентировочное время в пути из Казани до Йошкар-Олы – 2 часа, из Чебоксар – 1 час </w:t>
      </w:r>
      <w:r w:rsidR="00923128">
        <w:rPr>
          <w:color w:val="222222"/>
        </w:rPr>
        <w:br/>
      </w:r>
      <w:r w:rsidRPr="00A042B1">
        <w:rPr>
          <w:color w:val="222222"/>
        </w:rPr>
        <w:t xml:space="preserve">20 минут, из Кирова – 3 часа 30 минут, из Москвы – 11 часов 30 минут, из Санкт-Петербурга – </w:t>
      </w:r>
      <w:r w:rsidR="00923128">
        <w:rPr>
          <w:color w:val="222222"/>
        </w:rPr>
        <w:br/>
      </w:r>
      <w:r w:rsidRPr="00A042B1">
        <w:rPr>
          <w:color w:val="222222"/>
        </w:rPr>
        <w:t>17 часов.</w:t>
      </w:r>
    </w:p>
    <w:p w:rsidR="00A042B1" w:rsidRPr="00A042B1" w:rsidRDefault="00A042B1" w:rsidP="0092312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>
        <w:rPr>
          <w:color w:val="222222"/>
        </w:rPr>
        <w:t>Расстояние от Йошкар-Олы до Таира</w:t>
      </w:r>
      <w:r w:rsidR="00923128">
        <w:rPr>
          <w:color w:val="222222"/>
        </w:rPr>
        <w:t xml:space="preserve"> – </w:t>
      </w:r>
      <w:r>
        <w:rPr>
          <w:color w:val="222222"/>
        </w:rPr>
        <w:t>45 км.</w:t>
      </w:r>
    </w:p>
    <w:p w:rsidR="002963E1" w:rsidRDefault="007C322B" w:rsidP="00923128">
      <w:pPr>
        <w:spacing w:after="0" w:line="240" w:lineRule="auto"/>
        <w:ind w:left="-15" w:right="0" w:firstLine="709"/>
        <w:rPr>
          <w:color w:val="auto"/>
        </w:rPr>
      </w:pPr>
      <w:r w:rsidRPr="00A042B1">
        <w:rPr>
          <w:color w:val="auto"/>
        </w:rPr>
        <w:t>Парковка автомобилей (автобусов) в специально отведенных местах на территории Центра «Таир» в охраняемой зоне – бесплатно. В течение слета запрещается передвижение на автомобилях по территории лагеря.</w:t>
      </w:r>
    </w:p>
    <w:p w:rsidR="00923128" w:rsidRPr="00A042B1" w:rsidRDefault="00923128" w:rsidP="00923128">
      <w:pPr>
        <w:spacing w:after="0" w:line="240" w:lineRule="auto"/>
        <w:ind w:left="-15" w:right="0" w:firstLine="709"/>
        <w:rPr>
          <w:color w:val="auto"/>
        </w:rPr>
      </w:pPr>
    </w:p>
    <w:p w:rsidR="002963E1" w:rsidRDefault="007C322B" w:rsidP="00DB627E">
      <w:pPr>
        <w:pStyle w:val="1"/>
        <w:numPr>
          <w:ilvl w:val="0"/>
          <w:numId w:val="0"/>
        </w:numPr>
        <w:spacing w:after="0" w:line="240" w:lineRule="auto"/>
        <w:ind w:left="51"/>
      </w:pPr>
      <w:r>
        <w:lastRenderedPageBreak/>
        <w:t>Регистрация команд и участников</w:t>
      </w:r>
    </w:p>
    <w:p w:rsidR="00DB627E" w:rsidRDefault="00DB627E" w:rsidP="00DB627E">
      <w:pPr>
        <w:spacing w:after="0" w:line="240" w:lineRule="auto"/>
        <w:ind w:left="-15" w:right="2" w:firstLine="724"/>
      </w:pPr>
    </w:p>
    <w:p w:rsidR="002963E1" w:rsidRPr="00966029" w:rsidRDefault="007C322B" w:rsidP="00DB627E">
      <w:pPr>
        <w:spacing w:after="0" w:line="240" w:lineRule="auto"/>
        <w:ind w:left="-15" w:right="2" w:firstLine="724"/>
        <w:rPr>
          <w:color w:val="auto"/>
        </w:rPr>
      </w:pPr>
      <w:r>
        <w:t xml:space="preserve">Подать предварительную заявку № 1 или № 3 Положения на участие в слете команды </w:t>
      </w:r>
      <w:r w:rsidR="00923128">
        <w:br/>
      </w:r>
      <w:r>
        <w:t xml:space="preserve">или индивидуального участника необходимо по ссылке: </w:t>
      </w:r>
      <w:hyperlink r:id="rId23">
        <w:r w:rsidRPr="00923128">
          <w:rPr>
            <w:rStyle w:val="a4"/>
            <w:b/>
            <w:color w:val="0033CC"/>
          </w:rPr>
          <w:t>https://clck.ru/3TT6Tq</w:t>
        </w:r>
      </w:hyperlink>
      <w:r w:rsidRPr="00923128">
        <w:rPr>
          <w:rStyle w:val="a4"/>
          <w:u w:val="none"/>
        </w:rPr>
        <w:t xml:space="preserve"> </w:t>
      </w:r>
      <w:r>
        <w:t xml:space="preserve">c 15 июня по </w:t>
      </w:r>
      <w:r w:rsidRPr="00966029">
        <w:rPr>
          <w:color w:val="auto"/>
        </w:rPr>
        <w:t>01 июля 2026 года.</w:t>
      </w:r>
    </w:p>
    <w:p w:rsidR="002963E1" w:rsidRPr="00E6167C" w:rsidRDefault="007C322B" w:rsidP="00DB627E">
      <w:pPr>
        <w:spacing w:after="0" w:line="240" w:lineRule="auto"/>
        <w:ind w:left="-15" w:right="2" w:firstLine="724"/>
        <w:rPr>
          <w:b/>
          <w:color w:val="auto"/>
        </w:rPr>
      </w:pPr>
      <w:r w:rsidRPr="00966029">
        <w:rPr>
          <w:color w:val="auto"/>
        </w:rPr>
        <w:t xml:space="preserve">Срок подачи предварительной заявки № 2 </w:t>
      </w:r>
      <w:r w:rsidR="00E6167C">
        <w:rPr>
          <w:color w:val="auto"/>
        </w:rPr>
        <w:t xml:space="preserve">– </w:t>
      </w:r>
      <w:r w:rsidRPr="00966029">
        <w:rPr>
          <w:color w:val="auto"/>
        </w:rPr>
        <w:t>с 02 июля до 05 августа 2026</w:t>
      </w:r>
      <w:r w:rsidR="00E6167C">
        <w:rPr>
          <w:color w:val="auto"/>
        </w:rPr>
        <w:t>; подают только команды-</w:t>
      </w:r>
      <w:r w:rsidRPr="00966029">
        <w:rPr>
          <w:color w:val="auto"/>
        </w:rPr>
        <w:t xml:space="preserve">участницы (или индивидуальные участники) по ссылке: </w:t>
      </w:r>
      <w:hyperlink r:id="rId24">
        <w:r w:rsidRPr="00E6167C">
          <w:rPr>
            <w:rStyle w:val="a4"/>
            <w:b/>
            <w:color w:val="0033CC"/>
          </w:rPr>
          <w:t>https://clck.ru/3TT6Tq</w:t>
        </w:r>
      </w:hyperlink>
    </w:p>
    <w:p w:rsidR="002963E1" w:rsidRDefault="007C322B" w:rsidP="00DB627E">
      <w:pPr>
        <w:spacing w:after="0" w:line="240" w:lineRule="auto"/>
        <w:ind w:right="2" w:firstLine="709"/>
      </w:pPr>
      <w:r>
        <w:t>Контактное лицо по вопросам регистрации заявок</w:t>
      </w:r>
      <w:r w:rsidR="00E6167C">
        <w:t xml:space="preserve">: </w:t>
      </w:r>
      <w:proofErr w:type="spellStart"/>
      <w:r>
        <w:t>Кропотова</w:t>
      </w:r>
      <w:proofErr w:type="spellEnd"/>
      <w:r>
        <w:t xml:space="preserve"> Оксана Евгеньевна </w:t>
      </w:r>
      <w:r w:rsidR="00E6167C">
        <w:br/>
      </w:r>
      <w:r>
        <w:t>(</w:t>
      </w:r>
      <w:r w:rsidR="00E6167C">
        <w:t>п</w:t>
      </w:r>
      <w:r>
        <w:t>роректор по учебно-методической работе Марийского института образования) +7 (8362) 41-01-66, e-</w:t>
      </w:r>
      <w:proofErr w:type="spellStart"/>
      <w:r>
        <w:t>mail</w:t>
      </w:r>
      <w:proofErr w:type="spellEnd"/>
      <w:r>
        <w:t xml:space="preserve">: </w:t>
      </w:r>
      <w:hyperlink r:id="rId25" w:history="1">
        <w:r w:rsidR="00EB3982" w:rsidRPr="00E6167C">
          <w:rPr>
            <w:rStyle w:val="a4"/>
            <w:b/>
            <w:color w:val="0033CC"/>
          </w:rPr>
          <w:t>mio-umr@mari-el.gov.ru</w:t>
        </w:r>
      </w:hyperlink>
    </w:p>
    <w:p w:rsidR="00EB3982" w:rsidRDefault="00EB3982" w:rsidP="00923128">
      <w:pPr>
        <w:spacing w:after="0" w:line="240" w:lineRule="auto"/>
        <w:ind w:left="-17" w:right="221" w:firstLine="697"/>
      </w:pPr>
    </w:p>
    <w:p w:rsidR="002963E1" w:rsidRDefault="007C322B" w:rsidP="00DB627E">
      <w:pPr>
        <w:pStyle w:val="1"/>
        <w:numPr>
          <w:ilvl w:val="0"/>
          <w:numId w:val="0"/>
        </w:numPr>
        <w:spacing w:after="0" w:line="240" w:lineRule="auto"/>
      </w:pPr>
      <w:r>
        <w:t>Условия приема и размещения</w:t>
      </w:r>
    </w:p>
    <w:p w:rsidR="00E6167C" w:rsidRDefault="00E6167C" w:rsidP="00DB627E">
      <w:pPr>
        <w:pStyle w:val="2"/>
        <w:spacing w:line="240" w:lineRule="auto"/>
        <w:ind w:left="0" w:right="0" w:firstLine="709"/>
      </w:pPr>
    </w:p>
    <w:p w:rsidR="002963E1" w:rsidRPr="00ED526A" w:rsidRDefault="007C322B" w:rsidP="00DB627E">
      <w:pPr>
        <w:pStyle w:val="2"/>
        <w:spacing w:line="240" w:lineRule="auto"/>
        <w:ind w:left="0" w:right="0" w:firstLine="0"/>
        <w:rPr>
          <w:sz w:val="24"/>
          <w:szCs w:val="24"/>
        </w:rPr>
      </w:pPr>
      <w:r w:rsidRPr="00ED526A">
        <w:rPr>
          <w:sz w:val="24"/>
          <w:szCs w:val="24"/>
        </w:rPr>
        <w:t>Размещение команд</w:t>
      </w:r>
    </w:p>
    <w:p w:rsidR="00E6167C" w:rsidRDefault="007C322B" w:rsidP="00DB627E">
      <w:pPr>
        <w:spacing w:after="0" w:line="240" w:lineRule="auto"/>
        <w:ind w:right="0" w:firstLine="709"/>
      </w:pPr>
      <w:r>
        <w:t xml:space="preserve">Размещение участников на территории Центра «Таир» возможно двумя способами: </w:t>
      </w:r>
    </w:p>
    <w:p w:rsidR="002963E1" w:rsidRDefault="007C322B" w:rsidP="00DB627E">
      <w:pPr>
        <w:spacing w:after="0" w:line="240" w:lineRule="auto"/>
        <w:ind w:right="0" w:firstLine="709"/>
      </w:pPr>
      <w:r>
        <w:rPr>
          <w:u w:val="single" w:color="000000"/>
        </w:rPr>
        <w:t>1. Размещение в корпусах Центра «Таир»</w:t>
      </w:r>
    </w:p>
    <w:p w:rsidR="002963E1" w:rsidRDefault="007C322B" w:rsidP="00DB627E">
      <w:pPr>
        <w:spacing w:after="0" w:line="240" w:lineRule="auto"/>
        <w:ind w:right="0" w:firstLine="709"/>
      </w:pPr>
      <w:r>
        <w:t xml:space="preserve">В Центре предусмотрено 320 подготовленных мест размещения в бревенчатых домах </w:t>
      </w:r>
      <w:r w:rsidR="00E6167C">
        <w:br/>
      </w:r>
      <w:r>
        <w:t>(4 корпуса) и одном щитовом корпусе.</w:t>
      </w:r>
    </w:p>
    <w:p w:rsidR="002963E1" w:rsidRDefault="007C322B" w:rsidP="00E6167C">
      <w:pPr>
        <w:spacing w:after="0" w:line="240" w:lineRule="auto"/>
        <w:ind w:right="0" w:firstLine="709"/>
      </w:pPr>
      <w:r>
        <w:t xml:space="preserve">Размещение в корпусе в двух-трехместных комнатах – </w:t>
      </w:r>
      <w:r>
        <w:rPr>
          <w:b/>
        </w:rPr>
        <w:t xml:space="preserve">800 рублей </w:t>
      </w:r>
      <w:r>
        <w:t>с человека в сутки.</w:t>
      </w:r>
    </w:p>
    <w:p w:rsidR="002963E1" w:rsidRDefault="007C322B" w:rsidP="00E6167C">
      <w:pPr>
        <w:spacing w:after="0" w:line="240" w:lineRule="auto"/>
        <w:ind w:right="0" w:firstLine="709"/>
      </w:pPr>
      <w:r>
        <w:t>Размещение в корпусе в комнатах большей вместимостью (до 12 человек в номере)</w:t>
      </w:r>
      <w:r w:rsidR="00E6167C">
        <w:t xml:space="preserve"> </w:t>
      </w:r>
      <w:r>
        <w:t xml:space="preserve">– </w:t>
      </w:r>
      <w:r w:rsidR="00E6167C">
        <w:br/>
      </w:r>
      <w:r>
        <w:rPr>
          <w:b/>
        </w:rPr>
        <w:t xml:space="preserve">650 рублей </w:t>
      </w:r>
      <w:r>
        <w:t>с человека в сутки.</w:t>
      </w:r>
    </w:p>
    <w:p w:rsidR="002963E1" w:rsidRDefault="007C322B" w:rsidP="00E6167C">
      <w:pPr>
        <w:spacing w:after="0" w:line="240" w:lineRule="auto"/>
        <w:ind w:right="0" w:firstLine="709"/>
      </w:pPr>
      <w:r>
        <w:rPr>
          <w:u w:val="single" w:color="000000"/>
        </w:rPr>
        <w:t>2. Проживание в полевых условиях</w:t>
      </w:r>
      <w:r>
        <w:t xml:space="preserve">. Участники самостоятельно обеспечивают себя всем необходимым оборудованием для организации быта. Стоимость проживания в полевых условиях </w:t>
      </w:r>
      <w:r w:rsidR="00E6167C">
        <w:t xml:space="preserve">– </w:t>
      </w:r>
      <w:r>
        <w:t>4</w:t>
      </w:r>
      <w:r>
        <w:rPr>
          <w:b/>
        </w:rPr>
        <w:t xml:space="preserve">50 рублей </w:t>
      </w:r>
      <w:r>
        <w:t>с человека в сутки.</w:t>
      </w:r>
    </w:p>
    <w:p w:rsidR="002963E1" w:rsidRDefault="007C322B" w:rsidP="00E6167C">
      <w:pPr>
        <w:spacing w:after="0" w:line="240" w:lineRule="auto"/>
        <w:ind w:right="0" w:firstLine="709"/>
      </w:pPr>
      <w:r>
        <w:t>Умывальники, туалеты, баня расположены на территории Центра «Таир».</w:t>
      </w:r>
    </w:p>
    <w:p w:rsidR="002963E1" w:rsidRPr="00F04084" w:rsidRDefault="007C322B" w:rsidP="00E6167C">
      <w:pPr>
        <w:spacing w:after="0" w:line="240" w:lineRule="auto"/>
        <w:ind w:right="0" w:firstLine="709"/>
        <w:rPr>
          <w:color w:val="auto"/>
        </w:rPr>
      </w:pPr>
      <w:r>
        <w:t xml:space="preserve">Способ размещения необходимо указать в заявке. Проживание необходимо бронировать заранее. Оплата за проживание возможна за наличный или безналичный расчет (в бухгалтерии </w:t>
      </w:r>
      <w:r w:rsidRPr="00F04084">
        <w:rPr>
          <w:color w:val="auto"/>
        </w:rPr>
        <w:t xml:space="preserve">Центра или по </w:t>
      </w:r>
      <w:proofErr w:type="spellStart"/>
      <w:r w:rsidRPr="00F04084">
        <w:rPr>
          <w:color w:val="auto"/>
        </w:rPr>
        <w:t>куар</w:t>
      </w:r>
      <w:proofErr w:type="spellEnd"/>
      <w:r w:rsidRPr="00F04084">
        <w:rPr>
          <w:color w:val="auto"/>
        </w:rPr>
        <w:t>-коду). Стоимость размещения не входит в организационный взнос.</w:t>
      </w:r>
    </w:p>
    <w:p w:rsidR="002963E1" w:rsidRDefault="007C322B" w:rsidP="00E6167C">
      <w:pPr>
        <w:spacing w:after="0" w:line="240" w:lineRule="auto"/>
        <w:ind w:right="0" w:firstLine="709"/>
      </w:pPr>
      <w:r>
        <w:t>Контактная информация для бронирования:</w:t>
      </w:r>
    </w:p>
    <w:p w:rsidR="002963E1" w:rsidRDefault="007C322B" w:rsidP="00E6167C">
      <w:pPr>
        <w:spacing w:after="0" w:line="240" w:lineRule="auto"/>
        <w:ind w:right="0" w:firstLine="709"/>
      </w:pPr>
      <w:r>
        <w:t>Долгорукова Наталья Михайловна (директор Центра)</w:t>
      </w:r>
      <w:r w:rsidR="00ED526A">
        <w:t>,</w:t>
      </w:r>
      <w:r>
        <w:t xml:space="preserve"> +79397261763 </w:t>
      </w:r>
      <w:r w:rsidR="00E6167C">
        <w:t>(</w:t>
      </w:r>
      <w:r>
        <w:t xml:space="preserve">с </w:t>
      </w:r>
      <w:r w:rsidR="00E6167C">
        <w:t>0</w:t>
      </w:r>
      <w:r>
        <w:t>9.00</w:t>
      </w:r>
      <w:r w:rsidR="00E6167C">
        <w:t xml:space="preserve"> до </w:t>
      </w:r>
      <w:r>
        <w:t>17.00</w:t>
      </w:r>
      <w:r w:rsidR="00E6167C">
        <w:t xml:space="preserve"> </w:t>
      </w:r>
      <w:proofErr w:type="spellStart"/>
      <w:proofErr w:type="gramStart"/>
      <w:r w:rsidR="00E6167C">
        <w:t>мск</w:t>
      </w:r>
      <w:proofErr w:type="spellEnd"/>
      <w:proofErr w:type="gramEnd"/>
      <w:r w:rsidR="00E6167C">
        <w:t>)</w:t>
      </w:r>
    </w:p>
    <w:p w:rsidR="00E6167C" w:rsidRDefault="007C322B" w:rsidP="00E6167C">
      <w:pPr>
        <w:spacing w:after="0" w:line="240" w:lineRule="auto"/>
        <w:ind w:right="0" w:firstLine="709"/>
      </w:pPr>
      <w:r>
        <w:t>Чугунова Ольга Андреевна (главный бухгалтер)</w:t>
      </w:r>
      <w:r w:rsidR="00ED526A">
        <w:t>,</w:t>
      </w:r>
      <w:r>
        <w:t xml:space="preserve"> +79397255007 </w:t>
      </w:r>
      <w:r w:rsidR="00E6167C">
        <w:t xml:space="preserve">(с 09.00 до 17.00 </w:t>
      </w:r>
      <w:proofErr w:type="spellStart"/>
      <w:proofErr w:type="gramStart"/>
      <w:r w:rsidR="00E6167C">
        <w:t>мск</w:t>
      </w:r>
      <w:proofErr w:type="spellEnd"/>
      <w:proofErr w:type="gramEnd"/>
      <w:r w:rsidR="00E6167C">
        <w:t>)</w:t>
      </w:r>
    </w:p>
    <w:p w:rsidR="002963E1" w:rsidRPr="00E6167C" w:rsidRDefault="007C322B" w:rsidP="00E6167C">
      <w:pPr>
        <w:spacing w:after="0" w:line="240" w:lineRule="auto"/>
        <w:ind w:right="0" w:firstLine="709"/>
        <w:rPr>
          <w:rStyle w:val="a4"/>
          <w:b/>
          <w:color w:val="0033CC"/>
        </w:rPr>
      </w:pPr>
      <w:r>
        <w:t>Эл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очта: </w:t>
      </w:r>
      <w:hyperlink r:id="rId26" w:history="1">
        <w:r w:rsidR="00EC5BFD" w:rsidRPr="00E6167C">
          <w:rPr>
            <w:rStyle w:val="a4"/>
            <w:b/>
            <w:color w:val="0033CC"/>
          </w:rPr>
          <w:t>tair-dooc@mail.ru</w:t>
        </w:r>
      </w:hyperlink>
    </w:p>
    <w:p w:rsidR="00EC5BFD" w:rsidRDefault="00EC5BFD">
      <w:pPr>
        <w:spacing w:after="3" w:line="259" w:lineRule="auto"/>
        <w:ind w:left="704" w:right="0" w:hanging="10"/>
        <w:jc w:val="left"/>
      </w:pPr>
    </w:p>
    <w:p w:rsidR="002963E1" w:rsidRPr="00E6167C" w:rsidRDefault="007C322B" w:rsidP="00E6167C">
      <w:pPr>
        <w:pStyle w:val="2"/>
        <w:ind w:left="0" w:right="0" w:firstLine="0"/>
        <w:rPr>
          <w:sz w:val="24"/>
          <w:szCs w:val="24"/>
        </w:rPr>
      </w:pPr>
      <w:r w:rsidRPr="00E6167C">
        <w:rPr>
          <w:sz w:val="24"/>
          <w:szCs w:val="24"/>
        </w:rPr>
        <w:t>Питание участников слета</w:t>
      </w:r>
    </w:p>
    <w:p w:rsidR="002963E1" w:rsidRDefault="007C322B" w:rsidP="00E6167C">
      <w:pPr>
        <w:ind w:left="-15" w:right="2" w:firstLine="724"/>
      </w:pPr>
      <w:r>
        <w:t xml:space="preserve">Организация питания участников осуществляется в столовой Центра «Таир» </w:t>
      </w:r>
      <w:r w:rsidR="00E6167C">
        <w:br/>
      </w:r>
      <w:r>
        <w:t>или самостоятельно.</w:t>
      </w:r>
    </w:p>
    <w:p w:rsidR="002963E1" w:rsidRDefault="007C322B" w:rsidP="00E6167C">
      <w:pPr>
        <w:ind w:left="-15" w:right="2" w:firstLine="724"/>
      </w:pPr>
      <w:r>
        <w:t xml:space="preserve">При самостоятельной организации питания приготовление пищи осуществляется только </w:t>
      </w:r>
      <w:r w:rsidR="00E6167C">
        <w:br/>
      </w:r>
      <w:r>
        <w:t xml:space="preserve">на газовых горелках в специально отведенном месте. По факту прибытия команд на слет железнодорожным транспортом или авиасообщением возможно обеспечение газобаллонным оборудованием по предварительному согласованию с организаторами. Разведение костров </w:t>
      </w:r>
      <w:r w:rsidR="00E6167C">
        <w:br/>
      </w:r>
      <w:r>
        <w:t>на территории лагеря запрещено в связи с непосредственной близостью торфяников.</w:t>
      </w:r>
    </w:p>
    <w:p w:rsidR="002963E1" w:rsidRDefault="007C322B" w:rsidP="00E6167C">
      <w:pPr>
        <w:ind w:left="-15" w:right="2" w:firstLine="724"/>
      </w:pPr>
      <w:r>
        <w:t xml:space="preserve">Центр преимущественно предлагает организованное качественное горячее трехразовое питание в столовой. Стоимость – </w:t>
      </w:r>
      <w:r>
        <w:rPr>
          <w:b/>
        </w:rPr>
        <w:t xml:space="preserve">1000 рублей </w:t>
      </w:r>
      <w:r>
        <w:t>с человека в сутки. Заказать питание необходимо заранее, отметив в заявке и связавшись с ответственным лицом по номеру телефона:</w:t>
      </w:r>
      <w:r w:rsidR="00E6167C">
        <w:t xml:space="preserve"> </w:t>
      </w:r>
      <w:r>
        <w:t>Чугунова Ольга Андреевна (главный бухгалтер)</w:t>
      </w:r>
      <w:r w:rsidR="00ED526A">
        <w:t>,</w:t>
      </w:r>
      <w:r>
        <w:t xml:space="preserve"> +79397255007 </w:t>
      </w:r>
      <w:r w:rsidR="00ED526A" w:rsidRPr="00ED526A">
        <w:t xml:space="preserve">(с 09.00 до 17.00 </w:t>
      </w:r>
      <w:proofErr w:type="spellStart"/>
      <w:proofErr w:type="gramStart"/>
      <w:r w:rsidR="00ED526A" w:rsidRPr="00ED526A">
        <w:t>мск</w:t>
      </w:r>
      <w:proofErr w:type="spellEnd"/>
      <w:proofErr w:type="gramEnd"/>
      <w:r w:rsidR="00ED526A" w:rsidRPr="00ED526A">
        <w:t>)</w:t>
      </w:r>
      <w:r>
        <w:t>.</w:t>
      </w:r>
    </w:p>
    <w:p w:rsidR="00DB627E" w:rsidRDefault="00DB627E" w:rsidP="00E6167C">
      <w:pPr>
        <w:ind w:left="-15" w:right="2" w:firstLine="724"/>
      </w:pPr>
    </w:p>
    <w:p w:rsidR="002963E1" w:rsidRDefault="007C322B" w:rsidP="00ED526A">
      <w:pPr>
        <w:spacing w:after="0" w:line="259" w:lineRule="auto"/>
        <w:ind w:right="0" w:firstLine="0"/>
        <w:jc w:val="center"/>
      </w:pPr>
      <w:r>
        <w:rPr>
          <w:b/>
        </w:rPr>
        <w:t>Оплата организационного взноса</w:t>
      </w:r>
    </w:p>
    <w:p w:rsidR="002963E1" w:rsidRPr="00B54233" w:rsidRDefault="007C322B" w:rsidP="00ED526A">
      <w:pPr>
        <w:ind w:left="-15" w:right="2" w:firstLine="724"/>
        <w:rPr>
          <w:color w:val="auto"/>
        </w:rPr>
      </w:pPr>
      <w:r>
        <w:t xml:space="preserve">Расходы по участию в слете (проезд, питание, размещение, оплата страхования и т.д.) </w:t>
      </w:r>
      <w:r w:rsidR="00ED526A">
        <w:br/>
      </w:r>
      <w:r>
        <w:t xml:space="preserve">и </w:t>
      </w:r>
      <w:r w:rsidRPr="00B54233">
        <w:rPr>
          <w:color w:val="auto"/>
        </w:rPr>
        <w:t>организационный взнос за участие в слете – за счет командирующих организаций.</w:t>
      </w:r>
    </w:p>
    <w:p w:rsidR="002963E1" w:rsidRPr="00B54233" w:rsidRDefault="007E2B71" w:rsidP="00ED526A">
      <w:pPr>
        <w:spacing w:after="10" w:line="252" w:lineRule="auto"/>
        <w:ind w:right="2" w:firstLine="724"/>
        <w:rPr>
          <w:color w:val="auto"/>
        </w:rPr>
      </w:pPr>
      <w:r w:rsidRPr="00B54233">
        <w:rPr>
          <w:color w:val="auto"/>
        </w:rPr>
        <w:t xml:space="preserve">Оплата </w:t>
      </w:r>
      <w:r w:rsidR="00ED526A">
        <w:rPr>
          <w:color w:val="auto"/>
        </w:rPr>
        <w:t xml:space="preserve">– </w:t>
      </w:r>
      <w:r w:rsidRPr="00B54233">
        <w:rPr>
          <w:color w:val="auto"/>
        </w:rPr>
        <w:t xml:space="preserve">по </w:t>
      </w:r>
      <w:proofErr w:type="spellStart"/>
      <w:r w:rsidRPr="00B54233">
        <w:rPr>
          <w:color w:val="auto"/>
        </w:rPr>
        <w:t>куар</w:t>
      </w:r>
      <w:proofErr w:type="spellEnd"/>
      <w:r w:rsidRPr="00B54233">
        <w:rPr>
          <w:color w:val="auto"/>
        </w:rPr>
        <w:t xml:space="preserve">-коду или безналичный расчет по заранее выставленному счету. </w:t>
      </w:r>
      <w:r w:rsidR="007C322B" w:rsidRPr="00B54233">
        <w:rPr>
          <w:color w:val="auto"/>
        </w:rPr>
        <w:t xml:space="preserve"> </w:t>
      </w:r>
    </w:p>
    <w:p w:rsidR="002963E1" w:rsidRPr="00B54233" w:rsidRDefault="007C322B" w:rsidP="00ED526A">
      <w:pPr>
        <w:ind w:left="-15" w:right="2" w:firstLine="724"/>
        <w:rPr>
          <w:color w:val="auto"/>
        </w:rPr>
      </w:pPr>
      <w:r w:rsidRPr="00B54233">
        <w:rPr>
          <w:color w:val="auto"/>
        </w:rPr>
        <w:lastRenderedPageBreak/>
        <w:t>Организа</w:t>
      </w:r>
      <w:r w:rsidR="00D71F73">
        <w:rPr>
          <w:color w:val="auto"/>
        </w:rPr>
        <w:t>ционный взнос за участие в слете, а также</w:t>
      </w:r>
      <w:r w:rsidRPr="00B54233">
        <w:rPr>
          <w:color w:val="auto"/>
        </w:rPr>
        <w:t xml:space="preserve"> оплата </w:t>
      </w:r>
      <w:r w:rsidR="00D71F73">
        <w:rPr>
          <w:color w:val="auto"/>
        </w:rPr>
        <w:t xml:space="preserve">за проезд к дистанциям «Техника пешеходного туризма», </w:t>
      </w:r>
      <w:r w:rsidR="00D71F73" w:rsidRPr="00D71F73">
        <w:rPr>
          <w:color w:val="auto"/>
        </w:rPr>
        <w:t>«Ориентирование по выбору»</w:t>
      </w:r>
      <w:r w:rsidR="00D71F73">
        <w:rPr>
          <w:color w:val="auto"/>
        </w:rPr>
        <w:t xml:space="preserve"> и </w:t>
      </w:r>
      <w:r w:rsidRPr="00B54233">
        <w:rPr>
          <w:color w:val="auto"/>
        </w:rPr>
        <w:t>экскурсионн</w:t>
      </w:r>
      <w:r w:rsidR="00D71F73">
        <w:rPr>
          <w:color w:val="auto"/>
        </w:rPr>
        <w:t>ая</w:t>
      </w:r>
      <w:r w:rsidRPr="00B54233">
        <w:rPr>
          <w:color w:val="auto"/>
        </w:rPr>
        <w:t xml:space="preserve"> программ</w:t>
      </w:r>
      <w:r w:rsidR="00D71F73">
        <w:rPr>
          <w:color w:val="auto"/>
        </w:rPr>
        <w:t>а в Йошкар-Олу составляет</w:t>
      </w:r>
      <w:r w:rsidRPr="00B54233">
        <w:rPr>
          <w:color w:val="auto"/>
        </w:rPr>
        <w:t xml:space="preserve"> </w:t>
      </w:r>
      <w:r w:rsidRPr="00B54233">
        <w:rPr>
          <w:b/>
          <w:color w:val="auto"/>
        </w:rPr>
        <w:t>2900 руб</w:t>
      </w:r>
      <w:r w:rsidRPr="00B54233">
        <w:rPr>
          <w:color w:val="auto"/>
        </w:rPr>
        <w:t>. с каждого участника команды за весь период Слета.</w:t>
      </w:r>
    </w:p>
    <w:p w:rsidR="002963E1" w:rsidRDefault="007C322B" w:rsidP="00ED526A">
      <w:pPr>
        <w:ind w:left="-15" w:right="2" w:firstLine="724"/>
      </w:pPr>
      <w:r>
        <w:t xml:space="preserve">Прибывающие на поляну слета </w:t>
      </w:r>
      <w:r w:rsidR="0076424F">
        <w:t xml:space="preserve">НЕ участники команды </w:t>
      </w:r>
      <w:r>
        <w:t xml:space="preserve">оплачивают 1000 руб. </w:t>
      </w:r>
      <w:r w:rsidR="00ED526A">
        <w:br/>
      </w:r>
      <w:r>
        <w:t xml:space="preserve">за автотранспортное обслуживание в день выезда на дистанции «Техника туризма» </w:t>
      </w:r>
      <w:r w:rsidR="00ED526A">
        <w:br/>
      </w:r>
      <w:r>
        <w:t>и «Ориентирование» и экскурсионную программу.</w:t>
      </w:r>
    </w:p>
    <w:p w:rsidR="002963E1" w:rsidRDefault="007C322B" w:rsidP="00ED526A">
      <w:pPr>
        <w:ind w:left="-15" w:right="2" w:firstLine="724"/>
      </w:pPr>
      <w:r>
        <w:t xml:space="preserve">Экологический залог – </w:t>
      </w:r>
      <w:r w:rsidR="00F04084">
        <w:t>5</w:t>
      </w:r>
      <w:r w:rsidR="007E2B71">
        <w:t>000</w:t>
      </w:r>
      <w:r>
        <w:t xml:space="preserve"> рублей с каждой команды. </w:t>
      </w:r>
      <w:r w:rsidR="007E2B71" w:rsidRPr="00ED526A">
        <w:t xml:space="preserve">Вносится наличными денежными средствами в бухгалтерии Центра «Таир» и возвращается по окончании мероприятия. Залог возвращается полностью, если в процессе использования объекта экологический вред не был нанесён, или возвращается частично, если фактический вред оказался меньше потенциальной угрозы.  </w:t>
      </w:r>
    </w:p>
    <w:p w:rsidR="00ED526A" w:rsidRDefault="00ED526A" w:rsidP="00ED526A">
      <w:pPr>
        <w:ind w:left="-15" w:right="2" w:firstLine="724"/>
      </w:pPr>
      <w:r>
        <w:t xml:space="preserve">Оплата организационного взноса, оплата за размещение, питание, трансферы и др. </w:t>
      </w:r>
      <w:r>
        <w:br/>
        <w:t xml:space="preserve">на территории Центра «Таир» производятся при прохождении комиссии по допуску </w:t>
      </w:r>
      <w:r>
        <w:br/>
        <w:t>за наличный/безналичный расчет в бухгалтерии Центра. По заявке, в которой необходимо указать реквизиты</w:t>
      </w:r>
      <w:r w:rsidR="007C322B" w:rsidRPr="00ED526A">
        <w:t xml:space="preserve"> организации, возможна оплата по безналичному расчету на основании счета. Далее счет, счет-фактура и копия договора с печатью будут направлены на указанный вами электронный адрес. По окончани</w:t>
      </w:r>
      <w:r>
        <w:t>ю</w:t>
      </w:r>
      <w:r w:rsidR="007C322B" w:rsidRPr="00ED526A">
        <w:t xml:space="preserve"> слета руководителю команды будут предоставлены оригиналы акта выполненных работ, счета и договора.</w:t>
      </w:r>
    </w:p>
    <w:p w:rsidR="002963E1" w:rsidRDefault="007C322B" w:rsidP="00ED526A">
      <w:pPr>
        <w:ind w:left="-15" w:right="2" w:firstLine="724"/>
      </w:pPr>
      <w:r>
        <w:t>Контактные данные по организации размещения, проживания и питания:</w:t>
      </w:r>
    </w:p>
    <w:p w:rsidR="002963E1" w:rsidRDefault="007C322B" w:rsidP="00ED526A">
      <w:pPr>
        <w:ind w:left="-15" w:right="2" w:firstLine="724"/>
      </w:pPr>
      <w:r>
        <w:t>Долгорукова Наталья Михайловна (директор Центра)</w:t>
      </w:r>
      <w:r w:rsidR="00ED526A">
        <w:t>,</w:t>
      </w:r>
      <w:r>
        <w:t xml:space="preserve"> +79397261763</w:t>
      </w:r>
      <w:r w:rsidR="00ED526A">
        <w:t xml:space="preserve"> (0</w:t>
      </w:r>
      <w:r>
        <w:t>9.00-17.00</w:t>
      </w:r>
      <w:r w:rsidR="00ED526A">
        <w:t xml:space="preserve"> </w:t>
      </w:r>
      <w:proofErr w:type="spellStart"/>
      <w:proofErr w:type="gramStart"/>
      <w:r w:rsidR="00ED526A">
        <w:t>мск</w:t>
      </w:r>
      <w:proofErr w:type="spellEnd"/>
      <w:proofErr w:type="gramEnd"/>
      <w:r w:rsidR="00ED526A">
        <w:t xml:space="preserve">) </w:t>
      </w:r>
    </w:p>
    <w:p w:rsidR="002963E1" w:rsidRDefault="007C322B" w:rsidP="00ED526A">
      <w:pPr>
        <w:spacing w:after="0" w:line="240" w:lineRule="auto"/>
        <w:ind w:left="-17" w:right="2" w:firstLine="724"/>
      </w:pPr>
      <w:r>
        <w:t>Чугунова Ольга Андреевна (главный бухгалтер Центра) +79397255007</w:t>
      </w:r>
      <w:r w:rsidR="00394BDF">
        <w:t xml:space="preserve">, (09.00-17.00 </w:t>
      </w:r>
      <w:proofErr w:type="spellStart"/>
      <w:proofErr w:type="gramStart"/>
      <w:r w:rsidR="00394BDF">
        <w:t>мск</w:t>
      </w:r>
      <w:proofErr w:type="spellEnd"/>
      <w:proofErr w:type="gramEnd"/>
      <w:r w:rsidR="00394BDF">
        <w:t>).</w:t>
      </w:r>
    </w:p>
    <w:p w:rsidR="00DB3475" w:rsidRDefault="00DB3475" w:rsidP="00ED526A">
      <w:pPr>
        <w:spacing w:after="0" w:line="240" w:lineRule="auto"/>
        <w:ind w:left="-17" w:right="2" w:firstLine="724"/>
      </w:pPr>
    </w:p>
    <w:p w:rsidR="002963E1" w:rsidRDefault="007C322B" w:rsidP="00394BDF">
      <w:pPr>
        <w:pStyle w:val="1"/>
        <w:numPr>
          <w:ilvl w:val="0"/>
          <w:numId w:val="0"/>
        </w:numPr>
        <w:spacing w:after="0" w:line="240" w:lineRule="auto"/>
        <w:ind w:left="51"/>
      </w:pPr>
      <w:r>
        <w:t>Экскурсионная программа</w:t>
      </w:r>
    </w:p>
    <w:p w:rsidR="00DB627E" w:rsidRDefault="00DB627E" w:rsidP="00394BDF">
      <w:pPr>
        <w:spacing w:after="0" w:line="240" w:lineRule="auto"/>
        <w:ind w:left="-15" w:right="2" w:firstLine="724"/>
      </w:pPr>
    </w:p>
    <w:p w:rsidR="002963E1" w:rsidRDefault="007C322B" w:rsidP="00394BDF">
      <w:pPr>
        <w:spacing w:after="0" w:line="240" w:lineRule="auto"/>
        <w:ind w:left="-15" w:right="2" w:firstLine="724"/>
      </w:pPr>
      <w:r>
        <w:t xml:space="preserve">В программе слета запланировано время для проведения экскурсионной программы. В день выезда в Йошкар-Олу участники побывают </w:t>
      </w:r>
      <w:r w:rsidRPr="00B54233">
        <w:rPr>
          <w:color w:val="auto"/>
        </w:rPr>
        <w:t xml:space="preserve">на обзорной автобусной экскурсии </w:t>
      </w:r>
      <w:r>
        <w:t>по г. Йошкар-Ол</w:t>
      </w:r>
      <w:r w:rsidR="00394BDF">
        <w:t>е</w:t>
      </w:r>
      <w:r>
        <w:t xml:space="preserve"> </w:t>
      </w:r>
      <w:r w:rsidR="00394BDF">
        <w:br/>
      </w:r>
      <w:r>
        <w:t>с посещением достопримечательностей столицы Республики Марий Эл:</w:t>
      </w:r>
    </w:p>
    <w:p w:rsidR="002963E1" w:rsidRDefault="003806AC" w:rsidP="003806AC">
      <w:pPr>
        <w:spacing w:after="0" w:line="240" w:lineRule="auto"/>
        <w:ind w:right="2" w:firstLine="709"/>
      </w:pPr>
      <w:r>
        <w:t>– </w:t>
      </w:r>
      <w:r w:rsidR="007C322B">
        <w:t xml:space="preserve">динамическая композиция «Явление иконы Божьей матери </w:t>
      </w:r>
      <w:proofErr w:type="spellStart"/>
      <w:r w:rsidR="007C322B">
        <w:t>Троеручицы</w:t>
      </w:r>
      <w:proofErr w:type="spellEnd"/>
      <w:r w:rsidR="007C322B">
        <w:t>» на площади князя Оболенского</w:t>
      </w:r>
      <w:r w:rsidR="00394BDF">
        <w:t>-</w:t>
      </w:r>
      <w:r w:rsidR="007C322B">
        <w:t>Ноготкова;</w:t>
      </w:r>
    </w:p>
    <w:p w:rsidR="002963E1" w:rsidRDefault="003806AC" w:rsidP="003806AC">
      <w:pPr>
        <w:spacing w:after="0" w:line="240" w:lineRule="auto"/>
        <w:ind w:right="2" w:firstLine="709"/>
      </w:pPr>
      <w:r>
        <w:t>– </w:t>
      </w:r>
      <w:r w:rsidR="007C322B">
        <w:t>знакомство с уникальными динамическими часами «Шествие 12 апостолов и Иисуса</w:t>
      </w:r>
      <w:r w:rsidR="00DB3475">
        <w:t xml:space="preserve"> </w:t>
      </w:r>
      <w:r w:rsidR="007C322B">
        <w:t>Христа»;</w:t>
      </w:r>
    </w:p>
    <w:p w:rsidR="002963E1" w:rsidRDefault="003806AC" w:rsidP="00394BDF">
      <w:pPr>
        <w:spacing w:after="0" w:line="240" w:lineRule="auto"/>
        <w:ind w:left="724" w:right="2" w:firstLine="0"/>
      </w:pPr>
      <w:r>
        <w:t>– </w:t>
      </w:r>
      <w:r w:rsidR="007C322B">
        <w:t>обзор композиции «Спасская башня;</w:t>
      </w:r>
    </w:p>
    <w:p w:rsidR="002963E1" w:rsidRDefault="003806AC" w:rsidP="003806AC">
      <w:pPr>
        <w:spacing w:after="0" w:line="240" w:lineRule="auto"/>
        <w:ind w:right="2" w:firstLine="724"/>
      </w:pPr>
      <w:r>
        <w:t>– </w:t>
      </w:r>
      <w:r w:rsidR="007C322B">
        <w:t>обзор Благовещенского собора, Марийского Кремля;</w:t>
      </w:r>
      <w:r w:rsidR="00163503">
        <w:t xml:space="preserve"> прогулка по площадям и набережной реки </w:t>
      </w:r>
      <w:proofErr w:type="spellStart"/>
      <w:r w:rsidR="00163503">
        <w:t>Кокшага</w:t>
      </w:r>
      <w:proofErr w:type="spellEnd"/>
      <w:r>
        <w:t>;</w:t>
      </w:r>
    </w:p>
    <w:p w:rsidR="003806AC" w:rsidRDefault="003806AC" w:rsidP="00394BDF">
      <w:pPr>
        <w:spacing w:after="0" w:line="240" w:lineRule="auto"/>
        <w:ind w:right="2" w:firstLine="724"/>
        <w:jc w:val="left"/>
      </w:pPr>
      <w:r>
        <w:t>– </w:t>
      </w:r>
      <w:r w:rsidR="007C322B">
        <w:t>фотосессия в красивей</w:t>
      </w:r>
      <w:r>
        <w:t xml:space="preserve">ших уголках города; </w:t>
      </w:r>
    </w:p>
    <w:p w:rsidR="002963E1" w:rsidRDefault="003806AC" w:rsidP="00394BDF">
      <w:pPr>
        <w:spacing w:after="0" w:line="240" w:lineRule="auto"/>
        <w:ind w:right="2" w:firstLine="724"/>
        <w:jc w:val="left"/>
      </w:pPr>
      <w:r>
        <w:t>– </w:t>
      </w:r>
      <w:r w:rsidR="00163503">
        <w:t xml:space="preserve">посещение </w:t>
      </w:r>
      <w:r w:rsidR="007C322B">
        <w:t>сувенирных лавок.</w:t>
      </w:r>
    </w:p>
    <w:p w:rsidR="002963E1" w:rsidRPr="007E2B71" w:rsidRDefault="007C322B" w:rsidP="003806AC">
      <w:pPr>
        <w:spacing w:after="0" w:line="240" w:lineRule="auto"/>
        <w:ind w:right="2"/>
        <w:rPr>
          <w:color w:val="auto"/>
        </w:rPr>
      </w:pPr>
      <w:r w:rsidRPr="007E2B71">
        <w:rPr>
          <w:color w:val="auto"/>
        </w:rPr>
        <w:t>Стоимость экскурсионного обслуживания включена в организационный сбор.</w:t>
      </w:r>
    </w:p>
    <w:p w:rsidR="002963E1" w:rsidRDefault="007C322B" w:rsidP="00394BDF">
      <w:pPr>
        <w:spacing w:after="0" w:line="240" w:lineRule="auto"/>
        <w:ind w:left="-15" w:right="2" w:firstLine="724"/>
      </w:pPr>
      <w:r>
        <w:t>В свободное от программы время может быть организована экскурсия по заявкам команд.</w:t>
      </w:r>
    </w:p>
    <w:p w:rsidR="00DB627E" w:rsidRDefault="00DB627E" w:rsidP="00394BDF">
      <w:pPr>
        <w:spacing w:after="0" w:line="240" w:lineRule="auto"/>
        <w:ind w:left="-15" w:right="2" w:firstLine="724"/>
      </w:pPr>
    </w:p>
    <w:p w:rsidR="002963E1" w:rsidRPr="003806AC" w:rsidRDefault="007C322B" w:rsidP="003806AC">
      <w:pPr>
        <w:pStyle w:val="2"/>
        <w:pBdr>
          <w:top w:val="single" w:sz="8" w:space="0" w:color="FABF8F"/>
          <w:left w:val="single" w:sz="8" w:space="0" w:color="FABF8F"/>
          <w:bottom w:val="single" w:sz="8" w:space="0" w:color="FABF8F"/>
          <w:right w:val="single" w:sz="8" w:space="0" w:color="FABF8F"/>
        </w:pBdr>
        <w:shd w:val="clear" w:color="auto" w:fill="FABF8F"/>
        <w:spacing w:line="240" w:lineRule="auto"/>
        <w:ind w:left="51" w:right="2"/>
        <w:rPr>
          <w:sz w:val="24"/>
          <w:szCs w:val="24"/>
        </w:rPr>
      </w:pPr>
      <w:r w:rsidRPr="003806AC">
        <w:rPr>
          <w:sz w:val="24"/>
          <w:szCs w:val="24"/>
        </w:rPr>
        <w:t>Участие в слете индивидуальных участников</w:t>
      </w:r>
    </w:p>
    <w:p w:rsidR="00DB627E" w:rsidRDefault="00DB627E" w:rsidP="003806AC">
      <w:pPr>
        <w:spacing w:after="0" w:line="240" w:lineRule="auto"/>
        <w:ind w:left="-15" w:right="2" w:firstLine="724"/>
      </w:pPr>
    </w:p>
    <w:p w:rsidR="002963E1" w:rsidRDefault="007C322B" w:rsidP="003806AC">
      <w:pPr>
        <w:spacing w:after="0" w:line="240" w:lineRule="auto"/>
        <w:ind w:left="-15" w:right="2" w:firstLine="724"/>
      </w:pPr>
      <w:r>
        <w:t xml:space="preserve">Индивидуальные участники заполняют заявку в соответствии с разделом 10. «Порядок </w:t>
      </w:r>
      <w:r w:rsidR="003806AC">
        <w:br/>
      </w:r>
      <w:r>
        <w:t xml:space="preserve">и сроки подачи заявок» от образовательной организации, которая командирует сотрудника. Участие </w:t>
      </w:r>
      <w:r w:rsidR="003806AC">
        <w:br/>
      </w:r>
      <w:r>
        <w:t>в мероприятиях слета обязательно (в соответствии с квалификацией). Для участия в командных видах соревнований индивидуальные участники объединяются в команду. Организация проживания, питания и экскурсионной программы аналогична порядку пребывания команд на слете. Обеспечение участника личным, групповым снаряжением самостоятельно.</w:t>
      </w:r>
    </w:p>
    <w:p w:rsidR="002963E1" w:rsidRDefault="007C322B" w:rsidP="003806AC">
      <w:pPr>
        <w:spacing w:after="0" w:line="240" w:lineRule="auto"/>
        <w:ind w:left="-15" w:right="2" w:firstLine="724"/>
      </w:pPr>
      <w:r>
        <w:t>Участники, не имеющие туристский опыт, могут участвовать в конкурсной программе слета на общих основаниях.</w:t>
      </w:r>
    </w:p>
    <w:p w:rsidR="003806AC" w:rsidRDefault="003806AC" w:rsidP="003806AC">
      <w:pPr>
        <w:spacing w:after="0" w:line="240" w:lineRule="auto"/>
        <w:ind w:left="-15" w:right="2" w:firstLine="724"/>
      </w:pPr>
    </w:p>
    <w:p w:rsidR="002963E1" w:rsidRDefault="007C322B" w:rsidP="003806AC">
      <w:pPr>
        <w:pBdr>
          <w:top w:val="single" w:sz="8" w:space="0" w:color="FABF8F"/>
          <w:left w:val="single" w:sz="8" w:space="0" w:color="FABF8F"/>
          <w:bottom w:val="single" w:sz="8" w:space="0" w:color="FABF8F"/>
          <w:right w:val="single" w:sz="8" w:space="0" w:color="FABF8F"/>
        </w:pBdr>
        <w:shd w:val="clear" w:color="auto" w:fill="FABF8F"/>
        <w:spacing w:after="0" w:line="240" w:lineRule="auto"/>
        <w:ind w:right="0" w:firstLine="0"/>
        <w:jc w:val="center"/>
      </w:pPr>
      <w:r>
        <w:rPr>
          <w:b/>
        </w:rPr>
        <w:lastRenderedPageBreak/>
        <w:t>Обеспечение безопасности и требования к снаряжению</w:t>
      </w:r>
    </w:p>
    <w:p w:rsidR="00DB627E" w:rsidRDefault="00DB627E" w:rsidP="003806AC">
      <w:pPr>
        <w:spacing w:after="0" w:line="240" w:lineRule="auto"/>
        <w:ind w:left="-17" w:right="2" w:firstLine="726"/>
      </w:pPr>
    </w:p>
    <w:p w:rsidR="002963E1" w:rsidRDefault="007C322B" w:rsidP="003806AC">
      <w:pPr>
        <w:spacing w:after="0" w:line="240" w:lineRule="auto"/>
        <w:ind w:left="-17" w:right="2" w:firstLine="726"/>
      </w:pPr>
      <w:r>
        <w:t>На закрытой территории Центра охрану осуществляет частное охранное предприятие, ведется круглосуточное видеонаблюдение.</w:t>
      </w:r>
    </w:p>
    <w:p w:rsidR="002963E1" w:rsidRDefault="007C322B" w:rsidP="003806AC">
      <w:pPr>
        <w:spacing w:after="0" w:line="240" w:lineRule="auto"/>
        <w:ind w:left="-17" w:right="2" w:firstLine="726"/>
      </w:pPr>
      <w:r>
        <w:t xml:space="preserve">Обеспечение безопасности при проведении </w:t>
      </w:r>
      <w:r w:rsidR="003806AC">
        <w:t>с</w:t>
      </w:r>
      <w:r>
        <w:t xml:space="preserve">оревнований осуществляется силами ГСК </w:t>
      </w:r>
      <w:r w:rsidR="003806AC">
        <w:br/>
      </w:r>
      <w:r>
        <w:t xml:space="preserve">и судейской бригады, привлеченных специалистов, представителей и участников команд, </w:t>
      </w:r>
      <w:r w:rsidRPr="007E2B71">
        <w:rPr>
          <w:rFonts w:eastAsia="Calibri"/>
        </w:rPr>
        <w:t>в</w:t>
      </w:r>
      <w:r w:rsidR="007E2B71">
        <w:rPr>
          <w:rFonts w:eastAsia="Calibri"/>
        </w:rPr>
        <w:t xml:space="preserve"> </w:t>
      </w:r>
      <w:r w:rsidRPr="007E2B71">
        <w:rPr>
          <w:rFonts w:eastAsia="Calibri"/>
        </w:rPr>
        <w:t xml:space="preserve">пределах </w:t>
      </w:r>
      <w:r>
        <w:t>своих обязанностей.</w:t>
      </w:r>
    </w:p>
    <w:p w:rsidR="002963E1" w:rsidRDefault="007C322B" w:rsidP="003806AC">
      <w:pPr>
        <w:spacing w:after="0" w:line="240" w:lineRule="auto"/>
        <w:ind w:left="-17" w:right="2" w:firstLine="726"/>
      </w:pPr>
      <w:r>
        <w:t>Ответственность за безопасность проведения соревнований на дистанциях и применяемого судейского страховочного снаряжения несет ГСК. Ответственность за безопасность применяемого личного и группового снаряжения, за соответствие подготовки участников требованиям, предъявляемым к дистанциям соревнований, несут представители команд.</w:t>
      </w:r>
    </w:p>
    <w:p w:rsidR="002963E1" w:rsidRDefault="007C322B" w:rsidP="003806AC">
      <w:pPr>
        <w:spacing w:after="0" w:line="240" w:lineRule="auto"/>
        <w:ind w:left="-17" w:right="2" w:firstLine="726"/>
      </w:pPr>
      <w:r>
        <w:t xml:space="preserve">Участники должны иметь специальное снаряжение для прохождения дистанции, соответствующее требованиям </w:t>
      </w:r>
      <w:r w:rsidR="007E2B71">
        <w:t>безопасности</w:t>
      </w:r>
      <w:r>
        <w:rPr>
          <w:color w:val="FF0000"/>
        </w:rPr>
        <w:t>.</w:t>
      </w:r>
    </w:p>
    <w:p w:rsidR="002963E1" w:rsidRDefault="007C322B" w:rsidP="003806AC">
      <w:pPr>
        <w:spacing w:after="0" w:line="240" w:lineRule="auto"/>
        <w:ind w:left="-17" w:right="2" w:firstLine="726"/>
      </w:pPr>
      <w:r>
        <w:t xml:space="preserve">Ответственность за здоровье и сохранность жизни участников в пути следования и в дни </w:t>
      </w:r>
      <w:r w:rsidR="003806AC">
        <w:t>с</w:t>
      </w:r>
      <w:r>
        <w:t xml:space="preserve">оревнования возлагается на участника. Все </w:t>
      </w:r>
      <w:r w:rsidRPr="007E2B71">
        <w:rPr>
          <w:color w:val="auto"/>
        </w:rPr>
        <w:t xml:space="preserve">участники команды </w:t>
      </w:r>
      <w:r>
        <w:t xml:space="preserve">принимают участие </w:t>
      </w:r>
      <w:r w:rsidR="003806AC">
        <w:br/>
      </w:r>
      <w:r>
        <w:t xml:space="preserve">в соревнованиях, самостоятельно оценивая риск, свои силы и возможности. Судейская коллегия </w:t>
      </w:r>
      <w:r w:rsidR="003806AC">
        <w:br/>
      </w:r>
      <w:r>
        <w:t>не принимает на себя ответственности за жизнь и здоровье участников, а также за возможные телесные повреждения или повреждения имущества.</w:t>
      </w:r>
    </w:p>
    <w:p w:rsidR="002963E1" w:rsidRPr="00B54233" w:rsidRDefault="007C322B" w:rsidP="003806AC">
      <w:pPr>
        <w:spacing w:after="0" w:line="240" w:lineRule="auto"/>
        <w:ind w:left="-17" w:right="2" w:firstLine="726"/>
        <w:rPr>
          <w:color w:val="auto"/>
        </w:rPr>
      </w:pPr>
      <w:r>
        <w:t xml:space="preserve">Организаторы спортивных соревнований и ГСК не несут ответственности за происшествия, случившиеся во время прохождения дистанции из-за неправильного поведения </w:t>
      </w:r>
      <w:r w:rsidRPr="00B54233">
        <w:rPr>
          <w:color w:val="auto"/>
        </w:rPr>
        <w:t>участников команды, а также в случае форс-мажорных обстоятельств.</w:t>
      </w:r>
    </w:p>
    <w:p w:rsidR="002963E1" w:rsidRDefault="007C322B" w:rsidP="003806AC">
      <w:pPr>
        <w:spacing w:after="0" w:line="240" w:lineRule="auto"/>
        <w:ind w:left="-17" w:right="2" w:firstLine="726"/>
      </w:pPr>
      <w:r w:rsidRPr="00B54233">
        <w:rPr>
          <w:color w:val="auto"/>
        </w:rPr>
        <w:t xml:space="preserve">Представители командирующих организаций и участники команд несут персональную ответственность за выполнение правил техники безопасности, в </w:t>
      </w:r>
      <w:proofErr w:type="spellStart"/>
      <w:r w:rsidRPr="00B54233">
        <w:rPr>
          <w:color w:val="auto"/>
        </w:rPr>
        <w:t>т.ч</w:t>
      </w:r>
      <w:proofErr w:type="spellEnd"/>
      <w:r w:rsidRPr="00B54233">
        <w:rPr>
          <w:color w:val="auto"/>
        </w:rPr>
        <w:t xml:space="preserve">. при использовании </w:t>
      </w:r>
      <w:r>
        <w:t>снаряжения, соблюдение дисциплины, порядка и экологических норм на месте проведения соревнований.</w:t>
      </w:r>
    </w:p>
    <w:p w:rsidR="003806AC" w:rsidRDefault="003806AC" w:rsidP="003806AC">
      <w:pPr>
        <w:spacing w:after="0" w:line="240" w:lineRule="auto"/>
        <w:ind w:left="-17" w:right="2" w:firstLine="726"/>
      </w:pPr>
    </w:p>
    <w:p w:rsidR="002963E1" w:rsidRPr="003806AC" w:rsidRDefault="007C322B" w:rsidP="003806AC">
      <w:pPr>
        <w:pStyle w:val="2"/>
        <w:pBdr>
          <w:top w:val="single" w:sz="8" w:space="0" w:color="FABF8F"/>
          <w:left w:val="single" w:sz="8" w:space="0" w:color="FABF8F"/>
          <w:bottom w:val="single" w:sz="8" w:space="0" w:color="FABF8F"/>
          <w:right w:val="single" w:sz="8" w:space="0" w:color="FABF8F"/>
        </w:pBdr>
        <w:shd w:val="clear" w:color="auto" w:fill="FABF8F"/>
        <w:spacing w:line="240" w:lineRule="auto"/>
        <w:ind w:left="51" w:right="0"/>
        <w:rPr>
          <w:sz w:val="24"/>
          <w:szCs w:val="24"/>
        </w:rPr>
      </w:pPr>
      <w:r w:rsidRPr="003806AC">
        <w:rPr>
          <w:sz w:val="24"/>
          <w:szCs w:val="24"/>
        </w:rPr>
        <w:t>Контакты</w:t>
      </w:r>
    </w:p>
    <w:p w:rsidR="00DB627E" w:rsidRDefault="00DB627E" w:rsidP="003806AC">
      <w:pPr>
        <w:spacing w:after="0" w:line="240" w:lineRule="auto"/>
        <w:ind w:right="2" w:firstLine="709"/>
      </w:pPr>
    </w:p>
    <w:p w:rsidR="002963E1" w:rsidRDefault="007C322B" w:rsidP="003806AC">
      <w:pPr>
        <w:spacing w:after="0" w:line="240" w:lineRule="auto"/>
        <w:ind w:right="2" w:firstLine="709"/>
      </w:pPr>
      <w:r>
        <w:t>По всем организационным вопросам обращаться по телефонам:</w:t>
      </w:r>
    </w:p>
    <w:p w:rsidR="002963E1" w:rsidRDefault="007C322B" w:rsidP="003806AC">
      <w:pPr>
        <w:spacing w:after="0" w:line="240" w:lineRule="auto"/>
        <w:ind w:right="2" w:firstLine="709"/>
      </w:pPr>
      <w:r>
        <w:t>Перепелица Снежана Сергеевна</w:t>
      </w:r>
      <w:r w:rsidR="003806AC">
        <w:t xml:space="preserve">, </w:t>
      </w:r>
      <w:r>
        <w:t xml:space="preserve">заместитель </w:t>
      </w:r>
      <w:r w:rsidR="003806AC">
        <w:t>п</w:t>
      </w:r>
      <w:r>
        <w:t xml:space="preserve">редседателя </w:t>
      </w:r>
      <w:r w:rsidR="003806AC">
        <w:t>р</w:t>
      </w:r>
      <w:r>
        <w:t>егиональной организации Профсоюза</w:t>
      </w:r>
      <w:r w:rsidR="003806AC">
        <w:t xml:space="preserve"> – </w:t>
      </w:r>
      <w:r>
        <w:t>8 (8362) 64 20 21</w:t>
      </w:r>
      <w:r w:rsidR="003806AC">
        <w:t>.</w:t>
      </w:r>
    </w:p>
    <w:p w:rsidR="003806AC" w:rsidRDefault="007E2B71" w:rsidP="003806AC">
      <w:pPr>
        <w:spacing w:after="0" w:line="240" w:lineRule="auto"/>
        <w:ind w:right="2" w:firstLine="709"/>
      </w:pPr>
      <w:r>
        <w:t>Контакты для решения вопросов по  транспортному обслуживанию:</w:t>
      </w:r>
    </w:p>
    <w:p w:rsidR="003806AC" w:rsidRDefault="007E2B71" w:rsidP="003806AC">
      <w:pPr>
        <w:spacing w:after="0" w:line="240" w:lineRule="auto"/>
        <w:ind w:right="2" w:firstLine="709"/>
      </w:pPr>
      <w:r>
        <w:t>Елена Сергеевна Владимирова</w:t>
      </w:r>
      <w:r w:rsidR="003806AC">
        <w:t xml:space="preserve">, заведующий финансовым отделом – </w:t>
      </w:r>
      <w:r>
        <w:t xml:space="preserve">главный бухгалтер </w:t>
      </w:r>
      <w:r w:rsidR="003806AC">
        <w:t>р</w:t>
      </w:r>
      <w:r>
        <w:t xml:space="preserve">егиональной организации Профсоюза </w:t>
      </w:r>
      <w:r w:rsidR="003806AC">
        <w:t xml:space="preserve">– </w:t>
      </w:r>
      <w:r>
        <w:t>8 (8362) 56 65 56;</w:t>
      </w:r>
    </w:p>
    <w:p w:rsidR="007E2B71" w:rsidRDefault="007E2B71" w:rsidP="003806AC">
      <w:pPr>
        <w:spacing w:after="0" w:line="240" w:lineRule="auto"/>
        <w:ind w:right="2" w:firstLine="709"/>
      </w:pPr>
      <w:r>
        <w:t xml:space="preserve">Александр Владимирович Глазырин, главный технический инспектор труда </w:t>
      </w:r>
      <w:r w:rsidR="003806AC">
        <w:t>р</w:t>
      </w:r>
      <w:r>
        <w:t>егиональной организации Профсоюза</w:t>
      </w:r>
      <w:r w:rsidR="003806AC">
        <w:t xml:space="preserve"> – </w:t>
      </w:r>
      <w:r>
        <w:t>8 (8362) 64 20 21.</w:t>
      </w:r>
    </w:p>
    <w:p w:rsidR="002963E1" w:rsidRDefault="007C322B" w:rsidP="003806AC">
      <w:pPr>
        <w:spacing w:after="0" w:line="240" w:lineRule="auto"/>
        <w:ind w:right="2" w:firstLine="709"/>
      </w:pPr>
      <w:r>
        <w:t xml:space="preserve">По вопросам питания, проживания: </w:t>
      </w:r>
    </w:p>
    <w:p w:rsidR="004D49A9" w:rsidRDefault="004D49A9" w:rsidP="003806AC">
      <w:pPr>
        <w:spacing w:after="0" w:line="240" w:lineRule="auto"/>
        <w:ind w:right="2" w:firstLine="709"/>
      </w:pPr>
      <w:r>
        <w:t>Долгорукова Наталья Михайловна</w:t>
      </w:r>
      <w:r w:rsidR="003806AC">
        <w:t xml:space="preserve">,  </w:t>
      </w:r>
      <w:r>
        <w:t>директор Центра +79397261763</w:t>
      </w:r>
      <w:r w:rsidR="003806AC">
        <w:t xml:space="preserve"> (09-17 </w:t>
      </w:r>
      <w:proofErr w:type="spellStart"/>
      <w:proofErr w:type="gramStart"/>
      <w:r w:rsidR="003806AC">
        <w:t>мск</w:t>
      </w:r>
      <w:proofErr w:type="spellEnd"/>
      <w:proofErr w:type="gramEnd"/>
      <w:r w:rsidR="003806AC">
        <w:t>);</w:t>
      </w:r>
    </w:p>
    <w:p w:rsidR="003806AC" w:rsidRDefault="007C322B" w:rsidP="003806AC">
      <w:pPr>
        <w:spacing w:after="0" w:line="240" w:lineRule="auto"/>
        <w:ind w:right="2" w:firstLine="709"/>
      </w:pPr>
      <w:r>
        <w:t>Чугунова Ольга Андреевна</w:t>
      </w:r>
      <w:r w:rsidR="003806AC">
        <w:t xml:space="preserve">, </w:t>
      </w:r>
      <w:r>
        <w:t xml:space="preserve">главный бухгалтер Центра +79397255007 </w:t>
      </w:r>
      <w:r w:rsidR="003806AC">
        <w:t xml:space="preserve">(09-17 </w:t>
      </w:r>
      <w:proofErr w:type="spellStart"/>
      <w:proofErr w:type="gramStart"/>
      <w:r w:rsidR="003806AC">
        <w:t>мск</w:t>
      </w:r>
      <w:proofErr w:type="spellEnd"/>
      <w:proofErr w:type="gramEnd"/>
      <w:r w:rsidR="003806AC">
        <w:t>)</w:t>
      </w:r>
      <w:r w:rsidR="00DB627E">
        <w:t>.</w:t>
      </w:r>
    </w:p>
    <w:p w:rsidR="002963E1" w:rsidRPr="00DB627E" w:rsidRDefault="007C322B" w:rsidP="003806AC">
      <w:pPr>
        <w:spacing w:after="0" w:line="240" w:lineRule="auto"/>
        <w:ind w:right="2" w:firstLine="709"/>
        <w:rPr>
          <w:b/>
          <w:color w:val="0033CC"/>
          <w:u w:val="single"/>
        </w:rPr>
      </w:pPr>
      <w:r>
        <w:t>Эл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очта: </w:t>
      </w:r>
      <w:hyperlink r:id="rId27" w:history="1">
        <w:r w:rsidR="00DB627E" w:rsidRPr="00DB627E">
          <w:rPr>
            <w:rStyle w:val="a4"/>
            <w:b/>
            <w:color w:val="0033CC"/>
          </w:rPr>
          <w:t>tair-dooc@mail.ru</w:t>
        </w:r>
      </w:hyperlink>
      <w:r w:rsidR="00DB627E" w:rsidRPr="00DB627E">
        <w:rPr>
          <w:b/>
          <w:color w:val="0033CC"/>
          <w:u w:val="single"/>
        </w:rPr>
        <w:t xml:space="preserve"> </w:t>
      </w:r>
    </w:p>
    <w:p w:rsidR="002963E1" w:rsidRPr="007C322B" w:rsidRDefault="007C322B" w:rsidP="003806AC">
      <w:pPr>
        <w:spacing w:after="0" w:line="240" w:lineRule="auto"/>
        <w:ind w:right="2" w:firstLine="709"/>
        <w:rPr>
          <w:color w:val="auto"/>
        </w:rPr>
      </w:pPr>
      <w:r w:rsidRPr="007C322B">
        <w:rPr>
          <w:color w:val="auto"/>
        </w:rPr>
        <w:t>Информация</w:t>
      </w:r>
      <w:r w:rsidRPr="007C322B">
        <w:rPr>
          <w:color w:val="auto"/>
        </w:rPr>
        <w:tab/>
        <w:t>размещается</w:t>
      </w:r>
      <w:r w:rsidR="000E3EEF">
        <w:rPr>
          <w:color w:val="auto"/>
        </w:rPr>
        <w:t xml:space="preserve"> на </w:t>
      </w:r>
      <w:r w:rsidRPr="007C322B">
        <w:rPr>
          <w:color w:val="auto"/>
        </w:rPr>
        <w:t>сайтах:</w:t>
      </w:r>
      <w:r>
        <w:rPr>
          <w:color w:val="auto"/>
        </w:rPr>
        <w:t xml:space="preserve"> </w:t>
      </w:r>
      <w:hyperlink r:id="rId28" w:history="1">
        <w:r w:rsidRPr="00DB627E">
          <w:rPr>
            <w:rStyle w:val="a4"/>
            <w:b/>
            <w:color w:val="0033CC"/>
          </w:rPr>
          <w:t>https://www.proslet.ru/</w:t>
        </w:r>
      </w:hyperlink>
      <w:r w:rsidRPr="007C322B">
        <w:rPr>
          <w:color w:val="auto"/>
        </w:rPr>
        <w:t xml:space="preserve">, </w:t>
      </w:r>
      <w:r w:rsidRPr="00DB627E">
        <w:rPr>
          <w:rStyle w:val="a4"/>
          <w:b/>
          <w:color w:val="0033CC"/>
        </w:rPr>
        <w:t>https://tairleto.ru/</w:t>
      </w:r>
      <w:r w:rsidRPr="007C322B">
        <w:rPr>
          <w:color w:val="auto"/>
        </w:rPr>
        <w:t xml:space="preserve">, </w:t>
      </w:r>
      <w:hyperlink r:id="rId29">
        <w:r w:rsidRPr="00DB627E">
          <w:rPr>
            <w:rStyle w:val="a4"/>
            <w:b/>
            <w:color w:val="0033CC"/>
          </w:rPr>
          <w:t>https://www.eseur.ru/mariel/Turslet-2026/</w:t>
        </w:r>
        <w:r w:rsidRPr="007C322B">
          <w:rPr>
            <w:color w:val="auto"/>
          </w:rPr>
          <w:t>.</w:t>
        </w:r>
      </w:hyperlink>
    </w:p>
    <w:sectPr w:rsidR="002963E1" w:rsidRPr="007C322B" w:rsidSect="00DB627E">
      <w:pgSz w:w="12240" w:h="15840"/>
      <w:pgMar w:top="851" w:right="61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81F09"/>
    <w:multiLevelType w:val="hybridMultilevel"/>
    <w:tmpl w:val="8436931E"/>
    <w:lvl w:ilvl="0" w:tplc="8064F26C">
      <w:start w:val="33"/>
      <w:numFmt w:val="upperRoman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D2068A">
      <w:start w:val="1"/>
      <w:numFmt w:val="lowerLetter"/>
      <w:lvlText w:val="%2"/>
      <w:lvlJc w:val="left"/>
      <w:pPr>
        <w:ind w:left="3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5A4DB4">
      <w:start w:val="1"/>
      <w:numFmt w:val="lowerRoman"/>
      <w:lvlText w:val="%3"/>
      <w:lvlJc w:val="left"/>
      <w:pPr>
        <w:ind w:left="38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967D72">
      <w:start w:val="1"/>
      <w:numFmt w:val="decimal"/>
      <w:lvlText w:val="%4"/>
      <w:lvlJc w:val="left"/>
      <w:pPr>
        <w:ind w:left="45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CE9492">
      <w:start w:val="1"/>
      <w:numFmt w:val="lowerLetter"/>
      <w:lvlText w:val="%5"/>
      <w:lvlJc w:val="left"/>
      <w:pPr>
        <w:ind w:left="5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14C43C">
      <w:start w:val="1"/>
      <w:numFmt w:val="lowerRoman"/>
      <w:lvlText w:val="%6"/>
      <w:lvlJc w:val="left"/>
      <w:pPr>
        <w:ind w:left="6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4EEEC">
      <w:start w:val="1"/>
      <w:numFmt w:val="decimal"/>
      <w:lvlText w:val="%7"/>
      <w:lvlJc w:val="left"/>
      <w:pPr>
        <w:ind w:left="6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4A7A0E">
      <w:start w:val="1"/>
      <w:numFmt w:val="lowerLetter"/>
      <w:lvlText w:val="%8"/>
      <w:lvlJc w:val="left"/>
      <w:pPr>
        <w:ind w:left="7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F26012">
      <w:start w:val="1"/>
      <w:numFmt w:val="lowerRoman"/>
      <w:lvlText w:val="%9"/>
      <w:lvlJc w:val="left"/>
      <w:pPr>
        <w:ind w:left="8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4ED36FC"/>
    <w:multiLevelType w:val="hybridMultilevel"/>
    <w:tmpl w:val="3794855A"/>
    <w:lvl w:ilvl="0" w:tplc="2DF43F50">
      <w:start w:val="1"/>
      <w:numFmt w:val="bullet"/>
      <w:lvlText w:val="-"/>
      <w:lvlJc w:val="left"/>
      <w:pPr>
        <w:ind w:left="1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3E2860">
      <w:start w:val="1"/>
      <w:numFmt w:val="bullet"/>
      <w:lvlText w:val="o"/>
      <w:lvlJc w:val="left"/>
      <w:pPr>
        <w:ind w:left="2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8839CE">
      <w:start w:val="1"/>
      <w:numFmt w:val="bullet"/>
      <w:lvlText w:val="▪"/>
      <w:lvlJc w:val="left"/>
      <w:pPr>
        <w:ind w:left="2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D29DB6">
      <w:start w:val="1"/>
      <w:numFmt w:val="bullet"/>
      <w:lvlText w:val="•"/>
      <w:lvlJc w:val="left"/>
      <w:pPr>
        <w:ind w:left="3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881AA">
      <w:start w:val="1"/>
      <w:numFmt w:val="bullet"/>
      <w:lvlText w:val="o"/>
      <w:lvlJc w:val="left"/>
      <w:pPr>
        <w:ind w:left="4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D6FBC6">
      <w:start w:val="1"/>
      <w:numFmt w:val="bullet"/>
      <w:lvlText w:val="▪"/>
      <w:lvlJc w:val="left"/>
      <w:pPr>
        <w:ind w:left="5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D6EB0E">
      <w:start w:val="1"/>
      <w:numFmt w:val="bullet"/>
      <w:lvlText w:val="•"/>
      <w:lvlJc w:val="left"/>
      <w:pPr>
        <w:ind w:left="5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42F362">
      <w:start w:val="1"/>
      <w:numFmt w:val="bullet"/>
      <w:lvlText w:val="o"/>
      <w:lvlJc w:val="left"/>
      <w:pPr>
        <w:ind w:left="6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7AA118">
      <w:start w:val="1"/>
      <w:numFmt w:val="bullet"/>
      <w:lvlText w:val="▪"/>
      <w:lvlJc w:val="left"/>
      <w:pPr>
        <w:ind w:left="7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80164F6"/>
    <w:multiLevelType w:val="hybridMultilevel"/>
    <w:tmpl w:val="14B4A7B4"/>
    <w:lvl w:ilvl="0" w:tplc="0CF0BB40">
      <w:start w:val="1"/>
      <w:numFmt w:val="bullet"/>
      <w:lvlText w:val="-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A0A2A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C696C6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A69CB8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3A8C0C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F4AAA0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902C66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B41286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ECC702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3E1"/>
    <w:rsid w:val="0001517D"/>
    <w:rsid w:val="000806D1"/>
    <w:rsid w:val="000E3EEF"/>
    <w:rsid w:val="00163503"/>
    <w:rsid w:val="00232B4D"/>
    <w:rsid w:val="0026737D"/>
    <w:rsid w:val="002963E1"/>
    <w:rsid w:val="003806AC"/>
    <w:rsid w:val="003833AC"/>
    <w:rsid w:val="003916AC"/>
    <w:rsid w:val="00394BDF"/>
    <w:rsid w:val="003C76BC"/>
    <w:rsid w:val="004D49A9"/>
    <w:rsid w:val="004F30E2"/>
    <w:rsid w:val="00514A22"/>
    <w:rsid w:val="0076424F"/>
    <w:rsid w:val="007C322B"/>
    <w:rsid w:val="007E2B71"/>
    <w:rsid w:val="00816A3C"/>
    <w:rsid w:val="00822829"/>
    <w:rsid w:val="008759F8"/>
    <w:rsid w:val="008B578F"/>
    <w:rsid w:val="008F64F1"/>
    <w:rsid w:val="00923128"/>
    <w:rsid w:val="009514F9"/>
    <w:rsid w:val="00966029"/>
    <w:rsid w:val="0098192A"/>
    <w:rsid w:val="009A68F6"/>
    <w:rsid w:val="00A042B1"/>
    <w:rsid w:val="00A1295E"/>
    <w:rsid w:val="00A64D8D"/>
    <w:rsid w:val="00B54233"/>
    <w:rsid w:val="00CE5722"/>
    <w:rsid w:val="00D71F73"/>
    <w:rsid w:val="00DB3475"/>
    <w:rsid w:val="00DB627E"/>
    <w:rsid w:val="00E058D3"/>
    <w:rsid w:val="00E6167C"/>
    <w:rsid w:val="00EB3982"/>
    <w:rsid w:val="00EC5BFD"/>
    <w:rsid w:val="00ED526A"/>
    <w:rsid w:val="00F04084"/>
    <w:rsid w:val="00FF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49" w:lineRule="auto"/>
      <w:ind w:right="238" w:firstLine="69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3"/>
      </w:numPr>
      <w:pBdr>
        <w:top w:val="single" w:sz="8" w:space="0" w:color="FABF8F"/>
        <w:left w:val="single" w:sz="8" w:space="0" w:color="FABF8F"/>
        <w:bottom w:val="single" w:sz="8" w:space="0" w:color="FABF8F"/>
        <w:right w:val="single" w:sz="8" w:space="0" w:color="FABF8F"/>
      </w:pBdr>
      <w:shd w:val="clear" w:color="auto" w:fill="FABF8F"/>
      <w:spacing w:after="145" w:line="265" w:lineRule="auto"/>
      <w:ind w:left="5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237" w:hanging="10"/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42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042B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042B1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character" w:styleId="a4">
    <w:name w:val="Hyperlink"/>
    <w:basedOn w:val="a0"/>
    <w:uiPriority w:val="99"/>
    <w:unhideWhenUsed/>
    <w:rsid w:val="007C322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82282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2282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2282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2282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2282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a">
    <w:name w:val="Revision"/>
    <w:hidden/>
    <w:uiPriority w:val="99"/>
    <w:semiHidden/>
    <w:rsid w:val="008228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822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22829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49" w:lineRule="auto"/>
      <w:ind w:right="238" w:firstLine="69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3"/>
      </w:numPr>
      <w:pBdr>
        <w:top w:val="single" w:sz="8" w:space="0" w:color="FABF8F"/>
        <w:left w:val="single" w:sz="8" w:space="0" w:color="FABF8F"/>
        <w:bottom w:val="single" w:sz="8" w:space="0" w:color="FABF8F"/>
        <w:right w:val="single" w:sz="8" w:space="0" w:color="FABF8F"/>
      </w:pBdr>
      <w:shd w:val="clear" w:color="auto" w:fill="FABF8F"/>
      <w:spacing w:after="145" w:line="265" w:lineRule="auto"/>
      <w:ind w:left="5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237" w:hanging="10"/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42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042B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042B1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character" w:styleId="a4">
    <w:name w:val="Hyperlink"/>
    <w:basedOn w:val="a0"/>
    <w:uiPriority w:val="99"/>
    <w:unhideWhenUsed/>
    <w:rsid w:val="007C322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82282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2282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2282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2282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2282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a">
    <w:name w:val="Revision"/>
    <w:hidden/>
    <w:uiPriority w:val="99"/>
    <w:semiHidden/>
    <w:rsid w:val="008228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822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2282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3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visit-mariel.ru/routs/sights/ozero-yalchik/" TargetMode="External"/><Relationship Id="rId18" Type="http://schemas.openxmlformats.org/officeDocument/2006/relationships/hyperlink" Target="http://visit-mariel.ru/routs/festivals/festival-letnie-baletnye-sezony/" TargetMode="External"/><Relationship Id="rId26" Type="http://schemas.openxmlformats.org/officeDocument/2006/relationships/hyperlink" Target="mailto:tair-dooc@mail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visit-mariel.ru/routs/sights/etnograficheskiy-muzey-pod-otkrytym-nebom-im-v-i-romanova/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://visit-mariel.ru/routs/festivals/mezhregionalnyy-folklorno-etnograficheskiy-prazdnik-zemlya-predkov/" TargetMode="External"/><Relationship Id="rId25" Type="http://schemas.openxmlformats.org/officeDocument/2006/relationships/hyperlink" Target="mailto:mio-umr@mari-el.gov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visit-mariel.ru/routs/festivals/mezhregionalnyy-folklorno-etnograficheskiy-prazdnik-zemlya-predkov/" TargetMode="External"/><Relationship Id="rId20" Type="http://schemas.openxmlformats.org/officeDocument/2006/relationships/hyperlink" Target="http://visit-mariel.ru/routs/festivals/mezhregionalnyy-pevcheskiy-prazdnik-peled-sh-ayo/" TargetMode="External"/><Relationship Id="rId29" Type="http://schemas.openxmlformats.org/officeDocument/2006/relationships/hyperlink" Target="https://www.eseur.ru/mariel/Turslet-2026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hyperlink" Target="https://vk.com/away.php?to=https%3A%2F%2Fclck.ru%2F3TT6Tq&amp;utf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isit-mariel.ru/routs/festivals/festival-satiry-i-yumora-vasyuki-fest/" TargetMode="External"/><Relationship Id="rId23" Type="http://schemas.openxmlformats.org/officeDocument/2006/relationships/hyperlink" Target="https://vk.com/away.php?to=https%3A%2F%2Fclck.ru%2F3TT6Tq&amp;utf=1" TargetMode="External"/><Relationship Id="rId28" Type="http://schemas.openxmlformats.org/officeDocument/2006/relationships/hyperlink" Target="https://www.proslet.ru/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://visit-mariel.ru/routs/festivals/mezhregionalnyy-prazdnik-mariyskoy-kultury-peledysh-payrem-prazdnik-tsvetov-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visit-mariel.ru/routs/sights/natsionalnyy-park-mariy-chodra/" TargetMode="External"/><Relationship Id="rId22" Type="http://schemas.openxmlformats.org/officeDocument/2006/relationships/hyperlink" Target="http://visit-mariel.ru/routs/sights/muzey-usadba-zamok-sheremeteva-/" TargetMode="External"/><Relationship Id="rId27" Type="http://schemas.openxmlformats.org/officeDocument/2006/relationships/hyperlink" Target="mailto:tair-dooc@mail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2379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</vt:lpstr>
    </vt:vector>
  </TitlesOfParts>
  <Company/>
  <LinksUpToDate>false</LinksUpToDate>
  <CharactersWithSpaces>15914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СЮТур</dc:creator>
  <cp:lastModifiedBy>316Buxgalter</cp:lastModifiedBy>
  <cp:revision>2</cp:revision>
  <dcterms:created xsi:type="dcterms:W3CDTF">2026-06-17T06:55:00Z</dcterms:created>
  <dcterms:modified xsi:type="dcterms:W3CDTF">2026-06-17T06:55:00Z</dcterms:modified>
</cp:coreProperties>
</file>