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D478" w14:textId="77777777" w:rsidR="00327D40" w:rsidRPr="00652704" w:rsidRDefault="0007238A" w:rsidP="0007238A">
      <w:pPr>
        <w:spacing w:after="0" w:line="240" w:lineRule="auto"/>
        <w:jc w:val="right"/>
        <w:rPr>
          <w:rStyle w:val="ac"/>
          <w:rFonts w:ascii="Times New Roman" w:hAnsi="Times New Roman"/>
          <w:b/>
          <w:bCs/>
          <w:sz w:val="24"/>
          <w:szCs w:val="24"/>
        </w:rPr>
      </w:pPr>
      <w:r w:rsidRPr="00652704">
        <w:rPr>
          <w:rStyle w:val="ac"/>
          <w:rFonts w:ascii="Times New Roman" w:hAnsi="Times New Roman"/>
          <w:b/>
          <w:bCs/>
          <w:sz w:val="24"/>
          <w:szCs w:val="24"/>
        </w:rPr>
        <w:t>Приложение 5</w:t>
      </w:r>
    </w:p>
    <w:p w14:paraId="521862EB" w14:textId="1BB21A0A" w:rsidR="00015846" w:rsidRPr="002F3ABD" w:rsidRDefault="00015846" w:rsidP="00583439">
      <w:pPr>
        <w:spacing w:after="0" w:line="240" w:lineRule="auto"/>
        <w:jc w:val="center"/>
        <w:rPr>
          <w:rFonts w:ascii="Times New Roman" w:hAnsi="Times New Roman"/>
          <w:b/>
          <w:sz w:val="24"/>
          <w:szCs w:val="24"/>
        </w:rPr>
      </w:pPr>
      <w:r w:rsidRPr="002F3ABD">
        <w:rPr>
          <w:rFonts w:ascii="Times New Roman" w:hAnsi="Times New Roman"/>
          <w:b/>
          <w:sz w:val="24"/>
          <w:szCs w:val="24"/>
        </w:rPr>
        <w:t>Субъекты РФ,</w:t>
      </w:r>
      <w:r w:rsidR="00652704">
        <w:rPr>
          <w:rFonts w:ascii="Times New Roman" w:hAnsi="Times New Roman"/>
          <w:b/>
          <w:sz w:val="24"/>
          <w:szCs w:val="24"/>
        </w:rPr>
        <w:br/>
      </w:r>
      <w:r w:rsidRPr="002F3ABD">
        <w:rPr>
          <w:rFonts w:ascii="Times New Roman" w:hAnsi="Times New Roman"/>
          <w:b/>
          <w:sz w:val="24"/>
          <w:szCs w:val="24"/>
        </w:rPr>
        <w:t xml:space="preserve">в которых </w:t>
      </w:r>
      <w:r w:rsidR="00652704" w:rsidRPr="002F3ABD">
        <w:rPr>
          <w:rFonts w:ascii="Times New Roman" w:hAnsi="Times New Roman"/>
          <w:b/>
          <w:sz w:val="24"/>
          <w:szCs w:val="24"/>
        </w:rPr>
        <w:t>в 202</w:t>
      </w:r>
      <w:r w:rsidR="00652704">
        <w:rPr>
          <w:rFonts w:ascii="Times New Roman" w:hAnsi="Times New Roman"/>
          <w:b/>
          <w:sz w:val="24"/>
          <w:szCs w:val="24"/>
        </w:rPr>
        <w:t>5</w:t>
      </w:r>
      <w:r w:rsidR="00652704" w:rsidRPr="002F3ABD">
        <w:rPr>
          <w:rFonts w:ascii="Times New Roman" w:hAnsi="Times New Roman"/>
          <w:b/>
          <w:sz w:val="24"/>
          <w:szCs w:val="24"/>
        </w:rPr>
        <w:t xml:space="preserve"> году </w:t>
      </w:r>
      <w:r w:rsidR="00652704">
        <w:rPr>
          <w:rFonts w:ascii="Times New Roman" w:hAnsi="Times New Roman"/>
          <w:b/>
          <w:sz w:val="24"/>
          <w:szCs w:val="24"/>
        </w:rPr>
        <w:t>действуют</w:t>
      </w:r>
      <w:r w:rsidR="00327D40" w:rsidRPr="002F3ABD">
        <w:rPr>
          <w:rFonts w:ascii="Times New Roman" w:hAnsi="Times New Roman"/>
          <w:b/>
          <w:sz w:val="24"/>
          <w:szCs w:val="24"/>
        </w:rPr>
        <w:t xml:space="preserve"> программы по улучшению жилищных условий</w:t>
      </w:r>
      <w:r w:rsidR="00652704">
        <w:rPr>
          <w:rFonts w:ascii="Times New Roman" w:hAnsi="Times New Roman"/>
          <w:b/>
          <w:sz w:val="24"/>
          <w:szCs w:val="24"/>
        </w:rPr>
        <w:br/>
      </w:r>
      <w:r w:rsidR="00327D40" w:rsidRPr="002F3ABD">
        <w:rPr>
          <w:rFonts w:ascii="Times New Roman" w:hAnsi="Times New Roman"/>
          <w:b/>
          <w:sz w:val="24"/>
          <w:szCs w:val="24"/>
        </w:rPr>
        <w:t>работников образования,</w:t>
      </w:r>
      <w:r w:rsidR="00652704">
        <w:rPr>
          <w:rFonts w:ascii="Times New Roman" w:hAnsi="Times New Roman"/>
          <w:b/>
          <w:sz w:val="24"/>
          <w:szCs w:val="24"/>
        </w:rPr>
        <w:t xml:space="preserve"> </w:t>
      </w:r>
      <w:r w:rsidR="00327D40" w:rsidRPr="002F3ABD">
        <w:rPr>
          <w:rFonts w:ascii="Times New Roman" w:hAnsi="Times New Roman"/>
          <w:b/>
          <w:sz w:val="24"/>
          <w:szCs w:val="24"/>
        </w:rPr>
        <w:t>в том числе м</w:t>
      </w:r>
      <w:r w:rsidR="00BF05D8" w:rsidRPr="002F3ABD">
        <w:rPr>
          <w:rFonts w:ascii="Times New Roman" w:hAnsi="Times New Roman"/>
          <w:b/>
          <w:sz w:val="24"/>
          <w:szCs w:val="24"/>
        </w:rPr>
        <w:t>олодых</w:t>
      </w:r>
      <w:r w:rsidR="002F3ABD" w:rsidRPr="002F3ABD">
        <w:rPr>
          <w:rFonts w:ascii="Times New Roman" w:hAnsi="Times New Roman"/>
          <w:b/>
          <w:sz w:val="24"/>
          <w:szCs w:val="24"/>
        </w:rPr>
        <w:t xml:space="preserve"> учителей и молодых семей</w:t>
      </w:r>
    </w:p>
    <w:p w14:paraId="0C97A8E4" w14:textId="77777777" w:rsidR="002F3ABD" w:rsidRPr="002F3ABD" w:rsidRDefault="002F3ABD" w:rsidP="00433242">
      <w:pPr>
        <w:spacing w:after="0" w:line="240" w:lineRule="auto"/>
        <w:rPr>
          <w:rFonts w:ascii="Times New Roman" w:hAnsi="Times New Roman"/>
          <w:b/>
          <w:sz w:val="24"/>
          <w:szCs w:val="24"/>
          <w:highlight w:val="red"/>
        </w:rPr>
      </w:pPr>
    </w:p>
    <w:tbl>
      <w:tblPr>
        <w:tblStyle w:val="a4"/>
        <w:tblW w:w="0" w:type="auto"/>
        <w:tblLook w:val="04A0" w:firstRow="1" w:lastRow="0" w:firstColumn="1" w:lastColumn="0" w:noHBand="0" w:noVBand="1"/>
      </w:tblPr>
      <w:tblGrid>
        <w:gridCol w:w="2177"/>
        <w:gridCol w:w="13437"/>
      </w:tblGrid>
      <w:tr w:rsidR="004C51EA" w:rsidRPr="002F3ABD" w14:paraId="522A0D5E" w14:textId="77777777" w:rsidTr="00AC5ADE">
        <w:trPr>
          <w:trHeight w:val="456"/>
          <w:tblHeader/>
        </w:trPr>
        <w:tc>
          <w:tcPr>
            <w:tcW w:w="2177" w:type="dxa"/>
          </w:tcPr>
          <w:p w14:paraId="3136EC4D" w14:textId="77777777" w:rsidR="004C51EA" w:rsidRPr="002F3ABD" w:rsidRDefault="004C51EA" w:rsidP="00652704">
            <w:pPr>
              <w:spacing w:after="0" w:line="240" w:lineRule="auto"/>
              <w:jc w:val="center"/>
              <w:rPr>
                <w:rFonts w:ascii="Times New Roman" w:hAnsi="Times New Roman"/>
                <w:b/>
                <w:sz w:val="24"/>
                <w:szCs w:val="24"/>
                <w:highlight w:val="yellow"/>
              </w:rPr>
            </w:pPr>
            <w:r w:rsidRPr="00F57DA7">
              <w:rPr>
                <w:rFonts w:ascii="Times New Roman" w:hAnsi="Times New Roman"/>
                <w:b/>
                <w:sz w:val="24"/>
                <w:szCs w:val="24"/>
              </w:rPr>
              <w:t>Субъект РФ</w:t>
            </w:r>
          </w:p>
        </w:tc>
        <w:tc>
          <w:tcPr>
            <w:tcW w:w="13437" w:type="dxa"/>
          </w:tcPr>
          <w:p w14:paraId="231405AA" w14:textId="4EC7C455" w:rsidR="004C51EA" w:rsidRPr="00297258" w:rsidRDefault="00297258" w:rsidP="00652704">
            <w:pPr>
              <w:spacing w:line="240" w:lineRule="auto"/>
              <w:jc w:val="center"/>
              <w:rPr>
                <w:rFonts w:ascii="Times New Roman" w:hAnsi="Times New Roman"/>
                <w:b/>
                <w:sz w:val="24"/>
                <w:szCs w:val="24"/>
                <w:highlight w:val="yellow"/>
              </w:rPr>
            </w:pPr>
            <w:r w:rsidRPr="00297258">
              <w:rPr>
                <w:rFonts w:ascii="Times New Roman" w:hAnsi="Times New Roman"/>
                <w:b/>
                <w:sz w:val="24"/>
                <w:szCs w:val="24"/>
              </w:rPr>
              <w:t>Меры по улучшению</w:t>
            </w:r>
            <w:r w:rsidR="00652704">
              <w:rPr>
                <w:rFonts w:ascii="Times New Roman" w:hAnsi="Times New Roman"/>
                <w:b/>
                <w:sz w:val="24"/>
                <w:szCs w:val="24"/>
              </w:rPr>
              <w:t xml:space="preserve"> </w:t>
            </w:r>
            <w:r w:rsidRPr="00297258">
              <w:rPr>
                <w:rFonts w:ascii="Times New Roman" w:hAnsi="Times New Roman"/>
                <w:b/>
                <w:sz w:val="24"/>
                <w:szCs w:val="24"/>
              </w:rPr>
              <w:t xml:space="preserve">жилищных условий </w:t>
            </w:r>
            <w:r w:rsidR="003D5801">
              <w:rPr>
                <w:rFonts w:ascii="Times New Roman" w:hAnsi="Times New Roman"/>
                <w:b/>
                <w:sz w:val="24"/>
                <w:szCs w:val="24"/>
              </w:rPr>
              <w:t xml:space="preserve">педагогических </w:t>
            </w:r>
            <w:r w:rsidRPr="00297258">
              <w:rPr>
                <w:rFonts w:ascii="Times New Roman" w:hAnsi="Times New Roman"/>
                <w:b/>
                <w:sz w:val="24"/>
                <w:szCs w:val="24"/>
              </w:rPr>
              <w:t>работников в 202</w:t>
            </w:r>
            <w:r w:rsidR="00652704">
              <w:rPr>
                <w:rFonts w:ascii="Times New Roman" w:hAnsi="Times New Roman"/>
                <w:b/>
                <w:sz w:val="24"/>
                <w:szCs w:val="24"/>
              </w:rPr>
              <w:t>5</w:t>
            </w:r>
            <w:r w:rsidRPr="00297258">
              <w:rPr>
                <w:rFonts w:ascii="Times New Roman" w:hAnsi="Times New Roman"/>
                <w:b/>
                <w:sz w:val="24"/>
                <w:szCs w:val="24"/>
              </w:rPr>
              <w:t xml:space="preserve"> году</w:t>
            </w:r>
          </w:p>
        </w:tc>
      </w:tr>
      <w:tr w:rsidR="00BA4F66" w:rsidRPr="002F3ABD" w14:paraId="6E692DA6" w14:textId="77777777" w:rsidTr="00AC5ADE">
        <w:trPr>
          <w:trHeight w:val="676"/>
        </w:trPr>
        <w:tc>
          <w:tcPr>
            <w:tcW w:w="2177" w:type="dxa"/>
          </w:tcPr>
          <w:p w14:paraId="324FBB59" w14:textId="77777777" w:rsidR="00BA4F66" w:rsidRPr="00652704" w:rsidRDefault="00BA4F66" w:rsidP="00652704">
            <w:pPr>
              <w:spacing w:line="240" w:lineRule="auto"/>
              <w:rPr>
                <w:rFonts w:ascii="Times New Roman" w:hAnsi="Times New Roman"/>
                <w:b/>
                <w:sz w:val="24"/>
                <w:szCs w:val="24"/>
              </w:rPr>
            </w:pPr>
            <w:r w:rsidRPr="00652704">
              <w:rPr>
                <w:rFonts w:ascii="Times New Roman" w:hAnsi="Times New Roman"/>
                <w:b/>
                <w:sz w:val="24"/>
                <w:szCs w:val="24"/>
              </w:rPr>
              <w:t>Белгородская область</w:t>
            </w:r>
          </w:p>
        </w:tc>
        <w:tc>
          <w:tcPr>
            <w:tcW w:w="13437" w:type="dxa"/>
          </w:tcPr>
          <w:p w14:paraId="5A50F238" w14:textId="7DFDAFC5" w:rsidR="00C25C3B" w:rsidRPr="00652704" w:rsidRDefault="00652704" w:rsidP="00652704">
            <w:pPr>
              <w:spacing w:after="0" w:line="240" w:lineRule="auto"/>
              <w:rPr>
                <w:rStyle w:val="ac"/>
                <w:rFonts w:ascii="Times New Roman" w:hAnsi="Times New Roman"/>
                <w:i w:val="0"/>
                <w:iCs w:val="0"/>
                <w:sz w:val="24"/>
                <w:szCs w:val="24"/>
              </w:rPr>
            </w:pPr>
            <w:r w:rsidRPr="00757264">
              <w:rPr>
                <w:rFonts w:ascii="Times New Roman" w:hAnsi="Times New Roman"/>
                <w:b/>
                <w:bCs/>
                <w:sz w:val="24"/>
                <w:szCs w:val="24"/>
              </w:rPr>
              <w:t>Губернаторская ипотека</w:t>
            </w:r>
            <w:r>
              <w:rPr>
                <w:rFonts w:ascii="Times New Roman" w:hAnsi="Times New Roman"/>
                <w:sz w:val="24"/>
                <w:szCs w:val="24"/>
              </w:rPr>
              <w:t xml:space="preserve">: </w:t>
            </w:r>
            <w:r w:rsidRPr="00652704">
              <w:rPr>
                <w:rFonts w:ascii="Times New Roman" w:hAnsi="Times New Roman"/>
                <w:sz w:val="24"/>
                <w:szCs w:val="24"/>
              </w:rPr>
              <w:t xml:space="preserve">30% безвозмездное субсидирование из средств областного бюджета </w:t>
            </w:r>
            <w:r>
              <w:rPr>
                <w:rFonts w:ascii="Times New Roman" w:hAnsi="Times New Roman"/>
                <w:sz w:val="24"/>
                <w:szCs w:val="24"/>
              </w:rPr>
              <w:t>(</w:t>
            </w:r>
            <w:r w:rsidRPr="00652704">
              <w:rPr>
                <w:rFonts w:ascii="Times New Roman" w:hAnsi="Times New Roman"/>
                <w:sz w:val="24"/>
                <w:szCs w:val="24"/>
              </w:rPr>
              <w:t>Программа «Молодая семья» - до 35 лет</w:t>
            </w:r>
            <w:r>
              <w:rPr>
                <w:rFonts w:ascii="Times New Roman" w:hAnsi="Times New Roman"/>
                <w:sz w:val="24"/>
                <w:szCs w:val="24"/>
              </w:rPr>
              <w:t>).</w:t>
            </w:r>
          </w:p>
        </w:tc>
      </w:tr>
      <w:tr w:rsidR="00DD06DC" w:rsidRPr="002F3ABD" w14:paraId="6ADCD9E5" w14:textId="77777777" w:rsidTr="00AC5ADE">
        <w:tc>
          <w:tcPr>
            <w:tcW w:w="2177" w:type="dxa"/>
          </w:tcPr>
          <w:p w14:paraId="54093B4E" w14:textId="77777777" w:rsidR="00DD06DC" w:rsidRPr="00652704" w:rsidRDefault="00445161" w:rsidP="00652704">
            <w:pPr>
              <w:spacing w:line="240" w:lineRule="auto"/>
              <w:rPr>
                <w:rFonts w:ascii="Times New Roman" w:hAnsi="Times New Roman"/>
                <w:b/>
                <w:sz w:val="24"/>
                <w:szCs w:val="24"/>
              </w:rPr>
            </w:pPr>
            <w:r w:rsidRPr="00652704">
              <w:rPr>
                <w:rFonts w:ascii="Times New Roman" w:hAnsi="Times New Roman"/>
                <w:b/>
                <w:sz w:val="24"/>
                <w:szCs w:val="24"/>
              </w:rPr>
              <w:t>Брянская область</w:t>
            </w:r>
          </w:p>
        </w:tc>
        <w:tc>
          <w:tcPr>
            <w:tcW w:w="13437" w:type="dxa"/>
          </w:tcPr>
          <w:p w14:paraId="108D0E4A" w14:textId="77777777" w:rsidR="00035212" w:rsidRDefault="00CC7B6D" w:rsidP="00035212">
            <w:pPr>
              <w:spacing w:after="0" w:line="240" w:lineRule="auto"/>
              <w:jc w:val="both"/>
              <w:rPr>
                <w:rFonts w:ascii="Times New Roman" w:hAnsi="Times New Roman"/>
                <w:i/>
                <w:iCs/>
                <w:sz w:val="24"/>
                <w:szCs w:val="24"/>
              </w:rPr>
            </w:pPr>
            <w:r>
              <w:rPr>
                <w:rFonts w:ascii="Times New Roman" w:hAnsi="Times New Roman"/>
                <w:sz w:val="24"/>
                <w:szCs w:val="24"/>
              </w:rPr>
              <w:t>П</w:t>
            </w:r>
            <w:r w:rsidR="00757264" w:rsidRPr="00757264">
              <w:rPr>
                <w:rFonts w:ascii="Times New Roman" w:hAnsi="Times New Roman"/>
                <w:sz w:val="24"/>
                <w:szCs w:val="24"/>
              </w:rPr>
              <w:t xml:space="preserve">одпрограмма </w:t>
            </w:r>
            <w:r w:rsidR="00757264" w:rsidRPr="00757264">
              <w:rPr>
                <w:rFonts w:ascii="Times New Roman" w:hAnsi="Times New Roman"/>
                <w:b/>
                <w:bCs/>
                <w:sz w:val="24"/>
                <w:szCs w:val="24"/>
              </w:rPr>
              <w:t>«Развитие ипотечного жилищного кредитования»</w:t>
            </w:r>
            <w:r w:rsidR="00757264" w:rsidRPr="00757264">
              <w:rPr>
                <w:rFonts w:ascii="Times New Roman" w:hAnsi="Times New Roman"/>
                <w:sz w:val="24"/>
                <w:szCs w:val="24"/>
              </w:rPr>
              <w:t xml:space="preserve"> государственной программы «Обеспечение реализации государственных полномочий в области строительства, архитектуры и развитие дорожного хозяйства Брянской области». </w:t>
            </w:r>
            <w:r>
              <w:rPr>
                <w:rFonts w:ascii="Times New Roman" w:hAnsi="Times New Roman"/>
                <w:sz w:val="24"/>
                <w:szCs w:val="24"/>
              </w:rPr>
              <w:t>П</w:t>
            </w:r>
            <w:r w:rsidR="00757264" w:rsidRPr="006816EC">
              <w:rPr>
                <w:rFonts w:ascii="Times New Roman" w:hAnsi="Times New Roman"/>
                <w:i/>
                <w:iCs/>
                <w:sz w:val="24"/>
                <w:szCs w:val="24"/>
              </w:rPr>
              <w:t>остановление Правительства Брянской области № 731-п от 27 декабря 2018 года (с изменениями и дополнениями).</w:t>
            </w:r>
            <w:r w:rsidR="00757264">
              <w:rPr>
                <w:rFonts w:ascii="Times New Roman" w:hAnsi="Times New Roman"/>
                <w:sz w:val="24"/>
                <w:szCs w:val="24"/>
              </w:rPr>
              <w:t xml:space="preserve"> </w:t>
            </w:r>
            <w:r w:rsidR="00757264" w:rsidRPr="00757264">
              <w:rPr>
                <w:rFonts w:ascii="Times New Roman" w:hAnsi="Times New Roman"/>
                <w:sz w:val="24"/>
                <w:szCs w:val="24"/>
              </w:rPr>
              <w:t xml:space="preserve">Порядок предоставления субсидий утвержден </w:t>
            </w:r>
            <w:r w:rsidR="00757264" w:rsidRPr="00CC7B6D">
              <w:rPr>
                <w:rFonts w:ascii="Times New Roman" w:hAnsi="Times New Roman"/>
                <w:i/>
                <w:iCs/>
                <w:sz w:val="24"/>
                <w:szCs w:val="24"/>
              </w:rPr>
              <w:t>постановлением Правительства Брянской области №124-п от 07 апреля 2021 г.</w:t>
            </w:r>
          </w:p>
          <w:p w14:paraId="228E354E" w14:textId="77777777" w:rsidR="00035212" w:rsidRDefault="00035212" w:rsidP="00035212">
            <w:pPr>
              <w:spacing w:after="0" w:line="240" w:lineRule="auto"/>
              <w:jc w:val="both"/>
              <w:rPr>
                <w:rFonts w:ascii="Times New Roman" w:hAnsi="Times New Roman"/>
              </w:rPr>
            </w:pPr>
            <w:r w:rsidRPr="00035212">
              <w:rPr>
                <w:rFonts w:ascii="Times New Roman" w:hAnsi="Times New Roman"/>
                <w:b/>
                <w:bCs/>
              </w:rPr>
              <w:t>Предоставление социальных выплат на строительство (приобретение) жилья</w:t>
            </w:r>
            <w:r w:rsidRPr="00035212">
              <w:rPr>
                <w:rFonts w:ascii="Times New Roman" w:hAnsi="Times New Roman"/>
              </w:rPr>
              <w:t xml:space="preserve"> гражданам, проживающим на сельских территориях</w:t>
            </w:r>
            <w:r>
              <w:rPr>
                <w:rFonts w:ascii="Times New Roman" w:hAnsi="Times New Roman"/>
              </w:rPr>
              <w:t>.</w:t>
            </w:r>
          </w:p>
          <w:p w14:paraId="26E15170" w14:textId="449FC03C" w:rsidR="00035212" w:rsidRDefault="00035212" w:rsidP="00035212">
            <w:pPr>
              <w:spacing w:after="0" w:line="240" w:lineRule="auto"/>
              <w:jc w:val="both"/>
              <w:rPr>
                <w:rFonts w:ascii="Times New Roman" w:hAnsi="Times New Roman"/>
              </w:rPr>
            </w:pPr>
            <w:r w:rsidRPr="0016390A">
              <w:rPr>
                <w:rFonts w:ascii="Times New Roman" w:hAnsi="Times New Roman"/>
              </w:rPr>
              <w:t>Размер социальных выплат гражданам составляет разницу между расчетной стоимостью строительства (приобретения) жилья и суммой собственных и (или) заемных средств граждан, но не более 70 процентов расчетной стоимости строительства (приобретения) жилья.</w:t>
            </w:r>
            <w:bookmarkStart w:id="0" w:name="sub_42"/>
            <w:r w:rsidRPr="0016390A">
              <w:rPr>
                <w:rFonts w:ascii="Times New Roman" w:hAnsi="Times New Roman"/>
              </w:rPr>
              <w:t xml:space="preserve"> Доля собственных и (или) заемных средств граждан составляет не менее 30 процентов от расчетной стоимости строительства (приобретения) жилья. Получатель социальной выплаты вправе осуществить строительство (приобретение) жилья сверх установленного </w:t>
            </w:r>
            <w:hyperlink r:id="rId8" w:history="1">
              <w:r w:rsidRPr="0016390A">
                <w:rPr>
                  <w:rStyle w:val="af3"/>
                  <w:rFonts w:ascii="Times New Roman" w:hAnsi="Times New Roman"/>
                  <w:color w:val="auto"/>
                </w:rPr>
                <w:t>пунктом 15</w:t>
              </w:r>
            </w:hyperlink>
            <w:r w:rsidRPr="0016390A">
              <w:rPr>
                <w:rFonts w:ascii="Times New Roman" w:hAnsi="Times New Roman"/>
              </w:rPr>
              <w:t xml:space="preserve"> Положения о предоставлении социальных выплат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
          <w:p w14:paraId="69227B30" w14:textId="6F71B8C7" w:rsidR="00035212" w:rsidRPr="00035212" w:rsidRDefault="00035212" w:rsidP="00035212">
            <w:pPr>
              <w:spacing w:after="0" w:line="240" w:lineRule="auto"/>
              <w:jc w:val="both"/>
              <w:rPr>
                <w:rFonts w:ascii="Times New Roman" w:hAnsi="Times New Roman"/>
                <w:i/>
                <w:iCs/>
                <w:sz w:val="24"/>
                <w:szCs w:val="24"/>
              </w:rPr>
            </w:pPr>
            <w:r w:rsidRPr="00035212">
              <w:rPr>
                <w:rFonts w:ascii="Times New Roman" w:hAnsi="Times New Roman"/>
                <w:i/>
                <w:iCs/>
              </w:rPr>
              <w:t>Постановление Правительства Брянской области от 16 марта 2020 г. N 85-п "Об утверждении Положения о порядке формирования и утверждения списков, выдачи свидетельств о предоставлении социальных выплат на строительство (приобретение) жилья гражданам, проживающим на сельских территориях, - участникам мероприятий по улучшению жилищных условий в рамках государственной программы Российской Федерации "Комплексное развитие сельских территорий" (с изменениями и дополнениями)</w:t>
            </w:r>
            <w:r>
              <w:rPr>
                <w:rFonts w:ascii="Times New Roman" w:hAnsi="Times New Roman"/>
                <w:i/>
                <w:iCs/>
              </w:rPr>
              <w:t>.</w:t>
            </w:r>
            <w:bookmarkEnd w:id="0"/>
          </w:p>
        </w:tc>
      </w:tr>
      <w:tr w:rsidR="004C51EA" w:rsidRPr="002F3ABD" w14:paraId="01A2779D" w14:textId="77777777" w:rsidTr="00AC5ADE">
        <w:trPr>
          <w:trHeight w:val="990"/>
        </w:trPr>
        <w:tc>
          <w:tcPr>
            <w:tcW w:w="2177" w:type="dxa"/>
          </w:tcPr>
          <w:p w14:paraId="59C1DEE9" w14:textId="7A35980B" w:rsidR="00A16F40" w:rsidRPr="00A16F40" w:rsidRDefault="00C26409" w:rsidP="00652704">
            <w:pPr>
              <w:pStyle w:val="a3"/>
              <w:spacing w:line="240" w:lineRule="auto"/>
              <w:ind w:left="0"/>
              <w:rPr>
                <w:rFonts w:ascii="Times New Roman" w:hAnsi="Times New Roman"/>
                <w:b/>
                <w:sz w:val="24"/>
                <w:szCs w:val="24"/>
              </w:rPr>
            </w:pPr>
            <w:r w:rsidRPr="00652704">
              <w:rPr>
                <w:rFonts w:ascii="Times New Roman" w:hAnsi="Times New Roman"/>
                <w:b/>
                <w:sz w:val="24"/>
                <w:szCs w:val="24"/>
              </w:rPr>
              <w:t>Владимирская область</w:t>
            </w:r>
          </w:p>
        </w:tc>
        <w:tc>
          <w:tcPr>
            <w:tcW w:w="13437" w:type="dxa"/>
          </w:tcPr>
          <w:p w14:paraId="04AEEDF1" w14:textId="2E33A415" w:rsidR="00757264" w:rsidRDefault="00757264" w:rsidP="00295F6E">
            <w:pPr>
              <w:autoSpaceDE w:val="0"/>
              <w:autoSpaceDN w:val="0"/>
              <w:adjustRightInd w:val="0"/>
              <w:spacing w:after="0" w:line="240" w:lineRule="auto"/>
              <w:rPr>
                <w:rFonts w:ascii="Times New Roman" w:hAnsi="Times New Roman"/>
                <w:sz w:val="24"/>
                <w:szCs w:val="24"/>
              </w:rPr>
            </w:pPr>
            <w:r w:rsidRPr="00757264">
              <w:rPr>
                <w:rFonts w:ascii="Times New Roman" w:hAnsi="Times New Roman"/>
                <w:b/>
                <w:bCs/>
                <w:sz w:val="24"/>
                <w:szCs w:val="24"/>
              </w:rPr>
              <w:t>Жилищная субсидия</w:t>
            </w:r>
            <w:r w:rsidRPr="00757264">
              <w:rPr>
                <w:rFonts w:ascii="Times New Roman" w:hAnsi="Times New Roman"/>
                <w:sz w:val="24"/>
                <w:szCs w:val="24"/>
              </w:rPr>
              <w:t xml:space="preserve"> для работников бюджетной сферы на приобретение и строительство жилья</w:t>
            </w:r>
            <w:r>
              <w:rPr>
                <w:rFonts w:ascii="Times New Roman" w:hAnsi="Times New Roman"/>
                <w:sz w:val="24"/>
                <w:szCs w:val="24"/>
              </w:rPr>
              <w:t xml:space="preserve">. </w:t>
            </w:r>
            <w:r w:rsidRPr="00757264">
              <w:rPr>
                <w:rFonts w:ascii="Times New Roman" w:hAnsi="Times New Roman"/>
                <w:sz w:val="24"/>
                <w:szCs w:val="24"/>
              </w:rPr>
              <w:t>Субсидия предоставляется за счет средств областного бюджета в размере 35 процентов расчетной (средней) стоимости жилья в пределах социальной нормы.</w:t>
            </w:r>
          </w:p>
          <w:p w14:paraId="5F3AEA8F" w14:textId="5D0D49E8" w:rsidR="00757264" w:rsidRPr="00757264" w:rsidRDefault="00757264" w:rsidP="00757264">
            <w:pPr>
              <w:autoSpaceDE w:val="0"/>
              <w:autoSpaceDN w:val="0"/>
              <w:adjustRightInd w:val="0"/>
              <w:spacing w:after="0" w:line="240" w:lineRule="auto"/>
              <w:jc w:val="both"/>
              <w:rPr>
                <w:rFonts w:ascii="Times New Roman" w:hAnsi="Times New Roman"/>
                <w:i/>
                <w:iCs/>
                <w:sz w:val="24"/>
                <w:szCs w:val="24"/>
              </w:rPr>
            </w:pPr>
            <w:r w:rsidRPr="00757264">
              <w:rPr>
                <w:rFonts w:ascii="Times New Roman" w:hAnsi="Times New Roman"/>
                <w:i/>
                <w:iCs/>
                <w:sz w:val="24"/>
                <w:szCs w:val="24"/>
              </w:rPr>
              <w:t>Закон Владимирской области от 07.06.2007 N 60-ОЗ "О предоставлении за счет средств областного бюджета жилищных субсидий государственным гражданским служащим Владимирской области, работникам государственных учреждений, финансируемых из областного бюджета, муниципальным служащим и работникам учреждений бюджетной сферы, финансируемых из местных бюджетов"; Постановление Правительства Владимирской области от 01.07.2024 N 391 "Об утверждении Порядка предоставления за счет средств областного бюджета жилищных субсидий государственным гражданским служащим Владимирской области, работникам государственных учреждений, финансируемых из областного бюджета, муниципальным служащим и работникам учреждений бюджетной сферы, финансируемых из местных бюджетов".</w:t>
            </w:r>
          </w:p>
          <w:p w14:paraId="30D9F342" w14:textId="7DF3E8C3" w:rsidR="00757264" w:rsidRPr="00757264" w:rsidRDefault="00757264" w:rsidP="00757264">
            <w:pPr>
              <w:autoSpaceDE w:val="0"/>
              <w:autoSpaceDN w:val="0"/>
              <w:adjustRightInd w:val="0"/>
              <w:spacing w:after="0" w:line="240" w:lineRule="auto"/>
              <w:rPr>
                <w:rFonts w:ascii="Times New Roman" w:hAnsi="Times New Roman"/>
                <w:sz w:val="24"/>
                <w:szCs w:val="24"/>
              </w:rPr>
            </w:pPr>
            <w:r w:rsidRPr="00757264">
              <w:rPr>
                <w:rFonts w:ascii="Times New Roman" w:hAnsi="Times New Roman"/>
                <w:b/>
                <w:bCs/>
                <w:sz w:val="24"/>
                <w:szCs w:val="24"/>
              </w:rPr>
              <w:t>Социальная выплата для приобретения и строительства жилья для молодой семьи</w:t>
            </w:r>
            <w:r w:rsidRPr="00757264">
              <w:rPr>
                <w:rFonts w:ascii="Times New Roman" w:hAnsi="Times New Roman"/>
                <w:sz w:val="24"/>
                <w:szCs w:val="24"/>
              </w:rPr>
              <w:t xml:space="preserve"> в размере не менее:</w:t>
            </w:r>
          </w:p>
          <w:p w14:paraId="3455EFD6" w14:textId="77777777" w:rsidR="00757264" w:rsidRPr="00757264" w:rsidRDefault="00757264" w:rsidP="00757264">
            <w:pPr>
              <w:autoSpaceDE w:val="0"/>
              <w:autoSpaceDN w:val="0"/>
              <w:adjustRightInd w:val="0"/>
              <w:spacing w:after="0" w:line="240" w:lineRule="auto"/>
              <w:rPr>
                <w:rFonts w:ascii="Times New Roman" w:hAnsi="Times New Roman"/>
                <w:sz w:val="24"/>
                <w:szCs w:val="24"/>
              </w:rPr>
            </w:pPr>
            <w:r w:rsidRPr="00757264">
              <w:rPr>
                <w:rFonts w:ascii="Times New Roman" w:hAnsi="Times New Roman"/>
                <w:sz w:val="24"/>
                <w:szCs w:val="24"/>
              </w:rPr>
              <w:t>а) 30 % расчетной (средней) стоимости жилья, определяемой в соответствии с Правилами, - для молодых семей, не имеющих детей;</w:t>
            </w:r>
          </w:p>
          <w:p w14:paraId="5380D8F8" w14:textId="113574E8" w:rsidR="00757264" w:rsidRDefault="00757264" w:rsidP="00757264">
            <w:pPr>
              <w:autoSpaceDE w:val="0"/>
              <w:autoSpaceDN w:val="0"/>
              <w:adjustRightInd w:val="0"/>
              <w:spacing w:after="0" w:line="240" w:lineRule="auto"/>
              <w:rPr>
                <w:rFonts w:ascii="Times New Roman" w:hAnsi="Times New Roman"/>
                <w:sz w:val="24"/>
                <w:szCs w:val="24"/>
              </w:rPr>
            </w:pPr>
            <w:r w:rsidRPr="00757264">
              <w:rPr>
                <w:rFonts w:ascii="Times New Roman" w:hAnsi="Times New Roman"/>
                <w:sz w:val="24"/>
                <w:szCs w:val="24"/>
              </w:rPr>
              <w:lastRenderedPageBreak/>
              <w:t>б) 35 % расчетной (средней) стоимости жилья,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14:paraId="42077F22" w14:textId="72A120ED" w:rsidR="00757264" w:rsidRPr="00757264" w:rsidRDefault="00757264" w:rsidP="00295F6E">
            <w:pPr>
              <w:autoSpaceDE w:val="0"/>
              <w:autoSpaceDN w:val="0"/>
              <w:adjustRightInd w:val="0"/>
              <w:spacing w:after="0" w:line="240" w:lineRule="auto"/>
              <w:rPr>
                <w:rFonts w:ascii="Times New Roman" w:hAnsi="Times New Roman"/>
                <w:i/>
                <w:iCs/>
                <w:sz w:val="24"/>
                <w:szCs w:val="24"/>
              </w:rPr>
            </w:pPr>
            <w:r w:rsidRPr="00757264">
              <w:rPr>
                <w:rFonts w:ascii="Times New Roman" w:hAnsi="Times New Roman"/>
                <w:i/>
                <w:iCs/>
                <w:sz w:val="24"/>
                <w:szCs w:val="24"/>
              </w:rPr>
              <w:t>Постановление Правительства Владимирской области от 17.09.2025 N 561 (ред. от 25.11.2025) "О реализации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на территории Владимирской области"</w:t>
            </w:r>
            <w:r>
              <w:rPr>
                <w:rFonts w:ascii="Times New Roman" w:hAnsi="Times New Roman"/>
                <w:i/>
                <w:iCs/>
                <w:sz w:val="24"/>
                <w:szCs w:val="24"/>
              </w:rPr>
              <w:t>.</w:t>
            </w:r>
          </w:p>
          <w:p w14:paraId="3AA3DC10" w14:textId="21D0B910" w:rsidR="00757264" w:rsidRPr="00757264" w:rsidRDefault="00757264" w:rsidP="00295F6E">
            <w:pPr>
              <w:autoSpaceDE w:val="0"/>
              <w:autoSpaceDN w:val="0"/>
              <w:adjustRightInd w:val="0"/>
              <w:spacing w:after="0" w:line="240" w:lineRule="auto"/>
              <w:rPr>
                <w:rFonts w:ascii="Times New Roman" w:hAnsi="Times New Roman"/>
                <w:sz w:val="24"/>
                <w:szCs w:val="24"/>
              </w:rPr>
            </w:pPr>
            <w:r w:rsidRPr="00757264">
              <w:rPr>
                <w:rFonts w:ascii="Times New Roman" w:hAnsi="Times New Roman"/>
                <w:b/>
                <w:bCs/>
                <w:sz w:val="24"/>
                <w:szCs w:val="24"/>
              </w:rPr>
              <w:t>Социальная выплата учителям общеобразовательных организаций при ипотечном жилищном кредитовании</w:t>
            </w:r>
            <w:r>
              <w:rPr>
                <w:rFonts w:ascii="Times New Roman" w:hAnsi="Times New Roman"/>
                <w:b/>
                <w:bCs/>
                <w:sz w:val="24"/>
                <w:szCs w:val="24"/>
              </w:rPr>
              <w:t>.</w:t>
            </w:r>
            <w:r>
              <w:t xml:space="preserve"> </w:t>
            </w:r>
            <w:r w:rsidRPr="00757264">
              <w:rPr>
                <w:rFonts w:ascii="Times New Roman" w:hAnsi="Times New Roman"/>
                <w:sz w:val="24"/>
                <w:szCs w:val="24"/>
              </w:rPr>
              <w:t>Учителя в возрасте до 41 года, являющиеся гражданами РФ, постоянно проживающие на территории Владимирской области и не имеющие в собственности жилых помещений</w:t>
            </w:r>
            <w:r>
              <w:rPr>
                <w:rFonts w:ascii="Times New Roman" w:hAnsi="Times New Roman"/>
                <w:sz w:val="24"/>
                <w:szCs w:val="24"/>
              </w:rPr>
              <w:t>.</w:t>
            </w:r>
          </w:p>
          <w:p w14:paraId="1255D393" w14:textId="03F64E4B" w:rsidR="00295F6E" w:rsidRPr="00757264" w:rsidRDefault="00757264" w:rsidP="00295F6E">
            <w:pPr>
              <w:autoSpaceDE w:val="0"/>
              <w:autoSpaceDN w:val="0"/>
              <w:adjustRightInd w:val="0"/>
              <w:spacing w:after="0" w:line="240" w:lineRule="auto"/>
              <w:rPr>
                <w:rFonts w:ascii="Times New Roman" w:hAnsi="Times New Roman"/>
                <w:i/>
                <w:iCs/>
                <w:sz w:val="24"/>
                <w:szCs w:val="24"/>
              </w:rPr>
            </w:pPr>
            <w:r w:rsidRPr="00757264">
              <w:rPr>
                <w:rFonts w:ascii="Times New Roman" w:hAnsi="Times New Roman"/>
                <w:i/>
                <w:iCs/>
                <w:sz w:val="24"/>
                <w:szCs w:val="24"/>
              </w:rPr>
              <w:t>Постановление Правительства Владимирской области от 29.12.2023 N 1015 "Об утверждении порядка предоставления учителям общеобразовательных организаций социальных выплат при ипотечном жилищном кредитовании"</w:t>
            </w:r>
            <w:r>
              <w:rPr>
                <w:rFonts w:ascii="Times New Roman" w:hAnsi="Times New Roman"/>
                <w:i/>
                <w:iCs/>
                <w:sz w:val="24"/>
                <w:szCs w:val="24"/>
              </w:rPr>
              <w:t>.</w:t>
            </w:r>
          </w:p>
        </w:tc>
      </w:tr>
      <w:tr w:rsidR="00A16F40" w:rsidRPr="002F3ABD" w14:paraId="13D3839D" w14:textId="77777777" w:rsidTr="00AC5ADE">
        <w:trPr>
          <w:trHeight w:val="691"/>
        </w:trPr>
        <w:tc>
          <w:tcPr>
            <w:tcW w:w="2177" w:type="dxa"/>
          </w:tcPr>
          <w:p w14:paraId="50D360E8" w14:textId="20315A03" w:rsidR="00A16F40" w:rsidRPr="00652704" w:rsidRDefault="00A16F40" w:rsidP="00652704">
            <w:pPr>
              <w:spacing w:line="240" w:lineRule="auto"/>
              <w:rPr>
                <w:rFonts w:ascii="Times New Roman" w:hAnsi="Times New Roman"/>
                <w:b/>
                <w:sz w:val="24"/>
                <w:szCs w:val="24"/>
              </w:rPr>
            </w:pPr>
            <w:r w:rsidRPr="00652704">
              <w:rPr>
                <w:rFonts w:ascii="Times New Roman" w:hAnsi="Times New Roman"/>
                <w:b/>
                <w:sz w:val="24"/>
                <w:szCs w:val="24"/>
              </w:rPr>
              <w:lastRenderedPageBreak/>
              <w:t>Воронежская область</w:t>
            </w:r>
          </w:p>
        </w:tc>
        <w:tc>
          <w:tcPr>
            <w:tcW w:w="13437" w:type="dxa"/>
          </w:tcPr>
          <w:p w14:paraId="2FB6D343" w14:textId="28F1E060" w:rsidR="00A16F40" w:rsidRPr="005667B9" w:rsidRDefault="006816EC" w:rsidP="00CC7B6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Субсидия на приобретение жилья в рамках </w:t>
            </w:r>
            <w:r w:rsidRPr="006816EC">
              <w:rPr>
                <w:rFonts w:ascii="Times New Roman" w:hAnsi="Times New Roman"/>
                <w:b/>
                <w:bCs/>
                <w:sz w:val="24"/>
                <w:szCs w:val="24"/>
              </w:rPr>
              <w:t>ведомственной целевой программы «Обеспечение доступным и комфортным жильём и коммунальными услугами граждан Российской Федерации»</w:t>
            </w:r>
            <w:r>
              <w:rPr>
                <w:rFonts w:ascii="Times New Roman" w:hAnsi="Times New Roman"/>
                <w:sz w:val="24"/>
                <w:szCs w:val="24"/>
              </w:rPr>
              <w:t>.</w:t>
            </w:r>
          </w:p>
        </w:tc>
      </w:tr>
      <w:tr w:rsidR="004C51EA" w:rsidRPr="002F3ABD" w14:paraId="5991ED15" w14:textId="77777777" w:rsidTr="00AC5ADE">
        <w:trPr>
          <w:trHeight w:val="832"/>
        </w:trPr>
        <w:tc>
          <w:tcPr>
            <w:tcW w:w="2177" w:type="dxa"/>
          </w:tcPr>
          <w:p w14:paraId="50380309" w14:textId="692A8B5D" w:rsidR="0063345D" w:rsidRPr="004423DC" w:rsidRDefault="00ED5C25" w:rsidP="00A917CA">
            <w:pPr>
              <w:spacing w:line="240" w:lineRule="auto"/>
              <w:rPr>
                <w:rFonts w:ascii="Times New Roman" w:hAnsi="Times New Roman"/>
                <w:b/>
                <w:sz w:val="24"/>
                <w:szCs w:val="24"/>
              </w:rPr>
            </w:pPr>
            <w:r w:rsidRPr="00652704">
              <w:rPr>
                <w:rFonts w:ascii="Times New Roman" w:hAnsi="Times New Roman"/>
                <w:b/>
                <w:sz w:val="24"/>
                <w:szCs w:val="24"/>
              </w:rPr>
              <w:t>Ивановская область</w:t>
            </w:r>
          </w:p>
        </w:tc>
        <w:tc>
          <w:tcPr>
            <w:tcW w:w="13437" w:type="dxa"/>
          </w:tcPr>
          <w:p w14:paraId="3F86BB88" w14:textId="2614424A" w:rsidR="006816EC" w:rsidRPr="006816EC" w:rsidRDefault="006816EC" w:rsidP="00CC7B6D">
            <w:pPr>
              <w:widowControl w:val="0"/>
              <w:autoSpaceDE w:val="0"/>
              <w:autoSpaceDN w:val="0"/>
              <w:spacing w:after="0" w:line="240" w:lineRule="auto"/>
              <w:rPr>
                <w:rFonts w:ascii="Times New Roman" w:hAnsi="Times New Roman"/>
                <w:sz w:val="24"/>
                <w:szCs w:val="24"/>
              </w:rPr>
            </w:pPr>
            <w:r w:rsidRPr="006816EC">
              <w:rPr>
                <w:rFonts w:ascii="Times New Roman" w:hAnsi="Times New Roman"/>
                <w:b/>
                <w:bCs/>
                <w:sz w:val="24"/>
                <w:szCs w:val="24"/>
              </w:rPr>
              <w:t>Подпрограмма «Обеспечение жильем молодых семей»</w:t>
            </w:r>
            <w:r>
              <w:rPr>
                <w:rFonts w:ascii="Times New Roman" w:hAnsi="Times New Roman"/>
                <w:sz w:val="24"/>
                <w:szCs w:val="24"/>
              </w:rPr>
              <w:t xml:space="preserve"> </w:t>
            </w:r>
            <w:r w:rsidRPr="006816EC">
              <w:rPr>
                <w:rFonts w:ascii="Times New Roman" w:hAnsi="Times New Roman"/>
                <w:sz w:val="24"/>
                <w:szCs w:val="24"/>
              </w:rPr>
              <w:t>программы «Обеспечение доступным и комфортным жильем населения Фурмановского муниципального района», утв. Постановлением от 23.11.2017 № 1251</w:t>
            </w:r>
            <w:r>
              <w:rPr>
                <w:rFonts w:ascii="Times New Roman" w:hAnsi="Times New Roman"/>
                <w:sz w:val="24"/>
                <w:szCs w:val="24"/>
              </w:rPr>
              <w:t xml:space="preserve"> </w:t>
            </w:r>
            <w:r w:rsidRPr="006816EC">
              <w:rPr>
                <w:rFonts w:ascii="Times New Roman" w:hAnsi="Times New Roman"/>
                <w:sz w:val="24"/>
                <w:szCs w:val="24"/>
              </w:rPr>
              <w:t>в актуальной редакции</w:t>
            </w:r>
            <w:r>
              <w:rPr>
                <w:rFonts w:ascii="Times New Roman" w:hAnsi="Times New Roman"/>
                <w:sz w:val="24"/>
                <w:szCs w:val="24"/>
              </w:rPr>
              <w:t>.</w:t>
            </w:r>
          </w:p>
          <w:p w14:paraId="06AF8984" w14:textId="49BCD291" w:rsidR="006816EC" w:rsidRDefault="006816EC" w:rsidP="00CC7B6D">
            <w:pPr>
              <w:widowControl w:val="0"/>
              <w:autoSpaceDE w:val="0"/>
              <w:autoSpaceDN w:val="0"/>
              <w:spacing w:after="0" w:line="240" w:lineRule="auto"/>
              <w:rPr>
                <w:rFonts w:ascii="Times New Roman" w:hAnsi="Times New Roman"/>
                <w:sz w:val="24"/>
                <w:szCs w:val="24"/>
              </w:rPr>
            </w:pPr>
            <w:r w:rsidRPr="006816EC">
              <w:rPr>
                <w:rFonts w:ascii="Times New Roman" w:hAnsi="Times New Roman"/>
                <w:sz w:val="24"/>
                <w:szCs w:val="24"/>
              </w:rPr>
              <w:t>Долгосрочная целевая программа Фурмановского муниципального района «Квалифицированные кадры Фурмановского муниципального района»</w:t>
            </w:r>
            <w:r>
              <w:rPr>
                <w:rFonts w:ascii="Times New Roman" w:hAnsi="Times New Roman"/>
                <w:sz w:val="24"/>
                <w:szCs w:val="24"/>
              </w:rPr>
              <w:t>.</w:t>
            </w:r>
          </w:p>
          <w:p w14:paraId="6CCEEE1E" w14:textId="579AAD2B" w:rsidR="00D620C2" w:rsidRPr="004423DC" w:rsidRDefault="006816EC" w:rsidP="00CC7B6D">
            <w:pPr>
              <w:widowControl w:val="0"/>
              <w:autoSpaceDE w:val="0"/>
              <w:autoSpaceDN w:val="0"/>
              <w:spacing w:after="0" w:line="240" w:lineRule="auto"/>
              <w:rPr>
                <w:rFonts w:ascii="Times New Roman" w:hAnsi="Times New Roman"/>
                <w:sz w:val="24"/>
                <w:szCs w:val="24"/>
              </w:rPr>
            </w:pPr>
            <w:r w:rsidRPr="006816EC">
              <w:rPr>
                <w:rFonts w:ascii="Times New Roman" w:hAnsi="Times New Roman"/>
                <w:b/>
                <w:bCs/>
                <w:sz w:val="24"/>
                <w:szCs w:val="24"/>
              </w:rPr>
              <w:t>Единовременная выплата педагогическим работникам</w:t>
            </w:r>
            <w:r w:rsidRPr="006816EC">
              <w:rPr>
                <w:rFonts w:ascii="Times New Roman" w:hAnsi="Times New Roman"/>
                <w:sz w:val="24"/>
                <w:szCs w:val="24"/>
              </w:rPr>
              <w:t xml:space="preserve"> до 35 лет для оплаты </w:t>
            </w:r>
            <w:r w:rsidRPr="006816EC">
              <w:rPr>
                <w:rFonts w:ascii="Times New Roman" w:hAnsi="Times New Roman"/>
                <w:b/>
                <w:bCs/>
                <w:sz w:val="24"/>
                <w:szCs w:val="24"/>
              </w:rPr>
              <w:t>ипотечного кредита</w:t>
            </w:r>
            <w:r>
              <w:rPr>
                <w:rFonts w:ascii="Times New Roman" w:hAnsi="Times New Roman"/>
                <w:sz w:val="24"/>
                <w:szCs w:val="24"/>
              </w:rPr>
              <w:t xml:space="preserve"> </w:t>
            </w:r>
            <w:r w:rsidRPr="006816EC">
              <w:rPr>
                <w:rFonts w:ascii="Times New Roman" w:hAnsi="Times New Roman"/>
                <w:sz w:val="24"/>
                <w:szCs w:val="24"/>
              </w:rPr>
              <w:t xml:space="preserve">900,0 </w:t>
            </w:r>
            <w:proofErr w:type="spellStart"/>
            <w:r w:rsidRPr="006816EC">
              <w:rPr>
                <w:rFonts w:ascii="Times New Roman" w:hAnsi="Times New Roman"/>
                <w:sz w:val="24"/>
                <w:szCs w:val="24"/>
              </w:rPr>
              <w:t>т.р</w:t>
            </w:r>
            <w:proofErr w:type="spellEnd"/>
            <w:r w:rsidRPr="006816EC">
              <w:rPr>
                <w:rFonts w:ascii="Times New Roman" w:hAnsi="Times New Roman"/>
                <w:sz w:val="24"/>
                <w:szCs w:val="24"/>
              </w:rPr>
              <w:t>.</w:t>
            </w:r>
            <w:r>
              <w:rPr>
                <w:rFonts w:ascii="Times New Roman" w:hAnsi="Times New Roman"/>
                <w:sz w:val="24"/>
                <w:szCs w:val="24"/>
              </w:rPr>
              <w:t xml:space="preserve"> </w:t>
            </w:r>
            <w:r w:rsidRPr="006816EC">
              <w:rPr>
                <w:rFonts w:ascii="Times New Roman" w:hAnsi="Times New Roman"/>
                <w:i/>
                <w:iCs/>
                <w:sz w:val="24"/>
                <w:szCs w:val="24"/>
              </w:rPr>
              <w:t>(постановление Правительства Ивановской области от 20.12.2022 № 759-п «Об утверждении Порядка предоставления единовременной выплаты педагогическим работникам для оплаты ипотечного кредита, в том числе первоначального взноса при получении ипотечного кредита»</w:t>
            </w:r>
            <w:r>
              <w:rPr>
                <w:rFonts w:ascii="Times New Roman" w:hAnsi="Times New Roman"/>
                <w:sz w:val="24"/>
                <w:szCs w:val="24"/>
              </w:rPr>
              <w:t>).</w:t>
            </w:r>
          </w:p>
        </w:tc>
      </w:tr>
      <w:tr w:rsidR="0063345D" w:rsidRPr="002F3ABD" w14:paraId="14FF07C5" w14:textId="77777777" w:rsidTr="00AC5ADE">
        <w:trPr>
          <w:trHeight w:val="832"/>
        </w:trPr>
        <w:tc>
          <w:tcPr>
            <w:tcW w:w="2177" w:type="dxa"/>
          </w:tcPr>
          <w:p w14:paraId="4E4125F4" w14:textId="77777777" w:rsidR="0063345D" w:rsidRPr="00652704" w:rsidRDefault="0063345D" w:rsidP="00652704">
            <w:pPr>
              <w:spacing w:line="240" w:lineRule="auto"/>
              <w:rPr>
                <w:rFonts w:ascii="Times New Roman" w:hAnsi="Times New Roman"/>
                <w:b/>
                <w:sz w:val="24"/>
                <w:szCs w:val="24"/>
              </w:rPr>
            </w:pPr>
            <w:r w:rsidRPr="00652704">
              <w:rPr>
                <w:rFonts w:ascii="Times New Roman" w:hAnsi="Times New Roman"/>
                <w:b/>
                <w:sz w:val="24"/>
                <w:szCs w:val="24"/>
              </w:rPr>
              <w:t xml:space="preserve">Калужская область </w:t>
            </w:r>
          </w:p>
        </w:tc>
        <w:tc>
          <w:tcPr>
            <w:tcW w:w="13437" w:type="dxa"/>
          </w:tcPr>
          <w:p w14:paraId="59627F17" w14:textId="77777777" w:rsidR="00CC7B6D" w:rsidRDefault="00CC7B6D" w:rsidP="00CC7B6D">
            <w:pPr>
              <w:spacing w:after="0" w:line="240" w:lineRule="auto"/>
              <w:jc w:val="both"/>
              <w:rPr>
                <w:rFonts w:ascii="Times New Roman" w:hAnsi="Times New Roman"/>
                <w:b/>
                <w:bCs/>
                <w:sz w:val="24"/>
                <w:szCs w:val="24"/>
              </w:rPr>
            </w:pPr>
            <w:r w:rsidRPr="00CC7B6D">
              <w:rPr>
                <w:rFonts w:ascii="Times New Roman" w:hAnsi="Times New Roman"/>
                <w:b/>
                <w:bCs/>
                <w:sz w:val="24"/>
                <w:szCs w:val="24"/>
              </w:rPr>
              <w:t xml:space="preserve">Программа МР «Обеспечение доступным и комфортным жильём и коммунальными услугами населения в муниципальном районе на </w:t>
            </w:r>
            <w:proofErr w:type="gramStart"/>
            <w:r w:rsidRPr="00CC7B6D">
              <w:rPr>
                <w:rFonts w:ascii="Times New Roman" w:hAnsi="Times New Roman"/>
                <w:b/>
                <w:bCs/>
                <w:sz w:val="24"/>
                <w:szCs w:val="24"/>
              </w:rPr>
              <w:t>2023-2026</w:t>
            </w:r>
            <w:proofErr w:type="gramEnd"/>
            <w:r w:rsidRPr="00CC7B6D">
              <w:rPr>
                <w:rFonts w:ascii="Times New Roman" w:hAnsi="Times New Roman"/>
                <w:b/>
                <w:bCs/>
                <w:sz w:val="24"/>
                <w:szCs w:val="24"/>
              </w:rPr>
              <w:t xml:space="preserve"> </w:t>
            </w:r>
            <w:proofErr w:type="spellStart"/>
            <w:r w:rsidRPr="00CC7B6D">
              <w:rPr>
                <w:rFonts w:ascii="Times New Roman" w:hAnsi="Times New Roman"/>
                <w:b/>
                <w:bCs/>
                <w:sz w:val="24"/>
                <w:szCs w:val="24"/>
              </w:rPr>
              <w:t>г.г</w:t>
            </w:r>
            <w:proofErr w:type="spellEnd"/>
            <w:r w:rsidRPr="00CC7B6D">
              <w:rPr>
                <w:rFonts w:ascii="Times New Roman" w:hAnsi="Times New Roman"/>
                <w:b/>
                <w:bCs/>
                <w:sz w:val="24"/>
                <w:szCs w:val="24"/>
              </w:rPr>
              <w:t>».</w:t>
            </w:r>
          </w:p>
          <w:p w14:paraId="5D20FA99" w14:textId="32B272A4" w:rsidR="0063345D" w:rsidRDefault="00A917CA" w:rsidP="00CC7B6D">
            <w:pPr>
              <w:spacing w:after="0" w:line="240" w:lineRule="auto"/>
              <w:jc w:val="both"/>
              <w:rPr>
                <w:rFonts w:ascii="Times New Roman" w:hAnsi="Times New Roman"/>
                <w:sz w:val="24"/>
                <w:szCs w:val="24"/>
              </w:rPr>
            </w:pPr>
            <w:r w:rsidRPr="00A917CA">
              <w:rPr>
                <w:rFonts w:ascii="Times New Roman" w:hAnsi="Times New Roman"/>
                <w:sz w:val="24"/>
                <w:szCs w:val="24"/>
              </w:rPr>
              <w:t>Выделение педагогическим работникам земельных участков под строительство жилья</w:t>
            </w:r>
            <w:r>
              <w:rPr>
                <w:rFonts w:ascii="Times New Roman" w:hAnsi="Times New Roman"/>
                <w:sz w:val="24"/>
                <w:szCs w:val="24"/>
              </w:rPr>
              <w:t>.</w:t>
            </w:r>
          </w:p>
          <w:p w14:paraId="0359A94E" w14:textId="22041C4A" w:rsidR="00A917CA" w:rsidRPr="00CC7B6D" w:rsidRDefault="00A917CA" w:rsidP="00CC7B6D">
            <w:pPr>
              <w:spacing w:after="0" w:line="240" w:lineRule="auto"/>
              <w:jc w:val="both"/>
              <w:rPr>
                <w:rFonts w:ascii="Times New Roman" w:hAnsi="Times New Roman"/>
                <w:b/>
                <w:bCs/>
              </w:rPr>
            </w:pPr>
            <w:r w:rsidRPr="00CC7B6D">
              <w:rPr>
                <w:rFonts w:ascii="Times New Roman" w:hAnsi="Times New Roman"/>
                <w:b/>
                <w:bCs/>
              </w:rPr>
              <w:t>Выделение педагогическим работникам служебных квартир на период работы в ОО и жилья на условиях социального найма.</w:t>
            </w:r>
          </w:p>
          <w:p w14:paraId="0694AAA9" w14:textId="77777777" w:rsidR="00CC7B6D" w:rsidRDefault="00A917CA" w:rsidP="00CC7B6D">
            <w:pPr>
              <w:spacing w:after="0" w:line="240" w:lineRule="auto"/>
              <w:jc w:val="both"/>
              <w:rPr>
                <w:rFonts w:ascii="Times New Roman" w:hAnsi="Times New Roman"/>
              </w:rPr>
            </w:pPr>
            <w:r w:rsidRPr="00A917CA">
              <w:rPr>
                <w:rFonts w:ascii="Times New Roman" w:hAnsi="Times New Roman"/>
              </w:rPr>
              <w:t>Предоставление отдельных домов</w:t>
            </w:r>
            <w:r w:rsidR="00CC7B6D">
              <w:rPr>
                <w:rFonts w:ascii="Times New Roman" w:hAnsi="Times New Roman"/>
              </w:rPr>
              <w:t xml:space="preserve"> </w:t>
            </w:r>
            <w:r w:rsidRPr="00A917CA">
              <w:rPr>
                <w:rFonts w:ascii="Times New Roman" w:hAnsi="Times New Roman"/>
              </w:rPr>
              <w:t>(двухкомнатных и трёхкомнатных)</w:t>
            </w:r>
            <w:r w:rsidR="00CC7B6D">
              <w:rPr>
                <w:rFonts w:ascii="Times New Roman" w:hAnsi="Times New Roman"/>
              </w:rPr>
              <w:t>:</w:t>
            </w:r>
            <w:r w:rsidRPr="00A917CA">
              <w:rPr>
                <w:rFonts w:ascii="Times New Roman" w:hAnsi="Times New Roman"/>
              </w:rPr>
              <w:t xml:space="preserve"> 5 000 000 (двухкомнатные)</w:t>
            </w:r>
            <w:r w:rsidR="00CC7B6D">
              <w:rPr>
                <w:rFonts w:ascii="Times New Roman" w:hAnsi="Times New Roman"/>
              </w:rPr>
              <w:t xml:space="preserve">, </w:t>
            </w:r>
            <w:r w:rsidRPr="00A917CA">
              <w:rPr>
                <w:rFonts w:ascii="Times New Roman" w:hAnsi="Times New Roman"/>
              </w:rPr>
              <w:t>6 500 000 (трёхкомнатные)</w:t>
            </w:r>
            <w:r w:rsidR="00CC7B6D">
              <w:rPr>
                <w:rFonts w:ascii="Times New Roman" w:hAnsi="Times New Roman"/>
              </w:rPr>
              <w:t>.</w:t>
            </w:r>
          </w:p>
          <w:p w14:paraId="6679197A" w14:textId="692A063E" w:rsidR="00A917CA" w:rsidRPr="00A917CA" w:rsidRDefault="00A917CA" w:rsidP="00CC7B6D">
            <w:pPr>
              <w:spacing w:after="0" w:line="240" w:lineRule="auto"/>
              <w:jc w:val="both"/>
              <w:rPr>
                <w:rFonts w:ascii="Times New Roman" w:hAnsi="Times New Roman"/>
              </w:rPr>
            </w:pPr>
            <w:r w:rsidRPr="00CC7B6D">
              <w:rPr>
                <w:rFonts w:ascii="Times New Roman" w:hAnsi="Times New Roman"/>
                <w:i/>
                <w:iCs/>
              </w:rPr>
              <w:t>Постановление МР «Барятинский район» «О предоставления жилья педагогическим работникам, работающим в Барятинском районе», 2024 г.</w:t>
            </w:r>
            <w:r w:rsidR="00CC7B6D">
              <w:rPr>
                <w:rFonts w:ascii="Times New Roman" w:hAnsi="Times New Roman"/>
                <w:i/>
                <w:iCs/>
              </w:rPr>
              <w:t xml:space="preserve"> </w:t>
            </w:r>
            <w:r w:rsidRPr="00A917CA">
              <w:rPr>
                <w:rFonts w:ascii="Times New Roman" w:hAnsi="Times New Roman"/>
              </w:rPr>
              <w:t>Данное постановление Барятинского МО продолжает действовать.</w:t>
            </w:r>
            <w:r w:rsidR="00CC7B6D">
              <w:rPr>
                <w:rFonts w:ascii="Times New Roman" w:hAnsi="Times New Roman"/>
              </w:rPr>
              <w:t xml:space="preserve"> </w:t>
            </w:r>
            <w:r w:rsidRPr="00A917CA">
              <w:rPr>
                <w:rFonts w:ascii="Times New Roman" w:hAnsi="Times New Roman"/>
              </w:rPr>
              <w:t>Дом выдается педагогическому работнику, прибывшему на работу в с. Барятино. После 5 лет работы, если педагогический работник уезжает из этой местности, вносит 20% стоимости жилья.</w:t>
            </w:r>
          </w:p>
          <w:p w14:paraId="1F0EC743" w14:textId="510C8760" w:rsidR="00A917CA" w:rsidRPr="00034378" w:rsidRDefault="00A917CA" w:rsidP="00CC7B6D">
            <w:pPr>
              <w:spacing w:after="0" w:line="240" w:lineRule="auto"/>
              <w:jc w:val="both"/>
              <w:rPr>
                <w:rFonts w:ascii="Times New Roman" w:hAnsi="Times New Roman"/>
              </w:rPr>
            </w:pPr>
            <w:r w:rsidRPr="00A917CA">
              <w:rPr>
                <w:rFonts w:ascii="Times New Roman" w:hAnsi="Times New Roman"/>
              </w:rPr>
              <w:t>Педагогам, проработавшим 10 лет, дом остается в собственность педагогу.</w:t>
            </w:r>
          </w:p>
        </w:tc>
      </w:tr>
      <w:tr w:rsidR="004C51EA" w:rsidRPr="002F3ABD" w14:paraId="64191E78" w14:textId="77777777" w:rsidTr="00AC5ADE">
        <w:tc>
          <w:tcPr>
            <w:tcW w:w="2177" w:type="dxa"/>
          </w:tcPr>
          <w:p w14:paraId="16D9CD69" w14:textId="4576ECB6" w:rsidR="004C51EA" w:rsidRPr="00267FF9" w:rsidRDefault="00AB2BA9" w:rsidP="006B399E">
            <w:pPr>
              <w:spacing w:line="240" w:lineRule="auto"/>
              <w:rPr>
                <w:rFonts w:ascii="Times New Roman" w:hAnsi="Times New Roman"/>
                <w:b/>
                <w:sz w:val="24"/>
                <w:szCs w:val="24"/>
              </w:rPr>
            </w:pPr>
            <w:r w:rsidRPr="00267FF9">
              <w:rPr>
                <w:rFonts w:ascii="Times New Roman" w:hAnsi="Times New Roman"/>
                <w:b/>
                <w:sz w:val="24"/>
                <w:szCs w:val="24"/>
              </w:rPr>
              <w:t>Курская область</w:t>
            </w:r>
          </w:p>
        </w:tc>
        <w:tc>
          <w:tcPr>
            <w:tcW w:w="13437" w:type="dxa"/>
          </w:tcPr>
          <w:p w14:paraId="7D7EAC6C" w14:textId="77777777" w:rsidR="00CA59CC" w:rsidRDefault="00CA59CC" w:rsidP="00CA59CC">
            <w:pPr>
              <w:spacing w:after="0" w:line="240" w:lineRule="auto"/>
              <w:rPr>
                <w:rFonts w:ascii="Times New Roman" w:hAnsi="Times New Roman"/>
                <w:sz w:val="24"/>
                <w:szCs w:val="24"/>
              </w:rPr>
            </w:pPr>
            <w:r w:rsidRPr="00CA59CC">
              <w:rPr>
                <w:rFonts w:ascii="Times New Roman" w:hAnsi="Times New Roman"/>
                <w:b/>
                <w:bCs/>
                <w:sz w:val="24"/>
                <w:szCs w:val="24"/>
              </w:rPr>
              <w:t>Возмещение затрат на уплату процентов</w:t>
            </w:r>
            <w:r w:rsidRPr="00CA59CC">
              <w:rPr>
                <w:rFonts w:ascii="Times New Roman" w:hAnsi="Times New Roman"/>
                <w:sz w:val="24"/>
                <w:szCs w:val="24"/>
              </w:rPr>
              <w:t xml:space="preserve"> по кредитам и займам, полученным в российских кредитных организациях и ипотечных агентствах на приобретение и строительство жилья</w:t>
            </w:r>
            <w:r>
              <w:rPr>
                <w:rFonts w:ascii="Times New Roman" w:hAnsi="Times New Roman"/>
                <w:sz w:val="24"/>
                <w:szCs w:val="24"/>
              </w:rPr>
              <w:t xml:space="preserve"> - </w:t>
            </w:r>
            <w:r w:rsidRPr="00CA59CC">
              <w:rPr>
                <w:rFonts w:ascii="Times New Roman" w:hAnsi="Times New Roman"/>
                <w:sz w:val="24"/>
                <w:szCs w:val="24"/>
              </w:rPr>
              <w:t>100%, на принципах софинансирования регионального и муниципального бюджетов</w:t>
            </w:r>
            <w:r w:rsidRPr="00CA59CC">
              <w:rPr>
                <w:rFonts w:ascii="Times New Roman" w:hAnsi="Times New Roman"/>
                <w:sz w:val="24"/>
                <w:szCs w:val="24"/>
              </w:rPr>
              <w:tab/>
            </w:r>
            <w:r>
              <w:rPr>
                <w:rFonts w:ascii="Times New Roman" w:hAnsi="Times New Roman"/>
                <w:sz w:val="24"/>
                <w:szCs w:val="24"/>
              </w:rPr>
              <w:t>.</w:t>
            </w:r>
          </w:p>
          <w:p w14:paraId="676B94DE" w14:textId="4132DFE0" w:rsidR="00CA59CC" w:rsidRPr="00CA59CC" w:rsidRDefault="00CA59CC" w:rsidP="00CA59CC">
            <w:pPr>
              <w:spacing w:after="0" w:line="240" w:lineRule="auto"/>
              <w:rPr>
                <w:rFonts w:ascii="Times New Roman" w:hAnsi="Times New Roman"/>
                <w:i/>
                <w:iCs/>
                <w:sz w:val="24"/>
                <w:szCs w:val="24"/>
              </w:rPr>
            </w:pPr>
            <w:r w:rsidRPr="00CA59CC">
              <w:rPr>
                <w:rFonts w:ascii="Times New Roman" w:hAnsi="Times New Roman"/>
                <w:i/>
                <w:iCs/>
                <w:sz w:val="24"/>
                <w:szCs w:val="24"/>
              </w:rPr>
              <w:t xml:space="preserve">Постановление Администрации Курской области от 26.07.2019г. № 697-па «О внесении изменений в постановление Администрации Курской области от 20.10.2003 №26 «Об утверждении Порядка возмещения из областного бюджета на </w:t>
            </w:r>
            <w:r w:rsidRPr="00CA59CC">
              <w:rPr>
                <w:rFonts w:ascii="Times New Roman" w:hAnsi="Times New Roman"/>
                <w:i/>
                <w:iCs/>
                <w:sz w:val="24"/>
                <w:szCs w:val="24"/>
              </w:rPr>
              <w:lastRenderedPageBreak/>
              <w:t>уплату процентов по кредитам, полученным в российских кредитных организациях работниками образования, осуществляющими приобретение и строительство жилья», Аналогичные постановления муниципальных городов и районов области</w:t>
            </w:r>
            <w:r>
              <w:rPr>
                <w:rFonts w:ascii="Times New Roman" w:hAnsi="Times New Roman"/>
                <w:i/>
                <w:iCs/>
                <w:sz w:val="24"/>
                <w:szCs w:val="24"/>
              </w:rPr>
              <w:t>.</w:t>
            </w:r>
          </w:p>
          <w:p w14:paraId="7FF18F45" w14:textId="77777777" w:rsidR="00CA59CC" w:rsidRDefault="00CA59CC" w:rsidP="00CA59CC">
            <w:pPr>
              <w:spacing w:after="0" w:line="240" w:lineRule="auto"/>
              <w:rPr>
                <w:rFonts w:ascii="Times New Roman" w:hAnsi="Times New Roman"/>
                <w:b/>
                <w:bCs/>
                <w:sz w:val="24"/>
                <w:szCs w:val="24"/>
              </w:rPr>
            </w:pPr>
            <w:r>
              <w:rPr>
                <w:rFonts w:ascii="Times New Roman" w:hAnsi="Times New Roman"/>
                <w:b/>
                <w:bCs/>
                <w:sz w:val="24"/>
                <w:szCs w:val="24"/>
              </w:rPr>
              <w:t>П</w:t>
            </w:r>
            <w:r w:rsidRPr="00CA59CC">
              <w:rPr>
                <w:rFonts w:ascii="Times New Roman" w:hAnsi="Times New Roman"/>
                <w:b/>
                <w:bCs/>
                <w:sz w:val="24"/>
                <w:szCs w:val="24"/>
              </w:rPr>
              <w:t>рограмм</w:t>
            </w:r>
            <w:r>
              <w:rPr>
                <w:rFonts w:ascii="Times New Roman" w:hAnsi="Times New Roman"/>
                <w:b/>
                <w:bCs/>
                <w:sz w:val="24"/>
                <w:szCs w:val="24"/>
              </w:rPr>
              <w:t>а</w:t>
            </w:r>
            <w:r w:rsidRPr="00CA59CC">
              <w:rPr>
                <w:rFonts w:ascii="Times New Roman" w:hAnsi="Times New Roman"/>
                <w:b/>
                <w:bCs/>
                <w:sz w:val="24"/>
                <w:szCs w:val="24"/>
              </w:rPr>
              <w:t xml:space="preserve"> Курской области «Обеспечение доступным и комфортным жильем и коммунальными услугами граждан в Курской области»</w:t>
            </w:r>
            <w:r>
              <w:rPr>
                <w:rFonts w:ascii="Times New Roman" w:hAnsi="Times New Roman"/>
                <w:b/>
                <w:bCs/>
                <w:sz w:val="24"/>
                <w:szCs w:val="24"/>
              </w:rPr>
              <w:t>.</w:t>
            </w:r>
          </w:p>
          <w:p w14:paraId="27B9FBE4" w14:textId="0BA285D9" w:rsidR="00CA59CC" w:rsidRPr="00CA59CC" w:rsidRDefault="00CA59CC" w:rsidP="00CA59CC">
            <w:pPr>
              <w:spacing w:after="0" w:line="240" w:lineRule="auto"/>
              <w:rPr>
                <w:rFonts w:ascii="Times New Roman" w:hAnsi="Times New Roman"/>
                <w:i/>
                <w:iCs/>
                <w:sz w:val="24"/>
                <w:szCs w:val="24"/>
              </w:rPr>
            </w:pPr>
            <w:r w:rsidRPr="00CA59CC">
              <w:rPr>
                <w:rFonts w:ascii="Times New Roman" w:hAnsi="Times New Roman"/>
                <w:i/>
                <w:iCs/>
                <w:sz w:val="24"/>
                <w:szCs w:val="24"/>
              </w:rPr>
              <w:t>Постановление Администрации Курской области от 11 октября 2013 г. № 716-па (с изменениями от 27.06.2024г. №499-пп).</w:t>
            </w:r>
          </w:p>
          <w:p w14:paraId="7BCABC49" w14:textId="77777777" w:rsidR="00CA59CC" w:rsidRPr="00CA59CC" w:rsidRDefault="00CA59CC" w:rsidP="00CA59CC">
            <w:pPr>
              <w:spacing w:after="0" w:line="240" w:lineRule="auto"/>
              <w:rPr>
                <w:rFonts w:ascii="Times New Roman" w:hAnsi="Times New Roman"/>
                <w:sz w:val="24"/>
                <w:szCs w:val="24"/>
              </w:rPr>
            </w:pPr>
            <w:r w:rsidRPr="00CA59CC">
              <w:rPr>
                <w:rFonts w:ascii="Times New Roman" w:hAnsi="Times New Roman"/>
                <w:sz w:val="24"/>
                <w:szCs w:val="24"/>
              </w:rPr>
              <w:t xml:space="preserve">Социальная выплата предоставляется в размере </w:t>
            </w:r>
            <w:proofErr w:type="gramStart"/>
            <w:r w:rsidRPr="00CA59CC">
              <w:rPr>
                <w:rFonts w:ascii="Times New Roman" w:hAnsi="Times New Roman"/>
                <w:sz w:val="24"/>
                <w:szCs w:val="24"/>
              </w:rPr>
              <w:t>10-70</w:t>
            </w:r>
            <w:proofErr w:type="gramEnd"/>
            <w:r w:rsidRPr="00CA59CC">
              <w:rPr>
                <w:rFonts w:ascii="Times New Roman" w:hAnsi="Times New Roman"/>
                <w:sz w:val="24"/>
                <w:szCs w:val="24"/>
              </w:rPr>
              <w:t>% рыночной стоимости жилья Социальная выплата молодой семье предоставляется в размере не менее:</w:t>
            </w:r>
          </w:p>
          <w:p w14:paraId="2BA647E3" w14:textId="77777777" w:rsidR="00CA59CC" w:rsidRPr="00CA59CC" w:rsidRDefault="00CA59CC" w:rsidP="00CA59CC">
            <w:pPr>
              <w:spacing w:after="0" w:line="240" w:lineRule="auto"/>
              <w:rPr>
                <w:rFonts w:ascii="Times New Roman" w:hAnsi="Times New Roman"/>
                <w:sz w:val="24"/>
                <w:szCs w:val="24"/>
              </w:rPr>
            </w:pPr>
            <w:r w:rsidRPr="00CA59CC">
              <w:rPr>
                <w:rFonts w:ascii="Times New Roman" w:hAnsi="Times New Roman"/>
                <w:sz w:val="24"/>
                <w:szCs w:val="24"/>
              </w:rPr>
              <w:t>- 30% расчетной (средней) стоимости жилья - для молодых семей, не имеющих детей;</w:t>
            </w:r>
          </w:p>
          <w:p w14:paraId="58A59A31" w14:textId="4CB7AACA" w:rsidR="00CC79F0" w:rsidRPr="00267FF9" w:rsidRDefault="00CA59CC" w:rsidP="00CA59CC">
            <w:pPr>
              <w:spacing w:after="0" w:line="240" w:lineRule="auto"/>
              <w:rPr>
                <w:rFonts w:ascii="Times New Roman" w:hAnsi="Times New Roman"/>
                <w:sz w:val="24"/>
                <w:szCs w:val="24"/>
              </w:rPr>
            </w:pPr>
            <w:r w:rsidRPr="00CA59CC">
              <w:rPr>
                <w:rFonts w:ascii="Times New Roman" w:hAnsi="Times New Roman"/>
                <w:sz w:val="24"/>
                <w:szCs w:val="24"/>
              </w:rPr>
              <w:t>- 35% расчетной (средней) стоимости жилья - для молодых семей, имеющих 1 ребенка или более, а также для неполных молодых семей из 1 молодого родителя и 1ребенка или более.</w:t>
            </w:r>
          </w:p>
        </w:tc>
      </w:tr>
      <w:tr w:rsidR="00CD20D6" w:rsidRPr="002F3ABD" w14:paraId="58B65B4A" w14:textId="77777777" w:rsidTr="00AC5ADE">
        <w:tc>
          <w:tcPr>
            <w:tcW w:w="2177" w:type="dxa"/>
          </w:tcPr>
          <w:p w14:paraId="32B2C52D" w14:textId="77777777" w:rsidR="00CD20D6" w:rsidRPr="00652704" w:rsidRDefault="00CD20D6" w:rsidP="00652704">
            <w:pPr>
              <w:spacing w:line="240" w:lineRule="auto"/>
              <w:rPr>
                <w:rFonts w:ascii="Times New Roman" w:hAnsi="Times New Roman"/>
                <w:b/>
                <w:sz w:val="24"/>
                <w:szCs w:val="24"/>
              </w:rPr>
            </w:pPr>
            <w:r w:rsidRPr="00652704">
              <w:rPr>
                <w:rFonts w:ascii="Times New Roman" w:hAnsi="Times New Roman"/>
                <w:b/>
                <w:sz w:val="24"/>
                <w:szCs w:val="24"/>
              </w:rPr>
              <w:lastRenderedPageBreak/>
              <w:t xml:space="preserve">Липецкая область </w:t>
            </w:r>
          </w:p>
        </w:tc>
        <w:tc>
          <w:tcPr>
            <w:tcW w:w="13437" w:type="dxa"/>
          </w:tcPr>
          <w:p w14:paraId="0F431230" w14:textId="716989ED" w:rsidR="00CD20D6" w:rsidRPr="00924C2A" w:rsidRDefault="00CD20D6" w:rsidP="00CD20D6">
            <w:pPr>
              <w:spacing w:after="0" w:line="240" w:lineRule="auto"/>
              <w:jc w:val="both"/>
              <w:rPr>
                <w:rFonts w:ascii="Times New Roman" w:hAnsi="Times New Roman"/>
                <w:b/>
                <w:bCs/>
                <w:sz w:val="24"/>
                <w:szCs w:val="24"/>
              </w:rPr>
            </w:pPr>
            <w:r w:rsidRPr="00924C2A">
              <w:rPr>
                <w:rFonts w:ascii="Times New Roman" w:hAnsi="Times New Roman"/>
                <w:b/>
                <w:bCs/>
                <w:sz w:val="24"/>
                <w:szCs w:val="24"/>
              </w:rPr>
              <w:t>Государственная программа «Комплексное развитие сельских территорий»</w:t>
            </w:r>
            <w:r w:rsidR="00924C2A" w:rsidRPr="00924C2A">
              <w:rPr>
                <w:rFonts w:ascii="Times New Roman" w:hAnsi="Times New Roman"/>
                <w:b/>
                <w:bCs/>
                <w:sz w:val="24"/>
                <w:szCs w:val="24"/>
              </w:rPr>
              <w:t>.</w:t>
            </w:r>
          </w:p>
          <w:p w14:paraId="1B1D6FD1" w14:textId="77777777" w:rsidR="00CD20D6" w:rsidRPr="00CD20D6" w:rsidRDefault="00CD20D6" w:rsidP="00CD20D6">
            <w:pPr>
              <w:spacing w:after="0" w:line="240" w:lineRule="auto"/>
              <w:jc w:val="both"/>
              <w:rPr>
                <w:rFonts w:ascii="Times New Roman" w:hAnsi="Times New Roman"/>
                <w:i/>
                <w:sz w:val="24"/>
                <w:szCs w:val="24"/>
              </w:rPr>
            </w:pPr>
            <w:r w:rsidRPr="00CD20D6">
              <w:rPr>
                <w:rFonts w:ascii="Times New Roman" w:hAnsi="Times New Roman"/>
                <w:i/>
                <w:sz w:val="24"/>
                <w:szCs w:val="24"/>
              </w:rPr>
              <w:t>Постановление Правительства Липецкой обл. от 04.12.2023 N 666 «Об утверждении комплексной государственной программы Липецкой области «Комплексное развитие сельских территорий Липецкой области».</w:t>
            </w:r>
          </w:p>
          <w:p w14:paraId="53575720" w14:textId="0840363B" w:rsidR="00CD20D6" w:rsidRPr="00267FF9" w:rsidRDefault="00924C2A" w:rsidP="00CD20D6">
            <w:pPr>
              <w:jc w:val="both"/>
              <w:rPr>
                <w:rFonts w:ascii="Times New Roman" w:hAnsi="Times New Roman"/>
                <w:sz w:val="24"/>
                <w:szCs w:val="24"/>
              </w:rPr>
            </w:pPr>
            <w:r>
              <w:rPr>
                <w:rFonts w:ascii="Times New Roman" w:hAnsi="Times New Roman"/>
                <w:sz w:val="24"/>
                <w:szCs w:val="24"/>
              </w:rPr>
              <w:t xml:space="preserve">Предоставление домов </w:t>
            </w:r>
            <w:r w:rsidR="00CD20D6" w:rsidRPr="00CD20D6">
              <w:rPr>
                <w:rFonts w:ascii="Times New Roman" w:hAnsi="Times New Roman"/>
                <w:sz w:val="24"/>
                <w:szCs w:val="24"/>
              </w:rPr>
              <w:t>по договору найма</w:t>
            </w:r>
            <w:r>
              <w:rPr>
                <w:rFonts w:ascii="Times New Roman" w:hAnsi="Times New Roman"/>
                <w:sz w:val="24"/>
                <w:szCs w:val="24"/>
              </w:rPr>
              <w:t xml:space="preserve"> с последующим выкупом.</w:t>
            </w:r>
          </w:p>
        </w:tc>
      </w:tr>
      <w:tr w:rsidR="00C95366" w:rsidRPr="002F3ABD" w14:paraId="64F06EC7" w14:textId="77777777" w:rsidTr="00AC5ADE">
        <w:trPr>
          <w:trHeight w:val="983"/>
        </w:trPr>
        <w:tc>
          <w:tcPr>
            <w:tcW w:w="2177" w:type="dxa"/>
          </w:tcPr>
          <w:p w14:paraId="2CC61A2B" w14:textId="49F5D522" w:rsidR="000D0F40" w:rsidRPr="0033625B" w:rsidRDefault="00C95366" w:rsidP="00652704">
            <w:pPr>
              <w:spacing w:line="240" w:lineRule="auto"/>
              <w:rPr>
                <w:rFonts w:ascii="Times New Roman" w:hAnsi="Times New Roman"/>
                <w:b/>
                <w:sz w:val="24"/>
                <w:szCs w:val="24"/>
              </w:rPr>
            </w:pPr>
            <w:r w:rsidRPr="00652704">
              <w:rPr>
                <w:rFonts w:ascii="Times New Roman" w:hAnsi="Times New Roman"/>
                <w:b/>
                <w:sz w:val="24"/>
                <w:szCs w:val="24"/>
              </w:rPr>
              <w:t>Московская область</w:t>
            </w:r>
          </w:p>
        </w:tc>
        <w:tc>
          <w:tcPr>
            <w:tcW w:w="13437" w:type="dxa"/>
          </w:tcPr>
          <w:p w14:paraId="75B31917" w14:textId="42B82A98" w:rsidR="00924C2A" w:rsidRPr="00924C2A" w:rsidRDefault="00924C2A" w:rsidP="00924C2A">
            <w:pPr>
              <w:spacing w:after="0" w:line="240" w:lineRule="auto"/>
              <w:ind w:left="27" w:hanging="27"/>
              <w:jc w:val="both"/>
              <w:rPr>
                <w:rFonts w:ascii="Times New Roman" w:hAnsi="Times New Roman"/>
                <w:b/>
                <w:bCs/>
                <w:sz w:val="24"/>
                <w:szCs w:val="24"/>
              </w:rPr>
            </w:pPr>
            <w:r w:rsidRPr="00924C2A">
              <w:rPr>
                <w:rFonts w:ascii="Times New Roman" w:hAnsi="Times New Roman"/>
                <w:b/>
                <w:bCs/>
                <w:sz w:val="24"/>
                <w:szCs w:val="24"/>
              </w:rPr>
              <w:t>Государственная программа Московской области «Жилище»</w:t>
            </w:r>
            <w:r>
              <w:rPr>
                <w:rFonts w:ascii="Times New Roman" w:hAnsi="Times New Roman"/>
                <w:b/>
                <w:bCs/>
                <w:sz w:val="24"/>
                <w:szCs w:val="24"/>
              </w:rPr>
              <w:t>.</w:t>
            </w:r>
          </w:p>
          <w:p w14:paraId="6646F36D" w14:textId="228A1F85" w:rsid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b/>
                <w:bCs/>
                <w:sz w:val="24"/>
                <w:szCs w:val="24"/>
              </w:rPr>
              <w:t>Подпрограмма «Социальная ипотека»</w:t>
            </w:r>
            <w:r w:rsidRPr="00924C2A">
              <w:rPr>
                <w:rFonts w:ascii="Times New Roman" w:hAnsi="Times New Roman"/>
                <w:sz w:val="24"/>
                <w:szCs w:val="24"/>
              </w:rPr>
              <w:tab/>
            </w:r>
            <w:r>
              <w:rPr>
                <w:rFonts w:ascii="Times New Roman" w:hAnsi="Times New Roman"/>
                <w:sz w:val="24"/>
                <w:szCs w:val="24"/>
              </w:rPr>
              <w:t>.</w:t>
            </w:r>
          </w:p>
          <w:p w14:paraId="383AC75F" w14:textId="77777777" w:rsidR="00924C2A" w:rsidRDefault="00924C2A" w:rsidP="00924C2A">
            <w:pPr>
              <w:spacing w:after="0" w:line="240" w:lineRule="auto"/>
              <w:ind w:left="27" w:hanging="27"/>
              <w:jc w:val="both"/>
              <w:rPr>
                <w:rFonts w:ascii="Times New Roman" w:hAnsi="Times New Roman"/>
                <w:i/>
                <w:iCs/>
                <w:sz w:val="24"/>
                <w:szCs w:val="24"/>
              </w:rPr>
            </w:pPr>
            <w:r w:rsidRPr="00924C2A">
              <w:rPr>
                <w:rFonts w:ascii="Times New Roman" w:hAnsi="Times New Roman"/>
                <w:i/>
                <w:iCs/>
                <w:sz w:val="24"/>
                <w:szCs w:val="24"/>
              </w:rPr>
              <w:t>Постановление Правительства МО от 04.10.2022 N 1072/35</w:t>
            </w:r>
            <w:r>
              <w:rPr>
                <w:rFonts w:ascii="Times New Roman" w:hAnsi="Times New Roman"/>
                <w:i/>
                <w:iCs/>
                <w:sz w:val="24"/>
                <w:szCs w:val="24"/>
              </w:rPr>
              <w:t xml:space="preserve"> </w:t>
            </w:r>
            <w:r w:rsidRPr="00924C2A">
              <w:rPr>
                <w:rFonts w:ascii="Times New Roman" w:hAnsi="Times New Roman"/>
                <w:i/>
                <w:iCs/>
                <w:sz w:val="24"/>
                <w:szCs w:val="24"/>
              </w:rPr>
              <w:t xml:space="preserve">(ред. от 12.02.2025) "О досрочном прекращении реализации государственной программы Московской области "Жилище" на </w:t>
            </w:r>
            <w:proofErr w:type="gramStart"/>
            <w:r w:rsidRPr="00924C2A">
              <w:rPr>
                <w:rFonts w:ascii="Times New Roman" w:hAnsi="Times New Roman"/>
                <w:i/>
                <w:iCs/>
                <w:sz w:val="24"/>
                <w:szCs w:val="24"/>
              </w:rPr>
              <w:t>2017-2027</w:t>
            </w:r>
            <w:proofErr w:type="gramEnd"/>
            <w:r w:rsidRPr="00924C2A">
              <w:rPr>
                <w:rFonts w:ascii="Times New Roman" w:hAnsi="Times New Roman"/>
                <w:i/>
                <w:iCs/>
                <w:sz w:val="24"/>
                <w:szCs w:val="24"/>
              </w:rPr>
              <w:t xml:space="preserve"> годы и утверждении государственной программы Московской области "Жилище" на </w:t>
            </w:r>
            <w:proofErr w:type="gramStart"/>
            <w:r w:rsidRPr="00924C2A">
              <w:rPr>
                <w:rFonts w:ascii="Times New Roman" w:hAnsi="Times New Roman"/>
                <w:i/>
                <w:iCs/>
                <w:sz w:val="24"/>
                <w:szCs w:val="24"/>
              </w:rPr>
              <w:t>2023-2033</w:t>
            </w:r>
            <w:proofErr w:type="gramEnd"/>
            <w:r w:rsidRPr="00924C2A">
              <w:rPr>
                <w:rFonts w:ascii="Times New Roman" w:hAnsi="Times New Roman"/>
                <w:i/>
                <w:iCs/>
                <w:sz w:val="24"/>
                <w:szCs w:val="24"/>
              </w:rPr>
              <w:t xml:space="preserve"> годы"</w:t>
            </w:r>
            <w:r>
              <w:rPr>
                <w:rFonts w:ascii="Times New Roman" w:hAnsi="Times New Roman"/>
                <w:i/>
                <w:iCs/>
                <w:sz w:val="24"/>
                <w:szCs w:val="24"/>
              </w:rPr>
              <w:t>:</w:t>
            </w:r>
          </w:p>
          <w:p w14:paraId="72D66BE8" w14:textId="18380594"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педагогический стаж не менее 5 лет;</w:t>
            </w:r>
          </w:p>
          <w:p w14:paraId="26F69A7E" w14:textId="77777777"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возраст до 45 лет;</w:t>
            </w:r>
          </w:p>
          <w:p w14:paraId="5D91AD50" w14:textId="77777777"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молодые учителя до 35 лет, стаж работы до 3 лет;</w:t>
            </w:r>
          </w:p>
          <w:p w14:paraId="60DE06DB" w14:textId="743B749A"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гражданство Российской Федерации;</w:t>
            </w:r>
          </w:p>
          <w:p w14:paraId="40B9D966" w14:textId="41FF61BA"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отсутствие жилья в Московской области»</w:t>
            </w:r>
            <w:r>
              <w:rPr>
                <w:rFonts w:ascii="Times New Roman" w:hAnsi="Times New Roman"/>
                <w:sz w:val="24"/>
                <w:szCs w:val="24"/>
              </w:rPr>
              <w:t>;</w:t>
            </w:r>
          </w:p>
          <w:p w14:paraId="34D5EFBA" w14:textId="77777777"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наличие высшей или первой категории по должности, имеющие ученую степень «учитель» или «воспитатель»;</w:t>
            </w:r>
          </w:p>
          <w:p w14:paraId="0E5A8BF7" w14:textId="77777777" w:rsidR="00924C2A" w:rsidRPr="00924C2A" w:rsidRDefault="00924C2A" w:rsidP="00924C2A">
            <w:pPr>
              <w:spacing w:after="0" w:line="240" w:lineRule="auto"/>
              <w:ind w:left="27" w:hanging="27"/>
              <w:jc w:val="both"/>
              <w:rPr>
                <w:rFonts w:ascii="Times New Roman" w:hAnsi="Times New Roman"/>
                <w:sz w:val="24"/>
                <w:szCs w:val="24"/>
              </w:rPr>
            </w:pPr>
            <w:r w:rsidRPr="00924C2A">
              <w:rPr>
                <w:rFonts w:ascii="Times New Roman" w:hAnsi="Times New Roman"/>
                <w:sz w:val="24"/>
                <w:szCs w:val="24"/>
              </w:rPr>
              <w:t>- положительная кредитная история.</w:t>
            </w:r>
          </w:p>
          <w:p w14:paraId="218AF634" w14:textId="77777777" w:rsidR="00193EFC" w:rsidRDefault="00193EFC" w:rsidP="00193EFC">
            <w:pPr>
              <w:spacing w:after="0" w:line="240" w:lineRule="auto"/>
              <w:ind w:left="27" w:hanging="27"/>
              <w:jc w:val="both"/>
              <w:rPr>
                <w:rFonts w:ascii="Times New Roman" w:hAnsi="Times New Roman"/>
                <w:sz w:val="24"/>
                <w:szCs w:val="24"/>
              </w:rPr>
            </w:pPr>
            <w:r w:rsidRPr="00193EFC">
              <w:rPr>
                <w:rFonts w:ascii="Times New Roman" w:hAnsi="Times New Roman"/>
                <w:b/>
                <w:bCs/>
                <w:sz w:val="24"/>
                <w:szCs w:val="24"/>
              </w:rPr>
              <w:t>Бюджетная ипотека</w:t>
            </w:r>
            <w:r w:rsidRPr="00193EFC">
              <w:rPr>
                <w:rFonts w:ascii="Times New Roman" w:hAnsi="Times New Roman"/>
                <w:sz w:val="24"/>
                <w:szCs w:val="24"/>
              </w:rPr>
              <w:t xml:space="preserve"> </w:t>
            </w:r>
            <w:r>
              <w:rPr>
                <w:rFonts w:ascii="Times New Roman" w:hAnsi="Times New Roman"/>
                <w:sz w:val="24"/>
                <w:szCs w:val="24"/>
              </w:rPr>
              <w:t>для у</w:t>
            </w:r>
            <w:r w:rsidRPr="00193EFC">
              <w:rPr>
                <w:rFonts w:ascii="Times New Roman" w:hAnsi="Times New Roman"/>
                <w:sz w:val="24"/>
                <w:szCs w:val="24"/>
              </w:rPr>
              <w:t>чител</w:t>
            </w:r>
            <w:r>
              <w:rPr>
                <w:rFonts w:ascii="Times New Roman" w:hAnsi="Times New Roman"/>
                <w:sz w:val="24"/>
                <w:szCs w:val="24"/>
              </w:rPr>
              <w:t>ей</w:t>
            </w:r>
            <w:r w:rsidRPr="00193EFC">
              <w:rPr>
                <w:rFonts w:ascii="Times New Roman" w:hAnsi="Times New Roman"/>
                <w:sz w:val="24"/>
                <w:szCs w:val="24"/>
              </w:rPr>
              <w:t>, преподавателе</w:t>
            </w:r>
            <w:r>
              <w:rPr>
                <w:rFonts w:ascii="Times New Roman" w:hAnsi="Times New Roman"/>
                <w:sz w:val="24"/>
                <w:szCs w:val="24"/>
              </w:rPr>
              <w:t>й.</w:t>
            </w:r>
          </w:p>
          <w:p w14:paraId="117F6FE0" w14:textId="77777777" w:rsidR="00193EFC" w:rsidRDefault="00193EFC" w:rsidP="00193EFC">
            <w:pPr>
              <w:spacing w:after="0" w:line="240" w:lineRule="auto"/>
              <w:ind w:left="27" w:hanging="27"/>
              <w:jc w:val="both"/>
              <w:rPr>
                <w:rFonts w:ascii="Times New Roman" w:hAnsi="Times New Roman"/>
                <w:sz w:val="24"/>
                <w:szCs w:val="24"/>
              </w:rPr>
            </w:pPr>
            <w:r w:rsidRPr="00193EFC">
              <w:rPr>
                <w:rFonts w:ascii="Times New Roman" w:hAnsi="Times New Roman"/>
                <w:i/>
                <w:iCs/>
                <w:sz w:val="24"/>
                <w:szCs w:val="24"/>
              </w:rPr>
              <w:t xml:space="preserve">Постановление Правительства Московской области от 04.10.2022 № 1072/35 «О досрочном прекращении реализации государственной программы Московской области «Жилище» на </w:t>
            </w:r>
            <w:proofErr w:type="gramStart"/>
            <w:r w:rsidRPr="00193EFC">
              <w:rPr>
                <w:rFonts w:ascii="Times New Roman" w:hAnsi="Times New Roman"/>
                <w:i/>
                <w:iCs/>
                <w:sz w:val="24"/>
                <w:szCs w:val="24"/>
              </w:rPr>
              <w:t>2017-2027</w:t>
            </w:r>
            <w:proofErr w:type="gramEnd"/>
            <w:r w:rsidRPr="00193EFC">
              <w:rPr>
                <w:rFonts w:ascii="Times New Roman" w:hAnsi="Times New Roman"/>
                <w:i/>
                <w:iCs/>
                <w:sz w:val="24"/>
                <w:szCs w:val="24"/>
              </w:rPr>
              <w:t xml:space="preserve"> годы и утверждении государственной программы Московской области «жилище» на </w:t>
            </w:r>
            <w:proofErr w:type="gramStart"/>
            <w:r w:rsidRPr="00193EFC">
              <w:rPr>
                <w:rFonts w:ascii="Times New Roman" w:hAnsi="Times New Roman"/>
                <w:i/>
                <w:iCs/>
                <w:sz w:val="24"/>
                <w:szCs w:val="24"/>
              </w:rPr>
              <w:t>2023-2033</w:t>
            </w:r>
            <w:proofErr w:type="gramEnd"/>
            <w:r w:rsidRPr="00193EFC">
              <w:rPr>
                <w:rFonts w:ascii="Times New Roman" w:hAnsi="Times New Roman"/>
                <w:i/>
                <w:iCs/>
                <w:sz w:val="24"/>
                <w:szCs w:val="24"/>
              </w:rPr>
              <w:t xml:space="preserve"> годы</w:t>
            </w:r>
            <w:r>
              <w:rPr>
                <w:rFonts w:ascii="Times New Roman" w:hAnsi="Times New Roman"/>
                <w:sz w:val="24"/>
                <w:szCs w:val="24"/>
              </w:rPr>
              <w:t>:</w:t>
            </w:r>
          </w:p>
          <w:p w14:paraId="6C7F4F76" w14:textId="022CF353" w:rsidR="00193EFC" w:rsidRPr="00193EFC" w:rsidRDefault="00193EFC" w:rsidP="00193EFC">
            <w:pPr>
              <w:spacing w:after="0" w:line="240" w:lineRule="auto"/>
              <w:ind w:left="27" w:hanging="27"/>
              <w:jc w:val="both"/>
              <w:rPr>
                <w:rFonts w:ascii="Times New Roman" w:hAnsi="Times New Roman"/>
                <w:sz w:val="24"/>
                <w:szCs w:val="24"/>
              </w:rPr>
            </w:pPr>
            <w:r w:rsidRPr="00193EFC">
              <w:rPr>
                <w:rFonts w:ascii="Times New Roman" w:hAnsi="Times New Roman"/>
                <w:sz w:val="24"/>
                <w:szCs w:val="24"/>
              </w:rPr>
              <w:t xml:space="preserve">-педагогический стаж не менее 3 лет; </w:t>
            </w:r>
          </w:p>
          <w:p w14:paraId="6B185268" w14:textId="77777777" w:rsidR="00193EFC" w:rsidRPr="00193EFC" w:rsidRDefault="00193EFC" w:rsidP="00193EFC">
            <w:pPr>
              <w:spacing w:after="0" w:line="240" w:lineRule="auto"/>
              <w:ind w:left="27" w:hanging="27"/>
              <w:jc w:val="both"/>
              <w:rPr>
                <w:rFonts w:ascii="Times New Roman" w:hAnsi="Times New Roman"/>
                <w:sz w:val="24"/>
                <w:szCs w:val="24"/>
              </w:rPr>
            </w:pPr>
            <w:r w:rsidRPr="00193EFC">
              <w:rPr>
                <w:rFonts w:ascii="Times New Roman" w:hAnsi="Times New Roman"/>
                <w:sz w:val="24"/>
                <w:szCs w:val="24"/>
              </w:rPr>
              <w:t xml:space="preserve">квалификационная категория (первая, высшая) или ученая степень; </w:t>
            </w:r>
          </w:p>
          <w:p w14:paraId="1F1E5964" w14:textId="77777777" w:rsidR="00193EFC" w:rsidRPr="00193EFC" w:rsidRDefault="00193EFC" w:rsidP="00193EFC">
            <w:pPr>
              <w:spacing w:after="0" w:line="240" w:lineRule="auto"/>
              <w:ind w:left="27" w:hanging="27"/>
              <w:jc w:val="both"/>
              <w:rPr>
                <w:rFonts w:ascii="Times New Roman" w:hAnsi="Times New Roman"/>
                <w:sz w:val="24"/>
                <w:szCs w:val="24"/>
              </w:rPr>
            </w:pPr>
            <w:r w:rsidRPr="00193EFC">
              <w:rPr>
                <w:rFonts w:ascii="Times New Roman" w:hAnsi="Times New Roman"/>
                <w:sz w:val="24"/>
                <w:szCs w:val="24"/>
              </w:rPr>
              <w:t xml:space="preserve">- возраст (на день подачи заявления) до 55 лет (включительно); </w:t>
            </w:r>
          </w:p>
          <w:p w14:paraId="525D6F3A" w14:textId="110370B7" w:rsidR="00193EFC" w:rsidRPr="00193EFC" w:rsidRDefault="00193EFC" w:rsidP="00193EFC">
            <w:pPr>
              <w:spacing w:after="0" w:line="240" w:lineRule="auto"/>
              <w:ind w:left="27" w:hanging="27"/>
              <w:jc w:val="both"/>
              <w:rPr>
                <w:rFonts w:ascii="Times New Roman" w:hAnsi="Times New Roman"/>
                <w:sz w:val="24"/>
                <w:szCs w:val="24"/>
              </w:rPr>
            </w:pPr>
            <w:r w:rsidRPr="00193EFC">
              <w:rPr>
                <w:rFonts w:ascii="Times New Roman" w:hAnsi="Times New Roman"/>
                <w:sz w:val="24"/>
                <w:szCs w:val="24"/>
              </w:rPr>
              <w:lastRenderedPageBreak/>
              <w:t>- общая площадь жилых помещений, находящихся в собственности всех членов его семьи и расположенных на территории Московской области</w:t>
            </w:r>
            <w:r>
              <w:rPr>
                <w:rFonts w:ascii="Times New Roman" w:hAnsi="Times New Roman"/>
                <w:sz w:val="24"/>
                <w:szCs w:val="24"/>
              </w:rPr>
              <w:t xml:space="preserve">, </w:t>
            </w:r>
            <w:r w:rsidRPr="00193EFC">
              <w:rPr>
                <w:rFonts w:ascii="Times New Roman" w:hAnsi="Times New Roman"/>
                <w:sz w:val="24"/>
                <w:szCs w:val="24"/>
              </w:rPr>
              <w:t xml:space="preserve">не более 18 квадратных метров на 1 человека; </w:t>
            </w:r>
          </w:p>
          <w:p w14:paraId="1E881092" w14:textId="1BE10655" w:rsidR="00C95366" w:rsidRPr="00C11249" w:rsidRDefault="00193EFC" w:rsidP="00193EFC">
            <w:pPr>
              <w:spacing w:after="0" w:line="240" w:lineRule="auto"/>
              <w:ind w:left="27" w:hanging="27"/>
              <w:jc w:val="both"/>
              <w:rPr>
                <w:rFonts w:ascii="Times New Roman" w:eastAsia="Times New Roman" w:hAnsi="Times New Roman"/>
                <w:i/>
                <w:sz w:val="24"/>
                <w:szCs w:val="24"/>
                <w:lang w:eastAsia="ru-RU"/>
              </w:rPr>
            </w:pPr>
            <w:r w:rsidRPr="00193EFC">
              <w:rPr>
                <w:rFonts w:ascii="Times New Roman" w:hAnsi="Times New Roman"/>
                <w:sz w:val="24"/>
                <w:szCs w:val="24"/>
              </w:rPr>
              <w:t>- заключенное соглашение по осуществлению трудовой деятельности в организации образования на территории Московской области, в которой участники Подпрограммы осуществляют свою трудовую деятельность, на срок не менее 5 лет.</w:t>
            </w:r>
          </w:p>
        </w:tc>
      </w:tr>
      <w:tr w:rsidR="004C51EA" w:rsidRPr="002F3ABD" w14:paraId="4AB8952C" w14:textId="77777777" w:rsidTr="00AC5ADE">
        <w:tc>
          <w:tcPr>
            <w:tcW w:w="2177" w:type="dxa"/>
          </w:tcPr>
          <w:p w14:paraId="26F3978A" w14:textId="1D530D09" w:rsidR="00445161" w:rsidRPr="00EA0FB5" w:rsidRDefault="00037394" w:rsidP="00526B82">
            <w:pPr>
              <w:spacing w:line="240" w:lineRule="auto"/>
              <w:rPr>
                <w:rFonts w:ascii="Times New Roman" w:hAnsi="Times New Roman"/>
                <w:b/>
                <w:sz w:val="24"/>
                <w:szCs w:val="24"/>
              </w:rPr>
            </w:pPr>
            <w:r w:rsidRPr="00652704">
              <w:rPr>
                <w:rFonts w:ascii="Times New Roman" w:hAnsi="Times New Roman"/>
                <w:b/>
                <w:sz w:val="24"/>
                <w:szCs w:val="24"/>
              </w:rPr>
              <w:lastRenderedPageBreak/>
              <w:t>Орловская область</w:t>
            </w:r>
          </w:p>
        </w:tc>
        <w:tc>
          <w:tcPr>
            <w:tcW w:w="13437" w:type="dxa"/>
          </w:tcPr>
          <w:p w14:paraId="55A33AB6" w14:textId="77777777" w:rsidR="00193EFC" w:rsidRDefault="00193EFC" w:rsidP="00193EFC">
            <w:pPr>
              <w:spacing w:after="0" w:line="240" w:lineRule="auto"/>
              <w:jc w:val="both"/>
              <w:rPr>
                <w:rFonts w:ascii="Times New Roman" w:hAnsi="Times New Roman"/>
                <w:sz w:val="24"/>
                <w:szCs w:val="24"/>
              </w:rPr>
            </w:pPr>
            <w:r w:rsidRPr="00193EFC">
              <w:rPr>
                <w:rFonts w:ascii="Times New Roman" w:hAnsi="Times New Roman"/>
                <w:b/>
                <w:bCs/>
                <w:sz w:val="24"/>
                <w:szCs w:val="24"/>
              </w:rPr>
              <w:t>Выделение педагогическим работникам земельных участков под строительство жилья</w:t>
            </w:r>
            <w:r>
              <w:rPr>
                <w:rFonts w:ascii="Times New Roman" w:hAnsi="Times New Roman"/>
                <w:sz w:val="24"/>
                <w:szCs w:val="24"/>
              </w:rPr>
              <w:t>.</w:t>
            </w:r>
          </w:p>
          <w:p w14:paraId="4E70D96D" w14:textId="63EE6AD4" w:rsidR="00193EFC" w:rsidRPr="00193EFC" w:rsidRDefault="00193EFC" w:rsidP="00193EFC">
            <w:pPr>
              <w:spacing w:after="0" w:line="240" w:lineRule="auto"/>
              <w:jc w:val="both"/>
              <w:rPr>
                <w:rFonts w:ascii="Times New Roman" w:hAnsi="Times New Roman"/>
                <w:i/>
                <w:iCs/>
                <w:sz w:val="24"/>
                <w:szCs w:val="24"/>
              </w:rPr>
            </w:pPr>
            <w:r w:rsidRPr="00193EFC">
              <w:rPr>
                <w:rFonts w:ascii="Times New Roman" w:hAnsi="Times New Roman"/>
                <w:i/>
                <w:iCs/>
                <w:sz w:val="24"/>
                <w:szCs w:val="24"/>
              </w:rPr>
              <w:t>Закон Орловской области от 30.08.2016 № 2009-ОЗ «Об определении перечня муниципальных образований Орловской области, в которых земельные участки, находящиеся в государственной или муниципальной собственности, предоставляются в безвозмездное пользование для индивидуального жилищного строительства или ведения личного подсобного хозяйства, и об установлении перечня специальностей, работа по которым дает гражданам право на получение таких земельных участков» (с изменениями на 4.03.2025)</w:t>
            </w:r>
            <w:r>
              <w:rPr>
                <w:rFonts w:ascii="Times New Roman" w:hAnsi="Times New Roman"/>
                <w:i/>
                <w:iCs/>
                <w:sz w:val="24"/>
                <w:szCs w:val="24"/>
              </w:rPr>
              <w:t>.</w:t>
            </w:r>
          </w:p>
          <w:p w14:paraId="0E9574B0" w14:textId="77777777" w:rsidR="00193EFC" w:rsidRDefault="00037394" w:rsidP="00193EFC">
            <w:pPr>
              <w:spacing w:after="0" w:line="240" w:lineRule="auto"/>
              <w:jc w:val="both"/>
              <w:rPr>
                <w:rFonts w:ascii="Times New Roman" w:hAnsi="Times New Roman"/>
                <w:sz w:val="24"/>
                <w:szCs w:val="24"/>
              </w:rPr>
            </w:pPr>
            <w:r w:rsidRPr="00193EFC">
              <w:rPr>
                <w:rFonts w:ascii="Times New Roman" w:hAnsi="Times New Roman"/>
                <w:b/>
                <w:bCs/>
                <w:sz w:val="24"/>
                <w:szCs w:val="24"/>
              </w:rPr>
              <w:t>Социальная выплата на оплату первоначального взноса по ипотечным жилищным кредитам (займам) на приобретение жилья на территории Орловской области.</w:t>
            </w:r>
          </w:p>
          <w:p w14:paraId="6A093E1B" w14:textId="16AA2D01" w:rsidR="008D36A6" w:rsidRPr="00EA0FB5" w:rsidRDefault="00037394" w:rsidP="00193EFC">
            <w:pPr>
              <w:spacing w:after="0" w:line="240" w:lineRule="auto"/>
              <w:jc w:val="both"/>
              <w:rPr>
                <w:rFonts w:ascii="Times New Roman" w:hAnsi="Times New Roman"/>
                <w:sz w:val="24"/>
                <w:szCs w:val="24"/>
              </w:rPr>
            </w:pPr>
            <w:r w:rsidRPr="00EA0FB5">
              <w:rPr>
                <w:rFonts w:ascii="Times New Roman" w:hAnsi="Times New Roman"/>
                <w:sz w:val="24"/>
                <w:szCs w:val="24"/>
              </w:rPr>
              <w:t xml:space="preserve">Право на получение выплаты имеют </w:t>
            </w:r>
            <w:r w:rsidRPr="00EA0FB5">
              <w:rPr>
                <w:rFonts w:ascii="Times New Roman" w:hAnsi="Times New Roman"/>
                <w:b/>
                <w:sz w:val="24"/>
                <w:szCs w:val="24"/>
              </w:rPr>
              <w:t>молодые, в возрасте до 35 лет включительно, учителя образовательных организаций</w:t>
            </w:r>
            <w:r w:rsidRPr="00EA0FB5">
              <w:rPr>
                <w:rFonts w:ascii="Times New Roman" w:hAnsi="Times New Roman"/>
                <w:sz w:val="24"/>
                <w:szCs w:val="24"/>
              </w:rPr>
              <w:t xml:space="preserve"> Орловской обл., реализующие образовательные программы начального общего, основного общего и среднего общего образования, являющиеся гражданами РФ, проживающие на территории Орловской обл., имеющие на момент предоставления документов стаж работы в должности учителя по основному месту работы не менее шести месяцев и состоящие на учёте в качестве нуждающихся в улучшении жилищных условий в соответствии с действующим законодательством. </w:t>
            </w:r>
            <w:r w:rsidR="008D36A6" w:rsidRPr="00EA0FB5">
              <w:rPr>
                <w:rFonts w:ascii="Times New Roman" w:hAnsi="Times New Roman"/>
                <w:sz w:val="24"/>
                <w:szCs w:val="24"/>
              </w:rPr>
              <w:t>Не более 20 % от установленной договором приобретения стоимости жилого помещения или объекта долевого строительства. Выплата предоставляется однократно.</w:t>
            </w:r>
          </w:p>
          <w:p w14:paraId="7FA07BC1" w14:textId="47D33A15" w:rsidR="00445161" w:rsidRPr="00EA0FB5" w:rsidRDefault="00037394" w:rsidP="00193EFC">
            <w:pPr>
              <w:spacing w:after="0" w:line="240" w:lineRule="auto"/>
              <w:rPr>
                <w:rFonts w:ascii="Times New Roman" w:hAnsi="Times New Roman"/>
                <w:sz w:val="24"/>
                <w:szCs w:val="24"/>
              </w:rPr>
            </w:pPr>
            <w:r w:rsidRPr="00EA0FB5">
              <w:rPr>
                <w:rFonts w:ascii="Times New Roman" w:hAnsi="Times New Roman"/>
                <w:i/>
                <w:sz w:val="24"/>
                <w:szCs w:val="24"/>
              </w:rPr>
              <w:t xml:space="preserve">Постановление Правительства Орловской области №334 от 30.10.2014 г. (с последующими изменениями и дополнениями) «Об утверждении Порядка предоставления государственной поддержки молодым учителям для выплаты в полном объеме первоначального взноса при получении ипотечного </w:t>
            </w:r>
            <w:r w:rsidRPr="00526B82">
              <w:rPr>
                <w:rFonts w:ascii="Times New Roman" w:hAnsi="Times New Roman"/>
                <w:i/>
                <w:sz w:val="24"/>
                <w:szCs w:val="24"/>
              </w:rPr>
              <w:t>кредита (займа)</w:t>
            </w:r>
            <w:r w:rsidR="00076417" w:rsidRPr="00526B82">
              <w:rPr>
                <w:rFonts w:ascii="Times New Roman" w:hAnsi="Times New Roman"/>
                <w:i/>
                <w:sz w:val="24"/>
                <w:szCs w:val="24"/>
              </w:rPr>
              <w:t>» (</w:t>
            </w:r>
            <w:r w:rsidR="00A81756" w:rsidRPr="00526B82">
              <w:rPr>
                <w:rFonts w:ascii="Times New Roman" w:hAnsi="Times New Roman"/>
                <w:i/>
                <w:sz w:val="24"/>
                <w:szCs w:val="24"/>
              </w:rPr>
              <w:t>с изменениями на 16.03.2023</w:t>
            </w:r>
            <w:r w:rsidR="00526B82">
              <w:rPr>
                <w:rFonts w:ascii="Times New Roman" w:hAnsi="Times New Roman"/>
                <w:i/>
                <w:sz w:val="24"/>
                <w:szCs w:val="24"/>
              </w:rPr>
              <w:t xml:space="preserve"> </w:t>
            </w:r>
            <w:r w:rsidR="00076417" w:rsidRPr="00526B82">
              <w:rPr>
                <w:rFonts w:ascii="Times New Roman" w:hAnsi="Times New Roman"/>
                <w:i/>
                <w:sz w:val="24"/>
                <w:szCs w:val="24"/>
              </w:rPr>
              <w:t>г.)</w:t>
            </w:r>
            <w:r w:rsidR="00193EFC" w:rsidRPr="00526B82">
              <w:rPr>
                <w:rFonts w:ascii="Times New Roman" w:hAnsi="Times New Roman"/>
                <w:i/>
                <w:sz w:val="24"/>
                <w:szCs w:val="24"/>
              </w:rPr>
              <w:t>.</w:t>
            </w:r>
          </w:p>
        </w:tc>
      </w:tr>
      <w:tr w:rsidR="00526B82" w:rsidRPr="002F3ABD" w14:paraId="318D009D" w14:textId="77777777" w:rsidTr="00AC5ADE">
        <w:tc>
          <w:tcPr>
            <w:tcW w:w="2177" w:type="dxa"/>
          </w:tcPr>
          <w:p w14:paraId="4F4B5A3A" w14:textId="234AC551" w:rsidR="00526B82" w:rsidRPr="00652704" w:rsidRDefault="00526B82" w:rsidP="00526B82">
            <w:pPr>
              <w:spacing w:line="240" w:lineRule="auto"/>
              <w:rPr>
                <w:rFonts w:ascii="Times New Roman" w:hAnsi="Times New Roman"/>
                <w:b/>
                <w:sz w:val="24"/>
                <w:szCs w:val="24"/>
              </w:rPr>
            </w:pPr>
            <w:r>
              <w:rPr>
                <w:rFonts w:ascii="Times New Roman" w:hAnsi="Times New Roman"/>
                <w:b/>
                <w:sz w:val="24"/>
                <w:szCs w:val="24"/>
              </w:rPr>
              <w:t>Рязанская область</w:t>
            </w:r>
          </w:p>
        </w:tc>
        <w:tc>
          <w:tcPr>
            <w:tcW w:w="13437" w:type="dxa"/>
          </w:tcPr>
          <w:p w14:paraId="416825B7" w14:textId="77777777" w:rsidR="00526B82" w:rsidRDefault="00526B82" w:rsidP="00424F8C">
            <w:pPr>
              <w:spacing w:after="0" w:line="240" w:lineRule="auto"/>
              <w:rPr>
                <w:rFonts w:ascii="Times New Roman" w:hAnsi="Times New Roman"/>
                <w:b/>
                <w:bCs/>
                <w:sz w:val="24"/>
                <w:szCs w:val="24"/>
              </w:rPr>
            </w:pPr>
            <w:r w:rsidRPr="00526B82">
              <w:rPr>
                <w:rFonts w:ascii="Times New Roman" w:hAnsi="Times New Roman"/>
                <w:b/>
                <w:bCs/>
                <w:sz w:val="24"/>
                <w:szCs w:val="24"/>
              </w:rPr>
              <w:t>Выделение педагогическим работникам земельных участков под строительство жилья</w:t>
            </w:r>
            <w:r>
              <w:rPr>
                <w:rFonts w:ascii="Times New Roman" w:hAnsi="Times New Roman"/>
                <w:b/>
                <w:bCs/>
                <w:sz w:val="24"/>
                <w:szCs w:val="24"/>
              </w:rPr>
              <w:t>.</w:t>
            </w:r>
          </w:p>
          <w:p w14:paraId="18D153EA" w14:textId="043A7EFA" w:rsidR="00526B82" w:rsidRPr="00526B82" w:rsidRDefault="00526B82" w:rsidP="00424F8C">
            <w:pPr>
              <w:spacing w:after="0" w:line="240" w:lineRule="auto"/>
              <w:rPr>
                <w:rFonts w:ascii="Times New Roman" w:hAnsi="Times New Roman"/>
                <w:i/>
                <w:iCs/>
                <w:sz w:val="24"/>
                <w:szCs w:val="24"/>
              </w:rPr>
            </w:pPr>
            <w:r w:rsidRPr="00526B82">
              <w:rPr>
                <w:rFonts w:ascii="Times New Roman" w:hAnsi="Times New Roman"/>
                <w:i/>
                <w:iCs/>
                <w:sz w:val="24"/>
                <w:szCs w:val="24"/>
              </w:rPr>
              <w:t>Закон Рязанской области от 11 октября 2022 года N 64-ОЗ «Об определении муниципальных образований Рязанской области, в которых земельные участки, находящиеся в государственной или муниципальной собственности, предоставляются в безвозмездное пользование для индивидуального жилищного строительства или ведения личного подсобного хозяйства, и установлении специальностей (направлений подготовки), работа по которым дает гражданам право на получение таких земельных участков на территории Рязанской области.</w:t>
            </w:r>
          </w:p>
        </w:tc>
      </w:tr>
      <w:tr w:rsidR="004C51EA" w:rsidRPr="002F3ABD" w14:paraId="07E45675" w14:textId="77777777" w:rsidTr="00AC5ADE">
        <w:trPr>
          <w:trHeight w:val="549"/>
        </w:trPr>
        <w:tc>
          <w:tcPr>
            <w:tcW w:w="2177" w:type="dxa"/>
          </w:tcPr>
          <w:p w14:paraId="263F8EC7" w14:textId="5406DD53" w:rsidR="004C51EA" w:rsidRPr="00652704" w:rsidRDefault="00A37375" w:rsidP="00652704">
            <w:pPr>
              <w:spacing w:line="240" w:lineRule="auto"/>
              <w:rPr>
                <w:rFonts w:ascii="Times New Roman" w:hAnsi="Times New Roman"/>
                <w:b/>
                <w:sz w:val="24"/>
                <w:szCs w:val="24"/>
              </w:rPr>
            </w:pPr>
            <w:r w:rsidRPr="00652704">
              <w:rPr>
                <w:rFonts w:ascii="Times New Roman" w:hAnsi="Times New Roman"/>
                <w:b/>
                <w:sz w:val="24"/>
                <w:szCs w:val="24"/>
              </w:rPr>
              <w:t>Смоленская область</w:t>
            </w:r>
          </w:p>
        </w:tc>
        <w:tc>
          <w:tcPr>
            <w:tcW w:w="13437" w:type="dxa"/>
          </w:tcPr>
          <w:p w14:paraId="7BA2A102" w14:textId="77777777" w:rsidR="00424F8C" w:rsidRPr="00424F8C" w:rsidRDefault="00424F8C" w:rsidP="00424F8C">
            <w:pPr>
              <w:spacing w:after="0" w:line="240" w:lineRule="auto"/>
              <w:jc w:val="both"/>
              <w:rPr>
                <w:rFonts w:ascii="Times New Roman" w:hAnsi="Times New Roman"/>
                <w:b/>
                <w:bCs/>
                <w:iCs/>
                <w:sz w:val="24"/>
                <w:szCs w:val="24"/>
              </w:rPr>
            </w:pPr>
            <w:r w:rsidRPr="00424F8C">
              <w:rPr>
                <w:rFonts w:ascii="Times New Roman" w:hAnsi="Times New Roman"/>
                <w:b/>
                <w:bCs/>
                <w:iCs/>
                <w:sz w:val="24"/>
                <w:szCs w:val="24"/>
              </w:rPr>
              <w:t>Мероприятие "Развитие системы социальной поддержки педагогических работников" подпрограммы "Педагогические кадры" областной государственной программы "Развитие образования в Смоленской области".</w:t>
            </w:r>
          </w:p>
          <w:p w14:paraId="75F006D8" w14:textId="63F7B849" w:rsidR="00CF02D0" w:rsidRPr="00FD038C" w:rsidRDefault="00852AD8" w:rsidP="00424F8C">
            <w:pPr>
              <w:spacing w:after="0" w:line="240" w:lineRule="auto"/>
              <w:jc w:val="both"/>
              <w:rPr>
                <w:rFonts w:ascii="Times New Roman" w:hAnsi="Times New Roman"/>
                <w:i/>
                <w:sz w:val="24"/>
                <w:szCs w:val="24"/>
              </w:rPr>
            </w:pPr>
            <w:r w:rsidRPr="00FD038C">
              <w:rPr>
                <w:rFonts w:ascii="Times New Roman" w:hAnsi="Times New Roman"/>
                <w:i/>
                <w:sz w:val="24"/>
                <w:szCs w:val="24"/>
              </w:rPr>
              <w:t>Постановление Администрации Смоленской области</w:t>
            </w:r>
            <w:r w:rsidR="00424F8C">
              <w:rPr>
                <w:rFonts w:ascii="Times New Roman" w:hAnsi="Times New Roman"/>
                <w:i/>
                <w:sz w:val="24"/>
                <w:szCs w:val="24"/>
              </w:rPr>
              <w:t xml:space="preserve"> </w:t>
            </w:r>
            <w:r w:rsidRPr="00FD038C">
              <w:rPr>
                <w:rFonts w:ascii="Times New Roman" w:hAnsi="Times New Roman"/>
                <w:i/>
                <w:sz w:val="24"/>
                <w:szCs w:val="24"/>
              </w:rPr>
              <w:t>от 31 января 2014 г. N 30</w:t>
            </w:r>
            <w:r w:rsidR="00424F8C">
              <w:rPr>
                <w:rFonts w:ascii="Times New Roman" w:hAnsi="Times New Roman"/>
                <w:i/>
                <w:sz w:val="24"/>
                <w:szCs w:val="24"/>
              </w:rPr>
              <w:t xml:space="preserve"> </w:t>
            </w:r>
            <w:r w:rsidRPr="00FD038C">
              <w:rPr>
                <w:rFonts w:ascii="Times New Roman" w:hAnsi="Times New Roman"/>
                <w:i/>
                <w:sz w:val="24"/>
                <w:szCs w:val="24"/>
              </w:rPr>
              <w:t xml:space="preserve">"Об утверждении Порядка оказания государственной поддержки </w:t>
            </w:r>
            <w:r w:rsidRPr="00FD038C">
              <w:rPr>
                <w:rFonts w:ascii="Times New Roman" w:hAnsi="Times New Roman"/>
                <w:b/>
                <w:i/>
                <w:sz w:val="24"/>
                <w:szCs w:val="24"/>
              </w:rPr>
              <w:t>молодым учителям</w:t>
            </w:r>
            <w:r w:rsidRPr="00FD038C">
              <w:rPr>
                <w:rFonts w:ascii="Times New Roman" w:hAnsi="Times New Roman"/>
                <w:i/>
                <w:sz w:val="24"/>
                <w:szCs w:val="24"/>
              </w:rPr>
              <w:t xml:space="preserve"> - участникам основного мероприятия "Развитие системы социальной поддержки педагогических работников" подпрограммы "Педагогические кадры" областной государственной программы "Развитие образования в Смоленской области"</w:t>
            </w:r>
            <w:r w:rsidR="00424F8C">
              <w:rPr>
                <w:rFonts w:ascii="Times New Roman" w:hAnsi="Times New Roman"/>
                <w:i/>
                <w:sz w:val="24"/>
                <w:szCs w:val="24"/>
              </w:rPr>
              <w:t>.</w:t>
            </w:r>
          </w:p>
          <w:p w14:paraId="144383E8" w14:textId="77777777" w:rsidR="00852AD8" w:rsidRPr="00FD038C" w:rsidRDefault="00852AD8" w:rsidP="00424F8C">
            <w:pPr>
              <w:spacing w:after="0" w:line="240" w:lineRule="auto"/>
              <w:jc w:val="both"/>
              <w:rPr>
                <w:rFonts w:ascii="Times New Roman" w:hAnsi="Times New Roman"/>
                <w:sz w:val="24"/>
                <w:szCs w:val="24"/>
              </w:rPr>
            </w:pPr>
            <w:r w:rsidRPr="00FD038C">
              <w:rPr>
                <w:rFonts w:ascii="Times New Roman" w:hAnsi="Times New Roman"/>
                <w:sz w:val="24"/>
                <w:szCs w:val="24"/>
              </w:rPr>
              <w:t xml:space="preserve">20 % от установленной договором приобретения стоимости стандартного жилья. Компенсация процентной ставки за </w:t>
            </w:r>
            <w:r w:rsidRPr="00FD038C">
              <w:rPr>
                <w:rFonts w:ascii="Times New Roman" w:hAnsi="Times New Roman"/>
                <w:sz w:val="24"/>
                <w:szCs w:val="24"/>
              </w:rPr>
              <w:lastRenderedPageBreak/>
              <w:t>пользование ипотечным кредитом (займом) (превышающей 8,5%)</w:t>
            </w:r>
            <w:r w:rsidR="00D44271" w:rsidRPr="00FD038C">
              <w:rPr>
                <w:rFonts w:ascii="Times New Roman" w:hAnsi="Times New Roman"/>
                <w:sz w:val="24"/>
                <w:szCs w:val="24"/>
              </w:rPr>
              <w:t>.</w:t>
            </w:r>
          </w:p>
          <w:p w14:paraId="7D28236F" w14:textId="7F7BDBB1" w:rsidR="00424F8C" w:rsidRPr="00FD038C" w:rsidRDefault="00D44271" w:rsidP="00424F8C">
            <w:pPr>
              <w:spacing w:after="0" w:line="240" w:lineRule="auto"/>
              <w:rPr>
                <w:rFonts w:ascii="Times New Roman" w:hAnsi="Times New Roman"/>
                <w:sz w:val="24"/>
                <w:szCs w:val="24"/>
              </w:rPr>
            </w:pPr>
            <w:r w:rsidRPr="00FD038C">
              <w:rPr>
                <w:rFonts w:ascii="Times New Roman" w:hAnsi="Times New Roman"/>
                <w:sz w:val="24"/>
                <w:szCs w:val="24"/>
              </w:rPr>
              <w:t xml:space="preserve">Предоставление </w:t>
            </w:r>
            <w:r w:rsidRPr="00FD038C">
              <w:rPr>
                <w:rFonts w:ascii="Times New Roman" w:hAnsi="Times New Roman"/>
                <w:b/>
                <w:sz w:val="24"/>
                <w:szCs w:val="24"/>
              </w:rPr>
              <w:t>молодым учителям</w:t>
            </w:r>
            <w:r w:rsidRPr="00FD038C">
              <w:rPr>
                <w:rFonts w:ascii="Times New Roman" w:hAnsi="Times New Roman"/>
                <w:sz w:val="24"/>
                <w:szCs w:val="24"/>
              </w:rPr>
              <w:t xml:space="preserve"> - участникам основного мероприятия социальной выплаты и компенсации осуществляется Департаментом Смоленской области по образованию и науке.</w:t>
            </w:r>
          </w:p>
        </w:tc>
      </w:tr>
      <w:tr w:rsidR="004C51EA" w:rsidRPr="002F3ABD" w14:paraId="6B7A35E8" w14:textId="77777777" w:rsidTr="00AC5ADE">
        <w:trPr>
          <w:trHeight w:val="690"/>
        </w:trPr>
        <w:tc>
          <w:tcPr>
            <w:tcW w:w="2177" w:type="dxa"/>
          </w:tcPr>
          <w:p w14:paraId="5DD5872A" w14:textId="253270CB" w:rsidR="008261F4" w:rsidRPr="00901224" w:rsidRDefault="008261F4" w:rsidP="006B399E">
            <w:pPr>
              <w:spacing w:line="240" w:lineRule="auto"/>
              <w:rPr>
                <w:rFonts w:ascii="Times New Roman" w:hAnsi="Times New Roman"/>
                <w:b/>
                <w:sz w:val="24"/>
                <w:szCs w:val="24"/>
              </w:rPr>
            </w:pPr>
            <w:r w:rsidRPr="00901224">
              <w:rPr>
                <w:rFonts w:ascii="Times New Roman" w:hAnsi="Times New Roman"/>
                <w:b/>
                <w:sz w:val="24"/>
                <w:szCs w:val="24"/>
              </w:rPr>
              <w:lastRenderedPageBreak/>
              <w:t>Тверская область</w:t>
            </w:r>
          </w:p>
        </w:tc>
        <w:tc>
          <w:tcPr>
            <w:tcW w:w="13437" w:type="dxa"/>
          </w:tcPr>
          <w:p w14:paraId="0746E35A" w14:textId="77777777" w:rsidR="00424F8C" w:rsidRDefault="00424F8C" w:rsidP="00424F8C">
            <w:pPr>
              <w:spacing w:after="0"/>
              <w:rPr>
                <w:rFonts w:ascii="Times New Roman" w:hAnsi="Times New Roman"/>
                <w:sz w:val="24"/>
                <w:szCs w:val="24"/>
              </w:rPr>
            </w:pPr>
            <w:r w:rsidRPr="00424F8C">
              <w:rPr>
                <w:rFonts w:ascii="Times New Roman" w:hAnsi="Times New Roman"/>
                <w:b/>
                <w:bCs/>
                <w:sz w:val="24"/>
                <w:szCs w:val="24"/>
              </w:rPr>
              <w:t>Предоставление молодым семьям социальных выплат на приобретение (строительство) жилья</w:t>
            </w:r>
            <w:r>
              <w:rPr>
                <w:rFonts w:ascii="Times New Roman" w:hAnsi="Times New Roman"/>
                <w:sz w:val="24"/>
                <w:szCs w:val="24"/>
              </w:rPr>
              <w:t>.</w:t>
            </w:r>
          </w:p>
          <w:p w14:paraId="10B1936C" w14:textId="07715B2C" w:rsidR="00424F8C" w:rsidRPr="00424F8C" w:rsidRDefault="00424F8C" w:rsidP="00424F8C">
            <w:pPr>
              <w:spacing w:after="0"/>
              <w:rPr>
                <w:rFonts w:ascii="Times New Roman" w:hAnsi="Times New Roman"/>
                <w:i/>
                <w:iCs/>
                <w:sz w:val="24"/>
                <w:szCs w:val="24"/>
              </w:rPr>
            </w:pPr>
            <w:r w:rsidRPr="00424F8C">
              <w:rPr>
                <w:rFonts w:ascii="Times New Roman" w:hAnsi="Times New Roman"/>
                <w:i/>
                <w:iCs/>
                <w:sz w:val="24"/>
                <w:szCs w:val="24"/>
              </w:rPr>
              <w:t xml:space="preserve">Постановление Правительства Тверской области от 07.04.2021 № 195-пп «О государственной программе Тверской области «Молодежь Верхневолжья» на </w:t>
            </w:r>
            <w:proofErr w:type="gramStart"/>
            <w:r w:rsidRPr="00424F8C">
              <w:rPr>
                <w:rFonts w:ascii="Times New Roman" w:hAnsi="Times New Roman"/>
                <w:i/>
                <w:iCs/>
                <w:sz w:val="24"/>
                <w:szCs w:val="24"/>
              </w:rPr>
              <w:t>2021 - 2026</w:t>
            </w:r>
            <w:proofErr w:type="gramEnd"/>
            <w:r w:rsidRPr="00424F8C">
              <w:rPr>
                <w:rFonts w:ascii="Times New Roman" w:hAnsi="Times New Roman"/>
                <w:i/>
                <w:iCs/>
                <w:sz w:val="24"/>
                <w:szCs w:val="24"/>
              </w:rPr>
              <w:t xml:space="preserve"> годы». В ред. от 06.12.2023 №550-пп</w:t>
            </w:r>
            <w:r>
              <w:rPr>
                <w:rFonts w:ascii="Times New Roman" w:hAnsi="Times New Roman"/>
                <w:i/>
                <w:iCs/>
                <w:sz w:val="24"/>
                <w:szCs w:val="24"/>
              </w:rPr>
              <w:t>.</w:t>
            </w:r>
          </w:p>
          <w:p w14:paraId="11E287D6" w14:textId="3C132B4C" w:rsidR="00424F8C" w:rsidRDefault="00424F8C" w:rsidP="00424F8C">
            <w:pPr>
              <w:spacing w:after="0"/>
              <w:rPr>
                <w:rFonts w:ascii="Times New Roman" w:hAnsi="Times New Roman"/>
                <w:sz w:val="24"/>
                <w:szCs w:val="24"/>
              </w:rPr>
            </w:pPr>
            <w:r w:rsidRPr="00424F8C">
              <w:rPr>
                <w:rFonts w:ascii="Times New Roman" w:hAnsi="Times New Roman"/>
                <w:sz w:val="24"/>
                <w:szCs w:val="24"/>
              </w:rPr>
              <w:t>30%, 35% процентов расчетной (средней) стоимости жилья</w:t>
            </w:r>
            <w:r>
              <w:rPr>
                <w:rFonts w:ascii="Times New Roman" w:hAnsi="Times New Roman"/>
                <w:sz w:val="24"/>
                <w:szCs w:val="24"/>
              </w:rPr>
              <w:t>.</w:t>
            </w:r>
          </w:p>
          <w:p w14:paraId="04FCD931" w14:textId="4B37FF15" w:rsidR="00086BED" w:rsidRPr="00901224" w:rsidRDefault="00086BED" w:rsidP="00086BED">
            <w:pPr>
              <w:spacing w:after="0"/>
              <w:rPr>
                <w:rFonts w:ascii="Times New Roman" w:hAnsi="Times New Roman"/>
                <w:sz w:val="24"/>
                <w:szCs w:val="24"/>
              </w:rPr>
            </w:pPr>
            <w:r w:rsidRPr="00424F8C">
              <w:rPr>
                <w:rFonts w:ascii="Times New Roman" w:hAnsi="Times New Roman"/>
                <w:b/>
                <w:bCs/>
                <w:sz w:val="24"/>
                <w:szCs w:val="24"/>
              </w:rPr>
              <w:t>Предоставление гражданам социальных выплат на приобретение (строительство) жилья</w:t>
            </w:r>
            <w:r w:rsidRPr="00901224">
              <w:rPr>
                <w:rFonts w:ascii="Times New Roman" w:hAnsi="Times New Roman"/>
                <w:sz w:val="24"/>
                <w:szCs w:val="24"/>
              </w:rPr>
              <w:t xml:space="preserve"> в размере 70% процентов расчетной стоимости жилья.</w:t>
            </w:r>
          </w:p>
          <w:p w14:paraId="7324F28E" w14:textId="77777777" w:rsidR="00280D21" w:rsidRPr="00901224" w:rsidRDefault="00086BED" w:rsidP="00086BED">
            <w:pPr>
              <w:autoSpaceDE w:val="0"/>
              <w:autoSpaceDN w:val="0"/>
              <w:adjustRightInd w:val="0"/>
              <w:spacing w:after="0" w:line="240" w:lineRule="auto"/>
              <w:jc w:val="both"/>
              <w:rPr>
                <w:rFonts w:ascii="Times New Roman" w:hAnsi="Times New Roman"/>
                <w:i/>
                <w:sz w:val="24"/>
                <w:szCs w:val="24"/>
                <w:lang w:eastAsia="ru-RU"/>
              </w:rPr>
            </w:pPr>
            <w:r w:rsidRPr="00901224">
              <w:rPr>
                <w:rFonts w:ascii="Times New Roman" w:hAnsi="Times New Roman"/>
                <w:i/>
                <w:sz w:val="24"/>
                <w:szCs w:val="24"/>
                <w:lang w:eastAsia="ru-RU"/>
              </w:rPr>
              <w:t>Постановление Правительства Тверской области от 26.03.2020 №124-пп «О порядке предоставления из областного бюджета Тверской области социальных выплат на строительство (приобретение) жилья, гражданам, проживающим на сельских территориях».  В ред. от 28.05.21 №313-пп</w:t>
            </w:r>
          </w:p>
        </w:tc>
      </w:tr>
      <w:tr w:rsidR="00D106F9" w:rsidRPr="002F3ABD" w14:paraId="6C8ACCB9" w14:textId="77777777" w:rsidTr="00AC5ADE">
        <w:trPr>
          <w:trHeight w:val="690"/>
        </w:trPr>
        <w:tc>
          <w:tcPr>
            <w:tcW w:w="2177" w:type="dxa"/>
          </w:tcPr>
          <w:p w14:paraId="4A72FD17" w14:textId="31C96217" w:rsidR="00D106F9" w:rsidRPr="00652704" w:rsidRDefault="00D106F9" w:rsidP="00652704">
            <w:pPr>
              <w:spacing w:line="240" w:lineRule="auto"/>
              <w:rPr>
                <w:rFonts w:ascii="Times New Roman" w:hAnsi="Times New Roman"/>
                <w:b/>
                <w:sz w:val="24"/>
                <w:szCs w:val="24"/>
              </w:rPr>
            </w:pPr>
            <w:r w:rsidRPr="00652704">
              <w:rPr>
                <w:rFonts w:ascii="Times New Roman" w:hAnsi="Times New Roman"/>
                <w:b/>
                <w:sz w:val="24"/>
                <w:szCs w:val="24"/>
              </w:rPr>
              <w:t>Тульская область</w:t>
            </w:r>
          </w:p>
        </w:tc>
        <w:tc>
          <w:tcPr>
            <w:tcW w:w="13437" w:type="dxa"/>
          </w:tcPr>
          <w:p w14:paraId="537D69C0" w14:textId="77777777" w:rsidR="00424F8C" w:rsidRPr="00424F8C" w:rsidRDefault="00424F8C" w:rsidP="00080684">
            <w:pPr>
              <w:spacing w:after="0" w:line="240" w:lineRule="auto"/>
              <w:jc w:val="both"/>
              <w:rPr>
                <w:rFonts w:ascii="Times New Roman" w:hAnsi="Times New Roman"/>
                <w:b/>
                <w:bCs/>
                <w:sz w:val="24"/>
                <w:szCs w:val="24"/>
              </w:rPr>
            </w:pPr>
            <w:r w:rsidRPr="00424F8C">
              <w:rPr>
                <w:rFonts w:ascii="Times New Roman" w:hAnsi="Times New Roman"/>
                <w:b/>
                <w:bCs/>
                <w:sz w:val="24"/>
                <w:szCs w:val="24"/>
              </w:rPr>
              <w:t>Субсидия на возмещение части затрат молодым учителям общеобразовательных организаций на погашение первоначального взноса по ипотечному кредиту (займу) для приобретения жилья на территории Тульской области.</w:t>
            </w:r>
          </w:p>
          <w:p w14:paraId="262E0734" w14:textId="2B7DC216" w:rsidR="00424F8C" w:rsidRPr="00424F8C" w:rsidRDefault="00424F8C" w:rsidP="00080684">
            <w:pPr>
              <w:spacing w:after="0" w:line="240" w:lineRule="auto"/>
              <w:jc w:val="both"/>
              <w:rPr>
                <w:rFonts w:ascii="Times New Roman" w:hAnsi="Times New Roman"/>
                <w:i/>
                <w:iCs/>
                <w:sz w:val="24"/>
                <w:szCs w:val="24"/>
              </w:rPr>
            </w:pPr>
            <w:r w:rsidRPr="00424F8C">
              <w:rPr>
                <w:rFonts w:ascii="Times New Roman" w:hAnsi="Times New Roman"/>
                <w:i/>
                <w:iCs/>
                <w:sz w:val="24"/>
                <w:szCs w:val="24"/>
              </w:rPr>
              <w:t>Государственная программа Тульской области "Развитие образования Тульской области", утвержденная Постановлением правительства Тульской области от 01.02.2019 № 39.</w:t>
            </w:r>
          </w:p>
          <w:p w14:paraId="538D9A11" w14:textId="77777777" w:rsidR="00424F8C" w:rsidRDefault="00424F8C" w:rsidP="00080684">
            <w:pPr>
              <w:spacing w:after="0" w:line="240" w:lineRule="auto"/>
              <w:jc w:val="both"/>
              <w:rPr>
                <w:rFonts w:ascii="Times New Roman" w:hAnsi="Times New Roman"/>
                <w:i/>
                <w:iCs/>
                <w:sz w:val="24"/>
                <w:szCs w:val="24"/>
              </w:rPr>
            </w:pPr>
            <w:r w:rsidRPr="00424F8C">
              <w:rPr>
                <w:rFonts w:ascii="Times New Roman" w:hAnsi="Times New Roman"/>
                <w:i/>
                <w:iCs/>
                <w:sz w:val="24"/>
                <w:szCs w:val="24"/>
              </w:rPr>
              <w:t>Постановление правительства Тульской области от 02.04.2014 № 175 «О Порядке предоставления субсидии из бюджета Тульской области на возмещение части затрат молодым учителям общеобразовательных организаций на погашение первоначального взноса по ипотечному кредиту (займу) для приобретения жилья на территории Тульской области»</w:t>
            </w:r>
            <w:r>
              <w:rPr>
                <w:rFonts w:ascii="Times New Roman" w:hAnsi="Times New Roman"/>
                <w:i/>
                <w:iCs/>
                <w:sz w:val="24"/>
                <w:szCs w:val="24"/>
              </w:rPr>
              <w:t>.</w:t>
            </w:r>
          </w:p>
          <w:p w14:paraId="5C33842B" w14:textId="0D92A3E8" w:rsidR="00424F8C" w:rsidRPr="00424F8C" w:rsidRDefault="00424F8C" w:rsidP="00080684">
            <w:pPr>
              <w:spacing w:after="0" w:line="240" w:lineRule="auto"/>
              <w:jc w:val="both"/>
              <w:rPr>
                <w:rFonts w:ascii="Times New Roman" w:hAnsi="Times New Roman"/>
                <w:sz w:val="24"/>
                <w:szCs w:val="24"/>
              </w:rPr>
            </w:pPr>
            <w:r w:rsidRPr="00424F8C">
              <w:rPr>
                <w:rFonts w:ascii="Times New Roman" w:hAnsi="Times New Roman"/>
                <w:sz w:val="24"/>
                <w:szCs w:val="24"/>
              </w:rPr>
              <w:t>Размер субсидии составляет 20</w:t>
            </w:r>
            <w:r w:rsidR="00080684">
              <w:rPr>
                <w:rFonts w:ascii="Times New Roman" w:hAnsi="Times New Roman"/>
                <w:sz w:val="24"/>
                <w:szCs w:val="24"/>
              </w:rPr>
              <w:t>%</w:t>
            </w:r>
            <w:r w:rsidRPr="00424F8C">
              <w:rPr>
                <w:rFonts w:ascii="Times New Roman" w:hAnsi="Times New Roman"/>
                <w:sz w:val="24"/>
                <w:szCs w:val="24"/>
              </w:rPr>
              <w:t xml:space="preserve"> от установленной договором купли-продажи (договором участия в долевом строительстве, договором об уступке прав требований по договору участия в долевом строительстве) стоимости жилья, но не более 20</w:t>
            </w:r>
            <w:r w:rsidR="00080684">
              <w:rPr>
                <w:rFonts w:ascii="Times New Roman" w:hAnsi="Times New Roman"/>
                <w:sz w:val="24"/>
                <w:szCs w:val="24"/>
              </w:rPr>
              <w:t xml:space="preserve">% </w:t>
            </w:r>
            <w:r w:rsidRPr="00424F8C">
              <w:rPr>
                <w:rFonts w:ascii="Times New Roman" w:hAnsi="Times New Roman"/>
                <w:sz w:val="24"/>
                <w:szCs w:val="24"/>
              </w:rPr>
              <w:t>от субсидированной стоимости приобретаемого жилья.</w:t>
            </w:r>
            <w:r w:rsidR="00080684">
              <w:rPr>
                <w:rFonts w:ascii="Times New Roman" w:hAnsi="Times New Roman"/>
                <w:sz w:val="24"/>
                <w:szCs w:val="24"/>
              </w:rPr>
              <w:t xml:space="preserve"> </w:t>
            </w:r>
            <w:r w:rsidRPr="00424F8C">
              <w:rPr>
                <w:rFonts w:ascii="Times New Roman" w:hAnsi="Times New Roman"/>
                <w:sz w:val="24"/>
                <w:szCs w:val="24"/>
              </w:rPr>
              <w:t>Претендентом на получение субсидии может быть молодой учитель государственной или муниципальной общеобразовательной организации, расположенной на территории Тульской области, реализующей образовательные программы начального общего, основного общего и среднего общего образования.</w:t>
            </w:r>
          </w:p>
          <w:p w14:paraId="04DD0A27" w14:textId="3164AC86" w:rsidR="00424F8C" w:rsidRPr="00424F8C" w:rsidRDefault="00424F8C" w:rsidP="00080684">
            <w:pPr>
              <w:spacing w:after="0" w:line="240" w:lineRule="auto"/>
              <w:jc w:val="both"/>
              <w:rPr>
                <w:rFonts w:ascii="Times New Roman" w:hAnsi="Times New Roman"/>
                <w:sz w:val="24"/>
                <w:szCs w:val="24"/>
              </w:rPr>
            </w:pPr>
            <w:r w:rsidRPr="00424F8C">
              <w:rPr>
                <w:rFonts w:ascii="Times New Roman" w:hAnsi="Times New Roman"/>
                <w:sz w:val="24"/>
                <w:szCs w:val="24"/>
              </w:rPr>
              <w:t>Право на улучшение жилищных условий с использованием средств субсидии предоставляется молодым учителям только один раз.</w:t>
            </w:r>
            <w:r w:rsidR="00080684">
              <w:rPr>
                <w:rFonts w:ascii="Times New Roman" w:hAnsi="Times New Roman"/>
                <w:sz w:val="24"/>
                <w:szCs w:val="24"/>
              </w:rPr>
              <w:t xml:space="preserve"> </w:t>
            </w:r>
            <w:r w:rsidRPr="00424F8C">
              <w:rPr>
                <w:rFonts w:ascii="Times New Roman" w:hAnsi="Times New Roman"/>
                <w:sz w:val="24"/>
                <w:szCs w:val="24"/>
              </w:rPr>
              <w:t>В случае наличия в семье двух молодых учителей меры государственной поддержки предоставляются одному из них по их выбору.</w:t>
            </w:r>
            <w:r w:rsidR="00080684">
              <w:rPr>
                <w:rFonts w:ascii="Times New Roman" w:hAnsi="Times New Roman"/>
                <w:sz w:val="24"/>
                <w:szCs w:val="24"/>
              </w:rPr>
              <w:t xml:space="preserve"> </w:t>
            </w:r>
            <w:r w:rsidRPr="00424F8C">
              <w:rPr>
                <w:rFonts w:ascii="Times New Roman" w:hAnsi="Times New Roman"/>
                <w:sz w:val="24"/>
                <w:szCs w:val="24"/>
              </w:rPr>
              <w:t>Критериями отбора является наличие следующих оснований в совокупности:</w:t>
            </w:r>
          </w:p>
          <w:p w14:paraId="2EDB3104" w14:textId="7E3B674B" w:rsidR="00424F8C" w:rsidRPr="00424F8C" w:rsidRDefault="00424F8C" w:rsidP="00080684">
            <w:pPr>
              <w:spacing w:after="0" w:line="240" w:lineRule="auto"/>
              <w:jc w:val="both"/>
              <w:rPr>
                <w:rFonts w:ascii="Times New Roman" w:hAnsi="Times New Roman"/>
                <w:sz w:val="24"/>
                <w:szCs w:val="24"/>
              </w:rPr>
            </w:pPr>
            <w:r w:rsidRPr="00424F8C">
              <w:rPr>
                <w:rFonts w:ascii="Times New Roman" w:hAnsi="Times New Roman"/>
                <w:sz w:val="24"/>
                <w:szCs w:val="24"/>
              </w:rPr>
              <w:t>а)</w:t>
            </w:r>
            <w:r w:rsidR="00080684">
              <w:rPr>
                <w:rFonts w:ascii="Times New Roman" w:hAnsi="Times New Roman"/>
                <w:sz w:val="24"/>
                <w:szCs w:val="24"/>
              </w:rPr>
              <w:t xml:space="preserve"> </w:t>
            </w:r>
            <w:r w:rsidRPr="00424F8C">
              <w:rPr>
                <w:rFonts w:ascii="Times New Roman" w:hAnsi="Times New Roman"/>
                <w:sz w:val="24"/>
                <w:szCs w:val="24"/>
              </w:rPr>
              <w:t>работа в государственных или муниципальных образовательных организациях Тульской области (основное место работы на постоянной основе);</w:t>
            </w:r>
          </w:p>
          <w:p w14:paraId="29F43ECC" w14:textId="77777777" w:rsidR="00424F8C" w:rsidRPr="00424F8C" w:rsidRDefault="00424F8C" w:rsidP="00080684">
            <w:pPr>
              <w:spacing w:after="0" w:line="240" w:lineRule="auto"/>
              <w:jc w:val="both"/>
              <w:rPr>
                <w:rFonts w:ascii="Times New Roman" w:hAnsi="Times New Roman"/>
                <w:sz w:val="24"/>
                <w:szCs w:val="24"/>
              </w:rPr>
            </w:pPr>
            <w:r w:rsidRPr="00424F8C">
              <w:rPr>
                <w:rFonts w:ascii="Times New Roman" w:hAnsi="Times New Roman"/>
                <w:sz w:val="24"/>
                <w:szCs w:val="24"/>
              </w:rPr>
              <w:t>б) возраст молодого учителя на момент подачи документов не превышает 35 лет;</w:t>
            </w:r>
          </w:p>
          <w:p w14:paraId="1A19D182" w14:textId="77777777" w:rsidR="00424F8C" w:rsidRPr="00424F8C" w:rsidRDefault="00424F8C" w:rsidP="00080684">
            <w:pPr>
              <w:spacing w:after="0" w:line="240" w:lineRule="auto"/>
              <w:jc w:val="both"/>
              <w:rPr>
                <w:rFonts w:ascii="Times New Roman" w:hAnsi="Times New Roman"/>
                <w:sz w:val="24"/>
                <w:szCs w:val="24"/>
              </w:rPr>
            </w:pPr>
            <w:r w:rsidRPr="00424F8C">
              <w:rPr>
                <w:rFonts w:ascii="Times New Roman" w:hAnsi="Times New Roman"/>
                <w:sz w:val="24"/>
                <w:szCs w:val="24"/>
              </w:rPr>
              <w:t>в) общий стаж педагогической работы не менее одного года;</w:t>
            </w:r>
          </w:p>
          <w:p w14:paraId="520D8A98" w14:textId="7314054D" w:rsidR="00D106F9" w:rsidRPr="002F7A34" w:rsidRDefault="00424F8C" w:rsidP="00080684">
            <w:pPr>
              <w:spacing w:after="0" w:line="240" w:lineRule="auto"/>
              <w:jc w:val="both"/>
              <w:rPr>
                <w:rFonts w:ascii="Times New Roman" w:hAnsi="Times New Roman"/>
                <w:sz w:val="24"/>
                <w:szCs w:val="24"/>
              </w:rPr>
            </w:pPr>
            <w:r w:rsidRPr="00424F8C">
              <w:rPr>
                <w:rFonts w:ascii="Times New Roman" w:hAnsi="Times New Roman"/>
                <w:sz w:val="24"/>
                <w:szCs w:val="24"/>
              </w:rPr>
              <w:t>г) стаж работы на последнем месте работы не менее шести месяцев</w:t>
            </w:r>
            <w:r w:rsidR="00080684">
              <w:rPr>
                <w:rFonts w:ascii="Times New Roman" w:hAnsi="Times New Roman"/>
                <w:sz w:val="24"/>
                <w:szCs w:val="24"/>
              </w:rPr>
              <w:t>.</w:t>
            </w:r>
          </w:p>
        </w:tc>
      </w:tr>
      <w:tr w:rsidR="00264EB4" w:rsidRPr="002F3ABD" w14:paraId="6BA3582E" w14:textId="77777777" w:rsidTr="00AC5ADE">
        <w:trPr>
          <w:trHeight w:val="1695"/>
        </w:trPr>
        <w:tc>
          <w:tcPr>
            <w:tcW w:w="2177" w:type="dxa"/>
          </w:tcPr>
          <w:p w14:paraId="23DCB771" w14:textId="774307FC" w:rsidR="00264EB4" w:rsidRPr="00805A68" w:rsidRDefault="00264EB4" w:rsidP="006B399E">
            <w:pPr>
              <w:spacing w:line="240" w:lineRule="auto"/>
              <w:rPr>
                <w:rFonts w:ascii="Times New Roman" w:hAnsi="Times New Roman"/>
                <w:b/>
                <w:sz w:val="24"/>
                <w:szCs w:val="24"/>
              </w:rPr>
            </w:pPr>
            <w:r w:rsidRPr="00805A68">
              <w:rPr>
                <w:rFonts w:ascii="Times New Roman" w:hAnsi="Times New Roman"/>
                <w:b/>
                <w:sz w:val="24"/>
                <w:szCs w:val="24"/>
              </w:rPr>
              <w:lastRenderedPageBreak/>
              <w:t>Ярославская область</w:t>
            </w:r>
          </w:p>
        </w:tc>
        <w:tc>
          <w:tcPr>
            <w:tcW w:w="13437" w:type="dxa"/>
          </w:tcPr>
          <w:p w14:paraId="57AE0605" w14:textId="77777777" w:rsidR="00080684" w:rsidRPr="00080684" w:rsidRDefault="00080684" w:rsidP="00080684">
            <w:pPr>
              <w:spacing w:after="0" w:line="240" w:lineRule="auto"/>
              <w:jc w:val="both"/>
              <w:rPr>
                <w:rFonts w:ascii="Times New Roman" w:hAnsi="Times New Roman"/>
                <w:b/>
                <w:bCs/>
                <w:iCs/>
                <w:sz w:val="24"/>
                <w:szCs w:val="24"/>
              </w:rPr>
            </w:pPr>
            <w:r w:rsidRPr="00080684">
              <w:rPr>
                <w:rFonts w:ascii="Times New Roman" w:hAnsi="Times New Roman"/>
                <w:b/>
                <w:bCs/>
                <w:iCs/>
                <w:sz w:val="24"/>
                <w:szCs w:val="24"/>
              </w:rPr>
              <w:t xml:space="preserve">Государственная программа Ярославской области «Комплексное развитие сельских территорий в Ярославской области» на </w:t>
            </w:r>
            <w:proofErr w:type="gramStart"/>
            <w:r w:rsidRPr="00080684">
              <w:rPr>
                <w:rFonts w:ascii="Times New Roman" w:hAnsi="Times New Roman"/>
                <w:b/>
                <w:bCs/>
                <w:iCs/>
                <w:sz w:val="24"/>
                <w:szCs w:val="24"/>
              </w:rPr>
              <w:t>2020 - 2025</w:t>
            </w:r>
            <w:proofErr w:type="gramEnd"/>
            <w:r w:rsidRPr="00080684">
              <w:rPr>
                <w:rFonts w:ascii="Times New Roman" w:hAnsi="Times New Roman"/>
                <w:b/>
                <w:bCs/>
                <w:iCs/>
                <w:sz w:val="24"/>
                <w:szCs w:val="24"/>
              </w:rPr>
              <w:t xml:space="preserve"> годы.</w:t>
            </w:r>
          </w:p>
          <w:p w14:paraId="4C68D01D" w14:textId="77777777" w:rsidR="00080684" w:rsidRPr="00080684" w:rsidRDefault="00080684" w:rsidP="00080684">
            <w:pPr>
              <w:spacing w:after="0" w:line="240" w:lineRule="auto"/>
              <w:jc w:val="both"/>
              <w:rPr>
                <w:rFonts w:ascii="Times New Roman" w:hAnsi="Times New Roman"/>
                <w:b/>
                <w:bCs/>
                <w:iCs/>
                <w:sz w:val="24"/>
                <w:szCs w:val="24"/>
              </w:rPr>
            </w:pPr>
            <w:r w:rsidRPr="00080684">
              <w:rPr>
                <w:rFonts w:ascii="Times New Roman" w:hAnsi="Times New Roman"/>
                <w:b/>
                <w:bCs/>
                <w:iCs/>
                <w:sz w:val="24"/>
                <w:szCs w:val="24"/>
              </w:rPr>
              <w:t>Социальная выплата в размере не более 70 % расчетной стоимости строительства (приобретения) жилья.</w:t>
            </w:r>
          </w:p>
          <w:p w14:paraId="237892C5" w14:textId="77777777" w:rsidR="00080684" w:rsidRDefault="00080684" w:rsidP="00080684">
            <w:pPr>
              <w:spacing w:after="0" w:line="240" w:lineRule="auto"/>
              <w:jc w:val="both"/>
              <w:rPr>
                <w:rFonts w:ascii="Times New Roman" w:hAnsi="Times New Roman"/>
                <w:i/>
                <w:sz w:val="24"/>
                <w:szCs w:val="24"/>
              </w:rPr>
            </w:pPr>
            <w:r w:rsidRPr="00080684">
              <w:rPr>
                <w:rFonts w:ascii="Times New Roman" w:hAnsi="Times New Roman"/>
                <w:i/>
                <w:sz w:val="24"/>
                <w:szCs w:val="24"/>
              </w:rPr>
              <w:t xml:space="preserve">Постановление Правительства области от 03.03.2020 № 179-п «Об утверждении государственной программы Ярославской области «Комплексное развитие сельских территорий в Ярославской области» на </w:t>
            </w:r>
            <w:proofErr w:type="gramStart"/>
            <w:r w:rsidRPr="00080684">
              <w:rPr>
                <w:rFonts w:ascii="Times New Roman" w:hAnsi="Times New Roman"/>
                <w:i/>
                <w:sz w:val="24"/>
                <w:szCs w:val="24"/>
              </w:rPr>
              <w:t>2020 - 2025</w:t>
            </w:r>
            <w:proofErr w:type="gramEnd"/>
            <w:r w:rsidRPr="00080684">
              <w:rPr>
                <w:rFonts w:ascii="Times New Roman" w:hAnsi="Times New Roman"/>
                <w:i/>
                <w:sz w:val="24"/>
                <w:szCs w:val="24"/>
              </w:rPr>
              <w:t xml:space="preserve"> годы и признании утратившими силу отдельных постановлений Правительства области»</w:t>
            </w:r>
            <w:r>
              <w:rPr>
                <w:rFonts w:ascii="Times New Roman" w:hAnsi="Times New Roman"/>
                <w:i/>
                <w:sz w:val="24"/>
                <w:szCs w:val="24"/>
              </w:rPr>
              <w:t>.</w:t>
            </w:r>
          </w:p>
          <w:p w14:paraId="61485192" w14:textId="77777777" w:rsidR="00264EB4" w:rsidRDefault="00080684" w:rsidP="00080684">
            <w:pPr>
              <w:spacing w:after="0" w:line="240" w:lineRule="auto"/>
              <w:jc w:val="both"/>
              <w:rPr>
                <w:rFonts w:ascii="Times New Roman" w:hAnsi="Times New Roman"/>
                <w:iCs/>
                <w:sz w:val="24"/>
                <w:szCs w:val="24"/>
              </w:rPr>
            </w:pPr>
            <w:r w:rsidRPr="00080684">
              <w:rPr>
                <w:rFonts w:ascii="Times New Roman" w:hAnsi="Times New Roman"/>
                <w:iCs/>
                <w:sz w:val="24"/>
                <w:szCs w:val="24"/>
              </w:rPr>
              <w:t>Участниками программы могут быть граждане РФ, осуществляющие на сельских территориях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высшее или среднее ветеринарное образование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сельских территориях</w:t>
            </w:r>
            <w:r>
              <w:rPr>
                <w:rFonts w:ascii="Times New Roman" w:hAnsi="Times New Roman"/>
                <w:iCs/>
                <w:sz w:val="24"/>
                <w:szCs w:val="24"/>
              </w:rPr>
              <w:t>.</w:t>
            </w:r>
          </w:p>
          <w:p w14:paraId="262C562D" w14:textId="77777777" w:rsidR="00080684" w:rsidRDefault="00080684" w:rsidP="00080684">
            <w:pPr>
              <w:spacing w:after="0" w:line="240" w:lineRule="auto"/>
              <w:jc w:val="both"/>
              <w:rPr>
                <w:rFonts w:ascii="Times New Roman" w:hAnsi="Times New Roman"/>
                <w:iCs/>
                <w:sz w:val="24"/>
                <w:szCs w:val="24"/>
              </w:rPr>
            </w:pPr>
            <w:r w:rsidRPr="00080684">
              <w:rPr>
                <w:rFonts w:ascii="Times New Roman" w:hAnsi="Times New Roman"/>
                <w:b/>
                <w:bCs/>
                <w:iCs/>
                <w:sz w:val="24"/>
                <w:szCs w:val="24"/>
              </w:rPr>
              <w:t xml:space="preserve">Подпрограмма «Стимулирование развития жилищного строительства на территории Ярославской области» государственной программы Ярославской области «Обеспечение доступным и комфортным жильем населения Ярославской области» на </w:t>
            </w:r>
            <w:proofErr w:type="gramStart"/>
            <w:r w:rsidRPr="00080684">
              <w:rPr>
                <w:rFonts w:ascii="Times New Roman" w:hAnsi="Times New Roman"/>
                <w:b/>
                <w:bCs/>
                <w:iCs/>
                <w:sz w:val="24"/>
                <w:szCs w:val="24"/>
              </w:rPr>
              <w:t>2020 – 2025</w:t>
            </w:r>
            <w:proofErr w:type="gramEnd"/>
            <w:r w:rsidRPr="00080684">
              <w:rPr>
                <w:rFonts w:ascii="Times New Roman" w:hAnsi="Times New Roman"/>
                <w:b/>
                <w:bCs/>
                <w:iCs/>
                <w:sz w:val="24"/>
                <w:szCs w:val="24"/>
              </w:rPr>
              <w:t xml:space="preserve"> годы</w:t>
            </w:r>
            <w:r>
              <w:rPr>
                <w:rFonts w:ascii="Times New Roman" w:hAnsi="Times New Roman"/>
                <w:iCs/>
                <w:sz w:val="24"/>
                <w:szCs w:val="24"/>
              </w:rPr>
              <w:t>.</w:t>
            </w:r>
          </w:p>
          <w:p w14:paraId="60C1CB46" w14:textId="5730A66A" w:rsidR="00080684" w:rsidRPr="00080684" w:rsidRDefault="00080684" w:rsidP="00080684">
            <w:pPr>
              <w:spacing w:after="0" w:line="240" w:lineRule="auto"/>
              <w:jc w:val="both"/>
              <w:rPr>
                <w:rFonts w:ascii="Times New Roman" w:hAnsi="Times New Roman"/>
                <w:i/>
                <w:sz w:val="24"/>
                <w:szCs w:val="24"/>
              </w:rPr>
            </w:pPr>
            <w:r w:rsidRPr="00080684">
              <w:rPr>
                <w:rFonts w:ascii="Times New Roman" w:hAnsi="Times New Roman"/>
                <w:i/>
                <w:sz w:val="24"/>
                <w:szCs w:val="24"/>
              </w:rPr>
              <w:t xml:space="preserve">Постановление Правительства области от 21.02.2020 № 147-п «Об утверждении государственной программы Ярославской области «Обеспечение доступным и комфортным жильем населения </w:t>
            </w:r>
            <w:proofErr w:type="gramStart"/>
            <w:r w:rsidRPr="00080684">
              <w:rPr>
                <w:rFonts w:ascii="Times New Roman" w:hAnsi="Times New Roman"/>
                <w:i/>
                <w:sz w:val="24"/>
                <w:szCs w:val="24"/>
              </w:rPr>
              <w:t>ярославской области</w:t>
            </w:r>
            <w:proofErr w:type="gramEnd"/>
            <w:r w:rsidRPr="00080684">
              <w:rPr>
                <w:rFonts w:ascii="Times New Roman" w:hAnsi="Times New Roman"/>
                <w:i/>
                <w:sz w:val="24"/>
                <w:szCs w:val="24"/>
              </w:rPr>
              <w:t xml:space="preserve">» на </w:t>
            </w:r>
            <w:proofErr w:type="gramStart"/>
            <w:r w:rsidRPr="00080684">
              <w:rPr>
                <w:rFonts w:ascii="Times New Roman" w:hAnsi="Times New Roman"/>
                <w:i/>
                <w:sz w:val="24"/>
                <w:szCs w:val="24"/>
              </w:rPr>
              <w:t>2020 - 2025</w:t>
            </w:r>
            <w:proofErr w:type="gramEnd"/>
            <w:r w:rsidRPr="00080684">
              <w:rPr>
                <w:rFonts w:ascii="Times New Roman" w:hAnsi="Times New Roman"/>
                <w:i/>
                <w:sz w:val="24"/>
                <w:szCs w:val="24"/>
              </w:rPr>
              <w:t xml:space="preserve"> годы и признании утратившими силу и частично утратившими силу отдельных постановлений правительства области».</w:t>
            </w:r>
          </w:p>
          <w:p w14:paraId="5DCF0FF0" w14:textId="77E24F9A" w:rsidR="00080684" w:rsidRPr="00080684" w:rsidRDefault="00080684" w:rsidP="00080684">
            <w:pPr>
              <w:spacing w:after="0" w:line="240" w:lineRule="auto"/>
              <w:jc w:val="both"/>
              <w:rPr>
                <w:rFonts w:ascii="Times New Roman" w:hAnsi="Times New Roman"/>
                <w:iCs/>
                <w:sz w:val="24"/>
                <w:szCs w:val="24"/>
              </w:rPr>
            </w:pPr>
            <w:r w:rsidRPr="00080684">
              <w:rPr>
                <w:rFonts w:ascii="Times New Roman" w:hAnsi="Times New Roman"/>
                <w:iCs/>
                <w:sz w:val="24"/>
                <w:szCs w:val="24"/>
              </w:rPr>
              <w:t>Размер софинансирования является расчётным</w:t>
            </w:r>
            <w:r>
              <w:rPr>
                <w:rFonts w:ascii="Times New Roman" w:hAnsi="Times New Roman"/>
                <w:iCs/>
                <w:sz w:val="24"/>
                <w:szCs w:val="24"/>
              </w:rPr>
              <w:t xml:space="preserve">. </w:t>
            </w:r>
            <w:r w:rsidRPr="00080684">
              <w:rPr>
                <w:rFonts w:ascii="Times New Roman" w:hAnsi="Times New Roman"/>
                <w:iCs/>
                <w:sz w:val="24"/>
                <w:szCs w:val="24"/>
              </w:rPr>
              <w:t>Возмещение части ежемесячных аннуитетных платежей по кредиту (займу). Возмещение осуществляется ежеквартально в течение пяти лет в размере до 50 процентов такого платежа, но не более 30 тысяч рублей в квартал за первый год. Постепенно размер этой субсидии снижается и к пятому году составляет до 10 процентов платежа, но не более 6 тысяч рублей в квартал</w:t>
            </w:r>
            <w:r>
              <w:rPr>
                <w:rFonts w:ascii="Times New Roman" w:hAnsi="Times New Roman"/>
                <w:iCs/>
                <w:sz w:val="24"/>
                <w:szCs w:val="24"/>
              </w:rPr>
              <w:t xml:space="preserve">. </w:t>
            </w:r>
            <w:r w:rsidRPr="00080684">
              <w:rPr>
                <w:rFonts w:ascii="Times New Roman" w:hAnsi="Times New Roman"/>
                <w:iCs/>
                <w:sz w:val="24"/>
                <w:szCs w:val="24"/>
              </w:rPr>
              <w:t xml:space="preserve">Граждане, проживающие на территории Ярославской области, в </w:t>
            </w:r>
            <w:proofErr w:type="gramStart"/>
            <w:r w:rsidRPr="00080684">
              <w:rPr>
                <w:rFonts w:ascii="Times New Roman" w:hAnsi="Times New Roman"/>
                <w:iCs/>
                <w:sz w:val="24"/>
                <w:szCs w:val="24"/>
              </w:rPr>
              <w:t>т.ч.</w:t>
            </w:r>
            <w:proofErr w:type="gramEnd"/>
            <w:r w:rsidRPr="00080684">
              <w:rPr>
                <w:rFonts w:ascii="Times New Roman" w:hAnsi="Times New Roman"/>
                <w:iCs/>
                <w:sz w:val="24"/>
                <w:szCs w:val="24"/>
              </w:rPr>
              <w:t xml:space="preserve"> педагогические работники (одна из приоритетных категорий), состоящие на учете нуждающихся в улучшении жилищных условий</w:t>
            </w:r>
            <w:r>
              <w:rPr>
                <w:rFonts w:ascii="Times New Roman" w:hAnsi="Times New Roman"/>
                <w:iCs/>
                <w:sz w:val="24"/>
                <w:szCs w:val="24"/>
              </w:rPr>
              <w:t xml:space="preserve">. </w:t>
            </w:r>
            <w:r w:rsidRPr="00080684">
              <w:rPr>
                <w:rFonts w:ascii="Times New Roman" w:hAnsi="Times New Roman"/>
                <w:iCs/>
                <w:sz w:val="24"/>
                <w:szCs w:val="24"/>
              </w:rPr>
              <w:t xml:space="preserve">Граждане, проживающие на территории Ярославской области, в </w:t>
            </w:r>
            <w:proofErr w:type="gramStart"/>
            <w:r w:rsidRPr="00080684">
              <w:rPr>
                <w:rFonts w:ascii="Times New Roman" w:hAnsi="Times New Roman"/>
                <w:iCs/>
                <w:sz w:val="24"/>
                <w:szCs w:val="24"/>
              </w:rPr>
              <w:t>т.ч.</w:t>
            </w:r>
            <w:proofErr w:type="gramEnd"/>
            <w:r w:rsidRPr="00080684">
              <w:rPr>
                <w:rFonts w:ascii="Times New Roman" w:hAnsi="Times New Roman"/>
                <w:iCs/>
                <w:sz w:val="24"/>
                <w:szCs w:val="24"/>
              </w:rPr>
              <w:t xml:space="preserve"> педагогические работники (одна из приоритетных категорий), улучшившие жилищные условия по рассматриваемой программе</w:t>
            </w:r>
            <w:r>
              <w:rPr>
                <w:rFonts w:ascii="Times New Roman" w:hAnsi="Times New Roman"/>
                <w:iCs/>
                <w:sz w:val="24"/>
                <w:szCs w:val="24"/>
              </w:rPr>
              <w:t>.</w:t>
            </w:r>
          </w:p>
        </w:tc>
      </w:tr>
      <w:tr w:rsidR="0008172F" w:rsidRPr="002F3ABD" w14:paraId="5DAF29C9" w14:textId="77777777" w:rsidTr="00AC5ADE">
        <w:trPr>
          <w:trHeight w:val="1695"/>
        </w:trPr>
        <w:tc>
          <w:tcPr>
            <w:tcW w:w="2177" w:type="dxa"/>
          </w:tcPr>
          <w:p w14:paraId="6931FEDF" w14:textId="4D34DB7B" w:rsidR="0008172F" w:rsidRPr="00805A68" w:rsidRDefault="0008172F" w:rsidP="006B399E">
            <w:pPr>
              <w:spacing w:line="240" w:lineRule="auto"/>
              <w:rPr>
                <w:rFonts w:ascii="Times New Roman" w:hAnsi="Times New Roman"/>
                <w:b/>
                <w:sz w:val="24"/>
                <w:szCs w:val="24"/>
              </w:rPr>
            </w:pPr>
            <w:r>
              <w:rPr>
                <w:rFonts w:ascii="Times New Roman" w:hAnsi="Times New Roman"/>
                <w:b/>
                <w:sz w:val="24"/>
                <w:szCs w:val="24"/>
              </w:rPr>
              <w:t>Республика Карелия</w:t>
            </w:r>
          </w:p>
        </w:tc>
        <w:tc>
          <w:tcPr>
            <w:tcW w:w="13437" w:type="dxa"/>
          </w:tcPr>
          <w:p w14:paraId="594B4831" w14:textId="77777777" w:rsidR="0008172F" w:rsidRDefault="0008172F" w:rsidP="00080684">
            <w:pPr>
              <w:spacing w:after="0" w:line="240" w:lineRule="auto"/>
              <w:jc w:val="both"/>
              <w:rPr>
                <w:rFonts w:ascii="Times New Roman" w:hAnsi="Times New Roman"/>
                <w:iCs/>
                <w:sz w:val="24"/>
                <w:szCs w:val="24"/>
              </w:rPr>
            </w:pPr>
            <w:r w:rsidRPr="0008172F">
              <w:rPr>
                <w:rFonts w:ascii="Times New Roman" w:hAnsi="Times New Roman"/>
                <w:b/>
                <w:bCs/>
                <w:iCs/>
                <w:sz w:val="24"/>
                <w:szCs w:val="24"/>
              </w:rPr>
              <w:t>Выделение педагогическим работникам земельных участков под строительство жилья</w:t>
            </w:r>
            <w:r>
              <w:rPr>
                <w:rFonts w:ascii="Times New Roman" w:hAnsi="Times New Roman"/>
                <w:iCs/>
                <w:sz w:val="24"/>
                <w:szCs w:val="24"/>
              </w:rPr>
              <w:t>.</w:t>
            </w:r>
          </w:p>
          <w:p w14:paraId="0670485A" w14:textId="77777777" w:rsidR="0008172F" w:rsidRDefault="0008172F" w:rsidP="00080684">
            <w:pPr>
              <w:spacing w:after="0" w:line="240" w:lineRule="auto"/>
              <w:jc w:val="both"/>
              <w:rPr>
                <w:rFonts w:ascii="Times New Roman" w:hAnsi="Times New Roman"/>
                <w:iCs/>
                <w:sz w:val="24"/>
                <w:szCs w:val="24"/>
              </w:rPr>
            </w:pPr>
            <w:r>
              <w:rPr>
                <w:rFonts w:ascii="Times New Roman" w:hAnsi="Times New Roman"/>
                <w:iCs/>
                <w:sz w:val="24"/>
                <w:szCs w:val="24"/>
              </w:rPr>
              <w:t>С</w:t>
            </w:r>
            <w:r w:rsidRPr="0008172F">
              <w:rPr>
                <w:rFonts w:ascii="Times New Roman" w:hAnsi="Times New Roman"/>
                <w:iCs/>
                <w:sz w:val="24"/>
                <w:szCs w:val="24"/>
              </w:rPr>
              <w:t>пециалистам на селе земельные участки предоставляются в безвозмездное пользование в муниципальных образованиях</w:t>
            </w:r>
            <w:r>
              <w:rPr>
                <w:rFonts w:ascii="Times New Roman" w:hAnsi="Times New Roman"/>
                <w:iCs/>
                <w:sz w:val="24"/>
                <w:szCs w:val="24"/>
              </w:rPr>
              <w:t>.</w:t>
            </w:r>
          </w:p>
          <w:p w14:paraId="54A0E1AC" w14:textId="77777777" w:rsidR="0008172F" w:rsidRDefault="0008172F" w:rsidP="00080684">
            <w:pPr>
              <w:spacing w:after="0" w:line="240" w:lineRule="auto"/>
              <w:jc w:val="both"/>
              <w:rPr>
                <w:rFonts w:ascii="Times New Roman" w:hAnsi="Times New Roman"/>
                <w:iCs/>
                <w:sz w:val="24"/>
                <w:szCs w:val="24"/>
              </w:rPr>
            </w:pPr>
            <w:r w:rsidRPr="0008172F">
              <w:rPr>
                <w:rFonts w:ascii="Times New Roman" w:hAnsi="Times New Roman"/>
                <w:i/>
                <w:sz w:val="24"/>
                <w:szCs w:val="24"/>
              </w:rPr>
              <w:t>Закон Республики Карелия от 28.11.2019 № 2418-ЗРК «О некоторых вопросах реализации в Республике Карелия пункта 2 статьи 39.10 Земельного кодекса Российской Федерации»</w:t>
            </w:r>
            <w:r>
              <w:rPr>
                <w:rFonts w:ascii="Times New Roman" w:hAnsi="Times New Roman"/>
                <w:iCs/>
                <w:sz w:val="24"/>
                <w:szCs w:val="24"/>
              </w:rPr>
              <w:t>.</w:t>
            </w:r>
          </w:p>
          <w:p w14:paraId="4C8C6372" w14:textId="35D6A690" w:rsidR="0008172F" w:rsidRDefault="0008172F" w:rsidP="00080684">
            <w:pPr>
              <w:spacing w:after="0" w:line="240" w:lineRule="auto"/>
              <w:jc w:val="both"/>
              <w:rPr>
                <w:rFonts w:ascii="Times New Roman" w:hAnsi="Times New Roman"/>
                <w:iCs/>
                <w:sz w:val="24"/>
                <w:szCs w:val="24"/>
              </w:rPr>
            </w:pPr>
            <w:r w:rsidRPr="0008172F">
              <w:rPr>
                <w:rFonts w:ascii="Times New Roman" w:hAnsi="Times New Roman"/>
                <w:iCs/>
                <w:sz w:val="24"/>
                <w:szCs w:val="24"/>
              </w:rPr>
              <w:t>Специалистам на селе земельные участки предоставляются в безвозмездное пользование в муниципальных образованиях по перечню специальностей, которые установлены Законом Республики Карелия от 28 ноября 2019 года № 2418-ЗРК «О некоторых вопросах реализации в Республике Карелия пункта 2 статьи 39.10 Земельного кодекса Российской Федерации»</w:t>
            </w:r>
            <w:r>
              <w:rPr>
                <w:rFonts w:ascii="Times New Roman" w:hAnsi="Times New Roman"/>
                <w:iCs/>
                <w:sz w:val="24"/>
                <w:szCs w:val="24"/>
              </w:rPr>
              <w:t>.</w:t>
            </w:r>
          </w:p>
          <w:p w14:paraId="51859D68" w14:textId="77777777" w:rsidR="00526F97" w:rsidRDefault="00526F97" w:rsidP="00080684">
            <w:pPr>
              <w:spacing w:after="0" w:line="240" w:lineRule="auto"/>
              <w:jc w:val="both"/>
              <w:rPr>
                <w:rFonts w:ascii="Times New Roman" w:hAnsi="Times New Roman"/>
                <w:iCs/>
                <w:sz w:val="24"/>
                <w:szCs w:val="24"/>
              </w:rPr>
            </w:pPr>
            <w:r w:rsidRPr="00526F97">
              <w:rPr>
                <w:rFonts w:ascii="Times New Roman" w:hAnsi="Times New Roman"/>
                <w:b/>
                <w:bCs/>
                <w:iCs/>
                <w:sz w:val="24"/>
                <w:szCs w:val="24"/>
              </w:rPr>
              <w:t>Программа «Арктический гектар»</w:t>
            </w:r>
            <w:r>
              <w:rPr>
                <w:rFonts w:ascii="Times New Roman" w:hAnsi="Times New Roman"/>
                <w:iCs/>
                <w:sz w:val="24"/>
                <w:szCs w:val="24"/>
              </w:rPr>
              <w:t>.</w:t>
            </w:r>
          </w:p>
          <w:p w14:paraId="51CA35C6" w14:textId="77777777" w:rsidR="00526F97" w:rsidRPr="00526F97" w:rsidRDefault="00526F97" w:rsidP="00080684">
            <w:pPr>
              <w:spacing w:after="0" w:line="240" w:lineRule="auto"/>
              <w:jc w:val="both"/>
              <w:rPr>
                <w:rFonts w:ascii="Times New Roman" w:hAnsi="Times New Roman"/>
                <w:i/>
                <w:sz w:val="24"/>
                <w:szCs w:val="24"/>
              </w:rPr>
            </w:pPr>
            <w:r w:rsidRPr="00526F97">
              <w:rPr>
                <w:rFonts w:ascii="Times New Roman" w:hAnsi="Times New Roman"/>
                <w:i/>
                <w:sz w:val="24"/>
                <w:szCs w:val="24"/>
              </w:rPr>
              <w:t xml:space="preserve">Федеральный закон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w:t>
            </w:r>
            <w:r w:rsidRPr="00526F97">
              <w:rPr>
                <w:rFonts w:ascii="Times New Roman" w:hAnsi="Times New Roman"/>
                <w:i/>
                <w:sz w:val="24"/>
                <w:szCs w:val="24"/>
              </w:rPr>
              <w:lastRenderedPageBreak/>
              <w:t>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E3CF06C" w14:textId="77777777" w:rsidR="0008172F" w:rsidRDefault="00526F97" w:rsidP="00080684">
            <w:pPr>
              <w:spacing w:after="0" w:line="240" w:lineRule="auto"/>
              <w:jc w:val="both"/>
              <w:rPr>
                <w:rFonts w:ascii="Times New Roman" w:hAnsi="Times New Roman"/>
                <w:iCs/>
                <w:sz w:val="24"/>
                <w:szCs w:val="24"/>
              </w:rPr>
            </w:pPr>
            <w:r w:rsidRPr="00526F97">
              <w:rPr>
                <w:rFonts w:ascii="Times New Roman" w:hAnsi="Times New Roman"/>
                <w:iCs/>
                <w:sz w:val="24"/>
                <w:szCs w:val="24"/>
              </w:rPr>
              <w:t>Специалисты: врачи и педагоги, работающие в Арктической зоне не менее 5 ле</w:t>
            </w:r>
            <w:r>
              <w:rPr>
                <w:rFonts w:ascii="Times New Roman" w:hAnsi="Times New Roman"/>
                <w:iCs/>
                <w:sz w:val="24"/>
                <w:szCs w:val="24"/>
              </w:rPr>
              <w:t>т.</w:t>
            </w:r>
          </w:p>
          <w:p w14:paraId="483F72B4" w14:textId="77777777" w:rsidR="00526F97" w:rsidRPr="00526F97" w:rsidRDefault="00526F97" w:rsidP="00526F97">
            <w:pPr>
              <w:spacing w:after="0" w:line="240" w:lineRule="auto"/>
              <w:jc w:val="both"/>
              <w:rPr>
                <w:rFonts w:ascii="Times New Roman" w:hAnsi="Times New Roman"/>
                <w:b/>
                <w:bCs/>
                <w:iCs/>
                <w:sz w:val="24"/>
                <w:szCs w:val="24"/>
              </w:rPr>
            </w:pPr>
            <w:r w:rsidRPr="00526F97">
              <w:rPr>
                <w:rFonts w:ascii="Times New Roman" w:hAnsi="Times New Roman"/>
                <w:b/>
                <w:bCs/>
                <w:iCs/>
                <w:sz w:val="24"/>
                <w:szCs w:val="24"/>
              </w:rPr>
              <w:t>Программа «Сельская ипотека».</w:t>
            </w:r>
          </w:p>
          <w:p w14:paraId="504AF66C" w14:textId="0AF44878" w:rsidR="00526F97" w:rsidRPr="00526F97" w:rsidRDefault="00526F97" w:rsidP="00526F97">
            <w:pPr>
              <w:spacing w:after="0" w:line="240" w:lineRule="auto"/>
              <w:jc w:val="both"/>
              <w:rPr>
                <w:rFonts w:ascii="Times New Roman" w:hAnsi="Times New Roman"/>
                <w:i/>
                <w:sz w:val="24"/>
                <w:szCs w:val="24"/>
              </w:rPr>
            </w:pPr>
            <w:r>
              <w:rPr>
                <w:rFonts w:ascii="Times New Roman" w:hAnsi="Times New Roman"/>
                <w:i/>
                <w:sz w:val="24"/>
                <w:szCs w:val="24"/>
              </w:rPr>
              <w:t>П</w:t>
            </w:r>
            <w:r w:rsidRPr="00526F97">
              <w:rPr>
                <w:rFonts w:ascii="Times New Roman" w:hAnsi="Times New Roman"/>
                <w:i/>
                <w:sz w:val="24"/>
                <w:szCs w:val="24"/>
              </w:rPr>
              <w:t>остановлением Правительства Российской Федерации от 31.05.2019 № 696 «Комплексное развитие сельских территорий»</w:t>
            </w:r>
            <w:r>
              <w:rPr>
                <w:rFonts w:ascii="Times New Roman" w:hAnsi="Times New Roman"/>
                <w:i/>
                <w:sz w:val="24"/>
                <w:szCs w:val="24"/>
              </w:rPr>
              <w:t>.</w:t>
            </w:r>
          </w:p>
          <w:p w14:paraId="21F3B947" w14:textId="6A36D40B" w:rsidR="00526F97" w:rsidRDefault="00526F97" w:rsidP="00526F97">
            <w:pPr>
              <w:spacing w:after="0" w:line="240" w:lineRule="auto"/>
              <w:jc w:val="both"/>
              <w:rPr>
                <w:rFonts w:ascii="Times New Roman" w:hAnsi="Times New Roman"/>
                <w:i/>
                <w:sz w:val="24"/>
                <w:szCs w:val="24"/>
              </w:rPr>
            </w:pPr>
            <w:r w:rsidRPr="00526F97">
              <w:rPr>
                <w:rFonts w:ascii="Times New Roman" w:hAnsi="Times New Roman"/>
                <w:i/>
                <w:sz w:val="24"/>
                <w:szCs w:val="24"/>
              </w:rPr>
              <w:t>Постановление Правительства Республики Карелия от 05.02.2020 № 33-П</w:t>
            </w:r>
            <w:r>
              <w:rPr>
                <w:rFonts w:ascii="Times New Roman" w:hAnsi="Times New Roman"/>
                <w:i/>
                <w:sz w:val="24"/>
                <w:szCs w:val="24"/>
              </w:rPr>
              <w:t xml:space="preserve"> </w:t>
            </w:r>
            <w:r w:rsidRPr="00526F97">
              <w:rPr>
                <w:rFonts w:ascii="Times New Roman" w:hAnsi="Times New Roman"/>
                <w:i/>
                <w:sz w:val="24"/>
                <w:szCs w:val="24"/>
              </w:rPr>
              <w:t>«О реализации в Республике Карелия ведомственного проекта «Развитие жилищного строительства на сельских территориях и повышение уровня благоустройства домовладений» государственной программы Российской Федерации «Комплексное развитие сельских территорий»</w:t>
            </w:r>
            <w:r>
              <w:rPr>
                <w:rFonts w:ascii="Times New Roman" w:hAnsi="Times New Roman"/>
                <w:i/>
                <w:sz w:val="24"/>
                <w:szCs w:val="24"/>
              </w:rPr>
              <w:t>.</w:t>
            </w:r>
          </w:p>
          <w:p w14:paraId="1E4D3C4D" w14:textId="54719704" w:rsidR="00526F97" w:rsidRPr="00526F97" w:rsidRDefault="00526F97" w:rsidP="00526F97">
            <w:pPr>
              <w:spacing w:after="0" w:line="240" w:lineRule="auto"/>
              <w:jc w:val="both"/>
              <w:rPr>
                <w:rFonts w:ascii="Times New Roman" w:hAnsi="Times New Roman"/>
                <w:iCs/>
                <w:sz w:val="24"/>
                <w:szCs w:val="24"/>
              </w:rPr>
            </w:pPr>
            <w:r w:rsidRPr="00526F97">
              <w:rPr>
                <w:rFonts w:ascii="Times New Roman" w:hAnsi="Times New Roman"/>
                <w:iCs/>
                <w:sz w:val="24"/>
                <w:szCs w:val="24"/>
              </w:rPr>
              <w:t>Минимальная сумма -</w:t>
            </w:r>
            <w:r>
              <w:rPr>
                <w:rFonts w:ascii="Times New Roman" w:hAnsi="Times New Roman"/>
                <w:iCs/>
                <w:sz w:val="24"/>
                <w:szCs w:val="24"/>
              </w:rPr>
              <w:t xml:space="preserve"> </w:t>
            </w:r>
            <w:r w:rsidRPr="00526F97">
              <w:rPr>
                <w:rFonts w:ascii="Times New Roman" w:hAnsi="Times New Roman"/>
                <w:iCs/>
                <w:sz w:val="24"/>
                <w:szCs w:val="24"/>
              </w:rPr>
              <w:t>100, тыс. рублей;</w:t>
            </w:r>
          </w:p>
          <w:p w14:paraId="140F1F08" w14:textId="425DF1E8" w:rsidR="00526F97" w:rsidRPr="00526F97" w:rsidRDefault="00526F97" w:rsidP="00526F97">
            <w:pPr>
              <w:spacing w:after="0" w:line="240" w:lineRule="auto"/>
              <w:jc w:val="both"/>
              <w:rPr>
                <w:rFonts w:ascii="Times New Roman" w:hAnsi="Times New Roman"/>
                <w:iCs/>
                <w:sz w:val="24"/>
                <w:szCs w:val="24"/>
              </w:rPr>
            </w:pPr>
            <w:r w:rsidRPr="00526F97">
              <w:rPr>
                <w:rFonts w:ascii="Times New Roman" w:hAnsi="Times New Roman"/>
                <w:iCs/>
                <w:sz w:val="24"/>
                <w:szCs w:val="24"/>
              </w:rPr>
              <w:t>Максимальная сумм - 6 000,0 тыс. рублей</w:t>
            </w:r>
            <w:r>
              <w:rPr>
                <w:rFonts w:ascii="Times New Roman" w:hAnsi="Times New Roman"/>
                <w:iCs/>
                <w:sz w:val="24"/>
                <w:szCs w:val="24"/>
              </w:rPr>
              <w:t>.</w:t>
            </w:r>
          </w:p>
          <w:p w14:paraId="23262D35" w14:textId="53A368DF" w:rsidR="00526F97" w:rsidRPr="00526F97" w:rsidRDefault="00526F97" w:rsidP="00526F97">
            <w:pPr>
              <w:spacing w:after="0" w:line="240" w:lineRule="auto"/>
              <w:jc w:val="both"/>
              <w:rPr>
                <w:rFonts w:ascii="Times New Roman" w:hAnsi="Times New Roman"/>
                <w:iCs/>
                <w:sz w:val="24"/>
                <w:szCs w:val="24"/>
              </w:rPr>
            </w:pPr>
            <w:r w:rsidRPr="00526F97">
              <w:rPr>
                <w:rFonts w:ascii="Times New Roman" w:hAnsi="Times New Roman"/>
                <w:iCs/>
                <w:sz w:val="24"/>
                <w:szCs w:val="24"/>
              </w:rPr>
              <w:t>Ставка минимальна</w:t>
            </w:r>
            <w:r>
              <w:rPr>
                <w:rFonts w:ascii="Times New Roman" w:hAnsi="Times New Roman"/>
                <w:iCs/>
                <w:sz w:val="24"/>
                <w:szCs w:val="24"/>
              </w:rPr>
              <w:t>я</w:t>
            </w:r>
            <w:r w:rsidRPr="00526F97">
              <w:rPr>
                <w:rFonts w:ascii="Times New Roman" w:hAnsi="Times New Roman"/>
                <w:iCs/>
                <w:sz w:val="24"/>
                <w:szCs w:val="24"/>
              </w:rPr>
              <w:t xml:space="preserve"> - 0,1%</w:t>
            </w:r>
          </w:p>
          <w:p w14:paraId="0AA0FFAE" w14:textId="3EFB122C" w:rsidR="00526F97" w:rsidRPr="00526F97" w:rsidRDefault="00526F97" w:rsidP="00526F97">
            <w:pPr>
              <w:spacing w:after="0" w:line="240" w:lineRule="auto"/>
              <w:jc w:val="both"/>
              <w:rPr>
                <w:rFonts w:ascii="Times New Roman" w:hAnsi="Times New Roman"/>
                <w:iCs/>
                <w:sz w:val="24"/>
                <w:szCs w:val="24"/>
              </w:rPr>
            </w:pPr>
            <w:r w:rsidRPr="00526F97">
              <w:rPr>
                <w:rFonts w:ascii="Times New Roman" w:hAnsi="Times New Roman"/>
                <w:iCs/>
                <w:sz w:val="24"/>
                <w:szCs w:val="24"/>
              </w:rPr>
              <w:t>Ставка -максимальна</w:t>
            </w:r>
            <w:r>
              <w:rPr>
                <w:rFonts w:ascii="Times New Roman" w:hAnsi="Times New Roman"/>
                <w:iCs/>
                <w:sz w:val="24"/>
                <w:szCs w:val="24"/>
              </w:rPr>
              <w:t>я</w:t>
            </w:r>
            <w:r w:rsidRPr="00526F97">
              <w:rPr>
                <w:rFonts w:ascii="Times New Roman" w:hAnsi="Times New Roman"/>
                <w:iCs/>
                <w:sz w:val="24"/>
                <w:szCs w:val="24"/>
              </w:rPr>
              <w:t xml:space="preserve"> - 3%</w:t>
            </w:r>
          </w:p>
          <w:p w14:paraId="5C513DDF" w14:textId="77777777" w:rsidR="00526F97" w:rsidRDefault="00526F97" w:rsidP="00526F97">
            <w:pPr>
              <w:spacing w:after="0" w:line="240" w:lineRule="auto"/>
              <w:jc w:val="both"/>
              <w:rPr>
                <w:rFonts w:ascii="Times New Roman" w:hAnsi="Times New Roman"/>
                <w:iCs/>
                <w:sz w:val="24"/>
                <w:szCs w:val="24"/>
              </w:rPr>
            </w:pPr>
            <w:r w:rsidRPr="00526F97">
              <w:rPr>
                <w:rFonts w:ascii="Times New Roman" w:hAnsi="Times New Roman"/>
                <w:iCs/>
                <w:sz w:val="24"/>
                <w:szCs w:val="24"/>
              </w:rPr>
              <w:t>Срок до 25 лет</w:t>
            </w:r>
            <w:r>
              <w:rPr>
                <w:rFonts w:ascii="Times New Roman" w:hAnsi="Times New Roman"/>
                <w:iCs/>
                <w:sz w:val="24"/>
                <w:szCs w:val="24"/>
              </w:rPr>
              <w:t>.</w:t>
            </w:r>
          </w:p>
          <w:p w14:paraId="3E0B9711" w14:textId="2E09C060" w:rsidR="00526F97" w:rsidRPr="0008172F" w:rsidRDefault="00526F97" w:rsidP="00526F97">
            <w:pPr>
              <w:spacing w:after="0" w:line="240" w:lineRule="auto"/>
              <w:jc w:val="both"/>
              <w:rPr>
                <w:rFonts w:ascii="Times New Roman" w:hAnsi="Times New Roman"/>
                <w:iCs/>
                <w:sz w:val="24"/>
                <w:szCs w:val="24"/>
              </w:rPr>
            </w:pPr>
            <w:r w:rsidRPr="00526F97">
              <w:rPr>
                <w:rFonts w:ascii="Times New Roman" w:hAnsi="Times New Roman"/>
                <w:iCs/>
                <w:sz w:val="24"/>
                <w:szCs w:val="24"/>
              </w:rPr>
              <w:t>Первоначальный взнос от 20%</w:t>
            </w:r>
            <w:r>
              <w:rPr>
                <w:rFonts w:ascii="Times New Roman" w:hAnsi="Times New Roman"/>
                <w:iCs/>
                <w:sz w:val="24"/>
                <w:szCs w:val="24"/>
              </w:rPr>
              <w:t>.</w:t>
            </w:r>
          </w:p>
        </w:tc>
      </w:tr>
      <w:tr w:rsidR="0011129E" w:rsidRPr="002F3ABD" w14:paraId="42A9416F" w14:textId="77777777" w:rsidTr="00AC5ADE">
        <w:trPr>
          <w:trHeight w:val="1695"/>
        </w:trPr>
        <w:tc>
          <w:tcPr>
            <w:tcW w:w="2177" w:type="dxa"/>
          </w:tcPr>
          <w:p w14:paraId="747ACF6C" w14:textId="77777777" w:rsidR="0011129E" w:rsidRPr="00652704" w:rsidRDefault="0011129E" w:rsidP="00652704">
            <w:pPr>
              <w:spacing w:line="240" w:lineRule="auto"/>
              <w:rPr>
                <w:rFonts w:ascii="Times New Roman" w:hAnsi="Times New Roman"/>
                <w:b/>
                <w:sz w:val="24"/>
                <w:szCs w:val="24"/>
              </w:rPr>
            </w:pPr>
            <w:r w:rsidRPr="00652704">
              <w:rPr>
                <w:rFonts w:ascii="Times New Roman" w:hAnsi="Times New Roman"/>
                <w:b/>
                <w:sz w:val="24"/>
                <w:szCs w:val="24"/>
              </w:rPr>
              <w:lastRenderedPageBreak/>
              <w:t>Вологодская область</w:t>
            </w:r>
          </w:p>
        </w:tc>
        <w:tc>
          <w:tcPr>
            <w:tcW w:w="13437" w:type="dxa"/>
          </w:tcPr>
          <w:p w14:paraId="26746609" w14:textId="77777777" w:rsidR="0011129E" w:rsidRDefault="0011129E" w:rsidP="00264EB4">
            <w:pPr>
              <w:spacing w:after="0" w:line="240" w:lineRule="auto"/>
              <w:jc w:val="both"/>
              <w:rPr>
                <w:rFonts w:ascii="Times New Roman" w:hAnsi="Times New Roman"/>
                <w:sz w:val="24"/>
                <w:szCs w:val="24"/>
              </w:rPr>
            </w:pPr>
            <w:r>
              <w:rPr>
                <w:rFonts w:ascii="Times New Roman" w:hAnsi="Times New Roman"/>
                <w:sz w:val="24"/>
                <w:szCs w:val="24"/>
              </w:rPr>
              <w:t>Единовременная выплата в размере 1 млн. рублей для приобретения или строительства жилого помещения или жилого дома педагогическим работникам при трудоустройстве на должность «учитель» в период с 1 июля 2024 года по 31 декабря 2029 года в областные государственные</w:t>
            </w:r>
            <w:r w:rsidR="00DA0438">
              <w:rPr>
                <w:rFonts w:ascii="Times New Roman" w:hAnsi="Times New Roman"/>
                <w:sz w:val="24"/>
                <w:szCs w:val="24"/>
              </w:rPr>
              <w:t xml:space="preserve"> или муниципальные общеобразовательные организации на территории Вологодской области, расположенные в сельской местности.</w:t>
            </w:r>
          </w:p>
          <w:p w14:paraId="5A7B2E3A" w14:textId="4B6B7879" w:rsidR="00DA0438" w:rsidRPr="00DA0438" w:rsidRDefault="00DA0438" w:rsidP="00264EB4">
            <w:pPr>
              <w:spacing w:after="0" w:line="240" w:lineRule="auto"/>
              <w:jc w:val="both"/>
              <w:rPr>
                <w:rFonts w:ascii="Times New Roman" w:hAnsi="Times New Roman"/>
                <w:i/>
                <w:sz w:val="24"/>
                <w:szCs w:val="24"/>
              </w:rPr>
            </w:pPr>
            <w:r w:rsidRPr="00DA0438">
              <w:rPr>
                <w:rFonts w:ascii="Times New Roman" w:hAnsi="Times New Roman"/>
                <w:i/>
                <w:sz w:val="24"/>
                <w:szCs w:val="24"/>
              </w:rPr>
              <w:t>Закон Вологодской области от 12 июля 2024 г. N 5683-ОЗ "О единовременной выплате педагогическим работникам государственных и муниципальных образовательных организаций области"</w:t>
            </w:r>
            <w:r w:rsidR="00816FDA">
              <w:rPr>
                <w:rFonts w:ascii="Times New Roman" w:hAnsi="Times New Roman"/>
                <w:i/>
                <w:sz w:val="24"/>
                <w:szCs w:val="24"/>
              </w:rPr>
              <w:t>.</w:t>
            </w:r>
          </w:p>
        </w:tc>
      </w:tr>
      <w:tr w:rsidR="00F70C87" w:rsidRPr="002F3ABD" w14:paraId="66D5D34E" w14:textId="77777777" w:rsidTr="00AC5ADE">
        <w:trPr>
          <w:trHeight w:val="1513"/>
        </w:trPr>
        <w:tc>
          <w:tcPr>
            <w:tcW w:w="2177" w:type="dxa"/>
          </w:tcPr>
          <w:p w14:paraId="72401B69" w14:textId="17D70D2B" w:rsidR="00F70C87" w:rsidRPr="007C421C" w:rsidRDefault="00F70C87" w:rsidP="006B399E">
            <w:pPr>
              <w:spacing w:line="240" w:lineRule="auto"/>
              <w:rPr>
                <w:rFonts w:ascii="Times New Roman" w:hAnsi="Times New Roman"/>
                <w:b/>
                <w:sz w:val="24"/>
                <w:szCs w:val="24"/>
              </w:rPr>
            </w:pPr>
            <w:r w:rsidRPr="007C421C">
              <w:rPr>
                <w:rFonts w:ascii="Times New Roman" w:hAnsi="Times New Roman"/>
                <w:b/>
                <w:sz w:val="24"/>
                <w:szCs w:val="24"/>
              </w:rPr>
              <w:t xml:space="preserve">Калининградская область </w:t>
            </w:r>
          </w:p>
        </w:tc>
        <w:tc>
          <w:tcPr>
            <w:tcW w:w="13437" w:type="dxa"/>
          </w:tcPr>
          <w:p w14:paraId="468920BF" w14:textId="77777777" w:rsidR="00816FDA" w:rsidRDefault="00816FDA" w:rsidP="00816FDA">
            <w:pPr>
              <w:spacing w:after="0" w:line="240" w:lineRule="auto"/>
              <w:jc w:val="both"/>
              <w:rPr>
                <w:rFonts w:ascii="Times New Roman" w:hAnsi="Times New Roman"/>
                <w:sz w:val="24"/>
                <w:szCs w:val="24"/>
              </w:rPr>
            </w:pPr>
            <w:r w:rsidRPr="00816FDA">
              <w:rPr>
                <w:rFonts w:ascii="Times New Roman" w:hAnsi="Times New Roman"/>
                <w:b/>
                <w:bCs/>
                <w:sz w:val="24"/>
                <w:szCs w:val="24"/>
              </w:rPr>
              <w:t>Единовременная денежная выплата на приобретение жилого помещения</w:t>
            </w:r>
            <w:r w:rsidRPr="00816FDA">
              <w:rPr>
                <w:rFonts w:ascii="Times New Roman" w:hAnsi="Times New Roman"/>
                <w:sz w:val="24"/>
                <w:szCs w:val="24"/>
              </w:rPr>
              <w:t xml:space="preserve"> на основании жилищного сертификата</w:t>
            </w:r>
            <w:r>
              <w:rPr>
                <w:rFonts w:ascii="Times New Roman" w:hAnsi="Times New Roman"/>
                <w:sz w:val="24"/>
                <w:szCs w:val="24"/>
              </w:rPr>
              <w:t xml:space="preserve"> учителям.</w:t>
            </w:r>
          </w:p>
          <w:p w14:paraId="23113974" w14:textId="34EF9986" w:rsidR="00C256AE" w:rsidRPr="007C421C" w:rsidRDefault="00816FDA" w:rsidP="00816FDA">
            <w:pPr>
              <w:spacing w:after="0" w:line="240" w:lineRule="auto"/>
              <w:jc w:val="both"/>
              <w:rPr>
                <w:rFonts w:ascii="Times New Roman" w:hAnsi="Times New Roman"/>
                <w:sz w:val="24"/>
                <w:szCs w:val="24"/>
              </w:rPr>
            </w:pPr>
            <w:r w:rsidRPr="00816FDA">
              <w:rPr>
                <w:rFonts w:ascii="Times New Roman" w:hAnsi="Times New Roman"/>
                <w:i/>
                <w:iCs/>
                <w:sz w:val="24"/>
                <w:szCs w:val="24"/>
              </w:rPr>
              <w:t>Постановление правительства Калининградской области от 21.06.2021 № 367</w:t>
            </w:r>
            <w:r>
              <w:rPr>
                <w:rFonts w:ascii="Times New Roman" w:hAnsi="Times New Roman"/>
                <w:i/>
                <w:iCs/>
                <w:sz w:val="24"/>
                <w:szCs w:val="24"/>
              </w:rPr>
              <w:t xml:space="preserve"> </w:t>
            </w:r>
            <w:r w:rsidRPr="00816FDA">
              <w:rPr>
                <w:rFonts w:ascii="Times New Roman" w:hAnsi="Times New Roman"/>
                <w:i/>
                <w:iCs/>
                <w:sz w:val="24"/>
                <w:szCs w:val="24"/>
              </w:rPr>
              <w:t>«О дополнительной разовой мере социальной поддержки в виде единовременной денежной выплаты на приобретение жилого помещения на основании жилищного сертификата учителям, работающим в государственных (муниципальных) общеобразовательных организациях Калининградской области»</w:t>
            </w:r>
            <w:r>
              <w:rPr>
                <w:rFonts w:ascii="Times New Roman" w:hAnsi="Times New Roman"/>
                <w:i/>
                <w:iCs/>
                <w:sz w:val="24"/>
                <w:szCs w:val="24"/>
              </w:rPr>
              <w:t>.</w:t>
            </w:r>
          </w:p>
        </w:tc>
      </w:tr>
      <w:tr w:rsidR="00A1634C" w:rsidRPr="002F3ABD" w14:paraId="631AE972" w14:textId="77777777" w:rsidTr="00AC5ADE">
        <w:trPr>
          <w:trHeight w:val="407"/>
        </w:trPr>
        <w:tc>
          <w:tcPr>
            <w:tcW w:w="2177" w:type="dxa"/>
          </w:tcPr>
          <w:p w14:paraId="34185212" w14:textId="66FFCD71" w:rsidR="00A1634C" w:rsidRPr="00FF0C96" w:rsidRDefault="00A1634C" w:rsidP="006B399E">
            <w:pPr>
              <w:spacing w:line="240" w:lineRule="auto"/>
              <w:rPr>
                <w:rFonts w:ascii="Times New Roman" w:hAnsi="Times New Roman"/>
                <w:b/>
                <w:sz w:val="24"/>
                <w:szCs w:val="24"/>
              </w:rPr>
            </w:pPr>
            <w:r w:rsidRPr="00FF0C96">
              <w:rPr>
                <w:rFonts w:ascii="Times New Roman" w:hAnsi="Times New Roman"/>
                <w:b/>
                <w:sz w:val="24"/>
                <w:szCs w:val="24"/>
              </w:rPr>
              <w:t>Мурманская область</w:t>
            </w:r>
          </w:p>
        </w:tc>
        <w:tc>
          <w:tcPr>
            <w:tcW w:w="13437" w:type="dxa"/>
          </w:tcPr>
          <w:p w14:paraId="06D5F54C" w14:textId="59301CE1" w:rsidR="00816FDA" w:rsidRPr="00816FDA" w:rsidRDefault="00816FDA" w:rsidP="00816FDA">
            <w:pPr>
              <w:spacing w:after="0" w:line="240" w:lineRule="auto"/>
              <w:jc w:val="both"/>
              <w:rPr>
                <w:rFonts w:ascii="Times New Roman" w:hAnsi="Times New Roman"/>
                <w:b/>
                <w:bCs/>
                <w:sz w:val="24"/>
                <w:szCs w:val="24"/>
              </w:rPr>
            </w:pPr>
            <w:r w:rsidRPr="00816FDA">
              <w:rPr>
                <w:rFonts w:ascii="Times New Roman" w:hAnsi="Times New Roman"/>
                <w:b/>
                <w:bCs/>
                <w:sz w:val="24"/>
                <w:szCs w:val="24"/>
              </w:rPr>
              <w:t>Программа "Гектар Арктики"</w:t>
            </w:r>
            <w:r>
              <w:rPr>
                <w:rFonts w:ascii="Times New Roman" w:hAnsi="Times New Roman"/>
                <w:b/>
                <w:bCs/>
                <w:sz w:val="24"/>
                <w:szCs w:val="24"/>
              </w:rPr>
              <w:t>.</w:t>
            </w:r>
          </w:p>
          <w:p w14:paraId="1D210DBE" w14:textId="3EEE2836" w:rsidR="00816FDA" w:rsidRPr="00816FDA" w:rsidRDefault="00816FDA" w:rsidP="00816FDA">
            <w:pPr>
              <w:spacing w:after="0" w:line="240" w:lineRule="auto"/>
              <w:jc w:val="both"/>
              <w:rPr>
                <w:rFonts w:ascii="Times New Roman" w:hAnsi="Times New Roman"/>
                <w:i/>
                <w:iCs/>
                <w:sz w:val="24"/>
                <w:szCs w:val="24"/>
              </w:rPr>
            </w:pPr>
            <w:r w:rsidRPr="00816FDA">
              <w:rPr>
                <w:rFonts w:ascii="Times New Roman" w:hAnsi="Times New Roman"/>
                <w:i/>
                <w:iCs/>
                <w:sz w:val="24"/>
                <w:szCs w:val="24"/>
              </w:rPr>
              <w:t>Распоряжение Правительства Мурманской области от 25.03.2022 N 74-РП «Плана мероприятий "НА СЕВЕРЕ - ЖИТЬ!».</w:t>
            </w:r>
          </w:p>
          <w:p w14:paraId="0C8A1A4D" w14:textId="291FAAF4" w:rsidR="00816FDA" w:rsidRPr="00816FDA" w:rsidRDefault="00816FDA" w:rsidP="00816FDA">
            <w:pPr>
              <w:spacing w:after="0" w:line="240" w:lineRule="auto"/>
              <w:jc w:val="both"/>
              <w:rPr>
                <w:rFonts w:ascii="Times New Roman" w:hAnsi="Times New Roman"/>
                <w:i/>
                <w:iCs/>
                <w:sz w:val="24"/>
                <w:szCs w:val="24"/>
              </w:rPr>
            </w:pPr>
            <w:r w:rsidRPr="00816FDA">
              <w:rPr>
                <w:rFonts w:ascii="Times New Roman" w:hAnsi="Times New Roman"/>
                <w:i/>
                <w:iCs/>
                <w:sz w:val="24"/>
                <w:szCs w:val="24"/>
              </w:rPr>
              <w:t>Закон Мурманской области от 10.03.2022 N 2739-01-ЗМО.</w:t>
            </w:r>
          </w:p>
          <w:p w14:paraId="5CD14397" w14:textId="278C1E22" w:rsidR="00AE60B2" w:rsidRPr="00FF0C96" w:rsidRDefault="00816FDA" w:rsidP="00816FDA">
            <w:pPr>
              <w:spacing w:after="0" w:line="240" w:lineRule="auto"/>
              <w:jc w:val="both"/>
              <w:rPr>
                <w:rFonts w:ascii="Times New Roman" w:hAnsi="Times New Roman"/>
                <w:i/>
                <w:sz w:val="24"/>
                <w:szCs w:val="24"/>
              </w:rPr>
            </w:pPr>
            <w:r w:rsidRPr="00816FDA">
              <w:rPr>
                <w:rFonts w:ascii="Times New Roman" w:hAnsi="Times New Roman"/>
                <w:sz w:val="24"/>
                <w:szCs w:val="24"/>
              </w:rPr>
              <w:t>Выделение педагогическим работникам земельных участков под строительство жилья</w:t>
            </w:r>
            <w:r>
              <w:rPr>
                <w:rFonts w:ascii="Times New Roman" w:hAnsi="Times New Roman"/>
                <w:sz w:val="24"/>
                <w:szCs w:val="24"/>
              </w:rPr>
              <w:t xml:space="preserve">. </w:t>
            </w:r>
            <w:r w:rsidRPr="00816FDA">
              <w:rPr>
                <w:rFonts w:ascii="Times New Roman" w:hAnsi="Times New Roman"/>
                <w:sz w:val="24"/>
                <w:szCs w:val="24"/>
              </w:rPr>
              <w:t>Предоставление гражданам земельных участков в безвозмездное пользование.</w:t>
            </w:r>
          </w:p>
        </w:tc>
      </w:tr>
      <w:tr w:rsidR="00A1634C" w:rsidRPr="002F3ABD" w14:paraId="4802CF11" w14:textId="77777777" w:rsidTr="00AC5ADE">
        <w:trPr>
          <w:trHeight w:val="640"/>
        </w:trPr>
        <w:tc>
          <w:tcPr>
            <w:tcW w:w="2177" w:type="dxa"/>
          </w:tcPr>
          <w:p w14:paraId="6DB2BAF8" w14:textId="0CA1163A" w:rsidR="00D22629" w:rsidRPr="00CE30AB" w:rsidRDefault="00790034" w:rsidP="00790034">
            <w:pPr>
              <w:spacing w:after="0" w:line="240" w:lineRule="auto"/>
              <w:rPr>
                <w:rFonts w:ascii="Times New Roman" w:hAnsi="Times New Roman"/>
                <w:b/>
                <w:sz w:val="24"/>
                <w:szCs w:val="24"/>
              </w:rPr>
            </w:pPr>
            <w:r>
              <w:rPr>
                <w:rFonts w:ascii="Times New Roman" w:hAnsi="Times New Roman"/>
                <w:b/>
                <w:sz w:val="24"/>
                <w:szCs w:val="24"/>
              </w:rPr>
              <w:t xml:space="preserve">Кабардино-Балкарская </w:t>
            </w:r>
            <w:r w:rsidR="00F63C70" w:rsidRPr="00CE30AB">
              <w:rPr>
                <w:rFonts w:ascii="Times New Roman" w:hAnsi="Times New Roman"/>
                <w:b/>
                <w:sz w:val="24"/>
                <w:szCs w:val="24"/>
              </w:rPr>
              <w:t>Республика</w:t>
            </w:r>
          </w:p>
        </w:tc>
        <w:tc>
          <w:tcPr>
            <w:tcW w:w="13437" w:type="dxa"/>
          </w:tcPr>
          <w:p w14:paraId="7CBBB45A" w14:textId="300F03A8" w:rsidR="00A1634C" w:rsidRPr="00CE30AB" w:rsidRDefault="00CC68CB" w:rsidP="00F63C70">
            <w:pPr>
              <w:spacing w:line="240" w:lineRule="auto"/>
              <w:jc w:val="both"/>
              <w:rPr>
                <w:rFonts w:ascii="Times New Roman" w:hAnsi="Times New Roman"/>
                <w:sz w:val="24"/>
                <w:szCs w:val="24"/>
              </w:rPr>
            </w:pPr>
            <w:r w:rsidRPr="00CE30AB">
              <w:rPr>
                <w:rFonts w:ascii="Times New Roman" w:hAnsi="Times New Roman"/>
                <w:sz w:val="24"/>
                <w:szCs w:val="24"/>
              </w:rPr>
              <w:t>Республиканская программа "Обеспече</w:t>
            </w:r>
            <w:r w:rsidR="006D3C51" w:rsidRPr="00CE30AB">
              <w:rPr>
                <w:rFonts w:ascii="Times New Roman" w:hAnsi="Times New Roman"/>
                <w:sz w:val="24"/>
                <w:szCs w:val="24"/>
              </w:rPr>
              <w:t xml:space="preserve">ние жильем </w:t>
            </w:r>
            <w:r w:rsidR="006D3C51" w:rsidRPr="00CE30AB">
              <w:rPr>
                <w:rFonts w:ascii="Times New Roman" w:hAnsi="Times New Roman"/>
                <w:b/>
                <w:sz w:val="24"/>
                <w:szCs w:val="24"/>
              </w:rPr>
              <w:t>молодых семей</w:t>
            </w:r>
            <w:r w:rsidR="00CE30AB">
              <w:rPr>
                <w:rFonts w:ascii="Times New Roman" w:hAnsi="Times New Roman"/>
                <w:sz w:val="24"/>
                <w:szCs w:val="24"/>
              </w:rPr>
              <w:t xml:space="preserve"> на 2024-2026</w:t>
            </w:r>
            <w:r w:rsidRPr="00CE30AB">
              <w:rPr>
                <w:rFonts w:ascii="Times New Roman" w:hAnsi="Times New Roman"/>
                <w:sz w:val="24"/>
                <w:szCs w:val="24"/>
              </w:rPr>
              <w:t>г.г."</w:t>
            </w:r>
            <w:r w:rsidR="00822E09" w:rsidRPr="00CE30AB">
              <w:rPr>
                <w:rFonts w:ascii="Times New Roman" w:hAnsi="Times New Roman"/>
                <w:sz w:val="24"/>
                <w:szCs w:val="24"/>
              </w:rPr>
              <w:t xml:space="preserve"> (42%)</w:t>
            </w:r>
            <w:r w:rsidR="00790034">
              <w:rPr>
                <w:rFonts w:ascii="Times New Roman" w:hAnsi="Times New Roman"/>
                <w:sz w:val="24"/>
                <w:szCs w:val="24"/>
              </w:rPr>
              <w:t>.</w:t>
            </w:r>
          </w:p>
        </w:tc>
      </w:tr>
      <w:tr w:rsidR="00790034" w:rsidRPr="002F3ABD" w14:paraId="662BEFE0" w14:textId="77777777" w:rsidTr="00AC5ADE">
        <w:trPr>
          <w:trHeight w:val="640"/>
        </w:trPr>
        <w:tc>
          <w:tcPr>
            <w:tcW w:w="2177" w:type="dxa"/>
          </w:tcPr>
          <w:p w14:paraId="1649A531" w14:textId="35166109" w:rsidR="00790034" w:rsidRDefault="00790034" w:rsidP="00790034">
            <w:pPr>
              <w:spacing w:after="0" w:line="240" w:lineRule="auto"/>
              <w:rPr>
                <w:rFonts w:ascii="Times New Roman" w:hAnsi="Times New Roman"/>
                <w:b/>
                <w:sz w:val="24"/>
                <w:szCs w:val="24"/>
              </w:rPr>
            </w:pPr>
            <w:r>
              <w:rPr>
                <w:rFonts w:ascii="Times New Roman" w:hAnsi="Times New Roman"/>
                <w:b/>
                <w:sz w:val="24"/>
                <w:szCs w:val="24"/>
              </w:rPr>
              <w:lastRenderedPageBreak/>
              <w:t>Республика Калмыкия</w:t>
            </w:r>
          </w:p>
        </w:tc>
        <w:tc>
          <w:tcPr>
            <w:tcW w:w="13437" w:type="dxa"/>
          </w:tcPr>
          <w:p w14:paraId="3E63D693" w14:textId="77777777" w:rsidR="00790034" w:rsidRDefault="00790034" w:rsidP="00790034">
            <w:pPr>
              <w:spacing w:after="0" w:line="240" w:lineRule="auto"/>
              <w:jc w:val="both"/>
              <w:rPr>
                <w:rFonts w:ascii="Times New Roman" w:hAnsi="Times New Roman"/>
                <w:sz w:val="24"/>
                <w:szCs w:val="24"/>
              </w:rPr>
            </w:pPr>
            <w:r w:rsidRPr="00790034">
              <w:rPr>
                <w:rFonts w:ascii="Times New Roman" w:hAnsi="Times New Roman"/>
                <w:b/>
                <w:bCs/>
                <w:sz w:val="24"/>
                <w:szCs w:val="24"/>
              </w:rPr>
              <w:t>Выделение педагогическим работникам земельных участков под строительство жилья</w:t>
            </w:r>
            <w:r>
              <w:rPr>
                <w:rFonts w:ascii="Times New Roman" w:hAnsi="Times New Roman"/>
                <w:sz w:val="24"/>
                <w:szCs w:val="24"/>
              </w:rPr>
              <w:t>.</w:t>
            </w:r>
          </w:p>
          <w:p w14:paraId="14DCCFA2" w14:textId="77777777" w:rsidR="00790034" w:rsidRPr="00790034" w:rsidRDefault="00790034" w:rsidP="00790034">
            <w:pPr>
              <w:spacing w:after="0" w:line="240" w:lineRule="auto"/>
              <w:jc w:val="both"/>
              <w:rPr>
                <w:rFonts w:ascii="Times New Roman" w:hAnsi="Times New Roman"/>
                <w:i/>
                <w:iCs/>
                <w:sz w:val="24"/>
                <w:szCs w:val="24"/>
              </w:rPr>
            </w:pPr>
            <w:r w:rsidRPr="00790034">
              <w:rPr>
                <w:rFonts w:ascii="Times New Roman" w:hAnsi="Times New Roman"/>
                <w:i/>
                <w:iCs/>
                <w:sz w:val="24"/>
                <w:szCs w:val="24"/>
              </w:rPr>
              <w:t>Статья 5 Закона Республики Калмыкия №418-IV-3 от 01.03.2013 г. «О внесении изменения в статью 5 Закона Республики Калмыкия "О регулировании земельных отношений в Республике Калмыкия».</w:t>
            </w:r>
          </w:p>
          <w:p w14:paraId="22530678" w14:textId="76162E60" w:rsidR="00790034" w:rsidRPr="00CE30AB" w:rsidRDefault="00790034" w:rsidP="00790034">
            <w:pPr>
              <w:spacing w:after="0" w:line="240" w:lineRule="auto"/>
              <w:jc w:val="both"/>
              <w:rPr>
                <w:rFonts w:ascii="Times New Roman" w:hAnsi="Times New Roman"/>
                <w:sz w:val="24"/>
                <w:szCs w:val="24"/>
              </w:rPr>
            </w:pPr>
            <w:r w:rsidRPr="00790034">
              <w:rPr>
                <w:rFonts w:ascii="Times New Roman" w:hAnsi="Times New Roman"/>
                <w:sz w:val="24"/>
                <w:szCs w:val="24"/>
              </w:rPr>
              <w:t>Однократное бесплатное предоставление в собственность педагогическим работникам государственных и муниципальных общеобразовательных и дошкольных образовательных организаций Республики Калмыкия в возрасте до 35 лет, при условии занятости не менее 75% нормы рабочего времени, сформированных земельных участков в составе земель населенных пунктов для ИЖС, ведение личного подсобного хозяйства, дачного строительства».</w:t>
            </w:r>
          </w:p>
        </w:tc>
      </w:tr>
      <w:tr w:rsidR="00A1634C" w:rsidRPr="002F3ABD" w14:paraId="037435DE" w14:textId="77777777" w:rsidTr="00AC5ADE">
        <w:trPr>
          <w:trHeight w:val="2308"/>
        </w:trPr>
        <w:tc>
          <w:tcPr>
            <w:tcW w:w="2177" w:type="dxa"/>
          </w:tcPr>
          <w:p w14:paraId="2ECE8815" w14:textId="11546CC1" w:rsidR="004565D8" w:rsidRPr="001C02FA" w:rsidRDefault="004565D8" w:rsidP="006B399E">
            <w:pPr>
              <w:spacing w:line="240" w:lineRule="auto"/>
              <w:rPr>
                <w:rFonts w:ascii="Times New Roman" w:hAnsi="Times New Roman"/>
                <w:b/>
                <w:sz w:val="24"/>
                <w:szCs w:val="24"/>
              </w:rPr>
            </w:pPr>
            <w:r w:rsidRPr="001C02FA">
              <w:rPr>
                <w:rFonts w:ascii="Times New Roman" w:hAnsi="Times New Roman"/>
                <w:b/>
                <w:sz w:val="24"/>
                <w:szCs w:val="24"/>
              </w:rPr>
              <w:t>Краснодарский край</w:t>
            </w:r>
          </w:p>
        </w:tc>
        <w:tc>
          <w:tcPr>
            <w:tcW w:w="13437" w:type="dxa"/>
          </w:tcPr>
          <w:p w14:paraId="7A79E170" w14:textId="14E53C17" w:rsidR="00790034" w:rsidRDefault="00790034" w:rsidP="00790034">
            <w:pPr>
              <w:autoSpaceDE w:val="0"/>
              <w:autoSpaceDN w:val="0"/>
              <w:adjustRightInd w:val="0"/>
              <w:spacing w:after="0" w:line="240" w:lineRule="auto"/>
              <w:jc w:val="both"/>
              <w:rPr>
                <w:rFonts w:ascii="Times New Roman" w:hAnsi="Times New Roman"/>
                <w:sz w:val="24"/>
                <w:szCs w:val="24"/>
              </w:rPr>
            </w:pPr>
            <w:r w:rsidRPr="00790034">
              <w:rPr>
                <w:rFonts w:ascii="Times New Roman" w:hAnsi="Times New Roman"/>
                <w:b/>
                <w:bCs/>
                <w:sz w:val="24"/>
                <w:szCs w:val="24"/>
              </w:rPr>
              <w:t>Выделение педагогическим работникам земельных участков под строительство</w:t>
            </w:r>
            <w:r>
              <w:rPr>
                <w:rFonts w:ascii="Times New Roman" w:hAnsi="Times New Roman"/>
                <w:b/>
                <w:bCs/>
                <w:sz w:val="24"/>
                <w:szCs w:val="24"/>
              </w:rPr>
              <w:t xml:space="preserve"> </w:t>
            </w:r>
            <w:r w:rsidRPr="00790034">
              <w:rPr>
                <w:rFonts w:ascii="Times New Roman" w:hAnsi="Times New Roman"/>
                <w:b/>
                <w:bCs/>
                <w:sz w:val="24"/>
                <w:szCs w:val="24"/>
              </w:rPr>
              <w:t>жилья</w:t>
            </w:r>
            <w:r>
              <w:rPr>
                <w:rFonts w:ascii="Times New Roman" w:hAnsi="Times New Roman"/>
                <w:sz w:val="24"/>
                <w:szCs w:val="24"/>
              </w:rPr>
              <w:t>.</w:t>
            </w:r>
          </w:p>
          <w:p w14:paraId="1A15EDB5" w14:textId="65E3BD89" w:rsidR="00790034" w:rsidRPr="00790034" w:rsidRDefault="00790034" w:rsidP="00790034">
            <w:pPr>
              <w:autoSpaceDE w:val="0"/>
              <w:autoSpaceDN w:val="0"/>
              <w:adjustRightInd w:val="0"/>
              <w:spacing w:after="0" w:line="240" w:lineRule="auto"/>
              <w:jc w:val="both"/>
              <w:rPr>
                <w:rFonts w:ascii="Times New Roman" w:hAnsi="Times New Roman"/>
                <w:i/>
                <w:iCs/>
                <w:sz w:val="24"/>
                <w:szCs w:val="24"/>
              </w:rPr>
            </w:pPr>
            <w:r w:rsidRPr="00790034">
              <w:rPr>
                <w:rFonts w:ascii="Times New Roman" w:hAnsi="Times New Roman"/>
                <w:i/>
                <w:iCs/>
                <w:sz w:val="24"/>
                <w:szCs w:val="24"/>
              </w:rPr>
              <w:t>Закон КК от 23.07.2015 г. № 3232 «Об установлении профессий, специальностей и муниципальных образований, на территориях которых гражданам, работающим по основному месту работы, предоставляются земельные участки, находящиеся в государственной или муниципальной собственности, в безвозмездное пользование»</w:t>
            </w:r>
            <w:r>
              <w:rPr>
                <w:rFonts w:ascii="Times New Roman" w:hAnsi="Times New Roman"/>
                <w:i/>
                <w:iCs/>
                <w:sz w:val="24"/>
                <w:szCs w:val="24"/>
              </w:rPr>
              <w:t>.</w:t>
            </w:r>
          </w:p>
          <w:p w14:paraId="6FEC74F2" w14:textId="77777777" w:rsidR="00790034" w:rsidRPr="00790034" w:rsidRDefault="00790034" w:rsidP="00FF10E1">
            <w:pPr>
              <w:autoSpaceDE w:val="0"/>
              <w:autoSpaceDN w:val="0"/>
              <w:adjustRightInd w:val="0"/>
              <w:spacing w:after="0" w:line="240" w:lineRule="auto"/>
              <w:rPr>
                <w:rFonts w:ascii="Times New Roman" w:hAnsi="Times New Roman"/>
                <w:b/>
                <w:bCs/>
                <w:sz w:val="24"/>
                <w:szCs w:val="24"/>
              </w:rPr>
            </w:pPr>
            <w:r w:rsidRPr="00790034">
              <w:rPr>
                <w:rFonts w:ascii="Times New Roman" w:hAnsi="Times New Roman"/>
                <w:b/>
                <w:bCs/>
                <w:sz w:val="24"/>
                <w:szCs w:val="24"/>
              </w:rPr>
              <w:t>Предоставление 1 млн рублей на строительство или компенсации ипотечного долга.</w:t>
            </w:r>
          </w:p>
          <w:p w14:paraId="71F5469D" w14:textId="5D4F57A1" w:rsidR="00790034" w:rsidRPr="00790034" w:rsidRDefault="00790034" w:rsidP="00790034">
            <w:pPr>
              <w:autoSpaceDE w:val="0"/>
              <w:autoSpaceDN w:val="0"/>
              <w:adjustRightInd w:val="0"/>
              <w:spacing w:after="0" w:line="240" w:lineRule="auto"/>
              <w:jc w:val="both"/>
              <w:rPr>
                <w:rFonts w:ascii="Times New Roman" w:hAnsi="Times New Roman"/>
                <w:i/>
                <w:iCs/>
                <w:sz w:val="24"/>
                <w:szCs w:val="24"/>
              </w:rPr>
            </w:pPr>
            <w:r w:rsidRPr="00790034">
              <w:rPr>
                <w:rFonts w:ascii="Times New Roman" w:hAnsi="Times New Roman"/>
                <w:i/>
                <w:iCs/>
                <w:sz w:val="24"/>
                <w:szCs w:val="24"/>
              </w:rPr>
              <w:t>Закон Краснодарского края от 7 августа 2002 г. № 511-КЗ «Об организационном и финансовом обеспечении развития жилищного кредитования, накопления денежных средств для улучшения жилищных условий граждан в Краснодарском крае»</w:t>
            </w:r>
            <w:r>
              <w:rPr>
                <w:rFonts w:ascii="Times New Roman" w:hAnsi="Times New Roman"/>
                <w:i/>
                <w:iCs/>
                <w:sz w:val="24"/>
                <w:szCs w:val="24"/>
              </w:rPr>
              <w:t>.</w:t>
            </w:r>
          </w:p>
          <w:p w14:paraId="00DC66FC" w14:textId="0CFF3BB8" w:rsidR="00790034" w:rsidRPr="0073608F" w:rsidRDefault="0073608F" w:rsidP="00FF10E1">
            <w:pPr>
              <w:autoSpaceDE w:val="0"/>
              <w:autoSpaceDN w:val="0"/>
              <w:adjustRightInd w:val="0"/>
              <w:spacing w:after="0" w:line="240" w:lineRule="auto"/>
              <w:rPr>
                <w:rFonts w:ascii="Times New Roman" w:hAnsi="Times New Roman"/>
                <w:b/>
                <w:bCs/>
                <w:sz w:val="24"/>
                <w:szCs w:val="24"/>
              </w:rPr>
            </w:pPr>
            <w:r w:rsidRPr="0073608F">
              <w:rPr>
                <w:rFonts w:ascii="Times New Roman" w:hAnsi="Times New Roman"/>
                <w:b/>
                <w:bCs/>
                <w:sz w:val="24"/>
                <w:szCs w:val="24"/>
              </w:rPr>
              <w:t>Муниципальная программа «Социальная ипотека».</w:t>
            </w:r>
          </w:p>
          <w:p w14:paraId="65955AEE" w14:textId="01BDF383" w:rsidR="0073608F" w:rsidRDefault="0073608F" w:rsidP="0073608F">
            <w:pPr>
              <w:autoSpaceDE w:val="0"/>
              <w:autoSpaceDN w:val="0"/>
              <w:adjustRightInd w:val="0"/>
              <w:spacing w:after="0" w:line="240" w:lineRule="auto"/>
              <w:rPr>
                <w:rFonts w:ascii="Times New Roman" w:hAnsi="Times New Roman"/>
                <w:sz w:val="24"/>
                <w:szCs w:val="24"/>
              </w:rPr>
            </w:pPr>
            <w:r w:rsidRPr="0073608F">
              <w:rPr>
                <w:rFonts w:ascii="Times New Roman" w:hAnsi="Times New Roman"/>
                <w:sz w:val="24"/>
                <w:szCs w:val="24"/>
              </w:rPr>
              <w:t xml:space="preserve">Частичная выплата на приобретение жилья, затем ежеквартальная выплата в размере 15,0 тыс. руб. на погашение оформленного кредита </w:t>
            </w:r>
            <w:r>
              <w:rPr>
                <w:rFonts w:ascii="Times New Roman" w:hAnsi="Times New Roman"/>
                <w:sz w:val="24"/>
                <w:szCs w:val="24"/>
              </w:rPr>
              <w:t>р</w:t>
            </w:r>
            <w:r w:rsidRPr="0073608F">
              <w:rPr>
                <w:rFonts w:ascii="Times New Roman" w:hAnsi="Times New Roman"/>
                <w:sz w:val="24"/>
                <w:szCs w:val="24"/>
              </w:rPr>
              <w:t>аботнику бюджетной сферы по востребованной специальности</w:t>
            </w:r>
            <w:r>
              <w:rPr>
                <w:rFonts w:ascii="Times New Roman" w:hAnsi="Times New Roman"/>
                <w:sz w:val="24"/>
                <w:szCs w:val="24"/>
              </w:rPr>
              <w:t>.</w:t>
            </w:r>
          </w:p>
          <w:p w14:paraId="55C7F50A" w14:textId="131C00A9" w:rsidR="0073608F" w:rsidRPr="0073608F" w:rsidRDefault="0073608F" w:rsidP="0073608F">
            <w:pPr>
              <w:autoSpaceDE w:val="0"/>
              <w:autoSpaceDN w:val="0"/>
              <w:adjustRightInd w:val="0"/>
              <w:spacing w:after="0" w:line="240" w:lineRule="auto"/>
              <w:rPr>
                <w:rFonts w:ascii="Times New Roman" w:hAnsi="Times New Roman"/>
                <w:i/>
                <w:iCs/>
                <w:sz w:val="24"/>
                <w:szCs w:val="24"/>
              </w:rPr>
            </w:pPr>
            <w:r w:rsidRPr="0073608F">
              <w:rPr>
                <w:rFonts w:ascii="Times New Roman" w:hAnsi="Times New Roman"/>
                <w:i/>
                <w:iCs/>
                <w:sz w:val="24"/>
                <w:szCs w:val="24"/>
              </w:rPr>
              <w:t>Постановление главы администрации муниципального образования Приморско-Ахтарский район от 17.02.2016 г. №123</w:t>
            </w:r>
            <w:r>
              <w:rPr>
                <w:rFonts w:ascii="Times New Roman" w:hAnsi="Times New Roman"/>
                <w:i/>
                <w:iCs/>
                <w:sz w:val="24"/>
                <w:szCs w:val="24"/>
              </w:rPr>
              <w:t>.</w:t>
            </w:r>
          </w:p>
          <w:p w14:paraId="18BA53F1" w14:textId="26F1CCA4" w:rsidR="0073608F" w:rsidRPr="0073608F" w:rsidRDefault="0073608F" w:rsidP="0073608F">
            <w:pPr>
              <w:autoSpaceDE w:val="0"/>
              <w:autoSpaceDN w:val="0"/>
              <w:adjustRightInd w:val="0"/>
              <w:spacing w:after="0" w:line="240" w:lineRule="auto"/>
              <w:rPr>
                <w:rFonts w:ascii="Times New Roman" w:hAnsi="Times New Roman"/>
                <w:b/>
                <w:bCs/>
                <w:sz w:val="24"/>
                <w:szCs w:val="24"/>
              </w:rPr>
            </w:pPr>
            <w:r w:rsidRPr="0073608F">
              <w:rPr>
                <w:rFonts w:ascii="Times New Roman" w:hAnsi="Times New Roman"/>
                <w:b/>
                <w:bCs/>
                <w:sz w:val="24"/>
                <w:szCs w:val="24"/>
              </w:rPr>
              <w:t>Приобретение квартир в компании ООО «ВКБ Новостройки» по программе «Лояльность партнеров» на льготных условиях</w:t>
            </w:r>
            <w:r>
              <w:rPr>
                <w:rFonts w:ascii="Times New Roman" w:hAnsi="Times New Roman"/>
                <w:b/>
                <w:bCs/>
                <w:sz w:val="24"/>
                <w:szCs w:val="24"/>
              </w:rPr>
              <w:t>.</w:t>
            </w:r>
          </w:p>
          <w:p w14:paraId="3EE19D22" w14:textId="77777777" w:rsidR="0073608F" w:rsidRPr="0073608F" w:rsidRDefault="0073608F" w:rsidP="0073608F">
            <w:pPr>
              <w:autoSpaceDE w:val="0"/>
              <w:autoSpaceDN w:val="0"/>
              <w:adjustRightInd w:val="0"/>
              <w:spacing w:after="0" w:line="240" w:lineRule="auto"/>
              <w:rPr>
                <w:rFonts w:ascii="Times New Roman" w:hAnsi="Times New Roman"/>
                <w:i/>
                <w:iCs/>
                <w:sz w:val="24"/>
                <w:szCs w:val="24"/>
              </w:rPr>
            </w:pPr>
            <w:r w:rsidRPr="0073608F">
              <w:rPr>
                <w:rFonts w:ascii="Times New Roman" w:hAnsi="Times New Roman"/>
                <w:i/>
                <w:iCs/>
                <w:sz w:val="24"/>
                <w:szCs w:val="24"/>
              </w:rPr>
              <w:t>Соглашение краевой организации с ООО «ВКБ Новостройки» от 22.11.2018 г.</w:t>
            </w:r>
          </w:p>
          <w:p w14:paraId="204E02A2" w14:textId="6F54B0A6" w:rsidR="0073608F" w:rsidRDefault="0073608F" w:rsidP="0073608F">
            <w:pPr>
              <w:autoSpaceDE w:val="0"/>
              <w:autoSpaceDN w:val="0"/>
              <w:adjustRightInd w:val="0"/>
              <w:spacing w:after="0" w:line="240" w:lineRule="auto"/>
              <w:rPr>
                <w:rFonts w:ascii="Times New Roman" w:hAnsi="Times New Roman"/>
                <w:sz w:val="24"/>
                <w:szCs w:val="24"/>
              </w:rPr>
            </w:pPr>
            <w:r w:rsidRPr="0073608F">
              <w:rPr>
                <w:rFonts w:ascii="Times New Roman" w:hAnsi="Times New Roman"/>
                <w:sz w:val="24"/>
                <w:szCs w:val="24"/>
              </w:rPr>
              <w:t>Снижение стоимости квадратного метра до 5%</w:t>
            </w:r>
          </w:p>
          <w:p w14:paraId="27210912" w14:textId="29034588" w:rsidR="0073608F" w:rsidRPr="0073608F" w:rsidRDefault="0073608F" w:rsidP="0073608F">
            <w:pPr>
              <w:autoSpaceDE w:val="0"/>
              <w:autoSpaceDN w:val="0"/>
              <w:adjustRightInd w:val="0"/>
              <w:spacing w:after="0" w:line="240" w:lineRule="auto"/>
              <w:rPr>
                <w:rFonts w:ascii="Times New Roman" w:hAnsi="Times New Roman"/>
                <w:b/>
                <w:bCs/>
                <w:sz w:val="24"/>
                <w:szCs w:val="24"/>
              </w:rPr>
            </w:pPr>
            <w:r w:rsidRPr="0073608F">
              <w:rPr>
                <w:rFonts w:ascii="Times New Roman" w:hAnsi="Times New Roman"/>
                <w:b/>
                <w:bCs/>
                <w:sz w:val="24"/>
                <w:szCs w:val="24"/>
              </w:rPr>
              <w:t>Компенсация ежемесячного платежа по ипотеке</w:t>
            </w:r>
            <w:r>
              <w:rPr>
                <w:rFonts w:ascii="Times New Roman" w:hAnsi="Times New Roman"/>
                <w:b/>
                <w:bCs/>
                <w:sz w:val="24"/>
                <w:szCs w:val="24"/>
              </w:rPr>
              <w:t xml:space="preserve"> </w:t>
            </w:r>
            <w:r w:rsidRPr="0073608F">
              <w:rPr>
                <w:rFonts w:ascii="Times New Roman" w:eastAsia="Times New Roman" w:hAnsi="Times New Roman"/>
                <w:sz w:val="24"/>
                <w:szCs w:val="24"/>
                <w:lang w:eastAsia="ru-RU"/>
              </w:rPr>
              <w:t>20 тыс. руб</w:t>
            </w:r>
            <w:r>
              <w:rPr>
                <w:rFonts w:ascii="Times New Roman" w:eastAsia="Times New Roman" w:hAnsi="Times New Roman"/>
              </w:rPr>
              <w:t>.</w:t>
            </w:r>
          </w:p>
          <w:p w14:paraId="22AA89C6" w14:textId="7D8F2ECC" w:rsidR="00DA08B8" w:rsidRPr="001C02FA" w:rsidRDefault="0073608F" w:rsidP="0073608F">
            <w:pPr>
              <w:spacing w:after="0" w:line="240" w:lineRule="auto"/>
              <w:rPr>
                <w:rFonts w:ascii="Times New Roman" w:eastAsia="Times New Roman" w:hAnsi="Times New Roman"/>
                <w:sz w:val="24"/>
                <w:szCs w:val="24"/>
                <w:lang w:eastAsia="ru-RU"/>
              </w:rPr>
            </w:pPr>
            <w:r w:rsidRPr="0073608F">
              <w:rPr>
                <w:rFonts w:ascii="Times New Roman" w:eastAsia="Times New Roman" w:hAnsi="Times New Roman"/>
                <w:sz w:val="24"/>
                <w:szCs w:val="24"/>
                <w:lang w:eastAsia="ru-RU"/>
              </w:rPr>
              <w:t>Решение городской думы Краснодара от 28.01.2010 г.</w:t>
            </w:r>
            <w:r>
              <w:rPr>
                <w:rFonts w:ascii="Times New Roman" w:eastAsia="Times New Roman" w:hAnsi="Times New Roman"/>
                <w:sz w:val="24"/>
                <w:szCs w:val="24"/>
                <w:lang w:eastAsia="ru-RU"/>
              </w:rPr>
              <w:t xml:space="preserve"> </w:t>
            </w:r>
            <w:r w:rsidRPr="0073608F">
              <w:rPr>
                <w:rFonts w:ascii="Times New Roman" w:eastAsia="Times New Roman" w:hAnsi="Times New Roman"/>
                <w:sz w:val="24"/>
                <w:szCs w:val="24"/>
                <w:lang w:eastAsia="ru-RU"/>
              </w:rPr>
              <w:t>№ 69</w:t>
            </w:r>
            <w:r>
              <w:rPr>
                <w:rFonts w:ascii="Times New Roman" w:eastAsia="Times New Roman" w:hAnsi="Times New Roman"/>
                <w:sz w:val="24"/>
                <w:szCs w:val="24"/>
                <w:lang w:eastAsia="ru-RU"/>
              </w:rPr>
              <w:t>.</w:t>
            </w:r>
          </w:p>
        </w:tc>
      </w:tr>
      <w:tr w:rsidR="0073608F" w:rsidRPr="002F3ABD" w14:paraId="597CBCFF" w14:textId="77777777" w:rsidTr="00AC5ADE">
        <w:trPr>
          <w:trHeight w:val="666"/>
        </w:trPr>
        <w:tc>
          <w:tcPr>
            <w:tcW w:w="2177" w:type="dxa"/>
          </w:tcPr>
          <w:p w14:paraId="5271E203" w14:textId="18EC9344" w:rsidR="0073608F" w:rsidRPr="001C02FA" w:rsidRDefault="0073608F" w:rsidP="006B399E">
            <w:pPr>
              <w:spacing w:line="240" w:lineRule="auto"/>
              <w:rPr>
                <w:rFonts w:ascii="Times New Roman" w:hAnsi="Times New Roman"/>
                <w:b/>
                <w:sz w:val="24"/>
                <w:szCs w:val="24"/>
              </w:rPr>
            </w:pPr>
            <w:r>
              <w:rPr>
                <w:rFonts w:ascii="Times New Roman" w:hAnsi="Times New Roman"/>
                <w:b/>
                <w:sz w:val="24"/>
                <w:szCs w:val="24"/>
              </w:rPr>
              <w:t>Республика Крым</w:t>
            </w:r>
          </w:p>
        </w:tc>
        <w:tc>
          <w:tcPr>
            <w:tcW w:w="13437" w:type="dxa"/>
          </w:tcPr>
          <w:p w14:paraId="7E6287B9" w14:textId="77777777" w:rsidR="0073608F" w:rsidRDefault="0073608F" w:rsidP="00790034">
            <w:pPr>
              <w:autoSpaceDE w:val="0"/>
              <w:autoSpaceDN w:val="0"/>
              <w:adjustRightInd w:val="0"/>
              <w:spacing w:after="0" w:line="240" w:lineRule="auto"/>
              <w:jc w:val="both"/>
              <w:rPr>
                <w:rFonts w:ascii="Times New Roman" w:hAnsi="Times New Roman"/>
                <w:b/>
                <w:bCs/>
                <w:sz w:val="24"/>
                <w:szCs w:val="24"/>
              </w:rPr>
            </w:pPr>
            <w:r w:rsidRPr="0073608F">
              <w:rPr>
                <w:rFonts w:ascii="Times New Roman" w:hAnsi="Times New Roman"/>
                <w:b/>
                <w:bCs/>
                <w:sz w:val="24"/>
                <w:szCs w:val="24"/>
              </w:rPr>
              <w:t>Выделение педагогическим работникам земельных участков под строительство жилья</w:t>
            </w:r>
            <w:r>
              <w:rPr>
                <w:rFonts w:ascii="Times New Roman" w:hAnsi="Times New Roman"/>
                <w:b/>
                <w:bCs/>
                <w:sz w:val="24"/>
                <w:szCs w:val="24"/>
              </w:rPr>
              <w:t xml:space="preserve"> </w:t>
            </w:r>
            <w:r w:rsidRPr="0073608F">
              <w:rPr>
                <w:rFonts w:ascii="Times New Roman" w:hAnsi="Times New Roman"/>
                <w:sz w:val="24"/>
                <w:szCs w:val="24"/>
              </w:rPr>
              <w:t>(в 4 МО)</w:t>
            </w:r>
            <w:r>
              <w:rPr>
                <w:rFonts w:ascii="Times New Roman" w:hAnsi="Times New Roman"/>
                <w:b/>
                <w:bCs/>
                <w:sz w:val="24"/>
                <w:szCs w:val="24"/>
              </w:rPr>
              <w:t>.</w:t>
            </w:r>
          </w:p>
          <w:p w14:paraId="2DEB5009" w14:textId="77777777" w:rsidR="0073608F" w:rsidRDefault="0073608F" w:rsidP="00790034">
            <w:pPr>
              <w:autoSpaceDE w:val="0"/>
              <w:autoSpaceDN w:val="0"/>
              <w:adjustRightInd w:val="0"/>
              <w:spacing w:after="0" w:line="240" w:lineRule="auto"/>
              <w:jc w:val="both"/>
              <w:rPr>
                <w:rFonts w:ascii="Times New Roman" w:hAnsi="Times New Roman"/>
                <w:i/>
                <w:iCs/>
                <w:sz w:val="24"/>
                <w:szCs w:val="24"/>
              </w:rPr>
            </w:pPr>
            <w:r w:rsidRPr="0073608F">
              <w:rPr>
                <w:rFonts w:ascii="Times New Roman" w:hAnsi="Times New Roman"/>
                <w:i/>
                <w:iCs/>
                <w:sz w:val="24"/>
                <w:szCs w:val="24"/>
              </w:rPr>
              <w:t>Решение муниципального образования.</w:t>
            </w:r>
          </w:p>
          <w:p w14:paraId="5D1CCC8B" w14:textId="6B2A7200" w:rsidR="00A024C5" w:rsidRPr="00A024C5" w:rsidRDefault="00A024C5" w:rsidP="00A024C5">
            <w:pPr>
              <w:autoSpaceDE w:val="0"/>
              <w:autoSpaceDN w:val="0"/>
              <w:adjustRightInd w:val="0"/>
              <w:spacing w:after="0" w:line="240" w:lineRule="auto"/>
              <w:jc w:val="both"/>
              <w:rPr>
                <w:rFonts w:ascii="Times New Roman" w:hAnsi="Times New Roman"/>
                <w:sz w:val="24"/>
                <w:szCs w:val="24"/>
              </w:rPr>
            </w:pPr>
            <w:r w:rsidRPr="00A024C5">
              <w:rPr>
                <w:rFonts w:ascii="Times New Roman" w:hAnsi="Times New Roman"/>
                <w:b/>
                <w:bCs/>
                <w:sz w:val="24"/>
                <w:szCs w:val="24"/>
              </w:rPr>
              <w:t>Подпрограмма «Комплексное развитие сельских территорий» Государственной программы развития сельского хозяйства и регулирования рынков сельскохозяйственной продукции, сырья и продовольствия Республики Крым</w:t>
            </w:r>
            <w:r>
              <w:rPr>
                <w:rFonts w:ascii="Times New Roman" w:hAnsi="Times New Roman"/>
                <w:b/>
                <w:bCs/>
                <w:sz w:val="24"/>
                <w:szCs w:val="24"/>
              </w:rPr>
              <w:t>.</w:t>
            </w:r>
            <w:r w:rsidRPr="00A024C5">
              <w:rPr>
                <w:rFonts w:ascii="Times New Roman" w:hAnsi="Times New Roman"/>
                <w:sz w:val="24"/>
                <w:szCs w:val="24"/>
              </w:rPr>
              <w:t xml:space="preserve"> Гражда</w:t>
            </w:r>
            <w:r>
              <w:rPr>
                <w:rFonts w:ascii="Times New Roman" w:hAnsi="Times New Roman"/>
                <w:sz w:val="24"/>
                <w:szCs w:val="24"/>
              </w:rPr>
              <w:t>на</w:t>
            </w:r>
            <w:r w:rsidRPr="00A024C5">
              <w:rPr>
                <w:rFonts w:ascii="Times New Roman" w:hAnsi="Times New Roman"/>
                <w:sz w:val="24"/>
                <w:szCs w:val="24"/>
              </w:rPr>
              <w:t>м, проживающие на сельской территории, путем предоставления социальных выплат на строительство (приобретение) жилья гражданам с целью привлечения и закрепления в сельской местности молодых семей и молодых специалистов.</w:t>
            </w:r>
          </w:p>
          <w:p w14:paraId="71DE7001" w14:textId="77777777" w:rsidR="00A024C5" w:rsidRDefault="00A024C5" w:rsidP="00A024C5">
            <w:pPr>
              <w:autoSpaceDE w:val="0"/>
              <w:autoSpaceDN w:val="0"/>
              <w:adjustRightInd w:val="0"/>
              <w:spacing w:after="0" w:line="240" w:lineRule="auto"/>
              <w:jc w:val="both"/>
              <w:rPr>
                <w:rFonts w:ascii="Times New Roman" w:hAnsi="Times New Roman"/>
                <w:sz w:val="24"/>
                <w:szCs w:val="24"/>
              </w:rPr>
            </w:pPr>
            <w:r w:rsidRPr="00A024C5">
              <w:rPr>
                <w:rFonts w:ascii="Times New Roman" w:hAnsi="Times New Roman"/>
                <w:sz w:val="24"/>
                <w:szCs w:val="24"/>
              </w:rPr>
              <w:t>Размер социальной выплаты определяется исходя из размера общей  площади жилого помещения, установленного для семей разной численности и стоимости 1 кв. метра общей площади жилья в сельской местности на территории Республики Крым (на 2025 год Советом министров Республики Крым утверждена стоимость 1 кв. метра в размере 72 569 руб.)</w:t>
            </w:r>
            <w:r>
              <w:rPr>
                <w:rFonts w:ascii="Times New Roman" w:hAnsi="Times New Roman"/>
                <w:sz w:val="24"/>
                <w:szCs w:val="24"/>
              </w:rPr>
              <w:t>.</w:t>
            </w:r>
          </w:p>
          <w:p w14:paraId="0B79EA93" w14:textId="7D7BD643" w:rsidR="00A024C5" w:rsidRPr="00A024C5" w:rsidRDefault="00A024C5" w:rsidP="00A024C5">
            <w:pPr>
              <w:autoSpaceDE w:val="0"/>
              <w:autoSpaceDN w:val="0"/>
              <w:adjustRightInd w:val="0"/>
              <w:spacing w:after="0" w:line="240" w:lineRule="auto"/>
              <w:jc w:val="both"/>
              <w:rPr>
                <w:rFonts w:ascii="Times New Roman" w:hAnsi="Times New Roman"/>
                <w:sz w:val="24"/>
                <w:szCs w:val="24"/>
              </w:rPr>
            </w:pPr>
            <w:r w:rsidRPr="00A024C5">
              <w:rPr>
                <w:rFonts w:ascii="Times New Roman" w:hAnsi="Times New Roman"/>
                <w:sz w:val="24"/>
                <w:szCs w:val="24"/>
              </w:rPr>
              <w:t>-постоянно проживающие и осуществляющие трудовую деятельность (основное место работы) в сельской местности;</w:t>
            </w:r>
          </w:p>
          <w:p w14:paraId="5F28C2B9" w14:textId="77777777" w:rsidR="00A024C5" w:rsidRPr="00A024C5" w:rsidRDefault="00A024C5" w:rsidP="00A024C5">
            <w:pPr>
              <w:autoSpaceDE w:val="0"/>
              <w:autoSpaceDN w:val="0"/>
              <w:adjustRightInd w:val="0"/>
              <w:spacing w:after="0" w:line="240" w:lineRule="auto"/>
              <w:jc w:val="both"/>
              <w:rPr>
                <w:rFonts w:ascii="Times New Roman" w:hAnsi="Times New Roman"/>
                <w:sz w:val="24"/>
                <w:szCs w:val="24"/>
              </w:rPr>
            </w:pPr>
            <w:r w:rsidRPr="00A024C5">
              <w:rPr>
                <w:rFonts w:ascii="Times New Roman" w:hAnsi="Times New Roman"/>
                <w:sz w:val="24"/>
                <w:szCs w:val="24"/>
              </w:rPr>
              <w:t>-признанные нуждающимися в улучшении жилищных условий;</w:t>
            </w:r>
          </w:p>
          <w:p w14:paraId="74ED9D38" w14:textId="0FD4BD63" w:rsidR="00A024C5" w:rsidRDefault="00A024C5" w:rsidP="00A024C5">
            <w:pPr>
              <w:autoSpaceDE w:val="0"/>
              <w:autoSpaceDN w:val="0"/>
              <w:adjustRightInd w:val="0"/>
              <w:spacing w:after="0" w:line="240" w:lineRule="auto"/>
              <w:jc w:val="both"/>
              <w:rPr>
                <w:rFonts w:ascii="Times New Roman" w:hAnsi="Times New Roman"/>
                <w:sz w:val="24"/>
                <w:szCs w:val="24"/>
              </w:rPr>
            </w:pPr>
            <w:r w:rsidRPr="00A024C5">
              <w:rPr>
                <w:rFonts w:ascii="Times New Roman" w:hAnsi="Times New Roman"/>
                <w:sz w:val="24"/>
                <w:szCs w:val="24"/>
              </w:rPr>
              <w:lastRenderedPageBreak/>
              <w:t>- наличие собственных или заемных средств в размере не менее 30% расчетной стоимости строительства (приобретения) жилья, не обеспеченной за счет средств социальной выплаты</w:t>
            </w:r>
            <w:r>
              <w:rPr>
                <w:rFonts w:ascii="Times New Roman" w:hAnsi="Times New Roman"/>
                <w:sz w:val="24"/>
                <w:szCs w:val="24"/>
              </w:rPr>
              <w:t>.</w:t>
            </w:r>
          </w:p>
          <w:p w14:paraId="0CBA84DE" w14:textId="51D47E1C" w:rsidR="00A024C5" w:rsidRPr="00A024C5" w:rsidRDefault="00A024C5" w:rsidP="00A024C5">
            <w:pPr>
              <w:autoSpaceDE w:val="0"/>
              <w:autoSpaceDN w:val="0"/>
              <w:adjustRightInd w:val="0"/>
              <w:spacing w:after="0" w:line="240" w:lineRule="auto"/>
              <w:jc w:val="both"/>
              <w:rPr>
                <w:rFonts w:ascii="Times New Roman" w:hAnsi="Times New Roman"/>
                <w:i/>
                <w:iCs/>
                <w:sz w:val="24"/>
                <w:szCs w:val="24"/>
              </w:rPr>
            </w:pPr>
            <w:r w:rsidRPr="00A024C5">
              <w:rPr>
                <w:rFonts w:ascii="Times New Roman" w:hAnsi="Times New Roman"/>
                <w:i/>
                <w:iCs/>
                <w:sz w:val="24"/>
                <w:szCs w:val="24"/>
              </w:rPr>
              <w:t>Постановление Совета министров Республики Крым от 13.12.2019 г. № 732;</w:t>
            </w:r>
          </w:p>
          <w:p w14:paraId="75F88113" w14:textId="4FD6B9FE" w:rsidR="00A024C5" w:rsidRPr="0073608F" w:rsidRDefault="00A024C5" w:rsidP="00A024C5">
            <w:pPr>
              <w:autoSpaceDE w:val="0"/>
              <w:autoSpaceDN w:val="0"/>
              <w:adjustRightInd w:val="0"/>
              <w:spacing w:after="0" w:line="240" w:lineRule="auto"/>
              <w:jc w:val="both"/>
              <w:rPr>
                <w:rFonts w:ascii="Times New Roman" w:hAnsi="Times New Roman"/>
                <w:i/>
                <w:iCs/>
                <w:sz w:val="24"/>
                <w:szCs w:val="24"/>
              </w:rPr>
            </w:pPr>
            <w:r w:rsidRPr="00A024C5">
              <w:rPr>
                <w:rFonts w:ascii="Times New Roman" w:hAnsi="Times New Roman"/>
                <w:i/>
                <w:iCs/>
                <w:sz w:val="24"/>
                <w:szCs w:val="24"/>
              </w:rPr>
              <w:t>Приказ Министерства сельского хозяйства Республики Крым от 22.07.2024 г. № 292 «Об утверждении стоимости одного квадратного метра общей площади жилья на сельских территориях в Республике Крым на 2025 год»</w:t>
            </w:r>
            <w:r>
              <w:rPr>
                <w:rFonts w:ascii="Times New Roman" w:hAnsi="Times New Roman"/>
                <w:i/>
                <w:iCs/>
                <w:sz w:val="24"/>
                <w:szCs w:val="24"/>
              </w:rPr>
              <w:t>.</w:t>
            </w:r>
          </w:p>
        </w:tc>
      </w:tr>
      <w:tr w:rsidR="00A1634C" w:rsidRPr="002F3ABD" w14:paraId="6660EE7C" w14:textId="77777777" w:rsidTr="00AC5ADE">
        <w:trPr>
          <w:trHeight w:val="2233"/>
        </w:trPr>
        <w:tc>
          <w:tcPr>
            <w:tcW w:w="2177" w:type="dxa"/>
          </w:tcPr>
          <w:p w14:paraId="1C433D53" w14:textId="30B914CF" w:rsidR="00A1634C" w:rsidRPr="00336A1D" w:rsidRDefault="00385A5E" w:rsidP="006B399E">
            <w:pPr>
              <w:spacing w:line="240" w:lineRule="auto"/>
              <w:rPr>
                <w:rFonts w:ascii="Times New Roman" w:hAnsi="Times New Roman"/>
                <w:b/>
                <w:sz w:val="24"/>
                <w:szCs w:val="24"/>
              </w:rPr>
            </w:pPr>
            <w:r w:rsidRPr="00336A1D">
              <w:rPr>
                <w:rFonts w:ascii="Times New Roman" w:hAnsi="Times New Roman"/>
                <w:b/>
                <w:sz w:val="24"/>
                <w:szCs w:val="24"/>
              </w:rPr>
              <w:lastRenderedPageBreak/>
              <w:t>Ростовская область</w:t>
            </w:r>
          </w:p>
        </w:tc>
        <w:tc>
          <w:tcPr>
            <w:tcW w:w="13437" w:type="dxa"/>
          </w:tcPr>
          <w:p w14:paraId="25B7D7BC" w14:textId="2C258F92" w:rsidR="002F19A3" w:rsidRPr="002F19A3" w:rsidRDefault="002F19A3" w:rsidP="002F19A3">
            <w:pPr>
              <w:spacing w:after="0" w:line="240" w:lineRule="auto"/>
              <w:jc w:val="both"/>
              <w:rPr>
                <w:rFonts w:ascii="Times New Roman" w:hAnsi="Times New Roman"/>
                <w:b/>
                <w:bCs/>
                <w:sz w:val="24"/>
                <w:szCs w:val="24"/>
              </w:rPr>
            </w:pPr>
            <w:r w:rsidRPr="002F19A3">
              <w:rPr>
                <w:rFonts w:ascii="Times New Roman" w:hAnsi="Times New Roman"/>
                <w:b/>
                <w:bCs/>
                <w:sz w:val="24"/>
                <w:szCs w:val="24"/>
              </w:rPr>
              <w:t>«Ипотека для вузовских выпускников-отличников под 1 процент годовых».</w:t>
            </w:r>
          </w:p>
          <w:p w14:paraId="1BF3DACB" w14:textId="56F58EAC" w:rsidR="002F19A3" w:rsidRPr="002F19A3" w:rsidRDefault="002F19A3" w:rsidP="002F19A3">
            <w:pPr>
              <w:spacing w:after="0" w:line="240" w:lineRule="auto"/>
              <w:jc w:val="both"/>
              <w:rPr>
                <w:rFonts w:ascii="Times New Roman" w:hAnsi="Times New Roman"/>
                <w:sz w:val="24"/>
                <w:szCs w:val="24"/>
              </w:rPr>
            </w:pPr>
            <w:r w:rsidRPr="002F19A3">
              <w:rPr>
                <w:rFonts w:ascii="Times New Roman" w:hAnsi="Times New Roman"/>
                <w:sz w:val="24"/>
                <w:szCs w:val="24"/>
              </w:rPr>
              <w:t>Граждане, указанные в п.1.2.1. Постановления Правительства Ростовской области от 19 декабря 2022 г. N 1090 "О реализации пилотного проекта "Ипотека для выпускников-отличников под 1 процент годовых"</w:t>
            </w:r>
            <w:r>
              <w:rPr>
                <w:rFonts w:ascii="Times New Roman" w:hAnsi="Times New Roman"/>
                <w:sz w:val="24"/>
                <w:szCs w:val="24"/>
              </w:rPr>
              <w:t>.</w:t>
            </w:r>
          </w:p>
          <w:p w14:paraId="1177F190" w14:textId="77777777" w:rsidR="002F19A3" w:rsidRDefault="002F19A3" w:rsidP="002F19A3">
            <w:pPr>
              <w:spacing w:after="0" w:line="240" w:lineRule="auto"/>
              <w:jc w:val="both"/>
              <w:rPr>
                <w:rFonts w:ascii="Times New Roman" w:hAnsi="Times New Roman"/>
                <w:i/>
                <w:iCs/>
                <w:sz w:val="24"/>
                <w:szCs w:val="24"/>
              </w:rPr>
            </w:pPr>
            <w:r w:rsidRPr="002F19A3">
              <w:rPr>
                <w:rFonts w:ascii="Times New Roman" w:hAnsi="Times New Roman"/>
                <w:i/>
                <w:iCs/>
                <w:sz w:val="24"/>
                <w:szCs w:val="24"/>
              </w:rPr>
              <w:t>Постановления Правительства Ростовской области от 19 декабря 2022 г. N 1090 "О реализации пилотного проекта "Ипотека для выпускников-отличников под 1 процент годовых"</w:t>
            </w:r>
            <w:r>
              <w:rPr>
                <w:rFonts w:ascii="Times New Roman" w:hAnsi="Times New Roman"/>
                <w:i/>
                <w:iCs/>
                <w:sz w:val="24"/>
                <w:szCs w:val="24"/>
              </w:rPr>
              <w:t>.</w:t>
            </w:r>
          </w:p>
          <w:p w14:paraId="1F3660A6" w14:textId="5A949729" w:rsidR="002F19A3" w:rsidRDefault="002F19A3" w:rsidP="002F19A3">
            <w:pPr>
              <w:spacing w:after="0" w:line="240" w:lineRule="auto"/>
              <w:jc w:val="both"/>
              <w:rPr>
                <w:rFonts w:ascii="Times New Roman" w:hAnsi="Times New Roman"/>
                <w:sz w:val="24"/>
                <w:szCs w:val="24"/>
              </w:rPr>
            </w:pPr>
            <w:r w:rsidRPr="002F19A3">
              <w:rPr>
                <w:rFonts w:ascii="Times New Roman" w:hAnsi="Times New Roman"/>
                <w:b/>
                <w:bCs/>
                <w:sz w:val="24"/>
                <w:szCs w:val="24"/>
              </w:rPr>
              <w:t>Государственная программа Ростовской области "Комплексное развитие сельских территорий"</w:t>
            </w:r>
            <w:r>
              <w:rPr>
                <w:rFonts w:ascii="Times New Roman" w:hAnsi="Times New Roman"/>
                <w:sz w:val="24"/>
                <w:szCs w:val="24"/>
              </w:rPr>
              <w:t>.</w:t>
            </w:r>
          </w:p>
          <w:p w14:paraId="506AFF51" w14:textId="5C879B9E" w:rsidR="002F19A3" w:rsidRDefault="002F19A3" w:rsidP="002F19A3">
            <w:pPr>
              <w:spacing w:after="0" w:line="240" w:lineRule="auto"/>
              <w:jc w:val="both"/>
              <w:rPr>
                <w:rFonts w:ascii="Times New Roman" w:hAnsi="Times New Roman"/>
                <w:sz w:val="24"/>
                <w:szCs w:val="24"/>
              </w:rPr>
            </w:pPr>
            <w:r w:rsidRPr="002F19A3">
              <w:rPr>
                <w:rFonts w:ascii="Times New Roman" w:hAnsi="Times New Roman"/>
                <w:sz w:val="24"/>
                <w:szCs w:val="24"/>
              </w:rPr>
              <w:t>Граждане, указанные в п.2.1</w:t>
            </w:r>
            <w:r>
              <w:rPr>
                <w:rFonts w:ascii="Times New Roman" w:hAnsi="Times New Roman"/>
                <w:sz w:val="24"/>
                <w:szCs w:val="24"/>
              </w:rPr>
              <w:t>.</w:t>
            </w:r>
          </w:p>
          <w:p w14:paraId="362FE495" w14:textId="27111882" w:rsidR="00385FCB" w:rsidRPr="00336A1D" w:rsidRDefault="002F19A3" w:rsidP="002F19A3">
            <w:pPr>
              <w:spacing w:after="0" w:line="240" w:lineRule="auto"/>
              <w:jc w:val="both"/>
              <w:rPr>
                <w:rFonts w:ascii="Times New Roman" w:hAnsi="Times New Roman"/>
                <w:i/>
                <w:sz w:val="24"/>
                <w:szCs w:val="24"/>
              </w:rPr>
            </w:pPr>
            <w:r w:rsidRPr="002F19A3">
              <w:rPr>
                <w:rFonts w:ascii="Times New Roman" w:hAnsi="Times New Roman"/>
                <w:i/>
                <w:iCs/>
                <w:sz w:val="24"/>
                <w:szCs w:val="24"/>
              </w:rPr>
              <w:t>Постановление Правительства Ростовской области от 23 декабря 2019 г. N 970 "О порядке предоставления социальных выплат на строительство (приобретение) жилья гражданам, проживающим на сельских территориях"</w:t>
            </w:r>
            <w:r w:rsidRPr="002F19A3">
              <w:rPr>
                <w:rFonts w:ascii="Times New Roman" w:hAnsi="Times New Roman"/>
                <w:i/>
                <w:iCs/>
                <w:sz w:val="24"/>
                <w:szCs w:val="24"/>
              </w:rPr>
              <w:tab/>
              <w:t>Постановление Правительства Ростовской области от 23 декабря 2019 г. N 970 "О порядке предоставления социальных выплат на строительство (приобретение) жилья гражданам, проживающим на сельских территориях"</w:t>
            </w:r>
            <w:r>
              <w:rPr>
                <w:rFonts w:ascii="Times New Roman" w:hAnsi="Times New Roman"/>
                <w:i/>
                <w:iCs/>
                <w:sz w:val="24"/>
                <w:szCs w:val="24"/>
              </w:rPr>
              <w:t>.</w:t>
            </w:r>
          </w:p>
        </w:tc>
      </w:tr>
      <w:tr w:rsidR="00A1634C" w:rsidRPr="002F3ABD" w14:paraId="3815391B" w14:textId="77777777" w:rsidTr="00AC5ADE">
        <w:trPr>
          <w:trHeight w:val="680"/>
        </w:trPr>
        <w:tc>
          <w:tcPr>
            <w:tcW w:w="2177" w:type="dxa"/>
          </w:tcPr>
          <w:p w14:paraId="279AFE7C" w14:textId="488C0A1C" w:rsidR="00A1634C" w:rsidRPr="00B9061A" w:rsidRDefault="00F5350B" w:rsidP="006B399E">
            <w:pPr>
              <w:spacing w:line="240" w:lineRule="auto"/>
              <w:rPr>
                <w:rFonts w:ascii="Times New Roman" w:hAnsi="Times New Roman"/>
                <w:b/>
                <w:sz w:val="24"/>
                <w:szCs w:val="24"/>
              </w:rPr>
            </w:pPr>
            <w:r w:rsidRPr="00B9061A">
              <w:rPr>
                <w:rFonts w:ascii="Times New Roman" w:hAnsi="Times New Roman"/>
                <w:b/>
                <w:sz w:val="24"/>
                <w:szCs w:val="24"/>
              </w:rPr>
              <w:t>Республика Башкортостан</w:t>
            </w:r>
          </w:p>
        </w:tc>
        <w:tc>
          <w:tcPr>
            <w:tcW w:w="13437" w:type="dxa"/>
          </w:tcPr>
          <w:p w14:paraId="0DB5AEB9" w14:textId="77777777" w:rsidR="002F19A3" w:rsidRPr="002F19A3" w:rsidRDefault="002F19A3" w:rsidP="002F19A3">
            <w:pPr>
              <w:pStyle w:val="ab"/>
              <w:spacing w:before="0" w:beforeAutospacing="0" w:after="0" w:afterAutospacing="0" w:line="288" w:lineRule="atLeast"/>
              <w:rPr>
                <w:b/>
                <w:bCs/>
                <w:iCs/>
              </w:rPr>
            </w:pPr>
            <w:r w:rsidRPr="002F19A3">
              <w:rPr>
                <w:b/>
                <w:bCs/>
                <w:iCs/>
              </w:rPr>
              <w:t>Выделение педагогическим работникам земельных участков под строительство жилья.</w:t>
            </w:r>
          </w:p>
          <w:p w14:paraId="4EB6D9B8" w14:textId="77777777" w:rsidR="002F19A3" w:rsidRDefault="002F19A3" w:rsidP="002F19A3">
            <w:pPr>
              <w:pStyle w:val="ab"/>
              <w:spacing w:before="0" w:beforeAutospacing="0" w:after="0" w:afterAutospacing="0" w:line="288" w:lineRule="atLeast"/>
              <w:rPr>
                <w:iCs/>
              </w:rPr>
            </w:pPr>
            <w:r w:rsidRPr="002F19A3">
              <w:rPr>
                <w:iCs/>
              </w:rPr>
              <w:t>Бесплатное предоставление земельного участка до для индивидуального жилищного строительства</w:t>
            </w:r>
            <w:r>
              <w:rPr>
                <w:iCs/>
              </w:rPr>
              <w:t>.</w:t>
            </w:r>
          </w:p>
          <w:p w14:paraId="784FB7F9" w14:textId="77777777" w:rsidR="002D1646" w:rsidRDefault="002F19A3" w:rsidP="002D1646">
            <w:pPr>
              <w:pStyle w:val="ab"/>
              <w:spacing w:before="0" w:beforeAutospacing="0" w:after="0" w:afterAutospacing="0" w:line="288" w:lineRule="atLeast"/>
              <w:rPr>
                <w:i/>
              </w:rPr>
            </w:pPr>
            <w:r w:rsidRPr="002F19A3">
              <w:rPr>
                <w:i/>
              </w:rPr>
              <w:t>Закон Республики Башкортостан «О регулировании земельных отношений в РБ» от 05.01.2004 №59-з.</w:t>
            </w:r>
          </w:p>
          <w:p w14:paraId="7C5CDB72" w14:textId="40285CD5" w:rsidR="002D1646" w:rsidRDefault="002F19A3" w:rsidP="002D1646">
            <w:pPr>
              <w:pStyle w:val="ab"/>
              <w:spacing w:before="0" w:beforeAutospacing="0" w:after="0" w:afterAutospacing="0" w:line="288" w:lineRule="atLeast"/>
              <w:jc w:val="both"/>
              <w:rPr>
                <w:iCs/>
              </w:rPr>
            </w:pPr>
            <w:r w:rsidRPr="002D1646">
              <w:rPr>
                <w:b/>
                <w:bCs/>
                <w:iCs/>
              </w:rPr>
              <w:t>Целевая программа «Обеспечение жильем молодых семей» государственной программы РФ «Обеспечение доступным и комфортным жильем и коммунальными услугами граждан РФ»</w:t>
            </w:r>
            <w:r w:rsidR="002D1646">
              <w:rPr>
                <w:iCs/>
              </w:rPr>
              <w:t xml:space="preserve">. </w:t>
            </w:r>
          </w:p>
          <w:p w14:paraId="170B0336" w14:textId="1B6F78A1" w:rsidR="002D1646" w:rsidRPr="002D1646" w:rsidRDefault="002D1646" w:rsidP="002D1646">
            <w:pPr>
              <w:pStyle w:val="ab"/>
              <w:spacing w:before="0" w:beforeAutospacing="0" w:after="0" w:afterAutospacing="0" w:line="288" w:lineRule="atLeast"/>
              <w:jc w:val="both"/>
              <w:rPr>
                <w:i/>
              </w:rPr>
            </w:pPr>
            <w:r w:rsidRPr="002F19A3">
              <w:rPr>
                <w:iCs/>
              </w:rPr>
              <w:t>Социальная выплата на приобретение жилья</w:t>
            </w:r>
            <w:r w:rsidR="006E0AE5">
              <w:rPr>
                <w:iCs/>
              </w:rPr>
              <w:t>.</w:t>
            </w:r>
            <w:r w:rsidRPr="002F19A3">
              <w:rPr>
                <w:iCs/>
              </w:rPr>
              <w:t xml:space="preserve"> </w:t>
            </w:r>
            <w:r w:rsidRPr="002D1646">
              <w:rPr>
                <w:i/>
              </w:rPr>
              <w:t>Постановление Правительства РБ от 16.08.2023 N 490 "О мерах по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РФ "Обеспечение доступным и комфортным жильем и коммунальными услугами граждан Российской Федерации".</w:t>
            </w:r>
          </w:p>
          <w:p w14:paraId="7DB0A37B" w14:textId="677E1F88" w:rsidR="002D1646" w:rsidRDefault="002D1646" w:rsidP="002D1646">
            <w:pPr>
              <w:pStyle w:val="ab"/>
              <w:spacing w:before="0" w:beforeAutospacing="0" w:after="0" w:afterAutospacing="0" w:line="288" w:lineRule="atLeast"/>
              <w:rPr>
                <w:b/>
                <w:bCs/>
                <w:iCs/>
              </w:rPr>
            </w:pPr>
            <w:r w:rsidRPr="002D1646">
              <w:rPr>
                <w:b/>
                <w:bCs/>
                <w:iCs/>
              </w:rPr>
              <w:t>Государственная программа "Комплексное развитие сельских территорий Республики Башкортостан".</w:t>
            </w:r>
          </w:p>
          <w:p w14:paraId="26D3BB30" w14:textId="77777777" w:rsidR="006E0AE5" w:rsidRDefault="006E0AE5" w:rsidP="006E0AE5">
            <w:pPr>
              <w:spacing w:after="0" w:line="288" w:lineRule="atLeast"/>
              <w:jc w:val="both"/>
              <w:rPr>
                <w:rFonts w:ascii="Times New Roman" w:eastAsia="Times New Roman" w:hAnsi="Times New Roman"/>
                <w:iCs/>
              </w:rPr>
            </w:pPr>
            <w:r w:rsidRPr="006E0AE5">
              <w:rPr>
                <w:rFonts w:ascii="Times New Roman" w:eastAsia="Times New Roman" w:hAnsi="Times New Roman"/>
                <w:iCs/>
                <w:sz w:val="24"/>
                <w:szCs w:val="24"/>
                <w:lang w:eastAsia="ru-RU"/>
              </w:rPr>
              <w:t>Единовременная денежная выплата на приобретение или строительство жилья.</w:t>
            </w:r>
          </w:p>
          <w:p w14:paraId="62AD2470" w14:textId="77777777" w:rsidR="002F19A3" w:rsidRDefault="006E0AE5" w:rsidP="006E0AE5">
            <w:pPr>
              <w:spacing w:after="0" w:line="288" w:lineRule="atLeast"/>
              <w:jc w:val="both"/>
              <w:rPr>
                <w:rFonts w:ascii="Times New Roman" w:eastAsia="Times New Roman" w:hAnsi="Times New Roman"/>
                <w:i/>
                <w:sz w:val="24"/>
                <w:szCs w:val="24"/>
                <w:lang w:eastAsia="ru-RU"/>
              </w:rPr>
            </w:pPr>
            <w:r w:rsidRPr="006E0AE5">
              <w:rPr>
                <w:rFonts w:ascii="Times New Roman" w:eastAsia="Times New Roman" w:hAnsi="Times New Roman"/>
                <w:i/>
                <w:sz w:val="24"/>
                <w:szCs w:val="24"/>
                <w:lang w:eastAsia="ru-RU"/>
              </w:rPr>
              <w:t>Постановление Правительства РБ от 22.12.2023 N 737</w:t>
            </w:r>
            <w:r>
              <w:rPr>
                <w:rFonts w:ascii="Times New Roman" w:eastAsia="Times New Roman" w:hAnsi="Times New Roman"/>
                <w:i/>
                <w:sz w:val="24"/>
                <w:szCs w:val="24"/>
                <w:lang w:eastAsia="ru-RU"/>
              </w:rPr>
              <w:t xml:space="preserve"> </w:t>
            </w:r>
            <w:r w:rsidRPr="006E0AE5">
              <w:rPr>
                <w:rFonts w:ascii="Times New Roman" w:eastAsia="Times New Roman" w:hAnsi="Times New Roman"/>
                <w:i/>
                <w:sz w:val="24"/>
                <w:szCs w:val="24"/>
                <w:lang w:eastAsia="ru-RU"/>
              </w:rPr>
              <w:t>"Об утверждении государственной программы "Комплексное развитие сельских территорий Республики Башкортостан"</w:t>
            </w:r>
            <w:r>
              <w:rPr>
                <w:rFonts w:ascii="Times New Roman" w:eastAsia="Times New Roman" w:hAnsi="Times New Roman"/>
                <w:i/>
                <w:sz w:val="24"/>
                <w:szCs w:val="24"/>
                <w:lang w:eastAsia="ru-RU"/>
              </w:rPr>
              <w:t>.</w:t>
            </w:r>
          </w:p>
          <w:p w14:paraId="030AA8BF" w14:textId="77777777" w:rsidR="006E0AE5" w:rsidRDefault="006E0AE5" w:rsidP="006E0AE5">
            <w:pPr>
              <w:spacing w:after="0" w:line="288" w:lineRule="atLeast"/>
              <w:jc w:val="both"/>
              <w:rPr>
                <w:rFonts w:ascii="Times New Roman" w:hAnsi="Times New Roman"/>
                <w:b/>
                <w:bCs/>
                <w:iCs/>
                <w:sz w:val="24"/>
                <w:szCs w:val="24"/>
              </w:rPr>
            </w:pPr>
            <w:r w:rsidRPr="006E0AE5">
              <w:rPr>
                <w:rFonts w:ascii="Times New Roman" w:hAnsi="Times New Roman"/>
                <w:b/>
                <w:bCs/>
                <w:iCs/>
                <w:sz w:val="24"/>
                <w:szCs w:val="24"/>
              </w:rPr>
              <w:t>Муниципальная программа предоставления жилых помещений</w:t>
            </w:r>
            <w:r>
              <w:rPr>
                <w:rFonts w:ascii="Times New Roman" w:hAnsi="Times New Roman"/>
                <w:b/>
                <w:bCs/>
                <w:iCs/>
                <w:sz w:val="24"/>
                <w:szCs w:val="24"/>
              </w:rPr>
              <w:t>.</w:t>
            </w:r>
          </w:p>
          <w:p w14:paraId="101D9E59" w14:textId="77777777" w:rsidR="006E0AE5" w:rsidRDefault="006E0AE5" w:rsidP="006E0AE5">
            <w:pPr>
              <w:spacing w:after="0" w:line="288" w:lineRule="atLeast"/>
              <w:jc w:val="both"/>
              <w:rPr>
                <w:rFonts w:ascii="Times New Roman" w:hAnsi="Times New Roman"/>
                <w:iCs/>
                <w:sz w:val="24"/>
                <w:szCs w:val="24"/>
              </w:rPr>
            </w:pPr>
            <w:r w:rsidRPr="006E0AE5">
              <w:rPr>
                <w:rFonts w:ascii="Times New Roman" w:hAnsi="Times New Roman"/>
                <w:iCs/>
                <w:sz w:val="24"/>
                <w:szCs w:val="24"/>
              </w:rPr>
              <w:t>Предоставление жилья специалистам образовательных организаций</w:t>
            </w:r>
            <w:r>
              <w:rPr>
                <w:rFonts w:ascii="Times New Roman" w:hAnsi="Times New Roman"/>
                <w:iCs/>
                <w:sz w:val="24"/>
                <w:szCs w:val="24"/>
              </w:rPr>
              <w:t>,</w:t>
            </w:r>
            <w:r w:rsidRPr="006E0AE5">
              <w:rPr>
                <w:rFonts w:ascii="Times New Roman" w:hAnsi="Times New Roman"/>
                <w:iCs/>
                <w:sz w:val="24"/>
                <w:szCs w:val="24"/>
              </w:rPr>
              <w:t xml:space="preserve"> приехавши</w:t>
            </w:r>
            <w:r>
              <w:rPr>
                <w:rFonts w:ascii="Times New Roman" w:hAnsi="Times New Roman"/>
                <w:iCs/>
                <w:sz w:val="24"/>
                <w:szCs w:val="24"/>
              </w:rPr>
              <w:t>м</w:t>
            </w:r>
            <w:r w:rsidRPr="006E0AE5">
              <w:rPr>
                <w:rFonts w:ascii="Times New Roman" w:hAnsi="Times New Roman"/>
                <w:iCs/>
                <w:sz w:val="24"/>
                <w:szCs w:val="24"/>
              </w:rPr>
              <w:t xml:space="preserve"> на работу в муниципальный район и не имеющим жилья</w:t>
            </w:r>
            <w:r>
              <w:rPr>
                <w:rFonts w:ascii="Times New Roman" w:hAnsi="Times New Roman"/>
                <w:iCs/>
                <w:sz w:val="24"/>
                <w:szCs w:val="24"/>
              </w:rPr>
              <w:t>.</w:t>
            </w:r>
          </w:p>
          <w:p w14:paraId="02D9529A" w14:textId="5B507DBE" w:rsidR="006E0AE5" w:rsidRPr="006E0AE5" w:rsidRDefault="006E0AE5" w:rsidP="006E0AE5">
            <w:pPr>
              <w:spacing w:after="0" w:line="288" w:lineRule="atLeast"/>
              <w:jc w:val="both"/>
              <w:rPr>
                <w:rFonts w:ascii="Times New Roman" w:hAnsi="Times New Roman"/>
                <w:i/>
                <w:sz w:val="24"/>
                <w:szCs w:val="24"/>
              </w:rPr>
            </w:pPr>
            <w:r w:rsidRPr="006E0AE5">
              <w:rPr>
                <w:rFonts w:ascii="Times New Roman" w:hAnsi="Times New Roman"/>
                <w:i/>
                <w:sz w:val="24"/>
                <w:szCs w:val="24"/>
              </w:rPr>
              <w:t xml:space="preserve">Решение Совета Муниципального района Благовещенский район РБ </w:t>
            </w:r>
            <w:proofErr w:type="gramStart"/>
            <w:r w:rsidRPr="006E0AE5">
              <w:rPr>
                <w:rFonts w:ascii="Times New Roman" w:hAnsi="Times New Roman"/>
                <w:i/>
                <w:sz w:val="24"/>
                <w:szCs w:val="24"/>
              </w:rPr>
              <w:t>9-147</w:t>
            </w:r>
            <w:proofErr w:type="gramEnd"/>
            <w:r w:rsidRPr="006E0AE5">
              <w:rPr>
                <w:rFonts w:ascii="Times New Roman" w:hAnsi="Times New Roman"/>
                <w:i/>
                <w:sz w:val="24"/>
                <w:szCs w:val="24"/>
              </w:rPr>
              <w:t xml:space="preserve"> от 30.07.2021 г. «Об утверждении положения о </w:t>
            </w:r>
            <w:r w:rsidRPr="006E0AE5">
              <w:rPr>
                <w:rFonts w:ascii="Times New Roman" w:hAnsi="Times New Roman"/>
                <w:i/>
                <w:sz w:val="24"/>
                <w:szCs w:val="24"/>
              </w:rPr>
              <w:lastRenderedPageBreak/>
              <w:t>порядке предоставления жилых помещений муниципального специализированного жилищного фонда городского поселения</w:t>
            </w:r>
          </w:p>
          <w:p w14:paraId="37D9C2DC" w14:textId="39F4D1D1" w:rsidR="006E0AE5" w:rsidRPr="002F19A3" w:rsidRDefault="006E0AE5" w:rsidP="006E0AE5">
            <w:pPr>
              <w:spacing w:after="0" w:line="288" w:lineRule="atLeast"/>
              <w:jc w:val="both"/>
              <w:rPr>
                <w:rFonts w:ascii="Times New Roman" w:hAnsi="Times New Roman"/>
                <w:iCs/>
                <w:sz w:val="24"/>
                <w:szCs w:val="24"/>
              </w:rPr>
            </w:pPr>
            <w:r w:rsidRPr="006E0AE5">
              <w:rPr>
                <w:rFonts w:ascii="Times New Roman" w:hAnsi="Times New Roman"/>
                <w:i/>
                <w:sz w:val="24"/>
                <w:szCs w:val="24"/>
              </w:rPr>
              <w:t xml:space="preserve"> г. Благовещенск муниципального района Благовещенский район РБ»</w:t>
            </w:r>
            <w:r>
              <w:rPr>
                <w:rFonts w:ascii="Times New Roman" w:hAnsi="Times New Roman"/>
                <w:i/>
                <w:sz w:val="24"/>
                <w:szCs w:val="24"/>
              </w:rPr>
              <w:t>.</w:t>
            </w:r>
          </w:p>
        </w:tc>
      </w:tr>
      <w:tr w:rsidR="006E36FA" w:rsidRPr="002F3ABD" w14:paraId="151F9A2D" w14:textId="77777777" w:rsidTr="00AC5ADE">
        <w:trPr>
          <w:trHeight w:val="1541"/>
        </w:trPr>
        <w:tc>
          <w:tcPr>
            <w:tcW w:w="2177" w:type="dxa"/>
          </w:tcPr>
          <w:p w14:paraId="02C938FB" w14:textId="3129D62E" w:rsidR="002D67EF" w:rsidRPr="00B9061A" w:rsidRDefault="006E36FA" w:rsidP="00652704">
            <w:pPr>
              <w:spacing w:line="240" w:lineRule="auto"/>
              <w:rPr>
                <w:rFonts w:ascii="Times New Roman" w:hAnsi="Times New Roman"/>
                <w:b/>
                <w:sz w:val="24"/>
                <w:szCs w:val="24"/>
              </w:rPr>
            </w:pPr>
            <w:r>
              <w:rPr>
                <w:rFonts w:ascii="Times New Roman" w:hAnsi="Times New Roman"/>
                <w:b/>
                <w:sz w:val="24"/>
                <w:szCs w:val="24"/>
              </w:rPr>
              <w:lastRenderedPageBreak/>
              <w:t>Республика Марий</w:t>
            </w:r>
            <w:r w:rsidR="00652704">
              <w:rPr>
                <w:rFonts w:ascii="Times New Roman" w:hAnsi="Times New Roman"/>
                <w:b/>
                <w:sz w:val="24"/>
                <w:szCs w:val="24"/>
              </w:rPr>
              <w:t>-Эл</w:t>
            </w:r>
          </w:p>
        </w:tc>
        <w:tc>
          <w:tcPr>
            <w:tcW w:w="13437" w:type="dxa"/>
          </w:tcPr>
          <w:p w14:paraId="6DE7B906" w14:textId="77777777" w:rsidR="006E0AE5" w:rsidRPr="006E0AE5" w:rsidRDefault="006E0AE5" w:rsidP="006E0AE5">
            <w:pPr>
              <w:spacing w:after="0" w:line="240" w:lineRule="auto"/>
              <w:jc w:val="both"/>
              <w:rPr>
                <w:rFonts w:ascii="Times New Roman" w:hAnsi="Times New Roman"/>
                <w:b/>
                <w:bCs/>
                <w:sz w:val="24"/>
                <w:szCs w:val="24"/>
              </w:rPr>
            </w:pPr>
            <w:r w:rsidRPr="006E0AE5">
              <w:rPr>
                <w:rFonts w:ascii="Times New Roman" w:hAnsi="Times New Roman"/>
                <w:b/>
                <w:bCs/>
                <w:sz w:val="24"/>
                <w:szCs w:val="24"/>
              </w:rPr>
              <w:t>Выделение педагогическим работникам земельных участков под строительство жилья</w:t>
            </w:r>
            <w:r w:rsidRPr="006E0AE5">
              <w:rPr>
                <w:rFonts w:ascii="Times New Roman" w:hAnsi="Times New Roman"/>
                <w:b/>
                <w:bCs/>
                <w:sz w:val="24"/>
                <w:szCs w:val="24"/>
              </w:rPr>
              <w:tab/>
              <w:t>Земельные участки в безвозмездное пользование членам кооператива.</w:t>
            </w:r>
          </w:p>
          <w:p w14:paraId="488EA1FD" w14:textId="77777777" w:rsidR="006E0AE5" w:rsidRDefault="006E0AE5" w:rsidP="006E0AE5">
            <w:pPr>
              <w:spacing w:after="0" w:line="240" w:lineRule="auto"/>
              <w:jc w:val="both"/>
              <w:rPr>
                <w:rFonts w:ascii="Times New Roman" w:hAnsi="Times New Roman"/>
                <w:sz w:val="24"/>
                <w:szCs w:val="24"/>
              </w:rPr>
            </w:pPr>
            <w:r w:rsidRPr="006E0AE5">
              <w:rPr>
                <w:rFonts w:ascii="Times New Roman" w:hAnsi="Times New Roman"/>
                <w:i/>
                <w:iCs/>
                <w:sz w:val="24"/>
                <w:szCs w:val="24"/>
              </w:rPr>
              <w:t>Постановление Правительства Республики Марий Эл от 14 июня 2012 г. № 205 «О мерах по реализации Федерального закона «О содействии развитию жилищного строительства»</w:t>
            </w:r>
            <w:r>
              <w:rPr>
                <w:rFonts w:ascii="Times New Roman" w:hAnsi="Times New Roman"/>
                <w:sz w:val="24"/>
                <w:szCs w:val="24"/>
              </w:rPr>
              <w:t>.</w:t>
            </w:r>
          </w:p>
          <w:p w14:paraId="454CCDAE" w14:textId="3BE12D2B" w:rsidR="006E0AE5" w:rsidRPr="006E0AE5"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Педагогические работники, для которых работа в государственных образовательных организациях, находящихся в ведении Республики Марий Эл, или муниципальных образовательных организациях является основным местом работы при наличии следующих оснований в совокупности:</w:t>
            </w:r>
          </w:p>
          <w:p w14:paraId="01345B0D" w14:textId="5A216830" w:rsidR="006E0AE5" w:rsidRPr="006E0AE5"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а) общий стаж работы в должности педагогического работника составляет не менее 5 лет;</w:t>
            </w:r>
          </w:p>
          <w:p w14:paraId="3CED1AD7" w14:textId="77777777" w:rsidR="006E36FA"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б) у гражданина отсутствует земельный участок, предоставленный органами исполнительной власти или органами местного самоуправления для индивидуального жилищного строительства на праве собственности или аренды после введения в действие Федерального закона "О государственной регистрации прав на недвижимое имущество и сделок с ним".</w:t>
            </w:r>
          </w:p>
          <w:p w14:paraId="4575CE92" w14:textId="1190E5E6" w:rsidR="006E0AE5" w:rsidRPr="006E0AE5" w:rsidRDefault="006E0AE5" w:rsidP="006E0AE5">
            <w:pPr>
              <w:spacing w:after="0" w:line="240" w:lineRule="auto"/>
              <w:jc w:val="both"/>
              <w:rPr>
                <w:rFonts w:ascii="Times New Roman" w:hAnsi="Times New Roman"/>
                <w:b/>
                <w:bCs/>
                <w:sz w:val="24"/>
                <w:szCs w:val="24"/>
              </w:rPr>
            </w:pPr>
            <w:r w:rsidRPr="006E0AE5">
              <w:rPr>
                <w:rFonts w:ascii="Times New Roman" w:hAnsi="Times New Roman"/>
                <w:b/>
                <w:bCs/>
                <w:sz w:val="24"/>
                <w:szCs w:val="24"/>
              </w:rPr>
              <w:t>Социальная выплата на понижение стоимости строительства квартир.</w:t>
            </w:r>
          </w:p>
          <w:p w14:paraId="590E8084" w14:textId="77777777" w:rsidR="006E0AE5" w:rsidRPr="006E0AE5" w:rsidRDefault="006E0AE5" w:rsidP="006E0AE5">
            <w:pPr>
              <w:spacing w:after="0" w:line="240" w:lineRule="auto"/>
              <w:jc w:val="both"/>
              <w:rPr>
                <w:rFonts w:ascii="Times New Roman" w:hAnsi="Times New Roman"/>
                <w:i/>
                <w:iCs/>
                <w:sz w:val="24"/>
                <w:szCs w:val="24"/>
              </w:rPr>
            </w:pPr>
            <w:r w:rsidRPr="006E0AE5">
              <w:rPr>
                <w:rFonts w:ascii="Times New Roman" w:hAnsi="Times New Roman"/>
                <w:i/>
                <w:iCs/>
                <w:sz w:val="24"/>
                <w:szCs w:val="24"/>
              </w:rPr>
              <w:t>Постановление Правительства Республики Марий Эл от 15 октября 2015 г. № 561 «Об обеспечении жильем работников бюджетной сферы».</w:t>
            </w:r>
          </w:p>
          <w:p w14:paraId="53828557" w14:textId="18CBAF3D" w:rsidR="006E0AE5" w:rsidRPr="006E0AE5"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Размер социальной выплаты не должен превышать 50 процентов стоимости квартиры, приобретаемой по договору участия в долевом строительстве.</w:t>
            </w:r>
          </w:p>
          <w:p w14:paraId="5872B296" w14:textId="77777777" w:rsidR="006E0AE5"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В случае, если размер социальной выплаты превышает 50 процентов от стоимости приобретаемой квартиры, размер социальной выплаты подлежит уменьшению до 50 процентов стоимости приобретаемой квартиры.</w:t>
            </w:r>
          </w:p>
          <w:p w14:paraId="727498C4" w14:textId="25687753" w:rsidR="006E0AE5" w:rsidRPr="006E0AE5"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Право на социальные выплаты имеют работники бюджетной сферы Республики Марий Эл, нуждающиеся в жилых помещениях по основаниям, установленным статьей 51 ЖК РФ, или состоящие в органах местного самоуправления на учете в качестве нуждающихся в жилых помещениях.</w:t>
            </w:r>
            <w:r>
              <w:rPr>
                <w:rFonts w:ascii="Times New Roman" w:hAnsi="Times New Roman"/>
                <w:sz w:val="24"/>
                <w:szCs w:val="24"/>
              </w:rPr>
              <w:t xml:space="preserve"> </w:t>
            </w:r>
            <w:r w:rsidRPr="006E0AE5">
              <w:rPr>
                <w:rFonts w:ascii="Times New Roman" w:hAnsi="Times New Roman"/>
                <w:sz w:val="24"/>
                <w:szCs w:val="24"/>
              </w:rPr>
              <w:t>В первоочередном порядке социальные выплаты предоставляются квалифицированным специалистам дефицитных специальностей, работающим и (или) привлекаемым на работу в учреждения бюджетной сферы.</w:t>
            </w:r>
          </w:p>
          <w:p w14:paraId="7E158EB6" w14:textId="77777777" w:rsidR="006E0AE5" w:rsidRPr="006E0AE5"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Социальные выплаты предоставляются государственным заказчиком на основании договора о предоставлении социальных выплат на понижение стоимости строительства жилья работникам бюджетной сферы, заключенного государственным заказчиком с получателем социальной выплаты (далее - договор о предоставлении социальной выплаты).</w:t>
            </w:r>
          </w:p>
          <w:p w14:paraId="36FFF9D1" w14:textId="1F1F467D" w:rsidR="006E0AE5" w:rsidRPr="002D67EF" w:rsidRDefault="006E0AE5" w:rsidP="006E0AE5">
            <w:pPr>
              <w:spacing w:after="0" w:line="240" w:lineRule="auto"/>
              <w:jc w:val="both"/>
              <w:rPr>
                <w:rFonts w:ascii="Times New Roman" w:hAnsi="Times New Roman"/>
                <w:sz w:val="24"/>
                <w:szCs w:val="24"/>
              </w:rPr>
            </w:pPr>
            <w:r w:rsidRPr="006E0AE5">
              <w:rPr>
                <w:rFonts w:ascii="Times New Roman" w:hAnsi="Times New Roman"/>
                <w:sz w:val="24"/>
                <w:szCs w:val="24"/>
              </w:rPr>
              <w:t>Право на получение социальной выплаты возникает у работника после заключения договора о предоставлении социальной выплаты с момента оплаты 20 процентов от стоимости квартиры, приобретаемой им на условиях долевого участия в строительстве.</w:t>
            </w:r>
          </w:p>
        </w:tc>
      </w:tr>
      <w:tr w:rsidR="00A1634C" w:rsidRPr="002F3ABD" w14:paraId="3A0B2495" w14:textId="77777777" w:rsidTr="00AC5ADE">
        <w:trPr>
          <w:trHeight w:val="407"/>
        </w:trPr>
        <w:tc>
          <w:tcPr>
            <w:tcW w:w="2177" w:type="dxa"/>
          </w:tcPr>
          <w:p w14:paraId="786A5C41" w14:textId="3A434BD4" w:rsidR="00A1634C" w:rsidRPr="009B1C29" w:rsidRDefault="00427D51" w:rsidP="006B399E">
            <w:pPr>
              <w:spacing w:line="240" w:lineRule="auto"/>
              <w:rPr>
                <w:rFonts w:ascii="Times New Roman" w:hAnsi="Times New Roman"/>
                <w:b/>
                <w:sz w:val="24"/>
                <w:szCs w:val="24"/>
              </w:rPr>
            </w:pPr>
            <w:r w:rsidRPr="009B1C29">
              <w:rPr>
                <w:rFonts w:ascii="Times New Roman" w:hAnsi="Times New Roman"/>
                <w:b/>
                <w:sz w:val="24"/>
                <w:szCs w:val="24"/>
              </w:rPr>
              <w:t>Республика Татарстан</w:t>
            </w:r>
          </w:p>
        </w:tc>
        <w:tc>
          <w:tcPr>
            <w:tcW w:w="13437" w:type="dxa"/>
          </w:tcPr>
          <w:p w14:paraId="756B5C82" w14:textId="77777777" w:rsidR="00F34E6B" w:rsidRDefault="00F34E6B" w:rsidP="00F34E6B">
            <w:pPr>
              <w:spacing w:after="0" w:line="240" w:lineRule="auto"/>
              <w:jc w:val="both"/>
              <w:rPr>
                <w:rFonts w:ascii="Times New Roman" w:hAnsi="Times New Roman"/>
                <w:b/>
                <w:bCs/>
                <w:sz w:val="24"/>
                <w:szCs w:val="24"/>
              </w:rPr>
            </w:pPr>
            <w:r w:rsidRPr="00F34E6B">
              <w:rPr>
                <w:rFonts w:ascii="Times New Roman" w:hAnsi="Times New Roman"/>
                <w:b/>
                <w:bCs/>
                <w:sz w:val="24"/>
                <w:szCs w:val="24"/>
              </w:rPr>
              <w:t>Выделение педагогическим работникам земельных участков под строительство жилья.</w:t>
            </w:r>
          </w:p>
          <w:p w14:paraId="011662DF" w14:textId="77777777" w:rsidR="003E5974" w:rsidRDefault="00F34E6B" w:rsidP="00F34E6B">
            <w:pPr>
              <w:spacing w:after="0" w:line="240" w:lineRule="auto"/>
              <w:jc w:val="both"/>
              <w:rPr>
                <w:rFonts w:ascii="Times New Roman" w:hAnsi="Times New Roman"/>
                <w:i/>
                <w:iCs/>
                <w:sz w:val="24"/>
                <w:szCs w:val="24"/>
              </w:rPr>
            </w:pPr>
            <w:r w:rsidRPr="00F34E6B">
              <w:rPr>
                <w:rFonts w:ascii="Times New Roman" w:hAnsi="Times New Roman"/>
                <w:i/>
                <w:iCs/>
                <w:sz w:val="24"/>
                <w:szCs w:val="24"/>
              </w:rPr>
              <w:t>Постановление КМ РТ от 2 августа 2007 г. N 366 "О дальнейших мерах по реализации Закона Республики Татарстан от 27 декабря 2004 г. N 69-ЗРТ "О государственной поддержке развития жилищного строительства в Республике Татарстан" и совершенствованию порядка предоставления жилья в рамках республиканской государственной поддержки"</w:t>
            </w:r>
            <w:r>
              <w:rPr>
                <w:rFonts w:ascii="Times New Roman" w:hAnsi="Times New Roman"/>
                <w:i/>
                <w:iCs/>
                <w:sz w:val="24"/>
                <w:szCs w:val="24"/>
              </w:rPr>
              <w:t>.</w:t>
            </w:r>
          </w:p>
          <w:p w14:paraId="43BF068C" w14:textId="125837DC" w:rsidR="00F34E6B" w:rsidRPr="00F34E6B" w:rsidRDefault="00F34E6B" w:rsidP="00F34E6B">
            <w:pPr>
              <w:spacing w:after="0" w:line="240" w:lineRule="auto"/>
              <w:jc w:val="both"/>
              <w:rPr>
                <w:rFonts w:ascii="Times New Roman" w:hAnsi="Times New Roman"/>
                <w:b/>
                <w:bCs/>
                <w:sz w:val="24"/>
                <w:szCs w:val="24"/>
              </w:rPr>
            </w:pPr>
            <w:r w:rsidRPr="00F34E6B">
              <w:rPr>
                <w:rFonts w:ascii="Times New Roman" w:hAnsi="Times New Roman"/>
                <w:b/>
                <w:bCs/>
                <w:sz w:val="24"/>
                <w:szCs w:val="24"/>
              </w:rPr>
              <w:lastRenderedPageBreak/>
              <w:t>Грант</w:t>
            </w:r>
            <w:r>
              <w:rPr>
                <w:rFonts w:ascii="Times New Roman" w:hAnsi="Times New Roman"/>
                <w:b/>
                <w:bCs/>
                <w:sz w:val="24"/>
                <w:szCs w:val="24"/>
              </w:rPr>
              <w:t xml:space="preserve"> </w:t>
            </w:r>
            <w:r w:rsidRPr="00F34E6B">
              <w:rPr>
                <w:rFonts w:ascii="Times New Roman" w:hAnsi="Times New Roman"/>
                <w:b/>
                <w:bCs/>
                <w:sz w:val="24"/>
                <w:szCs w:val="24"/>
              </w:rPr>
              <w:t>"Жилищный сертификат педагогу"</w:t>
            </w:r>
            <w:r>
              <w:rPr>
                <w:rFonts w:ascii="Times New Roman" w:hAnsi="Times New Roman"/>
                <w:b/>
                <w:bCs/>
                <w:sz w:val="24"/>
                <w:szCs w:val="24"/>
              </w:rPr>
              <w:t>.</w:t>
            </w:r>
          </w:p>
          <w:p w14:paraId="6FB02F74" w14:textId="5103D06D" w:rsidR="00F34E6B" w:rsidRDefault="00F34E6B" w:rsidP="00F34E6B">
            <w:pPr>
              <w:spacing w:after="0" w:line="240" w:lineRule="auto"/>
              <w:jc w:val="both"/>
              <w:rPr>
                <w:rFonts w:ascii="Times New Roman" w:hAnsi="Times New Roman"/>
                <w:sz w:val="24"/>
                <w:szCs w:val="24"/>
              </w:rPr>
            </w:pPr>
            <w:r w:rsidRPr="00F34E6B">
              <w:rPr>
                <w:rFonts w:ascii="Times New Roman" w:hAnsi="Times New Roman"/>
                <w:sz w:val="24"/>
                <w:szCs w:val="24"/>
              </w:rPr>
              <w:t>Размер гранта составляет 1 млн рублей, ежегодно предоставляется 300 грантов</w:t>
            </w:r>
            <w:r>
              <w:rPr>
                <w:rFonts w:ascii="Times New Roman" w:hAnsi="Times New Roman"/>
                <w:sz w:val="24"/>
                <w:szCs w:val="24"/>
              </w:rPr>
              <w:t>.</w:t>
            </w:r>
          </w:p>
          <w:p w14:paraId="427A8FB2" w14:textId="77777777" w:rsidR="00F34E6B" w:rsidRDefault="00F34E6B" w:rsidP="00F34E6B">
            <w:pPr>
              <w:spacing w:after="0" w:line="240" w:lineRule="auto"/>
              <w:jc w:val="both"/>
              <w:rPr>
                <w:rFonts w:ascii="Times New Roman" w:hAnsi="Times New Roman"/>
                <w:i/>
                <w:iCs/>
                <w:sz w:val="24"/>
                <w:szCs w:val="24"/>
              </w:rPr>
            </w:pPr>
            <w:r w:rsidRPr="00F34E6B">
              <w:rPr>
                <w:rFonts w:ascii="Times New Roman" w:hAnsi="Times New Roman"/>
                <w:i/>
                <w:iCs/>
                <w:sz w:val="24"/>
                <w:szCs w:val="24"/>
              </w:rPr>
              <w:t>Постановление Кабинета Министров Республики Татарстан от 26 декабря 2025 г. N 1166 "О гранте "Жилищный сертификат педагогу"</w:t>
            </w:r>
            <w:r>
              <w:rPr>
                <w:rFonts w:ascii="Times New Roman" w:hAnsi="Times New Roman"/>
                <w:i/>
                <w:iCs/>
                <w:sz w:val="24"/>
                <w:szCs w:val="24"/>
              </w:rPr>
              <w:t>.</w:t>
            </w:r>
          </w:p>
          <w:p w14:paraId="39339385" w14:textId="3CA8B02F" w:rsidR="00F34E6B" w:rsidRPr="00F34E6B" w:rsidRDefault="00F34E6B" w:rsidP="00F34E6B">
            <w:pPr>
              <w:spacing w:after="0" w:line="240" w:lineRule="auto"/>
              <w:jc w:val="both"/>
              <w:rPr>
                <w:rFonts w:ascii="Times New Roman" w:hAnsi="Times New Roman"/>
                <w:b/>
                <w:bCs/>
                <w:sz w:val="24"/>
                <w:szCs w:val="24"/>
              </w:rPr>
            </w:pPr>
            <w:r w:rsidRPr="00F34E6B">
              <w:rPr>
                <w:rFonts w:ascii="Times New Roman" w:hAnsi="Times New Roman"/>
                <w:b/>
                <w:bCs/>
                <w:sz w:val="24"/>
                <w:szCs w:val="24"/>
              </w:rPr>
              <w:t>Предоставления жилых помещений молодым семьям, нуждающимся в улучшении жилищных условий в системе социальной ипотеки.</w:t>
            </w:r>
          </w:p>
          <w:p w14:paraId="2C0E421D" w14:textId="2E7BD19E" w:rsidR="00F34E6B" w:rsidRPr="00F34E6B" w:rsidRDefault="00F34E6B" w:rsidP="00F34E6B">
            <w:pPr>
              <w:spacing w:after="0" w:line="240" w:lineRule="auto"/>
              <w:jc w:val="both"/>
              <w:rPr>
                <w:rFonts w:ascii="Times New Roman" w:hAnsi="Times New Roman"/>
                <w:i/>
                <w:iCs/>
                <w:sz w:val="24"/>
                <w:szCs w:val="24"/>
              </w:rPr>
            </w:pPr>
            <w:r w:rsidRPr="00F34E6B">
              <w:rPr>
                <w:rFonts w:ascii="Times New Roman" w:hAnsi="Times New Roman"/>
                <w:i/>
                <w:iCs/>
                <w:sz w:val="24"/>
                <w:szCs w:val="24"/>
              </w:rPr>
              <w:t>Постановление Кабинета Министров Республики Татарстан от 13 июля 2020 г. N 587 "Об утверждении Порядка предоставления жилых помещений молодым семьям, нуждающимся в улучшении жилищных условий в системе социальной ипотеки в Республике Татарстан"</w:t>
            </w:r>
            <w:r>
              <w:rPr>
                <w:rFonts w:ascii="Times New Roman" w:hAnsi="Times New Roman"/>
                <w:i/>
                <w:iCs/>
                <w:sz w:val="24"/>
                <w:szCs w:val="24"/>
              </w:rPr>
              <w:t>.</w:t>
            </w:r>
          </w:p>
        </w:tc>
      </w:tr>
      <w:tr w:rsidR="00FB7452" w:rsidRPr="002F3ABD" w14:paraId="45D9D72A" w14:textId="77777777" w:rsidTr="00AC5ADE">
        <w:trPr>
          <w:trHeight w:val="407"/>
        </w:trPr>
        <w:tc>
          <w:tcPr>
            <w:tcW w:w="2177" w:type="dxa"/>
          </w:tcPr>
          <w:p w14:paraId="7471F4C0" w14:textId="4BC5DBBC" w:rsidR="00FB7452" w:rsidRPr="009B1C29" w:rsidRDefault="00FB7452" w:rsidP="006B399E">
            <w:pPr>
              <w:spacing w:line="240" w:lineRule="auto"/>
              <w:rPr>
                <w:rFonts w:ascii="Times New Roman" w:hAnsi="Times New Roman"/>
                <w:b/>
                <w:sz w:val="24"/>
                <w:szCs w:val="24"/>
              </w:rPr>
            </w:pPr>
            <w:r>
              <w:rPr>
                <w:rFonts w:ascii="Times New Roman" w:hAnsi="Times New Roman"/>
                <w:b/>
                <w:sz w:val="24"/>
                <w:szCs w:val="24"/>
              </w:rPr>
              <w:lastRenderedPageBreak/>
              <w:t>Удмуртская Республика</w:t>
            </w:r>
          </w:p>
        </w:tc>
        <w:tc>
          <w:tcPr>
            <w:tcW w:w="13437" w:type="dxa"/>
          </w:tcPr>
          <w:p w14:paraId="60DE4560" w14:textId="53712024" w:rsidR="00FB7452" w:rsidRDefault="00FB7452" w:rsidP="00F34E6B">
            <w:pPr>
              <w:spacing w:after="0" w:line="240" w:lineRule="auto"/>
              <w:jc w:val="both"/>
              <w:rPr>
                <w:rFonts w:ascii="Times New Roman" w:hAnsi="Times New Roman"/>
                <w:b/>
                <w:bCs/>
                <w:sz w:val="24"/>
                <w:szCs w:val="24"/>
              </w:rPr>
            </w:pPr>
            <w:r>
              <w:rPr>
                <w:rFonts w:ascii="Times New Roman" w:hAnsi="Times New Roman"/>
                <w:b/>
                <w:bCs/>
                <w:sz w:val="24"/>
                <w:szCs w:val="24"/>
              </w:rPr>
              <w:t xml:space="preserve">Программа </w:t>
            </w:r>
            <w:r w:rsidRPr="00FB7452">
              <w:rPr>
                <w:rFonts w:ascii="Times New Roman" w:hAnsi="Times New Roman"/>
                <w:b/>
                <w:bCs/>
                <w:sz w:val="24"/>
                <w:szCs w:val="24"/>
              </w:rPr>
              <w:t>«Молодёжная квартира»</w:t>
            </w:r>
            <w:r>
              <w:rPr>
                <w:rFonts w:ascii="Times New Roman" w:hAnsi="Times New Roman"/>
                <w:b/>
                <w:bCs/>
                <w:sz w:val="24"/>
                <w:szCs w:val="24"/>
              </w:rPr>
              <w:t>.</w:t>
            </w:r>
          </w:p>
          <w:p w14:paraId="2E295CFF" w14:textId="77777777" w:rsidR="00FB7452" w:rsidRDefault="00FB7452" w:rsidP="00F34E6B">
            <w:pPr>
              <w:spacing w:after="0" w:line="240" w:lineRule="auto"/>
              <w:jc w:val="both"/>
              <w:rPr>
                <w:rFonts w:ascii="Times New Roman" w:hAnsi="Times New Roman"/>
                <w:sz w:val="24"/>
                <w:szCs w:val="24"/>
              </w:rPr>
            </w:pPr>
            <w:r w:rsidRPr="00FB7452">
              <w:rPr>
                <w:rFonts w:ascii="Times New Roman" w:hAnsi="Times New Roman"/>
                <w:i/>
                <w:iCs/>
                <w:sz w:val="24"/>
                <w:szCs w:val="24"/>
              </w:rPr>
              <w:t>Постановление Правительства УР № 329 от 16.11.2009 с изменениями от 15.01.2025.</w:t>
            </w:r>
          </w:p>
          <w:p w14:paraId="04AE3966" w14:textId="77777777" w:rsidR="00FB7452" w:rsidRDefault="00FB7452" w:rsidP="00F34E6B">
            <w:pPr>
              <w:spacing w:after="0" w:line="240" w:lineRule="auto"/>
              <w:jc w:val="both"/>
              <w:rPr>
                <w:rFonts w:ascii="Times New Roman" w:hAnsi="Times New Roman"/>
                <w:sz w:val="24"/>
                <w:szCs w:val="24"/>
              </w:rPr>
            </w:pPr>
            <w:r w:rsidRPr="00FB7452">
              <w:rPr>
                <w:rFonts w:ascii="Times New Roman" w:hAnsi="Times New Roman"/>
                <w:sz w:val="24"/>
                <w:szCs w:val="24"/>
              </w:rPr>
              <w:t>Семья, где возраст каждого из супругов не превышает 35 лет. Неполная семья (один родитель и ребёнок или несколько детей), где родитель также не старше 35 лет. Семья должна быть официально признана нуждающейся в жилом помещении (например, если у неё нет жилья в собственности или площадь меньше установленной нормы). Доходы семьи должны позволять получить кредит или должны быть иные средства для оплаты части стоимости жилья сверх субсидии</w:t>
            </w:r>
            <w:r>
              <w:rPr>
                <w:rFonts w:ascii="Times New Roman" w:hAnsi="Times New Roman"/>
                <w:sz w:val="24"/>
                <w:szCs w:val="24"/>
              </w:rPr>
              <w:t>.</w:t>
            </w:r>
          </w:p>
          <w:p w14:paraId="52C760CF" w14:textId="181F528A" w:rsidR="00FB7452" w:rsidRPr="00FB7452" w:rsidRDefault="00FB7452" w:rsidP="00F34E6B">
            <w:pPr>
              <w:spacing w:after="0" w:line="240" w:lineRule="auto"/>
              <w:jc w:val="both"/>
              <w:rPr>
                <w:rFonts w:ascii="Times New Roman" w:hAnsi="Times New Roman"/>
                <w:sz w:val="24"/>
                <w:szCs w:val="24"/>
              </w:rPr>
            </w:pPr>
            <w:r w:rsidRPr="00FB7452">
              <w:rPr>
                <w:rFonts w:ascii="Times New Roman" w:hAnsi="Times New Roman"/>
                <w:sz w:val="24"/>
                <w:szCs w:val="24"/>
              </w:rPr>
              <w:t>Правительство УР предоставляет безвозмездную субсидию на часть стоимости жилья. 30% от расчётной стоимости жилья — для семей без детей; 35% — для семей с одним и более ребёнком, а также для неполных семей.</w:t>
            </w:r>
          </w:p>
        </w:tc>
      </w:tr>
      <w:tr w:rsidR="00FB7452" w:rsidRPr="002F3ABD" w14:paraId="4C164ED8" w14:textId="77777777" w:rsidTr="00AC5ADE">
        <w:trPr>
          <w:trHeight w:val="407"/>
        </w:trPr>
        <w:tc>
          <w:tcPr>
            <w:tcW w:w="2177" w:type="dxa"/>
          </w:tcPr>
          <w:p w14:paraId="7E324DD4" w14:textId="3C29FA6D" w:rsidR="00FB7452" w:rsidRDefault="00FB7452" w:rsidP="006B399E">
            <w:pPr>
              <w:spacing w:line="240" w:lineRule="auto"/>
              <w:rPr>
                <w:rFonts w:ascii="Times New Roman" w:hAnsi="Times New Roman"/>
                <w:b/>
                <w:sz w:val="24"/>
                <w:szCs w:val="24"/>
              </w:rPr>
            </w:pPr>
            <w:r>
              <w:rPr>
                <w:rFonts w:ascii="Times New Roman" w:hAnsi="Times New Roman"/>
                <w:b/>
                <w:sz w:val="24"/>
                <w:szCs w:val="24"/>
              </w:rPr>
              <w:t>Чувашская Республика</w:t>
            </w:r>
          </w:p>
        </w:tc>
        <w:tc>
          <w:tcPr>
            <w:tcW w:w="13437" w:type="dxa"/>
          </w:tcPr>
          <w:p w14:paraId="4E487AAF" w14:textId="77777777" w:rsidR="00FB7452" w:rsidRDefault="00FB7452" w:rsidP="00F34E6B">
            <w:pPr>
              <w:spacing w:after="0" w:line="240" w:lineRule="auto"/>
              <w:jc w:val="both"/>
              <w:rPr>
                <w:rFonts w:ascii="Times New Roman" w:hAnsi="Times New Roman"/>
                <w:b/>
                <w:bCs/>
                <w:sz w:val="24"/>
                <w:szCs w:val="24"/>
              </w:rPr>
            </w:pPr>
            <w:r>
              <w:rPr>
                <w:rFonts w:ascii="Times New Roman" w:hAnsi="Times New Roman"/>
                <w:b/>
                <w:bCs/>
                <w:sz w:val="24"/>
                <w:szCs w:val="24"/>
              </w:rPr>
              <w:t>П</w:t>
            </w:r>
            <w:r w:rsidRPr="00FB7452">
              <w:rPr>
                <w:rFonts w:ascii="Times New Roman" w:hAnsi="Times New Roman"/>
                <w:b/>
                <w:bCs/>
                <w:sz w:val="24"/>
                <w:szCs w:val="24"/>
              </w:rPr>
              <w:t>редоставление ипотечных кредитов на льготных условиях педагогическим работникам</w:t>
            </w:r>
            <w:r>
              <w:rPr>
                <w:rFonts w:ascii="Times New Roman" w:hAnsi="Times New Roman"/>
                <w:b/>
                <w:bCs/>
                <w:sz w:val="24"/>
                <w:szCs w:val="24"/>
              </w:rPr>
              <w:t>.</w:t>
            </w:r>
          </w:p>
          <w:p w14:paraId="6AE0C5EF" w14:textId="6A88DDB6" w:rsidR="00FB7452" w:rsidRPr="00FB7452" w:rsidRDefault="00FB7452" w:rsidP="00F34E6B">
            <w:pPr>
              <w:spacing w:after="0" w:line="240" w:lineRule="auto"/>
              <w:jc w:val="both"/>
              <w:rPr>
                <w:rFonts w:ascii="Times New Roman" w:hAnsi="Times New Roman"/>
                <w:sz w:val="24"/>
                <w:szCs w:val="24"/>
              </w:rPr>
            </w:pPr>
            <w:r w:rsidRPr="00FB7452">
              <w:rPr>
                <w:rFonts w:ascii="Times New Roman" w:hAnsi="Times New Roman"/>
                <w:sz w:val="24"/>
                <w:szCs w:val="24"/>
              </w:rPr>
              <w:t>Возмещение части затрат на уплату процентов по жилищным (ипотечным) кредитам (займам) в целях снижения процентной ставки по кредитному договору с 3 до 0,1 процента годовых)</w:t>
            </w:r>
            <w:r>
              <w:rPr>
                <w:rFonts w:ascii="Times New Roman" w:hAnsi="Times New Roman"/>
                <w:sz w:val="24"/>
                <w:szCs w:val="24"/>
              </w:rPr>
              <w:t xml:space="preserve"> </w:t>
            </w:r>
            <w:r w:rsidRPr="00FB7452">
              <w:rPr>
                <w:rFonts w:ascii="Times New Roman" w:hAnsi="Times New Roman"/>
                <w:sz w:val="24"/>
                <w:szCs w:val="24"/>
              </w:rPr>
              <w:t>в рамках реализации государственной программы Чувашской Республики «Комплексное развитие сельских территорий Чувашской Республики»</w:t>
            </w:r>
            <w:r>
              <w:rPr>
                <w:rFonts w:ascii="Times New Roman" w:hAnsi="Times New Roman"/>
                <w:sz w:val="24"/>
                <w:szCs w:val="24"/>
              </w:rPr>
              <w:t xml:space="preserve"> (</w:t>
            </w:r>
            <w:r w:rsidRPr="00FB7452">
              <w:rPr>
                <w:rFonts w:ascii="Times New Roman" w:hAnsi="Times New Roman"/>
                <w:sz w:val="24"/>
                <w:szCs w:val="24"/>
              </w:rPr>
              <w:t>молодым специалистам</w:t>
            </w:r>
            <w:r>
              <w:rPr>
                <w:rFonts w:ascii="Times New Roman" w:hAnsi="Times New Roman"/>
                <w:sz w:val="24"/>
                <w:szCs w:val="24"/>
              </w:rPr>
              <w:t>).</w:t>
            </w:r>
          </w:p>
        </w:tc>
      </w:tr>
      <w:tr w:rsidR="00FB7452" w:rsidRPr="002F3ABD" w14:paraId="63769989" w14:textId="77777777" w:rsidTr="00AC5ADE">
        <w:trPr>
          <w:trHeight w:val="407"/>
        </w:trPr>
        <w:tc>
          <w:tcPr>
            <w:tcW w:w="2177" w:type="dxa"/>
          </w:tcPr>
          <w:p w14:paraId="68B385CB" w14:textId="64FCA849" w:rsidR="00FB7452" w:rsidRDefault="00FB7452" w:rsidP="006B399E">
            <w:pPr>
              <w:spacing w:line="240" w:lineRule="auto"/>
              <w:rPr>
                <w:rFonts w:ascii="Times New Roman" w:hAnsi="Times New Roman"/>
                <w:b/>
                <w:sz w:val="24"/>
                <w:szCs w:val="24"/>
              </w:rPr>
            </w:pPr>
            <w:r>
              <w:rPr>
                <w:rFonts w:ascii="Times New Roman" w:hAnsi="Times New Roman"/>
                <w:b/>
                <w:sz w:val="24"/>
                <w:szCs w:val="24"/>
              </w:rPr>
              <w:t>Пермский край</w:t>
            </w:r>
          </w:p>
        </w:tc>
        <w:tc>
          <w:tcPr>
            <w:tcW w:w="13437" w:type="dxa"/>
          </w:tcPr>
          <w:p w14:paraId="7A2AD30B" w14:textId="77777777" w:rsidR="00FB7452" w:rsidRDefault="00FB7452" w:rsidP="00FB7452">
            <w:pPr>
              <w:spacing w:after="0" w:line="240" w:lineRule="auto"/>
              <w:rPr>
                <w:rFonts w:ascii="Times New Roman" w:hAnsi="Times New Roman"/>
                <w:b/>
                <w:bCs/>
                <w:sz w:val="24"/>
                <w:szCs w:val="24"/>
              </w:rPr>
            </w:pPr>
            <w:r w:rsidRPr="00FB7452">
              <w:rPr>
                <w:rFonts w:ascii="Times New Roman" w:hAnsi="Times New Roman"/>
                <w:b/>
                <w:bCs/>
                <w:sz w:val="24"/>
                <w:szCs w:val="24"/>
              </w:rPr>
              <w:t>Обеспечение жильём отдельных категорий граждан в Юрлинском муниципальном округе Пермского края</w:t>
            </w:r>
            <w:r>
              <w:rPr>
                <w:rFonts w:ascii="Times New Roman" w:hAnsi="Times New Roman"/>
                <w:b/>
                <w:bCs/>
                <w:sz w:val="24"/>
                <w:szCs w:val="24"/>
              </w:rPr>
              <w:t>.</w:t>
            </w:r>
          </w:p>
          <w:p w14:paraId="62A6AFD6" w14:textId="2FB47FB5" w:rsidR="00FB7452" w:rsidRDefault="00FB7452" w:rsidP="00FB7452">
            <w:pPr>
              <w:spacing w:after="0" w:line="240" w:lineRule="auto"/>
              <w:jc w:val="both"/>
              <w:rPr>
                <w:rFonts w:ascii="Times New Roman" w:hAnsi="Times New Roman"/>
                <w:sz w:val="24"/>
                <w:szCs w:val="24"/>
              </w:rPr>
            </w:pPr>
            <w:r w:rsidRPr="00FB7452">
              <w:rPr>
                <w:rFonts w:ascii="Times New Roman" w:hAnsi="Times New Roman"/>
                <w:sz w:val="24"/>
                <w:szCs w:val="24"/>
              </w:rPr>
              <w:t>Педагогические работники, заключившие трудовой договор по основному месту работы с муниципальной образовательной организацией</w:t>
            </w:r>
            <w:r w:rsidRPr="00FB7452">
              <w:rPr>
                <w:rFonts w:ascii="Times New Roman" w:hAnsi="Times New Roman"/>
                <w:sz w:val="24"/>
                <w:szCs w:val="24"/>
              </w:rPr>
              <w:tab/>
            </w:r>
            <w:r>
              <w:rPr>
                <w:rFonts w:ascii="Times New Roman" w:hAnsi="Times New Roman"/>
                <w:sz w:val="24"/>
                <w:szCs w:val="24"/>
              </w:rPr>
              <w:t>.</w:t>
            </w:r>
          </w:p>
          <w:p w14:paraId="4A20B2C2" w14:textId="49DFCF8D" w:rsidR="00FB7452" w:rsidRDefault="00FB7452" w:rsidP="00FB7452">
            <w:pPr>
              <w:spacing w:after="0" w:line="240" w:lineRule="auto"/>
              <w:jc w:val="both"/>
              <w:rPr>
                <w:rFonts w:ascii="Times New Roman" w:hAnsi="Times New Roman"/>
                <w:b/>
                <w:bCs/>
                <w:sz w:val="24"/>
                <w:szCs w:val="24"/>
              </w:rPr>
            </w:pPr>
            <w:r w:rsidRPr="00FB7452">
              <w:rPr>
                <w:rFonts w:ascii="Times New Roman" w:hAnsi="Times New Roman"/>
                <w:sz w:val="24"/>
                <w:szCs w:val="24"/>
              </w:rPr>
              <w:t>Признание нуждающимся в улучшении жилищных условий или постоянное проживание совместно с родителями (в том числе усыновителями) и (или) полнородными и неполнородными братьями и сестрами, дедушками (бабушками)</w:t>
            </w:r>
            <w:r>
              <w:rPr>
                <w:rFonts w:ascii="Times New Roman" w:hAnsi="Times New Roman"/>
                <w:sz w:val="24"/>
                <w:szCs w:val="24"/>
              </w:rPr>
              <w:t>.</w:t>
            </w:r>
            <w:r w:rsidRPr="00FB7452">
              <w:rPr>
                <w:rFonts w:ascii="Times New Roman" w:hAnsi="Times New Roman"/>
                <w:sz w:val="24"/>
                <w:szCs w:val="24"/>
              </w:rPr>
              <w:t xml:space="preserve"> При отсутствии в собственности жилого помещения (жилого дома) на территории населенного пункта, в котором гражданин осуществляет трудовую деятельность</w:t>
            </w:r>
            <w:r>
              <w:rPr>
                <w:rFonts w:ascii="Times New Roman" w:hAnsi="Times New Roman"/>
                <w:sz w:val="24"/>
                <w:szCs w:val="24"/>
              </w:rPr>
              <w:t>.</w:t>
            </w:r>
          </w:p>
        </w:tc>
      </w:tr>
      <w:tr w:rsidR="00D83933" w:rsidRPr="002F3ABD" w14:paraId="786D2D6D" w14:textId="77777777" w:rsidTr="00AC5ADE">
        <w:trPr>
          <w:trHeight w:val="1100"/>
        </w:trPr>
        <w:tc>
          <w:tcPr>
            <w:tcW w:w="2177" w:type="dxa"/>
          </w:tcPr>
          <w:p w14:paraId="58873DFF" w14:textId="6E1990A8" w:rsidR="00D83933" w:rsidRPr="009B1C29" w:rsidRDefault="00D83933" w:rsidP="00302EE8">
            <w:pPr>
              <w:spacing w:line="240" w:lineRule="auto"/>
              <w:rPr>
                <w:rFonts w:ascii="Times New Roman" w:hAnsi="Times New Roman"/>
                <w:b/>
                <w:sz w:val="24"/>
                <w:szCs w:val="24"/>
              </w:rPr>
            </w:pPr>
            <w:r>
              <w:rPr>
                <w:rFonts w:ascii="Times New Roman" w:hAnsi="Times New Roman"/>
                <w:b/>
                <w:sz w:val="24"/>
                <w:szCs w:val="24"/>
              </w:rPr>
              <w:t xml:space="preserve">Кировская область </w:t>
            </w:r>
          </w:p>
        </w:tc>
        <w:tc>
          <w:tcPr>
            <w:tcW w:w="13437" w:type="dxa"/>
          </w:tcPr>
          <w:p w14:paraId="3B51AF10" w14:textId="77777777" w:rsidR="00FB7452" w:rsidRDefault="00FB7452" w:rsidP="00FB7452">
            <w:pPr>
              <w:spacing w:after="0" w:line="240" w:lineRule="auto"/>
              <w:rPr>
                <w:rFonts w:ascii="Times New Roman" w:hAnsi="Times New Roman"/>
                <w:sz w:val="24"/>
                <w:szCs w:val="24"/>
              </w:rPr>
            </w:pPr>
            <w:r w:rsidRPr="00FB7452">
              <w:rPr>
                <w:rFonts w:ascii="Times New Roman" w:hAnsi="Times New Roman"/>
                <w:b/>
                <w:bCs/>
                <w:sz w:val="24"/>
                <w:szCs w:val="24"/>
              </w:rPr>
              <w:t>Выделение педагогическим работникам служебных квартир на период работы в ОО и жилья на условиях социального найма.</w:t>
            </w:r>
          </w:p>
          <w:p w14:paraId="0AFEA188" w14:textId="77777777" w:rsidR="00FB7452" w:rsidRDefault="00FB7452" w:rsidP="00FB7452">
            <w:pPr>
              <w:spacing w:after="0" w:line="240" w:lineRule="auto"/>
              <w:jc w:val="both"/>
              <w:rPr>
                <w:rFonts w:ascii="Times New Roman" w:hAnsi="Times New Roman"/>
                <w:sz w:val="24"/>
                <w:szCs w:val="24"/>
              </w:rPr>
            </w:pPr>
            <w:r w:rsidRPr="00FB7452">
              <w:rPr>
                <w:rFonts w:ascii="Times New Roman" w:hAnsi="Times New Roman"/>
                <w:sz w:val="24"/>
                <w:szCs w:val="24"/>
              </w:rPr>
              <w:t xml:space="preserve">Предоставление бюджетных ассигнований за счет субсидии из областного бюджета на приобретение объектов недвижимого имущества в государственную собственность Кировской области областным государственным образовательным организациям, подведомственным министерству образования Кировской области (6 квартир на сумму 6 810,0 </w:t>
            </w:r>
            <w:proofErr w:type="spellStart"/>
            <w:r w:rsidRPr="00FB7452">
              <w:rPr>
                <w:rFonts w:ascii="Times New Roman" w:hAnsi="Times New Roman"/>
                <w:sz w:val="24"/>
                <w:szCs w:val="24"/>
              </w:rPr>
              <w:t>тыс.руб</w:t>
            </w:r>
            <w:proofErr w:type="spellEnd"/>
            <w:r>
              <w:rPr>
                <w:rFonts w:ascii="Times New Roman" w:hAnsi="Times New Roman"/>
                <w:sz w:val="24"/>
                <w:szCs w:val="24"/>
              </w:rPr>
              <w:t>.</w:t>
            </w:r>
            <w:r w:rsidRPr="00FB7452">
              <w:rPr>
                <w:rFonts w:ascii="Times New Roman" w:hAnsi="Times New Roman"/>
                <w:sz w:val="24"/>
                <w:szCs w:val="24"/>
              </w:rPr>
              <w:t>)</w:t>
            </w:r>
            <w:r>
              <w:rPr>
                <w:rFonts w:ascii="Times New Roman" w:hAnsi="Times New Roman"/>
                <w:sz w:val="24"/>
                <w:szCs w:val="24"/>
              </w:rPr>
              <w:t>.</w:t>
            </w:r>
          </w:p>
          <w:p w14:paraId="3E53FC7C" w14:textId="65878644" w:rsidR="00FB7452" w:rsidRPr="00FB7452" w:rsidRDefault="00FB7452" w:rsidP="00FB7452">
            <w:pPr>
              <w:spacing w:after="0" w:line="240" w:lineRule="auto"/>
              <w:jc w:val="both"/>
              <w:rPr>
                <w:rFonts w:ascii="Times New Roman" w:hAnsi="Times New Roman"/>
                <w:i/>
                <w:iCs/>
                <w:sz w:val="24"/>
                <w:szCs w:val="24"/>
              </w:rPr>
            </w:pPr>
            <w:r w:rsidRPr="00FB7452">
              <w:rPr>
                <w:rFonts w:ascii="Times New Roman" w:hAnsi="Times New Roman"/>
                <w:i/>
                <w:iCs/>
                <w:sz w:val="24"/>
                <w:szCs w:val="24"/>
              </w:rPr>
              <w:t xml:space="preserve">Статья 11 «Порядок предоставления служебных жилых помещений» Закона Кировской области от 02.05.2006 № 1-ЗО «О порядке предоставления жилых помещений специализированного жилищного фонда Кировской области; </w:t>
            </w:r>
          </w:p>
          <w:p w14:paraId="26AC560A" w14:textId="77777777" w:rsidR="007E5254" w:rsidRDefault="00FB7452" w:rsidP="00FB7452">
            <w:pPr>
              <w:spacing w:after="0" w:line="240" w:lineRule="auto"/>
              <w:jc w:val="both"/>
              <w:rPr>
                <w:rFonts w:ascii="Times New Roman" w:hAnsi="Times New Roman"/>
                <w:i/>
                <w:iCs/>
                <w:sz w:val="24"/>
                <w:szCs w:val="24"/>
              </w:rPr>
            </w:pPr>
            <w:r w:rsidRPr="00FB7452">
              <w:rPr>
                <w:rFonts w:ascii="Times New Roman" w:hAnsi="Times New Roman"/>
                <w:i/>
                <w:iCs/>
                <w:sz w:val="24"/>
                <w:szCs w:val="24"/>
              </w:rPr>
              <w:lastRenderedPageBreak/>
              <w:t>Постановление Правительства Кировской области от 20.01.2023  № 20-П «О предоставлении бюджетных ассигнований за счет субсидии из областного бюджета на приобретение объектов недвижимого имущества в государственную собственность Кировской области»</w:t>
            </w:r>
            <w:r w:rsidR="007E5254">
              <w:rPr>
                <w:rFonts w:ascii="Times New Roman" w:hAnsi="Times New Roman"/>
                <w:i/>
                <w:iCs/>
                <w:sz w:val="24"/>
                <w:szCs w:val="24"/>
              </w:rPr>
              <w:t>.</w:t>
            </w:r>
          </w:p>
          <w:p w14:paraId="6DFF5BAF" w14:textId="66A36D7E" w:rsidR="00D83933" w:rsidRDefault="00FB7452" w:rsidP="00FB7452">
            <w:pPr>
              <w:spacing w:after="0" w:line="240" w:lineRule="auto"/>
              <w:jc w:val="both"/>
              <w:rPr>
                <w:rFonts w:ascii="Times New Roman" w:hAnsi="Times New Roman"/>
                <w:sz w:val="24"/>
                <w:szCs w:val="24"/>
              </w:rPr>
            </w:pPr>
            <w:r w:rsidRPr="00FB7452">
              <w:rPr>
                <w:rFonts w:ascii="Times New Roman" w:hAnsi="Times New Roman"/>
                <w:i/>
                <w:iCs/>
                <w:sz w:val="24"/>
                <w:szCs w:val="24"/>
              </w:rPr>
              <w:t>При условии выделения средств из областного бюджета</w:t>
            </w:r>
            <w:r>
              <w:rPr>
                <w:rFonts w:ascii="Times New Roman" w:hAnsi="Times New Roman"/>
                <w:i/>
                <w:iCs/>
                <w:sz w:val="24"/>
                <w:szCs w:val="24"/>
              </w:rPr>
              <w:t>.</w:t>
            </w:r>
          </w:p>
        </w:tc>
      </w:tr>
      <w:tr w:rsidR="00A1634C" w:rsidRPr="002F3ABD" w14:paraId="73E3B0E8" w14:textId="77777777" w:rsidTr="00AC5ADE">
        <w:trPr>
          <w:trHeight w:val="841"/>
        </w:trPr>
        <w:tc>
          <w:tcPr>
            <w:tcW w:w="2177" w:type="dxa"/>
          </w:tcPr>
          <w:p w14:paraId="7012C516" w14:textId="46F0BD5E" w:rsidR="00A1634C" w:rsidRPr="00EB1D71" w:rsidRDefault="00AB0791" w:rsidP="00302EE8">
            <w:pPr>
              <w:spacing w:line="240" w:lineRule="auto"/>
              <w:rPr>
                <w:rFonts w:ascii="Times New Roman" w:hAnsi="Times New Roman"/>
                <w:b/>
                <w:sz w:val="24"/>
                <w:szCs w:val="24"/>
              </w:rPr>
            </w:pPr>
            <w:r w:rsidRPr="00EB1D71">
              <w:rPr>
                <w:rFonts w:ascii="Times New Roman" w:hAnsi="Times New Roman"/>
                <w:b/>
                <w:sz w:val="24"/>
                <w:szCs w:val="24"/>
              </w:rPr>
              <w:lastRenderedPageBreak/>
              <w:t>Оренбургская область</w:t>
            </w:r>
          </w:p>
        </w:tc>
        <w:tc>
          <w:tcPr>
            <w:tcW w:w="13437" w:type="dxa"/>
          </w:tcPr>
          <w:p w14:paraId="6CDE63BE" w14:textId="68812D09" w:rsidR="007E5254" w:rsidRPr="007E5254" w:rsidRDefault="007E5254" w:rsidP="007E5254">
            <w:pPr>
              <w:spacing w:after="0" w:line="240" w:lineRule="auto"/>
              <w:rPr>
                <w:rFonts w:ascii="Times New Roman" w:hAnsi="Times New Roman"/>
                <w:b/>
                <w:bCs/>
                <w:sz w:val="24"/>
                <w:szCs w:val="24"/>
              </w:rPr>
            </w:pPr>
            <w:r w:rsidRPr="007E5254">
              <w:rPr>
                <w:rFonts w:ascii="Times New Roman" w:hAnsi="Times New Roman"/>
                <w:b/>
                <w:bCs/>
                <w:sz w:val="24"/>
                <w:szCs w:val="24"/>
              </w:rPr>
              <w:t>Программа «Обеспечение жильем молодых семей в Оренбургской области»</w:t>
            </w:r>
            <w:r>
              <w:rPr>
                <w:rFonts w:ascii="Times New Roman" w:hAnsi="Times New Roman"/>
                <w:b/>
                <w:bCs/>
                <w:sz w:val="24"/>
                <w:szCs w:val="24"/>
              </w:rPr>
              <w:t>.</w:t>
            </w:r>
          </w:p>
          <w:p w14:paraId="2AA55AF3" w14:textId="3EA9A788" w:rsidR="007E5254" w:rsidRPr="007E5254" w:rsidRDefault="007E5254" w:rsidP="007E5254">
            <w:pPr>
              <w:spacing w:after="0" w:line="240" w:lineRule="auto"/>
              <w:rPr>
                <w:rFonts w:ascii="Times New Roman" w:hAnsi="Times New Roman"/>
                <w:sz w:val="24"/>
                <w:szCs w:val="24"/>
              </w:rPr>
            </w:pPr>
            <w:r w:rsidRPr="007E5254">
              <w:rPr>
                <w:rFonts w:ascii="Times New Roman" w:hAnsi="Times New Roman"/>
                <w:sz w:val="24"/>
                <w:szCs w:val="24"/>
              </w:rPr>
              <w:t>0т 300 000 до 800 000 рублей</w:t>
            </w:r>
            <w:r>
              <w:rPr>
                <w:rFonts w:ascii="Times New Roman" w:hAnsi="Times New Roman"/>
                <w:sz w:val="24"/>
                <w:szCs w:val="24"/>
              </w:rPr>
              <w:t>.</w:t>
            </w:r>
          </w:p>
          <w:p w14:paraId="1D573A2A" w14:textId="77777777" w:rsidR="007E5254" w:rsidRDefault="007E5254" w:rsidP="007E5254">
            <w:pPr>
              <w:spacing w:after="0" w:line="240" w:lineRule="auto"/>
              <w:rPr>
                <w:rFonts w:ascii="Times New Roman" w:hAnsi="Times New Roman"/>
                <w:sz w:val="24"/>
                <w:szCs w:val="24"/>
              </w:rPr>
            </w:pPr>
            <w:r w:rsidRPr="007E5254">
              <w:rPr>
                <w:rFonts w:ascii="Times New Roman" w:hAnsi="Times New Roman"/>
                <w:sz w:val="24"/>
                <w:szCs w:val="24"/>
              </w:rPr>
              <w:t>Молодые семьи до 35 лет</w:t>
            </w:r>
            <w:r>
              <w:rPr>
                <w:rFonts w:ascii="Times New Roman" w:hAnsi="Times New Roman"/>
                <w:sz w:val="24"/>
                <w:szCs w:val="24"/>
              </w:rPr>
              <w:t>.</w:t>
            </w:r>
          </w:p>
          <w:p w14:paraId="54811FF9" w14:textId="77777777" w:rsidR="00D6091F" w:rsidRDefault="007E5254" w:rsidP="007E5254">
            <w:pPr>
              <w:spacing w:after="0" w:line="240" w:lineRule="auto"/>
              <w:rPr>
                <w:rFonts w:ascii="Times New Roman" w:hAnsi="Times New Roman"/>
                <w:sz w:val="24"/>
                <w:szCs w:val="24"/>
              </w:rPr>
            </w:pPr>
            <w:r w:rsidRPr="007E5254">
              <w:rPr>
                <w:rFonts w:ascii="Times New Roman" w:hAnsi="Times New Roman"/>
                <w:sz w:val="24"/>
                <w:szCs w:val="24"/>
              </w:rPr>
              <w:t>По заявлению работника (молодой семьи), нуждающегося в жилье (один раз)</w:t>
            </w:r>
            <w:r>
              <w:rPr>
                <w:rFonts w:ascii="Times New Roman" w:hAnsi="Times New Roman"/>
                <w:sz w:val="24"/>
                <w:szCs w:val="24"/>
              </w:rPr>
              <w:t>.</w:t>
            </w:r>
          </w:p>
          <w:p w14:paraId="505A34D1" w14:textId="77777777" w:rsidR="007E5254" w:rsidRDefault="007E5254" w:rsidP="007E5254">
            <w:pPr>
              <w:spacing w:after="0" w:line="240" w:lineRule="auto"/>
              <w:rPr>
                <w:rFonts w:ascii="Times New Roman" w:eastAsia="Times New Roman" w:hAnsi="Times New Roman"/>
                <w:bCs/>
                <w:color w:val="2D2D2D"/>
                <w:spacing w:val="2"/>
                <w:kern w:val="36"/>
                <w:sz w:val="24"/>
                <w:szCs w:val="24"/>
                <w:lang w:eastAsia="ru-RU"/>
              </w:rPr>
            </w:pPr>
            <w:r w:rsidRPr="007E5254">
              <w:rPr>
                <w:rFonts w:ascii="Times New Roman" w:eastAsia="Times New Roman" w:hAnsi="Times New Roman"/>
                <w:b/>
                <w:color w:val="2D2D2D"/>
                <w:spacing w:val="2"/>
                <w:kern w:val="36"/>
                <w:sz w:val="24"/>
                <w:szCs w:val="24"/>
                <w:lang w:eastAsia="ru-RU"/>
              </w:rPr>
              <w:t>Программа «Комплексное развитие сельских территорий», «Молодая семья»</w:t>
            </w:r>
            <w:r>
              <w:rPr>
                <w:rFonts w:ascii="Times New Roman" w:eastAsia="Times New Roman" w:hAnsi="Times New Roman"/>
                <w:bCs/>
                <w:color w:val="2D2D2D"/>
                <w:spacing w:val="2"/>
                <w:kern w:val="36"/>
                <w:sz w:val="24"/>
                <w:szCs w:val="24"/>
                <w:lang w:eastAsia="ru-RU"/>
              </w:rPr>
              <w:t>.</w:t>
            </w:r>
          </w:p>
          <w:p w14:paraId="1E9F57BB" w14:textId="77777777" w:rsidR="007E5254" w:rsidRDefault="007E5254" w:rsidP="007E5254">
            <w:pPr>
              <w:spacing w:after="0" w:line="240" w:lineRule="auto"/>
              <w:rPr>
                <w:rFonts w:ascii="Times New Roman" w:eastAsia="Times New Roman" w:hAnsi="Times New Roman"/>
                <w:bCs/>
                <w:color w:val="2D2D2D"/>
                <w:spacing w:val="2"/>
                <w:kern w:val="36"/>
                <w:sz w:val="24"/>
                <w:szCs w:val="24"/>
                <w:lang w:eastAsia="ru-RU"/>
              </w:rPr>
            </w:pPr>
            <w:r w:rsidRPr="007E5254">
              <w:rPr>
                <w:rFonts w:ascii="Times New Roman" w:eastAsia="Times New Roman" w:hAnsi="Times New Roman"/>
                <w:bCs/>
                <w:color w:val="2D2D2D"/>
                <w:spacing w:val="2"/>
                <w:kern w:val="36"/>
                <w:sz w:val="24"/>
                <w:szCs w:val="24"/>
                <w:lang w:eastAsia="ru-RU"/>
              </w:rPr>
              <w:t>Социальная выплата на приобретение жилья молодым специалистам</w:t>
            </w:r>
            <w:r>
              <w:rPr>
                <w:rFonts w:ascii="Times New Roman" w:eastAsia="Times New Roman" w:hAnsi="Times New Roman"/>
                <w:bCs/>
                <w:color w:val="2D2D2D"/>
                <w:spacing w:val="2"/>
                <w:kern w:val="36"/>
                <w:sz w:val="24"/>
                <w:szCs w:val="24"/>
                <w:lang w:eastAsia="ru-RU"/>
              </w:rPr>
              <w:t xml:space="preserve"> </w:t>
            </w:r>
            <w:r w:rsidRPr="007E5254">
              <w:rPr>
                <w:rFonts w:ascii="Times New Roman" w:eastAsia="Times New Roman" w:hAnsi="Times New Roman"/>
                <w:bCs/>
                <w:color w:val="2D2D2D"/>
                <w:spacing w:val="2"/>
                <w:kern w:val="36"/>
                <w:sz w:val="24"/>
                <w:szCs w:val="24"/>
                <w:lang w:eastAsia="ru-RU"/>
              </w:rPr>
              <w:t>1110900,00 руб.</w:t>
            </w:r>
          </w:p>
          <w:p w14:paraId="2D2B5EE1" w14:textId="1B491AA5" w:rsidR="007E5254" w:rsidRPr="00EB1D71" w:rsidRDefault="007E5254" w:rsidP="007E5254">
            <w:pPr>
              <w:spacing w:after="0" w:line="240" w:lineRule="auto"/>
              <w:rPr>
                <w:rFonts w:ascii="Times New Roman" w:eastAsia="Times New Roman" w:hAnsi="Times New Roman"/>
                <w:bCs/>
                <w:color w:val="2D2D2D"/>
                <w:spacing w:val="2"/>
                <w:kern w:val="36"/>
                <w:sz w:val="24"/>
                <w:szCs w:val="24"/>
                <w:lang w:eastAsia="ru-RU"/>
              </w:rPr>
            </w:pPr>
            <w:r w:rsidRPr="007E5254">
              <w:rPr>
                <w:rFonts w:ascii="Times New Roman" w:eastAsia="Times New Roman" w:hAnsi="Times New Roman"/>
                <w:bCs/>
                <w:color w:val="2D2D2D"/>
                <w:spacing w:val="2"/>
                <w:kern w:val="36"/>
                <w:sz w:val="24"/>
                <w:szCs w:val="24"/>
                <w:lang w:eastAsia="ru-RU"/>
              </w:rPr>
              <w:t>Молодые семьи до 35 лет</w:t>
            </w:r>
            <w:r>
              <w:rPr>
                <w:rFonts w:ascii="Times New Roman" w:eastAsia="Times New Roman" w:hAnsi="Times New Roman"/>
                <w:bCs/>
                <w:color w:val="2D2D2D"/>
                <w:spacing w:val="2"/>
                <w:kern w:val="36"/>
                <w:sz w:val="24"/>
                <w:szCs w:val="24"/>
                <w:lang w:eastAsia="ru-RU"/>
              </w:rPr>
              <w:t>.</w:t>
            </w:r>
          </w:p>
        </w:tc>
      </w:tr>
      <w:tr w:rsidR="00A1634C" w:rsidRPr="002F3ABD" w14:paraId="09B56524" w14:textId="77777777" w:rsidTr="00AC5ADE">
        <w:trPr>
          <w:trHeight w:val="731"/>
        </w:trPr>
        <w:tc>
          <w:tcPr>
            <w:tcW w:w="2177" w:type="dxa"/>
          </w:tcPr>
          <w:p w14:paraId="771923E1" w14:textId="5012F14D" w:rsidR="005433CF" w:rsidRPr="004D05C0" w:rsidRDefault="00AB0791" w:rsidP="007E5254">
            <w:pPr>
              <w:spacing w:line="240" w:lineRule="auto"/>
              <w:rPr>
                <w:rFonts w:ascii="Times New Roman" w:hAnsi="Times New Roman"/>
                <w:b/>
                <w:sz w:val="24"/>
                <w:szCs w:val="24"/>
              </w:rPr>
            </w:pPr>
            <w:r w:rsidRPr="004D05C0">
              <w:rPr>
                <w:rFonts w:ascii="Times New Roman" w:hAnsi="Times New Roman"/>
                <w:b/>
                <w:sz w:val="24"/>
                <w:szCs w:val="24"/>
              </w:rPr>
              <w:t>Пензенская область</w:t>
            </w:r>
          </w:p>
        </w:tc>
        <w:tc>
          <w:tcPr>
            <w:tcW w:w="13437" w:type="dxa"/>
          </w:tcPr>
          <w:p w14:paraId="63FE6899" w14:textId="77777777" w:rsidR="007E5254" w:rsidRDefault="007E5254" w:rsidP="007E5254">
            <w:pPr>
              <w:spacing w:after="0" w:line="240" w:lineRule="auto"/>
              <w:ind w:firstLine="25"/>
              <w:jc w:val="both"/>
              <w:rPr>
                <w:rFonts w:ascii="Times New Roman" w:hAnsi="Times New Roman"/>
                <w:sz w:val="24"/>
                <w:szCs w:val="24"/>
              </w:rPr>
            </w:pPr>
            <w:r w:rsidRPr="007E5254">
              <w:rPr>
                <w:rFonts w:ascii="Times New Roman" w:hAnsi="Times New Roman"/>
                <w:b/>
                <w:bCs/>
                <w:sz w:val="24"/>
                <w:szCs w:val="24"/>
              </w:rPr>
              <w:t>Государственная программа Пензенской области "Социальная поддержка граждан в Пензенской области"</w:t>
            </w:r>
            <w:r>
              <w:rPr>
                <w:rFonts w:ascii="Times New Roman" w:hAnsi="Times New Roman"/>
                <w:sz w:val="24"/>
                <w:szCs w:val="24"/>
              </w:rPr>
              <w:t>.</w:t>
            </w:r>
          </w:p>
          <w:p w14:paraId="04C185E5" w14:textId="77777777" w:rsidR="007E5254" w:rsidRDefault="007E5254" w:rsidP="007E5254">
            <w:pPr>
              <w:spacing w:after="0" w:line="240" w:lineRule="auto"/>
              <w:ind w:firstLine="25"/>
              <w:jc w:val="both"/>
              <w:rPr>
                <w:rFonts w:ascii="Times New Roman" w:hAnsi="Times New Roman"/>
                <w:sz w:val="24"/>
                <w:szCs w:val="24"/>
              </w:rPr>
            </w:pPr>
            <w:r>
              <w:rPr>
                <w:rFonts w:ascii="Times New Roman" w:hAnsi="Times New Roman"/>
                <w:sz w:val="24"/>
                <w:szCs w:val="24"/>
              </w:rPr>
              <w:t>М</w:t>
            </w:r>
            <w:r w:rsidRPr="007E5254">
              <w:rPr>
                <w:rFonts w:ascii="Times New Roman" w:hAnsi="Times New Roman"/>
                <w:sz w:val="24"/>
                <w:szCs w:val="24"/>
              </w:rPr>
              <w:t>олодые семьи - участники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sz w:val="24"/>
                <w:szCs w:val="24"/>
              </w:rPr>
              <w:t>.</w:t>
            </w:r>
          </w:p>
          <w:p w14:paraId="5A299E93" w14:textId="2D407DBD" w:rsidR="00AB0791" w:rsidRPr="004D05C0" w:rsidRDefault="007E5254" w:rsidP="007E5254">
            <w:pPr>
              <w:spacing w:after="0" w:line="240" w:lineRule="auto"/>
              <w:ind w:firstLine="25"/>
              <w:jc w:val="both"/>
              <w:rPr>
                <w:rFonts w:ascii="Verdana" w:eastAsia="Times New Roman" w:hAnsi="Verdana"/>
                <w:i/>
                <w:sz w:val="24"/>
                <w:szCs w:val="24"/>
                <w:lang w:eastAsia="ru-RU"/>
              </w:rPr>
            </w:pPr>
            <w:r w:rsidRPr="007E5254">
              <w:rPr>
                <w:rFonts w:ascii="Times New Roman" w:hAnsi="Times New Roman"/>
                <w:i/>
                <w:iCs/>
                <w:sz w:val="24"/>
                <w:szCs w:val="24"/>
              </w:rPr>
              <w:t>Постановление Правительства Пензенской обл. от 29.05.2025 № 509-пП "Об утверждении порядков реализации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r>
              <w:rPr>
                <w:rFonts w:ascii="Times New Roman" w:hAnsi="Times New Roman"/>
                <w:i/>
                <w:iCs/>
                <w:sz w:val="24"/>
                <w:szCs w:val="24"/>
              </w:rPr>
              <w:t>.</w:t>
            </w:r>
          </w:p>
        </w:tc>
      </w:tr>
      <w:tr w:rsidR="00A1634C" w:rsidRPr="002F3ABD" w14:paraId="28F6DAEE" w14:textId="77777777" w:rsidTr="00AC5ADE">
        <w:tc>
          <w:tcPr>
            <w:tcW w:w="2177" w:type="dxa"/>
          </w:tcPr>
          <w:p w14:paraId="0EF5D399" w14:textId="12F23FB4" w:rsidR="00A1634C" w:rsidRPr="001749FB" w:rsidRDefault="00AB0791" w:rsidP="00302EE8">
            <w:pPr>
              <w:spacing w:line="240" w:lineRule="auto"/>
              <w:rPr>
                <w:rFonts w:ascii="Times New Roman" w:hAnsi="Times New Roman"/>
                <w:b/>
                <w:sz w:val="24"/>
                <w:szCs w:val="24"/>
              </w:rPr>
            </w:pPr>
            <w:r w:rsidRPr="001749FB">
              <w:rPr>
                <w:rFonts w:ascii="Times New Roman" w:hAnsi="Times New Roman"/>
                <w:b/>
                <w:sz w:val="24"/>
                <w:szCs w:val="24"/>
              </w:rPr>
              <w:t>Саратовская область</w:t>
            </w:r>
          </w:p>
        </w:tc>
        <w:tc>
          <w:tcPr>
            <w:tcW w:w="13437" w:type="dxa"/>
          </w:tcPr>
          <w:p w14:paraId="7D97B4DB" w14:textId="77777777" w:rsidR="00327B13" w:rsidRDefault="00327B13" w:rsidP="00327B13">
            <w:pPr>
              <w:spacing w:after="0" w:line="240" w:lineRule="auto"/>
              <w:jc w:val="both"/>
              <w:rPr>
                <w:rFonts w:ascii="Times New Roman" w:hAnsi="Times New Roman"/>
                <w:b/>
                <w:bCs/>
                <w:iCs/>
                <w:sz w:val="24"/>
                <w:szCs w:val="24"/>
              </w:rPr>
            </w:pPr>
            <w:r w:rsidRPr="00327B13">
              <w:rPr>
                <w:rFonts w:ascii="Times New Roman" w:hAnsi="Times New Roman"/>
                <w:b/>
                <w:bCs/>
                <w:iCs/>
                <w:sz w:val="24"/>
                <w:szCs w:val="24"/>
              </w:rPr>
              <w:t>Выделение педагогическим работникам служебных квартир на период работы в ОО и жилья на условиях социального найма</w:t>
            </w:r>
            <w:r>
              <w:rPr>
                <w:rFonts w:ascii="Times New Roman" w:hAnsi="Times New Roman"/>
                <w:b/>
                <w:bCs/>
                <w:iCs/>
                <w:sz w:val="24"/>
                <w:szCs w:val="24"/>
              </w:rPr>
              <w:t>.</w:t>
            </w:r>
          </w:p>
          <w:p w14:paraId="0DF88234" w14:textId="089D5613" w:rsidR="00327B13" w:rsidRPr="00327B13" w:rsidRDefault="00327B13" w:rsidP="00327B13">
            <w:pPr>
              <w:spacing w:after="0" w:line="240" w:lineRule="auto"/>
              <w:jc w:val="both"/>
              <w:rPr>
                <w:rFonts w:ascii="Times New Roman" w:hAnsi="Times New Roman"/>
                <w:i/>
                <w:sz w:val="24"/>
                <w:szCs w:val="24"/>
              </w:rPr>
            </w:pPr>
            <w:r w:rsidRPr="00327B13">
              <w:rPr>
                <w:rFonts w:ascii="Times New Roman" w:hAnsi="Times New Roman"/>
                <w:i/>
                <w:sz w:val="24"/>
                <w:szCs w:val="24"/>
              </w:rPr>
              <w:t>Постановление Правительства Саратовской области от 2 ноября 2011г. №606-П</w:t>
            </w:r>
            <w:r>
              <w:rPr>
                <w:rFonts w:ascii="Times New Roman" w:hAnsi="Times New Roman"/>
                <w:i/>
                <w:sz w:val="24"/>
                <w:szCs w:val="24"/>
              </w:rPr>
              <w:t>.</w:t>
            </w:r>
          </w:p>
          <w:p w14:paraId="04D27AB5" w14:textId="77777777" w:rsidR="00327B13" w:rsidRDefault="00327B13" w:rsidP="00327B13">
            <w:pPr>
              <w:spacing w:after="0" w:line="240" w:lineRule="auto"/>
              <w:jc w:val="both"/>
              <w:rPr>
                <w:rFonts w:ascii="Times New Roman" w:hAnsi="Times New Roman"/>
                <w:i/>
                <w:sz w:val="24"/>
                <w:szCs w:val="24"/>
              </w:rPr>
            </w:pPr>
            <w:r w:rsidRPr="00327B13">
              <w:rPr>
                <w:rFonts w:ascii="Times New Roman" w:hAnsi="Times New Roman"/>
                <w:i/>
                <w:sz w:val="24"/>
                <w:szCs w:val="24"/>
              </w:rPr>
              <w:t>Закон Саратовской области от 25 ноября 2011г. №168-ЗСО «О предоставлении меры социальной поддержки педагогическим работникам, проживающим и работающим в Саратовской области, на приобретение жилых помещений с привлечением заемных средств</w:t>
            </w:r>
            <w:r>
              <w:rPr>
                <w:rFonts w:ascii="Times New Roman" w:hAnsi="Times New Roman"/>
                <w:i/>
                <w:sz w:val="24"/>
                <w:szCs w:val="24"/>
              </w:rPr>
              <w:t>.</w:t>
            </w:r>
          </w:p>
          <w:p w14:paraId="11A7C39C" w14:textId="19BA18A5" w:rsidR="00327B13" w:rsidRPr="00327B13" w:rsidRDefault="00327B13" w:rsidP="00327B13">
            <w:pPr>
              <w:spacing w:after="0" w:line="240" w:lineRule="auto"/>
              <w:jc w:val="both"/>
              <w:rPr>
                <w:rFonts w:ascii="Times New Roman" w:hAnsi="Times New Roman"/>
                <w:iCs/>
                <w:sz w:val="24"/>
                <w:szCs w:val="24"/>
              </w:rPr>
            </w:pPr>
            <w:r w:rsidRPr="00327B13">
              <w:rPr>
                <w:rFonts w:ascii="Times New Roman" w:hAnsi="Times New Roman"/>
                <w:iCs/>
                <w:sz w:val="24"/>
                <w:szCs w:val="24"/>
              </w:rPr>
              <w:t>Социальная поддержка в форме социальной выплаты в размере фактически произведенных расходов на оплату процентов по займу (кредиту) до достижения работником бюджетной сферы 35-летнего возраста</w:t>
            </w:r>
            <w:r>
              <w:rPr>
                <w:rFonts w:ascii="Times New Roman" w:hAnsi="Times New Roman"/>
                <w:iCs/>
                <w:sz w:val="24"/>
                <w:szCs w:val="24"/>
              </w:rPr>
              <w:t>.</w:t>
            </w:r>
          </w:p>
          <w:p w14:paraId="7C06B912" w14:textId="0647D992" w:rsidR="008104E9" w:rsidRPr="00327B13" w:rsidRDefault="00327B13" w:rsidP="00327B13">
            <w:pPr>
              <w:spacing w:after="0" w:line="240" w:lineRule="auto"/>
              <w:jc w:val="both"/>
              <w:rPr>
                <w:rFonts w:ascii="Times New Roman" w:hAnsi="Times New Roman"/>
                <w:iCs/>
                <w:sz w:val="24"/>
                <w:szCs w:val="24"/>
              </w:rPr>
            </w:pPr>
            <w:r w:rsidRPr="00327B13">
              <w:rPr>
                <w:rFonts w:ascii="Times New Roman" w:hAnsi="Times New Roman"/>
                <w:iCs/>
                <w:sz w:val="24"/>
                <w:szCs w:val="24"/>
              </w:rPr>
              <w:t>Предусмотрена поддержка педагогических работников областных и (или) муниципальных учреждений образования, здравоохранения, социального обеспечения, культуры и искусства, физической культуры и спорта путем предоставления социальной выплаты на осуществление первоначального взноса при получении ипотечного займа (кредита) на приобретение (строительство) жилого помещения и социальной выплаты на частичное возмещение в течение десяти лет расходов на оплату процентов по ипотечному займу (кредиту)</w:t>
            </w:r>
            <w:r>
              <w:rPr>
                <w:rFonts w:ascii="Times New Roman" w:hAnsi="Times New Roman"/>
                <w:iCs/>
                <w:sz w:val="24"/>
                <w:szCs w:val="24"/>
              </w:rPr>
              <w:t>.</w:t>
            </w:r>
          </w:p>
        </w:tc>
      </w:tr>
      <w:tr w:rsidR="000809AB" w:rsidRPr="002F3ABD" w14:paraId="00F556E8" w14:textId="77777777" w:rsidTr="00AC5ADE">
        <w:tc>
          <w:tcPr>
            <w:tcW w:w="2177" w:type="dxa"/>
          </w:tcPr>
          <w:p w14:paraId="2139ABD0" w14:textId="766F483E" w:rsidR="000809AB" w:rsidRPr="001A790E" w:rsidRDefault="000809AB" w:rsidP="00302EE8">
            <w:pPr>
              <w:spacing w:line="240" w:lineRule="auto"/>
              <w:rPr>
                <w:rFonts w:ascii="Times New Roman" w:hAnsi="Times New Roman"/>
                <w:b/>
                <w:sz w:val="24"/>
                <w:szCs w:val="24"/>
              </w:rPr>
            </w:pPr>
            <w:r w:rsidRPr="001A790E">
              <w:rPr>
                <w:rFonts w:ascii="Times New Roman" w:hAnsi="Times New Roman"/>
                <w:b/>
                <w:sz w:val="24"/>
                <w:szCs w:val="24"/>
              </w:rPr>
              <w:t xml:space="preserve">Самарская </w:t>
            </w:r>
            <w:r w:rsidRPr="001A790E">
              <w:rPr>
                <w:rFonts w:ascii="Times New Roman" w:hAnsi="Times New Roman"/>
                <w:b/>
                <w:sz w:val="24"/>
                <w:szCs w:val="24"/>
              </w:rPr>
              <w:lastRenderedPageBreak/>
              <w:t xml:space="preserve">область </w:t>
            </w:r>
          </w:p>
        </w:tc>
        <w:tc>
          <w:tcPr>
            <w:tcW w:w="13437" w:type="dxa"/>
          </w:tcPr>
          <w:p w14:paraId="0471BD52" w14:textId="0A9A3AD4" w:rsidR="007E5254" w:rsidRPr="007E5254" w:rsidRDefault="007E5254" w:rsidP="007E5254">
            <w:pPr>
              <w:spacing w:after="0" w:line="240" w:lineRule="auto"/>
              <w:jc w:val="both"/>
              <w:rPr>
                <w:rFonts w:ascii="Times New Roman" w:hAnsi="Times New Roman"/>
                <w:iCs/>
                <w:sz w:val="24"/>
                <w:szCs w:val="24"/>
              </w:rPr>
            </w:pPr>
            <w:r w:rsidRPr="007E5254">
              <w:rPr>
                <w:rFonts w:ascii="Times New Roman" w:hAnsi="Times New Roman"/>
                <w:b/>
                <w:bCs/>
                <w:iCs/>
                <w:sz w:val="24"/>
                <w:szCs w:val="24"/>
              </w:rPr>
              <w:lastRenderedPageBreak/>
              <w:t>Социальные выплаты на компенсацию первоначального взноса в полном объеме</w:t>
            </w:r>
            <w:r w:rsidRPr="007E5254">
              <w:rPr>
                <w:rFonts w:ascii="Times New Roman" w:hAnsi="Times New Roman"/>
                <w:iCs/>
                <w:sz w:val="24"/>
                <w:szCs w:val="24"/>
              </w:rPr>
              <w:t xml:space="preserve">, но не более 20 процентов от суммы ипотечного жилищного кредита, предоставленного педагогическим работникам государственных и муниципальных </w:t>
            </w:r>
            <w:r w:rsidRPr="007E5254">
              <w:rPr>
                <w:rFonts w:ascii="Times New Roman" w:hAnsi="Times New Roman"/>
                <w:iCs/>
                <w:sz w:val="24"/>
                <w:szCs w:val="24"/>
              </w:rPr>
              <w:lastRenderedPageBreak/>
              <w:t>образовательных организаций, расположенных в сельских населенных пунктах и поселках городского типа, при приобретении (строительстве), в том числе на вторичном рынке жилья, жилого помещения, расположенного в сельском населенном пункте или поселке городского типа на территории Самарской области»</w:t>
            </w:r>
            <w:r>
              <w:rPr>
                <w:rFonts w:ascii="Times New Roman" w:hAnsi="Times New Roman"/>
                <w:iCs/>
                <w:sz w:val="24"/>
                <w:szCs w:val="24"/>
              </w:rPr>
              <w:t>.</w:t>
            </w:r>
          </w:p>
          <w:p w14:paraId="1329E280" w14:textId="77777777" w:rsidR="000809AB" w:rsidRDefault="007E5254" w:rsidP="007E5254">
            <w:pPr>
              <w:spacing w:after="0" w:line="240" w:lineRule="auto"/>
              <w:rPr>
                <w:rFonts w:ascii="Times New Roman" w:hAnsi="Times New Roman"/>
                <w:iCs/>
                <w:sz w:val="24"/>
                <w:szCs w:val="24"/>
              </w:rPr>
            </w:pPr>
            <w:r w:rsidRPr="007E5254">
              <w:rPr>
                <w:rFonts w:ascii="Times New Roman" w:hAnsi="Times New Roman"/>
                <w:iCs/>
                <w:sz w:val="24"/>
                <w:szCs w:val="24"/>
              </w:rPr>
              <w:t>Социальные выплаты на компенсацию в размере 50 процентов банковской процентной ставки ипотечного жилищного кредита педагогическим работникам при приобретении (строительстве) жилого помещения, расположенного в сельском населенном пункте или поселке городского типа на территории Самарской области</w:t>
            </w:r>
            <w:r>
              <w:rPr>
                <w:rFonts w:ascii="Times New Roman" w:hAnsi="Times New Roman"/>
                <w:iCs/>
                <w:sz w:val="24"/>
                <w:szCs w:val="24"/>
              </w:rPr>
              <w:t>.</w:t>
            </w:r>
          </w:p>
          <w:p w14:paraId="227516B8" w14:textId="17548464" w:rsidR="007E5254" w:rsidRPr="007E5254" w:rsidRDefault="007E5254" w:rsidP="007E5254">
            <w:pPr>
              <w:spacing w:after="0" w:line="240" w:lineRule="auto"/>
              <w:rPr>
                <w:rFonts w:ascii="Times New Roman" w:hAnsi="Times New Roman"/>
                <w:i/>
                <w:iCs/>
                <w:sz w:val="24"/>
                <w:szCs w:val="24"/>
              </w:rPr>
            </w:pPr>
            <w:r w:rsidRPr="007E5254">
              <w:rPr>
                <w:rFonts w:ascii="Times New Roman" w:hAnsi="Times New Roman"/>
                <w:i/>
                <w:iCs/>
                <w:sz w:val="24"/>
                <w:szCs w:val="24"/>
              </w:rPr>
              <w:t>Постановление Правительства Самарской области от 27.11.2013 № 684</w:t>
            </w:r>
            <w:r>
              <w:rPr>
                <w:rFonts w:ascii="Times New Roman" w:hAnsi="Times New Roman"/>
                <w:i/>
                <w:iCs/>
                <w:sz w:val="24"/>
                <w:szCs w:val="24"/>
              </w:rPr>
              <w:t>.</w:t>
            </w:r>
          </w:p>
        </w:tc>
      </w:tr>
      <w:tr w:rsidR="00E87EFA" w:rsidRPr="002F3ABD" w14:paraId="16745285" w14:textId="77777777" w:rsidTr="00AC5ADE">
        <w:tc>
          <w:tcPr>
            <w:tcW w:w="2177" w:type="dxa"/>
          </w:tcPr>
          <w:p w14:paraId="5F13AF63" w14:textId="1445D51E" w:rsidR="00E87EFA" w:rsidRPr="001A790E" w:rsidRDefault="00E87EFA" w:rsidP="006B399E">
            <w:pPr>
              <w:spacing w:line="240" w:lineRule="auto"/>
              <w:rPr>
                <w:rFonts w:ascii="Times New Roman" w:hAnsi="Times New Roman"/>
                <w:b/>
                <w:sz w:val="24"/>
                <w:szCs w:val="24"/>
              </w:rPr>
            </w:pPr>
            <w:r>
              <w:rPr>
                <w:rFonts w:ascii="Times New Roman" w:hAnsi="Times New Roman"/>
                <w:b/>
                <w:sz w:val="24"/>
                <w:szCs w:val="24"/>
              </w:rPr>
              <w:lastRenderedPageBreak/>
              <w:t>Курганская область</w:t>
            </w:r>
          </w:p>
        </w:tc>
        <w:tc>
          <w:tcPr>
            <w:tcW w:w="13437" w:type="dxa"/>
          </w:tcPr>
          <w:p w14:paraId="5E45BECD" w14:textId="77777777" w:rsidR="003F0E9C" w:rsidRPr="003F0E9C" w:rsidRDefault="003F0E9C" w:rsidP="003F0E9C">
            <w:pPr>
              <w:spacing w:after="0" w:line="240" w:lineRule="auto"/>
              <w:rPr>
                <w:rFonts w:ascii="Times New Roman" w:hAnsi="Times New Roman"/>
                <w:b/>
                <w:bCs/>
                <w:sz w:val="24"/>
                <w:szCs w:val="24"/>
              </w:rPr>
            </w:pPr>
            <w:r w:rsidRPr="003F0E9C">
              <w:rPr>
                <w:rFonts w:ascii="Times New Roman" w:hAnsi="Times New Roman"/>
                <w:b/>
                <w:bCs/>
                <w:sz w:val="24"/>
                <w:szCs w:val="24"/>
              </w:rPr>
              <w:t>Программа «Развитие ипотечного жилищного кредитования и индивидуального строительства в Курганской области.</w:t>
            </w:r>
          </w:p>
          <w:p w14:paraId="32640727" w14:textId="1DE11094" w:rsidR="003F0E9C" w:rsidRPr="003F0E9C" w:rsidRDefault="003F0E9C" w:rsidP="003F0E9C">
            <w:pPr>
              <w:spacing w:after="0" w:line="240" w:lineRule="auto"/>
              <w:rPr>
                <w:rFonts w:ascii="Times New Roman" w:hAnsi="Times New Roman"/>
                <w:sz w:val="24"/>
                <w:szCs w:val="24"/>
              </w:rPr>
            </w:pPr>
            <w:r w:rsidRPr="003F0E9C">
              <w:rPr>
                <w:rFonts w:ascii="Times New Roman" w:hAnsi="Times New Roman"/>
                <w:sz w:val="24"/>
                <w:szCs w:val="24"/>
              </w:rPr>
              <w:t xml:space="preserve">Субсидия на строительство </w:t>
            </w:r>
            <w:proofErr w:type="spellStart"/>
            <w:r w:rsidRPr="003F0E9C">
              <w:rPr>
                <w:rFonts w:ascii="Times New Roman" w:hAnsi="Times New Roman"/>
                <w:sz w:val="24"/>
                <w:szCs w:val="24"/>
              </w:rPr>
              <w:t>ижд</w:t>
            </w:r>
            <w:proofErr w:type="spellEnd"/>
            <w:r w:rsidRPr="003F0E9C">
              <w:rPr>
                <w:rFonts w:ascii="Times New Roman" w:hAnsi="Times New Roman"/>
                <w:sz w:val="24"/>
                <w:szCs w:val="24"/>
              </w:rPr>
              <w:t xml:space="preserve"> в размере не более 50% стоимости строительства </w:t>
            </w:r>
            <w:proofErr w:type="spellStart"/>
            <w:r w:rsidRPr="003F0E9C">
              <w:rPr>
                <w:rFonts w:ascii="Times New Roman" w:hAnsi="Times New Roman"/>
                <w:sz w:val="24"/>
                <w:szCs w:val="24"/>
              </w:rPr>
              <w:t>ижд</w:t>
            </w:r>
            <w:proofErr w:type="spellEnd"/>
            <w:r w:rsidRPr="003F0E9C">
              <w:rPr>
                <w:rFonts w:ascii="Times New Roman" w:hAnsi="Times New Roman"/>
                <w:sz w:val="24"/>
                <w:szCs w:val="24"/>
              </w:rPr>
              <w:t>;</w:t>
            </w:r>
          </w:p>
          <w:p w14:paraId="4273312B" w14:textId="77777777" w:rsidR="003F0E9C" w:rsidRPr="003F0E9C" w:rsidRDefault="003F0E9C" w:rsidP="003F0E9C">
            <w:pPr>
              <w:spacing w:after="0" w:line="240" w:lineRule="auto"/>
              <w:rPr>
                <w:rFonts w:ascii="Times New Roman" w:hAnsi="Times New Roman"/>
                <w:sz w:val="24"/>
                <w:szCs w:val="24"/>
              </w:rPr>
            </w:pPr>
            <w:r w:rsidRPr="003F0E9C">
              <w:rPr>
                <w:rFonts w:ascii="Times New Roman" w:hAnsi="Times New Roman"/>
                <w:sz w:val="24"/>
                <w:szCs w:val="24"/>
              </w:rPr>
              <w:t xml:space="preserve">Вновь построенного </w:t>
            </w:r>
            <w:proofErr w:type="spellStart"/>
            <w:r w:rsidRPr="003F0E9C">
              <w:rPr>
                <w:rFonts w:ascii="Times New Roman" w:hAnsi="Times New Roman"/>
                <w:sz w:val="24"/>
                <w:szCs w:val="24"/>
              </w:rPr>
              <w:t>ижд</w:t>
            </w:r>
            <w:proofErr w:type="spellEnd"/>
            <w:r w:rsidRPr="003F0E9C">
              <w:rPr>
                <w:rFonts w:ascii="Times New Roman" w:hAnsi="Times New Roman"/>
                <w:sz w:val="24"/>
                <w:szCs w:val="24"/>
              </w:rPr>
              <w:t xml:space="preserve"> не более 700 </w:t>
            </w:r>
            <w:proofErr w:type="spellStart"/>
            <w:r w:rsidRPr="003F0E9C">
              <w:rPr>
                <w:rFonts w:ascii="Times New Roman" w:hAnsi="Times New Roman"/>
                <w:sz w:val="24"/>
                <w:szCs w:val="24"/>
              </w:rPr>
              <w:t>тыс</w:t>
            </w:r>
            <w:proofErr w:type="spellEnd"/>
            <w:r w:rsidRPr="003F0E9C">
              <w:rPr>
                <w:rFonts w:ascii="Times New Roman" w:hAnsi="Times New Roman"/>
                <w:sz w:val="24"/>
                <w:szCs w:val="24"/>
              </w:rPr>
              <w:t xml:space="preserve"> </w:t>
            </w:r>
            <w:proofErr w:type="spellStart"/>
            <w:r w:rsidRPr="003F0E9C">
              <w:rPr>
                <w:rFonts w:ascii="Times New Roman" w:hAnsi="Times New Roman"/>
                <w:sz w:val="24"/>
                <w:szCs w:val="24"/>
              </w:rPr>
              <w:t>руб</w:t>
            </w:r>
            <w:proofErr w:type="spellEnd"/>
            <w:r w:rsidRPr="003F0E9C">
              <w:rPr>
                <w:rFonts w:ascii="Times New Roman" w:hAnsi="Times New Roman"/>
                <w:sz w:val="24"/>
                <w:szCs w:val="24"/>
              </w:rPr>
              <w:t>;</w:t>
            </w:r>
          </w:p>
          <w:p w14:paraId="58321BD5" w14:textId="77777777" w:rsidR="003F0E9C" w:rsidRPr="003F0E9C" w:rsidRDefault="003F0E9C" w:rsidP="003F0E9C">
            <w:pPr>
              <w:spacing w:after="0" w:line="240" w:lineRule="auto"/>
              <w:rPr>
                <w:rFonts w:ascii="Times New Roman" w:hAnsi="Times New Roman"/>
                <w:sz w:val="24"/>
                <w:szCs w:val="24"/>
              </w:rPr>
            </w:pPr>
            <w:r w:rsidRPr="003F0E9C">
              <w:rPr>
                <w:rFonts w:ascii="Times New Roman" w:hAnsi="Times New Roman"/>
                <w:sz w:val="24"/>
                <w:szCs w:val="24"/>
              </w:rPr>
              <w:t xml:space="preserve">Субсидия на возмещение затрат размере не более 50% сметной стоимости или стоимости </w:t>
            </w:r>
            <w:proofErr w:type="spellStart"/>
            <w:r w:rsidRPr="003F0E9C">
              <w:rPr>
                <w:rFonts w:ascii="Times New Roman" w:hAnsi="Times New Roman"/>
                <w:sz w:val="24"/>
                <w:szCs w:val="24"/>
              </w:rPr>
              <w:t>ижд</w:t>
            </w:r>
            <w:proofErr w:type="spellEnd"/>
            <w:r w:rsidRPr="003F0E9C">
              <w:rPr>
                <w:rFonts w:ascii="Times New Roman" w:hAnsi="Times New Roman"/>
                <w:sz w:val="24"/>
                <w:szCs w:val="24"/>
              </w:rPr>
              <w:t xml:space="preserve"> по договору купли-продажи не более 700 ты </w:t>
            </w:r>
            <w:proofErr w:type="spellStart"/>
            <w:r w:rsidRPr="003F0E9C">
              <w:rPr>
                <w:rFonts w:ascii="Times New Roman" w:hAnsi="Times New Roman"/>
                <w:sz w:val="24"/>
                <w:szCs w:val="24"/>
              </w:rPr>
              <w:t>руб</w:t>
            </w:r>
            <w:proofErr w:type="spellEnd"/>
            <w:r w:rsidRPr="003F0E9C">
              <w:rPr>
                <w:rFonts w:ascii="Times New Roman" w:hAnsi="Times New Roman"/>
                <w:sz w:val="24"/>
                <w:szCs w:val="24"/>
              </w:rPr>
              <w:t>;</w:t>
            </w:r>
          </w:p>
          <w:p w14:paraId="676C9993" w14:textId="77777777" w:rsidR="00E87EFA" w:rsidRDefault="003F0E9C" w:rsidP="003F0E9C">
            <w:pPr>
              <w:spacing w:after="0" w:line="240" w:lineRule="auto"/>
              <w:rPr>
                <w:rFonts w:ascii="Times New Roman" w:hAnsi="Times New Roman"/>
                <w:sz w:val="24"/>
                <w:szCs w:val="24"/>
              </w:rPr>
            </w:pPr>
            <w:r w:rsidRPr="003F0E9C">
              <w:rPr>
                <w:rFonts w:ascii="Times New Roman" w:hAnsi="Times New Roman"/>
                <w:sz w:val="24"/>
                <w:szCs w:val="24"/>
              </w:rPr>
              <w:t xml:space="preserve">Субсидия, оплатившим первоначальный взнос по ипотеке не более 50% сметной стоимости или стоимости цены по договору </w:t>
            </w:r>
            <w:proofErr w:type="gramStart"/>
            <w:r w:rsidRPr="003F0E9C">
              <w:rPr>
                <w:rFonts w:ascii="Times New Roman" w:hAnsi="Times New Roman"/>
                <w:sz w:val="24"/>
                <w:szCs w:val="24"/>
              </w:rPr>
              <w:t>купли-продажи</w:t>
            </w:r>
            <w:proofErr w:type="gramEnd"/>
            <w:r w:rsidRPr="003F0E9C">
              <w:rPr>
                <w:rFonts w:ascii="Times New Roman" w:hAnsi="Times New Roman"/>
                <w:sz w:val="24"/>
                <w:szCs w:val="24"/>
              </w:rPr>
              <w:t xml:space="preserve"> но не более 500 </w:t>
            </w:r>
            <w:proofErr w:type="spellStart"/>
            <w:r w:rsidRPr="003F0E9C">
              <w:rPr>
                <w:rFonts w:ascii="Times New Roman" w:hAnsi="Times New Roman"/>
                <w:sz w:val="24"/>
                <w:szCs w:val="24"/>
              </w:rPr>
              <w:t>тыс</w:t>
            </w:r>
            <w:proofErr w:type="spellEnd"/>
            <w:r w:rsidRPr="003F0E9C">
              <w:rPr>
                <w:rFonts w:ascii="Times New Roman" w:hAnsi="Times New Roman"/>
                <w:sz w:val="24"/>
                <w:szCs w:val="24"/>
              </w:rPr>
              <w:t xml:space="preserve"> руб.</w:t>
            </w:r>
          </w:p>
          <w:p w14:paraId="16996996" w14:textId="2DF6B544" w:rsidR="003F0E9C" w:rsidRPr="001A790E" w:rsidRDefault="003F0E9C" w:rsidP="003F0E9C">
            <w:pPr>
              <w:spacing w:after="0" w:line="240" w:lineRule="auto"/>
              <w:rPr>
                <w:rFonts w:ascii="Times New Roman" w:hAnsi="Times New Roman"/>
                <w:i/>
                <w:sz w:val="24"/>
                <w:szCs w:val="24"/>
              </w:rPr>
            </w:pPr>
            <w:r w:rsidRPr="003F0E9C">
              <w:rPr>
                <w:rFonts w:ascii="Times New Roman" w:hAnsi="Times New Roman"/>
                <w:i/>
                <w:sz w:val="24"/>
                <w:szCs w:val="24"/>
              </w:rPr>
              <w:t>Постановление Правительства Курганской области от 29.12.2023г №446</w:t>
            </w:r>
            <w:r>
              <w:rPr>
                <w:rFonts w:ascii="Times New Roman" w:hAnsi="Times New Roman"/>
                <w:i/>
                <w:sz w:val="24"/>
                <w:szCs w:val="24"/>
              </w:rPr>
              <w:t>.</w:t>
            </w:r>
          </w:p>
        </w:tc>
      </w:tr>
      <w:tr w:rsidR="00A1634C" w:rsidRPr="002F3ABD" w14:paraId="472872A5" w14:textId="77777777" w:rsidTr="00AC5ADE">
        <w:tc>
          <w:tcPr>
            <w:tcW w:w="2177" w:type="dxa"/>
          </w:tcPr>
          <w:p w14:paraId="078E868C" w14:textId="1994C434" w:rsidR="00A1634C" w:rsidRPr="00AF221F" w:rsidRDefault="00672923" w:rsidP="006B399E">
            <w:pPr>
              <w:spacing w:line="240" w:lineRule="auto"/>
              <w:rPr>
                <w:rFonts w:ascii="Times New Roman" w:hAnsi="Times New Roman"/>
                <w:b/>
                <w:sz w:val="24"/>
                <w:szCs w:val="24"/>
              </w:rPr>
            </w:pPr>
            <w:r w:rsidRPr="00AF221F">
              <w:rPr>
                <w:rFonts w:ascii="Times New Roman" w:hAnsi="Times New Roman"/>
                <w:b/>
                <w:sz w:val="24"/>
                <w:szCs w:val="24"/>
              </w:rPr>
              <w:t>Тюменская область</w:t>
            </w:r>
          </w:p>
        </w:tc>
        <w:tc>
          <w:tcPr>
            <w:tcW w:w="13437" w:type="dxa"/>
          </w:tcPr>
          <w:p w14:paraId="41826384" w14:textId="77777777" w:rsidR="002B59C5" w:rsidRPr="002B59C5" w:rsidRDefault="002B59C5" w:rsidP="002B59C5">
            <w:pPr>
              <w:spacing w:after="0" w:line="240" w:lineRule="auto"/>
              <w:jc w:val="both"/>
              <w:rPr>
                <w:rFonts w:ascii="Times New Roman" w:hAnsi="Times New Roman"/>
                <w:b/>
                <w:bCs/>
                <w:sz w:val="24"/>
                <w:szCs w:val="24"/>
              </w:rPr>
            </w:pPr>
            <w:r w:rsidRPr="002B59C5">
              <w:rPr>
                <w:rFonts w:ascii="Times New Roman" w:hAnsi="Times New Roman"/>
                <w:b/>
                <w:bCs/>
                <w:sz w:val="24"/>
                <w:szCs w:val="24"/>
              </w:rPr>
              <w:t>Субсидии на приобретение и строительство жилья.</w:t>
            </w:r>
          </w:p>
          <w:p w14:paraId="1D50D145" w14:textId="5FB57AA5"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Педагогическим работникам, проработавшим 10 и более лет в бюджетной сфере</w:t>
            </w:r>
            <w:r>
              <w:rPr>
                <w:rFonts w:ascii="Times New Roman" w:hAnsi="Times New Roman"/>
                <w:sz w:val="24"/>
                <w:szCs w:val="24"/>
              </w:rPr>
              <w:t>.</w:t>
            </w:r>
          </w:p>
          <w:p w14:paraId="4079106B" w14:textId="61402E24" w:rsidR="002B59C5" w:rsidRPr="002B59C5" w:rsidRDefault="002B59C5" w:rsidP="002B59C5">
            <w:pPr>
              <w:spacing w:after="0" w:line="240" w:lineRule="auto"/>
              <w:jc w:val="both"/>
              <w:rPr>
                <w:rFonts w:ascii="Times New Roman" w:hAnsi="Times New Roman"/>
                <w:i/>
                <w:iCs/>
                <w:sz w:val="24"/>
                <w:szCs w:val="24"/>
              </w:rPr>
            </w:pPr>
            <w:r w:rsidRPr="002B59C5">
              <w:rPr>
                <w:rFonts w:ascii="Times New Roman" w:hAnsi="Times New Roman"/>
                <w:i/>
                <w:iCs/>
                <w:sz w:val="24"/>
                <w:szCs w:val="24"/>
              </w:rPr>
              <w:t>Закон Тюменской области от 03.08.1999 № 128 «О предоставлении субсидий и займов гражданам на строительство или приобретение жилья в Тюменской области за счет средств областного бюджета»</w:t>
            </w:r>
          </w:p>
          <w:p w14:paraId="49F5440B" w14:textId="77777777" w:rsidR="002B59C5" w:rsidRDefault="002B59C5" w:rsidP="002B59C5">
            <w:pPr>
              <w:spacing w:after="0" w:line="240" w:lineRule="auto"/>
              <w:jc w:val="both"/>
              <w:rPr>
                <w:rFonts w:ascii="Times New Roman" w:hAnsi="Times New Roman"/>
                <w:i/>
                <w:iCs/>
                <w:sz w:val="24"/>
                <w:szCs w:val="24"/>
              </w:rPr>
            </w:pPr>
            <w:r w:rsidRPr="002B59C5">
              <w:rPr>
                <w:rFonts w:ascii="Times New Roman" w:hAnsi="Times New Roman"/>
                <w:i/>
                <w:iCs/>
                <w:sz w:val="24"/>
                <w:szCs w:val="24"/>
              </w:rPr>
              <w:t>Постановление Правительства Тюменской области от 09.03.2011 N 60-п (ред. от 03.09.2014) "Об утверждении Положения о порядке предоставления социальных выплат и займов работникам бюджетной сферы на приобретение жилого помещения"</w:t>
            </w:r>
            <w:r>
              <w:rPr>
                <w:rFonts w:ascii="Times New Roman" w:hAnsi="Times New Roman"/>
                <w:i/>
                <w:iCs/>
                <w:sz w:val="24"/>
                <w:szCs w:val="24"/>
              </w:rPr>
              <w:t>.</w:t>
            </w:r>
          </w:p>
          <w:p w14:paraId="7F77B63A" w14:textId="44389692"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Трудовые отношения с государственной или муниципальной образовательной организацией; относится к категории нуждающихся к улучшению жилищных условий.</w:t>
            </w:r>
          </w:p>
          <w:p w14:paraId="1A0DF012" w14:textId="77777777" w:rsidR="00A1634C"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 xml:space="preserve">400 </w:t>
            </w:r>
            <w:proofErr w:type="spellStart"/>
            <w:r w:rsidRPr="002B59C5">
              <w:rPr>
                <w:rFonts w:ascii="Times New Roman" w:hAnsi="Times New Roman"/>
                <w:sz w:val="24"/>
                <w:szCs w:val="24"/>
              </w:rPr>
              <w:t>т.р</w:t>
            </w:r>
            <w:proofErr w:type="spellEnd"/>
            <w:r w:rsidRPr="002B59C5">
              <w:rPr>
                <w:rFonts w:ascii="Times New Roman" w:hAnsi="Times New Roman"/>
                <w:sz w:val="24"/>
                <w:szCs w:val="24"/>
              </w:rPr>
              <w:t xml:space="preserve">. на одного работника бюджетной сферы, дополнительно семье 100 </w:t>
            </w:r>
            <w:proofErr w:type="spellStart"/>
            <w:r w:rsidRPr="002B59C5">
              <w:rPr>
                <w:rFonts w:ascii="Times New Roman" w:hAnsi="Times New Roman"/>
                <w:sz w:val="24"/>
                <w:szCs w:val="24"/>
              </w:rPr>
              <w:t>т.р</w:t>
            </w:r>
            <w:proofErr w:type="spellEnd"/>
            <w:r w:rsidRPr="002B59C5">
              <w:rPr>
                <w:rFonts w:ascii="Times New Roman" w:hAnsi="Times New Roman"/>
                <w:sz w:val="24"/>
                <w:szCs w:val="24"/>
              </w:rPr>
              <w:t xml:space="preserve">. на каждого ребенка в возрасте до 23 лет, при рождении и усыновлении дополнительно 200 </w:t>
            </w:r>
            <w:proofErr w:type="spellStart"/>
            <w:r w:rsidRPr="002B59C5">
              <w:rPr>
                <w:rFonts w:ascii="Times New Roman" w:hAnsi="Times New Roman"/>
                <w:sz w:val="24"/>
                <w:szCs w:val="24"/>
              </w:rPr>
              <w:t>т.р</w:t>
            </w:r>
            <w:proofErr w:type="spellEnd"/>
            <w:r w:rsidRPr="002B59C5">
              <w:rPr>
                <w:rFonts w:ascii="Times New Roman" w:hAnsi="Times New Roman"/>
                <w:sz w:val="24"/>
                <w:szCs w:val="24"/>
              </w:rPr>
              <w:t>. на каждого ребенка</w:t>
            </w:r>
            <w:r>
              <w:rPr>
                <w:rFonts w:ascii="Times New Roman" w:hAnsi="Times New Roman"/>
                <w:sz w:val="24"/>
                <w:szCs w:val="24"/>
              </w:rPr>
              <w:t>.</w:t>
            </w:r>
          </w:p>
          <w:p w14:paraId="140416F1" w14:textId="77777777" w:rsidR="002B59C5" w:rsidRDefault="002B59C5" w:rsidP="002B59C5">
            <w:pPr>
              <w:spacing w:after="0" w:line="240" w:lineRule="auto"/>
              <w:jc w:val="both"/>
              <w:rPr>
                <w:rFonts w:ascii="Times New Roman" w:hAnsi="Times New Roman"/>
                <w:sz w:val="24"/>
                <w:szCs w:val="24"/>
              </w:rPr>
            </w:pPr>
            <w:proofErr w:type="spellStart"/>
            <w:r w:rsidRPr="002B59C5">
              <w:rPr>
                <w:rFonts w:ascii="Times New Roman" w:hAnsi="Times New Roman"/>
                <w:b/>
                <w:bCs/>
                <w:sz w:val="24"/>
                <w:szCs w:val="24"/>
              </w:rPr>
              <w:t>Займ</w:t>
            </w:r>
            <w:proofErr w:type="spellEnd"/>
            <w:r w:rsidRPr="002B59C5">
              <w:rPr>
                <w:rFonts w:ascii="Times New Roman" w:hAnsi="Times New Roman"/>
                <w:b/>
                <w:bCs/>
                <w:sz w:val="24"/>
                <w:szCs w:val="24"/>
              </w:rPr>
              <w:t xml:space="preserve"> на строительство и приобретение жилья</w:t>
            </w:r>
            <w:r>
              <w:rPr>
                <w:rFonts w:ascii="Times New Roman" w:hAnsi="Times New Roman"/>
                <w:sz w:val="24"/>
                <w:szCs w:val="24"/>
              </w:rPr>
              <w:t>.</w:t>
            </w:r>
          </w:p>
          <w:p w14:paraId="44D11739" w14:textId="619641F4"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 xml:space="preserve">До 1 000 </w:t>
            </w:r>
            <w:proofErr w:type="gramStart"/>
            <w:r w:rsidRPr="002B59C5">
              <w:rPr>
                <w:rFonts w:ascii="Times New Roman" w:hAnsi="Times New Roman"/>
                <w:sz w:val="24"/>
                <w:szCs w:val="24"/>
              </w:rPr>
              <w:t>000  на</w:t>
            </w:r>
            <w:proofErr w:type="gramEnd"/>
            <w:r w:rsidRPr="002B59C5">
              <w:rPr>
                <w:rFonts w:ascii="Times New Roman" w:hAnsi="Times New Roman"/>
                <w:sz w:val="24"/>
                <w:szCs w:val="24"/>
              </w:rPr>
              <w:t xml:space="preserve"> срок до 10 лет под 1% годовых</w:t>
            </w:r>
            <w:r w:rsidRPr="002B59C5">
              <w:rPr>
                <w:rFonts w:ascii="Times New Roman" w:hAnsi="Times New Roman"/>
                <w:sz w:val="24"/>
                <w:szCs w:val="24"/>
              </w:rPr>
              <w:tab/>
              <w:t>Педагогическим работникам, проработавшим 10 и более лет в бюджетной сфере</w:t>
            </w:r>
            <w:r>
              <w:rPr>
                <w:rFonts w:ascii="Times New Roman" w:hAnsi="Times New Roman"/>
                <w:sz w:val="24"/>
                <w:szCs w:val="24"/>
              </w:rPr>
              <w:t>.</w:t>
            </w:r>
          </w:p>
          <w:p w14:paraId="4CC08228" w14:textId="77777777" w:rsidR="002B59C5" w:rsidRDefault="002B59C5" w:rsidP="002B59C5">
            <w:pPr>
              <w:spacing w:after="0" w:line="240" w:lineRule="auto"/>
              <w:jc w:val="both"/>
              <w:rPr>
                <w:rFonts w:ascii="Times New Roman" w:hAnsi="Times New Roman"/>
                <w:i/>
                <w:iCs/>
                <w:sz w:val="24"/>
                <w:szCs w:val="24"/>
              </w:rPr>
            </w:pPr>
            <w:r w:rsidRPr="002B59C5">
              <w:rPr>
                <w:rFonts w:ascii="Times New Roman" w:hAnsi="Times New Roman"/>
                <w:i/>
                <w:iCs/>
                <w:sz w:val="24"/>
                <w:szCs w:val="24"/>
              </w:rPr>
              <w:t>Закон Тюменской области от 03.08.1999 № 128 «О предоставлении субсидий и займов гражданам на строительство или приобретение жилья в Тюменской области за счет средств областного бюджета»</w:t>
            </w:r>
            <w:r>
              <w:rPr>
                <w:rFonts w:ascii="Times New Roman" w:hAnsi="Times New Roman"/>
                <w:i/>
                <w:iCs/>
                <w:sz w:val="24"/>
                <w:szCs w:val="24"/>
              </w:rPr>
              <w:t>.</w:t>
            </w:r>
          </w:p>
          <w:p w14:paraId="3C6699D6" w14:textId="104E06E9" w:rsidR="002B59C5" w:rsidRPr="00AF221F"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Трудовые отношения с государственной или муниципальной образовательной организацией; относится к категории нуждающихся к улучшению жилищных условий.</w:t>
            </w:r>
          </w:p>
        </w:tc>
      </w:tr>
      <w:tr w:rsidR="002B59C5" w:rsidRPr="002F3ABD" w14:paraId="315F5C40" w14:textId="77777777" w:rsidTr="00AC5ADE">
        <w:tc>
          <w:tcPr>
            <w:tcW w:w="2177" w:type="dxa"/>
          </w:tcPr>
          <w:p w14:paraId="1AD02F02" w14:textId="4EFE5167" w:rsidR="002B59C5" w:rsidRPr="00AF221F" w:rsidRDefault="002B59C5" w:rsidP="006B399E">
            <w:pPr>
              <w:spacing w:line="240" w:lineRule="auto"/>
              <w:rPr>
                <w:rFonts w:ascii="Times New Roman" w:hAnsi="Times New Roman"/>
                <w:b/>
                <w:sz w:val="24"/>
                <w:szCs w:val="24"/>
              </w:rPr>
            </w:pPr>
            <w:r>
              <w:rPr>
                <w:rFonts w:ascii="Times New Roman" w:hAnsi="Times New Roman"/>
                <w:b/>
                <w:sz w:val="24"/>
                <w:szCs w:val="24"/>
              </w:rPr>
              <w:t xml:space="preserve">Ямало-Ненецкий автономный </w:t>
            </w:r>
            <w:r>
              <w:rPr>
                <w:rFonts w:ascii="Times New Roman" w:hAnsi="Times New Roman"/>
                <w:b/>
                <w:sz w:val="24"/>
                <w:szCs w:val="24"/>
              </w:rPr>
              <w:lastRenderedPageBreak/>
              <w:t>округ</w:t>
            </w:r>
          </w:p>
        </w:tc>
        <w:tc>
          <w:tcPr>
            <w:tcW w:w="13437" w:type="dxa"/>
          </w:tcPr>
          <w:p w14:paraId="66698610" w14:textId="77777777" w:rsidR="002B59C5" w:rsidRDefault="002B59C5" w:rsidP="002B59C5">
            <w:pPr>
              <w:spacing w:after="0" w:line="240" w:lineRule="auto"/>
              <w:jc w:val="both"/>
              <w:rPr>
                <w:rFonts w:ascii="Times New Roman" w:hAnsi="Times New Roman"/>
                <w:b/>
                <w:bCs/>
                <w:sz w:val="24"/>
                <w:szCs w:val="24"/>
              </w:rPr>
            </w:pPr>
            <w:r w:rsidRPr="002B59C5">
              <w:rPr>
                <w:rFonts w:ascii="Times New Roman" w:hAnsi="Times New Roman"/>
                <w:b/>
                <w:bCs/>
                <w:sz w:val="24"/>
                <w:szCs w:val="24"/>
              </w:rPr>
              <w:lastRenderedPageBreak/>
              <w:t>Выделение педагогическим работникам земельных участков под строительство жилья</w:t>
            </w:r>
            <w:r>
              <w:rPr>
                <w:rFonts w:ascii="Times New Roman" w:hAnsi="Times New Roman"/>
                <w:b/>
                <w:bCs/>
                <w:sz w:val="24"/>
                <w:szCs w:val="24"/>
              </w:rPr>
              <w:t>.</w:t>
            </w:r>
          </w:p>
          <w:p w14:paraId="094FCADE" w14:textId="77777777" w:rsid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Для индивидуального жилищного строительства</w:t>
            </w:r>
            <w:r>
              <w:rPr>
                <w:rFonts w:ascii="Times New Roman" w:hAnsi="Times New Roman"/>
                <w:sz w:val="24"/>
                <w:szCs w:val="24"/>
              </w:rPr>
              <w:t xml:space="preserve">. </w:t>
            </w:r>
            <w:r w:rsidRPr="002B59C5">
              <w:rPr>
                <w:rFonts w:ascii="Times New Roman" w:hAnsi="Times New Roman"/>
                <w:sz w:val="24"/>
                <w:szCs w:val="24"/>
              </w:rPr>
              <w:t>Как и всем гражданам на общих основаниях в соответствии с нормативными правовыми актами ЯНАО</w:t>
            </w:r>
            <w:r>
              <w:rPr>
                <w:rFonts w:ascii="Times New Roman" w:hAnsi="Times New Roman"/>
                <w:sz w:val="24"/>
                <w:szCs w:val="24"/>
              </w:rPr>
              <w:t>.</w:t>
            </w:r>
          </w:p>
          <w:p w14:paraId="05195CE1" w14:textId="77777777" w:rsidR="002B59C5" w:rsidRDefault="002B59C5" w:rsidP="002B59C5">
            <w:pPr>
              <w:spacing w:after="0" w:line="240" w:lineRule="auto"/>
              <w:jc w:val="both"/>
              <w:rPr>
                <w:rFonts w:ascii="Times New Roman" w:hAnsi="Times New Roman"/>
                <w:i/>
                <w:iCs/>
                <w:sz w:val="24"/>
                <w:szCs w:val="24"/>
              </w:rPr>
            </w:pPr>
            <w:r w:rsidRPr="002B59C5">
              <w:rPr>
                <w:rFonts w:ascii="Times New Roman" w:hAnsi="Times New Roman"/>
                <w:i/>
                <w:iCs/>
                <w:sz w:val="24"/>
                <w:szCs w:val="24"/>
              </w:rPr>
              <w:lastRenderedPageBreak/>
              <w:t>Закон Ямало-Ненецкого автономного округа от 19 июня 2009 г. N 39-ЗАО</w:t>
            </w:r>
            <w:r>
              <w:rPr>
                <w:rFonts w:ascii="Times New Roman" w:hAnsi="Times New Roman"/>
                <w:i/>
                <w:iCs/>
                <w:sz w:val="24"/>
                <w:szCs w:val="24"/>
              </w:rPr>
              <w:t xml:space="preserve"> </w:t>
            </w:r>
            <w:r w:rsidRPr="002B59C5">
              <w:rPr>
                <w:rFonts w:ascii="Times New Roman" w:hAnsi="Times New Roman"/>
                <w:i/>
                <w:iCs/>
                <w:sz w:val="24"/>
                <w:szCs w:val="24"/>
              </w:rPr>
              <w:t>"О регулировании отдельных земельных отношений в Ямало-Ненецком автономном округе" (ст.7)</w:t>
            </w:r>
            <w:r>
              <w:rPr>
                <w:rFonts w:ascii="Times New Roman" w:hAnsi="Times New Roman"/>
                <w:i/>
                <w:iCs/>
                <w:sz w:val="24"/>
                <w:szCs w:val="24"/>
              </w:rPr>
              <w:t>.</w:t>
            </w:r>
          </w:p>
          <w:p w14:paraId="66069F09" w14:textId="10860BA0" w:rsidR="002B59C5" w:rsidRPr="002B59C5" w:rsidRDefault="002B59C5" w:rsidP="002B59C5">
            <w:pPr>
              <w:spacing w:after="0" w:line="240" w:lineRule="auto"/>
              <w:jc w:val="both"/>
              <w:rPr>
                <w:rFonts w:ascii="Times New Roman" w:hAnsi="Times New Roman"/>
                <w:b/>
                <w:bCs/>
                <w:sz w:val="24"/>
                <w:szCs w:val="24"/>
              </w:rPr>
            </w:pPr>
            <w:r w:rsidRPr="002B59C5">
              <w:rPr>
                <w:rFonts w:ascii="Times New Roman" w:hAnsi="Times New Roman"/>
                <w:b/>
                <w:bCs/>
                <w:sz w:val="24"/>
                <w:szCs w:val="24"/>
              </w:rPr>
              <w:t>Государственная программы Ямало-Ненецкого автономного округа "Развитие строительного комплекса и жилищной сферы"</w:t>
            </w:r>
            <w:r>
              <w:rPr>
                <w:rFonts w:ascii="Times New Roman" w:hAnsi="Times New Roman"/>
                <w:b/>
                <w:bCs/>
                <w:sz w:val="24"/>
                <w:szCs w:val="24"/>
              </w:rPr>
              <w:t>.</w:t>
            </w:r>
          </w:p>
          <w:p w14:paraId="270FFF54" w14:textId="0C490FB8" w:rsidR="002B59C5" w:rsidRPr="002B59C5" w:rsidRDefault="002B59C5" w:rsidP="002B59C5">
            <w:pPr>
              <w:spacing w:after="0" w:line="240" w:lineRule="auto"/>
              <w:jc w:val="both"/>
              <w:rPr>
                <w:rFonts w:ascii="Times New Roman" w:hAnsi="Times New Roman"/>
                <w:i/>
                <w:iCs/>
                <w:sz w:val="24"/>
                <w:szCs w:val="24"/>
              </w:rPr>
            </w:pPr>
            <w:r w:rsidRPr="002B59C5">
              <w:rPr>
                <w:rFonts w:ascii="Times New Roman" w:hAnsi="Times New Roman"/>
                <w:i/>
                <w:iCs/>
                <w:sz w:val="24"/>
                <w:szCs w:val="24"/>
              </w:rPr>
              <w:t>Постановление Правительства Ямало-Ненецкого автономного округа от 25 декабря 2013 г. N 1099-П "Об утверждении государственной программы Ямало-Ненецкого автономного округа "Развитие строительного комплекса и жилищной сферы"</w:t>
            </w:r>
            <w:r>
              <w:rPr>
                <w:rFonts w:ascii="Times New Roman" w:hAnsi="Times New Roman"/>
                <w:i/>
                <w:iCs/>
                <w:sz w:val="24"/>
                <w:szCs w:val="24"/>
              </w:rPr>
              <w:t>.</w:t>
            </w:r>
          </w:p>
          <w:p w14:paraId="70C85568" w14:textId="37D0D002"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молодая семья - семья, соответствующая условиям, указанным в пункте 1.5 Порядка, в которой родители состоят в зарегистрированном браке и имеют ребенка, рожденного начиная с 01 декабря 2024 года, где оба супруга имеют гражданство Российской Федерации на день рождения ребенка, а также неполная семья, соответствующая условиям, указанным в пункте 1.5 Порядка, состоящая из одного родителя, имеющего гражданство Российской Федерации, и ребенка, рожденного начиная с 01 декабря 2024 года</w:t>
            </w:r>
            <w:r>
              <w:rPr>
                <w:rFonts w:ascii="Times New Roman" w:hAnsi="Times New Roman"/>
                <w:sz w:val="24"/>
                <w:szCs w:val="24"/>
              </w:rPr>
              <w:t>.</w:t>
            </w:r>
          </w:p>
          <w:p w14:paraId="50817316" w14:textId="499BCA52" w:rsidR="002B59C5" w:rsidRPr="002B59C5" w:rsidRDefault="002B59C5" w:rsidP="002B59C5">
            <w:pPr>
              <w:spacing w:after="0" w:line="240" w:lineRule="auto"/>
              <w:jc w:val="both"/>
              <w:rPr>
                <w:rFonts w:ascii="Times New Roman" w:hAnsi="Times New Roman"/>
                <w:i/>
                <w:iCs/>
                <w:sz w:val="24"/>
                <w:szCs w:val="24"/>
              </w:rPr>
            </w:pPr>
            <w:r>
              <w:rPr>
                <w:rFonts w:ascii="Times New Roman" w:hAnsi="Times New Roman"/>
                <w:b/>
                <w:bCs/>
                <w:sz w:val="24"/>
                <w:szCs w:val="24"/>
              </w:rPr>
              <w:t>П</w:t>
            </w:r>
            <w:r w:rsidRPr="002B59C5">
              <w:rPr>
                <w:rFonts w:ascii="Times New Roman" w:hAnsi="Times New Roman"/>
                <w:b/>
                <w:bCs/>
                <w:sz w:val="24"/>
                <w:szCs w:val="24"/>
              </w:rPr>
              <w:t>редоставление жилищного капитала на приобретение (строительство) жилья молодым семьям</w:t>
            </w:r>
            <w:r w:rsidRPr="002B59C5">
              <w:rPr>
                <w:rFonts w:ascii="Times New Roman" w:hAnsi="Times New Roman"/>
                <w:b/>
                <w:bCs/>
                <w:i/>
                <w:iCs/>
                <w:sz w:val="24"/>
                <w:szCs w:val="24"/>
              </w:rPr>
              <w:t xml:space="preserve"> </w:t>
            </w:r>
            <w:r w:rsidRPr="002B59C5">
              <w:rPr>
                <w:rFonts w:ascii="Times New Roman" w:hAnsi="Times New Roman"/>
                <w:i/>
                <w:iCs/>
                <w:sz w:val="24"/>
                <w:szCs w:val="24"/>
              </w:rPr>
              <w:t>Постановление Правительства Ямало-Ненецкого автономного округа от 20 января 2025 г. N 10-П "О предоставлении жилищного капитала на приобретение (строительство) жилья молодым семьям" (с изменениями и дополнениями)</w:t>
            </w:r>
            <w:r>
              <w:rPr>
                <w:rFonts w:ascii="Times New Roman" w:hAnsi="Times New Roman"/>
                <w:i/>
                <w:iCs/>
                <w:sz w:val="24"/>
                <w:szCs w:val="24"/>
              </w:rPr>
              <w:t>.</w:t>
            </w:r>
          </w:p>
          <w:p w14:paraId="32238DDF" w14:textId="152390A3" w:rsidR="002B59C5" w:rsidRPr="002B59C5" w:rsidRDefault="002B59C5" w:rsidP="002B59C5">
            <w:pPr>
              <w:spacing w:after="0" w:line="240" w:lineRule="auto"/>
              <w:jc w:val="both"/>
              <w:rPr>
                <w:rFonts w:ascii="Times New Roman" w:hAnsi="Times New Roman"/>
                <w:sz w:val="24"/>
                <w:szCs w:val="24"/>
              </w:rPr>
            </w:pPr>
            <w:r>
              <w:rPr>
                <w:rFonts w:ascii="Times New Roman" w:hAnsi="Times New Roman"/>
                <w:sz w:val="24"/>
                <w:szCs w:val="24"/>
              </w:rPr>
              <w:t>Ж</w:t>
            </w:r>
            <w:r w:rsidRPr="002B59C5">
              <w:rPr>
                <w:rFonts w:ascii="Times New Roman" w:hAnsi="Times New Roman"/>
                <w:sz w:val="24"/>
                <w:szCs w:val="24"/>
              </w:rPr>
              <w:t>илищный капитал на приобретение (строительство) жилья молодым семьям (далее - жилищный капитал) - средства окружного бюджета, предоставляемые на приобретение (строительство) жилья молодым семьям;</w:t>
            </w:r>
          </w:p>
          <w:p w14:paraId="16422D35" w14:textId="77777777" w:rsid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сертификат на жилищный капитал - именной документ, подтверждающий право на жилищный капитал</w:t>
            </w:r>
            <w:r>
              <w:rPr>
                <w:rFonts w:ascii="Times New Roman" w:hAnsi="Times New Roman"/>
                <w:sz w:val="24"/>
                <w:szCs w:val="24"/>
              </w:rPr>
              <w:t>.</w:t>
            </w:r>
          </w:p>
          <w:p w14:paraId="5C347927" w14:textId="467A0069" w:rsidR="002B59C5" w:rsidRPr="002B59C5" w:rsidRDefault="002B59C5" w:rsidP="002B59C5">
            <w:pPr>
              <w:spacing w:after="0" w:line="240" w:lineRule="auto"/>
              <w:jc w:val="both"/>
              <w:rPr>
                <w:rFonts w:ascii="Times New Roman" w:hAnsi="Times New Roman"/>
                <w:b/>
                <w:bCs/>
                <w:sz w:val="24"/>
                <w:szCs w:val="24"/>
              </w:rPr>
            </w:pPr>
            <w:r w:rsidRPr="002B59C5">
              <w:rPr>
                <w:rFonts w:ascii="Times New Roman" w:hAnsi="Times New Roman"/>
                <w:b/>
                <w:bCs/>
                <w:sz w:val="24"/>
                <w:szCs w:val="24"/>
              </w:rPr>
              <w:t>Социальная выплата предоставляется в размере 40 процентов от расчетной стоимости жилого помещения, определенной.</w:t>
            </w:r>
          </w:p>
          <w:p w14:paraId="6418C2BB" w14:textId="1D3FD668"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Размер социальной выплаты не может превышать стоимость приобретаемого жилого помещения.</w:t>
            </w:r>
          </w:p>
          <w:p w14:paraId="1013F9AB" w14:textId="7B5BF3B8" w:rsidR="002B59C5" w:rsidRPr="002B59C5" w:rsidRDefault="002B59C5" w:rsidP="002B59C5">
            <w:pPr>
              <w:spacing w:after="0" w:line="240" w:lineRule="auto"/>
              <w:jc w:val="both"/>
              <w:rPr>
                <w:rFonts w:ascii="Times New Roman" w:hAnsi="Times New Roman"/>
                <w:b/>
                <w:bCs/>
                <w:sz w:val="24"/>
                <w:szCs w:val="24"/>
              </w:rPr>
            </w:pPr>
            <w:r w:rsidRPr="002B59C5">
              <w:rPr>
                <w:rFonts w:ascii="Times New Roman" w:hAnsi="Times New Roman"/>
                <w:i/>
                <w:iCs/>
                <w:sz w:val="24"/>
                <w:szCs w:val="24"/>
              </w:rPr>
              <w:t>Постановление Правительства Ямало-Ненецкого автономного округа от 11 марта 2019 г. N 205-П "Об утверждении Порядка предоставления социальных выплат работникам бюджетной сферы на приобретение жилого помещения на первичном рынке"</w:t>
            </w:r>
            <w:r>
              <w:rPr>
                <w:rFonts w:ascii="Times New Roman" w:hAnsi="Times New Roman"/>
                <w:i/>
                <w:iCs/>
                <w:sz w:val="24"/>
                <w:szCs w:val="24"/>
              </w:rPr>
              <w:t>.</w:t>
            </w:r>
          </w:p>
          <w:p w14:paraId="695DBBDB" w14:textId="11A1D40E"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Один раз.</w:t>
            </w:r>
          </w:p>
          <w:p w14:paraId="4BFCBD3D" w14:textId="74B7CE5B" w:rsidR="002B59C5" w:rsidRPr="002B59C5" w:rsidRDefault="00DB1278" w:rsidP="002B59C5">
            <w:pPr>
              <w:spacing w:after="0" w:line="240" w:lineRule="auto"/>
              <w:jc w:val="both"/>
              <w:rPr>
                <w:rFonts w:ascii="Times New Roman" w:hAnsi="Times New Roman"/>
                <w:sz w:val="24"/>
                <w:szCs w:val="24"/>
              </w:rPr>
            </w:pPr>
            <w:r>
              <w:rPr>
                <w:rFonts w:ascii="Times New Roman" w:hAnsi="Times New Roman"/>
                <w:sz w:val="24"/>
                <w:szCs w:val="24"/>
              </w:rPr>
              <w:t>П</w:t>
            </w:r>
            <w:r w:rsidR="002B59C5" w:rsidRPr="002B59C5">
              <w:rPr>
                <w:rFonts w:ascii="Times New Roman" w:hAnsi="Times New Roman"/>
                <w:sz w:val="24"/>
                <w:szCs w:val="24"/>
              </w:rPr>
              <w:t>раво на получение социальных выплат имеют граждане, работающие в организациях бюджетной сферы в автономном округе по основному месту работы, заключившие трехстороннее соглашение о предоставлении социальной выплаты</w:t>
            </w:r>
            <w:r>
              <w:rPr>
                <w:rFonts w:ascii="Times New Roman" w:hAnsi="Times New Roman"/>
                <w:sz w:val="24"/>
                <w:szCs w:val="24"/>
              </w:rPr>
              <w:t>.</w:t>
            </w:r>
          </w:p>
          <w:p w14:paraId="39F4B097" w14:textId="5DA919CC"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Условием предоставления социальной выплаты является заключение между департаментом строительства и жилищной политики автономного округа, организацией бюджетной сферы, в которой работник бюджетной сферы осуществляет трудовую деятельность по основному месту работы, и работником бюджетной сферы трехстороннего соглашения о предоставлении социальной выплаты, в соответствии с которым работник бюджетной сферы принимает на себя обязательства:</w:t>
            </w:r>
          </w:p>
          <w:p w14:paraId="7B276C1D" w14:textId="77777777"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-отработать в организациях бюджетной сферы в автономном округе в течение 5 календарных лет с момента заключения трехстороннего соглашения о предоставлении социальной выплаты;</w:t>
            </w:r>
          </w:p>
          <w:p w14:paraId="326B9DE1" w14:textId="77777777"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 xml:space="preserve">-не совершать действия и гражданско-правовые сделки с приобретаемым с использованием средств социальной выплаты жилым помещением в течение 5 календарных лет с момента заключения трехстороннего соглашения о предоставлении социальной выплаты, в результате которых работник бюджетной сферы и члены его семьи могут быть признаны </w:t>
            </w:r>
            <w:r w:rsidRPr="002B59C5">
              <w:rPr>
                <w:rFonts w:ascii="Times New Roman" w:hAnsi="Times New Roman"/>
                <w:sz w:val="24"/>
                <w:szCs w:val="24"/>
              </w:rPr>
              <w:lastRenderedPageBreak/>
              <w:t>нуждающимися в жилых помещениях;</w:t>
            </w:r>
          </w:p>
          <w:p w14:paraId="659498A1" w14:textId="77777777"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-освободить жилое помещение государственного или муниципального жилищного фонда, ранее занимаемое на условиях договора найма служебного жилого помещения, договора найма жилого помещения в общежитии, договора найма жилого помещения жилищного фонда коммерческого использования, в связи с получением социальной выплаты в соответствии с настоящим Порядком и расторгнуть соответствующий договор найма жилого помещения в течение 6 месяцев после регистрации права собственности на жилое помещение, приобретенное с использованием средств социальной выплаты в рамках настоящего Порядка (при наличии).</w:t>
            </w:r>
          </w:p>
          <w:p w14:paraId="663DD4F6" w14:textId="3B4F9F85"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Социальные выплаты являются мерой государственной поддержки работников бюджетной сферы, носят заявительный характер и могут быть использованы ими на:</w:t>
            </w:r>
          </w:p>
          <w:p w14:paraId="6D1FC1F3" w14:textId="77777777"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 приобретение жилого помещения на первичном рынке жилья;</w:t>
            </w:r>
          </w:p>
          <w:p w14:paraId="76606649" w14:textId="77777777" w:rsidR="002B59C5" w:rsidRPr="002B59C5" w:rsidRDefault="002B59C5" w:rsidP="002B59C5">
            <w:pPr>
              <w:spacing w:after="0" w:line="240" w:lineRule="auto"/>
              <w:jc w:val="both"/>
              <w:rPr>
                <w:rFonts w:ascii="Times New Roman" w:hAnsi="Times New Roman"/>
                <w:sz w:val="24"/>
                <w:szCs w:val="24"/>
              </w:rPr>
            </w:pPr>
            <w:r w:rsidRPr="002B59C5">
              <w:rPr>
                <w:rFonts w:ascii="Times New Roman" w:hAnsi="Times New Roman"/>
                <w:sz w:val="24"/>
                <w:szCs w:val="24"/>
              </w:rPr>
              <w:t>-оплату первоначального взноса при получении жилищного кредита, предоставленного кредитной организацией, на приобретение жилого помещения на первичном рынке жилья;</w:t>
            </w:r>
          </w:p>
          <w:p w14:paraId="3FA829FB" w14:textId="78A7872E" w:rsidR="002B59C5" w:rsidRPr="002B59C5" w:rsidRDefault="002B59C5" w:rsidP="00DB1278">
            <w:pPr>
              <w:spacing w:after="0" w:line="240" w:lineRule="auto"/>
              <w:jc w:val="both"/>
              <w:rPr>
                <w:rFonts w:ascii="Times New Roman" w:hAnsi="Times New Roman"/>
                <w:b/>
                <w:bCs/>
                <w:sz w:val="24"/>
                <w:szCs w:val="24"/>
              </w:rPr>
            </w:pPr>
            <w:r w:rsidRPr="002B59C5">
              <w:rPr>
                <w:rFonts w:ascii="Times New Roman" w:hAnsi="Times New Roman"/>
                <w:sz w:val="24"/>
                <w:szCs w:val="24"/>
              </w:rPr>
              <w:t>- доплату разницы в стоимости жилого помещения по договору, предусматривающему переход права собственности на жилое помещение, заключенному в соответствии с частью 22 статьи 32.1 Жилищного кодекса Российской Федерации, в случае если приобретаемое жилое помещение расположено во вновь построенном многоквартирном доме, доме блокированной застройки (со сроком ввода в эксплуатацию не более 3 лет), строительство которого обеспечено в качестве застройщика лицом, с которым заключен договор о комплексном развитии территорий жилой застройки (далее - договор в соответствии с частью 22 статьи 32.1 ЖК РФ).</w:t>
            </w:r>
          </w:p>
        </w:tc>
      </w:tr>
      <w:tr w:rsidR="00A1634C" w:rsidRPr="002F3ABD" w14:paraId="354E470C" w14:textId="77777777" w:rsidTr="00AC5ADE">
        <w:tc>
          <w:tcPr>
            <w:tcW w:w="2177" w:type="dxa"/>
          </w:tcPr>
          <w:p w14:paraId="75C2FDDA" w14:textId="77B4CC27" w:rsidR="00A1634C" w:rsidRPr="005A1E32" w:rsidRDefault="00E57DF8" w:rsidP="006B399E">
            <w:pPr>
              <w:spacing w:line="240" w:lineRule="auto"/>
              <w:rPr>
                <w:rFonts w:ascii="Times New Roman" w:hAnsi="Times New Roman"/>
                <w:b/>
                <w:sz w:val="24"/>
                <w:szCs w:val="24"/>
              </w:rPr>
            </w:pPr>
            <w:r w:rsidRPr="005A1E32">
              <w:rPr>
                <w:rFonts w:ascii="Times New Roman" w:hAnsi="Times New Roman"/>
                <w:b/>
                <w:sz w:val="24"/>
                <w:szCs w:val="24"/>
              </w:rPr>
              <w:lastRenderedPageBreak/>
              <w:t>Челябинская область</w:t>
            </w:r>
          </w:p>
        </w:tc>
        <w:tc>
          <w:tcPr>
            <w:tcW w:w="13437" w:type="dxa"/>
          </w:tcPr>
          <w:p w14:paraId="04380629" w14:textId="77777777" w:rsidR="0094755D" w:rsidRDefault="0094755D" w:rsidP="0094755D">
            <w:pPr>
              <w:spacing w:after="0" w:line="240" w:lineRule="auto"/>
              <w:jc w:val="both"/>
              <w:rPr>
                <w:rFonts w:ascii="Times New Roman" w:hAnsi="Times New Roman"/>
                <w:b/>
                <w:bCs/>
                <w:iCs/>
                <w:sz w:val="24"/>
                <w:szCs w:val="24"/>
              </w:rPr>
            </w:pPr>
            <w:r w:rsidRPr="0094755D">
              <w:rPr>
                <w:rFonts w:ascii="Times New Roman" w:hAnsi="Times New Roman"/>
                <w:b/>
                <w:bCs/>
                <w:iCs/>
                <w:sz w:val="24"/>
                <w:szCs w:val="24"/>
              </w:rPr>
              <w:t>Государственная программа Российской Федерации «Комплексное развитие сельских территорий».</w:t>
            </w:r>
          </w:p>
          <w:p w14:paraId="67DD7B13" w14:textId="5C9CBE29" w:rsidR="0094755D" w:rsidRDefault="0094755D" w:rsidP="0094755D">
            <w:pPr>
              <w:spacing w:after="0" w:line="240" w:lineRule="auto"/>
              <w:jc w:val="both"/>
              <w:rPr>
                <w:rFonts w:ascii="Times New Roman" w:hAnsi="Times New Roman"/>
                <w:b/>
                <w:bCs/>
                <w:iCs/>
                <w:sz w:val="24"/>
                <w:szCs w:val="24"/>
              </w:rPr>
            </w:pPr>
            <w:r w:rsidRPr="0094755D">
              <w:rPr>
                <w:rFonts w:ascii="Times New Roman" w:hAnsi="Times New Roman"/>
                <w:b/>
                <w:bCs/>
                <w:iCs/>
                <w:sz w:val="24"/>
                <w:szCs w:val="24"/>
              </w:rPr>
              <w:t>Субсидия на улучшение жилищных условий работникам образования</w:t>
            </w:r>
            <w:r>
              <w:rPr>
                <w:rFonts w:ascii="Times New Roman" w:hAnsi="Times New Roman"/>
                <w:b/>
                <w:bCs/>
                <w:iCs/>
                <w:sz w:val="24"/>
                <w:szCs w:val="24"/>
              </w:rPr>
              <w:t>.</w:t>
            </w:r>
          </w:p>
          <w:p w14:paraId="2F67CC32" w14:textId="77777777" w:rsidR="0094755D" w:rsidRDefault="0094755D" w:rsidP="0094755D">
            <w:pPr>
              <w:spacing w:after="0" w:line="240" w:lineRule="auto"/>
              <w:jc w:val="both"/>
              <w:rPr>
                <w:rFonts w:ascii="Times New Roman" w:hAnsi="Times New Roman"/>
                <w:iCs/>
                <w:sz w:val="24"/>
                <w:szCs w:val="24"/>
              </w:rPr>
            </w:pPr>
            <w:r w:rsidRPr="0094755D">
              <w:rPr>
                <w:rFonts w:ascii="Times New Roman" w:hAnsi="Times New Roman"/>
                <w:iCs/>
                <w:sz w:val="24"/>
                <w:szCs w:val="24"/>
              </w:rPr>
              <w:t>В 2025 году -всего: 1729690,00 руб. (Варненский МО)</w:t>
            </w:r>
            <w:r>
              <w:rPr>
                <w:rFonts w:ascii="Times New Roman" w:hAnsi="Times New Roman"/>
                <w:iCs/>
                <w:sz w:val="24"/>
                <w:szCs w:val="24"/>
              </w:rPr>
              <w:t>.</w:t>
            </w:r>
          </w:p>
          <w:p w14:paraId="313ABC15" w14:textId="015A818B" w:rsidR="00534B12" w:rsidRPr="00D16067" w:rsidRDefault="0094755D" w:rsidP="0094755D">
            <w:pPr>
              <w:spacing w:after="0" w:line="240" w:lineRule="auto"/>
              <w:jc w:val="both"/>
              <w:rPr>
                <w:rFonts w:ascii="Times New Roman" w:hAnsi="Times New Roman"/>
                <w:i/>
                <w:sz w:val="24"/>
                <w:szCs w:val="24"/>
              </w:rPr>
            </w:pPr>
            <w:r w:rsidRPr="0094755D">
              <w:rPr>
                <w:rFonts w:ascii="Times New Roman" w:hAnsi="Times New Roman"/>
                <w:i/>
                <w:sz w:val="24"/>
                <w:szCs w:val="24"/>
              </w:rPr>
              <w:t>Постановление Правительства Российской Федерации от 31.05.2019 года №</w:t>
            </w:r>
            <w:r>
              <w:rPr>
                <w:rFonts w:ascii="Times New Roman" w:hAnsi="Times New Roman"/>
                <w:i/>
                <w:sz w:val="24"/>
                <w:szCs w:val="24"/>
              </w:rPr>
              <w:t xml:space="preserve"> </w:t>
            </w:r>
            <w:r w:rsidRPr="0094755D">
              <w:rPr>
                <w:rFonts w:ascii="Times New Roman" w:hAnsi="Times New Roman"/>
                <w:i/>
                <w:sz w:val="24"/>
                <w:szCs w:val="24"/>
              </w:rPr>
              <w:t>696</w:t>
            </w:r>
            <w:r>
              <w:rPr>
                <w:rFonts w:ascii="Times New Roman" w:hAnsi="Times New Roman"/>
                <w:i/>
                <w:sz w:val="24"/>
                <w:szCs w:val="24"/>
              </w:rPr>
              <w:t>.</w:t>
            </w:r>
          </w:p>
        </w:tc>
      </w:tr>
      <w:tr w:rsidR="00A1634C" w:rsidRPr="002F3ABD" w14:paraId="0A48EF63" w14:textId="77777777" w:rsidTr="00AC5ADE">
        <w:tc>
          <w:tcPr>
            <w:tcW w:w="2177" w:type="dxa"/>
          </w:tcPr>
          <w:p w14:paraId="170873E6" w14:textId="7F76D76A" w:rsidR="00A1634C" w:rsidRPr="00EE3DB6" w:rsidRDefault="00907AD3" w:rsidP="006B399E">
            <w:pPr>
              <w:spacing w:line="240" w:lineRule="auto"/>
              <w:rPr>
                <w:rFonts w:ascii="Times New Roman" w:hAnsi="Times New Roman"/>
                <w:b/>
                <w:sz w:val="24"/>
                <w:szCs w:val="24"/>
              </w:rPr>
            </w:pPr>
            <w:r w:rsidRPr="00EE3DB6">
              <w:rPr>
                <w:rFonts w:ascii="Times New Roman" w:hAnsi="Times New Roman"/>
                <w:b/>
                <w:sz w:val="24"/>
                <w:szCs w:val="24"/>
              </w:rPr>
              <w:t>Республика Алтай</w:t>
            </w:r>
          </w:p>
        </w:tc>
        <w:tc>
          <w:tcPr>
            <w:tcW w:w="13437" w:type="dxa"/>
          </w:tcPr>
          <w:p w14:paraId="59191B2A" w14:textId="6A4DBE95" w:rsidR="007261C9" w:rsidRDefault="007261C9" w:rsidP="007261C9">
            <w:pPr>
              <w:spacing w:after="0" w:line="240" w:lineRule="auto"/>
              <w:jc w:val="both"/>
              <w:rPr>
                <w:rFonts w:ascii="Times New Roman" w:hAnsi="Times New Roman"/>
                <w:b/>
                <w:bCs/>
                <w:iCs/>
                <w:sz w:val="24"/>
                <w:szCs w:val="24"/>
              </w:rPr>
            </w:pPr>
            <w:r w:rsidRPr="007261C9">
              <w:rPr>
                <w:rFonts w:ascii="Times New Roman" w:hAnsi="Times New Roman"/>
                <w:b/>
                <w:bCs/>
                <w:iCs/>
                <w:sz w:val="24"/>
                <w:szCs w:val="24"/>
              </w:rPr>
              <w:t>Ведомственный проект "Создание условий для возможности улучшения жилищных условий населения, проживающего на территории Республики Алтай". Государственная программа Республики Алтай "Развитие жилищно-коммунального комплекса".</w:t>
            </w:r>
          </w:p>
          <w:p w14:paraId="12FE1960" w14:textId="77777777" w:rsidR="007261C9" w:rsidRDefault="007261C9" w:rsidP="007261C9">
            <w:pPr>
              <w:spacing w:after="0" w:line="240" w:lineRule="auto"/>
              <w:jc w:val="both"/>
              <w:rPr>
                <w:rFonts w:ascii="Times New Roman" w:hAnsi="Times New Roman"/>
                <w:iCs/>
                <w:sz w:val="24"/>
                <w:szCs w:val="24"/>
              </w:rPr>
            </w:pPr>
            <w:r w:rsidRPr="007261C9">
              <w:rPr>
                <w:rFonts w:ascii="Times New Roman" w:hAnsi="Times New Roman"/>
                <w:iCs/>
                <w:sz w:val="24"/>
                <w:szCs w:val="24"/>
              </w:rPr>
              <w:t>Работники сферы образования г. Горно-Алтайска, муниципального образования Майминский район.</w:t>
            </w:r>
          </w:p>
          <w:p w14:paraId="3CCD6BA4" w14:textId="77777777" w:rsidR="007261C9" w:rsidRDefault="007261C9" w:rsidP="007261C9">
            <w:pPr>
              <w:spacing w:after="0" w:line="240" w:lineRule="auto"/>
              <w:jc w:val="both"/>
              <w:rPr>
                <w:rFonts w:ascii="Times New Roman" w:hAnsi="Times New Roman"/>
                <w:iCs/>
                <w:sz w:val="24"/>
                <w:szCs w:val="24"/>
              </w:rPr>
            </w:pPr>
            <w:r w:rsidRPr="007261C9">
              <w:rPr>
                <w:rFonts w:ascii="Times New Roman" w:hAnsi="Times New Roman"/>
                <w:iCs/>
                <w:sz w:val="24"/>
                <w:szCs w:val="24"/>
              </w:rPr>
              <w:t>Компенсация арендной платы. Размер субсидии зависит от занимаемой площади жилого помещения и количества граждан, проживающих в данном помещении, и составляет 25% либо 50% платы</w:t>
            </w:r>
            <w:r>
              <w:rPr>
                <w:rFonts w:ascii="Times New Roman" w:hAnsi="Times New Roman"/>
                <w:iCs/>
                <w:sz w:val="24"/>
                <w:szCs w:val="24"/>
              </w:rPr>
              <w:t>.</w:t>
            </w:r>
          </w:p>
          <w:p w14:paraId="5FB6D81B" w14:textId="65139F26" w:rsidR="007261C9" w:rsidRPr="007261C9" w:rsidRDefault="007261C9" w:rsidP="007261C9">
            <w:pPr>
              <w:spacing w:after="0" w:line="240" w:lineRule="auto"/>
              <w:jc w:val="both"/>
              <w:rPr>
                <w:rFonts w:ascii="Times New Roman" w:hAnsi="Times New Roman"/>
                <w:i/>
                <w:sz w:val="24"/>
                <w:szCs w:val="24"/>
              </w:rPr>
            </w:pPr>
            <w:r w:rsidRPr="007261C9">
              <w:rPr>
                <w:rFonts w:ascii="Times New Roman" w:hAnsi="Times New Roman"/>
                <w:i/>
                <w:sz w:val="24"/>
                <w:szCs w:val="24"/>
              </w:rPr>
              <w:t xml:space="preserve">Постановление Правительства Республики Алтай от 5.04.2024 г. N140 </w:t>
            </w:r>
            <w:r>
              <w:rPr>
                <w:rFonts w:ascii="Times New Roman" w:hAnsi="Times New Roman"/>
                <w:i/>
                <w:sz w:val="24"/>
                <w:szCs w:val="24"/>
              </w:rPr>
              <w:t>«</w:t>
            </w:r>
            <w:r w:rsidRPr="007261C9">
              <w:rPr>
                <w:rFonts w:ascii="Times New Roman" w:hAnsi="Times New Roman"/>
                <w:i/>
                <w:sz w:val="24"/>
                <w:szCs w:val="24"/>
              </w:rPr>
              <w:t xml:space="preserve">О мерах по реализации ведомственного проекта </w:t>
            </w:r>
            <w:r>
              <w:rPr>
                <w:rFonts w:ascii="Times New Roman" w:hAnsi="Times New Roman"/>
                <w:i/>
                <w:sz w:val="24"/>
                <w:szCs w:val="24"/>
              </w:rPr>
              <w:t>«</w:t>
            </w:r>
            <w:r w:rsidRPr="007261C9">
              <w:rPr>
                <w:rFonts w:ascii="Times New Roman" w:hAnsi="Times New Roman"/>
                <w:i/>
                <w:sz w:val="24"/>
                <w:szCs w:val="24"/>
              </w:rPr>
              <w:t>Создание условий для возможности улучшения жилищных условий населения, проживающего на территории Республики Алтай</w:t>
            </w:r>
            <w:r>
              <w:rPr>
                <w:rFonts w:ascii="Times New Roman" w:hAnsi="Times New Roman"/>
                <w:i/>
                <w:sz w:val="24"/>
                <w:szCs w:val="24"/>
              </w:rPr>
              <w:t>»</w:t>
            </w:r>
            <w:r w:rsidRPr="007261C9">
              <w:rPr>
                <w:rFonts w:ascii="Times New Roman" w:hAnsi="Times New Roman"/>
                <w:i/>
                <w:sz w:val="24"/>
                <w:szCs w:val="24"/>
              </w:rPr>
              <w:t xml:space="preserve"> государственной программы Республики Алтай </w:t>
            </w:r>
            <w:r>
              <w:rPr>
                <w:rFonts w:ascii="Times New Roman" w:hAnsi="Times New Roman"/>
                <w:i/>
                <w:sz w:val="24"/>
                <w:szCs w:val="24"/>
              </w:rPr>
              <w:t>«</w:t>
            </w:r>
            <w:r w:rsidRPr="007261C9">
              <w:rPr>
                <w:rFonts w:ascii="Times New Roman" w:hAnsi="Times New Roman"/>
                <w:i/>
                <w:sz w:val="24"/>
                <w:szCs w:val="24"/>
              </w:rPr>
              <w:t>Развитие жилищно-коммунального комплекса</w:t>
            </w:r>
            <w:r>
              <w:rPr>
                <w:rFonts w:ascii="Times New Roman" w:hAnsi="Times New Roman"/>
                <w:i/>
                <w:sz w:val="24"/>
                <w:szCs w:val="24"/>
              </w:rPr>
              <w:t>».</w:t>
            </w:r>
          </w:p>
          <w:p w14:paraId="0459F642" w14:textId="2FA74F91" w:rsidR="004B1FA3" w:rsidRPr="007261C9" w:rsidRDefault="007261C9" w:rsidP="007261C9">
            <w:pPr>
              <w:spacing w:after="0" w:line="240" w:lineRule="auto"/>
              <w:jc w:val="both"/>
              <w:rPr>
                <w:rFonts w:ascii="Times New Roman" w:hAnsi="Times New Roman"/>
                <w:iCs/>
                <w:sz w:val="24"/>
                <w:szCs w:val="24"/>
              </w:rPr>
            </w:pPr>
            <w:r w:rsidRPr="007261C9">
              <w:rPr>
                <w:rFonts w:ascii="Times New Roman" w:hAnsi="Times New Roman"/>
                <w:i/>
                <w:sz w:val="24"/>
                <w:szCs w:val="24"/>
              </w:rPr>
              <w:t>Государственная программа Республики Алтай Развитие жилищно-коммунального комплекса", утвержденн</w:t>
            </w:r>
            <w:r>
              <w:rPr>
                <w:rFonts w:ascii="Times New Roman" w:hAnsi="Times New Roman"/>
                <w:i/>
                <w:sz w:val="24"/>
                <w:szCs w:val="24"/>
              </w:rPr>
              <w:t>ая</w:t>
            </w:r>
            <w:r w:rsidRPr="007261C9">
              <w:rPr>
                <w:rFonts w:ascii="Times New Roman" w:hAnsi="Times New Roman"/>
                <w:i/>
                <w:sz w:val="24"/>
                <w:szCs w:val="24"/>
              </w:rPr>
              <w:t xml:space="preserve"> постановлением Правительства Республики Алтай от 12 октября 2023 г. N 372</w:t>
            </w:r>
            <w:r>
              <w:rPr>
                <w:rFonts w:ascii="Times New Roman" w:hAnsi="Times New Roman"/>
                <w:i/>
                <w:sz w:val="24"/>
                <w:szCs w:val="24"/>
              </w:rPr>
              <w:t>.</w:t>
            </w:r>
          </w:p>
        </w:tc>
      </w:tr>
      <w:tr w:rsidR="00A1634C" w:rsidRPr="002F3ABD" w14:paraId="4C6025B9" w14:textId="77777777" w:rsidTr="00AC5ADE">
        <w:trPr>
          <w:trHeight w:val="3109"/>
        </w:trPr>
        <w:tc>
          <w:tcPr>
            <w:tcW w:w="2177" w:type="dxa"/>
          </w:tcPr>
          <w:p w14:paraId="10423984" w14:textId="6DC16F2F" w:rsidR="00A1634C" w:rsidRPr="00814DBC" w:rsidRDefault="005231A7" w:rsidP="006B399E">
            <w:pPr>
              <w:spacing w:line="240" w:lineRule="auto"/>
              <w:rPr>
                <w:rFonts w:ascii="Times New Roman" w:hAnsi="Times New Roman"/>
                <w:b/>
                <w:sz w:val="24"/>
                <w:szCs w:val="24"/>
              </w:rPr>
            </w:pPr>
            <w:r w:rsidRPr="00814DBC">
              <w:rPr>
                <w:rFonts w:ascii="Times New Roman" w:hAnsi="Times New Roman"/>
                <w:b/>
                <w:sz w:val="24"/>
                <w:szCs w:val="24"/>
              </w:rPr>
              <w:lastRenderedPageBreak/>
              <w:t>Алтайский край</w:t>
            </w:r>
          </w:p>
        </w:tc>
        <w:tc>
          <w:tcPr>
            <w:tcW w:w="13437" w:type="dxa"/>
          </w:tcPr>
          <w:p w14:paraId="66B71B87" w14:textId="24CA5683"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b/>
                <w:bCs/>
                <w:sz w:val="24"/>
                <w:szCs w:val="24"/>
              </w:rPr>
              <w:t>Государственная программа Алтайского края «Обеспечение доступным и комфортным жильем населения Алтайского края»</w:t>
            </w:r>
            <w:r>
              <w:rPr>
                <w:rFonts w:ascii="Times New Roman" w:hAnsi="Times New Roman"/>
                <w:b/>
                <w:bCs/>
                <w:sz w:val="24"/>
                <w:szCs w:val="24"/>
              </w:rPr>
              <w:t>.</w:t>
            </w:r>
          </w:p>
          <w:p w14:paraId="19A7EE3A" w14:textId="3B4EBC7E" w:rsidR="00FD7449" w:rsidRPr="00FD7449" w:rsidRDefault="00FD7449" w:rsidP="00FD7449">
            <w:pPr>
              <w:spacing w:after="0" w:line="240" w:lineRule="auto"/>
              <w:jc w:val="both"/>
              <w:rPr>
                <w:rFonts w:ascii="Times New Roman" w:hAnsi="Times New Roman"/>
                <w:b/>
                <w:bCs/>
                <w:sz w:val="24"/>
                <w:szCs w:val="24"/>
              </w:rPr>
            </w:pPr>
            <w:r w:rsidRPr="00FD7449">
              <w:rPr>
                <w:rFonts w:ascii="Times New Roman" w:hAnsi="Times New Roman"/>
                <w:b/>
                <w:bCs/>
                <w:sz w:val="24"/>
                <w:szCs w:val="24"/>
              </w:rPr>
              <w:t>Социальные выплаты на компенсацию части затрат по оплате банковской процентной ставки по ипотечному кредиту.</w:t>
            </w:r>
          </w:p>
          <w:p w14:paraId="604621D1" w14:textId="5BB95A1D"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Компенсация части банковской процентной ставки по данному ипотечному кредиту (займу) в случае, если годовой процент за пользование кредитом превышает значение 8,5%. Периодичность - один раз в год.</w:t>
            </w:r>
          </w:p>
          <w:p w14:paraId="7D8C3F3D" w14:textId="77777777"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 xml:space="preserve">Молодые учителя – участники мероприятия, получившие ипотечный кредит (заем) до 01.01.2016 на приобретение (строительство) жилья или объекта долевого строительства и не допустившим в течение года нарушений условий оплаты договора ипотечного жилищного кредитования </w:t>
            </w:r>
          </w:p>
          <w:p w14:paraId="5ECBCB74" w14:textId="77777777" w:rsidR="00FD7449" w:rsidRDefault="00FD7449" w:rsidP="00FD7449">
            <w:pPr>
              <w:spacing w:after="0" w:line="240" w:lineRule="auto"/>
              <w:jc w:val="both"/>
              <w:rPr>
                <w:rFonts w:ascii="Times New Roman" w:hAnsi="Times New Roman"/>
                <w:i/>
                <w:iCs/>
                <w:sz w:val="24"/>
                <w:szCs w:val="24"/>
              </w:rPr>
            </w:pPr>
            <w:r w:rsidRPr="00FD7449">
              <w:rPr>
                <w:rFonts w:ascii="Times New Roman" w:hAnsi="Times New Roman"/>
                <w:i/>
                <w:iCs/>
                <w:sz w:val="24"/>
                <w:szCs w:val="24"/>
              </w:rPr>
              <w:t>Постановление Правительства Алтайского края от 28.12.2023 № 516 «Об утверждении государственной программы Алтайского края «Обеспечение доступным и комфортным жильем населения Алтайского края»</w:t>
            </w:r>
            <w:r>
              <w:rPr>
                <w:rFonts w:ascii="Times New Roman" w:hAnsi="Times New Roman"/>
                <w:i/>
                <w:iCs/>
                <w:sz w:val="24"/>
                <w:szCs w:val="24"/>
              </w:rPr>
              <w:t>.</w:t>
            </w:r>
          </w:p>
          <w:p w14:paraId="0217E202" w14:textId="455B68AF" w:rsidR="00FD7449" w:rsidRPr="00FD7449" w:rsidRDefault="00FD7449" w:rsidP="00FD7449">
            <w:pPr>
              <w:spacing w:after="0" w:line="240" w:lineRule="auto"/>
              <w:jc w:val="both"/>
              <w:rPr>
                <w:rFonts w:ascii="Times New Roman" w:hAnsi="Times New Roman"/>
                <w:i/>
                <w:iCs/>
                <w:sz w:val="24"/>
                <w:szCs w:val="24"/>
              </w:rPr>
            </w:pPr>
            <w:r w:rsidRPr="00FD7449">
              <w:rPr>
                <w:rFonts w:ascii="Times New Roman" w:hAnsi="Times New Roman"/>
                <w:i/>
                <w:iCs/>
                <w:sz w:val="24"/>
                <w:szCs w:val="24"/>
              </w:rPr>
              <w:t>Постановление Правительства Алтайского края от 30.08.2024 № 319 «Об утверждении Порядка предоставления молодым учителям - участникам регионального проекта «Создание условий для обеспечения доступным и комфортным жильем отдельных категорий граждан Алтайского края» социальных выплат на компенсацию части затрат по оплате банковской процентной ставки по ипотечному кредиту»</w:t>
            </w:r>
          </w:p>
          <w:p w14:paraId="5742B60D" w14:textId="77777777" w:rsidR="00FD7449" w:rsidRPr="00FD7449" w:rsidRDefault="00FD7449" w:rsidP="00FD7449">
            <w:pPr>
              <w:spacing w:after="0" w:line="240" w:lineRule="auto"/>
              <w:jc w:val="both"/>
              <w:rPr>
                <w:rFonts w:ascii="Times New Roman" w:hAnsi="Times New Roman"/>
                <w:b/>
                <w:bCs/>
                <w:sz w:val="24"/>
                <w:szCs w:val="24"/>
              </w:rPr>
            </w:pPr>
            <w:r w:rsidRPr="00FD7449">
              <w:rPr>
                <w:rFonts w:ascii="Times New Roman" w:hAnsi="Times New Roman"/>
                <w:b/>
                <w:bCs/>
                <w:sz w:val="24"/>
                <w:szCs w:val="24"/>
              </w:rPr>
              <w:t>Социальная выплата на приобретение (строительство) жилья.</w:t>
            </w:r>
          </w:p>
          <w:p w14:paraId="75D28371" w14:textId="4B32289A" w:rsid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Размер социальной выплаты составляет от 30% до 35% от расчетной стоимости жилья</w:t>
            </w:r>
            <w:r>
              <w:rPr>
                <w:rFonts w:ascii="Times New Roman" w:hAnsi="Times New Roman"/>
                <w:sz w:val="24"/>
                <w:szCs w:val="24"/>
              </w:rPr>
              <w:t>.</w:t>
            </w:r>
          </w:p>
          <w:p w14:paraId="7AFCBD12" w14:textId="77777777"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Периодичность – единовременно</w:t>
            </w:r>
          </w:p>
          <w:p w14:paraId="70B808F5" w14:textId="77777777"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w:t>
            </w:r>
          </w:p>
          <w:p w14:paraId="5F3C80B5" w14:textId="77777777"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 xml:space="preserve"> -возраст каждого из супругов либо одного родителя в неполной семье не превышает 35 лет;</w:t>
            </w:r>
          </w:p>
          <w:p w14:paraId="2F229A90" w14:textId="77777777"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-семья признана нуждающейся в жилом помещении органами местного самоуправления;</w:t>
            </w:r>
          </w:p>
          <w:p w14:paraId="3771C4A1" w14:textId="5D9054FC" w:rsidR="00FD7449" w:rsidRPr="00FD7449" w:rsidRDefault="00FD7449" w:rsidP="00FD7449">
            <w:pPr>
              <w:spacing w:after="0" w:line="240" w:lineRule="auto"/>
              <w:jc w:val="both"/>
              <w:rPr>
                <w:rFonts w:ascii="Times New Roman" w:hAnsi="Times New Roman"/>
                <w:sz w:val="24"/>
                <w:szCs w:val="24"/>
              </w:rPr>
            </w:pPr>
            <w:r w:rsidRPr="00FD7449">
              <w:rPr>
                <w:rFonts w:ascii="Times New Roman" w:hAnsi="Times New Roman"/>
                <w:sz w:val="24"/>
                <w:szCs w:val="24"/>
              </w:rPr>
              <w:t>-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6949B98C" w14:textId="242E4311" w:rsidR="00814DBC" w:rsidRPr="00814DBC" w:rsidRDefault="00FD7449" w:rsidP="00FD7449">
            <w:pPr>
              <w:spacing w:after="0" w:line="240" w:lineRule="auto"/>
              <w:jc w:val="both"/>
              <w:rPr>
                <w:rFonts w:ascii="Times New Roman" w:hAnsi="Times New Roman"/>
                <w:sz w:val="24"/>
                <w:szCs w:val="24"/>
              </w:rPr>
            </w:pPr>
            <w:r w:rsidRPr="00FD7449">
              <w:rPr>
                <w:rFonts w:ascii="Times New Roman" w:hAnsi="Times New Roman"/>
                <w:i/>
                <w:iCs/>
                <w:sz w:val="24"/>
                <w:szCs w:val="24"/>
              </w:rPr>
              <w:t>Постановление Правительства Алтайского края от 07.10.2020 г. № 436 «Об утверждении Порядка реализации некоторых мероприятий регионального проекта «Создание условий для обеспечения доступным и комфортным жильем отдельных категорий граждан Алтайского края» государственной программы Алтайского края «Обеспечение доступным и комфортным жильем населения Алтайского края»</w:t>
            </w:r>
            <w:r>
              <w:rPr>
                <w:rFonts w:ascii="Times New Roman" w:hAnsi="Times New Roman"/>
                <w:i/>
                <w:iCs/>
                <w:sz w:val="24"/>
                <w:szCs w:val="24"/>
              </w:rPr>
              <w:t>.</w:t>
            </w:r>
          </w:p>
        </w:tc>
      </w:tr>
      <w:tr w:rsidR="00A1634C" w:rsidRPr="002F3ABD" w14:paraId="6DD312F4" w14:textId="77777777" w:rsidTr="00AC5ADE">
        <w:trPr>
          <w:trHeight w:val="548"/>
        </w:trPr>
        <w:tc>
          <w:tcPr>
            <w:tcW w:w="2177" w:type="dxa"/>
          </w:tcPr>
          <w:p w14:paraId="1F93F955" w14:textId="631BD0EC" w:rsidR="00A1634C" w:rsidRPr="00517284" w:rsidRDefault="00EE282E" w:rsidP="006B399E">
            <w:pPr>
              <w:spacing w:line="240" w:lineRule="auto"/>
              <w:rPr>
                <w:rFonts w:ascii="Times New Roman" w:hAnsi="Times New Roman"/>
                <w:b/>
                <w:sz w:val="24"/>
                <w:szCs w:val="24"/>
              </w:rPr>
            </w:pPr>
            <w:r w:rsidRPr="00517284">
              <w:rPr>
                <w:rFonts w:ascii="Times New Roman" w:hAnsi="Times New Roman"/>
                <w:b/>
                <w:sz w:val="24"/>
                <w:szCs w:val="24"/>
              </w:rPr>
              <w:t>Красноярский край</w:t>
            </w:r>
          </w:p>
        </w:tc>
        <w:tc>
          <w:tcPr>
            <w:tcW w:w="13437" w:type="dxa"/>
          </w:tcPr>
          <w:p w14:paraId="52999D58" w14:textId="7F22D205" w:rsidR="000C7EA7" w:rsidRPr="00AA7CAD" w:rsidRDefault="000C7EA7" w:rsidP="00AA7CAD">
            <w:pPr>
              <w:spacing w:after="0" w:line="240" w:lineRule="auto"/>
              <w:jc w:val="both"/>
              <w:rPr>
                <w:rFonts w:ascii="Times New Roman" w:hAnsi="Times New Roman"/>
                <w:sz w:val="24"/>
                <w:szCs w:val="24"/>
              </w:rPr>
            </w:pPr>
            <w:r w:rsidRPr="00AA7CAD">
              <w:rPr>
                <w:rFonts w:ascii="Times New Roman" w:hAnsi="Times New Roman"/>
                <w:b/>
                <w:bCs/>
                <w:sz w:val="24"/>
                <w:szCs w:val="24"/>
              </w:rPr>
              <w:t>Социальная выплата на строительство (приобретение) жилья молодым семьям и молодым специалистам</w:t>
            </w:r>
            <w:r w:rsidRPr="00AA7CAD">
              <w:rPr>
                <w:rFonts w:ascii="Times New Roman" w:hAnsi="Times New Roman"/>
                <w:sz w:val="24"/>
                <w:szCs w:val="24"/>
              </w:rPr>
              <w:t>, проживающим и работающим на селе либо изъявившим желание переехать на постоянное место жительства в сельскую местность и работать там.</w:t>
            </w:r>
            <w:r w:rsidR="00AA7CAD">
              <w:rPr>
                <w:rFonts w:ascii="Times New Roman" w:hAnsi="Times New Roman"/>
                <w:sz w:val="24"/>
                <w:szCs w:val="24"/>
              </w:rPr>
              <w:t xml:space="preserve"> </w:t>
            </w:r>
            <w:r w:rsidR="002D4929" w:rsidRPr="00AA7CAD">
              <w:rPr>
                <w:rFonts w:ascii="Times New Roman" w:hAnsi="Times New Roman"/>
                <w:sz w:val="24"/>
                <w:szCs w:val="24"/>
              </w:rPr>
              <w:t>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 общей площади жилья на сельской территории Красноярского края</w:t>
            </w:r>
            <w:r w:rsidR="00AA7CAD">
              <w:rPr>
                <w:rFonts w:ascii="Times New Roman" w:hAnsi="Times New Roman"/>
                <w:sz w:val="24"/>
                <w:szCs w:val="24"/>
              </w:rPr>
              <w:t>.</w:t>
            </w:r>
          </w:p>
          <w:p w14:paraId="064E4FEA" w14:textId="2DE739E9" w:rsidR="002D4929" w:rsidRPr="00AA7CAD" w:rsidRDefault="002D4929" w:rsidP="00AA7CAD">
            <w:pPr>
              <w:spacing w:after="0" w:line="240" w:lineRule="auto"/>
              <w:jc w:val="both"/>
              <w:rPr>
                <w:rFonts w:ascii="Times New Roman" w:hAnsi="Times New Roman"/>
                <w:i/>
                <w:iCs/>
                <w:sz w:val="24"/>
                <w:szCs w:val="24"/>
              </w:rPr>
            </w:pPr>
            <w:r w:rsidRPr="00AA7CAD">
              <w:rPr>
                <w:rFonts w:ascii="Times New Roman" w:hAnsi="Times New Roman"/>
                <w:i/>
                <w:iCs/>
                <w:sz w:val="24"/>
                <w:szCs w:val="24"/>
              </w:rPr>
              <w:lastRenderedPageBreak/>
              <w:t>Закон Красноярского края от 07.07.2022 № 3-1004 «О государственной поддержке агропромышленного комплекса края», Постановление Правительства Красноярского края от 29.04.2014 № 167-п  «Об утверждении Порядка и условий предоставления гражданам социальных выплат, установленных в подпункте «а» пункта 1 статьи 11 Закона Красноярского края от 07.07.2022 № 3-1004 «О государственной поддержке агропромышленного комплекса края», в том числе критериев и (или) категорий определения получателей социальных выплат, перечня и форм документов, необходимых для получения социальных выплат, порядка возврата социальных выплат в случае нарушения условий их предоставления»</w:t>
            </w:r>
            <w:r w:rsidR="00AA7CAD">
              <w:rPr>
                <w:rFonts w:ascii="Times New Roman" w:hAnsi="Times New Roman"/>
                <w:i/>
                <w:iCs/>
                <w:sz w:val="24"/>
                <w:szCs w:val="24"/>
              </w:rPr>
              <w:t>.</w:t>
            </w:r>
          </w:p>
          <w:p w14:paraId="25A8E9D9" w14:textId="068FF585" w:rsidR="002D4929" w:rsidRPr="00AA7CAD" w:rsidRDefault="002D4929" w:rsidP="00AA7CAD">
            <w:pPr>
              <w:spacing w:after="0" w:line="240" w:lineRule="auto"/>
              <w:jc w:val="both"/>
              <w:rPr>
                <w:rFonts w:ascii="Times New Roman" w:hAnsi="Times New Roman"/>
                <w:sz w:val="24"/>
                <w:szCs w:val="24"/>
              </w:rPr>
            </w:pPr>
            <w:r w:rsidRPr="00AA7CAD">
              <w:rPr>
                <w:rFonts w:ascii="Times New Roman" w:hAnsi="Times New Roman"/>
                <w:sz w:val="24"/>
                <w:szCs w:val="24"/>
              </w:rPr>
              <w:t xml:space="preserve">Социальная выплата предоставляется </w:t>
            </w:r>
            <w:r w:rsidR="00AA7CAD">
              <w:rPr>
                <w:rFonts w:ascii="Times New Roman" w:hAnsi="Times New Roman"/>
                <w:sz w:val="24"/>
                <w:szCs w:val="24"/>
              </w:rPr>
              <w:t>у</w:t>
            </w:r>
            <w:r w:rsidRPr="00AA7CAD">
              <w:rPr>
                <w:rFonts w:ascii="Times New Roman" w:hAnsi="Times New Roman"/>
                <w:sz w:val="24"/>
                <w:szCs w:val="24"/>
              </w:rPr>
              <w:t>частнику мероприятия, отвечающему совокупности критериев:</w:t>
            </w:r>
          </w:p>
          <w:p w14:paraId="5C1FEF4A" w14:textId="77777777" w:rsidR="002D4929" w:rsidRPr="00AA7CAD" w:rsidRDefault="002D4929" w:rsidP="00AA7CAD">
            <w:pPr>
              <w:spacing w:after="0" w:line="240" w:lineRule="auto"/>
              <w:jc w:val="both"/>
              <w:rPr>
                <w:rFonts w:ascii="Times New Roman" w:hAnsi="Times New Roman"/>
                <w:sz w:val="24"/>
                <w:szCs w:val="24"/>
              </w:rPr>
            </w:pPr>
            <w:r w:rsidRPr="00AA7CAD">
              <w:rPr>
                <w:rFonts w:ascii="Times New Roman" w:hAnsi="Times New Roman"/>
                <w:sz w:val="24"/>
                <w:szCs w:val="24"/>
              </w:rPr>
              <w:t>возраст не старше 35 лет на дату подачи заявления на получение государственной поддержки на улучшение жилищных условий;</w:t>
            </w:r>
          </w:p>
          <w:p w14:paraId="502BD255" w14:textId="77777777" w:rsidR="002D4929" w:rsidRPr="00AA7CAD" w:rsidRDefault="002D4929" w:rsidP="00AA7CAD">
            <w:pPr>
              <w:spacing w:after="0" w:line="240" w:lineRule="auto"/>
              <w:jc w:val="both"/>
              <w:rPr>
                <w:rFonts w:ascii="Times New Roman" w:hAnsi="Times New Roman"/>
                <w:sz w:val="24"/>
                <w:szCs w:val="24"/>
              </w:rPr>
            </w:pPr>
            <w:r w:rsidRPr="00AA7CAD">
              <w:rPr>
                <w:rFonts w:ascii="Times New Roman" w:hAnsi="Times New Roman"/>
                <w:sz w:val="24"/>
                <w:szCs w:val="24"/>
              </w:rPr>
              <w:t>заключивший трудовой договор с организацией социальной сферы;</w:t>
            </w:r>
          </w:p>
          <w:p w14:paraId="3C30E8A9" w14:textId="6E48A6CC" w:rsidR="002D4929" w:rsidRPr="00AA7CAD" w:rsidRDefault="002D4929" w:rsidP="00AA7CAD">
            <w:pPr>
              <w:spacing w:after="0" w:line="240" w:lineRule="auto"/>
              <w:jc w:val="both"/>
              <w:rPr>
                <w:rFonts w:ascii="Times New Roman" w:hAnsi="Times New Roman"/>
                <w:sz w:val="24"/>
                <w:szCs w:val="24"/>
              </w:rPr>
            </w:pPr>
            <w:r w:rsidRPr="00AA7CAD">
              <w:rPr>
                <w:rFonts w:ascii="Times New Roman" w:hAnsi="Times New Roman"/>
                <w:sz w:val="24"/>
                <w:szCs w:val="24"/>
              </w:rPr>
              <w:t xml:space="preserve">признанный нуждающимся в улучшении жилищных условий по основаниям, установленным статьей 51 Жилищного кодекса Российской Федерации (для </w:t>
            </w:r>
            <w:r w:rsidR="00AA7CAD">
              <w:rPr>
                <w:rFonts w:ascii="Times New Roman" w:hAnsi="Times New Roman"/>
                <w:sz w:val="24"/>
                <w:szCs w:val="24"/>
              </w:rPr>
              <w:t>у</w:t>
            </w:r>
            <w:r w:rsidRPr="00AA7CAD">
              <w:rPr>
                <w:rFonts w:ascii="Times New Roman" w:hAnsi="Times New Roman"/>
                <w:sz w:val="24"/>
                <w:szCs w:val="24"/>
              </w:rPr>
              <w:t xml:space="preserve">частников мероприятия, указанных в абзацах втором, третьем пункта 2 Порядка), или переехавший на постоянное место жительства на сельскую территорию и не имеющий в собственности жилого помещения в границах сельской территории (для </w:t>
            </w:r>
            <w:r w:rsidR="00AA7CAD">
              <w:rPr>
                <w:rFonts w:ascii="Times New Roman" w:hAnsi="Times New Roman"/>
                <w:sz w:val="24"/>
                <w:szCs w:val="24"/>
              </w:rPr>
              <w:t>у</w:t>
            </w:r>
            <w:r w:rsidRPr="00AA7CAD">
              <w:rPr>
                <w:rFonts w:ascii="Times New Roman" w:hAnsi="Times New Roman"/>
                <w:sz w:val="24"/>
                <w:szCs w:val="24"/>
              </w:rPr>
              <w:t>частников мероприятия, указанных в абзацах четвертом, пятом пункта 2 Порядка), в которой он осуществляет трудовую или предпринимательскую деятельность;</w:t>
            </w:r>
          </w:p>
          <w:p w14:paraId="22929E63" w14:textId="27A8A9A1" w:rsidR="002D4929" w:rsidRPr="00AA7CAD" w:rsidRDefault="002D4929" w:rsidP="00AA7CAD">
            <w:pPr>
              <w:spacing w:after="0" w:line="240" w:lineRule="auto"/>
              <w:jc w:val="both"/>
              <w:rPr>
                <w:rFonts w:ascii="Times New Roman" w:hAnsi="Times New Roman"/>
                <w:sz w:val="24"/>
                <w:szCs w:val="24"/>
              </w:rPr>
            </w:pPr>
            <w:r w:rsidRPr="00AA7CAD">
              <w:rPr>
                <w:rFonts w:ascii="Times New Roman" w:hAnsi="Times New Roman"/>
                <w:sz w:val="24"/>
                <w:szCs w:val="24"/>
              </w:rPr>
              <w:t xml:space="preserve">наличие собственных и (или) заемных средств у </w:t>
            </w:r>
            <w:r w:rsidR="00AA7CAD">
              <w:rPr>
                <w:rFonts w:ascii="Times New Roman" w:hAnsi="Times New Roman"/>
                <w:sz w:val="24"/>
                <w:szCs w:val="24"/>
              </w:rPr>
              <w:t>у</w:t>
            </w:r>
            <w:r w:rsidRPr="00AA7CAD">
              <w:rPr>
                <w:rFonts w:ascii="Times New Roman" w:hAnsi="Times New Roman"/>
                <w:sz w:val="24"/>
                <w:szCs w:val="24"/>
              </w:rPr>
              <w:t>частника мероприятия и (или) членов его семьи составляет не менее 10 процентов расчетной стоимости строительства (приобретения) жилья, определяемой в соответствии с пунктом 4.2 Форм, порядка выдачи, ведения учета, замены и сдачи свидетельств о предоставлении социальной выплаты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гражданам, постоянно проживающим на сельских территориях, формы реестра выданных свидетельств, а также перечня, форм и сроков представления документов, необходимых для получения, замены и сдачи свидетельств, утвержденных Постановлением Правительства Красноярского края от 02.04.2014 № 117-п"</w:t>
            </w:r>
          </w:p>
        </w:tc>
      </w:tr>
      <w:tr w:rsidR="00A1634C" w:rsidRPr="002F3ABD" w14:paraId="69E868CB" w14:textId="77777777" w:rsidTr="00AC5ADE">
        <w:tc>
          <w:tcPr>
            <w:tcW w:w="2177" w:type="dxa"/>
          </w:tcPr>
          <w:p w14:paraId="558B166C" w14:textId="205B4CFF" w:rsidR="00A1634C" w:rsidRPr="00B34E73" w:rsidRDefault="00F40D31" w:rsidP="006B399E">
            <w:pPr>
              <w:spacing w:line="240" w:lineRule="auto"/>
              <w:rPr>
                <w:rFonts w:ascii="Times New Roman" w:hAnsi="Times New Roman"/>
                <w:b/>
                <w:sz w:val="24"/>
                <w:szCs w:val="24"/>
              </w:rPr>
            </w:pPr>
            <w:r w:rsidRPr="00B34E73">
              <w:rPr>
                <w:rFonts w:ascii="Times New Roman" w:hAnsi="Times New Roman"/>
                <w:b/>
                <w:sz w:val="24"/>
                <w:szCs w:val="24"/>
              </w:rPr>
              <w:lastRenderedPageBreak/>
              <w:t>Иркутская область</w:t>
            </w:r>
          </w:p>
        </w:tc>
        <w:tc>
          <w:tcPr>
            <w:tcW w:w="13437" w:type="dxa"/>
          </w:tcPr>
          <w:p w14:paraId="282086A6" w14:textId="77777777" w:rsidR="00AB7379" w:rsidRPr="00AB7379" w:rsidRDefault="00AB7379" w:rsidP="00AB7379">
            <w:pPr>
              <w:spacing w:after="0" w:line="240" w:lineRule="auto"/>
              <w:jc w:val="both"/>
              <w:rPr>
                <w:rFonts w:ascii="Times New Roman" w:hAnsi="Times New Roman"/>
                <w:b/>
                <w:bCs/>
              </w:rPr>
            </w:pPr>
            <w:r w:rsidRPr="00AB7379">
              <w:rPr>
                <w:rFonts w:ascii="Times New Roman" w:hAnsi="Times New Roman"/>
                <w:b/>
                <w:bCs/>
              </w:rPr>
              <w:t>Г</w:t>
            </w:r>
            <w:r w:rsidR="002D4929" w:rsidRPr="00AB7379">
              <w:rPr>
                <w:rFonts w:ascii="Times New Roman" w:hAnsi="Times New Roman"/>
                <w:b/>
                <w:bCs/>
              </w:rPr>
              <w:t>осударственная программа Иркутской области «Доступное жилье»</w:t>
            </w:r>
            <w:r w:rsidRPr="00AB7379">
              <w:rPr>
                <w:rFonts w:ascii="Times New Roman" w:hAnsi="Times New Roman"/>
                <w:b/>
                <w:bCs/>
              </w:rPr>
              <w:t>.</w:t>
            </w:r>
          </w:p>
          <w:p w14:paraId="76F45B3C" w14:textId="4A9166F0" w:rsidR="002D4929" w:rsidRPr="00AB7379" w:rsidRDefault="002D4929" w:rsidP="00AB7379">
            <w:pPr>
              <w:spacing w:after="0" w:line="240" w:lineRule="auto"/>
              <w:jc w:val="both"/>
              <w:rPr>
                <w:rFonts w:ascii="Times New Roman" w:hAnsi="Times New Roman"/>
                <w:i/>
                <w:iCs/>
              </w:rPr>
            </w:pPr>
            <w:r w:rsidRPr="00AB7379">
              <w:rPr>
                <w:rFonts w:ascii="Times New Roman" w:hAnsi="Times New Roman"/>
                <w:i/>
                <w:iCs/>
              </w:rPr>
              <w:t>Постановление Правительства Иркутской области от 13 ноября 2023 г. N 1008-пп (с изменениями) «Об утверждении государственной программы Иркутской области и признании утратившими силу отдельных постановлений Правительства Иркутской области».</w:t>
            </w:r>
          </w:p>
          <w:p w14:paraId="4FD8A601" w14:textId="3E6F1B8D" w:rsidR="004F5CF3" w:rsidRDefault="002D4929" w:rsidP="00AB7379">
            <w:pPr>
              <w:spacing w:after="0" w:line="240" w:lineRule="auto"/>
              <w:jc w:val="both"/>
              <w:rPr>
                <w:rFonts w:ascii="Times New Roman" w:hAnsi="Times New Roman"/>
              </w:rPr>
            </w:pPr>
            <w:r w:rsidRPr="002D4929">
              <w:rPr>
                <w:rFonts w:ascii="Times New Roman" w:hAnsi="Times New Roman"/>
              </w:rPr>
              <w:t>Установлен порядок предоставления субсидий местным бюджетам на реализацию муниципальных программ, направленных на достижение целей, соответствующих региональному проекту «Молодым семьям – доступное жильё» государственной программы Иркутской области «Доступное жилье», утвержденной постановлением Правительства Иркутской области от 13 ноября 2023 г. N 1008-пп, в целях софинансирования расходных обязательств муниципальных образований Иркутской области на предоставление молодым семьям социальных выплат на приобретение (строительство) жилья - субсидий и распределение субсидий между муниципальными образованиями Иркутской области на конкурсной основе.</w:t>
            </w:r>
            <w:r w:rsidRPr="002D4929">
              <w:rPr>
                <w:rFonts w:ascii="Times New Roman" w:hAnsi="Times New Roman"/>
              </w:rPr>
              <w:tab/>
              <w:t>В 2025 году распределено субсидий из областного бюджета местным бюджетам на реализацию муниципальных программ, направленных на региональный проект «Молодым семьям – доступное жильё»,</w:t>
            </w:r>
            <w:r w:rsidR="00AB7379">
              <w:rPr>
                <w:rFonts w:ascii="Times New Roman" w:hAnsi="Times New Roman"/>
              </w:rPr>
              <w:t xml:space="preserve"> </w:t>
            </w:r>
            <w:r w:rsidRPr="002D4929">
              <w:rPr>
                <w:rFonts w:ascii="Times New Roman" w:hAnsi="Times New Roman"/>
              </w:rPr>
              <w:t>в целях софинансирования расходных обязательств 34 - х муниципальных образований Иркутской области на</w:t>
            </w:r>
            <w:r w:rsidR="00AB7379">
              <w:rPr>
                <w:rFonts w:ascii="Times New Roman" w:hAnsi="Times New Roman"/>
              </w:rPr>
              <w:t xml:space="preserve"> </w:t>
            </w:r>
            <w:r w:rsidRPr="002D4929">
              <w:rPr>
                <w:rFonts w:ascii="Times New Roman" w:hAnsi="Times New Roman"/>
              </w:rPr>
              <w:t>предоставление молодым семьям социальных выплат на приобретение (строительство) жилья в сумме – 363 596,78 тыс. рублей (в том числе за счет федерального бюджета – 63 930,88 тыс. рублей).</w:t>
            </w:r>
          </w:p>
          <w:p w14:paraId="0340768D" w14:textId="77777777" w:rsidR="00AB7379" w:rsidRDefault="00AB7379" w:rsidP="00AB7379">
            <w:pPr>
              <w:spacing w:after="0" w:line="240" w:lineRule="auto"/>
              <w:jc w:val="both"/>
              <w:rPr>
                <w:rFonts w:ascii="Times New Roman" w:hAnsi="Times New Roman"/>
              </w:rPr>
            </w:pPr>
            <w:r w:rsidRPr="00AB7379">
              <w:rPr>
                <w:rFonts w:ascii="Times New Roman" w:hAnsi="Times New Roman"/>
                <w:b/>
                <w:bCs/>
              </w:rPr>
              <w:lastRenderedPageBreak/>
              <w:t xml:space="preserve">Программа «Развитие системы образования г. Бодайбо и района на </w:t>
            </w:r>
            <w:proofErr w:type="gramStart"/>
            <w:r w:rsidRPr="00AB7379">
              <w:rPr>
                <w:rFonts w:ascii="Times New Roman" w:hAnsi="Times New Roman"/>
                <w:b/>
                <w:bCs/>
              </w:rPr>
              <w:t>2020-2025</w:t>
            </w:r>
            <w:proofErr w:type="gramEnd"/>
            <w:r w:rsidRPr="00AB7379">
              <w:rPr>
                <w:rFonts w:ascii="Times New Roman" w:hAnsi="Times New Roman"/>
                <w:b/>
                <w:bCs/>
              </w:rPr>
              <w:t xml:space="preserve"> годы»</w:t>
            </w:r>
            <w:r>
              <w:rPr>
                <w:rFonts w:ascii="Times New Roman" w:hAnsi="Times New Roman"/>
              </w:rPr>
              <w:t>.</w:t>
            </w:r>
          </w:p>
          <w:p w14:paraId="2355D6CE" w14:textId="10890806" w:rsidR="00AB7379" w:rsidRPr="002D4929" w:rsidRDefault="00AB7379" w:rsidP="00AB7379">
            <w:pPr>
              <w:spacing w:after="0" w:line="240" w:lineRule="auto"/>
              <w:jc w:val="both"/>
              <w:rPr>
                <w:rFonts w:ascii="Times New Roman" w:hAnsi="Times New Roman"/>
              </w:rPr>
            </w:pPr>
            <w:r w:rsidRPr="002D4929">
              <w:rPr>
                <w:rFonts w:ascii="Times New Roman" w:hAnsi="Times New Roman"/>
              </w:rPr>
              <w:t>План мероприятий МО г. Бодайбо и района («дорожная карта») «Изменения в системе образования, направленные на повышение его эффективности»</w:t>
            </w:r>
            <w:r>
              <w:rPr>
                <w:rFonts w:ascii="Times New Roman" w:hAnsi="Times New Roman"/>
              </w:rPr>
              <w:t>.</w:t>
            </w:r>
          </w:p>
          <w:p w14:paraId="70F814ED" w14:textId="2F5F4151" w:rsidR="002D4929" w:rsidRPr="002D4929" w:rsidRDefault="002D4929" w:rsidP="00AB7379">
            <w:pPr>
              <w:spacing w:after="0" w:line="240" w:lineRule="auto"/>
              <w:jc w:val="both"/>
              <w:rPr>
                <w:rFonts w:ascii="Times New Roman" w:hAnsi="Times New Roman"/>
              </w:rPr>
            </w:pPr>
            <w:r w:rsidRPr="002D4929">
              <w:rPr>
                <w:rFonts w:ascii="Times New Roman" w:hAnsi="Times New Roman"/>
              </w:rPr>
              <w:t>Обеспечение педагогов муниципальным жильем, в поселках района – квартиры по договору социального найма</w:t>
            </w:r>
            <w:r w:rsidR="00AB7379">
              <w:rPr>
                <w:rFonts w:ascii="Times New Roman" w:hAnsi="Times New Roman"/>
              </w:rPr>
              <w:t>.</w:t>
            </w:r>
          </w:p>
          <w:p w14:paraId="5283F41B" w14:textId="14B1B4D1" w:rsidR="00AB7379" w:rsidRPr="00AB7379" w:rsidRDefault="00AB7379" w:rsidP="00AB7379">
            <w:pPr>
              <w:spacing w:after="0" w:line="240" w:lineRule="auto"/>
              <w:jc w:val="both"/>
              <w:rPr>
                <w:rFonts w:ascii="Times New Roman" w:hAnsi="Times New Roman"/>
                <w:b/>
                <w:bCs/>
              </w:rPr>
            </w:pPr>
            <w:r w:rsidRPr="00AB7379">
              <w:rPr>
                <w:rFonts w:ascii="Times New Roman" w:hAnsi="Times New Roman"/>
                <w:b/>
                <w:bCs/>
              </w:rPr>
              <w:t>Порядок предоставления жилых помещений специализированного жилищного фонда ЗГМО, утв. Решением Думы ЗГМО от 28.06.2018 №363</w:t>
            </w:r>
            <w:r>
              <w:rPr>
                <w:rFonts w:ascii="Times New Roman" w:hAnsi="Times New Roman"/>
                <w:b/>
                <w:bCs/>
              </w:rPr>
              <w:t>.</w:t>
            </w:r>
          </w:p>
          <w:p w14:paraId="2B3899C2" w14:textId="00727C23" w:rsidR="00AB7379" w:rsidRPr="00AB7379" w:rsidRDefault="00AB7379" w:rsidP="00AB7379">
            <w:pPr>
              <w:spacing w:after="0" w:line="240" w:lineRule="auto"/>
              <w:jc w:val="both"/>
              <w:rPr>
                <w:rFonts w:ascii="Times New Roman" w:hAnsi="Times New Roman"/>
                <w:b/>
                <w:bCs/>
              </w:rPr>
            </w:pPr>
            <w:r w:rsidRPr="00AB7379">
              <w:rPr>
                <w:rFonts w:ascii="Times New Roman" w:hAnsi="Times New Roman"/>
                <w:b/>
                <w:bCs/>
              </w:rPr>
              <w:t xml:space="preserve">Программа «Комплексное и устойчивое развитие сельских территорий Заларинского района на </w:t>
            </w:r>
            <w:proofErr w:type="gramStart"/>
            <w:r w:rsidRPr="00AB7379">
              <w:rPr>
                <w:rFonts w:ascii="Times New Roman" w:hAnsi="Times New Roman"/>
                <w:b/>
                <w:bCs/>
              </w:rPr>
              <w:t>2021-2025</w:t>
            </w:r>
            <w:proofErr w:type="gramEnd"/>
            <w:r w:rsidRPr="00AB7379">
              <w:rPr>
                <w:rFonts w:ascii="Times New Roman" w:hAnsi="Times New Roman"/>
                <w:b/>
                <w:bCs/>
              </w:rPr>
              <w:t xml:space="preserve"> г</w:t>
            </w:r>
            <w:r>
              <w:rPr>
                <w:rFonts w:ascii="Times New Roman" w:hAnsi="Times New Roman"/>
                <w:b/>
                <w:bCs/>
              </w:rPr>
              <w:t>.</w:t>
            </w:r>
          </w:p>
          <w:p w14:paraId="1172530A" w14:textId="5D7A11FB" w:rsidR="002D4929" w:rsidRPr="00AB7379" w:rsidRDefault="00AB7379" w:rsidP="00AB7379">
            <w:pPr>
              <w:spacing w:after="0" w:line="240" w:lineRule="auto"/>
              <w:jc w:val="both"/>
              <w:rPr>
                <w:rFonts w:ascii="Times New Roman" w:hAnsi="Times New Roman"/>
                <w:b/>
                <w:bCs/>
              </w:rPr>
            </w:pPr>
            <w:r w:rsidRPr="00AB7379">
              <w:rPr>
                <w:rFonts w:ascii="Times New Roman" w:hAnsi="Times New Roman"/>
                <w:b/>
                <w:bCs/>
              </w:rPr>
              <w:t xml:space="preserve">Муниципальная программа «Развитие образования в Качугском районе на </w:t>
            </w:r>
            <w:proofErr w:type="gramStart"/>
            <w:r w:rsidRPr="00AB7379">
              <w:rPr>
                <w:rFonts w:ascii="Times New Roman" w:hAnsi="Times New Roman"/>
                <w:b/>
                <w:bCs/>
              </w:rPr>
              <w:t>2024-2026</w:t>
            </w:r>
            <w:proofErr w:type="gramEnd"/>
            <w:r w:rsidRPr="00AB7379">
              <w:rPr>
                <w:rFonts w:ascii="Times New Roman" w:hAnsi="Times New Roman"/>
                <w:b/>
                <w:bCs/>
              </w:rPr>
              <w:t xml:space="preserve"> </w:t>
            </w:r>
            <w:proofErr w:type="spellStart"/>
            <w:r w:rsidRPr="00AB7379">
              <w:rPr>
                <w:rFonts w:ascii="Times New Roman" w:hAnsi="Times New Roman"/>
                <w:b/>
                <w:bCs/>
              </w:rPr>
              <w:t>г.г</w:t>
            </w:r>
            <w:proofErr w:type="spellEnd"/>
            <w:r w:rsidRPr="00AB7379">
              <w:rPr>
                <w:rFonts w:ascii="Times New Roman" w:hAnsi="Times New Roman"/>
                <w:b/>
                <w:bCs/>
              </w:rPr>
              <w:t>.» утв. постановлением администрации муниципального района</w:t>
            </w:r>
            <w:r>
              <w:rPr>
                <w:rFonts w:ascii="Times New Roman" w:hAnsi="Times New Roman"/>
                <w:b/>
                <w:bCs/>
              </w:rPr>
              <w:t>.</w:t>
            </w:r>
          </w:p>
        </w:tc>
      </w:tr>
      <w:tr w:rsidR="00336FC3" w:rsidRPr="002F3ABD" w14:paraId="79BF8424" w14:textId="77777777" w:rsidTr="00AC5ADE">
        <w:tc>
          <w:tcPr>
            <w:tcW w:w="2177" w:type="dxa"/>
          </w:tcPr>
          <w:p w14:paraId="14091C80" w14:textId="09ECD8DD" w:rsidR="00336FC3" w:rsidRPr="00F6021F" w:rsidRDefault="00336FC3" w:rsidP="006B399E">
            <w:pPr>
              <w:spacing w:line="240" w:lineRule="auto"/>
              <w:rPr>
                <w:rFonts w:ascii="Times New Roman" w:hAnsi="Times New Roman"/>
                <w:b/>
                <w:sz w:val="24"/>
                <w:szCs w:val="24"/>
              </w:rPr>
            </w:pPr>
            <w:r w:rsidRPr="00F6021F">
              <w:rPr>
                <w:rFonts w:ascii="Times New Roman" w:hAnsi="Times New Roman"/>
                <w:b/>
                <w:sz w:val="24"/>
                <w:szCs w:val="24"/>
              </w:rPr>
              <w:lastRenderedPageBreak/>
              <w:t>Кемеровская область</w:t>
            </w:r>
            <w:r w:rsidR="00814C08" w:rsidRPr="00F6021F">
              <w:rPr>
                <w:rFonts w:ascii="Times New Roman" w:hAnsi="Times New Roman"/>
                <w:b/>
                <w:sz w:val="24"/>
                <w:szCs w:val="24"/>
              </w:rPr>
              <w:t xml:space="preserve"> - Кузбасс</w:t>
            </w:r>
          </w:p>
        </w:tc>
        <w:tc>
          <w:tcPr>
            <w:tcW w:w="13437" w:type="dxa"/>
          </w:tcPr>
          <w:p w14:paraId="24D871B4" w14:textId="77777777" w:rsidR="00AB7379" w:rsidRDefault="002D4929" w:rsidP="00AB7379">
            <w:pPr>
              <w:spacing w:after="0" w:line="240" w:lineRule="auto"/>
              <w:jc w:val="both"/>
              <w:rPr>
                <w:rFonts w:ascii="Times New Roman" w:hAnsi="Times New Roman"/>
                <w:sz w:val="24"/>
                <w:szCs w:val="24"/>
              </w:rPr>
            </w:pPr>
            <w:r w:rsidRPr="00AB7379">
              <w:rPr>
                <w:rFonts w:ascii="Times New Roman" w:hAnsi="Times New Roman"/>
                <w:b/>
                <w:bCs/>
                <w:sz w:val="24"/>
                <w:szCs w:val="24"/>
              </w:rPr>
              <w:t>Выделение педагогическим работникам земельных участков под строительство жилья</w:t>
            </w:r>
            <w:r w:rsidR="00AB7379">
              <w:rPr>
                <w:rFonts w:ascii="Times New Roman" w:hAnsi="Times New Roman"/>
                <w:sz w:val="24"/>
                <w:szCs w:val="24"/>
              </w:rPr>
              <w:t>.</w:t>
            </w:r>
          </w:p>
          <w:p w14:paraId="4DBCB0F9" w14:textId="1E8EC854" w:rsidR="002D4929" w:rsidRPr="002D492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Предоставление в собственность бесплатно земельных участков, находящихся в государственной собственности Кемеровской области - Кузбасса или муниципальной собственности, земельных участков, государственная собственность на которые не разграничена,  из земель населенных пунктов для приобретения прав на земельные участки, на которых расположены объекты индивидуального жилищного строительства, из земель сельскохозяйственного назначения для ведения личного подсобного хозяйства, садоводства, огородничества работникам зарегистрированных на территории Кемеровской области - Кузбасса государственных и муниципальных бюджетных, автономных и казенных учреждений здравоохранения, образования, физкультуры и спорта, культуры и искусства, социального обеспечения (за исключением руководителей учреждений) в случае работы в данных учреждениях в совокупности не менее 3 лет, при условии, если они состоят на учете в качестве лиц, имеющих право на бесплатное предоставление земельных участков в собственность.</w:t>
            </w:r>
          </w:p>
          <w:p w14:paraId="5ADE1965" w14:textId="77777777" w:rsidR="002D4929" w:rsidRPr="002D492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Предельные размеры земельных участков из земель сельскохозяйственного назначения:</w:t>
            </w:r>
          </w:p>
          <w:p w14:paraId="158128D6" w14:textId="77777777" w:rsidR="002D4929" w:rsidRPr="002D492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1)</w:t>
            </w:r>
            <w:r w:rsidRPr="002D4929">
              <w:rPr>
                <w:rFonts w:ascii="Times New Roman" w:hAnsi="Times New Roman"/>
                <w:sz w:val="24"/>
                <w:szCs w:val="24"/>
              </w:rPr>
              <w:tab/>
              <w:t>для ведения личного подсобного хозяйства - 0,04 гектара (минимальный размер) и 0,15 гектара (максимальный размер);</w:t>
            </w:r>
          </w:p>
          <w:p w14:paraId="170857DC" w14:textId="77777777" w:rsidR="002D4929" w:rsidRPr="002D492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2)</w:t>
            </w:r>
            <w:r w:rsidRPr="002D4929">
              <w:rPr>
                <w:rFonts w:ascii="Times New Roman" w:hAnsi="Times New Roman"/>
                <w:sz w:val="24"/>
                <w:szCs w:val="24"/>
              </w:rPr>
              <w:tab/>
              <w:t>для ведения садоводства - 0,04 гектара (минимальный размер) и 0,15 гектара (максимальный размер);</w:t>
            </w:r>
          </w:p>
          <w:p w14:paraId="79A4BD27" w14:textId="77777777" w:rsidR="00AB737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3)</w:t>
            </w:r>
            <w:r w:rsidRPr="002D4929">
              <w:rPr>
                <w:rFonts w:ascii="Times New Roman" w:hAnsi="Times New Roman"/>
                <w:sz w:val="24"/>
                <w:szCs w:val="24"/>
              </w:rPr>
              <w:tab/>
              <w:t>для ведения огородничества - 0,03 гектара (минимальный размер) и 0,15 гектара (максимальный размер).</w:t>
            </w:r>
          </w:p>
          <w:p w14:paraId="35DB4BD4" w14:textId="3FF98079" w:rsidR="00271ECD" w:rsidRPr="00AB7379" w:rsidRDefault="002D4929" w:rsidP="00AB7379">
            <w:pPr>
              <w:spacing w:after="0" w:line="240" w:lineRule="auto"/>
              <w:jc w:val="both"/>
              <w:rPr>
                <w:rFonts w:ascii="Times New Roman" w:hAnsi="Times New Roman"/>
                <w:i/>
                <w:iCs/>
                <w:sz w:val="24"/>
                <w:szCs w:val="24"/>
              </w:rPr>
            </w:pPr>
            <w:r w:rsidRPr="00AB7379">
              <w:rPr>
                <w:rFonts w:ascii="Times New Roman" w:hAnsi="Times New Roman"/>
                <w:i/>
                <w:iCs/>
                <w:sz w:val="24"/>
                <w:szCs w:val="24"/>
              </w:rPr>
              <w:t>Закон Кемеровской области от 29.12.2015 № 135-ОЗ (ред. от 01.10.2024) «О регулировании отдельных вопросов в сфере земельных отношений»</w:t>
            </w:r>
            <w:r w:rsidR="00AB7379">
              <w:rPr>
                <w:rFonts w:ascii="Times New Roman" w:hAnsi="Times New Roman"/>
                <w:i/>
                <w:iCs/>
                <w:sz w:val="24"/>
                <w:szCs w:val="24"/>
              </w:rPr>
              <w:t>.</w:t>
            </w:r>
          </w:p>
          <w:p w14:paraId="35365E1B" w14:textId="77777777" w:rsidR="00AB7379" w:rsidRPr="00AB7379" w:rsidRDefault="002D4929" w:rsidP="00AB7379">
            <w:pPr>
              <w:spacing w:after="0" w:line="240" w:lineRule="auto"/>
              <w:jc w:val="both"/>
              <w:rPr>
                <w:rFonts w:ascii="Times New Roman" w:hAnsi="Times New Roman"/>
                <w:b/>
                <w:bCs/>
                <w:sz w:val="24"/>
                <w:szCs w:val="24"/>
              </w:rPr>
            </w:pPr>
            <w:r w:rsidRPr="00AB7379">
              <w:rPr>
                <w:rFonts w:ascii="Times New Roman" w:hAnsi="Times New Roman"/>
                <w:b/>
                <w:bCs/>
                <w:sz w:val="24"/>
                <w:szCs w:val="24"/>
              </w:rPr>
              <w:t>Предоставление долгосрочных целевых жилищных займов работникам государственных или муниципальных образовательных организаций</w:t>
            </w:r>
            <w:r w:rsidR="00AB7379" w:rsidRPr="00AB7379">
              <w:rPr>
                <w:rFonts w:ascii="Times New Roman" w:hAnsi="Times New Roman"/>
                <w:b/>
                <w:bCs/>
                <w:sz w:val="24"/>
                <w:szCs w:val="24"/>
              </w:rPr>
              <w:t>.</w:t>
            </w:r>
          </w:p>
          <w:p w14:paraId="74209BF6" w14:textId="577A1EE3" w:rsidR="002D4929" w:rsidRPr="002D492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Работникам</w:t>
            </w:r>
            <w:r w:rsidR="00AB7379">
              <w:rPr>
                <w:rFonts w:ascii="Times New Roman" w:hAnsi="Times New Roman"/>
                <w:sz w:val="24"/>
                <w:szCs w:val="24"/>
              </w:rPr>
              <w:t xml:space="preserve"> </w:t>
            </w:r>
            <w:r w:rsidRPr="002D4929">
              <w:rPr>
                <w:rFonts w:ascii="Times New Roman" w:hAnsi="Times New Roman"/>
                <w:sz w:val="24"/>
                <w:szCs w:val="24"/>
              </w:rPr>
              <w:t>государственных или муниципальных образовательных</w:t>
            </w:r>
            <w:r w:rsidR="00AB7379">
              <w:rPr>
                <w:rFonts w:ascii="Times New Roman" w:hAnsi="Times New Roman"/>
                <w:sz w:val="24"/>
                <w:szCs w:val="24"/>
              </w:rPr>
              <w:t xml:space="preserve"> </w:t>
            </w:r>
            <w:r w:rsidRPr="002D4929">
              <w:rPr>
                <w:rFonts w:ascii="Times New Roman" w:hAnsi="Times New Roman"/>
                <w:sz w:val="24"/>
                <w:szCs w:val="24"/>
              </w:rPr>
              <w:t>организаций.</w:t>
            </w:r>
          </w:p>
          <w:p w14:paraId="39821C8F" w14:textId="77777777" w:rsidR="00AB7379"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Начинающим</w:t>
            </w:r>
            <w:r w:rsidR="00AB7379">
              <w:rPr>
                <w:rFonts w:ascii="Times New Roman" w:hAnsi="Times New Roman"/>
                <w:sz w:val="24"/>
                <w:szCs w:val="24"/>
              </w:rPr>
              <w:t xml:space="preserve"> </w:t>
            </w:r>
            <w:r w:rsidRPr="002D4929">
              <w:rPr>
                <w:rFonts w:ascii="Times New Roman" w:hAnsi="Times New Roman"/>
                <w:sz w:val="24"/>
                <w:szCs w:val="24"/>
              </w:rPr>
              <w:t>специалистам (гражданам, возраст которых не превышает</w:t>
            </w:r>
            <w:r w:rsidR="00AB7379">
              <w:rPr>
                <w:rFonts w:ascii="Times New Roman" w:hAnsi="Times New Roman"/>
                <w:sz w:val="24"/>
                <w:szCs w:val="24"/>
              </w:rPr>
              <w:t xml:space="preserve"> </w:t>
            </w:r>
            <w:r w:rsidRPr="002D4929">
              <w:rPr>
                <w:rFonts w:ascii="Times New Roman" w:hAnsi="Times New Roman"/>
                <w:sz w:val="24"/>
                <w:szCs w:val="24"/>
              </w:rPr>
              <w:t>30 лет)</w:t>
            </w:r>
            <w:r w:rsidR="00AB7379">
              <w:rPr>
                <w:rFonts w:ascii="Times New Roman" w:hAnsi="Times New Roman"/>
                <w:sz w:val="24"/>
                <w:szCs w:val="24"/>
              </w:rPr>
              <w:t>.</w:t>
            </w:r>
          </w:p>
          <w:p w14:paraId="744ACD64" w14:textId="4F8E63FA" w:rsidR="002D4929" w:rsidRPr="002D4929" w:rsidRDefault="002D4929" w:rsidP="00AB7379">
            <w:pPr>
              <w:spacing w:after="0" w:line="240" w:lineRule="auto"/>
              <w:jc w:val="both"/>
              <w:rPr>
                <w:rFonts w:ascii="Times New Roman" w:hAnsi="Times New Roman"/>
                <w:sz w:val="24"/>
                <w:szCs w:val="24"/>
              </w:rPr>
            </w:pPr>
            <w:r w:rsidRPr="00AB7379">
              <w:rPr>
                <w:rFonts w:ascii="Times New Roman" w:hAnsi="Times New Roman"/>
                <w:i/>
                <w:iCs/>
                <w:sz w:val="24"/>
                <w:szCs w:val="24"/>
              </w:rPr>
              <w:t>Закон Кемеровской области от 16.05.2006 № 58-ОЗ (ред. от 07.11.2023) «О предоставлении долгосрочных целевых жилищных займов, социальных выплат и развитии ипотечного жилищного кредитования»</w:t>
            </w:r>
            <w:r w:rsidRPr="002D4929">
              <w:rPr>
                <w:rFonts w:ascii="Times New Roman" w:hAnsi="Times New Roman"/>
                <w:sz w:val="24"/>
                <w:szCs w:val="24"/>
              </w:rPr>
              <w:t>;</w:t>
            </w:r>
          </w:p>
          <w:p w14:paraId="6E92FEA3" w14:textId="2129CF70" w:rsidR="002D4929" w:rsidRPr="00811C23" w:rsidRDefault="002D4929" w:rsidP="00AB7379">
            <w:pPr>
              <w:spacing w:after="0" w:line="240" w:lineRule="auto"/>
              <w:jc w:val="both"/>
              <w:rPr>
                <w:rFonts w:ascii="Times New Roman" w:hAnsi="Times New Roman"/>
                <w:i/>
                <w:iCs/>
                <w:sz w:val="24"/>
                <w:szCs w:val="24"/>
              </w:rPr>
            </w:pPr>
            <w:r w:rsidRPr="00811C23">
              <w:rPr>
                <w:rFonts w:ascii="Times New Roman" w:hAnsi="Times New Roman"/>
                <w:i/>
                <w:iCs/>
                <w:sz w:val="24"/>
                <w:szCs w:val="24"/>
              </w:rPr>
              <w:t>Постановление Коллегии Администрации Кемеровской области от 31.07.2006 № 158 (ред. от 13.03.2024) «Об утверждении Положения об установлении размеров процентов на сумму долгосрочного целевого жилищного займа и порядка снижения и увеличения размера процентов на сумму выданного займа»</w:t>
            </w:r>
            <w:r w:rsidRPr="00811C23">
              <w:rPr>
                <w:rFonts w:ascii="Times New Roman" w:hAnsi="Times New Roman"/>
                <w:i/>
                <w:iCs/>
                <w:sz w:val="24"/>
                <w:szCs w:val="24"/>
              </w:rPr>
              <w:tab/>
              <w:t>на срок до 20 лет под 5% годовых с первоначальным взносом 10%</w:t>
            </w:r>
            <w:r w:rsidR="00811C23">
              <w:rPr>
                <w:rFonts w:ascii="Times New Roman" w:hAnsi="Times New Roman"/>
                <w:i/>
                <w:iCs/>
                <w:sz w:val="24"/>
                <w:szCs w:val="24"/>
              </w:rPr>
              <w:t>.</w:t>
            </w:r>
          </w:p>
          <w:p w14:paraId="35F7B62A" w14:textId="77777777" w:rsidR="00811C23" w:rsidRDefault="002D4929" w:rsidP="00AB7379">
            <w:pPr>
              <w:spacing w:after="0" w:line="240" w:lineRule="auto"/>
              <w:jc w:val="both"/>
              <w:rPr>
                <w:rFonts w:ascii="Times New Roman" w:hAnsi="Times New Roman"/>
                <w:sz w:val="24"/>
                <w:szCs w:val="24"/>
              </w:rPr>
            </w:pPr>
            <w:r w:rsidRPr="00811C23">
              <w:rPr>
                <w:rFonts w:ascii="Times New Roman" w:hAnsi="Times New Roman"/>
                <w:b/>
                <w:bCs/>
                <w:sz w:val="24"/>
                <w:szCs w:val="24"/>
              </w:rPr>
              <w:lastRenderedPageBreak/>
              <w:t>Предоставление долгосрочных целевых жилищных займов специалистам, имеющим профессиональные заслуги</w:t>
            </w:r>
            <w:r w:rsidR="00811C23">
              <w:rPr>
                <w:rFonts w:ascii="Times New Roman" w:hAnsi="Times New Roman"/>
                <w:sz w:val="24"/>
                <w:szCs w:val="24"/>
              </w:rPr>
              <w:t>.</w:t>
            </w:r>
          </w:p>
          <w:p w14:paraId="2451C3CD" w14:textId="77777777" w:rsidR="00811C23"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Граждане, возраст которых не превышает 35 лет (до дня достижения возраста 36 лет), имеющие профессиональные заслуги за результат их профессиональной деятельности по месту работы в сфере образования и воспитания</w:t>
            </w:r>
            <w:r w:rsidR="00811C23">
              <w:rPr>
                <w:rFonts w:ascii="Times New Roman" w:hAnsi="Times New Roman"/>
                <w:sz w:val="24"/>
                <w:szCs w:val="24"/>
              </w:rPr>
              <w:t>.</w:t>
            </w:r>
          </w:p>
          <w:p w14:paraId="3A872767" w14:textId="2B59850B" w:rsidR="002D4929" w:rsidRPr="00811C23" w:rsidRDefault="002D4929" w:rsidP="00AB7379">
            <w:pPr>
              <w:spacing w:after="0" w:line="240" w:lineRule="auto"/>
              <w:jc w:val="both"/>
              <w:rPr>
                <w:rFonts w:ascii="Times New Roman" w:hAnsi="Times New Roman"/>
                <w:i/>
                <w:iCs/>
                <w:sz w:val="24"/>
                <w:szCs w:val="24"/>
              </w:rPr>
            </w:pPr>
            <w:r w:rsidRPr="00811C23">
              <w:rPr>
                <w:rFonts w:ascii="Times New Roman" w:hAnsi="Times New Roman"/>
                <w:i/>
                <w:iCs/>
                <w:sz w:val="24"/>
                <w:szCs w:val="24"/>
              </w:rPr>
              <w:t>Закон Кемеровской области - Кузбасса от 04.02.2021 № 12-ОЗ (ред. от 07.11.2023) «О предоставлении долгосрочных целевых жилищных займов специалистам, имеющим профессиональные заслуги»;</w:t>
            </w:r>
          </w:p>
          <w:p w14:paraId="46966513" w14:textId="77777777" w:rsidR="00811C23" w:rsidRPr="00811C23" w:rsidRDefault="002D4929" w:rsidP="00AB7379">
            <w:pPr>
              <w:spacing w:after="0" w:line="240" w:lineRule="auto"/>
              <w:jc w:val="both"/>
              <w:rPr>
                <w:rFonts w:ascii="Times New Roman" w:hAnsi="Times New Roman"/>
                <w:i/>
                <w:iCs/>
                <w:sz w:val="24"/>
                <w:szCs w:val="24"/>
              </w:rPr>
            </w:pPr>
            <w:r w:rsidRPr="00811C23">
              <w:rPr>
                <w:rFonts w:ascii="Times New Roman" w:hAnsi="Times New Roman"/>
                <w:i/>
                <w:iCs/>
                <w:sz w:val="24"/>
                <w:szCs w:val="24"/>
              </w:rPr>
              <w:t>Постановление Правительства Кемеровской области - Кузбасса от 23.08.2021 № 512 (ред. от 04.04.2024) «О порядке и условиях предоставления долгосрочного целевого жилищного займа специалистам, имеющим профессиональные заслуги»</w:t>
            </w:r>
            <w:r w:rsidR="00811C23" w:rsidRPr="00811C23">
              <w:rPr>
                <w:rFonts w:ascii="Times New Roman" w:hAnsi="Times New Roman"/>
                <w:i/>
                <w:iCs/>
                <w:sz w:val="24"/>
                <w:szCs w:val="24"/>
              </w:rPr>
              <w:t>.</w:t>
            </w:r>
          </w:p>
          <w:p w14:paraId="430A35D2" w14:textId="40AECE17" w:rsidR="002D4929" w:rsidRPr="00D42500" w:rsidRDefault="002D4929" w:rsidP="00AB7379">
            <w:pPr>
              <w:spacing w:after="0" w:line="240" w:lineRule="auto"/>
              <w:jc w:val="both"/>
              <w:rPr>
                <w:rFonts w:ascii="Times New Roman" w:hAnsi="Times New Roman"/>
                <w:sz w:val="24"/>
                <w:szCs w:val="24"/>
              </w:rPr>
            </w:pPr>
            <w:r w:rsidRPr="002D4929">
              <w:rPr>
                <w:rFonts w:ascii="Times New Roman" w:hAnsi="Times New Roman"/>
                <w:sz w:val="24"/>
                <w:szCs w:val="24"/>
              </w:rPr>
              <w:t>Без внесения первоначального взноса на срок не более 20 лет с выплатой 3 % годовых на сумму займа</w:t>
            </w:r>
            <w:r w:rsidR="00811C23">
              <w:rPr>
                <w:rFonts w:ascii="Times New Roman" w:hAnsi="Times New Roman"/>
                <w:sz w:val="24"/>
                <w:szCs w:val="24"/>
              </w:rPr>
              <w:t>.</w:t>
            </w:r>
          </w:p>
        </w:tc>
      </w:tr>
      <w:tr w:rsidR="00811C23" w:rsidRPr="002F3ABD" w14:paraId="48A66837" w14:textId="77777777" w:rsidTr="00AC5ADE">
        <w:tc>
          <w:tcPr>
            <w:tcW w:w="2177" w:type="dxa"/>
          </w:tcPr>
          <w:p w14:paraId="3C9E0DC7" w14:textId="4A3730C1" w:rsidR="00811C23" w:rsidRPr="00F6021F" w:rsidRDefault="00811C23" w:rsidP="006B399E">
            <w:pPr>
              <w:spacing w:line="240" w:lineRule="auto"/>
              <w:rPr>
                <w:rFonts w:ascii="Times New Roman" w:hAnsi="Times New Roman"/>
                <w:b/>
                <w:sz w:val="24"/>
                <w:szCs w:val="24"/>
              </w:rPr>
            </w:pPr>
            <w:r>
              <w:rPr>
                <w:rFonts w:ascii="Times New Roman" w:hAnsi="Times New Roman"/>
                <w:b/>
                <w:sz w:val="24"/>
                <w:szCs w:val="24"/>
              </w:rPr>
              <w:lastRenderedPageBreak/>
              <w:t>Новосибирская область</w:t>
            </w:r>
          </w:p>
        </w:tc>
        <w:tc>
          <w:tcPr>
            <w:tcW w:w="13437" w:type="dxa"/>
          </w:tcPr>
          <w:p w14:paraId="727F9BFF" w14:textId="77777777" w:rsidR="00811C23" w:rsidRPr="00811C23" w:rsidRDefault="00811C23" w:rsidP="00AB7379">
            <w:pPr>
              <w:spacing w:after="0" w:line="240" w:lineRule="auto"/>
              <w:jc w:val="both"/>
              <w:rPr>
                <w:rFonts w:ascii="Times New Roman" w:hAnsi="Times New Roman"/>
                <w:b/>
                <w:bCs/>
                <w:sz w:val="24"/>
                <w:szCs w:val="24"/>
              </w:rPr>
            </w:pPr>
            <w:r w:rsidRPr="00811C23">
              <w:rPr>
                <w:rFonts w:ascii="Times New Roman" w:hAnsi="Times New Roman"/>
                <w:b/>
                <w:bCs/>
                <w:sz w:val="24"/>
                <w:szCs w:val="24"/>
              </w:rPr>
              <w:t xml:space="preserve">Стимулирование развития жилищного строительства в Баганском районе на </w:t>
            </w:r>
            <w:proofErr w:type="gramStart"/>
            <w:r w:rsidRPr="00811C23">
              <w:rPr>
                <w:rFonts w:ascii="Times New Roman" w:hAnsi="Times New Roman"/>
                <w:b/>
                <w:bCs/>
                <w:sz w:val="24"/>
                <w:szCs w:val="24"/>
              </w:rPr>
              <w:t>2024-2026</w:t>
            </w:r>
            <w:proofErr w:type="gramEnd"/>
            <w:r w:rsidRPr="00811C23">
              <w:rPr>
                <w:rFonts w:ascii="Times New Roman" w:hAnsi="Times New Roman"/>
                <w:b/>
                <w:bCs/>
                <w:sz w:val="24"/>
                <w:szCs w:val="24"/>
              </w:rPr>
              <w:t xml:space="preserve"> годы.</w:t>
            </w:r>
          </w:p>
          <w:p w14:paraId="16835D7E" w14:textId="0BF602B7" w:rsidR="00811C23" w:rsidRPr="00811C23" w:rsidRDefault="00811C23" w:rsidP="00AB7379">
            <w:pPr>
              <w:spacing w:after="0" w:line="240" w:lineRule="auto"/>
              <w:jc w:val="both"/>
              <w:rPr>
                <w:rFonts w:ascii="Times New Roman" w:hAnsi="Times New Roman"/>
                <w:i/>
                <w:iCs/>
                <w:sz w:val="24"/>
                <w:szCs w:val="24"/>
              </w:rPr>
            </w:pPr>
            <w:r w:rsidRPr="00811C23">
              <w:rPr>
                <w:rFonts w:ascii="Times New Roman" w:hAnsi="Times New Roman"/>
                <w:i/>
                <w:iCs/>
                <w:sz w:val="24"/>
                <w:szCs w:val="24"/>
              </w:rPr>
              <w:t>Постановление №151 от 29.02.2024 года «Об утверждении муниципальной программы Баганского района Новосибирской области «Стимулирование развития жилищного строительства</w:t>
            </w:r>
            <w:r>
              <w:rPr>
                <w:rFonts w:ascii="Times New Roman" w:hAnsi="Times New Roman"/>
                <w:i/>
                <w:iCs/>
                <w:sz w:val="24"/>
                <w:szCs w:val="24"/>
              </w:rPr>
              <w:t xml:space="preserve"> </w:t>
            </w:r>
            <w:r w:rsidRPr="00811C23">
              <w:rPr>
                <w:rFonts w:ascii="Times New Roman" w:hAnsi="Times New Roman"/>
                <w:i/>
                <w:iCs/>
                <w:sz w:val="24"/>
                <w:szCs w:val="24"/>
              </w:rPr>
              <w:t xml:space="preserve">в Баганском районе на </w:t>
            </w:r>
            <w:proofErr w:type="gramStart"/>
            <w:r w:rsidRPr="00811C23">
              <w:rPr>
                <w:rFonts w:ascii="Times New Roman" w:hAnsi="Times New Roman"/>
                <w:i/>
                <w:iCs/>
                <w:sz w:val="24"/>
                <w:szCs w:val="24"/>
              </w:rPr>
              <w:t>2024-2026</w:t>
            </w:r>
            <w:proofErr w:type="gramEnd"/>
            <w:r w:rsidRPr="00811C23">
              <w:rPr>
                <w:rFonts w:ascii="Times New Roman" w:hAnsi="Times New Roman"/>
                <w:i/>
                <w:iCs/>
                <w:sz w:val="24"/>
                <w:szCs w:val="24"/>
              </w:rPr>
              <w:t xml:space="preserve"> годы»</w:t>
            </w:r>
            <w:r>
              <w:rPr>
                <w:rFonts w:ascii="Times New Roman" w:hAnsi="Times New Roman"/>
                <w:i/>
                <w:iCs/>
                <w:sz w:val="24"/>
                <w:szCs w:val="24"/>
              </w:rPr>
              <w:t>.</w:t>
            </w:r>
          </w:p>
        </w:tc>
      </w:tr>
      <w:tr w:rsidR="00A1634C" w:rsidRPr="002F3ABD" w14:paraId="7114BE9E" w14:textId="77777777" w:rsidTr="00AC5ADE">
        <w:tc>
          <w:tcPr>
            <w:tcW w:w="2177" w:type="dxa"/>
          </w:tcPr>
          <w:p w14:paraId="433D4487" w14:textId="796C6B3E" w:rsidR="00A1634C" w:rsidRPr="002F3ABD" w:rsidRDefault="002B4CDE" w:rsidP="006B399E">
            <w:pPr>
              <w:spacing w:line="240" w:lineRule="auto"/>
              <w:rPr>
                <w:rFonts w:ascii="Times New Roman" w:hAnsi="Times New Roman"/>
                <w:b/>
                <w:sz w:val="24"/>
                <w:szCs w:val="24"/>
                <w:highlight w:val="yellow"/>
              </w:rPr>
            </w:pPr>
            <w:r w:rsidRPr="008900B2">
              <w:rPr>
                <w:rFonts w:ascii="Times New Roman" w:hAnsi="Times New Roman"/>
                <w:b/>
                <w:sz w:val="24"/>
                <w:szCs w:val="24"/>
              </w:rPr>
              <w:t>Омская область</w:t>
            </w:r>
          </w:p>
        </w:tc>
        <w:tc>
          <w:tcPr>
            <w:tcW w:w="13437" w:type="dxa"/>
          </w:tcPr>
          <w:p w14:paraId="6290A8DC" w14:textId="77777777" w:rsidR="00811C23" w:rsidRDefault="00811C23" w:rsidP="00811C23">
            <w:pPr>
              <w:spacing w:after="0" w:line="240" w:lineRule="auto"/>
              <w:jc w:val="both"/>
              <w:rPr>
                <w:rFonts w:ascii="Times New Roman" w:hAnsi="Times New Roman"/>
                <w:b/>
                <w:bCs/>
                <w:sz w:val="24"/>
                <w:szCs w:val="24"/>
              </w:rPr>
            </w:pPr>
            <w:r w:rsidRPr="00811C23">
              <w:rPr>
                <w:rFonts w:ascii="Times New Roman" w:hAnsi="Times New Roman"/>
                <w:b/>
                <w:bCs/>
                <w:sz w:val="24"/>
                <w:szCs w:val="24"/>
              </w:rPr>
              <w:t>Государственная программа Российской Федерации «Комплексное развитие сельских территорий», утвержденная постановлением Правительства Российской Федерации от 31 мая 2019 г. № 696</w:t>
            </w:r>
            <w:r>
              <w:rPr>
                <w:rFonts w:ascii="Times New Roman" w:hAnsi="Times New Roman"/>
                <w:b/>
                <w:bCs/>
                <w:sz w:val="24"/>
                <w:szCs w:val="24"/>
              </w:rPr>
              <w:t>.</w:t>
            </w:r>
          </w:p>
          <w:p w14:paraId="5AEA6A32" w14:textId="126DD83B" w:rsidR="00811C23" w:rsidRPr="00811C23" w:rsidRDefault="00811C23" w:rsidP="00811C23">
            <w:pPr>
              <w:spacing w:after="0" w:line="240" w:lineRule="auto"/>
              <w:jc w:val="both"/>
              <w:rPr>
                <w:rFonts w:ascii="Times New Roman" w:hAnsi="Times New Roman"/>
                <w:sz w:val="24"/>
                <w:szCs w:val="24"/>
              </w:rPr>
            </w:pPr>
            <w:r>
              <w:rPr>
                <w:rFonts w:ascii="Times New Roman" w:hAnsi="Times New Roman"/>
                <w:sz w:val="24"/>
                <w:szCs w:val="24"/>
              </w:rPr>
              <w:t>С</w:t>
            </w:r>
            <w:r w:rsidRPr="00811C23">
              <w:rPr>
                <w:rFonts w:ascii="Times New Roman" w:hAnsi="Times New Roman"/>
                <w:sz w:val="24"/>
                <w:szCs w:val="24"/>
              </w:rPr>
              <w:t>оциальные выплаты на строительство (приобретение) жилья в размере 70 % расчетной стоимости строительства (приобретения) жилья.</w:t>
            </w:r>
          </w:p>
          <w:p w14:paraId="10691AF6" w14:textId="69976BFC" w:rsidR="00811C23" w:rsidRPr="00811C23" w:rsidRDefault="00811C23" w:rsidP="00811C23">
            <w:pPr>
              <w:spacing w:after="0" w:line="240" w:lineRule="auto"/>
              <w:jc w:val="both"/>
              <w:rPr>
                <w:rFonts w:ascii="Times New Roman" w:hAnsi="Times New Roman"/>
                <w:sz w:val="24"/>
                <w:szCs w:val="24"/>
              </w:rPr>
            </w:pPr>
            <w:r w:rsidRPr="00811C23">
              <w:rPr>
                <w:rFonts w:ascii="Times New Roman" w:hAnsi="Times New Roman"/>
                <w:sz w:val="24"/>
                <w:szCs w:val="24"/>
              </w:rPr>
              <w:t>Федеральная программа на территории региона реализуется согласно Положению о предоставлении социальных выплат на строительство (приобретение) жилья гражданам Российской Федерации, проживающим на сельских территориях Омской области, утвержденным постановлением Правительства Омской области от 11 декабря 2013 г. № 321-п «О реализации отдельных положений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w:t>
            </w:r>
          </w:p>
          <w:p w14:paraId="2B3C0338" w14:textId="77777777" w:rsidR="00811C23" w:rsidRPr="00811C23" w:rsidRDefault="00811C23" w:rsidP="00811C23">
            <w:pPr>
              <w:spacing w:after="0" w:line="240" w:lineRule="auto"/>
              <w:jc w:val="both"/>
              <w:rPr>
                <w:rFonts w:ascii="Times New Roman" w:hAnsi="Times New Roman"/>
                <w:sz w:val="24"/>
                <w:szCs w:val="24"/>
              </w:rPr>
            </w:pPr>
            <w:r w:rsidRPr="00811C23">
              <w:rPr>
                <w:rFonts w:ascii="Times New Roman" w:hAnsi="Times New Roman"/>
                <w:sz w:val="24"/>
                <w:szCs w:val="24"/>
              </w:rPr>
              <w:t>№ 696».</w:t>
            </w:r>
          </w:p>
          <w:p w14:paraId="399BBDE3" w14:textId="77777777" w:rsidR="00811C23" w:rsidRPr="00811C23" w:rsidRDefault="00811C23" w:rsidP="00811C23">
            <w:pPr>
              <w:spacing w:after="0" w:line="240" w:lineRule="auto"/>
              <w:jc w:val="both"/>
              <w:rPr>
                <w:rFonts w:ascii="Times New Roman" w:hAnsi="Times New Roman"/>
                <w:sz w:val="24"/>
                <w:szCs w:val="24"/>
              </w:rPr>
            </w:pPr>
            <w:r w:rsidRPr="00811C23">
              <w:rPr>
                <w:rFonts w:ascii="Times New Roman" w:hAnsi="Times New Roman"/>
                <w:sz w:val="24"/>
                <w:szCs w:val="24"/>
              </w:rPr>
              <w:t xml:space="preserve">Социальные выплаты на строительство (приобретение) жилья осуществляются единовременно гражданам, проживающим в сельской местности, в том числе гражданам, осуществляющим деятельность на сельских территориях по трудовому договору в социальной сфере, включая сферу образования. </w:t>
            </w:r>
          </w:p>
          <w:p w14:paraId="6615E590" w14:textId="1B0CFFFD" w:rsidR="00F77E3C" w:rsidRPr="00811C23" w:rsidRDefault="00811C23" w:rsidP="00811C23">
            <w:pPr>
              <w:spacing w:after="0" w:line="240" w:lineRule="auto"/>
              <w:jc w:val="both"/>
              <w:rPr>
                <w:rFonts w:ascii="Times New Roman" w:hAnsi="Times New Roman"/>
                <w:sz w:val="24"/>
                <w:szCs w:val="24"/>
              </w:rPr>
            </w:pPr>
            <w:r w:rsidRPr="00811C23">
              <w:rPr>
                <w:rFonts w:ascii="Times New Roman" w:hAnsi="Times New Roman"/>
                <w:sz w:val="24"/>
                <w:szCs w:val="24"/>
              </w:rPr>
              <w:t>Социальные выплаты гражданам предоставляются за счет средств федерального бюджета, областного бюджета и (или) местных бюджетов.</w:t>
            </w:r>
          </w:p>
        </w:tc>
      </w:tr>
      <w:tr w:rsidR="00811C23" w:rsidRPr="002F3ABD" w14:paraId="2873F7A1" w14:textId="77777777" w:rsidTr="00AC5ADE">
        <w:tc>
          <w:tcPr>
            <w:tcW w:w="2177" w:type="dxa"/>
          </w:tcPr>
          <w:p w14:paraId="66C192EB" w14:textId="6F7A83B8" w:rsidR="00811C23" w:rsidRPr="008900B2" w:rsidRDefault="00811C23" w:rsidP="006B399E">
            <w:pPr>
              <w:spacing w:line="240" w:lineRule="auto"/>
              <w:rPr>
                <w:rFonts w:ascii="Times New Roman" w:hAnsi="Times New Roman"/>
                <w:b/>
                <w:sz w:val="24"/>
                <w:szCs w:val="24"/>
              </w:rPr>
            </w:pPr>
            <w:r>
              <w:rPr>
                <w:rFonts w:ascii="Times New Roman" w:hAnsi="Times New Roman"/>
                <w:b/>
                <w:sz w:val="24"/>
                <w:szCs w:val="24"/>
              </w:rPr>
              <w:t>Томская область</w:t>
            </w:r>
          </w:p>
        </w:tc>
        <w:tc>
          <w:tcPr>
            <w:tcW w:w="13437" w:type="dxa"/>
          </w:tcPr>
          <w:p w14:paraId="7F43C941" w14:textId="77777777" w:rsidR="00811C23" w:rsidRDefault="00811C23" w:rsidP="00811C23">
            <w:pPr>
              <w:spacing w:after="0" w:line="240" w:lineRule="auto"/>
              <w:jc w:val="both"/>
              <w:rPr>
                <w:rFonts w:ascii="Times New Roman" w:hAnsi="Times New Roman"/>
                <w:b/>
                <w:bCs/>
                <w:sz w:val="24"/>
                <w:szCs w:val="24"/>
              </w:rPr>
            </w:pPr>
            <w:r w:rsidRPr="00811C23">
              <w:rPr>
                <w:rFonts w:ascii="Times New Roman" w:hAnsi="Times New Roman"/>
                <w:b/>
                <w:bCs/>
                <w:sz w:val="24"/>
                <w:szCs w:val="24"/>
              </w:rPr>
              <w:t>Выделение педагогическим работникам земельных участков под строительство жилья</w:t>
            </w:r>
            <w:r>
              <w:rPr>
                <w:rFonts w:ascii="Times New Roman" w:hAnsi="Times New Roman"/>
                <w:b/>
                <w:bCs/>
                <w:sz w:val="24"/>
                <w:szCs w:val="24"/>
              </w:rPr>
              <w:t>.</w:t>
            </w:r>
          </w:p>
          <w:p w14:paraId="2B2E40AD" w14:textId="7A003ED7" w:rsidR="00811C23" w:rsidRPr="00811C23" w:rsidRDefault="00811C23" w:rsidP="00811C23">
            <w:pPr>
              <w:spacing w:after="0" w:line="240" w:lineRule="auto"/>
              <w:jc w:val="both"/>
              <w:rPr>
                <w:rFonts w:ascii="Times New Roman" w:hAnsi="Times New Roman"/>
                <w:i/>
                <w:iCs/>
                <w:sz w:val="24"/>
                <w:szCs w:val="24"/>
              </w:rPr>
            </w:pPr>
            <w:r w:rsidRPr="00811C23">
              <w:rPr>
                <w:rFonts w:ascii="Times New Roman" w:hAnsi="Times New Roman"/>
                <w:i/>
                <w:iCs/>
                <w:sz w:val="24"/>
                <w:szCs w:val="24"/>
              </w:rPr>
              <w:t>Закон Томской области от 06.06.2025 № 49-ОЗ "О дополнительных мерах социальной поддержки педагогических работников областных государственных и муниципальных общеобразовательных организаций в Томской области"</w:t>
            </w:r>
            <w:r>
              <w:rPr>
                <w:rFonts w:ascii="Times New Roman" w:hAnsi="Times New Roman"/>
                <w:i/>
                <w:iCs/>
                <w:sz w:val="24"/>
                <w:szCs w:val="24"/>
              </w:rPr>
              <w:t>.</w:t>
            </w:r>
          </w:p>
        </w:tc>
      </w:tr>
      <w:tr w:rsidR="004A3B57" w:rsidRPr="002F3ABD" w14:paraId="6BAB4B43" w14:textId="77777777" w:rsidTr="00AC5ADE">
        <w:tc>
          <w:tcPr>
            <w:tcW w:w="2177" w:type="dxa"/>
          </w:tcPr>
          <w:p w14:paraId="43E1B686" w14:textId="7BB34829" w:rsidR="004A3B57" w:rsidRPr="00B57DA9" w:rsidRDefault="004A3B57" w:rsidP="006B399E">
            <w:pPr>
              <w:spacing w:line="240" w:lineRule="auto"/>
              <w:rPr>
                <w:rFonts w:ascii="Times New Roman" w:hAnsi="Times New Roman"/>
                <w:b/>
                <w:sz w:val="24"/>
                <w:szCs w:val="24"/>
              </w:rPr>
            </w:pPr>
            <w:r w:rsidRPr="00B57DA9">
              <w:rPr>
                <w:rFonts w:ascii="Times New Roman" w:hAnsi="Times New Roman"/>
                <w:b/>
                <w:sz w:val="24"/>
                <w:szCs w:val="24"/>
              </w:rPr>
              <w:t>Республика Бурятия</w:t>
            </w:r>
          </w:p>
        </w:tc>
        <w:tc>
          <w:tcPr>
            <w:tcW w:w="13437" w:type="dxa"/>
          </w:tcPr>
          <w:p w14:paraId="553726DA" w14:textId="77777777" w:rsidR="007579E8" w:rsidRPr="007579E8" w:rsidRDefault="007579E8" w:rsidP="007579E8">
            <w:pPr>
              <w:spacing w:after="0" w:line="240" w:lineRule="auto"/>
              <w:jc w:val="both"/>
              <w:rPr>
                <w:rFonts w:ascii="Times New Roman" w:hAnsi="Times New Roman"/>
                <w:b/>
                <w:bCs/>
                <w:sz w:val="24"/>
                <w:szCs w:val="24"/>
              </w:rPr>
            </w:pPr>
            <w:r w:rsidRPr="007579E8">
              <w:rPr>
                <w:rFonts w:ascii="Times New Roman" w:hAnsi="Times New Roman"/>
                <w:b/>
                <w:bCs/>
                <w:sz w:val="24"/>
                <w:szCs w:val="24"/>
              </w:rPr>
              <w:t>Государственная программа Республики Бурятия "Развитие строительного и жилищно-коммунального комплексов Республики Бурятия".</w:t>
            </w:r>
          </w:p>
          <w:p w14:paraId="6DBBC58B" w14:textId="040F9D3A" w:rsidR="007579E8" w:rsidRPr="007579E8" w:rsidRDefault="007579E8" w:rsidP="007579E8">
            <w:pPr>
              <w:spacing w:after="0" w:line="240" w:lineRule="auto"/>
              <w:jc w:val="both"/>
              <w:rPr>
                <w:rFonts w:ascii="Times New Roman" w:hAnsi="Times New Roman"/>
                <w:sz w:val="24"/>
                <w:szCs w:val="24"/>
              </w:rPr>
            </w:pPr>
            <w:r>
              <w:rPr>
                <w:rFonts w:ascii="Times New Roman" w:hAnsi="Times New Roman"/>
                <w:sz w:val="24"/>
                <w:szCs w:val="24"/>
              </w:rPr>
              <w:t>- д</w:t>
            </w:r>
            <w:r w:rsidRPr="007579E8">
              <w:rPr>
                <w:rFonts w:ascii="Times New Roman" w:hAnsi="Times New Roman"/>
                <w:sz w:val="24"/>
                <w:szCs w:val="24"/>
              </w:rPr>
              <w:t>ля молодых семей, не имеющих детей</w:t>
            </w:r>
            <w:r>
              <w:rPr>
                <w:rFonts w:ascii="Times New Roman" w:hAnsi="Times New Roman"/>
                <w:sz w:val="24"/>
                <w:szCs w:val="24"/>
              </w:rPr>
              <w:t>;</w:t>
            </w:r>
          </w:p>
          <w:p w14:paraId="205D64DB" w14:textId="77777777" w:rsidR="007579E8" w:rsidRDefault="007579E8" w:rsidP="007579E8">
            <w:pPr>
              <w:spacing w:after="0" w:line="240" w:lineRule="auto"/>
              <w:jc w:val="both"/>
              <w:rPr>
                <w:rFonts w:ascii="Times New Roman" w:hAnsi="Times New Roman"/>
                <w:sz w:val="24"/>
                <w:szCs w:val="24"/>
              </w:rPr>
            </w:pPr>
            <w:r w:rsidRPr="007579E8">
              <w:rPr>
                <w:rFonts w:ascii="Times New Roman" w:hAnsi="Times New Roman"/>
                <w:sz w:val="24"/>
                <w:szCs w:val="24"/>
              </w:rPr>
              <w:t>-для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r>
              <w:rPr>
                <w:rFonts w:ascii="Times New Roman" w:hAnsi="Times New Roman"/>
                <w:sz w:val="24"/>
                <w:szCs w:val="24"/>
              </w:rPr>
              <w:t>.</w:t>
            </w:r>
          </w:p>
          <w:p w14:paraId="1794D983" w14:textId="1BA8C3A9" w:rsidR="007579E8" w:rsidRPr="007579E8" w:rsidRDefault="007579E8" w:rsidP="007579E8">
            <w:pPr>
              <w:spacing w:after="0" w:line="240" w:lineRule="auto"/>
              <w:jc w:val="both"/>
              <w:rPr>
                <w:rFonts w:ascii="Times New Roman" w:hAnsi="Times New Roman"/>
                <w:i/>
                <w:iCs/>
                <w:sz w:val="24"/>
                <w:szCs w:val="24"/>
              </w:rPr>
            </w:pPr>
            <w:r w:rsidRPr="007579E8">
              <w:rPr>
                <w:rFonts w:ascii="Times New Roman" w:hAnsi="Times New Roman"/>
                <w:i/>
                <w:iCs/>
                <w:sz w:val="24"/>
                <w:szCs w:val="24"/>
              </w:rPr>
              <w:t xml:space="preserve">Постановление Правительства РБ от 02.08.2013 N 424 (ред. от 06.02.2026) "Об утверждении Государственной программы </w:t>
            </w:r>
            <w:r w:rsidRPr="007579E8">
              <w:rPr>
                <w:rFonts w:ascii="Times New Roman" w:hAnsi="Times New Roman"/>
                <w:i/>
                <w:iCs/>
                <w:sz w:val="24"/>
                <w:szCs w:val="24"/>
              </w:rPr>
              <w:lastRenderedPageBreak/>
              <w:t>Республики Бурятия "Развитие строительного и жилищно-коммунального комплексов Республики Бурятия".</w:t>
            </w:r>
          </w:p>
          <w:p w14:paraId="446923B2" w14:textId="3466EBF5" w:rsidR="007579E8" w:rsidRPr="007579E8" w:rsidRDefault="007579E8" w:rsidP="007579E8">
            <w:pPr>
              <w:spacing w:after="0" w:line="240" w:lineRule="auto"/>
              <w:jc w:val="both"/>
              <w:rPr>
                <w:rFonts w:ascii="Times New Roman" w:hAnsi="Times New Roman"/>
                <w:sz w:val="24"/>
                <w:szCs w:val="24"/>
              </w:rPr>
            </w:pPr>
            <w:r w:rsidRPr="007579E8">
              <w:rPr>
                <w:rFonts w:ascii="Times New Roman" w:hAnsi="Times New Roman"/>
                <w:sz w:val="24"/>
                <w:szCs w:val="24"/>
              </w:rPr>
              <w:t>Социальная выплата предоставляется в размере не менее:</w:t>
            </w:r>
          </w:p>
          <w:p w14:paraId="108B4AD8" w14:textId="77777777" w:rsidR="007579E8" w:rsidRPr="007579E8" w:rsidRDefault="007579E8" w:rsidP="007579E8">
            <w:pPr>
              <w:spacing w:after="0" w:line="240" w:lineRule="auto"/>
              <w:jc w:val="both"/>
              <w:rPr>
                <w:rFonts w:ascii="Times New Roman" w:hAnsi="Times New Roman"/>
                <w:sz w:val="24"/>
                <w:szCs w:val="24"/>
              </w:rPr>
            </w:pPr>
            <w:r w:rsidRPr="007579E8">
              <w:rPr>
                <w:rFonts w:ascii="Times New Roman" w:hAnsi="Times New Roman"/>
                <w:sz w:val="24"/>
                <w:szCs w:val="24"/>
              </w:rPr>
              <w:t>а) 30 процентов расчетной (средней) стоимости жилья, определяемой в соответствии с настоящими Правилами, - для молодых семей, не имеющих детей;</w:t>
            </w:r>
          </w:p>
          <w:p w14:paraId="324A6902" w14:textId="6B76ED5E" w:rsidR="004A3B57" w:rsidRPr="00B57DA9" w:rsidRDefault="007579E8" w:rsidP="007579E8">
            <w:pPr>
              <w:spacing w:after="0" w:line="240" w:lineRule="auto"/>
              <w:jc w:val="both"/>
              <w:rPr>
                <w:rFonts w:ascii="Times New Roman" w:hAnsi="Times New Roman"/>
                <w:sz w:val="24"/>
                <w:szCs w:val="24"/>
              </w:rPr>
            </w:pPr>
            <w:r w:rsidRPr="007579E8">
              <w:rPr>
                <w:rFonts w:ascii="Times New Roman" w:hAnsi="Times New Roman"/>
                <w:sz w:val="24"/>
                <w:szCs w:val="24"/>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r>
              <w:rPr>
                <w:rFonts w:ascii="Times New Roman" w:hAnsi="Times New Roman"/>
                <w:sz w:val="24"/>
                <w:szCs w:val="24"/>
              </w:rPr>
              <w:t>.</w:t>
            </w:r>
          </w:p>
        </w:tc>
      </w:tr>
      <w:tr w:rsidR="007579E8" w:rsidRPr="002F3ABD" w14:paraId="7BB49B42" w14:textId="77777777" w:rsidTr="00AC5ADE">
        <w:tc>
          <w:tcPr>
            <w:tcW w:w="2177" w:type="dxa"/>
          </w:tcPr>
          <w:p w14:paraId="5AFE79CA" w14:textId="4B10FFE0" w:rsidR="007579E8" w:rsidRPr="00B57DA9" w:rsidRDefault="007579E8" w:rsidP="006B399E">
            <w:pPr>
              <w:spacing w:line="240" w:lineRule="auto"/>
              <w:rPr>
                <w:rFonts w:ascii="Times New Roman" w:hAnsi="Times New Roman"/>
                <w:b/>
                <w:sz w:val="24"/>
                <w:szCs w:val="24"/>
              </w:rPr>
            </w:pPr>
            <w:r>
              <w:rPr>
                <w:rFonts w:ascii="Times New Roman" w:hAnsi="Times New Roman"/>
                <w:b/>
                <w:sz w:val="24"/>
                <w:szCs w:val="24"/>
              </w:rPr>
              <w:lastRenderedPageBreak/>
              <w:t>Хабаровский край</w:t>
            </w:r>
          </w:p>
        </w:tc>
        <w:tc>
          <w:tcPr>
            <w:tcW w:w="13437" w:type="dxa"/>
          </w:tcPr>
          <w:p w14:paraId="16E1EB1A" w14:textId="0167FF37" w:rsidR="007579E8" w:rsidRPr="007579E8" w:rsidRDefault="007579E8" w:rsidP="007579E8">
            <w:pPr>
              <w:spacing w:after="0" w:line="240" w:lineRule="auto"/>
              <w:jc w:val="both"/>
              <w:rPr>
                <w:rFonts w:ascii="Times New Roman" w:hAnsi="Times New Roman"/>
                <w:b/>
                <w:bCs/>
                <w:sz w:val="24"/>
                <w:szCs w:val="24"/>
              </w:rPr>
            </w:pPr>
            <w:r w:rsidRPr="007579E8">
              <w:rPr>
                <w:rFonts w:ascii="Times New Roman" w:hAnsi="Times New Roman"/>
                <w:b/>
                <w:bCs/>
                <w:sz w:val="24"/>
                <w:szCs w:val="24"/>
              </w:rPr>
              <w:t>Программа «Дальневосточная и арктическая ипотека 2 %</w:t>
            </w:r>
            <w:r>
              <w:rPr>
                <w:rFonts w:ascii="Times New Roman" w:hAnsi="Times New Roman"/>
                <w:b/>
                <w:bCs/>
                <w:sz w:val="24"/>
                <w:szCs w:val="24"/>
              </w:rPr>
              <w:t>.</w:t>
            </w:r>
          </w:p>
          <w:p w14:paraId="6F9329B9" w14:textId="77774761" w:rsidR="007579E8" w:rsidRPr="007579E8" w:rsidRDefault="007579E8" w:rsidP="007579E8">
            <w:pPr>
              <w:spacing w:after="0" w:line="240" w:lineRule="auto"/>
              <w:jc w:val="both"/>
              <w:rPr>
                <w:rFonts w:ascii="Times New Roman" w:hAnsi="Times New Roman"/>
                <w:sz w:val="24"/>
                <w:szCs w:val="24"/>
              </w:rPr>
            </w:pPr>
            <w:r w:rsidRPr="007579E8">
              <w:rPr>
                <w:rFonts w:ascii="Times New Roman" w:hAnsi="Times New Roman"/>
                <w:sz w:val="24"/>
                <w:szCs w:val="24"/>
              </w:rPr>
              <w:t>Программа «Дальневосточная и арктическая ипотека» предусматривает субсидирование процентной ставки до уровня 2 % годовых по ипотечным кредитам, выданным для приобретения жилья или строительства индивидуального жилого дома на территориях субъектов Российской Федерации, входящих в состав Дальневосточного федерального округа, а также на сухопутных территориях Арктической зоны Российской Федерации.</w:t>
            </w:r>
          </w:p>
        </w:tc>
      </w:tr>
      <w:tr w:rsidR="009F5E32" w:rsidRPr="002F3ABD" w14:paraId="15A68BBC" w14:textId="77777777" w:rsidTr="00AC5ADE">
        <w:tc>
          <w:tcPr>
            <w:tcW w:w="2177" w:type="dxa"/>
          </w:tcPr>
          <w:p w14:paraId="68FCFB05" w14:textId="56121808" w:rsidR="009F5E32" w:rsidRPr="002B4797" w:rsidRDefault="009F5E32" w:rsidP="00DA0438">
            <w:pPr>
              <w:spacing w:line="240" w:lineRule="auto"/>
              <w:rPr>
                <w:rFonts w:ascii="Times New Roman" w:hAnsi="Times New Roman"/>
                <w:b/>
                <w:sz w:val="24"/>
                <w:szCs w:val="24"/>
              </w:rPr>
            </w:pPr>
            <w:r>
              <w:rPr>
                <w:rFonts w:ascii="Times New Roman" w:hAnsi="Times New Roman"/>
                <w:b/>
                <w:sz w:val="24"/>
                <w:szCs w:val="24"/>
              </w:rPr>
              <w:t xml:space="preserve">Забайкальский край </w:t>
            </w:r>
          </w:p>
        </w:tc>
        <w:tc>
          <w:tcPr>
            <w:tcW w:w="13437" w:type="dxa"/>
          </w:tcPr>
          <w:p w14:paraId="5F52DE7B" w14:textId="4637CD68" w:rsidR="007D6128" w:rsidRPr="007D6128" w:rsidRDefault="007D6128" w:rsidP="007D6128">
            <w:pPr>
              <w:spacing w:after="0" w:line="240" w:lineRule="auto"/>
              <w:jc w:val="both"/>
              <w:rPr>
                <w:rFonts w:ascii="Times New Roman" w:hAnsi="Times New Roman"/>
                <w:b/>
                <w:bCs/>
                <w:sz w:val="24"/>
                <w:szCs w:val="24"/>
              </w:rPr>
            </w:pPr>
            <w:r w:rsidRPr="007D6128">
              <w:rPr>
                <w:rFonts w:ascii="Times New Roman" w:hAnsi="Times New Roman"/>
                <w:b/>
                <w:bCs/>
                <w:sz w:val="24"/>
                <w:szCs w:val="24"/>
              </w:rPr>
              <w:t>Государственная программа «Дальневосточный гектар».</w:t>
            </w:r>
          </w:p>
          <w:p w14:paraId="3D5E2AC8" w14:textId="77777777" w:rsidR="007D6128" w:rsidRDefault="007D6128" w:rsidP="007D6128">
            <w:pPr>
              <w:spacing w:after="0" w:line="240" w:lineRule="auto"/>
              <w:jc w:val="both"/>
              <w:rPr>
                <w:rFonts w:ascii="Times New Roman" w:hAnsi="Times New Roman"/>
                <w:sz w:val="24"/>
                <w:szCs w:val="24"/>
              </w:rPr>
            </w:pPr>
            <w:r w:rsidRPr="007D6128">
              <w:rPr>
                <w:rFonts w:ascii="Times New Roman" w:hAnsi="Times New Roman"/>
                <w:sz w:val="24"/>
                <w:szCs w:val="24"/>
              </w:rPr>
              <w:t>Выделение педагогическим работникам земельных участков под строительство жилья</w:t>
            </w:r>
            <w:r>
              <w:rPr>
                <w:rFonts w:ascii="Times New Roman" w:hAnsi="Times New Roman"/>
                <w:sz w:val="24"/>
                <w:szCs w:val="24"/>
              </w:rPr>
              <w:t>.</w:t>
            </w:r>
          </w:p>
          <w:p w14:paraId="1D8CCB85" w14:textId="77777777" w:rsidR="007D6128" w:rsidRDefault="007D6128" w:rsidP="007D6128">
            <w:pPr>
              <w:spacing w:after="0" w:line="240" w:lineRule="auto"/>
              <w:jc w:val="both"/>
              <w:rPr>
                <w:rFonts w:ascii="Times New Roman" w:hAnsi="Times New Roman"/>
                <w:sz w:val="24"/>
                <w:szCs w:val="24"/>
              </w:rPr>
            </w:pPr>
            <w:r w:rsidRPr="007D6128">
              <w:rPr>
                <w:rFonts w:ascii="Times New Roman" w:hAnsi="Times New Roman"/>
                <w:sz w:val="24"/>
                <w:szCs w:val="24"/>
              </w:rPr>
              <w:t>Возможность бесплатного получения земельного участка под строительство жилья с последующей передачей в собственность.</w:t>
            </w:r>
          </w:p>
          <w:p w14:paraId="715CF16B" w14:textId="61A2D566" w:rsidR="009F5E32" w:rsidRPr="007D6128" w:rsidRDefault="007D6128" w:rsidP="007D6128">
            <w:pPr>
              <w:tabs>
                <w:tab w:val="left" w:pos="1493"/>
              </w:tabs>
              <w:spacing w:after="0" w:line="240" w:lineRule="auto"/>
              <w:jc w:val="both"/>
              <w:rPr>
                <w:rFonts w:ascii="Times New Roman" w:hAnsi="Times New Roman"/>
                <w:i/>
                <w:iCs/>
                <w:sz w:val="24"/>
                <w:szCs w:val="24"/>
              </w:rPr>
            </w:pPr>
            <w:r w:rsidRPr="007D6128">
              <w:rPr>
                <w:rFonts w:ascii="Times New Roman" w:hAnsi="Times New Roman"/>
                <w:i/>
                <w:iCs/>
                <w:sz w:val="24"/>
                <w:szCs w:val="24"/>
              </w:rPr>
              <w:t>Федеральный закон от 1 мая 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tc>
      </w:tr>
      <w:tr w:rsidR="009A7D1C" w:rsidRPr="002549B4" w14:paraId="2AC18F85" w14:textId="77777777" w:rsidTr="00AC5ADE">
        <w:tc>
          <w:tcPr>
            <w:tcW w:w="2177" w:type="dxa"/>
          </w:tcPr>
          <w:p w14:paraId="3D05FB32" w14:textId="1D5E1847" w:rsidR="009A7D1C" w:rsidRPr="002F3ABD" w:rsidRDefault="009A7D1C" w:rsidP="006B399E">
            <w:pPr>
              <w:spacing w:line="240" w:lineRule="auto"/>
              <w:rPr>
                <w:rFonts w:ascii="Times New Roman" w:hAnsi="Times New Roman"/>
                <w:b/>
                <w:sz w:val="24"/>
                <w:szCs w:val="24"/>
                <w:highlight w:val="yellow"/>
              </w:rPr>
            </w:pPr>
            <w:r w:rsidRPr="009A7D1C">
              <w:rPr>
                <w:rFonts w:ascii="Times New Roman" w:hAnsi="Times New Roman"/>
                <w:b/>
                <w:sz w:val="24"/>
                <w:szCs w:val="24"/>
              </w:rPr>
              <w:t>Амурская область</w:t>
            </w:r>
          </w:p>
        </w:tc>
        <w:tc>
          <w:tcPr>
            <w:tcW w:w="13437" w:type="dxa"/>
          </w:tcPr>
          <w:p w14:paraId="40FE8A69" w14:textId="77777777" w:rsidR="007D6128" w:rsidRDefault="007D6128" w:rsidP="009A7D1C">
            <w:pPr>
              <w:spacing w:after="0" w:line="240" w:lineRule="auto"/>
              <w:jc w:val="both"/>
              <w:rPr>
                <w:rFonts w:ascii="Times New Roman" w:hAnsi="Times New Roman"/>
                <w:b/>
                <w:sz w:val="24"/>
                <w:szCs w:val="24"/>
              </w:rPr>
            </w:pPr>
            <w:r w:rsidRPr="007D6128">
              <w:rPr>
                <w:rFonts w:ascii="Times New Roman" w:hAnsi="Times New Roman"/>
                <w:b/>
                <w:sz w:val="24"/>
                <w:szCs w:val="24"/>
              </w:rPr>
              <w:t>Социальная ипотека</w:t>
            </w:r>
            <w:r>
              <w:rPr>
                <w:rFonts w:ascii="Times New Roman" w:hAnsi="Times New Roman"/>
                <w:b/>
                <w:sz w:val="24"/>
                <w:szCs w:val="24"/>
              </w:rPr>
              <w:t>.</w:t>
            </w:r>
          </w:p>
          <w:p w14:paraId="18867DE1" w14:textId="35A85BF4" w:rsidR="007D6128" w:rsidRPr="007D6128" w:rsidRDefault="007D6128" w:rsidP="009A7D1C">
            <w:pPr>
              <w:spacing w:after="0" w:line="240" w:lineRule="auto"/>
              <w:jc w:val="both"/>
              <w:rPr>
                <w:rFonts w:ascii="Times New Roman" w:hAnsi="Times New Roman"/>
                <w:bCs/>
                <w:sz w:val="24"/>
                <w:szCs w:val="24"/>
              </w:rPr>
            </w:pPr>
            <w:r w:rsidRPr="007D6128">
              <w:rPr>
                <w:rFonts w:ascii="Times New Roman" w:hAnsi="Times New Roman"/>
                <w:bCs/>
                <w:sz w:val="24"/>
                <w:szCs w:val="24"/>
              </w:rPr>
              <w:t>До 35 лет.</w:t>
            </w:r>
            <w:r w:rsidRPr="007D6128">
              <w:rPr>
                <w:rFonts w:ascii="Times New Roman" w:hAnsi="Times New Roman"/>
                <w:bCs/>
                <w:i/>
                <w:iCs/>
                <w:sz w:val="24"/>
                <w:szCs w:val="24"/>
              </w:rPr>
              <w:t xml:space="preserve"> </w:t>
            </w:r>
            <w:r w:rsidRPr="007D6128">
              <w:rPr>
                <w:rFonts w:ascii="Times New Roman" w:hAnsi="Times New Roman"/>
                <w:bCs/>
                <w:sz w:val="24"/>
                <w:szCs w:val="24"/>
              </w:rPr>
              <w:t>На оплату первоначального взноса при покупке или строительстве жилья в АО</w:t>
            </w:r>
            <w:r>
              <w:rPr>
                <w:rFonts w:ascii="Times New Roman" w:hAnsi="Times New Roman"/>
                <w:bCs/>
                <w:sz w:val="24"/>
                <w:szCs w:val="24"/>
              </w:rPr>
              <w:t>.</w:t>
            </w:r>
          </w:p>
          <w:p w14:paraId="44BDED5C" w14:textId="77777777" w:rsidR="009A7D1C" w:rsidRDefault="007D6128" w:rsidP="009A7D1C">
            <w:pPr>
              <w:spacing w:after="0" w:line="240" w:lineRule="auto"/>
              <w:jc w:val="both"/>
              <w:rPr>
                <w:rFonts w:ascii="Times New Roman" w:hAnsi="Times New Roman"/>
                <w:bCs/>
                <w:i/>
                <w:iCs/>
                <w:sz w:val="24"/>
                <w:szCs w:val="24"/>
              </w:rPr>
            </w:pPr>
            <w:r w:rsidRPr="007D6128">
              <w:rPr>
                <w:rFonts w:ascii="Times New Roman" w:hAnsi="Times New Roman"/>
                <w:bCs/>
                <w:i/>
                <w:iCs/>
                <w:sz w:val="24"/>
                <w:szCs w:val="24"/>
              </w:rPr>
              <w:t>Постановление Правительства области от 2007, 2020 от 29.07. № 503; 2024г от 11.04.</w:t>
            </w:r>
            <w:r>
              <w:rPr>
                <w:rFonts w:ascii="Times New Roman" w:hAnsi="Times New Roman"/>
                <w:bCs/>
                <w:i/>
                <w:iCs/>
                <w:sz w:val="24"/>
                <w:szCs w:val="24"/>
              </w:rPr>
              <w:t xml:space="preserve"> </w:t>
            </w:r>
            <w:r w:rsidRPr="007D6128">
              <w:rPr>
                <w:rFonts w:ascii="Times New Roman" w:hAnsi="Times New Roman"/>
                <w:bCs/>
                <w:i/>
                <w:iCs/>
                <w:sz w:val="24"/>
                <w:szCs w:val="24"/>
              </w:rPr>
              <w:t>№266; от 14.10.2025 №792</w:t>
            </w:r>
            <w:r w:rsidRPr="007D6128">
              <w:rPr>
                <w:rFonts w:ascii="Times New Roman" w:hAnsi="Times New Roman"/>
                <w:bCs/>
                <w:i/>
                <w:iCs/>
                <w:sz w:val="24"/>
                <w:szCs w:val="24"/>
              </w:rPr>
              <w:tab/>
            </w:r>
            <w:r>
              <w:rPr>
                <w:rFonts w:ascii="Times New Roman" w:hAnsi="Times New Roman"/>
                <w:bCs/>
                <w:i/>
                <w:iCs/>
                <w:sz w:val="24"/>
                <w:szCs w:val="24"/>
              </w:rPr>
              <w:t>.</w:t>
            </w:r>
          </w:p>
          <w:p w14:paraId="7ADCE6B3" w14:textId="77777777" w:rsidR="007D6128" w:rsidRDefault="007D6128" w:rsidP="009A7D1C">
            <w:pPr>
              <w:spacing w:after="0" w:line="240" w:lineRule="auto"/>
              <w:jc w:val="both"/>
              <w:rPr>
                <w:rFonts w:ascii="Times New Roman" w:hAnsi="Times New Roman"/>
                <w:b/>
                <w:sz w:val="24"/>
                <w:szCs w:val="24"/>
              </w:rPr>
            </w:pPr>
            <w:r w:rsidRPr="007D6128">
              <w:rPr>
                <w:rFonts w:ascii="Times New Roman" w:hAnsi="Times New Roman"/>
                <w:b/>
                <w:sz w:val="24"/>
                <w:szCs w:val="24"/>
              </w:rPr>
              <w:t>Дальневосточная ипотека</w:t>
            </w:r>
            <w:r>
              <w:rPr>
                <w:rFonts w:ascii="Times New Roman" w:hAnsi="Times New Roman"/>
                <w:b/>
                <w:sz w:val="24"/>
                <w:szCs w:val="24"/>
              </w:rPr>
              <w:t>.</w:t>
            </w:r>
          </w:p>
          <w:p w14:paraId="4B2B8BB8" w14:textId="77777777" w:rsidR="007D6128" w:rsidRPr="007D6128" w:rsidRDefault="007D6128" w:rsidP="009A7D1C">
            <w:pPr>
              <w:spacing w:after="0" w:line="240" w:lineRule="auto"/>
              <w:jc w:val="both"/>
              <w:rPr>
                <w:rFonts w:ascii="Times New Roman" w:hAnsi="Times New Roman"/>
                <w:bCs/>
                <w:sz w:val="24"/>
                <w:szCs w:val="24"/>
              </w:rPr>
            </w:pPr>
            <w:r w:rsidRPr="007D6128">
              <w:rPr>
                <w:rFonts w:ascii="Times New Roman" w:hAnsi="Times New Roman"/>
                <w:bCs/>
                <w:sz w:val="24"/>
                <w:szCs w:val="24"/>
              </w:rPr>
              <w:t>Ставка 2% годовых.</w:t>
            </w:r>
          </w:p>
          <w:p w14:paraId="64D8B5C1" w14:textId="77777777" w:rsidR="007D6128" w:rsidRDefault="007D6128" w:rsidP="009A7D1C">
            <w:pPr>
              <w:spacing w:after="0" w:line="240" w:lineRule="auto"/>
              <w:jc w:val="both"/>
              <w:rPr>
                <w:rFonts w:ascii="Times New Roman" w:hAnsi="Times New Roman"/>
                <w:bCs/>
                <w:i/>
                <w:iCs/>
                <w:sz w:val="24"/>
                <w:szCs w:val="24"/>
              </w:rPr>
            </w:pPr>
            <w:r w:rsidRPr="007D6128">
              <w:rPr>
                <w:rFonts w:ascii="Times New Roman" w:hAnsi="Times New Roman"/>
                <w:bCs/>
                <w:i/>
                <w:iCs/>
                <w:sz w:val="24"/>
                <w:szCs w:val="24"/>
              </w:rPr>
              <w:t>Постановление Правительства РФ от 07.12.2019 №1609.</w:t>
            </w:r>
          </w:p>
          <w:p w14:paraId="62AFCC4F" w14:textId="77777777" w:rsidR="007D6128" w:rsidRPr="007D6128" w:rsidRDefault="007D6128" w:rsidP="009A7D1C">
            <w:pPr>
              <w:spacing w:after="0" w:line="240" w:lineRule="auto"/>
              <w:jc w:val="both"/>
              <w:rPr>
                <w:rFonts w:ascii="Times New Roman" w:hAnsi="Times New Roman"/>
                <w:bCs/>
                <w:sz w:val="24"/>
                <w:szCs w:val="24"/>
              </w:rPr>
            </w:pPr>
            <w:r w:rsidRPr="007D6128">
              <w:rPr>
                <w:rFonts w:ascii="Times New Roman" w:hAnsi="Times New Roman"/>
                <w:bCs/>
                <w:sz w:val="24"/>
                <w:szCs w:val="24"/>
              </w:rPr>
              <w:t>Господдержка молодых семей.</w:t>
            </w:r>
          </w:p>
          <w:p w14:paraId="44EC9F62" w14:textId="77777777" w:rsidR="007D6128" w:rsidRPr="007D6128" w:rsidRDefault="007D6128" w:rsidP="009A7D1C">
            <w:pPr>
              <w:spacing w:after="0" w:line="240" w:lineRule="auto"/>
              <w:jc w:val="both"/>
              <w:rPr>
                <w:rFonts w:ascii="Times New Roman" w:hAnsi="Times New Roman"/>
                <w:bCs/>
                <w:sz w:val="24"/>
                <w:szCs w:val="24"/>
              </w:rPr>
            </w:pPr>
            <w:proofErr w:type="gramStart"/>
            <w:r w:rsidRPr="007D6128">
              <w:rPr>
                <w:rFonts w:ascii="Times New Roman" w:hAnsi="Times New Roman"/>
                <w:bCs/>
                <w:sz w:val="24"/>
                <w:szCs w:val="24"/>
              </w:rPr>
              <w:t>30-35</w:t>
            </w:r>
            <w:proofErr w:type="gramEnd"/>
            <w:r w:rsidRPr="007D6128">
              <w:rPr>
                <w:rFonts w:ascii="Times New Roman" w:hAnsi="Times New Roman"/>
                <w:bCs/>
                <w:sz w:val="24"/>
                <w:szCs w:val="24"/>
              </w:rPr>
              <w:t>% от стоимости жилья.</w:t>
            </w:r>
          </w:p>
          <w:p w14:paraId="1E371210" w14:textId="77777777" w:rsidR="007D6128" w:rsidRPr="007D6128" w:rsidRDefault="007D6128" w:rsidP="009A7D1C">
            <w:pPr>
              <w:spacing w:after="0" w:line="240" w:lineRule="auto"/>
              <w:jc w:val="both"/>
              <w:rPr>
                <w:rFonts w:ascii="Times New Roman" w:hAnsi="Times New Roman"/>
                <w:bCs/>
                <w:i/>
                <w:iCs/>
                <w:sz w:val="24"/>
                <w:szCs w:val="24"/>
              </w:rPr>
            </w:pPr>
            <w:r w:rsidRPr="007D6128">
              <w:rPr>
                <w:rFonts w:ascii="Times New Roman" w:hAnsi="Times New Roman"/>
                <w:bCs/>
                <w:i/>
                <w:iCs/>
                <w:sz w:val="24"/>
                <w:szCs w:val="24"/>
              </w:rPr>
              <w:t>Постановление Правительства АО от 23.05.2024 №387 до 2030 года.</w:t>
            </w:r>
          </w:p>
          <w:p w14:paraId="297C9089" w14:textId="1766E1AA" w:rsidR="007D6128" w:rsidRPr="007D6128" w:rsidRDefault="007D6128" w:rsidP="009A7D1C">
            <w:pPr>
              <w:spacing w:after="0" w:line="240" w:lineRule="auto"/>
              <w:jc w:val="both"/>
              <w:rPr>
                <w:rFonts w:ascii="Times New Roman" w:hAnsi="Times New Roman"/>
                <w:b/>
                <w:sz w:val="24"/>
                <w:szCs w:val="24"/>
                <w:highlight w:val="yellow"/>
              </w:rPr>
            </w:pPr>
            <w:r w:rsidRPr="007D6128">
              <w:rPr>
                <w:rFonts w:ascii="Times New Roman" w:hAnsi="Times New Roman"/>
                <w:bCs/>
                <w:sz w:val="24"/>
                <w:szCs w:val="24"/>
              </w:rPr>
              <w:t>Использование материнского капитала; молодая семья</w:t>
            </w:r>
            <w:r>
              <w:rPr>
                <w:rFonts w:ascii="Times New Roman" w:hAnsi="Times New Roman"/>
                <w:bCs/>
                <w:sz w:val="24"/>
                <w:szCs w:val="24"/>
              </w:rPr>
              <w:t xml:space="preserve"> </w:t>
            </w:r>
            <w:r w:rsidRPr="007D6128">
              <w:rPr>
                <w:rFonts w:ascii="Times New Roman" w:hAnsi="Times New Roman"/>
                <w:bCs/>
                <w:sz w:val="24"/>
                <w:szCs w:val="24"/>
              </w:rPr>
              <w:t>(в том числе неполная).</w:t>
            </w:r>
          </w:p>
        </w:tc>
      </w:tr>
    </w:tbl>
    <w:p w14:paraId="4C1B2912" w14:textId="77777777" w:rsidR="004C51EA" w:rsidRPr="002549B4" w:rsidRDefault="004C51EA" w:rsidP="00F63C70">
      <w:pPr>
        <w:spacing w:line="240" w:lineRule="auto"/>
        <w:jc w:val="both"/>
        <w:rPr>
          <w:rFonts w:ascii="Times New Roman" w:hAnsi="Times New Roman"/>
          <w:sz w:val="24"/>
          <w:szCs w:val="24"/>
        </w:rPr>
      </w:pPr>
    </w:p>
    <w:sectPr w:rsidR="004C51EA" w:rsidRPr="002549B4" w:rsidSect="00652704">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1244B" w14:textId="77777777" w:rsidR="00F8397F" w:rsidRDefault="00F8397F" w:rsidP="006406FA">
      <w:pPr>
        <w:spacing w:after="0" w:line="240" w:lineRule="auto"/>
      </w:pPr>
      <w:r>
        <w:separator/>
      </w:r>
    </w:p>
  </w:endnote>
  <w:endnote w:type="continuationSeparator" w:id="0">
    <w:p w14:paraId="0FE748AE" w14:textId="77777777" w:rsidR="00F8397F" w:rsidRDefault="00F8397F" w:rsidP="0064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931709"/>
      <w:docPartObj>
        <w:docPartGallery w:val="Page Numbers (Bottom of Page)"/>
        <w:docPartUnique/>
      </w:docPartObj>
    </w:sdtPr>
    <w:sdtEndPr/>
    <w:sdtContent>
      <w:p w14:paraId="7911447F" w14:textId="77777777" w:rsidR="00E62401" w:rsidRDefault="00E62401">
        <w:pPr>
          <w:pStyle w:val="a8"/>
          <w:jc w:val="right"/>
        </w:pPr>
        <w:r>
          <w:fldChar w:fldCharType="begin"/>
        </w:r>
        <w:r>
          <w:instrText>PAGE   \* MERGEFORMAT</w:instrText>
        </w:r>
        <w:r>
          <w:fldChar w:fldCharType="separate"/>
        </w:r>
        <w:r w:rsidR="00642B72">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47AE" w14:textId="77777777" w:rsidR="00F8397F" w:rsidRDefault="00F8397F" w:rsidP="006406FA">
      <w:pPr>
        <w:spacing w:after="0" w:line="240" w:lineRule="auto"/>
      </w:pPr>
      <w:r>
        <w:separator/>
      </w:r>
    </w:p>
  </w:footnote>
  <w:footnote w:type="continuationSeparator" w:id="0">
    <w:p w14:paraId="4AD2FFD4" w14:textId="77777777" w:rsidR="00F8397F" w:rsidRDefault="00F8397F" w:rsidP="00640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70D"/>
    <w:multiLevelType w:val="hybridMultilevel"/>
    <w:tmpl w:val="1604DE10"/>
    <w:lvl w:ilvl="0" w:tplc="6B84213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C665E7"/>
    <w:multiLevelType w:val="hybridMultilevel"/>
    <w:tmpl w:val="6C0A1AA0"/>
    <w:lvl w:ilvl="0" w:tplc="11E858F0">
      <w:start w:val="4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25113B0"/>
    <w:multiLevelType w:val="hybridMultilevel"/>
    <w:tmpl w:val="95869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C360D"/>
    <w:multiLevelType w:val="hybridMultilevel"/>
    <w:tmpl w:val="B1220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A121F"/>
    <w:multiLevelType w:val="hybridMultilevel"/>
    <w:tmpl w:val="CB1A3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620332"/>
    <w:multiLevelType w:val="hybridMultilevel"/>
    <w:tmpl w:val="AF060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78092A"/>
    <w:multiLevelType w:val="hybridMultilevel"/>
    <w:tmpl w:val="1EAE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DB13AC"/>
    <w:multiLevelType w:val="hybridMultilevel"/>
    <w:tmpl w:val="9E72E3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981A35"/>
    <w:multiLevelType w:val="hybridMultilevel"/>
    <w:tmpl w:val="1E589AEC"/>
    <w:lvl w:ilvl="0" w:tplc="34D89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99A6A20"/>
    <w:multiLevelType w:val="hybridMultilevel"/>
    <w:tmpl w:val="3174BE8E"/>
    <w:lvl w:ilvl="0" w:tplc="0CFA57EA">
      <w:start w:val="1"/>
      <w:numFmt w:val="decimal"/>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5E4846"/>
    <w:multiLevelType w:val="hybridMultilevel"/>
    <w:tmpl w:val="BC00D53C"/>
    <w:lvl w:ilvl="0" w:tplc="D8C80D98">
      <w:start w:val="5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F95394"/>
    <w:multiLevelType w:val="hybridMultilevel"/>
    <w:tmpl w:val="7A98B064"/>
    <w:lvl w:ilvl="0" w:tplc="9C96B2D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F1C0098"/>
    <w:multiLevelType w:val="hybridMultilevel"/>
    <w:tmpl w:val="CB0E6F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0A1398"/>
    <w:multiLevelType w:val="hybridMultilevel"/>
    <w:tmpl w:val="AC223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BB40CF"/>
    <w:multiLevelType w:val="hybridMultilevel"/>
    <w:tmpl w:val="19BA7944"/>
    <w:lvl w:ilvl="0" w:tplc="7CCAECD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23F2923"/>
    <w:multiLevelType w:val="multilevel"/>
    <w:tmpl w:val="784A3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5B71DA"/>
    <w:multiLevelType w:val="hybridMultilevel"/>
    <w:tmpl w:val="11C2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6C213A"/>
    <w:multiLevelType w:val="hybridMultilevel"/>
    <w:tmpl w:val="73B21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4A5804"/>
    <w:multiLevelType w:val="hybridMultilevel"/>
    <w:tmpl w:val="0ABE6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A32AE1"/>
    <w:multiLevelType w:val="hybridMultilevel"/>
    <w:tmpl w:val="8DA8F95E"/>
    <w:lvl w:ilvl="0" w:tplc="35D4558E">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DDD2213"/>
    <w:multiLevelType w:val="hybridMultilevel"/>
    <w:tmpl w:val="7F402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297596"/>
    <w:multiLevelType w:val="hybridMultilevel"/>
    <w:tmpl w:val="4A0AC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AB78CC"/>
    <w:multiLevelType w:val="hybridMultilevel"/>
    <w:tmpl w:val="0C0A5B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340114"/>
    <w:multiLevelType w:val="hybridMultilevel"/>
    <w:tmpl w:val="E6387198"/>
    <w:lvl w:ilvl="0" w:tplc="2F008B7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FB1281"/>
    <w:multiLevelType w:val="hybridMultilevel"/>
    <w:tmpl w:val="C742A7DE"/>
    <w:lvl w:ilvl="0" w:tplc="5560BCE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5666D3"/>
    <w:multiLevelType w:val="hybridMultilevel"/>
    <w:tmpl w:val="5636F00E"/>
    <w:lvl w:ilvl="0" w:tplc="BA46A4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091CF8"/>
    <w:multiLevelType w:val="hybridMultilevel"/>
    <w:tmpl w:val="73DC5782"/>
    <w:lvl w:ilvl="0" w:tplc="F5DA54C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71743538"/>
    <w:multiLevelType w:val="hybridMultilevel"/>
    <w:tmpl w:val="E62A8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D60637"/>
    <w:multiLevelType w:val="hybridMultilevel"/>
    <w:tmpl w:val="949EEA38"/>
    <w:lvl w:ilvl="0" w:tplc="2954E6D2">
      <w:start w:val="1"/>
      <w:numFmt w:val="decimal"/>
      <w:lvlText w:val="%1."/>
      <w:lvlJc w:val="left"/>
      <w:pPr>
        <w:ind w:left="1070" w:hanging="360"/>
      </w:pPr>
      <w:rPr>
        <w:rFonts w:ascii="Times New Roman" w:eastAsia="Calibri" w:hAnsi="Times New Roman" w:cs="Times New Roman"/>
        <w:b w:val="0"/>
        <w:i w:val="0"/>
        <w:color w:val="auto"/>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A45735B"/>
    <w:multiLevelType w:val="hybridMultilevel"/>
    <w:tmpl w:val="927AD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7364913">
    <w:abstractNumId w:val="7"/>
  </w:num>
  <w:num w:numId="2" w16cid:durableId="824971956">
    <w:abstractNumId w:val="21"/>
  </w:num>
  <w:num w:numId="3" w16cid:durableId="1356344576">
    <w:abstractNumId w:val="12"/>
  </w:num>
  <w:num w:numId="4" w16cid:durableId="1441340012">
    <w:abstractNumId w:val="3"/>
  </w:num>
  <w:num w:numId="5" w16cid:durableId="1592541275">
    <w:abstractNumId w:val="13"/>
  </w:num>
  <w:num w:numId="6" w16cid:durableId="1269433518">
    <w:abstractNumId w:val="29"/>
  </w:num>
  <w:num w:numId="7" w16cid:durableId="421533538">
    <w:abstractNumId w:val="2"/>
  </w:num>
  <w:num w:numId="8" w16cid:durableId="1994749916">
    <w:abstractNumId w:val="6"/>
  </w:num>
  <w:num w:numId="9" w16cid:durableId="1983196346">
    <w:abstractNumId w:val="27"/>
  </w:num>
  <w:num w:numId="10" w16cid:durableId="1604534174">
    <w:abstractNumId w:val="0"/>
  </w:num>
  <w:num w:numId="11" w16cid:durableId="1322730123">
    <w:abstractNumId w:val="18"/>
  </w:num>
  <w:num w:numId="12" w16cid:durableId="635186303">
    <w:abstractNumId w:val="16"/>
  </w:num>
  <w:num w:numId="13" w16cid:durableId="1599484204">
    <w:abstractNumId w:val="25"/>
  </w:num>
  <w:num w:numId="14" w16cid:durableId="896284636">
    <w:abstractNumId w:val="10"/>
  </w:num>
  <w:num w:numId="15" w16cid:durableId="1952930385">
    <w:abstractNumId w:val="23"/>
  </w:num>
  <w:num w:numId="16" w16cid:durableId="1111362884">
    <w:abstractNumId w:val="15"/>
  </w:num>
  <w:num w:numId="17" w16cid:durableId="1140344287">
    <w:abstractNumId w:val="4"/>
  </w:num>
  <w:num w:numId="18" w16cid:durableId="1672444309">
    <w:abstractNumId w:val="1"/>
  </w:num>
  <w:num w:numId="19" w16cid:durableId="228270789">
    <w:abstractNumId w:val="24"/>
  </w:num>
  <w:num w:numId="20" w16cid:durableId="1960452339">
    <w:abstractNumId w:val="8"/>
  </w:num>
  <w:num w:numId="21" w16cid:durableId="2139756812">
    <w:abstractNumId w:val="17"/>
  </w:num>
  <w:num w:numId="22" w16cid:durableId="1426226611">
    <w:abstractNumId w:val="9"/>
  </w:num>
  <w:num w:numId="23" w16cid:durableId="1396053195">
    <w:abstractNumId w:val="26"/>
  </w:num>
  <w:num w:numId="24" w16cid:durableId="904343425">
    <w:abstractNumId w:val="5"/>
  </w:num>
  <w:num w:numId="25" w16cid:durableId="1469473214">
    <w:abstractNumId w:val="22"/>
  </w:num>
  <w:num w:numId="26" w16cid:durableId="1340619118">
    <w:abstractNumId w:val="20"/>
  </w:num>
  <w:num w:numId="27" w16cid:durableId="733821402">
    <w:abstractNumId w:val="28"/>
  </w:num>
  <w:num w:numId="28" w16cid:durableId="2034846247">
    <w:abstractNumId w:val="11"/>
  </w:num>
  <w:num w:numId="29" w16cid:durableId="101998477">
    <w:abstractNumId w:val="14"/>
  </w:num>
  <w:num w:numId="30" w16cid:durableId="19982653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1EA"/>
    <w:rsid w:val="000048B3"/>
    <w:rsid w:val="00007319"/>
    <w:rsid w:val="000075E1"/>
    <w:rsid w:val="000102EA"/>
    <w:rsid w:val="000103DD"/>
    <w:rsid w:val="00012052"/>
    <w:rsid w:val="00013DBE"/>
    <w:rsid w:val="0001452B"/>
    <w:rsid w:val="00015846"/>
    <w:rsid w:val="000161C0"/>
    <w:rsid w:val="00016517"/>
    <w:rsid w:val="00017ED8"/>
    <w:rsid w:val="00026449"/>
    <w:rsid w:val="0003092B"/>
    <w:rsid w:val="00034378"/>
    <w:rsid w:val="00035212"/>
    <w:rsid w:val="00036F60"/>
    <w:rsid w:val="00037394"/>
    <w:rsid w:val="00037AF1"/>
    <w:rsid w:val="00041449"/>
    <w:rsid w:val="00052692"/>
    <w:rsid w:val="00056081"/>
    <w:rsid w:val="0005677C"/>
    <w:rsid w:val="00065F55"/>
    <w:rsid w:val="00070C1C"/>
    <w:rsid w:val="0007238A"/>
    <w:rsid w:val="0007313E"/>
    <w:rsid w:val="00076417"/>
    <w:rsid w:val="00080684"/>
    <w:rsid w:val="000809AB"/>
    <w:rsid w:val="00080C69"/>
    <w:rsid w:val="00080D7F"/>
    <w:rsid w:val="0008172F"/>
    <w:rsid w:val="00081D21"/>
    <w:rsid w:val="00086B29"/>
    <w:rsid w:val="00086BED"/>
    <w:rsid w:val="00093883"/>
    <w:rsid w:val="000955CF"/>
    <w:rsid w:val="000A3223"/>
    <w:rsid w:val="000A376C"/>
    <w:rsid w:val="000A512B"/>
    <w:rsid w:val="000B5532"/>
    <w:rsid w:val="000C1A69"/>
    <w:rsid w:val="000C5E33"/>
    <w:rsid w:val="000C73DC"/>
    <w:rsid w:val="000C7EA7"/>
    <w:rsid w:val="000D0F40"/>
    <w:rsid w:val="000E2A4A"/>
    <w:rsid w:val="000E4E8D"/>
    <w:rsid w:val="000E6CA0"/>
    <w:rsid w:val="000F038F"/>
    <w:rsid w:val="000F30F7"/>
    <w:rsid w:val="000F3314"/>
    <w:rsid w:val="000F5150"/>
    <w:rsid w:val="000F5E34"/>
    <w:rsid w:val="000F63CF"/>
    <w:rsid w:val="00107EC1"/>
    <w:rsid w:val="00110321"/>
    <w:rsid w:val="0011129E"/>
    <w:rsid w:val="00117562"/>
    <w:rsid w:val="00122D6B"/>
    <w:rsid w:val="001361A0"/>
    <w:rsid w:val="00141426"/>
    <w:rsid w:val="00141623"/>
    <w:rsid w:val="0014212B"/>
    <w:rsid w:val="001433C5"/>
    <w:rsid w:val="0015366B"/>
    <w:rsid w:val="001556AA"/>
    <w:rsid w:val="001628A6"/>
    <w:rsid w:val="00166168"/>
    <w:rsid w:val="00171B59"/>
    <w:rsid w:val="001736B6"/>
    <w:rsid w:val="001749FB"/>
    <w:rsid w:val="0017519B"/>
    <w:rsid w:val="001809AE"/>
    <w:rsid w:val="00182E32"/>
    <w:rsid w:val="00186BC5"/>
    <w:rsid w:val="00191522"/>
    <w:rsid w:val="00191BC2"/>
    <w:rsid w:val="00193EFC"/>
    <w:rsid w:val="00196107"/>
    <w:rsid w:val="001967DE"/>
    <w:rsid w:val="00197E26"/>
    <w:rsid w:val="001A11C1"/>
    <w:rsid w:val="001A11CA"/>
    <w:rsid w:val="001A3600"/>
    <w:rsid w:val="001A38FE"/>
    <w:rsid w:val="001A59A7"/>
    <w:rsid w:val="001A790E"/>
    <w:rsid w:val="001A7E4A"/>
    <w:rsid w:val="001B0297"/>
    <w:rsid w:val="001B2900"/>
    <w:rsid w:val="001B5BF6"/>
    <w:rsid w:val="001C02FA"/>
    <w:rsid w:val="001C69B2"/>
    <w:rsid w:val="001D1C9C"/>
    <w:rsid w:val="001D3859"/>
    <w:rsid w:val="001D420A"/>
    <w:rsid w:val="001D5261"/>
    <w:rsid w:val="001D6F56"/>
    <w:rsid w:val="001D7768"/>
    <w:rsid w:val="001E4C90"/>
    <w:rsid w:val="001F2218"/>
    <w:rsid w:val="001F555E"/>
    <w:rsid w:val="001F5920"/>
    <w:rsid w:val="0020259C"/>
    <w:rsid w:val="00204B20"/>
    <w:rsid w:val="00205130"/>
    <w:rsid w:val="00206194"/>
    <w:rsid w:val="002071C8"/>
    <w:rsid w:val="00207AE4"/>
    <w:rsid w:val="00211506"/>
    <w:rsid w:val="002134B6"/>
    <w:rsid w:val="00217F22"/>
    <w:rsid w:val="00221498"/>
    <w:rsid w:val="0022418B"/>
    <w:rsid w:val="00224918"/>
    <w:rsid w:val="002261B7"/>
    <w:rsid w:val="002261B8"/>
    <w:rsid w:val="0022639D"/>
    <w:rsid w:val="00232A2E"/>
    <w:rsid w:val="00242B15"/>
    <w:rsid w:val="00244023"/>
    <w:rsid w:val="002442CF"/>
    <w:rsid w:val="002449B2"/>
    <w:rsid w:val="002549B4"/>
    <w:rsid w:val="00260EDB"/>
    <w:rsid w:val="00262CC4"/>
    <w:rsid w:val="002643DD"/>
    <w:rsid w:val="00264EB4"/>
    <w:rsid w:val="002665C6"/>
    <w:rsid w:val="00267FF9"/>
    <w:rsid w:val="00270295"/>
    <w:rsid w:val="00271ECD"/>
    <w:rsid w:val="00276A67"/>
    <w:rsid w:val="00280D21"/>
    <w:rsid w:val="00281DBD"/>
    <w:rsid w:val="0028224D"/>
    <w:rsid w:val="00282D6C"/>
    <w:rsid w:val="00282E88"/>
    <w:rsid w:val="002878B1"/>
    <w:rsid w:val="0028798B"/>
    <w:rsid w:val="0029190C"/>
    <w:rsid w:val="00294F3F"/>
    <w:rsid w:val="00295F6E"/>
    <w:rsid w:val="0029663F"/>
    <w:rsid w:val="00297133"/>
    <w:rsid w:val="00297258"/>
    <w:rsid w:val="00297DB7"/>
    <w:rsid w:val="002A1DC2"/>
    <w:rsid w:val="002A2521"/>
    <w:rsid w:val="002A394F"/>
    <w:rsid w:val="002A5A79"/>
    <w:rsid w:val="002B2014"/>
    <w:rsid w:val="002B4549"/>
    <w:rsid w:val="002B4797"/>
    <w:rsid w:val="002B4CDE"/>
    <w:rsid w:val="002B59C5"/>
    <w:rsid w:val="002B5D01"/>
    <w:rsid w:val="002B7AA8"/>
    <w:rsid w:val="002C00D5"/>
    <w:rsid w:val="002C1FA7"/>
    <w:rsid w:val="002C5C12"/>
    <w:rsid w:val="002C64AB"/>
    <w:rsid w:val="002D1646"/>
    <w:rsid w:val="002D1C86"/>
    <w:rsid w:val="002D2601"/>
    <w:rsid w:val="002D4929"/>
    <w:rsid w:val="002D67EF"/>
    <w:rsid w:val="002E5752"/>
    <w:rsid w:val="002E5A67"/>
    <w:rsid w:val="002F19A3"/>
    <w:rsid w:val="002F3ABD"/>
    <w:rsid w:val="002F40A1"/>
    <w:rsid w:val="002F5083"/>
    <w:rsid w:val="002F5951"/>
    <w:rsid w:val="002F6A83"/>
    <w:rsid w:val="002F7A34"/>
    <w:rsid w:val="00302595"/>
    <w:rsid w:val="00302EE8"/>
    <w:rsid w:val="00304260"/>
    <w:rsid w:val="00304536"/>
    <w:rsid w:val="00306C67"/>
    <w:rsid w:val="00314776"/>
    <w:rsid w:val="0032008E"/>
    <w:rsid w:val="003255D1"/>
    <w:rsid w:val="00327B13"/>
    <w:rsid w:val="00327D40"/>
    <w:rsid w:val="00331C32"/>
    <w:rsid w:val="003321E5"/>
    <w:rsid w:val="00333084"/>
    <w:rsid w:val="0033625B"/>
    <w:rsid w:val="00336A1D"/>
    <w:rsid w:val="00336CD0"/>
    <w:rsid w:val="00336FA0"/>
    <w:rsid w:val="00336FC3"/>
    <w:rsid w:val="003373F7"/>
    <w:rsid w:val="0033767D"/>
    <w:rsid w:val="003405E8"/>
    <w:rsid w:val="00342D9E"/>
    <w:rsid w:val="00345FD5"/>
    <w:rsid w:val="003466AA"/>
    <w:rsid w:val="00353229"/>
    <w:rsid w:val="00353513"/>
    <w:rsid w:val="00354DFF"/>
    <w:rsid w:val="00354F8A"/>
    <w:rsid w:val="00356B74"/>
    <w:rsid w:val="00360CB4"/>
    <w:rsid w:val="00360EB1"/>
    <w:rsid w:val="00374E15"/>
    <w:rsid w:val="00374FC2"/>
    <w:rsid w:val="00382165"/>
    <w:rsid w:val="0038406F"/>
    <w:rsid w:val="00385A5E"/>
    <w:rsid w:val="00385FCB"/>
    <w:rsid w:val="00394AC8"/>
    <w:rsid w:val="00396EAA"/>
    <w:rsid w:val="00397E74"/>
    <w:rsid w:val="003A0179"/>
    <w:rsid w:val="003A129B"/>
    <w:rsid w:val="003A39C9"/>
    <w:rsid w:val="003A453C"/>
    <w:rsid w:val="003A55AC"/>
    <w:rsid w:val="003A6B13"/>
    <w:rsid w:val="003B10A4"/>
    <w:rsid w:val="003B3C5B"/>
    <w:rsid w:val="003B5158"/>
    <w:rsid w:val="003B59DA"/>
    <w:rsid w:val="003C36FE"/>
    <w:rsid w:val="003C4F6B"/>
    <w:rsid w:val="003C657E"/>
    <w:rsid w:val="003C6638"/>
    <w:rsid w:val="003D15CB"/>
    <w:rsid w:val="003D1CA1"/>
    <w:rsid w:val="003D5801"/>
    <w:rsid w:val="003D5DCF"/>
    <w:rsid w:val="003E1359"/>
    <w:rsid w:val="003E4E40"/>
    <w:rsid w:val="003E5496"/>
    <w:rsid w:val="003E5974"/>
    <w:rsid w:val="003E5C52"/>
    <w:rsid w:val="003F0E9C"/>
    <w:rsid w:val="0040768C"/>
    <w:rsid w:val="00407800"/>
    <w:rsid w:val="00407BD3"/>
    <w:rsid w:val="00411DF8"/>
    <w:rsid w:val="00412340"/>
    <w:rsid w:val="00417C86"/>
    <w:rsid w:val="0042139F"/>
    <w:rsid w:val="00421AB5"/>
    <w:rsid w:val="00423776"/>
    <w:rsid w:val="00424214"/>
    <w:rsid w:val="00424F8C"/>
    <w:rsid w:val="00427D51"/>
    <w:rsid w:val="00430B94"/>
    <w:rsid w:val="00431C83"/>
    <w:rsid w:val="00433242"/>
    <w:rsid w:val="00433637"/>
    <w:rsid w:val="00433EAE"/>
    <w:rsid w:val="00433F09"/>
    <w:rsid w:val="004423DC"/>
    <w:rsid w:val="00443A3D"/>
    <w:rsid w:val="00445161"/>
    <w:rsid w:val="00447201"/>
    <w:rsid w:val="004523A9"/>
    <w:rsid w:val="00453ACE"/>
    <w:rsid w:val="004565D8"/>
    <w:rsid w:val="00457255"/>
    <w:rsid w:val="00457A23"/>
    <w:rsid w:val="004628EB"/>
    <w:rsid w:val="00464F1F"/>
    <w:rsid w:val="00473128"/>
    <w:rsid w:val="00473723"/>
    <w:rsid w:val="00473DAE"/>
    <w:rsid w:val="00475621"/>
    <w:rsid w:val="00477E81"/>
    <w:rsid w:val="004806F2"/>
    <w:rsid w:val="00482D8F"/>
    <w:rsid w:val="00493DF9"/>
    <w:rsid w:val="0049525F"/>
    <w:rsid w:val="004A1603"/>
    <w:rsid w:val="004A3B57"/>
    <w:rsid w:val="004A3E59"/>
    <w:rsid w:val="004A4B94"/>
    <w:rsid w:val="004A7E4C"/>
    <w:rsid w:val="004B19D4"/>
    <w:rsid w:val="004B1FA3"/>
    <w:rsid w:val="004B3820"/>
    <w:rsid w:val="004B3B08"/>
    <w:rsid w:val="004B4391"/>
    <w:rsid w:val="004C23C8"/>
    <w:rsid w:val="004C2490"/>
    <w:rsid w:val="004C3DDD"/>
    <w:rsid w:val="004C51EA"/>
    <w:rsid w:val="004D05C0"/>
    <w:rsid w:val="004D0625"/>
    <w:rsid w:val="004E42C0"/>
    <w:rsid w:val="004E5235"/>
    <w:rsid w:val="004E7BB5"/>
    <w:rsid w:val="004F0DC9"/>
    <w:rsid w:val="004F3141"/>
    <w:rsid w:val="004F4E21"/>
    <w:rsid w:val="004F5CF3"/>
    <w:rsid w:val="004F5E37"/>
    <w:rsid w:val="004F5FEF"/>
    <w:rsid w:val="005015A3"/>
    <w:rsid w:val="00502708"/>
    <w:rsid w:val="0050350B"/>
    <w:rsid w:val="00504C72"/>
    <w:rsid w:val="00505F01"/>
    <w:rsid w:val="00507800"/>
    <w:rsid w:val="005112DC"/>
    <w:rsid w:val="00512080"/>
    <w:rsid w:val="00514488"/>
    <w:rsid w:val="00515A30"/>
    <w:rsid w:val="00516FC2"/>
    <w:rsid w:val="00517284"/>
    <w:rsid w:val="005231A7"/>
    <w:rsid w:val="00526B82"/>
    <w:rsid w:val="00526F97"/>
    <w:rsid w:val="0053177C"/>
    <w:rsid w:val="00531E2B"/>
    <w:rsid w:val="0053481D"/>
    <w:rsid w:val="00534B12"/>
    <w:rsid w:val="0054278C"/>
    <w:rsid w:val="005433CF"/>
    <w:rsid w:val="00552E7E"/>
    <w:rsid w:val="00557B72"/>
    <w:rsid w:val="0056550D"/>
    <w:rsid w:val="00565B8A"/>
    <w:rsid w:val="005667B9"/>
    <w:rsid w:val="00570902"/>
    <w:rsid w:val="00571A13"/>
    <w:rsid w:val="00571EC6"/>
    <w:rsid w:val="00575F57"/>
    <w:rsid w:val="0058005C"/>
    <w:rsid w:val="0058333D"/>
    <w:rsid w:val="00583439"/>
    <w:rsid w:val="00584A62"/>
    <w:rsid w:val="00590669"/>
    <w:rsid w:val="005A1E32"/>
    <w:rsid w:val="005A67F7"/>
    <w:rsid w:val="005A7370"/>
    <w:rsid w:val="005B64F5"/>
    <w:rsid w:val="005B7120"/>
    <w:rsid w:val="005B7368"/>
    <w:rsid w:val="005B7DF3"/>
    <w:rsid w:val="005C3129"/>
    <w:rsid w:val="005C517B"/>
    <w:rsid w:val="005D7BAD"/>
    <w:rsid w:val="005E22C6"/>
    <w:rsid w:val="005E3DCD"/>
    <w:rsid w:val="005E4C3A"/>
    <w:rsid w:val="005E6466"/>
    <w:rsid w:val="005F417D"/>
    <w:rsid w:val="005F435A"/>
    <w:rsid w:val="00607037"/>
    <w:rsid w:val="006108E5"/>
    <w:rsid w:val="00611944"/>
    <w:rsid w:val="00611A23"/>
    <w:rsid w:val="006125A0"/>
    <w:rsid w:val="00613172"/>
    <w:rsid w:val="0061327B"/>
    <w:rsid w:val="00613941"/>
    <w:rsid w:val="00613E6E"/>
    <w:rsid w:val="00617119"/>
    <w:rsid w:val="00621135"/>
    <w:rsid w:val="00621A42"/>
    <w:rsid w:val="00622874"/>
    <w:rsid w:val="0062563A"/>
    <w:rsid w:val="00625E81"/>
    <w:rsid w:val="00625FCB"/>
    <w:rsid w:val="0063084D"/>
    <w:rsid w:val="0063345D"/>
    <w:rsid w:val="00635FE5"/>
    <w:rsid w:val="006406FA"/>
    <w:rsid w:val="00642B72"/>
    <w:rsid w:val="00651D70"/>
    <w:rsid w:val="0065205C"/>
    <w:rsid w:val="00652704"/>
    <w:rsid w:val="00660168"/>
    <w:rsid w:val="00661A23"/>
    <w:rsid w:val="00663B0A"/>
    <w:rsid w:val="006652C5"/>
    <w:rsid w:val="00667DD6"/>
    <w:rsid w:val="0067106D"/>
    <w:rsid w:val="00671E10"/>
    <w:rsid w:val="00672923"/>
    <w:rsid w:val="006761AC"/>
    <w:rsid w:val="006816EC"/>
    <w:rsid w:val="00682D95"/>
    <w:rsid w:val="0069010E"/>
    <w:rsid w:val="00692973"/>
    <w:rsid w:val="00695F6E"/>
    <w:rsid w:val="006A4873"/>
    <w:rsid w:val="006B054D"/>
    <w:rsid w:val="006B06E1"/>
    <w:rsid w:val="006B0A7A"/>
    <w:rsid w:val="006B0C5A"/>
    <w:rsid w:val="006B1750"/>
    <w:rsid w:val="006B36E3"/>
    <w:rsid w:val="006B399E"/>
    <w:rsid w:val="006B6827"/>
    <w:rsid w:val="006B688F"/>
    <w:rsid w:val="006B7C21"/>
    <w:rsid w:val="006C1CC4"/>
    <w:rsid w:val="006C4E4F"/>
    <w:rsid w:val="006C5386"/>
    <w:rsid w:val="006D3740"/>
    <w:rsid w:val="006D3C51"/>
    <w:rsid w:val="006E0AE5"/>
    <w:rsid w:val="006E36FA"/>
    <w:rsid w:val="006E5F74"/>
    <w:rsid w:val="006E7C46"/>
    <w:rsid w:val="006E7F56"/>
    <w:rsid w:val="006F0762"/>
    <w:rsid w:val="006F480B"/>
    <w:rsid w:val="006F49A1"/>
    <w:rsid w:val="006F534A"/>
    <w:rsid w:val="006F5CE6"/>
    <w:rsid w:val="00706498"/>
    <w:rsid w:val="007150D7"/>
    <w:rsid w:val="00715463"/>
    <w:rsid w:val="00721C78"/>
    <w:rsid w:val="007257E3"/>
    <w:rsid w:val="007261C9"/>
    <w:rsid w:val="00727DB2"/>
    <w:rsid w:val="00732C8F"/>
    <w:rsid w:val="00733EF6"/>
    <w:rsid w:val="00735C5E"/>
    <w:rsid w:val="0073608F"/>
    <w:rsid w:val="00743FB5"/>
    <w:rsid w:val="00744B62"/>
    <w:rsid w:val="00750B15"/>
    <w:rsid w:val="00754695"/>
    <w:rsid w:val="00755038"/>
    <w:rsid w:val="00755D49"/>
    <w:rsid w:val="00757264"/>
    <w:rsid w:val="007579E8"/>
    <w:rsid w:val="00765BD8"/>
    <w:rsid w:val="0077184B"/>
    <w:rsid w:val="007737C8"/>
    <w:rsid w:val="00774CFD"/>
    <w:rsid w:val="0077597D"/>
    <w:rsid w:val="007839B0"/>
    <w:rsid w:val="00784AAF"/>
    <w:rsid w:val="0078557B"/>
    <w:rsid w:val="00790034"/>
    <w:rsid w:val="0079464F"/>
    <w:rsid w:val="00795914"/>
    <w:rsid w:val="007A0C2F"/>
    <w:rsid w:val="007C1C4C"/>
    <w:rsid w:val="007C3898"/>
    <w:rsid w:val="007C421C"/>
    <w:rsid w:val="007C4B16"/>
    <w:rsid w:val="007D4A0B"/>
    <w:rsid w:val="007D56F6"/>
    <w:rsid w:val="007D6128"/>
    <w:rsid w:val="007D73C9"/>
    <w:rsid w:val="007D7D70"/>
    <w:rsid w:val="007E41DE"/>
    <w:rsid w:val="007E5254"/>
    <w:rsid w:val="007F584B"/>
    <w:rsid w:val="007F5A61"/>
    <w:rsid w:val="008003FB"/>
    <w:rsid w:val="00803250"/>
    <w:rsid w:val="00803FCC"/>
    <w:rsid w:val="0080414B"/>
    <w:rsid w:val="00805A68"/>
    <w:rsid w:val="008104E9"/>
    <w:rsid w:val="00811C23"/>
    <w:rsid w:val="00811EC4"/>
    <w:rsid w:val="00813E8A"/>
    <w:rsid w:val="00814C08"/>
    <w:rsid w:val="00814DBC"/>
    <w:rsid w:val="00816086"/>
    <w:rsid w:val="008165D7"/>
    <w:rsid w:val="00816FDA"/>
    <w:rsid w:val="00822E09"/>
    <w:rsid w:val="008235A2"/>
    <w:rsid w:val="008240BD"/>
    <w:rsid w:val="00824C60"/>
    <w:rsid w:val="008261F4"/>
    <w:rsid w:val="008276DA"/>
    <w:rsid w:val="008313B3"/>
    <w:rsid w:val="00835FC4"/>
    <w:rsid w:val="00836D65"/>
    <w:rsid w:val="008378A8"/>
    <w:rsid w:val="00847546"/>
    <w:rsid w:val="00851B6A"/>
    <w:rsid w:val="00852AD8"/>
    <w:rsid w:val="00853AB3"/>
    <w:rsid w:val="008552C5"/>
    <w:rsid w:val="00864B57"/>
    <w:rsid w:val="00872893"/>
    <w:rsid w:val="0087327A"/>
    <w:rsid w:val="008736E2"/>
    <w:rsid w:val="00873785"/>
    <w:rsid w:val="00877AB4"/>
    <w:rsid w:val="0088077B"/>
    <w:rsid w:val="00880BF6"/>
    <w:rsid w:val="00880E62"/>
    <w:rsid w:val="00882C2B"/>
    <w:rsid w:val="0088719A"/>
    <w:rsid w:val="00887EC1"/>
    <w:rsid w:val="008900B2"/>
    <w:rsid w:val="00890B74"/>
    <w:rsid w:val="00891773"/>
    <w:rsid w:val="0089191E"/>
    <w:rsid w:val="00892606"/>
    <w:rsid w:val="008934DD"/>
    <w:rsid w:val="008962BC"/>
    <w:rsid w:val="008A2BAD"/>
    <w:rsid w:val="008A4811"/>
    <w:rsid w:val="008A5E4D"/>
    <w:rsid w:val="008B0DD7"/>
    <w:rsid w:val="008B0F1E"/>
    <w:rsid w:val="008B30D5"/>
    <w:rsid w:val="008B5B21"/>
    <w:rsid w:val="008B7A3F"/>
    <w:rsid w:val="008C2A6F"/>
    <w:rsid w:val="008C3A66"/>
    <w:rsid w:val="008D36A6"/>
    <w:rsid w:val="008D45E0"/>
    <w:rsid w:val="008E4CE9"/>
    <w:rsid w:val="008E771C"/>
    <w:rsid w:val="008F35DB"/>
    <w:rsid w:val="008F6578"/>
    <w:rsid w:val="008F6611"/>
    <w:rsid w:val="008F79BD"/>
    <w:rsid w:val="00901224"/>
    <w:rsid w:val="00907AD3"/>
    <w:rsid w:val="009101F9"/>
    <w:rsid w:val="00911CA2"/>
    <w:rsid w:val="009167BA"/>
    <w:rsid w:val="00922C0C"/>
    <w:rsid w:val="00923C53"/>
    <w:rsid w:val="00923CB9"/>
    <w:rsid w:val="009243C0"/>
    <w:rsid w:val="00924587"/>
    <w:rsid w:val="00924787"/>
    <w:rsid w:val="00924C2A"/>
    <w:rsid w:val="00930057"/>
    <w:rsid w:val="00930D00"/>
    <w:rsid w:val="00930F25"/>
    <w:rsid w:val="00931276"/>
    <w:rsid w:val="00931795"/>
    <w:rsid w:val="0093371E"/>
    <w:rsid w:val="00937C3D"/>
    <w:rsid w:val="00940EC5"/>
    <w:rsid w:val="00941BF8"/>
    <w:rsid w:val="0094755D"/>
    <w:rsid w:val="00952CCC"/>
    <w:rsid w:val="00954B86"/>
    <w:rsid w:val="009606E2"/>
    <w:rsid w:val="00963828"/>
    <w:rsid w:val="0096706F"/>
    <w:rsid w:val="009678FE"/>
    <w:rsid w:val="00967D62"/>
    <w:rsid w:val="009723A1"/>
    <w:rsid w:val="009774C2"/>
    <w:rsid w:val="00977836"/>
    <w:rsid w:val="0097789A"/>
    <w:rsid w:val="00980935"/>
    <w:rsid w:val="0098101F"/>
    <w:rsid w:val="00982908"/>
    <w:rsid w:val="009832EA"/>
    <w:rsid w:val="00983B5E"/>
    <w:rsid w:val="00985703"/>
    <w:rsid w:val="00985B1A"/>
    <w:rsid w:val="00986834"/>
    <w:rsid w:val="0099184B"/>
    <w:rsid w:val="00994895"/>
    <w:rsid w:val="0099534D"/>
    <w:rsid w:val="00997259"/>
    <w:rsid w:val="009A0CD6"/>
    <w:rsid w:val="009A414D"/>
    <w:rsid w:val="009A4386"/>
    <w:rsid w:val="009A4FDA"/>
    <w:rsid w:val="009A70EE"/>
    <w:rsid w:val="009A7D1C"/>
    <w:rsid w:val="009B1C29"/>
    <w:rsid w:val="009B3B3C"/>
    <w:rsid w:val="009B454C"/>
    <w:rsid w:val="009B73DA"/>
    <w:rsid w:val="009C191C"/>
    <w:rsid w:val="009C1B54"/>
    <w:rsid w:val="009C2F06"/>
    <w:rsid w:val="009C3E48"/>
    <w:rsid w:val="009C453E"/>
    <w:rsid w:val="009C4B9A"/>
    <w:rsid w:val="009C6362"/>
    <w:rsid w:val="009D2EA2"/>
    <w:rsid w:val="009E2DB2"/>
    <w:rsid w:val="009F3458"/>
    <w:rsid w:val="009F34C2"/>
    <w:rsid w:val="009F51FD"/>
    <w:rsid w:val="009F5E32"/>
    <w:rsid w:val="00A0145A"/>
    <w:rsid w:val="00A01ADE"/>
    <w:rsid w:val="00A02166"/>
    <w:rsid w:val="00A024C5"/>
    <w:rsid w:val="00A028F4"/>
    <w:rsid w:val="00A05692"/>
    <w:rsid w:val="00A115DA"/>
    <w:rsid w:val="00A11B2D"/>
    <w:rsid w:val="00A14B96"/>
    <w:rsid w:val="00A1634C"/>
    <w:rsid w:val="00A16F40"/>
    <w:rsid w:val="00A20311"/>
    <w:rsid w:val="00A24FF0"/>
    <w:rsid w:val="00A260FD"/>
    <w:rsid w:val="00A30426"/>
    <w:rsid w:val="00A304D0"/>
    <w:rsid w:val="00A30C84"/>
    <w:rsid w:val="00A32A23"/>
    <w:rsid w:val="00A332D3"/>
    <w:rsid w:val="00A37375"/>
    <w:rsid w:val="00A377C6"/>
    <w:rsid w:val="00A43E71"/>
    <w:rsid w:val="00A447D4"/>
    <w:rsid w:val="00A50AC7"/>
    <w:rsid w:val="00A55311"/>
    <w:rsid w:val="00A56CB5"/>
    <w:rsid w:val="00A57BB1"/>
    <w:rsid w:val="00A66451"/>
    <w:rsid w:val="00A706D1"/>
    <w:rsid w:val="00A745D7"/>
    <w:rsid w:val="00A745F2"/>
    <w:rsid w:val="00A809BD"/>
    <w:rsid w:val="00A81756"/>
    <w:rsid w:val="00A82A4D"/>
    <w:rsid w:val="00A84F42"/>
    <w:rsid w:val="00A86DCF"/>
    <w:rsid w:val="00A87F7A"/>
    <w:rsid w:val="00A917CA"/>
    <w:rsid w:val="00A96B1D"/>
    <w:rsid w:val="00AA2004"/>
    <w:rsid w:val="00AA3B3B"/>
    <w:rsid w:val="00AA405E"/>
    <w:rsid w:val="00AA7CAD"/>
    <w:rsid w:val="00AB0791"/>
    <w:rsid w:val="00AB2BA9"/>
    <w:rsid w:val="00AB2D28"/>
    <w:rsid w:val="00AB2F9B"/>
    <w:rsid w:val="00AB5CEF"/>
    <w:rsid w:val="00AB7379"/>
    <w:rsid w:val="00AB7386"/>
    <w:rsid w:val="00AB7B09"/>
    <w:rsid w:val="00AB7C31"/>
    <w:rsid w:val="00AB7E15"/>
    <w:rsid w:val="00AC3123"/>
    <w:rsid w:val="00AC49E6"/>
    <w:rsid w:val="00AC5ADE"/>
    <w:rsid w:val="00AD041E"/>
    <w:rsid w:val="00AD0729"/>
    <w:rsid w:val="00AD0960"/>
    <w:rsid w:val="00AD24D6"/>
    <w:rsid w:val="00AD2614"/>
    <w:rsid w:val="00AD33A6"/>
    <w:rsid w:val="00AD4882"/>
    <w:rsid w:val="00AD5E45"/>
    <w:rsid w:val="00AD7B48"/>
    <w:rsid w:val="00AE3222"/>
    <w:rsid w:val="00AE3C68"/>
    <w:rsid w:val="00AE5E31"/>
    <w:rsid w:val="00AE60B2"/>
    <w:rsid w:val="00AE78EA"/>
    <w:rsid w:val="00AE7C57"/>
    <w:rsid w:val="00AF1DFF"/>
    <w:rsid w:val="00AF221F"/>
    <w:rsid w:val="00AF29CB"/>
    <w:rsid w:val="00AF3E4E"/>
    <w:rsid w:val="00AF48B2"/>
    <w:rsid w:val="00AF4F62"/>
    <w:rsid w:val="00AF6C22"/>
    <w:rsid w:val="00B00420"/>
    <w:rsid w:val="00B13395"/>
    <w:rsid w:val="00B14A17"/>
    <w:rsid w:val="00B16249"/>
    <w:rsid w:val="00B214F0"/>
    <w:rsid w:val="00B27BD8"/>
    <w:rsid w:val="00B27E3F"/>
    <w:rsid w:val="00B27F72"/>
    <w:rsid w:val="00B31099"/>
    <w:rsid w:val="00B3126C"/>
    <w:rsid w:val="00B346E0"/>
    <w:rsid w:val="00B34E73"/>
    <w:rsid w:val="00B36F7E"/>
    <w:rsid w:val="00B37629"/>
    <w:rsid w:val="00B376A7"/>
    <w:rsid w:val="00B40D58"/>
    <w:rsid w:val="00B42969"/>
    <w:rsid w:val="00B4709A"/>
    <w:rsid w:val="00B52A08"/>
    <w:rsid w:val="00B52B6B"/>
    <w:rsid w:val="00B53E2B"/>
    <w:rsid w:val="00B57DA9"/>
    <w:rsid w:val="00B638BC"/>
    <w:rsid w:val="00B63F62"/>
    <w:rsid w:val="00B7186B"/>
    <w:rsid w:val="00B755A7"/>
    <w:rsid w:val="00B775F7"/>
    <w:rsid w:val="00B80E10"/>
    <w:rsid w:val="00B81B2A"/>
    <w:rsid w:val="00B83B10"/>
    <w:rsid w:val="00B848D0"/>
    <w:rsid w:val="00B85E56"/>
    <w:rsid w:val="00B86609"/>
    <w:rsid w:val="00B87020"/>
    <w:rsid w:val="00B9061A"/>
    <w:rsid w:val="00B962A9"/>
    <w:rsid w:val="00BA1118"/>
    <w:rsid w:val="00BA16EA"/>
    <w:rsid w:val="00BA4F66"/>
    <w:rsid w:val="00BA6684"/>
    <w:rsid w:val="00BA6D8A"/>
    <w:rsid w:val="00BA798B"/>
    <w:rsid w:val="00BB72E2"/>
    <w:rsid w:val="00BC0E2C"/>
    <w:rsid w:val="00BC49A1"/>
    <w:rsid w:val="00BD1C3B"/>
    <w:rsid w:val="00BD226F"/>
    <w:rsid w:val="00BE1DBE"/>
    <w:rsid w:val="00BF05D8"/>
    <w:rsid w:val="00C01E4B"/>
    <w:rsid w:val="00C07925"/>
    <w:rsid w:val="00C10216"/>
    <w:rsid w:val="00C1068B"/>
    <w:rsid w:val="00C11249"/>
    <w:rsid w:val="00C130D7"/>
    <w:rsid w:val="00C140C0"/>
    <w:rsid w:val="00C15040"/>
    <w:rsid w:val="00C16388"/>
    <w:rsid w:val="00C1741B"/>
    <w:rsid w:val="00C227B9"/>
    <w:rsid w:val="00C22ABD"/>
    <w:rsid w:val="00C256AE"/>
    <w:rsid w:val="00C25C3B"/>
    <w:rsid w:val="00C26409"/>
    <w:rsid w:val="00C3128D"/>
    <w:rsid w:val="00C339AD"/>
    <w:rsid w:val="00C36CEA"/>
    <w:rsid w:val="00C376E1"/>
    <w:rsid w:val="00C402F0"/>
    <w:rsid w:val="00C4190F"/>
    <w:rsid w:val="00C45A4B"/>
    <w:rsid w:val="00C4653A"/>
    <w:rsid w:val="00C46E03"/>
    <w:rsid w:val="00C539F1"/>
    <w:rsid w:val="00C563E0"/>
    <w:rsid w:val="00C602A9"/>
    <w:rsid w:val="00C607AD"/>
    <w:rsid w:val="00C712DB"/>
    <w:rsid w:val="00C74EB7"/>
    <w:rsid w:val="00C80877"/>
    <w:rsid w:val="00C86EDA"/>
    <w:rsid w:val="00C90440"/>
    <w:rsid w:val="00C90793"/>
    <w:rsid w:val="00C908D8"/>
    <w:rsid w:val="00C930F5"/>
    <w:rsid w:val="00C9456B"/>
    <w:rsid w:val="00C945A0"/>
    <w:rsid w:val="00C95366"/>
    <w:rsid w:val="00C9705B"/>
    <w:rsid w:val="00CA2AC6"/>
    <w:rsid w:val="00CA3CF7"/>
    <w:rsid w:val="00CA59CC"/>
    <w:rsid w:val="00CB3BDD"/>
    <w:rsid w:val="00CB5EF4"/>
    <w:rsid w:val="00CB693A"/>
    <w:rsid w:val="00CC02BC"/>
    <w:rsid w:val="00CC136B"/>
    <w:rsid w:val="00CC68CB"/>
    <w:rsid w:val="00CC79F0"/>
    <w:rsid w:val="00CC7B6D"/>
    <w:rsid w:val="00CD0EAE"/>
    <w:rsid w:val="00CD20D6"/>
    <w:rsid w:val="00CD26AB"/>
    <w:rsid w:val="00CD2D61"/>
    <w:rsid w:val="00CD359B"/>
    <w:rsid w:val="00CD563C"/>
    <w:rsid w:val="00CE08B0"/>
    <w:rsid w:val="00CE0A6E"/>
    <w:rsid w:val="00CE0F2E"/>
    <w:rsid w:val="00CE30AB"/>
    <w:rsid w:val="00CF02D0"/>
    <w:rsid w:val="00CF2004"/>
    <w:rsid w:val="00CF3BB7"/>
    <w:rsid w:val="00D000E7"/>
    <w:rsid w:val="00D01853"/>
    <w:rsid w:val="00D01996"/>
    <w:rsid w:val="00D07C11"/>
    <w:rsid w:val="00D106F9"/>
    <w:rsid w:val="00D10B78"/>
    <w:rsid w:val="00D11507"/>
    <w:rsid w:val="00D149A5"/>
    <w:rsid w:val="00D16067"/>
    <w:rsid w:val="00D22629"/>
    <w:rsid w:val="00D23A4B"/>
    <w:rsid w:val="00D25CD2"/>
    <w:rsid w:val="00D2620A"/>
    <w:rsid w:val="00D30E50"/>
    <w:rsid w:val="00D35E40"/>
    <w:rsid w:val="00D36F9A"/>
    <w:rsid w:val="00D40F55"/>
    <w:rsid w:val="00D42500"/>
    <w:rsid w:val="00D44271"/>
    <w:rsid w:val="00D44DA9"/>
    <w:rsid w:val="00D458A4"/>
    <w:rsid w:val="00D504DA"/>
    <w:rsid w:val="00D50D51"/>
    <w:rsid w:val="00D51A4F"/>
    <w:rsid w:val="00D52D76"/>
    <w:rsid w:val="00D56C48"/>
    <w:rsid w:val="00D6091F"/>
    <w:rsid w:val="00D620C2"/>
    <w:rsid w:val="00D63477"/>
    <w:rsid w:val="00D64757"/>
    <w:rsid w:val="00D658D5"/>
    <w:rsid w:val="00D67493"/>
    <w:rsid w:val="00D70A28"/>
    <w:rsid w:val="00D7370F"/>
    <w:rsid w:val="00D74E5A"/>
    <w:rsid w:val="00D8115A"/>
    <w:rsid w:val="00D83933"/>
    <w:rsid w:val="00D90642"/>
    <w:rsid w:val="00D93B41"/>
    <w:rsid w:val="00D93DE7"/>
    <w:rsid w:val="00D9550C"/>
    <w:rsid w:val="00D95E19"/>
    <w:rsid w:val="00DA0438"/>
    <w:rsid w:val="00DA063D"/>
    <w:rsid w:val="00DA07C3"/>
    <w:rsid w:val="00DA08B8"/>
    <w:rsid w:val="00DA1339"/>
    <w:rsid w:val="00DA3467"/>
    <w:rsid w:val="00DA6C0A"/>
    <w:rsid w:val="00DA7F35"/>
    <w:rsid w:val="00DB0698"/>
    <w:rsid w:val="00DB0CC1"/>
    <w:rsid w:val="00DB1278"/>
    <w:rsid w:val="00DB25CA"/>
    <w:rsid w:val="00DB34C1"/>
    <w:rsid w:val="00DB549A"/>
    <w:rsid w:val="00DB774D"/>
    <w:rsid w:val="00DB776D"/>
    <w:rsid w:val="00DC053D"/>
    <w:rsid w:val="00DC75A0"/>
    <w:rsid w:val="00DD06DC"/>
    <w:rsid w:val="00DD086E"/>
    <w:rsid w:val="00DD2FBE"/>
    <w:rsid w:val="00DD3A51"/>
    <w:rsid w:val="00DD65BB"/>
    <w:rsid w:val="00DE26C7"/>
    <w:rsid w:val="00DE4BE1"/>
    <w:rsid w:val="00DE4DD6"/>
    <w:rsid w:val="00DE5361"/>
    <w:rsid w:val="00DE6433"/>
    <w:rsid w:val="00DE7C96"/>
    <w:rsid w:val="00DF09C9"/>
    <w:rsid w:val="00DF2D1A"/>
    <w:rsid w:val="00DF6E9D"/>
    <w:rsid w:val="00E00A80"/>
    <w:rsid w:val="00E027FD"/>
    <w:rsid w:val="00E039F0"/>
    <w:rsid w:val="00E061FD"/>
    <w:rsid w:val="00E07438"/>
    <w:rsid w:val="00E102BA"/>
    <w:rsid w:val="00E144C3"/>
    <w:rsid w:val="00E1589C"/>
    <w:rsid w:val="00E1596D"/>
    <w:rsid w:val="00E22D4B"/>
    <w:rsid w:val="00E24DA9"/>
    <w:rsid w:val="00E24DD9"/>
    <w:rsid w:val="00E3008F"/>
    <w:rsid w:val="00E326F5"/>
    <w:rsid w:val="00E33B68"/>
    <w:rsid w:val="00E33E8F"/>
    <w:rsid w:val="00E34204"/>
    <w:rsid w:val="00E369B3"/>
    <w:rsid w:val="00E378F2"/>
    <w:rsid w:val="00E37EC8"/>
    <w:rsid w:val="00E40004"/>
    <w:rsid w:val="00E4191F"/>
    <w:rsid w:val="00E44353"/>
    <w:rsid w:val="00E4614F"/>
    <w:rsid w:val="00E4761E"/>
    <w:rsid w:val="00E51769"/>
    <w:rsid w:val="00E54446"/>
    <w:rsid w:val="00E55F30"/>
    <w:rsid w:val="00E570F1"/>
    <w:rsid w:val="00E57DF8"/>
    <w:rsid w:val="00E60DB2"/>
    <w:rsid w:val="00E62401"/>
    <w:rsid w:val="00E63EFA"/>
    <w:rsid w:val="00E668B1"/>
    <w:rsid w:val="00E72642"/>
    <w:rsid w:val="00E733DC"/>
    <w:rsid w:val="00E7360E"/>
    <w:rsid w:val="00E80248"/>
    <w:rsid w:val="00E803C1"/>
    <w:rsid w:val="00E82B15"/>
    <w:rsid w:val="00E832A2"/>
    <w:rsid w:val="00E84057"/>
    <w:rsid w:val="00E86068"/>
    <w:rsid w:val="00E87EFA"/>
    <w:rsid w:val="00E901C9"/>
    <w:rsid w:val="00E9085C"/>
    <w:rsid w:val="00E92198"/>
    <w:rsid w:val="00E94D42"/>
    <w:rsid w:val="00EA0FB5"/>
    <w:rsid w:val="00EA18FD"/>
    <w:rsid w:val="00EA2909"/>
    <w:rsid w:val="00EA6452"/>
    <w:rsid w:val="00EA7527"/>
    <w:rsid w:val="00EB1D71"/>
    <w:rsid w:val="00EB52A8"/>
    <w:rsid w:val="00EB67FA"/>
    <w:rsid w:val="00EB70BC"/>
    <w:rsid w:val="00EB7558"/>
    <w:rsid w:val="00EB7B5A"/>
    <w:rsid w:val="00EC2095"/>
    <w:rsid w:val="00EC3880"/>
    <w:rsid w:val="00EC6977"/>
    <w:rsid w:val="00ED1D1B"/>
    <w:rsid w:val="00ED2B92"/>
    <w:rsid w:val="00ED2E4A"/>
    <w:rsid w:val="00ED37B1"/>
    <w:rsid w:val="00ED4AE9"/>
    <w:rsid w:val="00ED5397"/>
    <w:rsid w:val="00ED5C25"/>
    <w:rsid w:val="00ED5F6E"/>
    <w:rsid w:val="00ED7F1A"/>
    <w:rsid w:val="00EE282E"/>
    <w:rsid w:val="00EE3DB6"/>
    <w:rsid w:val="00EE6152"/>
    <w:rsid w:val="00EF3F4B"/>
    <w:rsid w:val="00F039E0"/>
    <w:rsid w:val="00F06E25"/>
    <w:rsid w:val="00F070E7"/>
    <w:rsid w:val="00F10DE6"/>
    <w:rsid w:val="00F2173C"/>
    <w:rsid w:val="00F2265B"/>
    <w:rsid w:val="00F23F4B"/>
    <w:rsid w:val="00F275D6"/>
    <w:rsid w:val="00F30241"/>
    <w:rsid w:val="00F30513"/>
    <w:rsid w:val="00F30FF0"/>
    <w:rsid w:val="00F31931"/>
    <w:rsid w:val="00F31E92"/>
    <w:rsid w:val="00F34945"/>
    <w:rsid w:val="00F34A01"/>
    <w:rsid w:val="00F34E6B"/>
    <w:rsid w:val="00F36305"/>
    <w:rsid w:val="00F375A9"/>
    <w:rsid w:val="00F40D31"/>
    <w:rsid w:val="00F473F1"/>
    <w:rsid w:val="00F500FE"/>
    <w:rsid w:val="00F5017A"/>
    <w:rsid w:val="00F502AE"/>
    <w:rsid w:val="00F5332C"/>
    <w:rsid w:val="00F5350B"/>
    <w:rsid w:val="00F536B1"/>
    <w:rsid w:val="00F53AAD"/>
    <w:rsid w:val="00F5526F"/>
    <w:rsid w:val="00F5792C"/>
    <w:rsid w:val="00F57DA7"/>
    <w:rsid w:val="00F6021F"/>
    <w:rsid w:val="00F63C70"/>
    <w:rsid w:val="00F66E10"/>
    <w:rsid w:val="00F70C87"/>
    <w:rsid w:val="00F74480"/>
    <w:rsid w:val="00F77E3C"/>
    <w:rsid w:val="00F81472"/>
    <w:rsid w:val="00F823C1"/>
    <w:rsid w:val="00F82EC3"/>
    <w:rsid w:val="00F8397F"/>
    <w:rsid w:val="00F84AA0"/>
    <w:rsid w:val="00F8517E"/>
    <w:rsid w:val="00F857F9"/>
    <w:rsid w:val="00F90A90"/>
    <w:rsid w:val="00F90E2C"/>
    <w:rsid w:val="00F9632E"/>
    <w:rsid w:val="00F966DF"/>
    <w:rsid w:val="00F96C65"/>
    <w:rsid w:val="00F9767B"/>
    <w:rsid w:val="00FA62E5"/>
    <w:rsid w:val="00FA678A"/>
    <w:rsid w:val="00FA718E"/>
    <w:rsid w:val="00FB3094"/>
    <w:rsid w:val="00FB4706"/>
    <w:rsid w:val="00FB7452"/>
    <w:rsid w:val="00FC799C"/>
    <w:rsid w:val="00FC7E5A"/>
    <w:rsid w:val="00FD038C"/>
    <w:rsid w:val="00FD306D"/>
    <w:rsid w:val="00FD3962"/>
    <w:rsid w:val="00FD7449"/>
    <w:rsid w:val="00FE27CD"/>
    <w:rsid w:val="00FE2862"/>
    <w:rsid w:val="00FE4B70"/>
    <w:rsid w:val="00FE5A00"/>
    <w:rsid w:val="00FE78A9"/>
    <w:rsid w:val="00FF01B5"/>
    <w:rsid w:val="00FF0C96"/>
    <w:rsid w:val="00FF10E1"/>
    <w:rsid w:val="00FF65D3"/>
    <w:rsid w:val="00FF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F3E4A"/>
  <w15:docId w15:val="{B2949159-B495-48F0-8FA8-BBECFD55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1853"/>
    <w:pPr>
      <w:spacing w:after="200" w:line="276" w:lineRule="auto"/>
    </w:pPr>
    <w:rPr>
      <w:sz w:val="22"/>
      <w:szCs w:val="22"/>
      <w:lang w:eastAsia="en-US"/>
    </w:rPr>
  </w:style>
  <w:style w:type="paragraph" w:styleId="1">
    <w:name w:val="heading 1"/>
    <w:basedOn w:val="a"/>
    <w:next w:val="a"/>
    <w:link w:val="10"/>
    <w:uiPriority w:val="99"/>
    <w:qFormat/>
    <w:rsid w:val="00D01853"/>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D01853"/>
    <w:rPr>
      <w:rFonts w:ascii="Arial" w:eastAsia="Times New Roman" w:hAnsi="Arial" w:cs="Arial"/>
      <w:b/>
      <w:bCs/>
      <w:color w:val="000080"/>
      <w:sz w:val="24"/>
      <w:szCs w:val="24"/>
    </w:rPr>
  </w:style>
  <w:style w:type="paragraph" w:styleId="a3">
    <w:name w:val="List Paragraph"/>
    <w:basedOn w:val="a"/>
    <w:uiPriority w:val="34"/>
    <w:qFormat/>
    <w:rsid w:val="00D01853"/>
    <w:pPr>
      <w:ind w:left="720"/>
      <w:contextualSpacing/>
    </w:pPr>
  </w:style>
  <w:style w:type="table" w:styleId="a4">
    <w:name w:val="Table Grid"/>
    <w:basedOn w:val="a1"/>
    <w:uiPriority w:val="59"/>
    <w:rsid w:val="004C51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uiPriority w:val="22"/>
    <w:qFormat/>
    <w:rsid w:val="00727DB2"/>
    <w:rPr>
      <w:b/>
      <w:bCs/>
    </w:rPr>
  </w:style>
  <w:style w:type="paragraph" w:styleId="a6">
    <w:name w:val="header"/>
    <w:basedOn w:val="a"/>
    <w:link w:val="a7"/>
    <w:uiPriority w:val="99"/>
    <w:unhideWhenUsed/>
    <w:rsid w:val="006406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406FA"/>
    <w:rPr>
      <w:sz w:val="22"/>
      <w:szCs w:val="22"/>
      <w:lang w:eastAsia="en-US"/>
    </w:rPr>
  </w:style>
  <w:style w:type="paragraph" w:styleId="a8">
    <w:name w:val="footer"/>
    <w:basedOn w:val="a"/>
    <w:link w:val="a9"/>
    <w:uiPriority w:val="99"/>
    <w:unhideWhenUsed/>
    <w:rsid w:val="006406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406FA"/>
    <w:rPr>
      <w:sz w:val="22"/>
      <w:szCs w:val="22"/>
      <w:lang w:eastAsia="en-US"/>
    </w:rPr>
  </w:style>
  <w:style w:type="character" w:customStyle="1" w:styleId="file-size">
    <w:name w:val="file-size"/>
    <w:basedOn w:val="a0"/>
    <w:rsid w:val="00E039F0"/>
  </w:style>
  <w:style w:type="character" w:customStyle="1" w:styleId="apple-converted-space">
    <w:name w:val="apple-converted-space"/>
    <w:basedOn w:val="a0"/>
    <w:rsid w:val="00F10DE6"/>
  </w:style>
  <w:style w:type="character" w:styleId="aa">
    <w:name w:val="Hyperlink"/>
    <w:uiPriority w:val="99"/>
    <w:unhideWhenUsed/>
    <w:rsid w:val="00795914"/>
    <w:rPr>
      <w:color w:val="0000FF"/>
      <w:u w:val="single"/>
    </w:rPr>
  </w:style>
  <w:style w:type="paragraph" w:styleId="ab">
    <w:name w:val="Normal (Web)"/>
    <w:basedOn w:val="a"/>
    <w:uiPriority w:val="99"/>
    <w:unhideWhenUsed/>
    <w:rsid w:val="00EA18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DocList">
    <w:name w:val="ConsPlusDocList"/>
    <w:next w:val="a"/>
    <w:rsid w:val="00F74480"/>
    <w:pPr>
      <w:widowControl w:val="0"/>
      <w:suppressAutoHyphens/>
      <w:autoSpaceDE w:val="0"/>
    </w:pPr>
    <w:rPr>
      <w:rFonts w:ascii="Arial" w:eastAsia="Arial" w:hAnsi="Arial" w:cs="Arial"/>
      <w:kern w:val="1"/>
      <w:lang w:eastAsia="hi-IN" w:bidi="hi-IN"/>
    </w:rPr>
  </w:style>
  <w:style w:type="paragraph" w:customStyle="1" w:styleId="ConsPlusNormal">
    <w:name w:val="ConsPlusNormal"/>
    <w:rsid w:val="00D458A4"/>
    <w:pPr>
      <w:widowControl w:val="0"/>
      <w:autoSpaceDE w:val="0"/>
      <w:autoSpaceDN w:val="0"/>
      <w:adjustRightInd w:val="0"/>
    </w:pPr>
    <w:rPr>
      <w:rFonts w:ascii="Arial" w:eastAsia="Times New Roman" w:hAnsi="Arial" w:cs="Arial"/>
    </w:rPr>
  </w:style>
  <w:style w:type="character" w:styleId="ac">
    <w:name w:val="Emphasis"/>
    <w:basedOn w:val="a0"/>
    <w:uiPriority w:val="20"/>
    <w:qFormat/>
    <w:rsid w:val="00873785"/>
    <w:rPr>
      <w:i/>
      <w:iCs/>
    </w:rPr>
  </w:style>
  <w:style w:type="paragraph" w:styleId="ad">
    <w:name w:val="Balloon Text"/>
    <w:basedOn w:val="a"/>
    <w:link w:val="ae"/>
    <w:uiPriority w:val="99"/>
    <w:semiHidden/>
    <w:unhideWhenUsed/>
    <w:rsid w:val="004F5FE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F5FEF"/>
    <w:rPr>
      <w:rFonts w:ascii="Segoe UI" w:hAnsi="Segoe UI" w:cs="Segoe UI"/>
      <w:sz w:val="18"/>
      <w:szCs w:val="18"/>
      <w:lang w:eastAsia="en-US"/>
    </w:rPr>
  </w:style>
  <w:style w:type="paragraph" w:customStyle="1" w:styleId="headertext">
    <w:name w:val="headertext"/>
    <w:basedOn w:val="a"/>
    <w:rsid w:val="00923C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986834"/>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af">
    <w:name w:val="Другое_"/>
    <w:basedOn w:val="a0"/>
    <w:link w:val="af0"/>
    <w:rsid w:val="0096706F"/>
    <w:rPr>
      <w:rFonts w:ascii="Times New Roman" w:eastAsia="Times New Roman" w:hAnsi="Times New Roman"/>
    </w:rPr>
  </w:style>
  <w:style w:type="paragraph" w:customStyle="1" w:styleId="af0">
    <w:name w:val="Другое"/>
    <w:basedOn w:val="a"/>
    <w:link w:val="af"/>
    <w:rsid w:val="0096706F"/>
    <w:pPr>
      <w:widowControl w:val="0"/>
      <w:spacing w:after="0"/>
      <w:jc w:val="center"/>
    </w:pPr>
    <w:rPr>
      <w:rFonts w:ascii="Times New Roman" w:eastAsia="Times New Roman" w:hAnsi="Times New Roman"/>
      <w:sz w:val="20"/>
      <w:szCs w:val="20"/>
      <w:lang w:eastAsia="ru-RU"/>
    </w:rPr>
  </w:style>
  <w:style w:type="paragraph" w:customStyle="1" w:styleId="af1">
    <w:basedOn w:val="a"/>
    <w:next w:val="ab"/>
    <w:uiPriority w:val="99"/>
    <w:unhideWhenUsed/>
    <w:rsid w:val="008900B2"/>
    <w:rPr>
      <w:rFonts w:ascii="Times New Roman" w:hAnsi="Times New Roman"/>
      <w:sz w:val="24"/>
      <w:szCs w:val="24"/>
    </w:rPr>
  </w:style>
  <w:style w:type="character" w:styleId="af2">
    <w:name w:val="Unresolved Mention"/>
    <w:basedOn w:val="a0"/>
    <w:uiPriority w:val="99"/>
    <w:semiHidden/>
    <w:unhideWhenUsed/>
    <w:rsid w:val="00035212"/>
    <w:rPr>
      <w:color w:val="605E5C"/>
      <w:shd w:val="clear" w:color="auto" w:fill="E1DFDD"/>
    </w:rPr>
  </w:style>
  <w:style w:type="character" w:customStyle="1" w:styleId="af3">
    <w:name w:val="Гипертекстовая ссылка"/>
    <w:basedOn w:val="a0"/>
    <w:uiPriority w:val="99"/>
    <w:rsid w:val="00035212"/>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814855">
      <w:bodyDiv w:val="1"/>
      <w:marLeft w:val="0"/>
      <w:marRight w:val="0"/>
      <w:marTop w:val="0"/>
      <w:marBottom w:val="0"/>
      <w:divBdr>
        <w:top w:val="none" w:sz="0" w:space="0" w:color="auto"/>
        <w:left w:val="none" w:sz="0" w:space="0" w:color="auto"/>
        <w:bottom w:val="none" w:sz="0" w:space="0" w:color="auto"/>
        <w:right w:val="none" w:sz="0" w:space="0" w:color="auto"/>
      </w:divBdr>
    </w:div>
    <w:div w:id="412094535">
      <w:bodyDiv w:val="1"/>
      <w:marLeft w:val="0"/>
      <w:marRight w:val="0"/>
      <w:marTop w:val="0"/>
      <w:marBottom w:val="0"/>
      <w:divBdr>
        <w:top w:val="none" w:sz="0" w:space="0" w:color="auto"/>
        <w:left w:val="none" w:sz="0" w:space="0" w:color="auto"/>
        <w:bottom w:val="none" w:sz="0" w:space="0" w:color="auto"/>
        <w:right w:val="none" w:sz="0" w:space="0" w:color="auto"/>
      </w:divBdr>
    </w:div>
    <w:div w:id="426846816">
      <w:bodyDiv w:val="1"/>
      <w:marLeft w:val="0"/>
      <w:marRight w:val="0"/>
      <w:marTop w:val="0"/>
      <w:marBottom w:val="0"/>
      <w:divBdr>
        <w:top w:val="none" w:sz="0" w:space="0" w:color="auto"/>
        <w:left w:val="none" w:sz="0" w:space="0" w:color="auto"/>
        <w:bottom w:val="none" w:sz="0" w:space="0" w:color="auto"/>
        <w:right w:val="none" w:sz="0" w:space="0" w:color="auto"/>
      </w:divBdr>
    </w:div>
    <w:div w:id="600141184">
      <w:bodyDiv w:val="1"/>
      <w:marLeft w:val="0"/>
      <w:marRight w:val="0"/>
      <w:marTop w:val="0"/>
      <w:marBottom w:val="0"/>
      <w:divBdr>
        <w:top w:val="none" w:sz="0" w:space="0" w:color="auto"/>
        <w:left w:val="none" w:sz="0" w:space="0" w:color="auto"/>
        <w:bottom w:val="none" w:sz="0" w:space="0" w:color="auto"/>
        <w:right w:val="none" w:sz="0" w:space="0" w:color="auto"/>
      </w:divBdr>
    </w:div>
    <w:div w:id="828180102">
      <w:bodyDiv w:val="1"/>
      <w:marLeft w:val="0"/>
      <w:marRight w:val="0"/>
      <w:marTop w:val="0"/>
      <w:marBottom w:val="0"/>
      <w:divBdr>
        <w:top w:val="none" w:sz="0" w:space="0" w:color="auto"/>
        <w:left w:val="none" w:sz="0" w:space="0" w:color="auto"/>
        <w:bottom w:val="none" w:sz="0" w:space="0" w:color="auto"/>
        <w:right w:val="none" w:sz="0" w:space="0" w:color="auto"/>
      </w:divBdr>
    </w:div>
    <w:div w:id="1319922729">
      <w:bodyDiv w:val="1"/>
      <w:marLeft w:val="0"/>
      <w:marRight w:val="0"/>
      <w:marTop w:val="0"/>
      <w:marBottom w:val="0"/>
      <w:divBdr>
        <w:top w:val="none" w:sz="0" w:space="0" w:color="auto"/>
        <w:left w:val="none" w:sz="0" w:space="0" w:color="auto"/>
        <w:bottom w:val="none" w:sz="0" w:space="0" w:color="auto"/>
        <w:right w:val="none" w:sz="0" w:space="0" w:color="auto"/>
      </w:divBdr>
    </w:div>
    <w:div w:id="20845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2260516/1310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9923E-CD97-4CB5-AB60-039D3E17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20</Pages>
  <Words>9138</Words>
  <Characters>52090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 Ефимова</cp:lastModifiedBy>
  <cp:revision>19</cp:revision>
  <cp:lastPrinted>2025-06-11T11:27:00Z</cp:lastPrinted>
  <dcterms:created xsi:type="dcterms:W3CDTF">2025-07-03T07:08:00Z</dcterms:created>
  <dcterms:modified xsi:type="dcterms:W3CDTF">2026-06-19T08:06:00Z</dcterms:modified>
</cp:coreProperties>
</file>