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72" w:type="dxa"/>
        <w:tblInd w:w="108" w:type="dxa"/>
        <w:tblLook w:val="04A0"/>
      </w:tblPr>
      <w:tblGrid>
        <w:gridCol w:w="4252"/>
        <w:gridCol w:w="1277"/>
        <w:gridCol w:w="4443"/>
      </w:tblGrid>
      <w:tr w:rsidR="00DD4218" w:rsidRPr="007E3E63" w:rsidTr="003B533B">
        <w:trPr>
          <w:trHeight w:hRule="exact" w:val="964"/>
        </w:trPr>
        <w:tc>
          <w:tcPr>
            <w:tcW w:w="4252" w:type="dxa"/>
            <w:vAlign w:val="center"/>
          </w:tcPr>
          <w:p w:rsidR="00DD4218" w:rsidRDefault="00DD4218" w:rsidP="00FD187D">
            <w:pPr>
              <w:spacing w:after="0" w:line="240" w:lineRule="auto"/>
              <w:jc w:val="center"/>
              <w:rPr>
                <w:rFonts w:ascii="Times New Roman" w:hAnsi="Times New Roman"/>
                <w:sz w:val="2"/>
                <w:szCs w:val="2"/>
              </w:rPr>
            </w:pPr>
          </w:p>
          <w:p w:rsidR="00DD4218" w:rsidRPr="00B45166" w:rsidRDefault="007E65A1" w:rsidP="00FD187D">
            <w:pPr>
              <w:spacing w:after="0" w:line="240" w:lineRule="auto"/>
              <w:ind w:left="34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523875" cy="581025"/>
                  <wp:effectExtent l="0" t="0" r="0" b="0"/>
                  <wp:docPr id="1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7" w:type="dxa"/>
            <w:vMerge w:val="restart"/>
            <w:vAlign w:val="center"/>
          </w:tcPr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Default="00DD4218" w:rsidP="00FD187D">
            <w:pPr>
              <w:spacing w:after="0" w:line="240" w:lineRule="auto"/>
              <w:jc w:val="center"/>
            </w:pPr>
          </w:p>
          <w:p w:rsidR="00DD4218" w:rsidRPr="007E3E63" w:rsidRDefault="00DD4218" w:rsidP="00FD187D">
            <w:pPr>
              <w:spacing w:after="0" w:line="240" w:lineRule="auto"/>
              <w:jc w:val="center"/>
            </w:pPr>
          </w:p>
        </w:tc>
        <w:tc>
          <w:tcPr>
            <w:tcW w:w="4443" w:type="dxa"/>
            <w:vAlign w:val="center"/>
          </w:tcPr>
          <w:p w:rsidR="00DD4218" w:rsidRPr="00E356B3" w:rsidRDefault="00DD4218" w:rsidP="00FD187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D4218" w:rsidRPr="002C4F3A" w:rsidTr="003B533B">
        <w:trPr>
          <w:trHeight w:hRule="exact" w:val="2324"/>
        </w:trPr>
        <w:tc>
          <w:tcPr>
            <w:tcW w:w="4252" w:type="dxa"/>
          </w:tcPr>
          <w:p w:rsidR="00DD4218" w:rsidRPr="00F10771" w:rsidRDefault="00DD4218" w:rsidP="00FD187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10771">
              <w:rPr>
                <w:rFonts w:ascii="Times New Roman" w:hAnsi="Times New Roman"/>
                <w:b/>
                <w:sz w:val="18"/>
                <w:szCs w:val="18"/>
              </w:rPr>
              <w:t>ПРОФЕССИОНАЛЬНЫЙ СОЮЗ РАБОТНИКОВ НАРОДНОГО ОБРАЗОВАНИЯ И НАУКИ РОССИЙСКОЙ ФЕДЕРАЦИИ</w:t>
            </w:r>
          </w:p>
          <w:p w:rsidR="00DD4218" w:rsidRPr="00F10771" w:rsidRDefault="00DD4218" w:rsidP="00FD187D">
            <w:pPr>
              <w:spacing w:after="0" w:line="240" w:lineRule="auto"/>
              <w:jc w:val="center"/>
              <w:rPr>
                <w:rFonts w:ascii="Times New Roman" w:hAnsi="Times New Roman"/>
                <w:sz w:val="12"/>
                <w:szCs w:val="12"/>
              </w:rPr>
            </w:pPr>
            <w:r w:rsidRPr="00F10771">
              <w:rPr>
                <w:rFonts w:ascii="Times New Roman" w:hAnsi="Times New Roman"/>
                <w:sz w:val="12"/>
                <w:szCs w:val="12"/>
              </w:rPr>
              <w:t>(ОБЩЕРОССИЙСКИЙ ПРОФСОЮЗ ОБРАЗОВАНИЯ)</w:t>
            </w:r>
          </w:p>
          <w:p w:rsidR="00DD4218" w:rsidRDefault="00DD4218" w:rsidP="00FD187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ЗАМЕСТИТЕЛЬ ПРЕДСЕДАТЕЛЯ</w:t>
            </w:r>
          </w:p>
          <w:p w:rsidR="00DD4218" w:rsidRPr="00554D4F" w:rsidRDefault="00DD4218" w:rsidP="00FD187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t>117342, г. Москва, ул. Бутлерова, д. 17</w:t>
            </w:r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br/>
              <w:t>тел.: +7 (495) 134-33-30 (многоканальный)</w:t>
            </w:r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br/>
            </w:r>
            <w:r w:rsidRPr="00554D4F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https</w:t>
            </w:r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t>:</w:t>
            </w:r>
            <w:hyperlink r:id="rId5" w:history="1"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  <w:lang w:val="en-US"/>
                </w:rPr>
                <w:t>www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</w:rPr>
                <w:t>.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  <w:lang w:val="en-US"/>
                </w:rPr>
                <w:t>eseur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</w:rPr>
                <w:t>.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  <w:lang w:val="en-US"/>
                </w:rPr>
                <w:t>ru</w:t>
              </w:r>
            </w:hyperlink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t xml:space="preserve">, </w:t>
            </w:r>
            <w:r w:rsidRPr="00554D4F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e</w:t>
            </w:r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t>-</w:t>
            </w:r>
            <w:r w:rsidRPr="00554D4F">
              <w:rPr>
                <w:rFonts w:ascii="Times New Roman" w:hAnsi="Times New Roman"/>
                <w:bCs/>
                <w:sz w:val="16"/>
                <w:szCs w:val="16"/>
                <w:lang w:val="en-US"/>
              </w:rPr>
              <w:t>mail</w:t>
            </w:r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t xml:space="preserve">: </w:t>
            </w:r>
            <w:hyperlink r:id="rId6" w:history="1"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  <w:lang w:val="en-US"/>
                </w:rPr>
                <w:t>mail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</w:rPr>
                <w:t>@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  <w:lang w:val="en-US"/>
                </w:rPr>
                <w:t>eseur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</w:rPr>
                <w:t>.</w:t>
              </w:r>
              <w:r w:rsidRPr="00554D4F">
                <w:rPr>
                  <w:rStyle w:val="a6"/>
                  <w:rFonts w:ascii="Times New Roman" w:hAnsi="Times New Roman"/>
                  <w:bCs/>
                  <w:sz w:val="16"/>
                  <w:szCs w:val="16"/>
                  <w:lang w:val="en-US"/>
                </w:rPr>
                <w:t>ru</w:t>
              </w:r>
            </w:hyperlink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t xml:space="preserve">    </w:t>
            </w:r>
            <w:r w:rsidRPr="00554D4F">
              <w:rPr>
                <w:rFonts w:ascii="Times New Roman" w:hAnsi="Times New Roman"/>
                <w:bCs/>
                <w:sz w:val="16"/>
                <w:szCs w:val="16"/>
              </w:rPr>
              <w:br/>
            </w:r>
            <w:r w:rsidRPr="00554D4F">
              <w:rPr>
                <w:rFonts w:ascii="Times New Roman" w:hAnsi="Times New Roman"/>
                <w:sz w:val="16"/>
                <w:szCs w:val="16"/>
                <w:lang w:eastAsia="ru-RU"/>
              </w:rPr>
              <w:t>ОКПО 17532988  ОГРН 1027739509159</w:t>
            </w:r>
          </w:p>
          <w:p w:rsidR="00DD4218" w:rsidRPr="00CB2F89" w:rsidRDefault="00DD4218" w:rsidP="00FD187D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554D4F">
              <w:rPr>
                <w:rFonts w:ascii="Times New Roman" w:hAnsi="Times New Roman"/>
                <w:sz w:val="16"/>
                <w:szCs w:val="16"/>
                <w:lang w:eastAsia="ru-RU"/>
              </w:rPr>
              <w:t>ИНН/КПП 7736036062/772801001</w:t>
            </w:r>
          </w:p>
        </w:tc>
        <w:tc>
          <w:tcPr>
            <w:tcW w:w="1277" w:type="dxa"/>
            <w:vMerge/>
          </w:tcPr>
          <w:p w:rsidR="00DD4218" w:rsidRPr="002C4F3A" w:rsidRDefault="00DD4218" w:rsidP="00FD187D">
            <w:pPr>
              <w:spacing w:after="0" w:line="240" w:lineRule="auto"/>
            </w:pPr>
          </w:p>
        </w:tc>
        <w:tc>
          <w:tcPr>
            <w:tcW w:w="4443" w:type="dxa"/>
            <w:vMerge w:val="restart"/>
          </w:tcPr>
          <w:p w:rsidR="003B533B" w:rsidRDefault="00180ABB" w:rsidP="003B53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Председателям </w:t>
            </w:r>
            <w:r w:rsidR="003B533B">
              <w:rPr>
                <w:rFonts w:ascii="Times New Roman" w:hAnsi="Times New Roman"/>
                <w:sz w:val="28"/>
                <w:szCs w:val="28"/>
              </w:rPr>
              <w:t xml:space="preserve">региональных (межрегиональных) </w:t>
            </w:r>
            <w:r w:rsidR="003B533B" w:rsidRPr="003B533B">
              <w:rPr>
                <w:rFonts w:ascii="Times New Roman" w:hAnsi="Times New Roman"/>
                <w:sz w:val="28"/>
                <w:szCs w:val="28"/>
              </w:rPr>
              <w:t>организаций Общероссийского Профсоюза образования</w:t>
            </w:r>
          </w:p>
          <w:p w:rsidR="003F7E5D" w:rsidRDefault="003F7E5D" w:rsidP="003B53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B769E" w:rsidRPr="004E514E" w:rsidRDefault="003F7E5D" w:rsidP="00F42E5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Председателям первичных профсоюзных организаций </w:t>
            </w:r>
            <w:r w:rsidR="00F42E5A">
              <w:rPr>
                <w:rFonts w:ascii="Times New Roman" w:hAnsi="Times New Roman"/>
                <w:sz w:val="28"/>
                <w:szCs w:val="28"/>
              </w:rPr>
              <w:t xml:space="preserve">образовательных организаций высшего и профессионального образования </w:t>
            </w:r>
            <w:r w:rsidRPr="003B533B">
              <w:rPr>
                <w:rFonts w:ascii="Times New Roman" w:hAnsi="Times New Roman"/>
                <w:sz w:val="28"/>
                <w:szCs w:val="28"/>
              </w:rPr>
              <w:t>Общероссийского Профсоюза образования</w:t>
            </w:r>
          </w:p>
        </w:tc>
      </w:tr>
      <w:tr w:rsidR="00DD4218" w:rsidRPr="007E3E63" w:rsidTr="003B533B">
        <w:trPr>
          <w:trHeight w:val="1247"/>
        </w:trPr>
        <w:tc>
          <w:tcPr>
            <w:tcW w:w="4252" w:type="dxa"/>
          </w:tcPr>
          <w:p w:rsidR="00DD4218" w:rsidRPr="0001030C" w:rsidRDefault="00DD4218" w:rsidP="0001030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F3A">
              <w:rPr>
                <w:rFonts w:ascii="Times New Roman" w:hAnsi="Times New Roman"/>
                <w:sz w:val="20"/>
                <w:szCs w:val="20"/>
              </w:rPr>
              <w:br/>
            </w:r>
            <w:r w:rsidR="00626983">
              <w:rPr>
                <w:rFonts w:ascii="Times New Roman" w:hAnsi="Times New Roman"/>
                <w:sz w:val="24"/>
                <w:szCs w:val="24"/>
              </w:rPr>
              <w:t>01.09</w:t>
            </w:r>
            <w:r w:rsidR="0001030C">
              <w:rPr>
                <w:rFonts w:ascii="Times New Roman" w:hAnsi="Times New Roman"/>
                <w:sz w:val="24"/>
                <w:szCs w:val="24"/>
              </w:rPr>
              <w:t xml:space="preserve">.2026 № </w:t>
            </w:r>
            <w:r w:rsidR="00C94B4F">
              <w:rPr>
                <w:rFonts w:ascii="Times New Roman" w:hAnsi="Times New Roman"/>
                <w:sz w:val="24"/>
                <w:szCs w:val="24"/>
              </w:rPr>
              <w:t>539</w:t>
            </w:r>
          </w:p>
          <w:p w:rsidR="00DD4218" w:rsidRPr="00F66091" w:rsidRDefault="00DD4218" w:rsidP="00551A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vMerge/>
          </w:tcPr>
          <w:p w:rsidR="00DD4218" w:rsidRPr="007E3E63" w:rsidRDefault="00DD4218" w:rsidP="00FD187D">
            <w:pPr>
              <w:spacing w:after="0" w:line="240" w:lineRule="auto"/>
            </w:pPr>
          </w:p>
        </w:tc>
        <w:tc>
          <w:tcPr>
            <w:tcW w:w="4443" w:type="dxa"/>
            <w:vMerge/>
          </w:tcPr>
          <w:p w:rsidR="00DD4218" w:rsidRPr="00E356B3" w:rsidRDefault="00DD4218" w:rsidP="00FD187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106F" w:rsidRDefault="00C4106F" w:rsidP="00180ABB">
      <w:pPr>
        <w:pStyle w:val="Style7"/>
        <w:widowControl/>
        <w:tabs>
          <w:tab w:val="left" w:leader="underscore" w:pos="10262"/>
        </w:tabs>
        <w:spacing w:line="240" w:lineRule="auto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180ABB" w:rsidRDefault="00551AB4" w:rsidP="00180ABB">
      <w:pPr>
        <w:pStyle w:val="Style7"/>
        <w:widowControl/>
        <w:tabs>
          <w:tab w:val="left" w:leader="underscore" w:pos="10262"/>
        </w:tabs>
        <w:spacing w:line="240" w:lineRule="auto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  <w:r>
        <w:rPr>
          <w:rStyle w:val="FontStyle13"/>
          <w:rFonts w:ascii="Times New Roman" w:hAnsi="Times New Roman" w:cs="Times New Roman"/>
          <w:sz w:val="28"/>
          <w:szCs w:val="28"/>
        </w:rPr>
        <w:t>Уважаемые коллеги!</w:t>
      </w:r>
    </w:p>
    <w:p w:rsidR="00180ABB" w:rsidRDefault="00180ABB" w:rsidP="00180ABB">
      <w:pPr>
        <w:pStyle w:val="Style7"/>
        <w:widowControl/>
        <w:tabs>
          <w:tab w:val="left" w:leader="underscore" w:pos="10262"/>
        </w:tabs>
        <w:spacing w:line="240" w:lineRule="auto"/>
        <w:jc w:val="center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A8131C" w:rsidRDefault="00373BAD" w:rsidP="00180ABB">
      <w:pPr>
        <w:pStyle w:val="Style7"/>
        <w:tabs>
          <w:tab w:val="left" w:leader="underscore" w:pos="10262"/>
        </w:tabs>
        <w:spacing w:line="240" w:lineRule="auto"/>
        <w:ind w:firstLine="567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Информируем вас, что </w:t>
      </w:r>
      <w:proofErr w:type="spellStart"/>
      <w:r>
        <w:rPr>
          <w:rStyle w:val="FontStyle13"/>
          <w:rFonts w:ascii="Times New Roman" w:hAnsi="Times New Roman" w:cs="Times New Roman"/>
          <w:sz w:val="28"/>
          <w:szCs w:val="28"/>
        </w:rPr>
        <w:t>Рособрнадзор</w:t>
      </w:r>
      <w:proofErr w:type="spellEnd"/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 запустил опрос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>ы</w:t>
      </w: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 по вопросам </w:t>
      </w:r>
      <w:r w:rsidR="003F7E5D" w:rsidRPr="003F7E5D">
        <w:rPr>
          <w:rStyle w:val="FontStyle13"/>
          <w:rFonts w:ascii="Times New Roman" w:hAnsi="Times New Roman" w:cs="Times New Roman"/>
          <w:sz w:val="28"/>
          <w:szCs w:val="28"/>
        </w:rPr>
        <w:t>оценки процедур снижения бюрократической нагрузки на преподавателей</w:t>
      </w:r>
      <w:r w:rsidR="00944F3B">
        <w:rPr>
          <w:rStyle w:val="FontStyle13"/>
          <w:rFonts w:ascii="Times New Roman" w:hAnsi="Times New Roman" w:cs="Times New Roman"/>
          <w:sz w:val="28"/>
          <w:szCs w:val="28"/>
        </w:rPr>
        <w:t xml:space="preserve"> в организациях высшего образования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 xml:space="preserve"> и преподавателей СПО</w:t>
      </w:r>
      <w:r>
        <w:rPr>
          <w:rStyle w:val="FontStyle13"/>
          <w:rFonts w:ascii="Times New Roman" w:hAnsi="Times New Roman" w:cs="Times New Roman"/>
          <w:sz w:val="28"/>
          <w:szCs w:val="28"/>
        </w:rPr>
        <w:t>, направленны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>е</w:t>
      </w: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 на </w:t>
      </w:r>
      <w:r w:rsidRPr="00373BAD">
        <w:rPr>
          <w:rStyle w:val="FontStyle13"/>
          <w:rFonts w:ascii="Times New Roman" w:hAnsi="Times New Roman" w:cs="Times New Roman"/>
          <w:sz w:val="28"/>
          <w:szCs w:val="28"/>
        </w:rPr>
        <w:t xml:space="preserve">выявление наиболее важных факторов этой нагрузки, на нивелирование которых необходимо </w:t>
      </w:r>
      <w:r>
        <w:rPr>
          <w:rStyle w:val="FontStyle13"/>
          <w:rFonts w:ascii="Times New Roman" w:hAnsi="Times New Roman" w:cs="Times New Roman"/>
          <w:sz w:val="28"/>
          <w:szCs w:val="28"/>
        </w:rPr>
        <w:t>приложить</w:t>
      </w:r>
      <w:r w:rsidRPr="00373BAD">
        <w:rPr>
          <w:rStyle w:val="FontStyle13"/>
          <w:rFonts w:ascii="Times New Roman" w:hAnsi="Times New Roman" w:cs="Times New Roman"/>
          <w:sz w:val="28"/>
          <w:szCs w:val="28"/>
        </w:rPr>
        <w:t xml:space="preserve"> усилия</w:t>
      </w:r>
      <w:r>
        <w:rPr>
          <w:rStyle w:val="FontStyle13"/>
          <w:rFonts w:ascii="Times New Roman" w:hAnsi="Times New Roman" w:cs="Times New Roman"/>
          <w:sz w:val="28"/>
          <w:szCs w:val="28"/>
        </w:rPr>
        <w:t>.</w:t>
      </w:r>
    </w:p>
    <w:p w:rsidR="00F42E5A" w:rsidRDefault="00F42E5A" w:rsidP="00F42E5A">
      <w:pPr>
        <w:pStyle w:val="Style7"/>
        <w:tabs>
          <w:tab w:val="left" w:leader="underscore" w:pos="10262"/>
        </w:tabs>
        <w:spacing w:line="240" w:lineRule="auto"/>
        <w:ind w:firstLine="567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Обращаем внимание, что указанные опросы проводятся по Российской Федерации в целом, результаты </w:t>
      </w:r>
      <w:r w:rsidRPr="00F1210B">
        <w:rPr>
          <w:rFonts w:ascii="Times New Roman" w:hAnsi="Times New Roman" w:cs="Times New Roman"/>
          <w:sz w:val="28"/>
          <w:szCs w:val="28"/>
        </w:rPr>
        <w:t>представляются в обезличенном виде в формате статистики</w:t>
      </w:r>
      <w:r>
        <w:rPr>
          <w:rFonts w:ascii="Times New Roman" w:hAnsi="Times New Roman" w:cs="Times New Roman"/>
          <w:sz w:val="28"/>
          <w:szCs w:val="28"/>
        </w:rPr>
        <w:t xml:space="preserve"> без разделения на регионы.</w:t>
      </w:r>
    </w:p>
    <w:p w:rsidR="00373BAD" w:rsidRDefault="00373BAD" w:rsidP="00180ABB">
      <w:pPr>
        <w:pStyle w:val="Style7"/>
        <w:tabs>
          <w:tab w:val="left" w:leader="underscore" w:pos="10262"/>
        </w:tabs>
        <w:spacing w:line="240" w:lineRule="auto"/>
        <w:ind w:firstLine="567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>
        <w:rPr>
          <w:rStyle w:val="FontStyle13"/>
          <w:rFonts w:ascii="Times New Roman" w:hAnsi="Times New Roman" w:cs="Times New Roman"/>
          <w:sz w:val="28"/>
          <w:szCs w:val="28"/>
        </w:rPr>
        <w:t>Просим вас организовать активное участие членов Профсоюза в данн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>ых</w:t>
      </w: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 опрос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>ах</w:t>
      </w:r>
      <w:r>
        <w:rPr>
          <w:rStyle w:val="FontStyle13"/>
          <w:rFonts w:ascii="Times New Roman" w:hAnsi="Times New Roman" w:cs="Times New Roman"/>
          <w:sz w:val="28"/>
          <w:szCs w:val="28"/>
        </w:rPr>
        <w:t>, пройти которы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>е</w:t>
      </w: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 можно по ссылк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>ам</w:t>
      </w: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C94B4F" w:rsidRPr="007D7F5B">
          <w:rPr>
            <w:rStyle w:val="a6"/>
            <w:rFonts w:ascii="Times New Roman" w:hAnsi="Times New Roman" w:cs="Times New Roman"/>
            <w:sz w:val="28"/>
            <w:szCs w:val="28"/>
          </w:rPr>
          <w:t>https://pos.gosuslugi.ru/lkp/polls/621914/</w:t>
        </w:r>
      </w:hyperlink>
      <w:r w:rsidR="00C94B4F">
        <w:rPr>
          <w:rStyle w:val="FontStyle13"/>
          <w:rFonts w:ascii="Times New Roman" w:hAnsi="Times New Roman" w:cs="Times New Roman"/>
          <w:sz w:val="28"/>
          <w:szCs w:val="28"/>
        </w:rPr>
        <w:t xml:space="preserve">  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br/>
        <w:t xml:space="preserve">(для преподавателей в организациях высшего образования) 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br/>
        <w:t xml:space="preserve">и </w:t>
      </w:r>
      <w:hyperlink r:id="rId8" w:history="1">
        <w:r w:rsidR="00C94B4F" w:rsidRPr="007D7F5B">
          <w:rPr>
            <w:rStyle w:val="a6"/>
            <w:rFonts w:ascii="Times New Roman" w:hAnsi="Times New Roman" w:cs="Times New Roman"/>
            <w:sz w:val="28"/>
            <w:szCs w:val="28"/>
          </w:rPr>
          <w:t>https://pos.gosuslugi.ru/lkp/polls/621899/</w:t>
        </w:r>
      </w:hyperlink>
      <w:r w:rsidR="00C94B4F">
        <w:rPr>
          <w:rStyle w:val="FontStyle13"/>
          <w:rFonts w:ascii="Times New Roman" w:hAnsi="Times New Roman" w:cs="Times New Roman"/>
          <w:sz w:val="28"/>
          <w:szCs w:val="28"/>
        </w:rPr>
        <w:t xml:space="preserve"> </w:t>
      </w:r>
      <w:r w:rsidR="00F42E5A">
        <w:rPr>
          <w:rStyle w:val="FontStyle13"/>
          <w:rFonts w:ascii="Times New Roman" w:hAnsi="Times New Roman" w:cs="Times New Roman"/>
          <w:sz w:val="28"/>
          <w:szCs w:val="28"/>
        </w:rPr>
        <w:t>(для преподавателей СПО)</w:t>
      </w:r>
      <w:r>
        <w:rPr>
          <w:rStyle w:val="FontStyle13"/>
          <w:rFonts w:ascii="Times New Roman" w:hAnsi="Times New Roman" w:cs="Times New Roman"/>
          <w:sz w:val="28"/>
          <w:szCs w:val="28"/>
        </w:rPr>
        <w:t>.</w:t>
      </w:r>
    </w:p>
    <w:p w:rsidR="002635D1" w:rsidRDefault="002635D1" w:rsidP="00180ABB">
      <w:pPr>
        <w:pStyle w:val="Style7"/>
        <w:tabs>
          <w:tab w:val="left" w:leader="underscore" w:pos="10262"/>
        </w:tabs>
        <w:spacing w:line="240" w:lineRule="auto"/>
        <w:ind w:firstLine="567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017B52" w:rsidRDefault="00017B52" w:rsidP="00180ABB">
      <w:pPr>
        <w:pStyle w:val="Style7"/>
        <w:tabs>
          <w:tab w:val="left" w:leader="underscore" w:pos="10262"/>
        </w:tabs>
        <w:spacing w:line="240" w:lineRule="auto"/>
        <w:ind w:firstLine="567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</w:p>
    <w:p w:rsidR="008362E0" w:rsidRDefault="00017B52" w:rsidP="00017B52">
      <w:pPr>
        <w:pStyle w:val="Style7"/>
        <w:tabs>
          <w:tab w:val="left" w:leader="underscore" w:pos="10262"/>
        </w:tabs>
        <w:spacing w:line="240" w:lineRule="auto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 w:rsidRPr="00017B52">
        <w:rPr>
          <w:rStyle w:val="FontStyle13"/>
          <w:rFonts w:ascii="Times New Roman" w:hAnsi="Times New Roman" w:cs="Times New Roman"/>
          <w:sz w:val="28"/>
          <w:szCs w:val="28"/>
        </w:rPr>
        <w:t xml:space="preserve">Заместитель Председателя Профсоюза                                                </w:t>
      </w:r>
      <w:r w:rsidR="00944F3B">
        <w:rPr>
          <w:rStyle w:val="FontStyle13"/>
          <w:rFonts w:ascii="Times New Roman" w:hAnsi="Times New Roman" w:cs="Times New Roman"/>
          <w:sz w:val="28"/>
          <w:szCs w:val="28"/>
        </w:rPr>
        <w:t xml:space="preserve">         Э.С. </w:t>
      </w:r>
      <w:proofErr w:type="spellStart"/>
      <w:r w:rsidR="00944F3B">
        <w:rPr>
          <w:rStyle w:val="FontStyle13"/>
          <w:rFonts w:ascii="Times New Roman" w:hAnsi="Times New Roman" w:cs="Times New Roman"/>
          <w:sz w:val="28"/>
          <w:szCs w:val="28"/>
        </w:rPr>
        <w:t>Темнов</w:t>
      </w:r>
      <w:proofErr w:type="spellEnd"/>
    </w:p>
    <w:p w:rsidR="008362E0" w:rsidRPr="008362E0" w:rsidRDefault="008362E0" w:rsidP="008362E0">
      <w:pPr>
        <w:rPr>
          <w:lang w:eastAsia="ru-RU"/>
        </w:rPr>
      </w:pPr>
    </w:p>
    <w:p w:rsidR="008362E0" w:rsidRPr="008362E0" w:rsidRDefault="008362E0" w:rsidP="008362E0">
      <w:pPr>
        <w:rPr>
          <w:lang w:eastAsia="ru-RU"/>
        </w:rPr>
      </w:pPr>
    </w:p>
    <w:p w:rsidR="008362E0" w:rsidRPr="008362E0" w:rsidRDefault="008362E0" w:rsidP="008362E0">
      <w:pPr>
        <w:rPr>
          <w:lang w:eastAsia="ru-RU"/>
        </w:rPr>
      </w:pPr>
    </w:p>
    <w:p w:rsidR="008362E0" w:rsidRPr="008362E0" w:rsidRDefault="008362E0" w:rsidP="008362E0">
      <w:pPr>
        <w:rPr>
          <w:lang w:eastAsia="ru-RU"/>
        </w:rPr>
      </w:pPr>
    </w:p>
    <w:p w:rsidR="008362E0" w:rsidRPr="008362E0" w:rsidRDefault="008362E0" w:rsidP="008362E0">
      <w:pPr>
        <w:rPr>
          <w:lang w:eastAsia="ru-RU"/>
        </w:rPr>
      </w:pPr>
    </w:p>
    <w:p w:rsidR="008362E0" w:rsidRPr="008362E0" w:rsidRDefault="008362E0" w:rsidP="008362E0">
      <w:pPr>
        <w:rPr>
          <w:lang w:eastAsia="ru-RU"/>
        </w:rPr>
      </w:pPr>
    </w:p>
    <w:p w:rsidR="008362E0" w:rsidRDefault="008362E0" w:rsidP="008362E0">
      <w:pPr>
        <w:rPr>
          <w:lang w:eastAsia="ru-RU"/>
        </w:rPr>
      </w:pPr>
    </w:p>
    <w:p w:rsidR="00017B52" w:rsidRDefault="0031658C" w:rsidP="003B533B">
      <w:pPr>
        <w:pStyle w:val="a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8362E0" w:rsidRPr="00090632">
        <w:rPr>
          <w:rFonts w:ascii="Times New Roman" w:hAnsi="Times New Roman"/>
          <w:sz w:val="24"/>
          <w:szCs w:val="24"/>
        </w:rPr>
        <w:t>Исп.: Рудакова Д.Е. 8</w:t>
      </w:r>
      <w:r w:rsidR="008362E0">
        <w:rPr>
          <w:rFonts w:ascii="Times New Roman" w:hAnsi="Times New Roman"/>
          <w:sz w:val="24"/>
          <w:szCs w:val="24"/>
        </w:rPr>
        <w:t>(</w:t>
      </w:r>
      <w:r w:rsidR="008362E0" w:rsidRPr="00090632">
        <w:rPr>
          <w:rFonts w:ascii="Times New Roman" w:hAnsi="Times New Roman"/>
          <w:sz w:val="24"/>
          <w:szCs w:val="24"/>
        </w:rPr>
        <w:t>495</w:t>
      </w:r>
      <w:r w:rsidR="008362E0">
        <w:rPr>
          <w:rFonts w:ascii="Times New Roman" w:hAnsi="Times New Roman"/>
          <w:sz w:val="24"/>
          <w:szCs w:val="24"/>
        </w:rPr>
        <w:t>)</w:t>
      </w:r>
      <w:r w:rsidR="008362E0" w:rsidRPr="00090632">
        <w:rPr>
          <w:rFonts w:ascii="Times New Roman" w:hAnsi="Times New Roman"/>
          <w:sz w:val="24"/>
          <w:szCs w:val="24"/>
        </w:rPr>
        <w:t>1343010 (</w:t>
      </w:r>
      <w:proofErr w:type="spellStart"/>
      <w:r w:rsidR="008362E0" w:rsidRPr="00090632">
        <w:rPr>
          <w:rFonts w:ascii="Times New Roman" w:hAnsi="Times New Roman"/>
          <w:sz w:val="24"/>
          <w:szCs w:val="24"/>
        </w:rPr>
        <w:t>доб</w:t>
      </w:r>
      <w:proofErr w:type="spellEnd"/>
      <w:r w:rsidR="008362E0" w:rsidRPr="00090632">
        <w:rPr>
          <w:rFonts w:ascii="Times New Roman" w:hAnsi="Times New Roman"/>
          <w:sz w:val="24"/>
          <w:szCs w:val="24"/>
        </w:rPr>
        <w:t>. 704)</w:t>
      </w:r>
    </w:p>
    <w:p w:rsidR="00BD090E" w:rsidRPr="003B533B" w:rsidRDefault="00BD090E" w:rsidP="003B533B">
      <w:pPr>
        <w:pStyle w:val="aa"/>
        <w:rPr>
          <w:rFonts w:ascii="Times New Roman" w:hAnsi="Times New Roman"/>
          <w:sz w:val="24"/>
          <w:szCs w:val="24"/>
        </w:rPr>
      </w:pPr>
    </w:p>
    <w:sectPr w:rsidR="00BD090E" w:rsidRPr="003B533B" w:rsidSect="006012C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isplayBackgroundShape/>
  <w:proofState w:spelling="clean" w:grammar="clean"/>
  <w:defaultTabStop w:val="708"/>
  <w:characterSpacingControl w:val="doNotCompress"/>
  <w:compat/>
  <w:rsids>
    <w:rsidRoot w:val="009F447B"/>
    <w:rsid w:val="0001030C"/>
    <w:rsid w:val="00017B52"/>
    <w:rsid w:val="00023ED0"/>
    <w:rsid w:val="00045B70"/>
    <w:rsid w:val="00077163"/>
    <w:rsid w:val="000845DA"/>
    <w:rsid w:val="000C7650"/>
    <w:rsid w:val="000F6C12"/>
    <w:rsid w:val="00173C1B"/>
    <w:rsid w:val="00180ABB"/>
    <w:rsid w:val="001836B0"/>
    <w:rsid w:val="001A0D2F"/>
    <w:rsid w:val="001D76EA"/>
    <w:rsid w:val="001E51CA"/>
    <w:rsid w:val="001F5E2E"/>
    <w:rsid w:val="002128BA"/>
    <w:rsid w:val="002208AE"/>
    <w:rsid w:val="00233F28"/>
    <w:rsid w:val="002512A2"/>
    <w:rsid w:val="002635D1"/>
    <w:rsid w:val="00292B89"/>
    <w:rsid w:val="002B4699"/>
    <w:rsid w:val="002C4F3A"/>
    <w:rsid w:val="00302E97"/>
    <w:rsid w:val="0031658C"/>
    <w:rsid w:val="0033162A"/>
    <w:rsid w:val="00373BAD"/>
    <w:rsid w:val="00374B33"/>
    <w:rsid w:val="00374E48"/>
    <w:rsid w:val="003A01F8"/>
    <w:rsid w:val="003B533B"/>
    <w:rsid w:val="003D11F0"/>
    <w:rsid w:val="003E28A2"/>
    <w:rsid w:val="003F7E5D"/>
    <w:rsid w:val="00421A07"/>
    <w:rsid w:val="00434058"/>
    <w:rsid w:val="004D2C11"/>
    <w:rsid w:val="00512F5D"/>
    <w:rsid w:val="00525F6F"/>
    <w:rsid w:val="00547B4C"/>
    <w:rsid w:val="005509CB"/>
    <w:rsid w:val="00551AB4"/>
    <w:rsid w:val="005A4D0D"/>
    <w:rsid w:val="005C5589"/>
    <w:rsid w:val="005D0249"/>
    <w:rsid w:val="005E077B"/>
    <w:rsid w:val="006012C5"/>
    <w:rsid w:val="006050B0"/>
    <w:rsid w:val="00614882"/>
    <w:rsid w:val="00626983"/>
    <w:rsid w:val="00652FFC"/>
    <w:rsid w:val="00692C2C"/>
    <w:rsid w:val="006C28BA"/>
    <w:rsid w:val="006E5DE8"/>
    <w:rsid w:val="007110F1"/>
    <w:rsid w:val="00764713"/>
    <w:rsid w:val="007A1B6B"/>
    <w:rsid w:val="007C5BAC"/>
    <w:rsid w:val="007D7104"/>
    <w:rsid w:val="007E3E63"/>
    <w:rsid w:val="007E65A1"/>
    <w:rsid w:val="008131A5"/>
    <w:rsid w:val="00826D7E"/>
    <w:rsid w:val="008362E0"/>
    <w:rsid w:val="00844DBA"/>
    <w:rsid w:val="00862C5D"/>
    <w:rsid w:val="008B769E"/>
    <w:rsid w:val="008D5AEB"/>
    <w:rsid w:val="00907FE6"/>
    <w:rsid w:val="00921804"/>
    <w:rsid w:val="00944F3B"/>
    <w:rsid w:val="009537E2"/>
    <w:rsid w:val="009B1DA5"/>
    <w:rsid w:val="009F447B"/>
    <w:rsid w:val="009F6034"/>
    <w:rsid w:val="00A14621"/>
    <w:rsid w:val="00A34123"/>
    <w:rsid w:val="00A43974"/>
    <w:rsid w:val="00A8131C"/>
    <w:rsid w:val="00B31ED3"/>
    <w:rsid w:val="00B55249"/>
    <w:rsid w:val="00B772D6"/>
    <w:rsid w:val="00BB2627"/>
    <w:rsid w:val="00BB2B8C"/>
    <w:rsid w:val="00BC648C"/>
    <w:rsid w:val="00BD090E"/>
    <w:rsid w:val="00C05E13"/>
    <w:rsid w:val="00C162BE"/>
    <w:rsid w:val="00C3036E"/>
    <w:rsid w:val="00C33BCA"/>
    <w:rsid w:val="00C4106F"/>
    <w:rsid w:val="00C42488"/>
    <w:rsid w:val="00C436DC"/>
    <w:rsid w:val="00C94B4F"/>
    <w:rsid w:val="00CA6902"/>
    <w:rsid w:val="00CE0EBF"/>
    <w:rsid w:val="00D4356E"/>
    <w:rsid w:val="00D550A5"/>
    <w:rsid w:val="00D645D0"/>
    <w:rsid w:val="00D8136B"/>
    <w:rsid w:val="00DB0CF2"/>
    <w:rsid w:val="00DD4218"/>
    <w:rsid w:val="00DF61C9"/>
    <w:rsid w:val="00E356B3"/>
    <w:rsid w:val="00EA60E9"/>
    <w:rsid w:val="00EB7274"/>
    <w:rsid w:val="00F42E5A"/>
    <w:rsid w:val="00F470B5"/>
    <w:rsid w:val="00F66091"/>
    <w:rsid w:val="00F81070"/>
    <w:rsid w:val="00FA4409"/>
    <w:rsid w:val="00FD18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034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3D11F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44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73C1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173C1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3D11F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rsid w:val="003D11F0"/>
    <w:rPr>
      <w:color w:val="0000FF"/>
      <w:u w:val="single"/>
    </w:rPr>
  </w:style>
  <w:style w:type="paragraph" w:customStyle="1" w:styleId="Style2">
    <w:name w:val="Style2"/>
    <w:basedOn w:val="a"/>
    <w:uiPriority w:val="99"/>
    <w:rsid w:val="00B772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3">
    <w:name w:val="Font Style13"/>
    <w:uiPriority w:val="99"/>
    <w:rsid w:val="00B772D6"/>
    <w:rPr>
      <w:rFonts w:ascii="Arial" w:hAnsi="Arial" w:cs="Arial"/>
      <w:sz w:val="22"/>
      <w:szCs w:val="22"/>
    </w:rPr>
  </w:style>
  <w:style w:type="paragraph" w:customStyle="1" w:styleId="Style4">
    <w:name w:val="Style4"/>
    <w:basedOn w:val="a"/>
    <w:uiPriority w:val="99"/>
    <w:rsid w:val="00B772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B772D6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1">
    <w:name w:val="Font Style11"/>
    <w:uiPriority w:val="99"/>
    <w:rsid w:val="00B772D6"/>
    <w:rPr>
      <w:rFonts w:ascii="Arial" w:hAnsi="Arial" w:cs="Arial"/>
      <w:sz w:val="16"/>
      <w:szCs w:val="16"/>
    </w:rPr>
  </w:style>
  <w:style w:type="paragraph" w:customStyle="1" w:styleId="Style6">
    <w:name w:val="Style6"/>
    <w:basedOn w:val="a"/>
    <w:uiPriority w:val="99"/>
    <w:rsid w:val="00B772D6"/>
    <w:pPr>
      <w:widowControl w:val="0"/>
      <w:autoSpaceDE w:val="0"/>
      <w:autoSpaceDN w:val="0"/>
      <w:adjustRightInd w:val="0"/>
      <w:spacing w:after="0" w:line="422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uiPriority w:val="99"/>
    <w:rsid w:val="00B772D6"/>
    <w:rPr>
      <w:rFonts w:ascii="Arial" w:hAnsi="Arial" w:cs="Arial"/>
      <w:b/>
      <w:bCs/>
      <w:sz w:val="22"/>
      <w:szCs w:val="22"/>
    </w:rPr>
  </w:style>
  <w:style w:type="paragraph" w:customStyle="1" w:styleId="Style3">
    <w:name w:val="Style3"/>
    <w:basedOn w:val="a"/>
    <w:uiPriority w:val="99"/>
    <w:rsid w:val="00B772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B772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B772D6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rsid w:val="001836B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1836B0"/>
    <w:pPr>
      <w:ind w:left="720"/>
      <w:contextualSpacing/>
    </w:pPr>
  </w:style>
  <w:style w:type="paragraph" w:styleId="a8">
    <w:name w:val="Body Text"/>
    <w:basedOn w:val="a"/>
    <w:link w:val="a9"/>
    <w:uiPriority w:val="1"/>
    <w:qFormat/>
    <w:rsid w:val="001836B0"/>
    <w:pPr>
      <w:widowControl w:val="0"/>
      <w:autoSpaceDE w:val="0"/>
      <w:autoSpaceDN w:val="0"/>
      <w:spacing w:after="0" w:line="240" w:lineRule="auto"/>
      <w:ind w:left="292"/>
    </w:pPr>
    <w:rPr>
      <w:rFonts w:ascii="Times New Roman" w:eastAsia="Times New Roman" w:hAnsi="Times New Roman"/>
    </w:rPr>
  </w:style>
  <w:style w:type="character" w:customStyle="1" w:styleId="a9">
    <w:name w:val="Основной текст Знак"/>
    <w:basedOn w:val="a0"/>
    <w:link w:val="a8"/>
    <w:uiPriority w:val="1"/>
    <w:rsid w:val="001836B0"/>
    <w:rPr>
      <w:rFonts w:ascii="Times New Roman" w:eastAsia="Times New Roman" w:hAnsi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8362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362E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/lkp/polls/62189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os.gosuslugi.ru/lkp/polls/62191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eseur.ru" TargetMode="External"/><Relationship Id="rId5" Type="http://schemas.openxmlformats.org/officeDocument/2006/relationships/hyperlink" Target="http://www.eseur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Профсоюз Работников Народного Образования и Науки</Company>
  <LinksUpToDate>false</LinksUpToDate>
  <CharactersWithSpaces>1765</CharactersWithSpaces>
  <SharedDoc>false</SharedDoc>
  <HLinks>
    <vt:vector size="12" baseType="variant">
      <vt:variant>
        <vt:i4>8060999</vt:i4>
      </vt:variant>
      <vt:variant>
        <vt:i4>3</vt:i4>
      </vt:variant>
      <vt:variant>
        <vt:i4>0</vt:i4>
      </vt:variant>
      <vt:variant>
        <vt:i4>5</vt:i4>
      </vt:variant>
      <vt:variant>
        <vt:lpwstr>mailto:mail@eseur.ru</vt:lpwstr>
      </vt:variant>
      <vt:variant>
        <vt:lpwstr/>
      </vt:variant>
      <vt:variant>
        <vt:i4>262157</vt:i4>
      </vt:variant>
      <vt:variant>
        <vt:i4>0</vt:i4>
      </vt:variant>
      <vt:variant>
        <vt:i4>0</vt:i4>
      </vt:variant>
      <vt:variant>
        <vt:i4>5</vt:i4>
      </vt:variant>
      <vt:variant>
        <vt:lpwstr>http://www.eseur.ru/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Chef</dc:creator>
  <cp:lastModifiedBy>Churenkova</cp:lastModifiedBy>
  <cp:revision>3</cp:revision>
  <cp:lastPrinted>2026-09-01T15:02:00Z</cp:lastPrinted>
  <dcterms:created xsi:type="dcterms:W3CDTF">2026-09-01T14:52:00Z</dcterms:created>
  <dcterms:modified xsi:type="dcterms:W3CDTF">2026-09-01T15:04:00Z</dcterms:modified>
</cp:coreProperties>
</file>