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57" w:rsidRPr="00574DB0" w:rsidRDefault="00124057" w:rsidP="00574DB0">
      <w:pPr>
        <w:pStyle w:val="a3"/>
        <w:jc w:val="right"/>
        <w:rPr>
          <w:b/>
          <w:noProof/>
          <w:lang w:eastAsia="ru-RU"/>
        </w:rPr>
      </w:pPr>
      <w:r w:rsidRPr="00574DB0">
        <w:rPr>
          <w:b/>
          <w:noProof/>
          <w:lang w:eastAsia="ru-RU"/>
        </w:rPr>
        <w:t>Утвержд</w:t>
      </w:r>
      <w:r w:rsidR="00574DB0" w:rsidRPr="00574DB0">
        <w:rPr>
          <w:b/>
          <w:noProof/>
          <w:lang w:eastAsia="ru-RU"/>
        </w:rPr>
        <w:t>ено</w:t>
      </w:r>
    </w:p>
    <w:p w:rsidR="00124057" w:rsidRPr="00574DB0" w:rsidRDefault="00124057" w:rsidP="00574DB0">
      <w:pPr>
        <w:pStyle w:val="a3"/>
        <w:jc w:val="right"/>
        <w:rPr>
          <w:b/>
          <w:noProof/>
          <w:lang w:eastAsia="ru-RU"/>
        </w:rPr>
      </w:pPr>
      <w:r w:rsidRPr="00574DB0">
        <w:rPr>
          <w:b/>
          <w:noProof/>
          <w:lang w:eastAsia="ru-RU"/>
        </w:rPr>
        <w:t>Председател</w:t>
      </w:r>
      <w:r w:rsidR="00574DB0" w:rsidRPr="00574DB0">
        <w:rPr>
          <w:b/>
          <w:noProof/>
          <w:lang w:eastAsia="ru-RU"/>
        </w:rPr>
        <w:t>ем</w:t>
      </w:r>
    </w:p>
    <w:p w:rsidR="00574DB0" w:rsidRPr="00574DB0" w:rsidRDefault="00124057" w:rsidP="00574DB0">
      <w:pPr>
        <w:pStyle w:val="a3"/>
        <w:jc w:val="right"/>
        <w:rPr>
          <w:b/>
          <w:noProof/>
          <w:lang w:eastAsia="ru-RU"/>
        </w:rPr>
      </w:pPr>
      <w:r w:rsidRPr="00574DB0">
        <w:rPr>
          <w:b/>
          <w:noProof/>
          <w:lang w:eastAsia="ru-RU"/>
        </w:rPr>
        <w:t>С</w:t>
      </w:r>
      <w:r w:rsidR="00574DB0" w:rsidRPr="00574DB0">
        <w:rPr>
          <w:b/>
          <w:noProof/>
          <w:lang w:eastAsia="ru-RU"/>
        </w:rPr>
        <w:t xml:space="preserve">оюза организаций профсоюзов </w:t>
      </w:r>
    </w:p>
    <w:p w:rsidR="000D6F25" w:rsidRPr="00574DB0" w:rsidRDefault="00574DB0" w:rsidP="00574DB0">
      <w:pPr>
        <w:pStyle w:val="a3"/>
        <w:jc w:val="right"/>
        <w:rPr>
          <w:b/>
          <w:noProof/>
          <w:lang w:eastAsia="ru-RU"/>
        </w:rPr>
      </w:pPr>
      <w:r w:rsidRPr="00574DB0">
        <w:rPr>
          <w:b/>
          <w:noProof/>
          <w:lang w:eastAsia="ru-RU"/>
        </w:rPr>
        <w:t>«Федерация профсоюзов Приморского края»</w:t>
      </w:r>
    </w:p>
    <w:p w:rsidR="000D6F25" w:rsidRPr="00574DB0" w:rsidRDefault="000D6F25" w:rsidP="00574DB0">
      <w:pPr>
        <w:pStyle w:val="a3"/>
        <w:jc w:val="right"/>
        <w:rPr>
          <w:b/>
          <w:noProof/>
          <w:lang w:eastAsia="ru-RU"/>
        </w:rPr>
      </w:pPr>
      <w:r w:rsidRPr="00574DB0">
        <w:rPr>
          <w:b/>
          <w:noProof/>
          <w:lang w:eastAsia="ru-RU"/>
        </w:rPr>
        <w:t>В.В. Исаков</w:t>
      </w:r>
    </w:p>
    <w:p w:rsidR="00A31272" w:rsidRPr="00574DB0" w:rsidRDefault="00574DB0" w:rsidP="00574DB0">
      <w:pPr>
        <w:pStyle w:val="a3"/>
        <w:jc w:val="right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от </w:t>
      </w:r>
      <w:r w:rsidR="00A31272" w:rsidRPr="00574DB0">
        <w:rPr>
          <w:b/>
          <w:noProof/>
          <w:lang w:eastAsia="ru-RU"/>
        </w:rPr>
        <w:t>7 декабря 2016г.</w:t>
      </w:r>
    </w:p>
    <w:p w:rsidR="000D6F25" w:rsidRPr="007A4D35" w:rsidRDefault="000D6F25" w:rsidP="007A4D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D6F25" w:rsidRPr="00F25B14" w:rsidRDefault="007A4D35" w:rsidP="007A4D35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 w:rsid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</w:t>
      </w:r>
      <w:r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312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="000D6F25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</w:t>
      </w:r>
    </w:p>
    <w:p w:rsidR="00397FC1" w:rsidRPr="00F25B14" w:rsidRDefault="007A4D35" w:rsidP="00397FC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="000D6F25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</w:t>
      </w:r>
      <w:r w:rsidR="00FB3AD8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0D6F25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ведении </w:t>
      </w:r>
      <w:r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</w:t>
      </w:r>
      <w:r w:rsidR="00355CE7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риморского краевого </w:t>
      </w:r>
      <w:r w:rsidR="000D6F25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смотра</w:t>
      </w:r>
      <w:r w:rsidR="00355CE7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-конкурса</w:t>
      </w:r>
    </w:p>
    <w:p w:rsidR="00397FC1" w:rsidRPr="00F25B14" w:rsidRDefault="00397FC1" w:rsidP="00397FC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«ФЕДЕРАЦИЯ ИСКУССТВ»</w:t>
      </w:r>
      <w:r w:rsidR="000D6F25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B10D1" w:rsidRPr="00F25B14" w:rsidRDefault="000D6F25" w:rsidP="00397FC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творческих </w:t>
      </w:r>
      <w:r w:rsidR="00FB3AD8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объединений и</w:t>
      </w:r>
      <w:r w:rsidR="00397FC1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коллективов</w:t>
      </w:r>
      <w:r w:rsidR="00AC6A51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07272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рамках </w:t>
      </w:r>
      <w:r w:rsidR="00397FC1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07272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юбилейной даты 70- летия  создания</w:t>
      </w:r>
      <w:r w:rsidR="00397FC1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D07272" w:rsidRPr="00F25B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Федерации профсоюзов Приморского края.</w:t>
      </w:r>
    </w:p>
    <w:p w:rsidR="00E6239E" w:rsidRPr="00146541" w:rsidRDefault="00D07272" w:rsidP="007A4D3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465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6239E" w:rsidRPr="001465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Смотр-конкурс творческих объединений и коллективов проводится </w:t>
      </w:r>
      <w:r w:rsidR="00F25B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6239E" w:rsidRPr="001465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Федерацией профсоюзов Приморского края при поддержке Союза организаций профсоюзов</w:t>
      </w:r>
      <w:r w:rsidRPr="001465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Приморья</w:t>
      </w:r>
      <w:r w:rsidR="00E6239E" w:rsidRPr="001465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F25B14" w:rsidRPr="001465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Приморской краевой профсоюзной организацией работников культуры, </w:t>
      </w:r>
      <w:r w:rsidR="00E6239E" w:rsidRPr="00146541">
        <w:rPr>
          <w:rFonts w:ascii="Times New Roman" w:hAnsi="Times New Roman" w:cs="Times New Roman"/>
          <w:noProof/>
          <w:sz w:val="24"/>
          <w:szCs w:val="24"/>
          <w:lang w:eastAsia="ru-RU"/>
        </w:rPr>
        <w:t>Приморской краевой профсоюзной организацией работников народного образования и науки РФ, Учебно-методического центра Федерации профсоюзов Приморского края.</w:t>
      </w:r>
    </w:p>
    <w:p w:rsidR="00E6239E" w:rsidRPr="007A4D35" w:rsidRDefault="00E6239E" w:rsidP="007A4D3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Информационную поддержку осуществляет Департамент информации и анализа Федерации профсоюзов Приморского края (газеты, </w:t>
      </w:r>
      <w:r w:rsidRPr="007A4D35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TV</w:t>
      </w: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, интернет-издания).</w:t>
      </w:r>
    </w:p>
    <w:p w:rsidR="00E6239E" w:rsidRPr="007A4D35" w:rsidRDefault="00FB3AD8" w:rsidP="007A4D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Общие положения</w:t>
      </w:r>
      <w:r w:rsidR="00E6239E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B3AD8" w:rsidRPr="007A4D35" w:rsidRDefault="00E6239E" w:rsidP="007A4D3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Смотр –конкурс проводится в два этапа. Первый отборочный - в форме заочного участия (интернет – конкурс) с </w:t>
      </w:r>
      <w:r w:rsidR="00D07272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31 января </w:t>
      </w: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</w:t>
      </w:r>
      <w:r w:rsidR="00D07272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10 апреля </w:t>
      </w: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2017г. Второй этап пройдет </w:t>
      </w:r>
      <w:r w:rsidR="0021286D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22-23 апреля 2017 года в</w:t>
      </w:r>
      <w:r w:rsidR="0021286D" w:rsidRPr="007A4D35">
        <w:rPr>
          <w:rFonts w:ascii="Times New Roman" w:hAnsi="Times New Roman" w:cs="Times New Roman"/>
          <w:sz w:val="24"/>
          <w:szCs w:val="24"/>
        </w:rPr>
        <w:t xml:space="preserve"> НУК « Культурно-развлекательный центр профсоюзов»</w:t>
      </w:r>
      <w:r w:rsidR="00F25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B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25B14">
        <w:rPr>
          <w:rFonts w:ascii="Times New Roman" w:hAnsi="Times New Roman" w:cs="Times New Roman"/>
          <w:sz w:val="24"/>
          <w:szCs w:val="24"/>
        </w:rPr>
        <w:t xml:space="preserve">. Владивосток, ул. </w:t>
      </w:r>
      <w:proofErr w:type="spellStart"/>
      <w:r w:rsidR="00F25B14">
        <w:rPr>
          <w:rFonts w:ascii="Times New Roman" w:hAnsi="Times New Roman" w:cs="Times New Roman"/>
          <w:sz w:val="24"/>
          <w:szCs w:val="24"/>
        </w:rPr>
        <w:t>Светланская</w:t>
      </w:r>
      <w:proofErr w:type="spellEnd"/>
      <w:r w:rsidR="00F25B14">
        <w:rPr>
          <w:rFonts w:ascii="Times New Roman" w:hAnsi="Times New Roman" w:cs="Times New Roman"/>
          <w:sz w:val="24"/>
          <w:szCs w:val="24"/>
        </w:rPr>
        <w:t>, 147.</w:t>
      </w:r>
    </w:p>
    <w:p w:rsidR="00250FE8" w:rsidRPr="007A4D35" w:rsidRDefault="00250FE8" w:rsidP="007A4D3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Цели и задачи</w:t>
      </w:r>
      <w:r w:rsidR="00E6239E" w:rsidRPr="007A4D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250FE8" w:rsidRPr="007A4D35" w:rsidRDefault="00250FE8" w:rsidP="007A4D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-пропоганда и популяризация профсоюзного движения</w:t>
      </w:r>
      <w:r w:rsidR="00355CE7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привлечение внимания общественности к работе профсоюзных организаций Приморского края</w:t>
      </w:r>
      <w:r w:rsidR="00AC6A51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50FE8" w:rsidRPr="007A4D35" w:rsidRDefault="00250FE8" w:rsidP="007A4D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-укрепление культурного сотрудничества и взаимодействие творческих коллективов края</w:t>
      </w:r>
      <w:r w:rsidR="00AC6A51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50FE8" w:rsidRPr="00F25B14" w:rsidRDefault="00250FE8" w:rsidP="007A4D35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-помощь в  дальнейшем повышени</w:t>
      </w:r>
      <w:r w:rsidR="00AC6A51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профессионального уровня руководителей творческих коллективов</w:t>
      </w:r>
      <w:r w:rsidR="00AC6A51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="00AC6A51" w:rsidRPr="00F25B1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объединений;</w:t>
      </w:r>
    </w:p>
    <w:p w:rsidR="00250FE8" w:rsidRPr="007A4D35" w:rsidRDefault="00250FE8" w:rsidP="007A4D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-профориентация</w:t>
      </w:r>
      <w:r w:rsidR="00AC6A51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участников смотра –конкурса,</w:t>
      </w:r>
      <w:r w:rsidR="00355CE7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поступающих в </w:t>
      </w:r>
      <w:r w:rsidR="00AC6A51" w:rsidRPr="00F25B1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профильные</w:t>
      </w:r>
      <w:r w:rsidR="00AC6A51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средние специальные и высшие учебные заведения.</w:t>
      </w:r>
    </w:p>
    <w:p w:rsidR="00700580" w:rsidRPr="007A4D35" w:rsidRDefault="00AC6A51" w:rsidP="007A4D35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Условия у</w:t>
      </w:r>
      <w:r w:rsidR="00700580" w:rsidRPr="007A4D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частия:</w:t>
      </w:r>
    </w:p>
    <w:p w:rsidR="00700580" w:rsidRPr="007A4D35" w:rsidRDefault="00AC6A51" w:rsidP="0014654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- в</w:t>
      </w:r>
      <w:r w:rsidR="00700580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ыбрать одну или несколько номинаций, в которых хочется попробовать </w:t>
      </w: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силы;</w:t>
      </w:r>
    </w:p>
    <w:p w:rsidR="00700580" w:rsidRPr="007A4D35" w:rsidRDefault="00AC6A51" w:rsidP="0014654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заполнить бланк на участие </w:t>
      </w:r>
      <w:r w:rsidR="00F25B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700580" w:rsidRPr="007A4D35" w:rsidRDefault="00AC6A51" w:rsidP="0014654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- о</w:t>
      </w:r>
      <w:r w:rsidR="00700580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платить орг</w:t>
      </w: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анизационный </w:t>
      </w:r>
      <w:r w:rsidR="00700580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взнос</w:t>
      </w: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F25B14" w:rsidRDefault="00E6239E" w:rsidP="0014654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467F6C" w:rsidRPr="007A4D35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t>ДО 31 ЯНВАРЯ 2017 года</w:t>
      </w:r>
      <w:r w:rsidR="00467F6C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25B14">
        <w:rPr>
          <w:rFonts w:ascii="Times New Roman" w:hAnsi="Times New Roman" w:cs="Times New Roman"/>
          <w:noProof/>
          <w:sz w:val="24"/>
          <w:szCs w:val="24"/>
          <w:lang w:eastAsia="ru-RU"/>
        </w:rPr>
        <w:t>выслать</w:t>
      </w:r>
      <w:r w:rsidR="00700580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бланк реги</w:t>
      </w:r>
      <w:r w:rsidR="00F25B14">
        <w:rPr>
          <w:rFonts w:ascii="Times New Roman" w:hAnsi="Times New Roman" w:cs="Times New Roman"/>
          <w:noProof/>
          <w:sz w:val="24"/>
          <w:szCs w:val="24"/>
          <w:lang w:eastAsia="ru-RU"/>
        </w:rPr>
        <w:t>страции, файл об оплате взноса,</w:t>
      </w:r>
      <w:r w:rsidR="00700580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конкурсные материалы </w:t>
      </w:r>
      <w:r w:rsidR="00F25B14">
        <w:rPr>
          <w:rFonts w:ascii="Times New Roman" w:hAnsi="Times New Roman" w:cs="Times New Roman"/>
          <w:noProof/>
          <w:sz w:val="24"/>
          <w:szCs w:val="24"/>
          <w:lang w:eastAsia="ru-RU"/>
        </w:rPr>
        <w:t>участников</w:t>
      </w:r>
      <w:r w:rsidR="0031492F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00580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необходимо </w:t>
      </w:r>
      <w:r w:rsidR="0031492F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переслать в электронном виде </w:t>
      </w:r>
      <w:r w:rsidR="00700580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электронной почте на  </w:t>
      </w:r>
    </w:p>
    <w:p w:rsidR="00700580" w:rsidRPr="007A4D35" w:rsidRDefault="00700580" w:rsidP="00146541">
      <w:pPr>
        <w:jc w:val="both"/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Е </w:t>
      </w:r>
      <w:r w:rsidRPr="007A4D35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FA23F5"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A4D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6" w:history="1">
        <w:r w:rsidR="004F1D98" w:rsidRPr="004F1D98">
          <w:rPr>
            <w:rStyle w:val="ab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lidiakirienko</w:t>
        </w:r>
        <w:r w:rsidR="004F1D98" w:rsidRPr="004F1D98">
          <w:rPr>
            <w:rStyle w:val="ab"/>
            <w:rFonts w:ascii="Times New Roman" w:hAnsi="Times New Roman" w:cs="Times New Roman"/>
            <w:noProof/>
            <w:sz w:val="28"/>
            <w:szCs w:val="28"/>
            <w:lang w:eastAsia="ru-RU"/>
          </w:rPr>
          <w:t>@</w:t>
        </w:r>
        <w:r w:rsidR="004F1D98" w:rsidRPr="004F1D98">
          <w:rPr>
            <w:rStyle w:val="ab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mail</w:t>
        </w:r>
        <w:r w:rsidR="004F1D98" w:rsidRPr="004F1D98">
          <w:rPr>
            <w:rStyle w:val="ab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4F1D98" w:rsidRPr="004F1D98">
          <w:rPr>
            <w:rStyle w:val="ab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="004F1D98" w:rsidRPr="004F1D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12D58" w:rsidRPr="00E12D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25B14">
        <w:rPr>
          <w:rFonts w:ascii="Times New Roman" w:hAnsi="Times New Roman" w:cs="Times New Roman"/>
          <w:noProof/>
          <w:sz w:val="24"/>
          <w:szCs w:val="24"/>
          <w:lang w:eastAsia="ru-RU"/>
        </w:rPr>
        <w:t>по графику сроков подачи конкурсного материала.</w:t>
      </w:r>
    </w:p>
    <w:p w:rsidR="004E759D" w:rsidRPr="007A4D35" w:rsidRDefault="004E759D" w:rsidP="007A4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Условия проведения смотра –</w:t>
      </w:r>
      <w:r w:rsidR="00D24667" w:rsidRPr="007A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D35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5D61F7" w:rsidRPr="007A4D35" w:rsidRDefault="004E759D" w:rsidP="007A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1225D4" w:rsidRPr="00B319AE">
        <w:rPr>
          <w:rFonts w:ascii="Times New Roman" w:hAnsi="Times New Roman" w:cs="Times New Roman"/>
          <w:sz w:val="24"/>
          <w:szCs w:val="24"/>
        </w:rPr>
        <w:t>принять участ</w:t>
      </w:r>
      <w:r w:rsidR="00B319AE">
        <w:rPr>
          <w:rFonts w:ascii="Times New Roman" w:hAnsi="Times New Roman" w:cs="Times New Roman"/>
          <w:sz w:val="24"/>
          <w:szCs w:val="24"/>
        </w:rPr>
        <w:t xml:space="preserve">ие </w:t>
      </w:r>
      <w:r w:rsidR="00F25B14">
        <w:rPr>
          <w:rFonts w:ascii="Times New Roman" w:hAnsi="Times New Roman" w:cs="Times New Roman"/>
          <w:sz w:val="24"/>
          <w:szCs w:val="24"/>
        </w:rPr>
        <w:t>независимо от ведомственной принадлежности,</w:t>
      </w:r>
      <w:r w:rsidR="000151BF" w:rsidRPr="000151BF">
        <w:rPr>
          <w:rFonts w:ascii="Times New Roman" w:hAnsi="Times New Roman" w:cs="Times New Roman"/>
          <w:sz w:val="24"/>
          <w:szCs w:val="24"/>
        </w:rPr>
        <w:t xml:space="preserve"> </w:t>
      </w:r>
      <w:r w:rsidR="00B319AE">
        <w:rPr>
          <w:rFonts w:ascii="Times New Roman" w:hAnsi="Times New Roman" w:cs="Times New Roman"/>
          <w:sz w:val="24"/>
          <w:szCs w:val="24"/>
        </w:rPr>
        <w:t>в творческом смотре-конкурсе,</w:t>
      </w:r>
      <w:r w:rsidR="00E868EB" w:rsidRPr="00B319AE">
        <w:rPr>
          <w:rFonts w:ascii="Times New Roman" w:hAnsi="Times New Roman" w:cs="Times New Roman"/>
          <w:sz w:val="24"/>
          <w:szCs w:val="24"/>
        </w:rPr>
        <w:t xml:space="preserve">  П</w:t>
      </w:r>
      <w:r w:rsidR="00D24667" w:rsidRPr="00B319AE">
        <w:rPr>
          <w:rFonts w:ascii="Times New Roman" w:hAnsi="Times New Roman" w:cs="Times New Roman"/>
          <w:sz w:val="24"/>
          <w:szCs w:val="24"/>
        </w:rPr>
        <w:t>риморские</w:t>
      </w:r>
      <w:r w:rsidRPr="007A4D35">
        <w:rPr>
          <w:rFonts w:ascii="Times New Roman" w:hAnsi="Times New Roman" w:cs="Times New Roman"/>
          <w:sz w:val="24"/>
          <w:szCs w:val="24"/>
        </w:rPr>
        <w:t xml:space="preserve"> творческие </w:t>
      </w:r>
      <w:r w:rsidR="00FB3AD8" w:rsidRPr="007A4D35">
        <w:rPr>
          <w:rFonts w:ascii="Times New Roman" w:hAnsi="Times New Roman" w:cs="Times New Roman"/>
          <w:sz w:val="24"/>
          <w:szCs w:val="24"/>
        </w:rPr>
        <w:t xml:space="preserve">объединения и </w:t>
      </w:r>
      <w:r w:rsidRPr="007A4D35">
        <w:rPr>
          <w:rFonts w:ascii="Times New Roman" w:hAnsi="Times New Roman" w:cs="Times New Roman"/>
          <w:sz w:val="24"/>
          <w:szCs w:val="24"/>
        </w:rPr>
        <w:t>коллективы</w:t>
      </w:r>
      <w:r w:rsidR="00FB3AD8" w:rsidRPr="007A4D35">
        <w:rPr>
          <w:rFonts w:ascii="Times New Roman" w:hAnsi="Times New Roman" w:cs="Times New Roman"/>
          <w:sz w:val="24"/>
          <w:szCs w:val="24"/>
        </w:rPr>
        <w:t xml:space="preserve">, </w:t>
      </w:r>
      <w:r w:rsidRPr="007A4D35">
        <w:rPr>
          <w:rFonts w:ascii="Times New Roman" w:hAnsi="Times New Roman" w:cs="Times New Roman"/>
          <w:sz w:val="24"/>
          <w:szCs w:val="24"/>
        </w:rPr>
        <w:t xml:space="preserve">отдельных исполнителей, самодеятельные коллективы </w:t>
      </w:r>
      <w:r w:rsidR="00E868EB" w:rsidRPr="007A4D35">
        <w:rPr>
          <w:rFonts w:ascii="Times New Roman" w:hAnsi="Times New Roman" w:cs="Times New Roman"/>
          <w:sz w:val="24"/>
          <w:szCs w:val="24"/>
        </w:rPr>
        <w:t xml:space="preserve">Приморских краевых </w:t>
      </w:r>
      <w:r w:rsidRPr="007A4D35">
        <w:rPr>
          <w:rFonts w:ascii="Times New Roman" w:hAnsi="Times New Roman" w:cs="Times New Roman"/>
          <w:sz w:val="24"/>
          <w:szCs w:val="24"/>
        </w:rPr>
        <w:t>профсоюзных организаций</w:t>
      </w:r>
      <w:r w:rsidR="001225D4" w:rsidRPr="007A4D35">
        <w:rPr>
          <w:rFonts w:ascii="Times New Roman" w:hAnsi="Times New Roman" w:cs="Times New Roman"/>
          <w:sz w:val="24"/>
          <w:szCs w:val="24"/>
        </w:rPr>
        <w:t>.</w:t>
      </w:r>
      <w:r w:rsidR="00FB3AD8"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="00F25B14">
        <w:rPr>
          <w:rFonts w:ascii="Times New Roman" w:hAnsi="Times New Roman" w:cs="Times New Roman"/>
          <w:sz w:val="24"/>
          <w:szCs w:val="24"/>
        </w:rPr>
        <w:t xml:space="preserve"> К</w:t>
      </w:r>
      <w:r w:rsidR="001225D4" w:rsidRPr="007A4D35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Pr="007A4D3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24667" w:rsidRPr="007A4D35">
        <w:rPr>
          <w:rFonts w:ascii="Times New Roman" w:hAnsi="Times New Roman" w:cs="Times New Roman"/>
          <w:sz w:val="24"/>
          <w:szCs w:val="24"/>
        </w:rPr>
        <w:t>-</w:t>
      </w:r>
      <w:r w:rsidRPr="007A4D35">
        <w:rPr>
          <w:rFonts w:ascii="Times New Roman" w:hAnsi="Times New Roman" w:cs="Times New Roman"/>
          <w:sz w:val="24"/>
          <w:szCs w:val="24"/>
        </w:rPr>
        <w:t xml:space="preserve"> не ограничен</w:t>
      </w:r>
      <w:r w:rsidR="00FB3AD8" w:rsidRPr="007A4D35">
        <w:rPr>
          <w:rFonts w:ascii="Times New Roman" w:hAnsi="Times New Roman" w:cs="Times New Roman"/>
          <w:sz w:val="24"/>
          <w:szCs w:val="24"/>
        </w:rPr>
        <w:t>о.</w:t>
      </w:r>
      <w:r w:rsidR="005D61F7" w:rsidRPr="007A4D35">
        <w:rPr>
          <w:rFonts w:ascii="Times New Roman" w:hAnsi="Times New Roman" w:cs="Times New Roman"/>
          <w:sz w:val="24"/>
          <w:szCs w:val="24"/>
        </w:rPr>
        <w:t xml:space="preserve"> Для участия в смотре-конкурсе «Участник» направляет в Оргкомитет пакет материалов и документов электр</w:t>
      </w:r>
      <w:r w:rsidRPr="007A4D35">
        <w:rPr>
          <w:rFonts w:ascii="Times New Roman" w:hAnsi="Times New Roman" w:cs="Times New Roman"/>
          <w:sz w:val="24"/>
          <w:szCs w:val="24"/>
        </w:rPr>
        <w:t>о</w:t>
      </w:r>
      <w:r w:rsidR="005D61F7" w:rsidRPr="007A4D35">
        <w:rPr>
          <w:rFonts w:ascii="Times New Roman" w:hAnsi="Times New Roman" w:cs="Times New Roman"/>
          <w:sz w:val="24"/>
          <w:szCs w:val="24"/>
        </w:rPr>
        <w:t>нной почтой</w:t>
      </w:r>
      <w:r w:rsidR="00FA23F5" w:rsidRPr="007A4D35">
        <w:rPr>
          <w:rFonts w:ascii="Times New Roman" w:hAnsi="Times New Roman" w:cs="Times New Roman"/>
          <w:sz w:val="24"/>
          <w:szCs w:val="24"/>
        </w:rPr>
        <w:t>:</w:t>
      </w:r>
    </w:p>
    <w:p w:rsidR="00FA23F5" w:rsidRPr="004F1D98" w:rsidRDefault="00FA23F5" w:rsidP="007A4D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D98">
        <w:rPr>
          <w:rFonts w:ascii="Times New Roman" w:hAnsi="Times New Roman" w:cs="Times New Roman"/>
          <w:i/>
          <w:sz w:val="24"/>
          <w:szCs w:val="24"/>
        </w:rPr>
        <w:t>- з</w:t>
      </w:r>
      <w:r w:rsidR="005D61F7" w:rsidRPr="004F1D98">
        <w:rPr>
          <w:rFonts w:ascii="Times New Roman" w:hAnsi="Times New Roman" w:cs="Times New Roman"/>
          <w:i/>
          <w:sz w:val="24"/>
          <w:szCs w:val="24"/>
        </w:rPr>
        <w:t xml:space="preserve">аявка </w:t>
      </w:r>
      <w:r w:rsidRPr="004F1D98">
        <w:rPr>
          <w:rFonts w:ascii="Times New Roman" w:hAnsi="Times New Roman" w:cs="Times New Roman"/>
          <w:i/>
          <w:sz w:val="24"/>
          <w:szCs w:val="24"/>
        </w:rPr>
        <w:t>(б</w:t>
      </w:r>
      <w:r w:rsidR="005D61F7" w:rsidRPr="004F1D98">
        <w:rPr>
          <w:rFonts w:ascii="Times New Roman" w:hAnsi="Times New Roman" w:cs="Times New Roman"/>
          <w:i/>
          <w:sz w:val="24"/>
          <w:szCs w:val="24"/>
        </w:rPr>
        <w:t>ланк заявки в Положении конкурса</w:t>
      </w:r>
      <w:r w:rsidRPr="004F1D98">
        <w:rPr>
          <w:rFonts w:ascii="Times New Roman" w:hAnsi="Times New Roman" w:cs="Times New Roman"/>
          <w:i/>
          <w:sz w:val="24"/>
          <w:szCs w:val="24"/>
        </w:rPr>
        <w:t>);</w:t>
      </w:r>
    </w:p>
    <w:p w:rsidR="004F1D98" w:rsidRPr="004F1D98" w:rsidRDefault="00FA23F5" w:rsidP="007A4D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D98">
        <w:rPr>
          <w:rFonts w:ascii="Times New Roman" w:hAnsi="Times New Roman" w:cs="Times New Roman"/>
          <w:i/>
          <w:sz w:val="24"/>
          <w:szCs w:val="24"/>
        </w:rPr>
        <w:t>- к</w:t>
      </w:r>
      <w:r w:rsidR="005D61F7" w:rsidRPr="004F1D98">
        <w:rPr>
          <w:rFonts w:ascii="Times New Roman" w:hAnsi="Times New Roman" w:cs="Times New Roman"/>
          <w:i/>
          <w:sz w:val="24"/>
          <w:szCs w:val="24"/>
        </w:rPr>
        <w:t>витанци</w:t>
      </w:r>
      <w:proofErr w:type="gramStart"/>
      <w:r w:rsidR="005D61F7" w:rsidRPr="004F1D98">
        <w:rPr>
          <w:rFonts w:ascii="Times New Roman" w:hAnsi="Times New Roman" w:cs="Times New Roman"/>
          <w:i/>
          <w:sz w:val="24"/>
          <w:szCs w:val="24"/>
        </w:rPr>
        <w:t>я</w:t>
      </w:r>
      <w:r w:rsidR="004F1D98" w:rsidRPr="004F1D9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F1D98" w:rsidRPr="004F1D98">
        <w:rPr>
          <w:rFonts w:ascii="Times New Roman" w:hAnsi="Times New Roman" w:cs="Times New Roman"/>
          <w:i/>
          <w:sz w:val="24"/>
          <w:szCs w:val="24"/>
        </w:rPr>
        <w:t>банковский ордер с указанием даты, суммы, от кого)</w:t>
      </w:r>
      <w:r w:rsidR="005D61F7" w:rsidRPr="004F1D98">
        <w:rPr>
          <w:rFonts w:ascii="Times New Roman" w:hAnsi="Times New Roman" w:cs="Times New Roman"/>
          <w:i/>
          <w:sz w:val="24"/>
          <w:szCs w:val="24"/>
        </w:rPr>
        <w:t xml:space="preserve"> об оплате </w:t>
      </w:r>
      <w:proofErr w:type="spellStart"/>
      <w:r w:rsidR="005D61F7" w:rsidRPr="004F1D98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="005D61F7" w:rsidRPr="004F1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D98" w:rsidRPr="004F1D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61F7" w:rsidRPr="004F1D98" w:rsidRDefault="004F1D98" w:rsidP="007A4D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D9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A23F5" w:rsidRPr="004F1D98">
        <w:rPr>
          <w:rFonts w:ascii="Times New Roman" w:hAnsi="Times New Roman" w:cs="Times New Roman"/>
          <w:i/>
          <w:sz w:val="24"/>
          <w:szCs w:val="24"/>
        </w:rPr>
        <w:t>(р</w:t>
      </w:r>
      <w:r w:rsidR="005D61F7" w:rsidRPr="004F1D98">
        <w:rPr>
          <w:rFonts w:ascii="Times New Roman" w:hAnsi="Times New Roman" w:cs="Times New Roman"/>
          <w:i/>
          <w:sz w:val="24"/>
          <w:szCs w:val="24"/>
        </w:rPr>
        <w:t>еквизиты в Положении</w:t>
      </w:r>
      <w:r w:rsidR="00FA23F5" w:rsidRPr="004F1D98">
        <w:rPr>
          <w:rFonts w:ascii="Times New Roman" w:hAnsi="Times New Roman" w:cs="Times New Roman"/>
          <w:i/>
          <w:sz w:val="24"/>
          <w:szCs w:val="24"/>
        </w:rPr>
        <w:t>);</w:t>
      </w:r>
    </w:p>
    <w:p w:rsidR="0007670B" w:rsidRPr="004F1D98" w:rsidRDefault="00FA23F5" w:rsidP="007A4D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D98">
        <w:rPr>
          <w:rFonts w:ascii="Times New Roman" w:hAnsi="Times New Roman" w:cs="Times New Roman"/>
          <w:i/>
          <w:sz w:val="24"/>
          <w:szCs w:val="24"/>
        </w:rPr>
        <w:t>- в</w:t>
      </w:r>
      <w:r w:rsidR="00123CA7">
        <w:rPr>
          <w:rFonts w:ascii="Times New Roman" w:hAnsi="Times New Roman" w:cs="Times New Roman"/>
          <w:i/>
          <w:sz w:val="24"/>
          <w:szCs w:val="24"/>
        </w:rPr>
        <w:t>идеоролик</w:t>
      </w:r>
      <w:r w:rsidR="005D61F7" w:rsidRPr="004F1D98">
        <w:rPr>
          <w:rFonts w:ascii="Times New Roman" w:hAnsi="Times New Roman" w:cs="Times New Roman"/>
          <w:i/>
          <w:sz w:val="24"/>
          <w:szCs w:val="24"/>
        </w:rPr>
        <w:t xml:space="preserve"> с конкурсным произведением.</w:t>
      </w:r>
      <w:r w:rsidR="00D24667" w:rsidRPr="004F1D9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61F7" w:rsidRPr="004F1D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670B" w:rsidRPr="00B319AE" w:rsidRDefault="0007670B" w:rsidP="007A4D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AE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FA23F5" w:rsidRPr="00B319AE">
        <w:rPr>
          <w:rFonts w:ascii="Times New Roman" w:hAnsi="Times New Roman" w:cs="Times New Roman"/>
          <w:b/>
          <w:sz w:val="24"/>
          <w:szCs w:val="24"/>
        </w:rPr>
        <w:t xml:space="preserve"> смотра – конкурса</w:t>
      </w:r>
      <w:r w:rsidR="00C35C11" w:rsidRPr="00B319AE">
        <w:rPr>
          <w:rFonts w:ascii="Times New Roman" w:hAnsi="Times New Roman" w:cs="Times New Roman"/>
          <w:b/>
          <w:sz w:val="24"/>
          <w:szCs w:val="24"/>
        </w:rPr>
        <w:t>.</w:t>
      </w:r>
    </w:p>
    <w:p w:rsidR="00FA23F5" w:rsidRPr="007A4D35" w:rsidRDefault="00FA23F5" w:rsidP="007A4D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70B" w:rsidRPr="007A4D35" w:rsidRDefault="0007670B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1. </w:t>
      </w:r>
      <w:r w:rsidRPr="007A4D35">
        <w:rPr>
          <w:rFonts w:ascii="Times New Roman" w:hAnsi="Times New Roman" w:cs="Times New Roman"/>
          <w:b/>
          <w:sz w:val="24"/>
          <w:szCs w:val="24"/>
        </w:rPr>
        <w:t>«Изобразительное  и декоративно прикладное искусство»</w:t>
      </w:r>
      <w:r w:rsidRPr="007A4D35">
        <w:rPr>
          <w:rFonts w:ascii="Times New Roman" w:hAnsi="Times New Roman" w:cs="Times New Roman"/>
          <w:sz w:val="24"/>
          <w:szCs w:val="24"/>
        </w:rPr>
        <w:t xml:space="preserve"> (свободная тематика) – живопись, графика, прикладное искусство, народный промысел, художественная фотография. Для участия необходимо предоставить  работы, с кратким описанием (название, каким материалом выполнена, кем выполнена, возраст, адрес). Без возрастных категорий.</w:t>
      </w:r>
    </w:p>
    <w:p w:rsidR="0007670B" w:rsidRPr="007A4D35" w:rsidRDefault="0007670B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2. </w:t>
      </w:r>
      <w:r w:rsidRPr="007A4D35">
        <w:rPr>
          <w:rFonts w:ascii="Times New Roman" w:hAnsi="Times New Roman" w:cs="Times New Roman"/>
          <w:b/>
          <w:sz w:val="24"/>
          <w:szCs w:val="24"/>
        </w:rPr>
        <w:t>«Художественное слово и авторское чтение»</w:t>
      </w:r>
      <w:r w:rsidRPr="007A4D35">
        <w:rPr>
          <w:rFonts w:ascii="Times New Roman" w:hAnsi="Times New Roman" w:cs="Times New Roman"/>
          <w:sz w:val="24"/>
          <w:szCs w:val="24"/>
        </w:rPr>
        <w:t xml:space="preserve"> (свободная тематика) – проза, поэзия, сказ. По времени не более 4 минут одно произведение.</w:t>
      </w:r>
      <w:r w:rsidR="00C35C11"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Pr="007A4D35">
        <w:rPr>
          <w:rFonts w:ascii="Times New Roman" w:hAnsi="Times New Roman" w:cs="Times New Roman"/>
          <w:sz w:val="24"/>
          <w:szCs w:val="24"/>
        </w:rPr>
        <w:t>Без возрастных категорий</w:t>
      </w:r>
    </w:p>
    <w:p w:rsidR="0007670B" w:rsidRPr="007A4D35" w:rsidRDefault="0007670B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 3. </w:t>
      </w:r>
      <w:r w:rsidRPr="007A4D35">
        <w:rPr>
          <w:rFonts w:ascii="Times New Roman" w:hAnsi="Times New Roman" w:cs="Times New Roman"/>
          <w:b/>
          <w:sz w:val="24"/>
          <w:szCs w:val="24"/>
        </w:rPr>
        <w:t>«Хоровое пение»:</w:t>
      </w:r>
      <w:r w:rsidRPr="007A4D35">
        <w:rPr>
          <w:rFonts w:ascii="Times New Roman" w:hAnsi="Times New Roman" w:cs="Times New Roman"/>
          <w:sz w:val="24"/>
          <w:szCs w:val="24"/>
        </w:rPr>
        <w:t xml:space="preserve">  По времени не более 4 минут одно произведение</w:t>
      </w:r>
      <w:r w:rsidR="00C35C11" w:rsidRPr="007A4D35">
        <w:rPr>
          <w:rFonts w:ascii="Times New Roman" w:hAnsi="Times New Roman" w:cs="Times New Roman"/>
          <w:sz w:val="24"/>
          <w:szCs w:val="24"/>
        </w:rPr>
        <w:t xml:space="preserve">. </w:t>
      </w:r>
      <w:r w:rsidRPr="007A4D35">
        <w:rPr>
          <w:rFonts w:ascii="Times New Roman" w:hAnsi="Times New Roman" w:cs="Times New Roman"/>
          <w:sz w:val="24"/>
          <w:szCs w:val="24"/>
        </w:rPr>
        <w:t>Без возрастных категорий.</w:t>
      </w:r>
    </w:p>
    <w:p w:rsidR="00E868EB" w:rsidRPr="007A4D35" w:rsidRDefault="0007670B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4. </w:t>
      </w:r>
      <w:r w:rsidRPr="007A4D35">
        <w:rPr>
          <w:rFonts w:ascii="Times New Roman" w:hAnsi="Times New Roman" w:cs="Times New Roman"/>
          <w:b/>
          <w:sz w:val="24"/>
          <w:szCs w:val="24"/>
        </w:rPr>
        <w:t>«Вокал»</w:t>
      </w:r>
      <w:r w:rsidRPr="007A4D35">
        <w:rPr>
          <w:rFonts w:ascii="Times New Roman" w:hAnsi="Times New Roman" w:cs="Times New Roman"/>
          <w:sz w:val="24"/>
          <w:szCs w:val="24"/>
        </w:rPr>
        <w:t xml:space="preserve"> (соло, дуэт, малые формы, ансамбли) – эстрадный вокал, джазовое пение, академический вокал, народное пение (фольклор, этнография), авторская</w:t>
      </w:r>
      <w:r w:rsidR="000151BF">
        <w:rPr>
          <w:rFonts w:ascii="Times New Roman" w:hAnsi="Times New Roman" w:cs="Times New Roman"/>
          <w:sz w:val="24"/>
          <w:szCs w:val="24"/>
        </w:rPr>
        <w:t xml:space="preserve"> песня, авторская песня о профессиях (для участников </w:t>
      </w:r>
      <w:proofErr w:type="spellStart"/>
      <w:proofErr w:type="gramStart"/>
      <w:r w:rsidR="000151BF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0151BF">
        <w:rPr>
          <w:rFonts w:ascii="Times New Roman" w:hAnsi="Times New Roman" w:cs="Times New Roman"/>
          <w:sz w:val="24"/>
          <w:szCs w:val="24"/>
        </w:rPr>
        <w:t>\организаций</w:t>
      </w:r>
      <w:proofErr w:type="spellEnd"/>
      <w:r w:rsidR="000151BF">
        <w:rPr>
          <w:rFonts w:ascii="Times New Roman" w:hAnsi="Times New Roman" w:cs="Times New Roman"/>
          <w:sz w:val="24"/>
          <w:szCs w:val="24"/>
        </w:rPr>
        <w:t>),</w:t>
      </w:r>
      <w:r w:rsidRPr="007A4D35">
        <w:rPr>
          <w:rFonts w:ascii="Times New Roman" w:hAnsi="Times New Roman" w:cs="Times New Roman"/>
          <w:sz w:val="24"/>
          <w:szCs w:val="24"/>
        </w:rPr>
        <w:t>патриотическая песня, Ретро-хит.</w:t>
      </w:r>
      <w:r w:rsidR="00E868EB" w:rsidRPr="007A4D35">
        <w:rPr>
          <w:rFonts w:ascii="Times New Roman" w:hAnsi="Times New Roman" w:cs="Times New Roman"/>
          <w:sz w:val="24"/>
          <w:szCs w:val="24"/>
        </w:rPr>
        <w:t xml:space="preserve"> По времени не более 4 минут одно произведение.</w:t>
      </w:r>
    </w:p>
    <w:p w:rsidR="007A4D35" w:rsidRPr="007A4D35" w:rsidRDefault="0007670B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 Возрастные категории для всех жанров номинации « ВОКАЛ»: до 6 лет, 7-9 лет. 10-13 лет, 14-16 лет, от 17 лет и более. Смешанный возрастной состав.  </w:t>
      </w:r>
    </w:p>
    <w:p w:rsidR="0007670B" w:rsidRPr="007A4D35" w:rsidRDefault="0007670B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Так же для АНСАМБЛЕЙ.  </w:t>
      </w:r>
      <w:r w:rsidR="00E868EB" w:rsidRPr="007A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EB" w:rsidRPr="007A4D35" w:rsidRDefault="0007670B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5. </w:t>
      </w:r>
      <w:r w:rsidRPr="007A4D35">
        <w:rPr>
          <w:rFonts w:ascii="Times New Roman" w:hAnsi="Times New Roman" w:cs="Times New Roman"/>
          <w:b/>
          <w:sz w:val="24"/>
          <w:szCs w:val="24"/>
        </w:rPr>
        <w:t xml:space="preserve">«Хореография»  </w:t>
      </w:r>
      <w:r w:rsidRPr="007A4D35">
        <w:rPr>
          <w:rFonts w:ascii="Times New Roman" w:hAnsi="Times New Roman" w:cs="Times New Roman"/>
          <w:sz w:val="24"/>
          <w:szCs w:val="24"/>
        </w:rPr>
        <w:t>– классический, народный, народно-стилизованный, детский</w:t>
      </w:r>
      <w:proofErr w:type="gramStart"/>
      <w:r w:rsidRPr="007A4D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4D35">
        <w:rPr>
          <w:rFonts w:ascii="Times New Roman" w:hAnsi="Times New Roman" w:cs="Times New Roman"/>
          <w:sz w:val="24"/>
          <w:szCs w:val="24"/>
        </w:rPr>
        <w:t xml:space="preserve"> современная хореография, бальный , эстрадно-спортивный, шоу- танец, уличные танцы, восточные танцы,  спортивные танцы различных направлений: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, тектоник,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крамп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джамп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>.</w:t>
      </w:r>
      <w:r w:rsidR="00E868EB" w:rsidRPr="007A4D35">
        <w:rPr>
          <w:rFonts w:ascii="Times New Roman" w:hAnsi="Times New Roman" w:cs="Times New Roman"/>
          <w:sz w:val="24"/>
          <w:szCs w:val="24"/>
        </w:rPr>
        <w:t xml:space="preserve"> По времени от 2</w:t>
      </w:r>
      <w:r w:rsidR="00123CA7">
        <w:rPr>
          <w:rFonts w:ascii="Times New Roman" w:hAnsi="Times New Roman" w:cs="Times New Roman"/>
          <w:sz w:val="24"/>
          <w:szCs w:val="24"/>
        </w:rPr>
        <w:t xml:space="preserve"> </w:t>
      </w:r>
      <w:r w:rsidR="00E868EB" w:rsidRPr="007A4D35">
        <w:rPr>
          <w:rFonts w:ascii="Times New Roman" w:hAnsi="Times New Roman" w:cs="Times New Roman"/>
          <w:sz w:val="24"/>
          <w:szCs w:val="24"/>
        </w:rPr>
        <w:t xml:space="preserve">до 5 минут один танец.  </w:t>
      </w:r>
    </w:p>
    <w:p w:rsidR="0007670B" w:rsidRPr="007A4D35" w:rsidRDefault="0007670B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Возрастные категории – до 8 лет,  9-11 лет, 12-15 лет, 16-25 лет. </w:t>
      </w:r>
      <w:r w:rsidR="00123CA7">
        <w:rPr>
          <w:rFonts w:ascii="Times New Roman" w:hAnsi="Times New Roman" w:cs="Times New Roman"/>
          <w:sz w:val="24"/>
          <w:szCs w:val="24"/>
        </w:rPr>
        <w:t xml:space="preserve">26 лет и более. </w:t>
      </w:r>
      <w:r w:rsidRPr="007A4D35">
        <w:rPr>
          <w:rFonts w:ascii="Times New Roman" w:hAnsi="Times New Roman" w:cs="Times New Roman"/>
          <w:sz w:val="24"/>
          <w:szCs w:val="24"/>
        </w:rPr>
        <w:t xml:space="preserve">Смешанный состав.  </w:t>
      </w:r>
      <w:r w:rsidR="00E868EB" w:rsidRPr="007A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0B" w:rsidRPr="007A4D35" w:rsidRDefault="0007670B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6. </w:t>
      </w:r>
      <w:r w:rsidRPr="007A4D35">
        <w:rPr>
          <w:rFonts w:ascii="Times New Roman" w:hAnsi="Times New Roman" w:cs="Times New Roman"/>
          <w:b/>
          <w:sz w:val="24"/>
          <w:szCs w:val="24"/>
        </w:rPr>
        <w:t>«Театры МОД»</w:t>
      </w:r>
      <w:proofErr w:type="gramStart"/>
      <w:r w:rsidRPr="007A4D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4D35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прет-а-порте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>, вечерняя, детская, подростковая, историческая, сценическая одежда). По времени не более 3 минут.</w:t>
      </w:r>
      <w:r w:rsidR="00C35C11"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Pr="007A4D35">
        <w:rPr>
          <w:rFonts w:ascii="Times New Roman" w:hAnsi="Times New Roman" w:cs="Times New Roman"/>
          <w:sz w:val="24"/>
          <w:szCs w:val="24"/>
        </w:rPr>
        <w:t xml:space="preserve">Возрастные категории – до 8 лет,  9-11 лет, 12-15 лет, 16-25 лет. </w:t>
      </w:r>
      <w:r w:rsidR="00123CA7">
        <w:rPr>
          <w:rFonts w:ascii="Times New Roman" w:hAnsi="Times New Roman" w:cs="Times New Roman"/>
          <w:sz w:val="24"/>
          <w:szCs w:val="24"/>
        </w:rPr>
        <w:t xml:space="preserve">25 лет и более. </w:t>
      </w:r>
      <w:r w:rsidRPr="007A4D35">
        <w:rPr>
          <w:rFonts w:ascii="Times New Roman" w:hAnsi="Times New Roman" w:cs="Times New Roman"/>
          <w:sz w:val="24"/>
          <w:szCs w:val="24"/>
        </w:rPr>
        <w:t xml:space="preserve">Смешанный состав.  </w:t>
      </w:r>
    </w:p>
    <w:p w:rsidR="0007670B" w:rsidRPr="007A4D35" w:rsidRDefault="0007670B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7. </w:t>
      </w:r>
      <w:r w:rsidRPr="007A4D35">
        <w:rPr>
          <w:rFonts w:ascii="Times New Roman" w:hAnsi="Times New Roman" w:cs="Times New Roman"/>
          <w:b/>
          <w:sz w:val="24"/>
          <w:szCs w:val="24"/>
        </w:rPr>
        <w:t>«Инструментальное исполнительство»</w:t>
      </w:r>
      <w:r w:rsidRPr="007A4D35">
        <w:rPr>
          <w:rFonts w:ascii="Times New Roman" w:hAnsi="Times New Roman" w:cs="Times New Roman"/>
          <w:sz w:val="24"/>
          <w:szCs w:val="24"/>
        </w:rPr>
        <w:t xml:space="preserve"> – допускаются любые музыкальные инструменты  - Возрастные категории до 9 лет, 10-12 лет, 13-15 лет, 16-20 лет, от 21 года и более. По времени не более 4 минут одно произведение.</w:t>
      </w:r>
    </w:p>
    <w:p w:rsidR="007A4D35" w:rsidRPr="007A4D35" w:rsidRDefault="007A4D35" w:rsidP="007A4D35">
      <w:pPr>
        <w:pStyle w:val="a5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27235" w:rsidRDefault="00727235" w:rsidP="00B319AE">
      <w:pPr>
        <w:pStyle w:val="a5"/>
        <w:jc w:val="center"/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</w:pPr>
    </w:p>
    <w:p w:rsidR="00C35C11" w:rsidRPr="000151BF" w:rsidRDefault="007A4D35" w:rsidP="00B319AE">
      <w:pPr>
        <w:pStyle w:val="a5"/>
        <w:jc w:val="center"/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</w:pPr>
      <w:r w:rsidRPr="000151BF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t>В</w:t>
      </w:r>
      <w:r w:rsidR="00C35C11" w:rsidRPr="000151BF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t xml:space="preserve"> каком виде принимаются материалы</w:t>
      </w:r>
    </w:p>
    <w:p w:rsidR="00C35C11" w:rsidRPr="000151BF" w:rsidRDefault="00C35C11" w:rsidP="00B319AE">
      <w:pPr>
        <w:pStyle w:val="a5"/>
        <w:jc w:val="center"/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</w:pPr>
      <w:r w:rsidRPr="000151BF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t>на первый (отборочный) этап смотра-конкурса:</w:t>
      </w:r>
    </w:p>
    <w:p w:rsidR="00C35C11" w:rsidRPr="007A4D35" w:rsidRDefault="00C35C11" w:rsidP="0014654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noProof/>
          <w:sz w:val="24"/>
          <w:szCs w:val="24"/>
          <w:lang w:eastAsia="ru-RU"/>
        </w:rPr>
        <w:t>- поделки, изобразительное искусство и другие работы ИЗО, должны быть сфотографированы и предоставлены на конкурс в электронном виде;</w:t>
      </w:r>
    </w:p>
    <w:p w:rsidR="0007670B" w:rsidRPr="007A4D35" w:rsidRDefault="001225D4" w:rsidP="00146541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>- в</w:t>
      </w:r>
      <w:r w:rsidR="00D24667" w:rsidRPr="007A4D35">
        <w:rPr>
          <w:rFonts w:ascii="Times New Roman" w:hAnsi="Times New Roman" w:cs="Times New Roman"/>
          <w:sz w:val="24"/>
          <w:szCs w:val="24"/>
        </w:rPr>
        <w:t xml:space="preserve">идеоролик </w:t>
      </w:r>
      <w:r w:rsidRPr="007A4D35">
        <w:rPr>
          <w:rFonts w:ascii="Times New Roman" w:hAnsi="Times New Roman" w:cs="Times New Roman"/>
          <w:sz w:val="24"/>
          <w:szCs w:val="24"/>
        </w:rPr>
        <w:t xml:space="preserve">выступления творческих коллективов </w:t>
      </w:r>
      <w:r w:rsidR="00D24667" w:rsidRPr="007A4D35">
        <w:rPr>
          <w:rFonts w:ascii="Times New Roman" w:hAnsi="Times New Roman" w:cs="Times New Roman"/>
          <w:sz w:val="24"/>
          <w:szCs w:val="24"/>
        </w:rPr>
        <w:t>может быть записан в любых видах и ракурсах</w:t>
      </w:r>
      <w:r w:rsidR="00B319AE">
        <w:rPr>
          <w:rFonts w:ascii="Times New Roman" w:hAnsi="Times New Roman" w:cs="Times New Roman"/>
          <w:sz w:val="24"/>
          <w:szCs w:val="24"/>
        </w:rPr>
        <w:t xml:space="preserve"> </w:t>
      </w:r>
      <w:r w:rsidR="00D24667" w:rsidRPr="007A4D35">
        <w:rPr>
          <w:rFonts w:ascii="Times New Roman" w:hAnsi="Times New Roman" w:cs="Times New Roman"/>
          <w:sz w:val="24"/>
          <w:szCs w:val="24"/>
        </w:rPr>
        <w:t>(сцена, класс, природа, клип, другие конкурсы и т.д.)</w:t>
      </w:r>
      <w:r w:rsidR="00AC5DEE" w:rsidRPr="007A4D35">
        <w:rPr>
          <w:rFonts w:ascii="Times New Roman" w:hAnsi="Times New Roman" w:cs="Times New Roman"/>
          <w:sz w:val="24"/>
          <w:szCs w:val="24"/>
        </w:rPr>
        <w:t xml:space="preserve"> на любую видеокамеру, </w:t>
      </w:r>
      <w:r w:rsidR="00B319AE">
        <w:rPr>
          <w:rFonts w:ascii="Times New Roman" w:hAnsi="Times New Roman" w:cs="Times New Roman"/>
          <w:sz w:val="24"/>
          <w:szCs w:val="24"/>
        </w:rPr>
        <w:t xml:space="preserve">НО </w:t>
      </w:r>
      <w:r w:rsidR="00AC5DEE" w:rsidRPr="007A4D35">
        <w:rPr>
          <w:rFonts w:ascii="Times New Roman" w:hAnsi="Times New Roman" w:cs="Times New Roman"/>
          <w:sz w:val="24"/>
          <w:szCs w:val="24"/>
        </w:rPr>
        <w:t xml:space="preserve"> только запись живого звука. </w:t>
      </w:r>
    </w:p>
    <w:p w:rsidR="00AC5DEE" w:rsidRPr="007A4D35" w:rsidRDefault="00AC5DEE" w:rsidP="00146541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Оформление файла</w:t>
      </w:r>
      <w:r w:rsidRPr="007A4D35">
        <w:rPr>
          <w:rFonts w:ascii="Times New Roman" w:hAnsi="Times New Roman" w:cs="Times New Roman"/>
          <w:sz w:val="24"/>
          <w:szCs w:val="24"/>
        </w:rPr>
        <w:t>:</w:t>
      </w:r>
      <w:r w:rsidR="00FB3AD8"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="00EF4873" w:rsidRPr="007A4D35">
        <w:rPr>
          <w:rFonts w:ascii="Times New Roman" w:hAnsi="Times New Roman" w:cs="Times New Roman"/>
          <w:sz w:val="24"/>
          <w:szCs w:val="24"/>
        </w:rPr>
        <w:t>Название коллектива, или отдельного исполнителя (Ф.И.О.)</w:t>
      </w:r>
      <w:r w:rsidR="0031492F" w:rsidRPr="007A4D35">
        <w:rPr>
          <w:rFonts w:ascii="Times New Roman" w:hAnsi="Times New Roman" w:cs="Times New Roman"/>
          <w:sz w:val="24"/>
          <w:szCs w:val="24"/>
        </w:rPr>
        <w:t xml:space="preserve"> участника,</w:t>
      </w:r>
      <w:r w:rsidRPr="007A4D35">
        <w:rPr>
          <w:rFonts w:ascii="Times New Roman" w:hAnsi="Times New Roman" w:cs="Times New Roman"/>
          <w:sz w:val="24"/>
          <w:szCs w:val="24"/>
        </w:rPr>
        <w:t xml:space="preserve"> название произведения, х</w:t>
      </w:r>
      <w:r w:rsidR="0031492F" w:rsidRPr="007A4D35">
        <w:rPr>
          <w:rFonts w:ascii="Times New Roman" w:hAnsi="Times New Roman" w:cs="Times New Roman"/>
          <w:sz w:val="24"/>
          <w:szCs w:val="24"/>
        </w:rPr>
        <w:t xml:space="preserve">ронометраж, Ф.И.О. руководителя, </w:t>
      </w:r>
      <w:r w:rsidR="00467F6C" w:rsidRPr="007A4D35">
        <w:rPr>
          <w:rFonts w:ascii="Times New Roman" w:hAnsi="Times New Roman" w:cs="Times New Roman"/>
          <w:sz w:val="24"/>
          <w:szCs w:val="24"/>
        </w:rPr>
        <w:t xml:space="preserve">юридическая принадлежность (школа, ДШИ, клуб, </w:t>
      </w:r>
      <w:r w:rsidR="000151BF">
        <w:rPr>
          <w:rFonts w:ascii="Times New Roman" w:hAnsi="Times New Roman" w:cs="Times New Roman"/>
          <w:sz w:val="24"/>
          <w:szCs w:val="24"/>
        </w:rPr>
        <w:t xml:space="preserve">объединение, </w:t>
      </w:r>
      <w:proofErr w:type="spellStart"/>
      <w:proofErr w:type="gramStart"/>
      <w:r w:rsidR="00467F6C" w:rsidRPr="007A4D35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467F6C" w:rsidRPr="007A4D35">
        <w:rPr>
          <w:rFonts w:ascii="Times New Roman" w:hAnsi="Times New Roman" w:cs="Times New Roman"/>
          <w:sz w:val="24"/>
          <w:szCs w:val="24"/>
        </w:rPr>
        <w:t>\организ</w:t>
      </w:r>
      <w:proofErr w:type="spellEnd"/>
      <w:r w:rsidR="00467F6C" w:rsidRPr="007A4D35">
        <w:rPr>
          <w:rFonts w:ascii="Times New Roman" w:hAnsi="Times New Roman" w:cs="Times New Roman"/>
          <w:sz w:val="24"/>
          <w:szCs w:val="24"/>
        </w:rPr>
        <w:t>.,  и  т.д.)</w:t>
      </w:r>
      <w:r w:rsidR="00B319AE">
        <w:rPr>
          <w:rFonts w:ascii="Times New Roman" w:hAnsi="Times New Roman" w:cs="Times New Roman"/>
          <w:sz w:val="24"/>
          <w:szCs w:val="24"/>
        </w:rPr>
        <w:t xml:space="preserve">, </w:t>
      </w:r>
      <w:r w:rsidR="0031492F" w:rsidRPr="007A4D35">
        <w:rPr>
          <w:rFonts w:ascii="Times New Roman" w:hAnsi="Times New Roman" w:cs="Times New Roman"/>
          <w:sz w:val="24"/>
          <w:szCs w:val="24"/>
        </w:rPr>
        <w:t>место жительства</w:t>
      </w:r>
      <w:r w:rsidR="00467F6C" w:rsidRPr="007A4D35">
        <w:rPr>
          <w:rFonts w:ascii="Times New Roman" w:hAnsi="Times New Roman" w:cs="Times New Roman"/>
          <w:sz w:val="24"/>
          <w:szCs w:val="24"/>
        </w:rPr>
        <w:t>.</w:t>
      </w:r>
    </w:p>
    <w:p w:rsidR="005D61F7" w:rsidRPr="007A4D35" w:rsidRDefault="005D61F7" w:rsidP="00146541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Технические требования к видеоролику</w:t>
      </w:r>
      <w:r w:rsidRPr="007A4D35">
        <w:rPr>
          <w:rFonts w:ascii="Times New Roman" w:hAnsi="Times New Roman" w:cs="Times New Roman"/>
          <w:sz w:val="24"/>
          <w:szCs w:val="24"/>
        </w:rPr>
        <w:t xml:space="preserve">: </w:t>
      </w:r>
      <w:r w:rsidR="00EF4873" w:rsidRPr="007A4D35">
        <w:rPr>
          <w:rFonts w:ascii="Times New Roman" w:hAnsi="Times New Roman" w:cs="Times New Roman"/>
          <w:sz w:val="24"/>
          <w:szCs w:val="24"/>
        </w:rPr>
        <w:t>Желательно не использовать световые эффекты,</w:t>
      </w:r>
      <w:r w:rsidR="00467F6C" w:rsidRPr="007A4D35">
        <w:rPr>
          <w:rFonts w:ascii="Times New Roman" w:hAnsi="Times New Roman" w:cs="Times New Roman"/>
          <w:sz w:val="24"/>
          <w:szCs w:val="24"/>
        </w:rPr>
        <w:t xml:space="preserve"> но хороший качественный свет,</w:t>
      </w:r>
      <w:r w:rsidR="0007670B"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="0031492F" w:rsidRPr="007A4D35">
        <w:rPr>
          <w:rFonts w:ascii="Times New Roman" w:hAnsi="Times New Roman" w:cs="Times New Roman"/>
          <w:sz w:val="24"/>
          <w:szCs w:val="24"/>
        </w:rPr>
        <w:t xml:space="preserve"> к</w:t>
      </w:r>
      <w:r w:rsidR="0007670B" w:rsidRPr="007A4D35">
        <w:rPr>
          <w:rFonts w:ascii="Times New Roman" w:hAnsi="Times New Roman" w:cs="Times New Roman"/>
          <w:sz w:val="24"/>
          <w:szCs w:val="24"/>
        </w:rPr>
        <w:t>ачество звука – высокое, номер  записывать от начала до конца, не использовать крупный план, чтобы виден был весь номер, никакого монтажа!</w:t>
      </w:r>
      <w:r w:rsidR="0021286D"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Pr="007A4D35">
        <w:rPr>
          <w:rFonts w:ascii="Times New Roman" w:hAnsi="Times New Roman" w:cs="Times New Roman"/>
          <w:sz w:val="24"/>
          <w:szCs w:val="24"/>
        </w:rPr>
        <w:t xml:space="preserve">Формат </w:t>
      </w:r>
      <w:r w:rsidRPr="007A4D35">
        <w:rPr>
          <w:rFonts w:ascii="Times New Roman" w:hAnsi="Times New Roman" w:cs="Times New Roman"/>
          <w:sz w:val="24"/>
          <w:szCs w:val="24"/>
          <w:lang w:val="en-US"/>
        </w:rPr>
        <w:t>WMV</w:t>
      </w:r>
      <w:r w:rsidRPr="007A4D35">
        <w:rPr>
          <w:rFonts w:ascii="Times New Roman" w:hAnsi="Times New Roman" w:cs="Times New Roman"/>
          <w:sz w:val="24"/>
          <w:szCs w:val="24"/>
        </w:rPr>
        <w:t xml:space="preserve">, </w:t>
      </w:r>
      <w:r w:rsidRPr="007A4D35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7A4D35">
        <w:rPr>
          <w:rFonts w:ascii="Times New Roman" w:hAnsi="Times New Roman" w:cs="Times New Roman"/>
          <w:sz w:val="24"/>
          <w:szCs w:val="24"/>
        </w:rPr>
        <w:t xml:space="preserve"> – объем ролика не более 200МБ</w:t>
      </w:r>
      <w:r w:rsidR="00FB3AD8" w:rsidRPr="007A4D35">
        <w:rPr>
          <w:rFonts w:ascii="Times New Roman" w:hAnsi="Times New Roman" w:cs="Times New Roman"/>
          <w:sz w:val="24"/>
          <w:szCs w:val="24"/>
        </w:rPr>
        <w:t xml:space="preserve">. </w:t>
      </w:r>
      <w:r w:rsidR="0031492F" w:rsidRPr="007A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873" w:rsidRPr="00B319AE" w:rsidRDefault="00EF4873" w:rsidP="00146541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19AE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 низкого качества, с мобильного телефона и не соответствующие требованиям просматриваться не будут, взнос за участие при этом не возвращается.</w:t>
      </w:r>
    </w:p>
    <w:p w:rsidR="0007670B" w:rsidRPr="00B319AE" w:rsidRDefault="00146541" w:rsidP="00146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5C1840" w:rsidRPr="007A4D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286D" w:rsidRPr="007A4D35">
        <w:rPr>
          <w:rFonts w:ascii="Times New Roman" w:hAnsi="Times New Roman" w:cs="Times New Roman"/>
          <w:b/>
          <w:sz w:val="24"/>
          <w:szCs w:val="24"/>
        </w:rPr>
        <w:t>Сроки подачи конкурсного материала</w:t>
      </w:r>
      <w:r w:rsidR="0031492F" w:rsidRPr="007A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840" w:rsidRPr="007A4D35">
        <w:rPr>
          <w:rFonts w:ascii="Times New Roman" w:hAnsi="Times New Roman" w:cs="Times New Roman"/>
          <w:b/>
          <w:sz w:val="24"/>
          <w:szCs w:val="24"/>
        </w:rPr>
        <w:t>(видеоролики)</w:t>
      </w:r>
      <w:r w:rsidR="0021286D" w:rsidRPr="007A4D35">
        <w:rPr>
          <w:rFonts w:ascii="Times New Roman" w:hAnsi="Times New Roman" w:cs="Times New Roman"/>
          <w:b/>
          <w:sz w:val="24"/>
          <w:szCs w:val="24"/>
        </w:rPr>
        <w:t xml:space="preserve"> на первый этап конкурса</w:t>
      </w:r>
      <w:r w:rsidR="0031492F" w:rsidRPr="007A4D35"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 </w:t>
      </w:r>
      <w:r w:rsidR="0031492F" w:rsidRPr="007A4D3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1492F" w:rsidRPr="007A4D35">
        <w:rPr>
          <w:rFonts w:ascii="Times New Roman" w:hAnsi="Times New Roman" w:cs="Times New Roman"/>
          <w:b/>
          <w:sz w:val="24"/>
          <w:szCs w:val="24"/>
        </w:rPr>
        <w:t>-</w:t>
      </w:r>
      <w:r w:rsidR="0031492F" w:rsidRPr="007A4D3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1492F" w:rsidRPr="007A4D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D98"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t xml:space="preserve"> </w:t>
      </w:r>
      <w:r w:rsidR="004F1D98" w:rsidRPr="004F1D9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val="en-US" w:eastAsia="ru-RU"/>
        </w:rPr>
        <w:t>lidiakirienko</w:t>
      </w:r>
      <w:r w:rsidR="004F1D98" w:rsidRPr="004F1D9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@</w:t>
      </w:r>
      <w:r w:rsidR="004F1D98" w:rsidRPr="004F1D9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val="en-US" w:eastAsia="ru-RU"/>
        </w:rPr>
        <w:t>mail</w:t>
      </w:r>
      <w:r w:rsidR="004F1D98" w:rsidRPr="004F1D9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.</w:t>
      </w:r>
      <w:r w:rsidR="004F1D98" w:rsidRPr="004F1D98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val="en-US" w:eastAsia="ru-RU"/>
        </w:rPr>
        <w:t>ru</w:t>
      </w:r>
      <w:r w:rsidR="000151BF" w:rsidRPr="00E12D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D24667" w:rsidRPr="007A4D35" w:rsidRDefault="00AC5DEE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9</w:t>
      </w:r>
      <w:r w:rsidR="00D24667" w:rsidRPr="007A4D35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proofErr w:type="gramStart"/>
      <w:r w:rsidR="00D24667" w:rsidRPr="007A4D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4667" w:rsidRPr="007A4D35">
        <w:rPr>
          <w:rFonts w:ascii="Times New Roman" w:hAnsi="Times New Roman" w:cs="Times New Roman"/>
          <w:sz w:val="24"/>
          <w:szCs w:val="24"/>
        </w:rPr>
        <w:t xml:space="preserve">  г. Уссурийск, Уссурийский р-н, Пограничный р-н, </w:t>
      </w:r>
      <w:proofErr w:type="spellStart"/>
      <w:r w:rsidR="00D24667" w:rsidRPr="007A4D35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="00D24667" w:rsidRPr="007A4D35">
        <w:rPr>
          <w:rFonts w:ascii="Times New Roman" w:hAnsi="Times New Roman" w:cs="Times New Roman"/>
          <w:sz w:val="24"/>
          <w:szCs w:val="24"/>
        </w:rPr>
        <w:t xml:space="preserve"> р-н, Октябрьский р-н, </w:t>
      </w:r>
      <w:proofErr w:type="spellStart"/>
      <w:r w:rsidR="00D24667" w:rsidRPr="007A4D35">
        <w:rPr>
          <w:rFonts w:ascii="Times New Roman" w:hAnsi="Times New Roman" w:cs="Times New Roman"/>
          <w:sz w:val="24"/>
          <w:szCs w:val="24"/>
        </w:rPr>
        <w:t>Хорольский</w:t>
      </w:r>
      <w:proofErr w:type="spellEnd"/>
      <w:r w:rsidR="00D24667" w:rsidRPr="007A4D35">
        <w:rPr>
          <w:rFonts w:ascii="Times New Roman" w:hAnsi="Times New Roman" w:cs="Times New Roman"/>
          <w:sz w:val="24"/>
          <w:szCs w:val="24"/>
        </w:rPr>
        <w:t xml:space="preserve"> р-н, Михайловский р-н, </w:t>
      </w:r>
    </w:p>
    <w:p w:rsidR="00D24667" w:rsidRPr="007A4D35" w:rsidRDefault="00D24667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12 февраля</w:t>
      </w:r>
      <w:r w:rsidRPr="007A4D35">
        <w:rPr>
          <w:rFonts w:ascii="Times New Roman" w:hAnsi="Times New Roman" w:cs="Times New Roman"/>
          <w:sz w:val="24"/>
          <w:szCs w:val="24"/>
        </w:rPr>
        <w:t xml:space="preserve">: п.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Кавалерово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, г Дальнегорск, 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Тернейский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 р-н, 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Чугуевский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 р-н.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Хасанский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 р-н.</w:t>
      </w:r>
    </w:p>
    <w:p w:rsidR="00D24667" w:rsidRPr="007A4D35" w:rsidRDefault="00D24667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7A4D35">
        <w:rPr>
          <w:rFonts w:ascii="Times New Roman" w:hAnsi="Times New Roman" w:cs="Times New Roman"/>
          <w:sz w:val="24"/>
          <w:szCs w:val="24"/>
        </w:rPr>
        <w:t>: –</w:t>
      </w:r>
      <w:r w:rsidR="00AC5DEE"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Pr="007A4D35">
        <w:rPr>
          <w:rFonts w:ascii="Times New Roman" w:hAnsi="Times New Roman" w:cs="Times New Roman"/>
          <w:sz w:val="24"/>
          <w:szCs w:val="24"/>
        </w:rPr>
        <w:t xml:space="preserve">г. Владивосток,  г. Большой Камень,  г. Находка, Партизанский р-н, г.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,  г. Фокино, п. Дунай,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 р-н</w:t>
      </w:r>
      <w:proofErr w:type="gramStart"/>
      <w:r w:rsidRPr="007A4D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3F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F3F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F3F3A">
        <w:rPr>
          <w:rFonts w:ascii="Times New Roman" w:hAnsi="Times New Roman" w:cs="Times New Roman"/>
          <w:sz w:val="24"/>
          <w:szCs w:val="24"/>
        </w:rPr>
        <w:t>. Артем.</w:t>
      </w:r>
    </w:p>
    <w:p w:rsidR="00D24667" w:rsidRPr="007A4D35" w:rsidRDefault="00D24667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17 февраля</w:t>
      </w:r>
      <w:r w:rsidRPr="007A4D35">
        <w:rPr>
          <w:rFonts w:ascii="Times New Roman" w:hAnsi="Times New Roman" w:cs="Times New Roman"/>
          <w:sz w:val="24"/>
          <w:szCs w:val="24"/>
        </w:rPr>
        <w:t xml:space="preserve">: -  </w:t>
      </w:r>
      <w:proofErr w:type="gramStart"/>
      <w:r w:rsidRPr="007A4D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D35">
        <w:rPr>
          <w:rFonts w:ascii="Times New Roman" w:hAnsi="Times New Roman" w:cs="Times New Roman"/>
          <w:sz w:val="24"/>
          <w:szCs w:val="24"/>
        </w:rPr>
        <w:t xml:space="preserve">. Арсеньев,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Анучинский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 р-н,  Спасский р-н,  Черниговский р-н, 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 р-н. </w:t>
      </w:r>
      <w:proofErr w:type="spellStart"/>
      <w:r w:rsidRPr="007A4D35">
        <w:rPr>
          <w:rFonts w:ascii="Times New Roman" w:hAnsi="Times New Roman" w:cs="Times New Roman"/>
          <w:sz w:val="24"/>
          <w:szCs w:val="24"/>
        </w:rPr>
        <w:t>Надежденский</w:t>
      </w:r>
      <w:proofErr w:type="spellEnd"/>
      <w:r w:rsidRPr="007A4D35">
        <w:rPr>
          <w:rFonts w:ascii="Times New Roman" w:hAnsi="Times New Roman" w:cs="Times New Roman"/>
          <w:sz w:val="24"/>
          <w:szCs w:val="24"/>
        </w:rPr>
        <w:t xml:space="preserve"> р-н.</w:t>
      </w:r>
    </w:p>
    <w:p w:rsidR="005C1840" w:rsidRPr="007A4D35" w:rsidRDefault="00397FC1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840" w:rsidRPr="007A4D35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="00B319AE">
        <w:rPr>
          <w:rFonts w:ascii="Times New Roman" w:hAnsi="Times New Roman" w:cs="Times New Roman"/>
          <w:b/>
          <w:sz w:val="24"/>
          <w:szCs w:val="24"/>
        </w:rPr>
        <w:t xml:space="preserve">принимает </w:t>
      </w:r>
      <w:r w:rsidR="005C1840" w:rsidRPr="007A4D35">
        <w:rPr>
          <w:rFonts w:ascii="Times New Roman" w:hAnsi="Times New Roman" w:cs="Times New Roman"/>
          <w:sz w:val="24"/>
          <w:szCs w:val="24"/>
        </w:rPr>
        <w:t xml:space="preserve">конкурсные материалы так же  на </w:t>
      </w:r>
      <w:proofErr w:type="spellStart"/>
      <w:r w:rsidR="005C1840" w:rsidRPr="007A4D35">
        <w:rPr>
          <w:rFonts w:ascii="Times New Roman" w:hAnsi="Times New Roman" w:cs="Times New Roman"/>
          <w:sz w:val="24"/>
          <w:szCs w:val="24"/>
        </w:rPr>
        <w:t>флэш</w:t>
      </w:r>
      <w:proofErr w:type="spellEnd"/>
      <w:r w:rsidR="005C1840" w:rsidRPr="007A4D35">
        <w:rPr>
          <w:rFonts w:ascii="Times New Roman" w:hAnsi="Times New Roman" w:cs="Times New Roman"/>
          <w:sz w:val="24"/>
          <w:szCs w:val="24"/>
        </w:rPr>
        <w:t xml:space="preserve"> картах.</w:t>
      </w:r>
    </w:p>
    <w:p w:rsidR="007A4D35" w:rsidRPr="007A4D35" w:rsidRDefault="007A4D35" w:rsidP="007A4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CE" w:rsidRPr="007A4D35" w:rsidRDefault="00E93CCE" w:rsidP="007A4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="00E8389C" w:rsidRPr="007A4D35">
        <w:rPr>
          <w:rFonts w:ascii="Times New Roman" w:hAnsi="Times New Roman" w:cs="Times New Roman"/>
          <w:b/>
          <w:sz w:val="24"/>
          <w:szCs w:val="24"/>
        </w:rPr>
        <w:t>:</w:t>
      </w:r>
    </w:p>
    <w:p w:rsidR="006C3661" w:rsidRPr="007A4D35" w:rsidRDefault="0031492F" w:rsidP="007A4D3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5C1840" w:rsidRPr="007A4D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Расходы,  связанные  с </w:t>
      </w:r>
      <w:r w:rsidR="005C1840" w:rsidRPr="007A4D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оплатой участия в </w:t>
      </w:r>
      <w:r w:rsidR="007A4D35" w:rsidRPr="007A4D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интернет </w:t>
      </w:r>
      <w:proofErr w:type="gramStart"/>
      <w:r w:rsidR="005C1840" w:rsidRPr="007A4D35">
        <w:rPr>
          <w:rFonts w:ascii="Times New Roman" w:hAnsi="Times New Roman" w:cs="Times New Roman"/>
          <w:i/>
          <w:color w:val="000000"/>
          <w:sz w:val="24"/>
          <w:szCs w:val="24"/>
        </w:rPr>
        <w:t>смотре-конкурсе</w:t>
      </w:r>
      <w:proofErr w:type="gramEnd"/>
      <w:r w:rsidR="005C1840" w:rsidRPr="007A4D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5C1840" w:rsidRPr="007A4D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C1840" w:rsidRPr="007A4D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несут  сами  участники   конкурса.</w:t>
      </w:r>
      <w:r w:rsidR="005C1840" w:rsidRPr="007A4D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3661" w:rsidRPr="007A4D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3661" w:rsidRPr="007A4D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3661" w:rsidRPr="007A4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661" w:rsidRPr="007A4D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Расходы, </w:t>
      </w:r>
      <w:r w:rsidR="006C3661" w:rsidRPr="007A4D35">
        <w:rPr>
          <w:rFonts w:ascii="Times New Roman" w:hAnsi="Times New Roman" w:cs="Times New Roman"/>
          <w:i/>
          <w:color w:val="000000"/>
          <w:sz w:val="24"/>
          <w:szCs w:val="24"/>
        </w:rPr>
        <w:t>на второй этап,</w:t>
      </w:r>
      <w:r w:rsidR="006C3661" w:rsidRPr="007A4D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связанные  с  приездом  и   отъездом </w:t>
      </w:r>
      <w:r w:rsidR="007A4D35" w:rsidRPr="007A4D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C3661" w:rsidRPr="007A4D3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конкурсантов,   проживанием,   питанием  несут  сами  участники   конкурса.</w:t>
      </w:r>
      <w:r w:rsidR="006C3661" w:rsidRPr="007A4D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3342" w:rsidRPr="007A4D35" w:rsidRDefault="005C1840" w:rsidP="007A4D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eastAsia="Calibri" w:hAnsi="Times New Roman" w:cs="Times New Roman"/>
          <w:sz w:val="24"/>
          <w:szCs w:val="24"/>
        </w:rPr>
        <w:t>Оргкомитет конкурса берет на себя ответственность по созданию</w:t>
      </w:r>
      <w:r w:rsidR="0031492F" w:rsidRPr="007A4D35">
        <w:rPr>
          <w:rFonts w:ascii="Times New Roman" w:hAnsi="Times New Roman" w:cs="Times New Roman"/>
          <w:sz w:val="24"/>
          <w:szCs w:val="24"/>
        </w:rPr>
        <w:t>:</w:t>
      </w:r>
      <w:r w:rsidRPr="007A4D35">
        <w:rPr>
          <w:rFonts w:ascii="Times New Roman" w:eastAsia="Calibri" w:hAnsi="Times New Roman" w:cs="Times New Roman"/>
          <w:sz w:val="24"/>
          <w:szCs w:val="24"/>
        </w:rPr>
        <w:t xml:space="preserve"> условий для проведения конкурса</w:t>
      </w:r>
      <w:r w:rsidR="0031492F" w:rsidRPr="007A4D35">
        <w:rPr>
          <w:rFonts w:ascii="Times New Roman" w:hAnsi="Times New Roman" w:cs="Times New Roman"/>
          <w:sz w:val="24"/>
          <w:szCs w:val="24"/>
        </w:rPr>
        <w:t xml:space="preserve">, работа жюри, наградная продукция. </w:t>
      </w:r>
      <w:r w:rsidR="00A61546" w:rsidRPr="007A4D35">
        <w:rPr>
          <w:rFonts w:ascii="Times New Roman" w:hAnsi="Times New Roman" w:cs="Times New Roman"/>
          <w:sz w:val="24"/>
          <w:szCs w:val="24"/>
        </w:rPr>
        <w:t>Оплата для участников номинаций</w:t>
      </w:r>
      <w:r w:rsidR="007D3342" w:rsidRPr="007A4D35">
        <w:rPr>
          <w:rFonts w:ascii="Times New Roman" w:hAnsi="Times New Roman" w:cs="Times New Roman"/>
          <w:sz w:val="24"/>
          <w:szCs w:val="24"/>
        </w:rPr>
        <w:t xml:space="preserve"> независимо от возрастной </w:t>
      </w:r>
      <w:r w:rsidR="00FB3AD8" w:rsidRPr="007A4D35">
        <w:rPr>
          <w:rFonts w:ascii="Times New Roman" w:hAnsi="Times New Roman" w:cs="Times New Roman"/>
          <w:sz w:val="24"/>
          <w:szCs w:val="24"/>
        </w:rPr>
        <w:t>категории</w:t>
      </w:r>
      <w:r w:rsidR="007D3342" w:rsidRPr="007A4D35">
        <w:rPr>
          <w:rFonts w:ascii="Times New Roman" w:hAnsi="Times New Roman" w:cs="Times New Roman"/>
          <w:sz w:val="24"/>
          <w:szCs w:val="24"/>
        </w:rPr>
        <w:t xml:space="preserve"> и кол</w:t>
      </w:r>
      <w:r w:rsidR="00FB3AD8" w:rsidRPr="007A4D35">
        <w:rPr>
          <w:rFonts w:ascii="Times New Roman" w:hAnsi="Times New Roman" w:cs="Times New Roman"/>
          <w:sz w:val="24"/>
          <w:szCs w:val="24"/>
        </w:rPr>
        <w:t xml:space="preserve">ичественного состава </w:t>
      </w:r>
      <w:r w:rsidR="007D3342" w:rsidRPr="007A4D35">
        <w:rPr>
          <w:rFonts w:ascii="Times New Roman" w:hAnsi="Times New Roman" w:cs="Times New Roman"/>
          <w:sz w:val="24"/>
          <w:szCs w:val="24"/>
        </w:rPr>
        <w:t xml:space="preserve"> по формуле: </w:t>
      </w:r>
    </w:p>
    <w:p w:rsidR="0031492F" w:rsidRPr="007A4D35" w:rsidRDefault="0031492F" w:rsidP="007A4D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342" w:rsidRPr="007A4D35" w:rsidRDefault="00A61546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>«</w:t>
      </w:r>
      <w:r w:rsidRPr="007A4D35">
        <w:rPr>
          <w:rFonts w:ascii="Times New Roman" w:hAnsi="Times New Roman" w:cs="Times New Roman"/>
          <w:b/>
          <w:sz w:val="24"/>
          <w:szCs w:val="24"/>
        </w:rPr>
        <w:t>Вокал»,</w:t>
      </w:r>
      <w:r w:rsidR="00CD7DCC" w:rsidRPr="007A4D35">
        <w:rPr>
          <w:rFonts w:ascii="Times New Roman" w:hAnsi="Times New Roman" w:cs="Times New Roman"/>
          <w:b/>
          <w:sz w:val="24"/>
          <w:szCs w:val="24"/>
        </w:rPr>
        <w:t xml:space="preserve"> «Театр мод», </w:t>
      </w:r>
      <w:r w:rsidR="007D3342" w:rsidRPr="007A4D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D7DCC" w:rsidRPr="007A4D35">
        <w:rPr>
          <w:rFonts w:ascii="Times New Roman" w:hAnsi="Times New Roman" w:cs="Times New Roman"/>
          <w:b/>
          <w:sz w:val="24"/>
          <w:szCs w:val="24"/>
        </w:rPr>
        <w:t>Художественное слово»</w:t>
      </w:r>
      <w:r w:rsidRPr="007A4D35">
        <w:rPr>
          <w:rFonts w:ascii="Times New Roman" w:hAnsi="Times New Roman" w:cs="Times New Roman"/>
          <w:b/>
          <w:sz w:val="24"/>
          <w:szCs w:val="24"/>
        </w:rPr>
        <w:t>, « Инструментальное исполнительство»</w:t>
      </w:r>
      <w:r w:rsidR="0021286D" w:rsidRPr="007A4D3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E759D" w:rsidRPr="007A4D35">
        <w:rPr>
          <w:rFonts w:ascii="Times New Roman" w:hAnsi="Times New Roman" w:cs="Times New Roman"/>
          <w:b/>
          <w:sz w:val="24"/>
          <w:szCs w:val="24"/>
        </w:rPr>
        <w:t xml:space="preserve"> 1 заявка =</w:t>
      </w:r>
      <w:r w:rsidRPr="007A4D35">
        <w:rPr>
          <w:rFonts w:ascii="Times New Roman" w:hAnsi="Times New Roman" w:cs="Times New Roman"/>
          <w:b/>
          <w:sz w:val="24"/>
          <w:szCs w:val="24"/>
        </w:rPr>
        <w:t>1 произведение=1 ролик=1.000 руб.</w:t>
      </w:r>
      <w:r w:rsidRPr="007A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342" w:rsidRPr="007A4D35" w:rsidRDefault="00265FA1" w:rsidP="007A4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lastRenderedPageBreak/>
        <w:t>«Изобразительное и декоративно прикладное искусство</w:t>
      </w:r>
      <w:r w:rsidR="00FB3AD8" w:rsidRPr="007A4D35">
        <w:rPr>
          <w:rFonts w:ascii="Times New Roman" w:hAnsi="Times New Roman" w:cs="Times New Roman"/>
          <w:b/>
          <w:sz w:val="24"/>
          <w:szCs w:val="24"/>
        </w:rPr>
        <w:t>»</w:t>
      </w:r>
      <w:r w:rsidRPr="007A4D35">
        <w:rPr>
          <w:rFonts w:ascii="Times New Roman" w:hAnsi="Times New Roman" w:cs="Times New Roman"/>
          <w:b/>
          <w:sz w:val="24"/>
          <w:szCs w:val="24"/>
        </w:rPr>
        <w:t xml:space="preserve"> 3-5 работ – 1.000 руб</w:t>
      </w:r>
      <w:proofErr w:type="gramStart"/>
      <w:r w:rsidRPr="007A4D35">
        <w:rPr>
          <w:rFonts w:ascii="Times New Roman" w:hAnsi="Times New Roman" w:cs="Times New Roman"/>
          <w:b/>
          <w:sz w:val="24"/>
          <w:szCs w:val="24"/>
        </w:rPr>
        <w:t>.</w:t>
      </w:r>
      <w:r w:rsidR="00A3127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31272">
        <w:rPr>
          <w:rFonts w:ascii="Times New Roman" w:hAnsi="Times New Roman" w:cs="Times New Roman"/>
          <w:b/>
          <w:sz w:val="24"/>
          <w:szCs w:val="24"/>
        </w:rPr>
        <w:t>одним файлом)</w:t>
      </w:r>
    </w:p>
    <w:p w:rsidR="00A31272" w:rsidRDefault="0021286D" w:rsidP="00A312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«</w:t>
      </w:r>
      <w:r w:rsidR="007D3342" w:rsidRPr="007A4D35">
        <w:rPr>
          <w:rFonts w:ascii="Times New Roman" w:hAnsi="Times New Roman" w:cs="Times New Roman"/>
          <w:b/>
          <w:sz w:val="24"/>
          <w:szCs w:val="24"/>
        </w:rPr>
        <w:t xml:space="preserve">Хореография», «Хоровое пение»: </w:t>
      </w:r>
      <w:r w:rsidR="00FB3AD8" w:rsidRPr="007A4D35">
        <w:rPr>
          <w:rFonts w:ascii="Times New Roman" w:hAnsi="Times New Roman" w:cs="Times New Roman"/>
          <w:b/>
          <w:sz w:val="24"/>
          <w:szCs w:val="24"/>
        </w:rPr>
        <w:t>1 заявка=</w:t>
      </w:r>
      <w:r w:rsidR="007D3342" w:rsidRPr="007A4D35">
        <w:rPr>
          <w:rFonts w:ascii="Times New Roman" w:hAnsi="Times New Roman" w:cs="Times New Roman"/>
          <w:b/>
          <w:sz w:val="24"/>
          <w:szCs w:val="24"/>
        </w:rPr>
        <w:t>1 произведение =</w:t>
      </w:r>
      <w:r w:rsidRPr="007A4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342" w:rsidRPr="007A4D35">
        <w:rPr>
          <w:rFonts w:ascii="Times New Roman" w:hAnsi="Times New Roman" w:cs="Times New Roman"/>
          <w:b/>
          <w:sz w:val="24"/>
          <w:szCs w:val="24"/>
        </w:rPr>
        <w:t>1 ролик=2.000 руб.</w:t>
      </w:r>
    </w:p>
    <w:p w:rsidR="00B97D1C" w:rsidRPr="00A31272" w:rsidRDefault="00A31272" w:rsidP="00A312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286D" w:rsidRPr="007A4D35">
        <w:rPr>
          <w:rFonts w:ascii="Times New Roman" w:hAnsi="Times New Roman" w:cs="Times New Roman"/>
          <w:sz w:val="24"/>
          <w:szCs w:val="24"/>
        </w:rPr>
        <w:t>Любой конкурсант (</w:t>
      </w:r>
      <w:r w:rsidR="00265FA1" w:rsidRPr="007A4D35">
        <w:rPr>
          <w:rFonts w:ascii="Times New Roman" w:hAnsi="Times New Roman" w:cs="Times New Roman"/>
          <w:sz w:val="24"/>
          <w:szCs w:val="24"/>
        </w:rPr>
        <w:t xml:space="preserve">солист, коллектив) может участвовать в неограниченном количестве </w:t>
      </w:r>
      <w:r w:rsidR="007D3342"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="00265FA1" w:rsidRPr="007A4D35">
        <w:rPr>
          <w:rFonts w:ascii="Times New Roman" w:hAnsi="Times New Roman" w:cs="Times New Roman"/>
          <w:sz w:val="24"/>
          <w:szCs w:val="24"/>
        </w:rPr>
        <w:t>номинаций, но оплата производится за каждое представляемое произведение (ролик</w:t>
      </w:r>
      <w:r w:rsidR="007D3342" w:rsidRPr="007A4D35">
        <w:rPr>
          <w:rFonts w:ascii="Times New Roman" w:hAnsi="Times New Roman" w:cs="Times New Roman"/>
          <w:sz w:val="24"/>
          <w:szCs w:val="24"/>
        </w:rPr>
        <w:t>, фото</w:t>
      </w:r>
      <w:r w:rsidR="00265FA1" w:rsidRPr="007A4D35">
        <w:rPr>
          <w:rFonts w:ascii="Times New Roman" w:hAnsi="Times New Roman" w:cs="Times New Roman"/>
          <w:sz w:val="24"/>
          <w:szCs w:val="24"/>
        </w:rPr>
        <w:t>)</w:t>
      </w:r>
      <w:r w:rsidR="007D3342" w:rsidRPr="007A4D35">
        <w:rPr>
          <w:rFonts w:ascii="Times New Roman" w:hAnsi="Times New Roman" w:cs="Times New Roman"/>
          <w:sz w:val="24"/>
          <w:szCs w:val="24"/>
        </w:rPr>
        <w:t>.</w:t>
      </w:r>
    </w:p>
    <w:p w:rsidR="0021286D" w:rsidRPr="007A4D35" w:rsidRDefault="0021286D" w:rsidP="007A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86D" w:rsidRPr="007A4D35" w:rsidRDefault="0021286D" w:rsidP="007A4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Второй этап смотра-конкурса 22-23 апреля 2017 г.</w:t>
      </w:r>
    </w:p>
    <w:p w:rsidR="0021286D" w:rsidRPr="007A4D35" w:rsidRDefault="00C83A2C" w:rsidP="007A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>К участию во в</w:t>
      </w:r>
      <w:r w:rsidR="0021286D" w:rsidRPr="007A4D35">
        <w:rPr>
          <w:rFonts w:ascii="Times New Roman" w:hAnsi="Times New Roman" w:cs="Times New Roman"/>
          <w:sz w:val="24"/>
          <w:szCs w:val="24"/>
        </w:rPr>
        <w:t>торо</w:t>
      </w:r>
      <w:r w:rsidRPr="007A4D35">
        <w:rPr>
          <w:rFonts w:ascii="Times New Roman" w:hAnsi="Times New Roman" w:cs="Times New Roman"/>
          <w:sz w:val="24"/>
          <w:szCs w:val="24"/>
        </w:rPr>
        <w:t>м</w:t>
      </w:r>
      <w:r w:rsidR="0021286D" w:rsidRPr="007A4D35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7A4D35">
        <w:rPr>
          <w:rFonts w:ascii="Times New Roman" w:hAnsi="Times New Roman" w:cs="Times New Roman"/>
          <w:sz w:val="24"/>
          <w:szCs w:val="24"/>
        </w:rPr>
        <w:t xml:space="preserve">е смотра-конкурса </w:t>
      </w:r>
      <w:r w:rsidR="007A4D35" w:rsidRPr="007A4D35">
        <w:rPr>
          <w:rFonts w:ascii="Times New Roman" w:hAnsi="Times New Roman" w:cs="Times New Roman"/>
          <w:sz w:val="24"/>
          <w:szCs w:val="24"/>
        </w:rPr>
        <w:t xml:space="preserve">  </w:t>
      </w:r>
      <w:r w:rsidRPr="007A4D35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7A4D35" w:rsidRPr="007A4D35">
        <w:rPr>
          <w:rFonts w:ascii="Times New Roman" w:hAnsi="Times New Roman" w:cs="Times New Roman"/>
          <w:sz w:val="24"/>
          <w:szCs w:val="24"/>
        </w:rPr>
        <w:t xml:space="preserve">  </w:t>
      </w:r>
      <w:r w:rsidRPr="007A4D35">
        <w:rPr>
          <w:rFonts w:ascii="Times New Roman" w:hAnsi="Times New Roman" w:cs="Times New Roman"/>
          <w:sz w:val="24"/>
          <w:szCs w:val="24"/>
        </w:rPr>
        <w:t xml:space="preserve">творческие объединения коллективы и исполнители, которые прошли </w:t>
      </w:r>
      <w:r w:rsidR="007A4D35"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Pr="007A4D35">
        <w:rPr>
          <w:rFonts w:ascii="Times New Roman" w:hAnsi="Times New Roman" w:cs="Times New Roman"/>
          <w:sz w:val="24"/>
          <w:szCs w:val="24"/>
        </w:rPr>
        <w:t>конкурсный отбор первого тура и приглашены к участию во втором туре.</w:t>
      </w:r>
    </w:p>
    <w:p w:rsidR="00B97D1C" w:rsidRPr="007A4D35" w:rsidRDefault="00B97D1C" w:rsidP="007A4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Ж</w:t>
      </w:r>
      <w:r w:rsidR="00C83A2C" w:rsidRPr="007A4D35">
        <w:rPr>
          <w:rFonts w:ascii="Times New Roman" w:hAnsi="Times New Roman" w:cs="Times New Roman"/>
          <w:b/>
          <w:sz w:val="24"/>
          <w:szCs w:val="24"/>
        </w:rPr>
        <w:t>юри смотра-конкурса.</w:t>
      </w:r>
    </w:p>
    <w:p w:rsidR="00D24667" w:rsidRPr="007A4D35" w:rsidRDefault="00A31272" w:rsidP="007A4D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Формируется из педагогов ведущих вузов,</w:t>
      </w:r>
      <w:r w:rsidR="00E25F4A" w:rsidRPr="007A4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специалистов и </w:t>
      </w:r>
      <w:r w:rsidR="00E25F4A" w:rsidRPr="007A4D35">
        <w:rPr>
          <w:rFonts w:ascii="Times New Roman" w:eastAsia="Calibri" w:hAnsi="Times New Roman" w:cs="Times New Roman"/>
          <w:sz w:val="24"/>
          <w:szCs w:val="24"/>
        </w:rPr>
        <w:t>деяте</w:t>
      </w:r>
      <w:r>
        <w:rPr>
          <w:rFonts w:ascii="Times New Roman" w:eastAsia="Calibri" w:hAnsi="Times New Roman" w:cs="Times New Roman"/>
          <w:sz w:val="24"/>
          <w:szCs w:val="24"/>
        </w:rPr>
        <w:t>лей в области искусства России.</w:t>
      </w:r>
      <w:r w:rsidR="00C83A2C" w:rsidRPr="007A4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667" w:rsidRPr="007A4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конкурсантов оцениваются независимым жюри.</w:t>
      </w:r>
      <w:r w:rsidR="00FB3AD8" w:rsidRPr="007A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5ED" w:rsidRPr="00A3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критерии оценки: художественный и эстетический уровень репертуара и исполнительского мастерства.</w:t>
      </w:r>
      <w:r w:rsidRPr="00A31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24667" w:rsidRPr="007A4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выставляют по каждой конкурсной работе оценку по 10-бальной шкале. При подведении результатов высчитывается среднее арифметическое по каждой работе (складываются оценки от каждого проголосовавшего члена жюри и результат делится на количество проголосовавших членов жюри).</w:t>
      </w:r>
      <w:r w:rsidR="00FB3AD8" w:rsidRPr="007A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3A2C" w:rsidRPr="007A4D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</w:t>
      </w:r>
      <w:proofErr w:type="spellEnd"/>
      <w:r w:rsidR="00C83A2C" w:rsidRPr="007A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средний бал 10 (если все члены жюри поставили по 10 баллов</w:t>
      </w:r>
      <w:r w:rsidR="00D24667" w:rsidRPr="007A4D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3A2C" w:rsidRPr="007A4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D1C" w:rsidRPr="007A4D35" w:rsidRDefault="00B97D1C" w:rsidP="007A4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D35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E25F4A" w:rsidRPr="007A4D35">
        <w:rPr>
          <w:rFonts w:ascii="Times New Roman" w:hAnsi="Times New Roman" w:cs="Times New Roman"/>
          <w:b/>
          <w:sz w:val="24"/>
          <w:szCs w:val="24"/>
        </w:rPr>
        <w:t xml:space="preserve"> по номинациям:</w:t>
      </w:r>
    </w:p>
    <w:p w:rsidR="00B97D1C" w:rsidRPr="007A4D35" w:rsidRDefault="00B97D1C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A312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1272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proofErr w:type="gramStart"/>
      <w:r w:rsidRPr="00A31272">
        <w:rPr>
          <w:rFonts w:ascii="Times New Roman" w:hAnsi="Times New Roman" w:cs="Times New Roman"/>
          <w:b/>
          <w:sz w:val="24"/>
          <w:szCs w:val="24"/>
        </w:rPr>
        <w:t>смотра</w:t>
      </w:r>
      <w:r w:rsidRPr="007A4D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4873" w:rsidRPr="007A4D35">
        <w:rPr>
          <w:rFonts w:ascii="Times New Roman" w:hAnsi="Times New Roman" w:cs="Times New Roman"/>
          <w:sz w:val="24"/>
          <w:szCs w:val="24"/>
        </w:rPr>
        <w:t xml:space="preserve"> Дипломы Лауреатов , Дипломантов, Благодарственные письма.</w:t>
      </w:r>
    </w:p>
    <w:p w:rsidR="007A4D35" w:rsidRPr="007A4D35" w:rsidRDefault="007A4D35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>Всем  принявшим участие в смотре-конкурсе</w:t>
      </w:r>
      <w:proofErr w:type="gramStart"/>
      <w:r w:rsidR="000365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65ED">
        <w:rPr>
          <w:rFonts w:ascii="Times New Roman" w:hAnsi="Times New Roman" w:cs="Times New Roman"/>
          <w:sz w:val="24"/>
          <w:szCs w:val="24"/>
        </w:rPr>
        <w:t xml:space="preserve"> независимо от результата, высылаем Диплом  (в электронном виде)</w:t>
      </w:r>
    </w:p>
    <w:p w:rsidR="00EF4873" w:rsidRPr="007A4D35" w:rsidRDefault="00B97D1C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A312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F4873" w:rsidRPr="00A31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272">
        <w:rPr>
          <w:rFonts w:ascii="Times New Roman" w:hAnsi="Times New Roman" w:cs="Times New Roman"/>
          <w:b/>
          <w:sz w:val="24"/>
          <w:szCs w:val="24"/>
        </w:rPr>
        <w:t>этап смотра</w:t>
      </w:r>
      <w:r w:rsidRPr="007A4D35">
        <w:rPr>
          <w:rFonts w:ascii="Times New Roman" w:hAnsi="Times New Roman" w:cs="Times New Roman"/>
          <w:sz w:val="24"/>
          <w:szCs w:val="24"/>
        </w:rPr>
        <w:t xml:space="preserve"> – Гран При в каждой номинации</w:t>
      </w:r>
      <w:r w:rsidR="0007670B" w:rsidRPr="007A4D35">
        <w:rPr>
          <w:rFonts w:ascii="Times New Roman" w:hAnsi="Times New Roman" w:cs="Times New Roman"/>
          <w:sz w:val="24"/>
          <w:szCs w:val="24"/>
        </w:rPr>
        <w:t xml:space="preserve">, </w:t>
      </w:r>
      <w:r w:rsidR="00A31272">
        <w:rPr>
          <w:rFonts w:ascii="Times New Roman" w:hAnsi="Times New Roman" w:cs="Times New Roman"/>
          <w:sz w:val="24"/>
          <w:szCs w:val="24"/>
        </w:rPr>
        <w:t>Дипломы Лауреатов</w:t>
      </w:r>
      <w:proofErr w:type="gramStart"/>
      <w:r w:rsidR="00A31272">
        <w:rPr>
          <w:rFonts w:ascii="Times New Roman" w:hAnsi="Times New Roman" w:cs="Times New Roman"/>
          <w:sz w:val="24"/>
          <w:szCs w:val="24"/>
        </w:rPr>
        <w:t xml:space="preserve">, </w:t>
      </w:r>
      <w:r w:rsidR="0007670B" w:rsidRPr="007A4D35">
        <w:rPr>
          <w:rFonts w:ascii="Times New Roman" w:hAnsi="Times New Roman" w:cs="Times New Roman"/>
          <w:sz w:val="24"/>
          <w:szCs w:val="24"/>
        </w:rPr>
        <w:t xml:space="preserve"> К</w:t>
      </w:r>
      <w:r w:rsidR="00146541">
        <w:rPr>
          <w:rFonts w:ascii="Times New Roman" w:hAnsi="Times New Roman" w:cs="Times New Roman"/>
          <w:sz w:val="24"/>
          <w:szCs w:val="24"/>
        </w:rPr>
        <w:t>убки</w:t>
      </w:r>
      <w:proofErr w:type="gramEnd"/>
      <w:r w:rsidR="00146541">
        <w:rPr>
          <w:rFonts w:ascii="Times New Roman" w:hAnsi="Times New Roman" w:cs="Times New Roman"/>
          <w:sz w:val="24"/>
          <w:szCs w:val="24"/>
        </w:rPr>
        <w:t>, Почетные  Г</w:t>
      </w:r>
      <w:r w:rsidRPr="007A4D35">
        <w:rPr>
          <w:rFonts w:ascii="Times New Roman" w:hAnsi="Times New Roman" w:cs="Times New Roman"/>
          <w:sz w:val="24"/>
          <w:szCs w:val="24"/>
        </w:rPr>
        <w:t>рамоты</w:t>
      </w:r>
      <w:r w:rsidR="00146541">
        <w:rPr>
          <w:rFonts w:ascii="Times New Roman" w:hAnsi="Times New Roman" w:cs="Times New Roman"/>
          <w:sz w:val="24"/>
          <w:szCs w:val="24"/>
        </w:rPr>
        <w:t>, подарки</w:t>
      </w:r>
      <w:r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="00146541">
        <w:rPr>
          <w:rFonts w:ascii="Times New Roman" w:hAnsi="Times New Roman" w:cs="Times New Roman"/>
          <w:sz w:val="24"/>
          <w:szCs w:val="24"/>
        </w:rPr>
        <w:t xml:space="preserve"> </w:t>
      </w:r>
      <w:r w:rsidR="00954424" w:rsidRPr="007A4D35">
        <w:rPr>
          <w:rFonts w:ascii="Times New Roman" w:hAnsi="Times New Roman" w:cs="Times New Roman"/>
          <w:sz w:val="24"/>
          <w:szCs w:val="24"/>
        </w:rPr>
        <w:t xml:space="preserve"> руководителям </w:t>
      </w:r>
      <w:r w:rsidR="00146541">
        <w:rPr>
          <w:rFonts w:ascii="Times New Roman" w:hAnsi="Times New Roman" w:cs="Times New Roman"/>
          <w:sz w:val="24"/>
          <w:szCs w:val="24"/>
        </w:rPr>
        <w:t xml:space="preserve"> </w:t>
      </w:r>
      <w:r w:rsidR="00954424" w:rsidRPr="007A4D35">
        <w:rPr>
          <w:rFonts w:ascii="Times New Roman" w:hAnsi="Times New Roman" w:cs="Times New Roman"/>
          <w:sz w:val="24"/>
          <w:szCs w:val="24"/>
        </w:rPr>
        <w:t xml:space="preserve">от </w:t>
      </w:r>
      <w:r w:rsidR="00146541">
        <w:rPr>
          <w:rFonts w:ascii="Times New Roman" w:hAnsi="Times New Roman" w:cs="Times New Roman"/>
          <w:sz w:val="24"/>
          <w:szCs w:val="24"/>
        </w:rPr>
        <w:t xml:space="preserve">  </w:t>
      </w:r>
      <w:r w:rsidR="00954424" w:rsidRPr="007A4D35">
        <w:rPr>
          <w:rFonts w:ascii="Times New Roman" w:hAnsi="Times New Roman" w:cs="Times New Roman"/>
          <w:sz w:val="24"/>
          <w:szCs w:val="24"/>
        </w:rPr>
        <w:t xml:space="preserve">жюри </w:t>
      </w:r>
      <w:r w:rsidR="0014654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151BF">
        <w:rPr>
          <w:rFonts w:ascii="Times New Roman" w:hAnsi="Times New Roman" w:cs="Times New Roman"/>
          <w:sz w:val="24"/>
          <w:szCs w:val="24"/>
        </w:rPr>
        <w:t xml:space="preserve">  и оргкомитета</w:t>
      </w:r>
      <w:r w:rsidR="00A31272">
        <w:rPr>
          <w:rFonts w:ascii="Times New Roman" w:hAnsi="Times New Roman" w:cs="Times New Roman"/>
          <w:sz w:val="24"/>
          <w:szCs w:val="24"/>
        </w:rPr>
        <w:t>,</w:t>
      </w:r>
      <w:r w:rsidR="000151BF">
        <w:rPr>
          <w:rFonts w:ascii="Times New Roman" w:hAnsi="Times New Roman" w:cs="Times New Roman"/>
          <w:sz w:val="24"/>
          <w:szCs w:val="24"/>
        </w:rPr>
        <w:t xml:space="preserve"> подарки.</w:t>
      </w:r>
    </w:p>
    <w:p w:rsidR="00B97D1C" w:rsidRPr="007A4D35" w:rsidRDefault="00B97D1C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>Сертификаты</w:t>
      </w:r>
      <w:r w:rsidR="00954424" w:rsidRPr="007A4D35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Pr="007A4D35">
        <w:rPr>
          <w:rFonts w:ascii="Times New Roman" w:hAnsi="Times New Roman" w:cs="Times New Roman"/>
          <w:sz w:val="24"/>
          <w:szCs w:val="24"/>
        </w:rPr>
        <w:t xml:space="preserve"> для поступления в высшие учебные заведения  от жюри конкурса.</w:t>
      </w:r>
    </w:p>
    <w:p w:rsidR="003E1536" w:rsidRPr="007A4D35" w:rsidRDefault="000365ED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6E52F6" w:rsidRPr="007A4D35">
        <w:rPr>
          <w:rFonts w:ascii="Times New Roman" w:hAnsi="Times New Roman" w:cs="Times New Roman"/>
          <w:sz w:val="24"/>
          <w:szCs w:val="24"/>
        </w:rPr>
        <w:t xml:space="preserve"> интернет смотра-конкурса: п</w:t>
      </w:r>
      <w:r w:rsidR="00954424" w:rsidRPr="007A4D35">
        <w:rPr>
          <w:rFonts w:ascii="Times New Roman" w:hAnsi="Times New Roman" w:cs="Times New Roman"/>
          <w:sz w:val="24"/>
          <w:szCs w:val="24"/>
        </w:rPr>
        <w:t>ротокол</w:t>
      </w:r>
      <w:r w:rsidR="006E52F6" w:rsidRPr="007A4D35">
        <w:rPr>
          <w:rFonts w:ascii="Times New Roman" w:hAnsi="Times New Roman" w:cs="Times New Roman"/>
          <w:sz w:val="24"/>
          <w:szCs w:val="24"/>
        </w:rPr>
        <w:t>ы</w:t>
      </w:r>
      <w:r w:rsidR="00954424" w:rsidRPr="007A4D35">
        <w:rPr>
          <w:rFonts w:ascii="Times New Roman" w:hAnsi="Times New Roman" w:cs="Times New Roman"/>
          <w:sz w:val="24"/>
          <w:szCs w:val="24"/>
        </w:rPr>
        <w:t xml:space="preserve">  смотра –</w:t>
      </w:r>
      <w:r w:rsidR="006E52F6"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="00954424" w:rsidRPr="007A4D35">
        <w:rPr>
          <w:rFonts w:ascii="Times New Roman" w:hAnsi="Times New Roman" w:cs="Times New Roman"/>
          <w:sz w:val="24"/>
          <w:szCs w:val="24"/>
        </w:rPr>
        <w:t>конкурса, видеоролики</w:t>
      </w:r>
      <w:r w:rsidR="00EF4873" w:rsidRPr="007A4D35">
        <w:rPr>
          <w:rFonts w:ascii="Times New Roman" w:hAnsi="Times New Roman" w:cs="Times New Roman"/>
          <w:sz w:val="24"/>
          <w:szCs w:val="24"/>
        </w:rPr>
        <w:t xml:space="preserve">  победителей бу</w:t>
      </w:r>
      <w:r w:rsidR="007A4D35" w:rsidRPr="007A4D35">
        <w:rPr>
          <w:rFonts w:ascii="Times New Roman" w:hAnsi="Times New Roman" w:cs="Times New Roman"/>
          <w:sz w:val="24"/>
          <w:szCs w:val="24"/>
        </w:rPr>
        <w:t xml:space="preserve">дут размещаться на сайтах ФППК, </w:t>
      </w:r>
      <w:r w:rsidR="006E52F6" w:rsidRPr="007A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01 июня 2017 года.</w:t>
      </w:r>
    </w:p>
    <w:p w:rsidR="00146541" w:rsidRDefault="00146541" w:rsidP="007A4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D35" w:rsidRDefault="00302C7E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F4873" w:rsidRPr="007A4D35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07670B" w:rsidRPr="007A4D35">
        <w:rPr>
          <w:rFonts w:ascii="Times New Roman" w:hAnsi="Times New Roman" w:cs="Times New Roman"/>
          <w:b/>
          <w:sz w:val="24"/>
          <w:szCs w:val="24"/>
        </w:rPr>
        <w:t>:</w:t>
      </w:r>
      <w:r w:rsidR="006C3661" w:rsidRPr="007A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C7E" w:rsidRPr="00302C7E" w:rsidRDefault="00302C7E" w:rsidP="007A4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7E">
        <w:rPr>
          <w:rFonts w:ascii="Times New Roman" w:hAnsi="Times New Roman" w:cs="Times New Roman"/>
          <w:b/>
          <w:sz w:val="24"/>
          <w:szCs w:val="24"/>
        </w:rPr>
        <w:t xml:space="preserve">Для физических лиц:                                                         Для </w:t>
      </w:r>
      <w:proofErr w:type="spellStart"/>
      <w:r w:rsidRPr="00302C7E">
        <w:rPr>
          <w:rFonts w:ascii="Times New Roman" w:hAnsi="Times New Roman" w:cs="Times New Roman"/>
          <w:b/>
          <w:sz w:val="24"/>
          <w:szCs w:val="24"/>
        </w:rPr>
        <w:t>юри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/лиц</w:t>
      </w:r>
      <w:r w:rsidRPr="00302C7E">
        <w:rPr>
          <w:rFonts w:ascii="Times New Roman" w:hAnsi="Times New Roman" w:cs="Times New Roman"/>
          <w:b/>
          <w:sz w:val="24"/>
          <w:szCs w:val="24"/>
        </w:rPr>
        <w:t>:</w:t>
      </w:r>
    </w:p>
    <w:p w:rsidR="00302C7E" w:rsidRDefault="00302C7E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получателя:                                                                Банк получателя:</w:t>
      </w:r>
    </w:p>
    <w:p w:rsidR="00302C7E" w:rsidRDefault="00302C7E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фис № 8635/0134ПАО Сбербанк                            Доп.офис №8635/0134 ПАО Сбербанк</w:t>
      </w:r>
    </w:p>
    <w:p w:rsidR="00302C7E" w:rsidRDefault="00302C7E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 получателя: 40817810850001055515                       </w:t>
      </w:r>
      <w:r w:rsidR="00E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банка 30101810600000000608</w:t>
      </w:r>
    </w:p>
    <w:p w:rsidR="00302C7E" w:rsidRDefault="00302C7E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Кириенко Лидия Алексеевна                                          </w:t>
      </w:r>
      <w:r w:rsidR="00EB54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БИК банка 040813608</w:t>
      </w:r>
    </w:p>
    <w:p w:rsidR="00302C7E" w:rsidRPr="007A4D35" w:rsidRDefault="00302C7E" w:rsidP="007A4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54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Счет получателя: 40817810850001055515                       </w:t>
      </w:r>
    </w:p>
    <w:p w:rsidR="00146541" w:rsidRPr="00302C7E" w:rsidRDefault="00302C7E" w:rsidP="00146541">
      <w:pPr>
        <w:jc w:val="both"/>
        <w:rPr>
          <w:rFonts w:ascii="Times New Roman" w:hAnsi="Times New Roman" w:cs="Times New Roman"/>
          <w:sz w:val="24"/>
          <w:szCs w:val="24"/>
        </w:rPr>
      </w:pPr>
      <w:r w:rsidRPr="00302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Кириенко Лидия Алексеевна</w:t>
      </w:r>
    </w:p>
    <w:p w:rsidR="00146541" w:rsidRDefault="00146541" w:rsidP="00146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D98" w:rsidRDefault="004F1D98" w:rsidP="00146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2F6" w:rsidRPr="007A4D35" w:rsidRDefault="00146541" w:rsidP="00146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4D35" w:rsidRPr="007A4D35">
        <w:rPr>
          <w:rFonts w:ascii="Times New Roman" w:hAnsi="Times New Roman" w:cs="Times New Roman"/>
          <w:b/>
          <w:sz w:val="24"/>
          <w:szCs w:val="24"/>
        </w:rPr>
        <w:t>ргкомитет и контакты:</w:t>
      </w:r>
    </w:p>
    <w:p w:rsidR="00146541" w:rsidRDefault="006E52F6" w:rsidP="001465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541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оргкомитета: </w:t>
      </w:r>
    </w:p>
    <w:p w:rsidR="006E52F6" w:rsidRPr="00146541" w:rsidRDefault="006E52F6" w:rsidP="001465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541">
        <w:rPr>
          <w:rFonts w:ascii="Times New Roman" w:hAnsi="Times New Roman" w:cs="Times New Roman"/>
          <w:b/>
          <w:i/>
          <w:sz w:val="24"/>
          <w:szCs w:val="24"/>
        </w:rPr>
        <w:t>Людмила Александровна Калинин</w:t>
      </w:r>
      <w:proofErr w:type="gramStart"/>
      <w:r w:rsidRPr="00146541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="00146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541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r w:rsidR="007A4D35" w:rsidRPr="00146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541">
        <w:rPr>
          <w:rFonts w:ascii="Times New Roman" w:hAnsi="Times New Roman" w:cs="Times New Roman"/>
          <w:b/>
          <w:i/>
          <w:sz w:val="24"/>
          <w:szCs w:val="24"/>
        </w:rPr>
        <w:t>ПКП организаци</w:t>
      </w:r>
      <w:r w:rsidR="007A4D35" w:rsidRPr="0014654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46541">
        <w:rPr>
          <w:rFonts w:ascii="Times New Roman" w:hAnsi="Times New Roman" w:cs="Times New Roman"/>
          <w:b/>
          <w:i/>
          <w:sz w:val="24"/>
          <w:szCs w:val="24"/>
        </w:rPr>
        <w:t xml:space="preserve"> работников культуры, тел. 423-226-50-82</w:t>
      </w:r>
    </w:p>
    <w:p w:rsidR="006E52F6" w:rsidRPr="00146541" w:rsidRDefault="00146541" w:rsidP="001465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2F6" w:rsidRPr="00146541">
        <w:rPr>
          <w:rFonts w:ascii="Times New Roman" w:hAnsi="Times New Roman" w:cs="Times New Roman"/>
          <w:b/>
          <w:i/>
          <w:sz w:val="24"/>
          <w:szCs w:val="24"/>
        </w:rPr>
        <w:t>Рабочая группа:</w:t>
      </w:r>
    </w:p>
    <w:p w:rsidR="006C3661" w:rsidRPr="004F1D98" w:rsidRDefault="006C3661" w:rsidP="00146541">
      <w:pPr>
        <w:jc w:val="both"/>
        <w:rPr>
          <w:rFonts w:ascii="Times New Roman" w:hAnsi="Times New Roman" w:cs="Times New Roman"/>
          <w:sz w:val="24"/>
          <w:szCs w:val="24"/>
        </w:rPr>
      </w:pPr>
      <w:r w:rsidRPr="00146541">
        <w:rPr>
          <w:rFonts w:ascii="Times New Roman" w:hAnsi="Times New Roman" w:cs="Times New Roman"/>
          <w:i/>
          <w:sz w:val="24"/>
          <w:szCs w:val="24"/>
        </w:rPr>
        <w:t>Лидия Алексеевна Кириенко</w:t>
      </w:r>
      <w:r w:rsidRPr="007A4D35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–   </w:t>
      </w:r>
      <w:r w:rsidRPr="007A4D35">
        <w:rPr>
          <w:rFonts w:ascii="Times New Roman" w:hAnsi="Times New Roman" w:cs="Times New Roman"/>
          <w:sz w:val="24"/>
          <w:szCs w:val="24"/>
        </w:rPr>
        <w:t>помощник председателя ФППК по культурно-массовой работе</w:t>
      </w:r>
      <w:proofErr w:type="gramStart"/>
      <w:r w:rsidRPr="007A4D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4D35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proofErr w:type="gramStart"/>
      <w:r w:rsidRPr="007A4D3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A4D35">
        <w:rPr>
          <w:rFonts w:ascii="Times New Roman" w:hAnsi="Times New Roman" w:cs="Times New Roman"/>
          <w:sz w:val="24"/>
          <w:szCs w:val="24"/>
        </w:rPr>
        <w:t xml:space="preserve">ел.: </w:t>
      </w:r>
      <w:r w:rsidR="00EB547A">
        <w:rPr>
          <w:rFonts w:ascii="Times New Roman" w:hAnsi="Times New Roman" w:cs="Times New Roman"/>
          <w:sz w:val="24"/>
          <w:szCs w:val="24"/>
        </w:rPr>
        <w:t>(</w:t>
      </w:r>
      <w:r w:rsidRPr="007A4D35">
        <w:rPr>
          <w:rFonts w:ascii="Times New Roman" w:hAnsi="Times New Roman" w:cs="Times New Roman"/>
          <w:sz w:val="24"/>
          <w:szCs w:val="24"/>
        </w:rPr>
        <w:t>423</w:t>
      </w:r>
      <w:r w:rsidR="00EB547A">
        <w:rPr>
          <w:rFonts w:ascii="Times New Roman" w:hAnsi="Times New Roman" w:cs="Times New Roman"/>
          <w:sz w:val="24"/>
          <w:szCs w:val="24"/>
        </w:rPr>
        <w:t>)</w:t>
      </w:r>
      <w:r w:rsidRPr="007A4D35">
        <w:rPr>
          <w:rFonts w:ascii="Times New Roman" w:hAnsi="Times New Roman" w:cs="Times New Roman"/>
          <w:sz w:val="24"/>
          <w:szCs w:val="24"/>
        </w:rPr>
        <w:t xml:space="preserve">-226-75-80, </w:t>
      </w:r>
      <w:r w:rsidR="004F1D98">
        <w:rPr>
          <w:rFonts w:ascii="Times New Roman" w:hAnsi="Times New Roman" w:cs="Times New Roman"/>
          <w:sz w:val="24"/>
          <w:szCs w:val="24"/>
        </w:rPr>
        <w:t xml:space="preserve"> </w:t>
      </w:r>
      <w:r w:rsidRPr="007A4D35">
        <w:rPr>
          <w:rFonts w:ascii="Times New Roman" w:hAnsi="Times New Roman" w:cs="Times New Roman"/>
          <w:sz w:val="24"/>
          <w:szCs w:val="24"/>
        </w:rPr>
        <w:t>8-908-991-7966</w:t>
      </w:r>
      <w:r w:rsidR="004F1D98">
        <w:rPr>
          <w:rFonts w:ascii="Times New Roman" w:hAnsi="Times New Roman" w:cs="Times New Roman"/>
          <w:sz w:val="24"/>
          <w:szCs w:val="24"/>
        </w:rPr>
        <w:t>.</w:t>
      </w:r>
    </w:p>
    <w:p w:rsidR="000151BF" w:rsidRPr="004F1D98" w:rsidRDefault="006C3661" w:rsidP="004F1D98">
      <w:pPr>
        <w:pStyle w:val="a3"/>
        <w:rPr>
          <w:sz w:val="24"/>
          <w:szCs w:val="24"/>
        </w:rPr>
      </w:pPr>
      <w:r w:rsidRPr="004F1D98">
        <w:rPr>
          <w:i/>
          <w:sz w:val="24"/>
          <w:szCs w:val="24"/>
        </w:rPr>
        <w:t>Елена Николаевна Кравченко</w:t>
      </w:r>
      <w:r w:rsidRPr="004F1D98">
        <w:rPr>
          <w:sz w:val="24"/>
          <w:szCs w:val="24"/>
        </w:rPr>
        <w:t xml:space="preserve">       художественный руководитель  смотра – конкурса, </w:t>
      </w:r>
    </w:p>
    <w:p w:rsidR="004F1D98" w:rsidRDefault="006C3661" w:rsidP="004F1D98">
      <w:pPr>
        <w:pStyle w:val="a3"/>
        <w:rPr>
          <w:sz w:val="24"/>
          <w:szCs w:val="24"/>
        </w:rPr>
      </w:pPr>
      <w:r w:rsidRPr="004F1D98">
        <w:rPr>
          <w:sz w:val="24"/>
          <w:szCs w:val="24"/>
        </w:rPr>
        <w:t xml:space="preserve">тел.: </w:t>
      </w:r>
      <w:r w:rsidR="00EB547A" w:rsidRPr="004F1D98">
        <w:rPr>
          <w:sz w:val="24"/>
          <w:szCs w:val="24"/>
        </w:rPr>
        <w:t xml:space="preserve">(423) </w:t>
      </w:r>
      <w:r w:rsidR="000151BF" w:rsidRPr="004F1D98">
        <w:rPr>
          <w:sz w:val="24"/>
          <w:szCs w:val="24"/>
        </w:rPr>
        <w:t>2-26-75-80.</w:t>
      </w:r>
    </w:p>
    <w:p w:rsidR="006C3661" w:rsidRPr="007A4D35" w:rsidRDefault="006C3661" w:rsidP="004F1D98">
      <w:pPr>
        <w:pStyle w:val="a3"/>
      </w:pPr>
      <w:r w:rsidRPr="007A4D35">
        <w:t xml:space="preserve">                                            </w:t>
      </w:r>
    </w:p>
    <w:p w:rsidR="006E52F6" w:rsidRPr="007A4D35" w:rsidRDefault="006E52F6" w:rsidP="00146541">
      <w:pPr>
        <w:jc w:val="both"/>
        <w:rPr>
          <w:rFonts w:ascii="Times New Roman" w:hAnsi="Times New Roman" w:cs="Times New Roman"/>
          <w:sz w:val="24"/>
          <w:szCs w:val="24"/>
        </w:rPr>
      </w:pPr>
      <w:r w:rsidRPr="00146541">
        <w:rPr>
          <w:rFonts w:ascii="Times New Roman" w:hAnsi="Times New Roman" w:cs="Times New Roman"/>
          <w:i/>
          <w:sz w:val="24"/>
          <w:szCs w:val="24"/>
        </w:rPr>
        <w:t>Ирина Григорьевна Мариш</w:t>
      </w:r>
      <w:r w:rsidRPr="007A4D35">
        <w:rPr>
          <w:rFonts w:ascii="Times New Roman" w:hAnsi="Times New Roman" w:cs="Times New Roman"/>
          <w:sz w:val="24"/>
          <w:szCs w:val="24"/>
        </w:rPr>
        <w:t xml:space="preserve"> </w:t>
      </w:r>
      <w:r w:rsidR="007A4D35" w:rsidRPr="007A4D35">
        <w:rPr>
          <w:rFonts w:ascii="Times New Roman" w:hAnsi="Times New Roman" w:cs="Times New Roman"/>
          <w:sz w:val="24"/>
          <w:szCs w:val="24"/>
        </w:rPr>
        <w:t>-</w:t>
      </w:r>
      <w:r w:rsidRPr="007A4D35">
        <w:rPr>
          <w:rFonts w:ascii="Times New Roman" w:hAnsi="Times New Roman" w:cs="Times New Roman"/>
          <w:sz w:val="24"/>
          <w:szCs w:val="24"/>
        </w:rPr>
        <w:t xml:space="preserve"> председатель ПК организация профсоюза работников народного образования и науки РФ тел.: </w:t>
      </w:r>
      <w:r w:rsidR="00EB547A">
        <w:rPr>
          <w:rFonts w:ascii="Times New Roman" w:hAnsi="Times New Roman" w:cs="Times New Roman"/>
          <w:sz w:val="24"/>
          <w:szCs w:val="24"/>
        </w:rPr>
        <w:t>(</w:t>
      </w:r>
      <w:r w:rsidRPr="007A4D35">
        <w:rPr>
          <w:rFonts w:ascii="Times New Roman" w:hAnsi="Times New Roman" w:cs="Times New Roman"/>
          <w:sz w:val="24"/>
          <w:szCs w:val="24"/>
        </w:rPr>
        <w:t>423</w:t>
      </w:r>
      <w:r w:rsidR="00EB547A">
        <w:rPr>
          <w:rFonts w:ascii="Times New Roman" w:hAnsi="Times New Roman" w:cs="Times New Roman"/>
          <w:sz w:val="24"/>
          <w:szCs w:val="24"/>
        </w:rPr>
        <w:t>)</w:t>
      </w:r>
      <w:r w:rsidRPr="007A4D35">
        <w:rPr>
          <w:rFonts w:ascii="Times New Roman" w:hAnsi="Times New Roman" w:cs="Times New Roman"/>
          <w:sz w:val="24"/>
          <w:szCs w:val="24"/>
        </w:rPr>
        <w:t xml:space="preserve"> -245-97-38</w:t>
      </w:r>
    </w:p>
    <w:p w:rsidR="006E52F6" w:rsidRPr="007A4D35" w:rsidRDefault="006E52F6" w:rsidP="00146541">
      <w:pPr>
        <w:jc w:val="both"/>
        <w:rPr>
          <w:rFonts w:ascii="Times New Roman" w:hAnsi="Times New Roman" w:cs="Times New Roman"/>
          <w:sz w:val="24"/>
          <w:szCs w:val="24"/>
        </w:rPr>
      </w:pPr>
      <w:r w:rsidRPr="00146541">
        <w:rPr>
          <w:rFonts w:ascii="Times New Roman" w:hAnsi="Times New Roman" w:cs="Times New Roman"/>
          <w:i/>
          <w:sz w:val="24"/>
          <w:szCs w:val="24"/>
        </w:rPr>
        <w:t>Маргарита Анатольевна Воробьева</w:t>
      </w:r>
      <w:r w:rsidRPr="007A4D35">
        <w:rPr>
          <w:rFonts w:ascii="Times New Roman" w:hAnsi="Times New Roman" w:cs="Times New Roman"/>
          <w:sz w:val="24"/>
          <w:szCs w:val="24"/>
        </w:rPr>
        <w:t xml:space="preserve"> – УМЦ ФППК - заместитель директора по учебной части тел.: </w:t>
      </w:r>
      <w:r w:rsidR="00EB547A">
        <w:rPr>
          <w:rFonts w:ascii="Times New Roman" w:hAnsi="Times New Roman" w:cs="Times New Roman"/>
          <w:sz w:val="24"/>
          <w:szCs w:val="24"/>
        </w:rPr>
        <w:t>(</w:t>
      </w:r>
      <w:r w:rsidRPr="007A4D35">
        <w:rPr>
          <w:rFonts w:ascii="Times New Roman" w:hAnsi="Times New Roman" w:cs="Times New Roman"/>
          <w:sz w:val="24"/>
          <w:szCs w:val="24"/>
        </w:rPr>
        <w:t>423</w:t>
      </w:r>
      <w:r w:rsidR="00EB547A">
        <w:rPr>
          <w:rFonts w:ascii="Times New Roman" w:hAnsi="Times New Roman" w:cs="Times New Roman"/>
          <w:sz w:val="24"/>
          <w:szCs w:val="24"/>
        </w:rPr>
        <w:t>)</w:t>
      </w:r>
      <w:r w:rsidRPr="007A4D35">
        <w:rPr>
          <w:rFonts w:ascii="Times New Roman" w:hAnsi="Times New Roman" w:cs="Times New Roman"/>
          <w:sz w:val="24"/>
          <w:szCs w:val="24"/>
        </w:rPr>
        <w:t>-222-53-57</w:t>
      </w:r>
    </w:p>
    <w:p w:rsidR="006E52F6" w:rsidRDefault="006E52F6" w:rsidP="00146541">
      <w:pPr>
        <w:jc w:val="both"/>
        <w:rPr>
          <w:rFonts w:ascii="Times New Roman" w:hAnsi="Times New Roman" w:cs="Times New Roman"/>
          <w:sz w:val="24"/>
          <w:szCs w:val="24"/>
        </w:rPr>
      </w:pPr>
      <w:r w:rsidRPr="00146541">
        <w:rPr>
          <w:rFonts w:ascii="Times New Roman" w:hAnsi="Times New Roman" w:cs="Times New Roman"/>
          <w:i/>
          <w:sz w:val="24"/>
          <w:szCs w:val="24"/>
        </w:rPr>
        <w:t>Марина Ивановна Смирнова</w:t>
      </w:r>
      <w:r w:rsidRPr="007A4D35">
        <w:rPr>
          <w:rFonts w:ascii="Times New Roman" w:hAnsi="Times New Roman" w:cs="Times New Roman"/>
          <w:sz w:val="24"/>
          <w:szCs w:val="24"/>
        </w:rPr>
        <w:t xml:space="preserve"> – главный специалист Департамента международного сотрудничества и организационной работы</w:t>
      </w:r>
      <w:proofErr w:type="gramStart"/>
      <w:r w:rsidRPr="007A4D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4D35">
        <w:rPr>
          <w:rFonts w:ascii="Times New Roman" w:hAnsi="Times New Roman" w:cs="Times New Roman"/>
          <w:sz w:val="24"/>
          <w:szCs w:val="24"/>
        </w:rPr>
        <w:t xml:space="preserve"> председатель первичной профорганизации ФППК. Тел.: </w:t>
      </w:r>
      <w:r w:rsidR="00EB547A">
        <w:rPr>
          <w:rFonts w:ascii="Times New Roman" w:hAnsi="Times New Roman" w:cs="Times New Roman"/>
          <w:sz w:val="24"/>
          <w:szCs w:val="24"/>
        </w:rPr>
        <w:t>(</w:t>
      </w:r>
      <w:r w:rsidRPr="007A4D35">
        <w:rPr>
          <w:rFonts w:ascii="Times New Roman" w:hAnsi="Times New Roman" w:cs="Times New Roman"/>
          <w:sz w:val="24"/>
          <w:szCs w:val="24"/>
        </w:rPr>
        <w:t>423</w:t>
      </w:r>
      <w:r w:rsidR="00EB547A">
        <w:rPr>
          <w:rFonts w:ascii="Times New Roman" w:hAnsi="Times New Roman" w:cs="Times New Roman"/>
          <w:sz w:val="24"/>
          <w:szCs w:val="24"/>
        </w:rPr>
        <w:t>)</w:t>
      </w:r>
      <w:r w:rsidRPr="007A4D35">
        <w:rPr>
          <w:rFonts w:ascii="Times New Roman" w:hAnsi="Times New Roman" w:cs="Times New Roman"/>
          <w:sz w:val="24"/>
          <w:szCs w:val="24"/>
        </w:rPr>
        <w:t>-226-09-12.</w:t>
      </w:r>
    </w:p>
    <w:p w:rsidR="00EB547A" w:rsidRDefault="00302C7E" w:rsidP="00146541">
      <w:pPr>
        <w:jc w:val="both"/>
        <w:rPr>
          <w:rFonts w:ascii="Times New Roman" w:hAnsi="Times New Roman" w:cs="Times New Roman"/>
          <w:sz w:val="24"/>
          <w:szCs w:val="24"/>
        </w:rPr>
      </w:pPr>
      <w:r w:rsidRPr="004F1D98">
        <w:rPr>
          <w:rFonts w:ascii="Times New Roman" w:hAnsi="Times New Roman" w:cs="Times New Roman"/>
          <w:i/>
          <w:sz w:val="24"/>
          <w:szCs w:val="24"/>
        </w:rPr>
        <w:t xml:space="preserve">Юрий Иванович </w:t>
      </w:r>
      <w:proofErr w:type="spellStart"/>
      <w:r w:rsidRPr="004F1D98">
        <w:rPr>
          <w:rFonts w:ascii="Times New Roman" w:hAnsi="Times New Roman" w:cs="Times New Roman"/>
          <w:i/>
          <w:sz w:val="24"/>
          <w:szCs w:val="24"/>
        </w:rPr>
        <w:t>Евдан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47A">
        <w:rPr>
          <w:rFonts w:ascii="Times New Roman" w:hAnsi="Times New Roman" w:cs="Times New Roman"/>
          <w:sz w:val="24"/>
          <w:szCs w:val="24"/>
        </w:rPr>
        <w:t>–</w:t>
      </w:r>
      <w:r w:rsidR="004F1D98">
        <w:rPr>
          <w:rFonts w:ascii="Times New Roman" w:hAnsi="Times New Roman" w:cs="Times New Roman"/>
          <w:sz w:val="24"/>
          <w:szCs w:val="24"/>
        </w:rPr>
        <w:t xml:space="preserve"> </w:t>
      </w:r>
      <w:r w:rsidR="00EB547A">
        <w:rPr>
          <w:rFonts w:ascii="Times New Roman" w:hAnsi="Times New Roman" w:cs="Times New Roman"/>
          <w:sz w:val="24"/>
          <w:szCs w:val="24"/>
        </w:rPr>
        <w:t>главный специалист организации Общероссийского Профсоюза образования     (423)245-97-01</w:t>
      </w:r>
    </w:p>
    <w:p w:rsidR="00EB547A" w:rsidRDefault="00EB547A" w:rsidP="00146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47A" w:rsidRDefault="00EB547A" w:rsidP="00146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C7E" w:rsidRPr="007A4D35" w:rsidRDefault="00EB547A" w:rsidP="00146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E52F6" w:rsidRPr="007A4D35" w:rsidRDefault="00397FC1" w:rsidP="00146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4424" w:rsidRPr="007A4D35" w:rsidRDefault="006E52F6" w:rsidP="007A4D3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424" w:rsidRPr="007A4D35" w:rsidRDefault="006E52F6" w:rsidP="007A4D3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D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4424" w:rsidRPr="007A4D35" w:rsidRDefault="006C3661" w:rsidP="007A4D3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D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670B" w:rsidRDefault="0007670B" w:rsidP="007A4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541" w:rsidRDefault="00146541" w:rsidP="007A4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541" w:rsidRDefault="00146541" w:rsidP="007A4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541" w:rsidRDefault="00146541" w:rsidP="007A4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541" w:rsidRDefault="00146541" w:rsidP="007A4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541" w:rsidRDefault="00146541" w:rsidP="007A4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541" w:rsidRDefault="00146541" w:rsidP="007A4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541" w:rsidRDefault="00146541" w:rsidP="007A4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541" w:rsidRDefault="00146541" w:rsidP="007A4D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D98" w:rsidRPr="00513F09" w:rsidRDefault="004F1D98" w:rsidP="001465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677"/>
        <w:gridCol w:w="5103"/>
      </w:tblGrid>
      <w:tr w:rsidR="00146541" w:rsidRPr="00513F09" w:rsidTr="00146541">
        <w:tc>
          <w:tcPr>
            <w:tcW w:w="11057" w:type="dxa"/>
            <w:gridSpan w:val="3"/>
          </w:tcPr>
          <w:p w:rsidR="00146541" w:rsidRDefault="00146541" w:rsidP="0088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09">
              <w:rPr>
                <w:rFonts w:ascii="Times New Roman" w:hAnsi="Times New Roman"/>
                <w:b/>
                <w:sz w:val="24"/>
                <w:szCs w:val="24"/>
              </w:rPr>
              <w:t>Регистрационный бланк для участия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Приморском краевом </w:t>
            </w:r>
            <w:r w:rsidRPr="00513F09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смотре </w:t>
            </w:r>
            <w:r w:rsidR="000151B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3F09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</w:p>
          <w:p w:rsidR="000151BF" w:rsidRPr="000151BF" w:rsidRDefault="000151BF" w:rsidP="00887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0151BF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«Федерация искусств»</w:t>
            </w:r>
          </w:p>
          <w:p w:rsidR="00146541" w:rsidRPr="000151BF" w:rsidRDefault="00146541" w:rsidP="0088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6541" w:rsidRDefault="00146541" w:rsidP="00123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09">
              <w:rPr>
                <w:rFonts w:ascii="Times New Roman" w:hAnsi="Times New Roman"/>
                <w:sz w:val="24"/>
                <w:szCs w:val="24"/>
              </w:rPr>
              <w:t xml:space="preserve">Заполняется отдельный Регистрационный бланк </w:t>
            </w:r>
            <w:r w:rsidRPr="00513F09">
              <w:rPr>
                <w:rFonts w:ascii="Times New Roman" w:hAnsi="Times New Roman"/>
                <w:b/>
                <w:sz w:val="24"/>
                <w:szCs w:val="24"/>
              </w:rPr>
              <w:t>на каждую конкурсную работу</w:t>
            </w:r>
            <w:r w:rsidR="000151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1BF" w:rsidRPr="00513F09" w:rsidRDefault="000151BF" w:rsidP="00015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Платежное поручение </w:t>
            </w:r>
            <w:r w:rsidRPr="000151BF">
              <w:rPr>
                <w:rFonts w:ascii="Times New Roman" w:hAnsi="Times New Roman"/>
                <w:b/>
                <w:sz w:val="24"/>
                <w:szCs w:val="24"/>
              </w:rPr>
              <w:t>на каждую конкурсную работу</w:t>
            </w:r>
            <w:r w:rsidR="00123CA7">
              <w:rPr>
                <w:rFonts w:ascii="Times New Roman" w:hAnsi="Times New Roman"/>
                <w:b/>
                <w:sz w:val="24"/>
                <w:szCs w:val="24"/>
              </w:rPr>
              <w:t xml:space="preserve"> + ролик на каждую конкурсную работу.</w:t>
            </w:r>
          </w:p>
          <w:p w:rsidR="00146541" w:rsidRPr="00513F09" w:rsidRDefault="00146541" w:rsidP="00887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4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2F43">
              <w:rPr>
                <w:rFonts w:ascii="Times New Roman" w:hAnsi="Times New Roman"/>
                <w:sz w:val="24"/>
                <w:szCs w:val="24"/>
              </w:rPr>
              <w:t xml:space="preserve">азвание </w:t>
            </w:r>
            <w:r w:rsidRPr="00513F09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5103" w:type="dxa"/>
          </w:tcPr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категория: </w:t>
            </w:r>
          </w:p>
          <w:p w:rsidR="00146541" w:rsidRPr="00862F43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</w:t>
            </w:r>
            <w:r w:rsidRPr="00862F43">
              <w:rPr>
                <w:rFonts w:ascii="Times New Roman" w:hAnsi="Times New Roman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юридической принадлежности:</w:t>
            </w:r>
          </w:p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43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62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43">
              <w:rPr>
                <w:rFonts w:ascii="Times New Roman" w:hAnsi="Times New Roman"/>
                <w:sz w:val="24"/>
                <w:szCs w:val="24"/>
              </w:rPr>
              <w:t xml:space="preserve">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2F43">
              <w:rPr>
                <w:rFonts w:ascii="Times New Roman" w:hAnsi="Times New Roman"/>
                <w:sz w:val="24"/>
                <w:szCs w:val="24"/>
              </w:rPr>
              <w:t xml:space="preserve"> город/село или место жительства</w:t>
            </w:r>
          </w:p>
          <w:p w:rsidR="00146541" w:rsidRPr="00862F43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43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 или коллектива:</w:t>
            </w:r>
          </w:p>
          <w:p w:rsidR="00972580" w:rsidRDefault="00972580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 телефон:</w:t>
            </w:r>
          </w:p>
          <w:p w:rsidR="00146541" w:rsidRPr="00862F43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146541" w:rsidRPr="00862F43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43">
              <w:rPr>
                <w:rFonts w:ascii="Times New Roman" w:hAnsi="Times New Roman"/>
                <w:sz w:val="24"/>
                <w:szCs w:val="24"/>
              </w:rPr>
              <w:t>Место работы, должность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103" w:type="dxa"/>
          </w:tcPr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4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146541" w:rsidRPr="00862F43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43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146541" w:rsidRPr="00862F43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Хронометраж:</w:t>
            </w:r>
          </w:p>
          <w:p w:rsidR="00146541" w:rsidRPr="00862F43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2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3D26">
              <w:rPr>
                <w:rFonts w:ascii="Times New Roman" w:hAnsi="Times New Roman"/>
                <w:sz w:val="24"/>
                <w:szCs w:val="24"/>
              </w:rPr>
              <w:t>-</w:t>
            </w:r>
            <w:r w:rsidRPr="00A33D2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3D26">
              <w:rPr>
                <w:rFonts w:ascii="Times New Roman" w:hAnsi="Times New Roman"/>
                <w:sz w:val="24"/>
                <w:szCs w:val="24"/>
              </w:rPr>
              <w:t>, на который необходимо отправить итоговые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(бланк, платежное поручение</w:t>
            </w:r>
            <w:r w:rsidR="004F1D98">
              <w:rPr>
                <w:rFonts w:ascii="Times New Roman" w:hAnsi="Times New Roman"/>
                <w:sz w:val="24"/>
                <w:szCs w:val="24"/>
              </w:rPr>
              <w:t xml:space="preserve"> с указанием даты, суммы, от кого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6541" w:rsidRPr="00862F43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541" w:rsidRPr="000151BF" w:rsidRDefault="00146541" w:rsidP="00887735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D98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lang w:val="en-US" w:eastAsia="ru-RU"/>
              </w:rPr>
              <w:t>lidiak</w:t>
            </w:r>
            <w:r w:rsidR="000151BF" w:rsidRPr="000151BF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lang w:val="en-US" w:eastAsia="ru-RU"/>
              </w:rPr>
              <w:t>irienko</w:t>
            </w:r>
            <w:r w:rsidR="000151BF" w:rsidRPr="000151BF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  <w:t xml:space="preserve">@ </w:t>
            </w:r>
            <w:r w:rsidR="000151BF" w:rsidRPr="000151BF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lang w:val="en-US" w:eastAsia="ru-RU"/>
              </w:rPr>
              <w:t>mail</w:t>
            </w:r>
            <w:r w:rsidR="000151BF" w:rsidRPr="000151BF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lang w:eastAsia="ru-RU"/>
              </w:rPr>
              <w:t>.</w:t>
            </w:r>
            <w:r w:rsidR="000151BF" w:rsidRPr="000151BF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8"/>
                <w:szCs w:val="28"/>
                <w:lang w:val="en-US" w:eastAsia="ru-RU"/>
              </w:rPr>
              <w:t>ru</w:t>
            </w:r>
            <w:r w:rsidR="000151BF" w:rsidRPr="000151BF">
              <w:rPr>
                <w:rFonts w:ascii="Times New Roman" w:hAnsi="Times New Roman" w:cs="Times New Roman"/>
                <w:noProof/>
                <w:color w:val="548DD4" w:themeColor="text2" w:themeTint="99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43">
              <w:rPr>
                <w:rFonts w:ascii="Times New Roman" w:hAnsi="Times New Roman"/>
                <w:sz w:val="24"/>
                <w:szCs w:val="24"/>
              </w:rPr>
              <w:t xml:space="preserve">Информация об оплате </w:t>
            </w:r>
            <w:proofErr w:type="spellStart"/>
            <w:r w:rsidRPr="00862F43">
              <w:rPr>
                <w:rFonts w:ascii="Times New Roman" w:hAnsi="Times New Roman"/>
                <w:sz w:val="24"/>
                <w:szCs w:val="24"/>
              </w:rPr>
              <w:t>оргвзноса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6541" w:rsidRDefault="00146541" w:rsidP="00887735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оплаты</w:t>
            </w:r>
          </w:p>
          <w:p w:rsidR="00146541" w:rsidRDefault="00146541" w:rsidP="00887735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дата, время платежа,</w:t>
            </w:r>
          </w:p>
          <w:p w:rsidR="00146541" w:rsidRDefault="00146541" w:rsidP="00887735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платежного документа  </w:t>
            </w:r>
          </w:p>
          <w:p w:rsidR="00146541" w:rsidRDefault="00146541" w:rsidP="0088773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F4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/>
                <w:sz w:val="24"/>
                <w:szCs w:val="24"/>
              </w:rPr>
              <w:t>платежного документа должна</w:t>
            </w:r>
            <w:r w:rsidRPr="00862F43">
              <w:rPr>
                <w:rFonts w:ascii="Times New Roman" w:hAnsi="Times New Roman"/>
                <w:sz w:val="24"/>
                <w:szCs w:val="24"/>
              </w:rPr>
              <w:t xml:space="preserve"> быть приложена к Регистрационному бланку</w:t>
            </w:r>
          </w:p>
          <w:p w:rsidR="00146541" w:rsidRPr="00862F43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Пожелание пройти  повышение квалификации: семинар, курсы по темам:</w:t>
            </w:r>
          </w:p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ДА              НЕТ</w:t>
            </w:r>
          </w:p>
          <w:p w:rsidR="00146541" w:rsidRPr="00862F43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1.Профессиональное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(по профессии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2.Дополнительное образование (по профессии)</w:t>
            </w:r>
          </w:p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277" w:type="dxa"/>
          </w:tcPr>
          <w:p w:rsidR="00146541" w:rsidRPr="0064188A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541" w:rsidRPr="00862F43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541" w:rsidRPr="00513F09" w:rsidTr="00146541">
        <w:tc>
          <w:tcPr>
            <w:tcW w:w="11057" w:type="dxa"/>
            <w:gridSpan w:val="3"/>
          </w:tcPr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09">
              <w:rPr>
                <w:rFonts w:ascii="Times New Roman" w:hAnsi="Times New Roman"/>
                <w:sz w:val="24"/>
                <w:szCs w:val="24"/>
              </w:rPr>
              <w:t xml:space="preserve">С условиями конкурса </w:t>
            </w:r>
            <w:proofErr w:type="gramStart"/>
            <w:r w:rsidRPr="00513F09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513F09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</w:p>
          <w:p w:rsidR="00146541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F09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513F0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F09">
              <w:rPr>
                <w:rFonts w:ascii="Times New Roman" w:hAnsi="Times New Roman"/>
                <w:sz w:val="24"/>
                <w:szCs w:val="24"/>
              </w:rPr>
              <w:t>заполнившего</w:t>
            </w:r>
            <w:proofErr w:type="gramEnd"/>
            <w:r w:rsidRPr="00513F09">
              <w:rPr>
                <w:rFonts w:ascii="Times New Roman" w:hAnsi="Times New Roman"/>
                <w:sz w:val="24"/>
                <w:szCs w:val="24"/>
              </w:rPr>
              <w:t xml:space="preserve"> Регистрационный бланк).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541" w:rsidRPr="00513F09" w:rsidRDefault="00146541" w:rsidP="0088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____</w:t>
            </w:r>
            <w:r w:rsidRPr="00513F09">
              <w:rPr>
                <w:rFonts w:ascii="Times New Roman" w:hAnsi="Times New Roman"/>
                <w:sz w:val="24"/>
                <w:szCs w:val="24"/>
              </w:rPr>
              <w:t>___» __________ 201__ .</w:t>
            </w:r>
          </w:p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541" w:rsidRPr="00513F09" w:rsidRDefault="00146541" w:rsidP="008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541" w:rsidRPr="003D6978" w:rsidRDefault="00146541" w:rsidP="0088773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146541" w:rsidRPr="00513F09" w:rsidRDefault="00146541" w:rsidP="00146541">
      <w:pPr>
        <w:rPr>
          <w:rFonts w:ascii="Times New Roman" w:hAnsi="Times New Roman"/>
          <w:sz w:val="24"/>
          <w:szCs w:val="24"/>
        </w:rPr>
      </w:pPr>
    </w:p>
    <w:p w:rsidR="004C18CD" w:rsidRPr="007A4D35" w:rsidRDefault="004C18CD" w:rsidP="007A4D35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48CA" w:rsidRPr="007A4D35" w:rsidRDefault="007F48CA" w:rsidP="007A4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8CA" w:rsidRPr="007A4D35" w:rsidRDefault="006C3661" w:rsidP="007A4D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A" w:rsidRPr="007A4D35" w:rsidRDefault="007F48CA" w:rsidP="007A4D35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48CA" w:rsidRPr="007A4D35" w:rsidRDefault="007F48CA" w:rsidP="007A4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8CA" w:rsidRPr="007A4D35" w:rsidRDefault="007F48CA" w:rsidP="007A4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8CA" w:rsidRPr="007A4D35" w:rsidRDefault="007F48CA" w:rsidP="007A4D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48CA" w:rsidRPr="007A4D35" w:rsidSect="004F1D9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3E3"/>
    <w:multiLevelType w:val="hybridMultilevel"/>
    <w:tmpl w:val="83A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688"/>
    <w:multiLevelType w:val="hybridMultilevel"/>
    <w:tmpl w:val="B15EE264"/>
    <w:lvl w:ilvl="0" w:tplc="96C80C4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74B31"/>
    <w:multiLevelType w:val="hybridMultilevel"/>
    <w:tmpl w:val="D5DE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06E5"/>
    <w:multiLevelType w:val="hybridMultilevel"/>
    <w:tmpl w:val="9210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BBB"/>
    <w:multiLevelType w:val="hybridMultilevel"/>
    <w:tmpl w:val="6A12C276"/>
    <w:lvl w:ilvl="0" w:tplc="D3D4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255A8"/>
    <w:multiLevelType w:val="hybridMultilevel"/>
    <w:tmpl w:val="5A5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D027B"/>
    <w:multiLevelType w:val="hybridMultilevel"/>
    <w:tmpl w:val="94F020F4"/>
    <w:lvl w:ilvl="0" w:tplc="F84C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DC4"/>
    <w:rsid w:val="000151BF"/>
    <w:rsid w:val="000266B1"/>
    <w:rsid w:val="000365ED"/>
    <w:rsid w:val="000566BC"/>
    <w:rsid w:val="000644A3"/>
    <w:rsid w:val="0007670B"/>
    <w:rsid w:val="000831AD"/>
    <w:rsid w:val="000B48BC"/>
    <w:rsid w:val="000B522E"/>
    <w:rsid w:val="000C2724"/>
    <w:rsid w:val="000D6F25"/>
    <w:rsid w:val="001225D4"/>
    <w:rsid w:val="00123CA7"/>
    <w:rsid w:val="00124057"/>
    <w:rsid w:val="00146541"/>
    <w:rsid w:val="00151C55"/>
    <w:rsid w:val="00182F9D"/>
    <w:rsid w:val="00193FC5"/>
    <w:rsid w:val="001A0DC4"/>
    <w:rsid w:val="001F2362"/>
    <w:rsid w:val="0021286D"/>
    <w:rsid w:val="00236DAD"/>
    <w:rsid w:val="00250FE8"/>
    <w:rsid w:val="00263567"/>
    <w:rsid w:val="00265FA1"/>
    <w:rsid w:val="002765CE"/>
    <w:rsid w:val="00277F68"/>
    <w:rsid w:val="002B10D1"/>
    <w:rsid w:val="002C6C38"/>
    <w:rsid w:val="00302C7E"/>
    <w:rsid w:val="00304E13"/>
    <w:rsid w:val="0031492F"/>
    <w:rsid w:val="00336BA3"/>
    <w:rsid w:val="00355CE7"/>
    <w:rsid w:val="0037225E"/>
    <w:rsid w:val="003975BF"/>
    <w:rsid w:val="00397FC1"/>
    <w:rsid w:val="003B0EBA"/>
    <w:rsid w:val="003D210D"/>
    <w:rsid w:val="003D5B3F"/>
    <w:rsid w:val="003E1536"/>
    <w:rsid w:val="003E1B6F"/>
    <w:rsid w:val="0044249A"/>
    <w:rsid w:val="00446C7F"/>
    <w:rsid w:val="00467F6C"/>
    <w:rsid w:val="00472930"/>
    <w:rsid w:val="004C18CD"/>
    <w:rsid w:val="004E759D"/>
    <w:rsid w:val="004F1D98"/>
    <w:rsid w:val="00504A14"/>
    <w:rsid w:val="00526E86"/>
    <w:rsid w:val="00544A3C"/>
    <w:rsid w:val="00554577"/>
    <w:rsid w:val="00554715"/>
    <w:rsid w:val="00554A18"/>
    <w:rsid w:val="00571526"/>
    <w:rsid w:val="00574DB0"/>
    <w:rsid w:val="00583F88"/>
    <w:rsid w:val="005C1840"/>
    <w:rsid w:val="005D61F7"/>
    <w:rsid w:val="005D740F"/>
    <w:rsid w:val="005F39E1"/>
    <w:rsid w:val="00603DE9"/>
    <w:rsid w:val="0065198A"/>
    <w:rsid w:val="006620E9"/>
    <w:rsid w:val="0066441A"/>
    <w:rsid w:val="00696CDA"/>
    <w:rsid w:val="006C3661"/>
    <w:rsid w:val="006C4CD3"/>
    <w:rsid w:val="006E52F6"/>
    <w:rsid w:val="00700580"/>
    <w:rsid w:val="0070665B"/>
    <w:rsid w:val="007136FF"/>
    <w:rsid w:val="00727235"/>
    <w:rsid w:val="00741472"/>
    <w:rsid w:val="00743468"/>
    <w:rsid w:val="00753A7A"/>
    <w:rsid w:val="00782173"/>
    <w:rsid w:val="00792307"/>
    <w:rsid w:val="007A4D35"/>
    <w:rsid w:val="007B533A"/>
    <w:rsid w:val="007D3342"/>
    <w:rsid w:val="007E2CA1"/>
    <w:rsid w:val="007F48CA"/>
    <w:rsid w:val="00804B31"/>
    <w:rsid w:val="008212E6"/>
    <w:rsid w:val="00824F51"/>
    <w:rsid w:val="008411D5"/>
    <w:rsid w:val="00885EDB"/>
    <w:rsid w:val="008E1FC0"/>
    <w:rsid w:val="008F2EC7"/>
    <w:rsid w:val="00910C63"/>
    <w:rsid w:val="00954424"/>
    <w:rsid w:val="009546F6"/>
    <w:rsid w:val="00972580"/>
    <w:rsid w:val="00977411"/>
    <w:rsid w:val="009A64BC"/>
    <w:rsid w:val="009D1039"/>
    <w:rsid w:val="009E6BE9"/>
    <w:rsid w:val="00A12DD2"/>
    <w:rsid w:val="00A31272"/>
    <w:rsid w:val="00A61546"/>
    <w:rsid w:val="00AC5DEE"/>
    <w:rsid w:val="00AC6A51"/>
    <w:rsid w:val="00B06AB5"/>
    <w:rsid w:val="00B319AE"/>
    <w:rsid w:val="00B72AC0"/>
    <w:rsid w:val="00B9547F"/>
    <w:rsid w:val="00B954E6"/>
    <w:rsid w:val="00B97D1C"/>
    <w:rsid w:val="00BE2087"/>
    <w:rsid w:val="00C07AF1"/>
    <w:rsid w:val="00C116C3"/>
    <w:rsid w:val="00C2352E"/>
    <w:rsid w:val="00C35C11"/>
    <w:rsid w:val="00C83A2C"/>
    <w:rsid w:val="00C94516"/>
    <w:rsid w:val="00CB286D"/>
    <w:rsid w:val="00CD7DCC"/>
    <w:rsid w:val="00D07272"/>
    <w:rsid w:val="00D102B5"/>
    <w:rsid w:val="00D24667"/>
    <w:rsid w:val="00DD102B"/>
    <w:rsid w:val="00DD5079"/>
    <w:rsid w:val="00DF0977"/>
    <w:rsid w:val="00DF35FE"/>
    <w:rsid w:val="00E12D58"/>
    <w:rsid w:val="00E25F4A"/>
    <w:rsid w:val="00E40027"/>
    <w:rsid w:val="00E57915"/>
    <w:rsid w:val="00E6239E"/>
    <w:rsid w:val="00E8389C"/>
    <w:rsid w:val="00E868EB"/>
    <w:rsid w:val="00E93CCE"/>
    <w:rsid w:val="00EA0D0B"/>
    <w:rsid w:val="00EB547A"/>
    <w:rsid w:val="00EE778F"/>
    <w:rsid w:val="00EF4873"/>
    <w:rsid w:val="00F20593"/>
    <w:rsid w:val="00F25B14"/>
    <w:rsid w:val="00F43871"/>
    <w:rsid w:val="00F90AC5"/>
    <w:rsid w:val="00FA0F62"/>
    <w:rsid w:val="00FA23F5"/>
    <w:rsid w:val="00FB3AD8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36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7411"/>
    <w:pPr>
      <w:ind w:left="720"/>
      <w:contextualSpacing/>
    </w:pPr>
  </w:style>
  <w:style w:type="table" w:styleId="a6">
    <w:name w:val="Table Grid"/>
    <w:basedOn w:val="a1"/>
    <w:uiPriority w:val="59"/>
    <w:rsid w:val="0023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8CA"/>
    <w:rPr>
      <w:rFonts w:ascii="Tahoma" w:hAnsi="Tahoma" w:cs="Tahoma"/>
      <w:sz w:val="16"/>
      <w:szCs w:val="16"/>
    </w:rPr>
  </w:style>
  <w:style w:type="paragraph" w:styleId="a9">
    <w:name w:val="Title"/>
    <w:next w:val="a"/>
    <w:link w:val="aa"/>
    <w:uiPriority w:val="10"/>
    <w:qFormat/>
    <w:rsid w:val="00753A7A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753A7A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4">
    <w:name w:val="Без интервала Знак"/>
    <w:basedOn w:val="a0"/>
    <w:link w:val="a3"/>
    <w:rsid w:val="00753A7A"/>
  </w:style>
  <w:style w:type="character" w:styleId="ab">
    <w:name w:val="Hyperlink"/>
    <w:basedOn w:val="a0"/>
    <w:uiPriority w:val="99"/>
    <w:unhideWhenUsed/>
    <w:rsid w:val="00954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diakirie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85230-26E0-4D82-BAD4-DA4848A4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2016-12-08T00:17:00Z</cp:lastPrinted>
  <dcterms:created xsi:type="dcterms:W3CDTF">2016-12-02T08:50:00Z</dcterms:created>
  <dcterms:modified xsi:type="dcterms:W3CDTF">2017-01-25T04:03:00Z</dcterms:modified>
</cp:coreProperties>
</file>