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AE" w:rsidRDefault="00566FAE" w:rsidP="00914494">
      <w:pPr>
        <w:pStyle w:val="a3"/>
        <w:ind w:left="709" w:firstLine="0"/>
        <w:jc w:val="center"/>
        <w:rPr>
          <w:b/>
          <w:sz w:val="52"/>
          <w:szCs w:val="52"/>
        </w:rPr>
      </w:pPr>
    </w:p>
    <w:p w:rsidR="00566FAE" w:rsidRDefault="00A75157" w:rsidP="00914494">
      <w:pPr>
        <w:pStyle w:val="a3"/>
        <w:ind w:left="709" w:firstLine="0"/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72F7BA2" wp14:editId="63A6B9CF">
            <wp:extent cx="1470025" cy="142875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AE" w:rsidRDefault="00566FAE" w:rsidP="00914494">
      <w:pPr>
        <w:pStyle w:val="a3"/>
        <w:ind w:left="709" w:firstLine="0"/>
        <w:jc w:val="center"/>
        <w:rPr>
          <w:b/>
          <w:sz w:val="52"/>
          <w:szCs w:val="52"/>
        </w:rPr>
      </w:pPr>
    </w:p>
    <w:p w:rsidR="00914494" w:rsidRPr="00566FAE" w:rsidRDefault="00914494" w:rsidP="00914494">
      <w:pPr>
        <w:pStyle w:val="a3"/>
        <w:ind w:left="709" w:firstLine="0"/>
        <w:jc w:val="center"/>
        <w:rPr>
          <w:b/>
          <w:sz w:val="52"/>
          <w:szCs w:val="52"/>
        </w:rPr>
      </w:pPr>
      <w:r w:rsidRPr="00566FAE">
        <w:rPr>
          <w:b/>
          <w:sz w:val="52"/>
          <w:szCs w:val="52"/>
        </w:rPr>
        <w:t>Публичный отчет</w:t>
      </w:r>
    </w:p>
    <w:p w:rsidR="00A75157" w:rsidRDefault="00A75157" w:rsidP="00566FAE">
      <w:pPr>
        <w:pStyle w:val="a3"/>
        <w:ind w:left="709"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Территориальной (</w:t>
      </w:r>
      <w:r w:rsidR="00F100B7" w:rsidRPr="00566FAE">
        <w:rPr>
          <w:b/>
          <w:sz w:val="52"/>
          <w:szCs w:val="52"/>
        </w:rPr>
        <w:t>районно</w:t>
      </w:r>
      <w:r>
        <w:rPr>
          <w:b/>
          <w:sz w:val="52"/>
          <w:szCs w:val="52"/>
        </w:rPr>
        <w:t>й)</w:t>
      </w:r>
      <w:r w:rsidR="00F100B7" w:rsidRPr="00566FAE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организации </w:t>
      </w:r>
      <w:r w:rsidR="00914494" w:rsidRPr="00566FAE">
        <w:rPr>
          <w:b/>
          <w:sz w:val="52"/>
          <w:szCs w:val="52"/>
        </w:rPr>
        <w:t xml:space="preserve">Профсоюза работников народного образования и науки Российской Федерации </w:t>
      </w:r>
      <w:r>
        <w:rPr>
          <w:b/>
          <w:sz w:val="52"/>
          <w:szCs w:val="52"/>
        </w:rPr>
        <w:t xml:space="preserve">Клетского района Волгоградской области </w:t>
      </w:r>
    </w:p>
    <w:p w:rsidR="00566FAE" w:rsidRPr="00566FAE" w:rsidRDefault="00914494" w:rsidP="00566FAE">
      <w:pPr>
        <w:pStyle w:val="a3"/>
        <w:ind w:left="709" w:firstLine="0"/>
        <w:jc w:val="center"/>
        <w:rPr>
          <w:b/>
          <w:sz w:val="52"/>
          <w:szCs w:val="52"/>
        </w:rPr>
      </w:pPr>
      <w:r w:rsidRPr="00566FAE">
        <w:rPr>
          <w:b/>
          <w:sz w:val="52"/>
          <w:szCs w:val="52"/>
        </w:rPr>
        <w:t>за 201</w:t>
      </w:r>
      <w:r w:rsidR="00D35C93">
        <w:rPr>
          <w:b/>
          <w:sz w:val="52"/>
          <w:szCs w:val="52"/>
        </w:rPr>
        <w:t>6</w:t>
      </w:r>
      <w:r w:rsidRPr="00566FAE">
        <w:rPr>
          <w:b/>
          <w:sz w:val="52"/>
          <w:szCs w:val="52"/>
        </w:rPr>
        <w:t xml:space="preserve"> год</w:t>
      </w:r>
      <w:r w:rsidR="00566FAE" w:rsidRPr="00566FAE">
        <w:rPr>
          <w:b/>
          <w:sz w:val="52"/>
          <w:szCs w:val="52"/>
        </w:rPr>
        <w:t xml:space="preserve"> </w:t>
      </w: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Default="00566FAE" w:rsidP="00566FAE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566FAE" w:rsidRPr="00A75157" w:rsidRDefault="00566FAE" w:rsidP="00566FAE">
      <w:pPr>
        <w:pStyle w:val="a3"/>
        <w:ind w:left="709" w:firstLine="0"/>
        <w:jc w:val="center"/>
        <w:rPr>
          <w:b/>
        </w:rPr>
      </w:pPr>
      <w:r w:rsidRPr="00A75157">
        <w:rPr>
          <w:b/>
        </w:rPr>
        <w:lastRenderedPageBreak/>
        <w:t>Публичный отчет</w:t>
      </w:r>
    </w:p>
    <w:p w:rsidR="00566FAE" w:rsidRPr="00A75157" w:rsidRDefault="00566FAE" w:rsidP="00566FAE">
      <w:pPr>
        <w:pStyle w:val="a3"/>
        <w:ind w:left="709" w:firstLine="0"/>
        <w:jc w:val="center"/>
        <w:rPr>
          <w:b/>
        </w:rPr>
      </w:pPr>
      <w:r w:rsidRPr="00B61AEF">
        <w:rPr>
          <w:b/>
          <w:sz w:val="20"/>
          <w:szCs w:val="20"/>
        </w:rPr>
        <w:t xml:space="preserve">Клетского районного </w:t>
      </w:r>
      <w:r w:rsidRPr="00A75157">
        <w:rPr>
          <w:b/>
        </w:rPr>
        <w:t>комитета Профсоюза работников народного образования и на</w:t>
      </w:r>
      <w:r w:rsidR="008D2013" w:rsidRPr="00A75157">
        <w:rPr>
          <w:b/>
        </w:rPr>
        <w:t>уки Российской Федерации за 2016</w:t>
      </w:r>
      <w:r w:rsidRPr="00A75157">
        <w:rPr>
          <w:b/>
        </w:rPr>
        <w:t xml:space="preserve"> год</w:t>
      </w:r>
    </w:p>
    <w:p w:rsidR="00914494" w:rsidRPr="00A75157" w:rsidRDefault="00914494" w:rsidP="00914494">
      <w:pPr>
        <w:pStyle w:val="a3"/>
        <w:ind w:left="709" w:firstLine="0"/>
        <w:jc w:val="center"/>
        <w:rPr>
          <w:b/>
        </w:rPr>
      </w:pPr>
    </w:p>
    <w:p w:rsidR="00914494" w:rsidRPr="00A75157" w:rsidRDefault="00914494" w:rsidP="00914494">
      <w:pPr>
        <w:pStyle w:val="a3"/>
        <w:numPr>
          <w:ilvl w:val="0"/>
          <w:numId w:val="1"/>
        </w:numPr>
        <w:ind w:left="709"/>
        <w:rPr>
          <w:b/>
        </w:rPr>
      </w:pPr>
      <w:r w:rsidRPr="00A75157">
        <w:rPr>
          <w:b/>
        </w:rPr>
        <w:t>ОБЩАЯ ХАРАКТЕРИСТИКА ОРГАНИЗАЦИИ. СОСТОЯНИЕ ПРОФСОЮЗНОГО ЧЛЕНСТВА.</w:t>
      </w:r>
    </w:p>
    <w:p w:rsidR="00914494" w:rsidRPr="00A75157" w:rsidRDefault="008D2013" w:rsidP="00CE0691">
      <w:pPr>
        <w:ind w:firstLine="0"/>
      </w:pPr>
      <w:r w:rsidRPr="00A75157">
        <w:t xml:space="preserve"> </w:t>
      </w:r>
      <w:r w:rsidR="00CE0691" w:rsidRPr="00A75157">
        <w:t xml:space="preserve">  </w:t>
      </w:r>
      <w:r w:rsidRPr="00A75157">
        <w:t>По состоянию на 1 января 2017</w:t>
      </w:r>
      <w:r w:rsidR="004C5797" w:rsidRPr="00A75157">
        <w:t xml:space="preserve"> года структура</w:t>
      </w:r>
      <w:r w:rsidR="00914494" w:rsidRPr="00A75157">
        <w:t xml:space="preserve"> </w:t>
      </w:r>
      <w:r w:rsidR="00F100B7" w:rsidRPr="00A75157">
        <w:t xml:space="preserve">территориальной (районной) организации профсоюза работников народного образования и науки РФ Клетского района </w:t>
      </w:r>
      <w:r w:rsidR="004C5797" w:rsidRPr="00A75157">
        <w:t xml:space="preserve">состоит из </w:t>
      </w:r>
      <w:r w:rsidR="00E65EB5" w:rsidRPr="00A75157">
        <w:t xml:space="preserve">19 первичных профсоюзных организаций. </w:t>
      </w:r>
      <w:r w:rsidR="004C5797" w:rsidRPr="00A75157">
        <w:t xml:space="preserve"> В том числе:</w:t>
      </w:r>
    </w:p>
    <w:p w:rsidR="00914494" w:rsidRPr="00A75157" w:rsidRDefault="00CE0691" w:rsidP="00CE0691">
      <w:pPr>
        <w:ind w:firstLine="0"/>
      </w:pPr>
      <w:r w:rsidRPr="00A75157">
        <w:t xml:space="preserve">  </w:t>
      </w:r>
      <w:r w:rsidR="00744591" w:rsidRPr="00A75157">
        <w:t xml:space="preserve">9 </w:t>
      </w:r>
      <w:r w:rsidR="00914494" w:rsidRPr="00A75157">
        <w:t>первичных профсоюзных организаций в общеобразовательных учреждениях;</w:t>
      </w:r>
    </w:p>
    <w:p w:rsidR="00914494" w:rsidRPr="00A75157" w:rsidRDefault="00CE0691" w:rsidP="00CE0691">
      <w:pPr>
        <w:ind w:firstLine="0"/>
      </w:pPr>
      <w:r w:rsidRPr="00A75157">
        <w:t xml:space="preserve">  </w:t>
      </w:r>
      <w:r w:rsidR="00744591" w:rsidRPr="00A75157">
        <w:t xml:space="preserve">5 </w:t>
      </w:r>
      <w:r w:rsidR="00914494" w:rsidRPr="00A75157">
        <w:t>первичных профсоюзных организаций учреждений дошкольного образования;</w:t>
      </w:r>
    </w:p>
    <w:p w:rsidR="00744591" w:rsidRPr="00A75157" w:rsidRDefault="00CE0691" w:rsidP="00CE0691">
      <w:pPr>
        <w:ind w:firstLine="0"/>
      </w:pPr>
      <w:r w:rsidRPr="00A75157">
        <w:t xml:space="preserve">  </w:t>
      </w:r>
      <w:r w:rsidR="00744591" w:rsidRPr="00A75157">
        <w:t>2 первичные профсоюзные организации</w:t>
      </w:r>
      <w:r w:rsidR="00914494" w:rsidRPr="00A75157">
        <w:t xml:space="preserve"> в учреждения дополнительного образования детей;</w:t>
      </w:r>
      <w:r w:rsidR="00744591" w:rsidRPr="00A75157">
        <w:t xml:space="preserve"> </w:t>
      </w:r>
    </w:p>
    <w:p w:rsidR="00914494" w:rsidRPr="00A75157" w:rsidRDefault="00CE0691" w:rsidP="00CE0691">
      <w:pPr>
        <w:ind w:firstLine="0"/>
      </w:pPr>
      <w:r w:rsidRPr="00A75157">
        <w:t xml:space="preserve">  </w:t>
      </w:r>
      <w:r w:rsidR="00744591" w:rsidRPr="00A75157">
        <w:t>1 первичная профсоюзная организация в учреждении начального профессионального образования</w:t>
      </w:r>
    </w:p>
    <w:p w:rsidR="00914494" w:rsidRPr="00A75157" w:rsidRDefault="00CE0691" w:rsidP="00CE0691">
      <w:pPr>
        <w:ind w:firstLine="0"/>
      </w:pPr>
      <w:r w:rsidRPr="00A75157">
        <w:t xml:space="preserve">  </w:t>
      </w:r>
      <w:r w:rsidR="00744591" w:rsidRPr="00A75157">
        <w:t>1 первичная организация</w:t>
      </w:r>
      <w:r w:rsidR="00914494" w:rsidRPr="00A75157">
        <w:t xml:space="preserve"> в «других» организациях;</w:t>
      </w:r>
    </w:p>
    <w:p w:rsidR="00A142FC" w:rsidRPr="00A75157" w:rsidRDefault="00914494" w:rsidP="00CE0691">
      <w:pPr>
        <w:ind w:firstLine="0"/>
      </w:pPr>
      <w:r w:rsidRPr="00A75157">
        <w:t>Общий охват профсоюзным членством на</w:t>
      </w:r>
      <w:r w:rsidR="008D2013" w:rsidRPr="00A75157">
        <w:t xml:space="preserve"> 1 января 2017</w:t>
      </w:r>
      <w:r w:rsidR="00744591" w:rsidRPr="00A75157">
        <w:t xml:space="preserve"> года составляет 6</w:t>
      </w:r>
      <w:r w:rsidR="003676E6" w:rsidRPr="00A75157">
        <w:t>2,53</w:t>
      </w:r>
      <w:r w:rsidRPr="00A75157">
        <w:t xml:space="preserve">%. Общая численность членов профсоюза составляет </w:t>
      </w:r>
      <w:r w:rsidR="003676E6" w:rsidRPr="00A75157">
        <w:t>282</w:t>
      </w:r>
      <w:r w:rsidRPr="00A75157">
        <w:t xml:space="preserve"> человек</w:t>
      </w:r>
      <w:r w:rsidR="00A142FC" w:rsidRPr="00A75157">
        <w:t>, из них 264 чел.-</w:t>
      </w:r>
      <w:r w:rsidR="00B1749A" w:rsidRPr="00A75157">
        <w:t xml:space="preserve"> работающих и 18 чел</w:t>
      </w:r>
      <w:r w:rsidR="00950817" w:rsidRPr="00A75157">
        <w:t>.</w:t>
      </w:r>
      <w:r w:rsidR="00B1749A" w:rsidRPr="00A75157">
        <w:t>- пенсионеров</w:t>
      </w:r>
      <w:r w:rsidR="004C5797" w:rsidRPr="00A75157">
        <w:t xml:space="preserve">. </w:t>
      </w:r>
    </w:p>
    <w:p w:rsidR="00CE0691" w:rsidRPr="00A75157" w:rsidRDefault="00B37AB1" w:rsidP="00CE0691">
      <w:pPr>
        <w:ind w:firstLine="0"/>
      </w:pPr>
      <w:r w:rsidRPr="00A75157">
        <w:rPr>
          <w:rFonts w:eastAsia="Times New Roman"/>
          <w:lang w:eastAsia="ru-RU"/>
        </w:rPr>
        <w:t xml:space="preserve">В течение всего года </w:t>
      </w:r>
      <w:r w:rsidR="00B932C5" w:rsidRPr="00A75157">
        <w:rPr>
          <w:rFonts w:eastAsia="Times New Roman"/>
          <w:lang w:eastAsia="ru-RU"/>
        </w:rPr>
        <w:t xml:space="preserve">продолжалось </w:t>
      </w:r>
      <w:r w:rsidRPr="00A75157">
        <w:rPr>
          <w:rFonts w:eastAsia="Times New Roman"/>
          <w:lang w:eastAsia="ru-RU"/>
        </w:rPr>
        <w:t xml:space="preserve">активное реформирование системы образования, повлекшее за собой рост интенсивности труда педагогов, воспитателей, оптимизацию штатных расписаний, сокращение работников. </w:t>
      </w:r>
      <w:r w:rsidR="00652049" w:rsidRPr="00A75157">
        <w:rPr>
          <w:rFonts w:eastAsia="Times New Roman"/>
          <w:lang w:eastAsia="ru-RU"/>
        </w:rPr>
        <w:t xml:space="preserve">В образовательных организациях </w:t>
      </w:r>
      <w:r w:rsidRPr="00A75157">
        <w:t>сокращены</w:t>
      </w:r>
      <w:r w:rsidR="00B932C5" w:rsidRPr="00A75157">
        <w:t xml:space="preserve"> до минимума</w:t>
      </w:r>
      <w:r w:rsidRPr="00A75157">
        <w:t xml:space="preserve"> ставки </w:t>
      </w:r>
      <w:r w:rsidR="00B932C5" w:rsidRPr="00A75157">
        <w:t xml:space="preserve">технических работников </w:t>
      </w:r>
      <w:r w:rsidRPr="00A75157">
        <w:t>и работников администр</w:t>
      </w:r>
      <w:r w:rsidR="00B932C5" w:rsidRPr="00A75157">
        <w:t>ативно-хозяйственного персонала.</w:t>
      </w:r>
      <w:r w:rsidRPr="00A75157">
        <w:t xml:space="preserve">  Все это не могло не сказаться на численности членов профсоюза</w:t>
      </w:r>
      <w:r w:rsidR="00652049" w:rsidRPr="00A75157">
        <w:t>.</w:t>
      </w:r>
      <w:r w:rsidRPr="00A75157">
        <w:rPr>
          <w:rFonts w:eastAsia="Times New Roman"/>
          <w:lang w:eastAsia="ru-RU"/>
        </w:rPr>
        <w:t xml:space="preserve"> </w:t>
      </w:r>
      <w:r w:rsidR="004F2C1E" w:rsidRPr="00A75157">
        <w:t>Такое состояни</w:t>
      </w:r>
      <w:r w:rsidR="00652049" w:rsidRPr="00A75157">
        <w:t>е дел</w:t>
      </w:r>
      <w:r w:rsidR="00CE0691" w:rsidRPr="00A75157">
        <w:t xml:space="preserve"> </w:t>
      </w:r>
      <w:r w:rsidR="00652049" w:rsidRPr="00A75157">
        <w:t xml:space="preserve">вызывает обеспокоенность у членов профсоюзного актива. </w:t>
      </w:r>
    </w:p>
    <w:p w:rsidR="00652049" w:rsidRPr="00A75157" w:rsidRDefault="00CE0691" w:rsidP="00CE0691">
      <w:pPr>
        <w:ind w:firstLine="0"/>
      </w:pPr>
      <w:r w:rsidRPr="00A75157">
        <w:t xml:space="preserve">   </w:t>
      </w:r>
      <w:r w:rsidR="00652049" w:rsidRPr="00A75157">
        <w:t>С целью мотивации проф</w:t>
      </w:r>
      <w:r w:rsidR="00B1749A" w:rsidRPr="00A75157">
        <w:t xml:space="preserve">союзного </w:t>
      </w:r>
      <w:r w:rsidR="00652049" w:rsidRPr="00A75157">
        <w:t>членства   райкомом Профсоюза организова</w:t>
      </w:r>
      <w:r w:rsidR="0024274F" w:rsidRPr="00A75157">
        <w:t>н выпуск информационных листков, п</w:t>
      </w:r>
      <w:r w:rsidR="00652049" w:rsidRPr="00A75157">
        <w:t>роводится изучение и обсуждение статей газеты «Мой профсоюз», семинары-практикумы для председателей, анкетирование, выступление в средствах массовой информации.</w:t>
      </w:r>
    </w:p>
    <w:p w:rsidR="00652049" w:rsidRPr="00A75157" w:rsidRDefault="00056EC9" w:rsidP="00CE0691">
      <w:pPr>
        <w:ind w:firstLine="0"/>
      </w:pPr>
      <w:r w:rsidRPr="00A75157">
        <w:t xml:space="preserve">    </w:t>
      </w:r>
      <w:r w:rsidR="008D2013" w:rsidRPr="00A75157">
        <w:t>Так за 2016</w:t>
      </w:r>
      <w:r w:rsidR="00652049" w:rsidRPr="00A75157">
        <w:t xml:space="preserve"> год </w:t>
      </w:r>
      <w:r w:rsidR="00776AF2" w:rsidRPr="00A75157">
        <w:t xml:space="preserve">проведено 2 </w:t>
      </w:r>
      <w:r w:rsidR="00652049" w:rsidRPr="00A75157">
        <w:t>семинара</w:t>
      </w:r>
      <w:r w:rsidR="00776AF2" w:rsidRPr="00A75157">
        <w:t xml:space="preserve"> для профактива и руководителей образовательных учреждений</w:t>
      </w:r>
      <w:r w:rsidR="00652049" w:rsidRPr="00A75157">
        <w:t>:</w:t>
      </w:r>
    </w:p>
    <w:p w:rsidR="00CE0691" w:rsidRPr="00A75157" w:rsidRDefault="00652049" w:rsidP="00CE0691">
      <w:pPr>
        <w:ind w:firstLine="0"/>
      </w:pPr>
      <w:r w:rsidRPr="00A75157">
        <w:t>-</w:t>
      </w:r>
      <w:r w:rsidR="00776AF2" w:rsidRPr="00A75157">
        <w:t>«О соблюдении трудового законодательства при заключении и изменении трудовых договоров с работниками образовательных организаций»;</w:t>
      </w:r>
    </w:p>
    <w:p w:rsidR="001B3527" w:rsidRPr="00A75157" w:rsidRDefault="00CE0691" w:rsidP="00CE0691">
      <w:pPr>
        <w:ind w:firstLine="0"/>
      </w:pPr>
      <w:r w:rsidRPr="00A75157">
        <w:t xml:space="preserve"> -«Право работника на дополнительное профессиональное образование</w:t>
      </w:r>
      <w:r w:rsidR="00B1749A" w:rsidRPr="00A75157">
        <w:t>».</w:t>
      </w:r>
    </w:p>
    <w:p w:rsidR="000C768D" w:rsidRPr="00A75157" w:rsidRDefault="00CE0691" w:rsidP="00CE0691">
      <w:pPr>
        <w:ind w:firstLine="0"/>
      </w:pPr>
      <w:r w:rsidRPr="00A75157">
        <w:t xml:space="preserve">     </w:t>
      </w:r>
      <w:r w:rsidR="001608CC" w:rsidRPr="00A75157">
        <w:t>Райкомом Профсоюза с</w:t>
      </w:r>
      <w:r w:rsidR="001541B6" w:rsidRPr="00A75157">
        <w:t>оздан банк данных о председателях ППО и средствах связи с ними</w:t>
      </w:r>
      <w:r w:rsidR="001608CC" w:rsidRPr="00A75157">
        <w:t xml:space="preserve">, что позволяет всем председателям ППО оперативно обмениваться информацией. </w:t>
      </w:r>
    </w:p>
    <w:p w:rsidR="001541B6" w:rsidRPr="00A75157" w:rsidRDefault="000C768D" w:rsidP="000C768D">
      <w:pPr>
        <w:ind w:hanging="709"/>
      </w:pPr>
      <w:r w:rsidRPr="00A75157">
        <w:t xml:space="preserve">             Электронную почту имеют 16 образовательных организаций, кроме того  9 председателей  профкомов имеют личный электронный почтовый ящик, что позволяет оперативно  устанавливать связь и знакомить членов профсоюза, профсоюзный актив с нормативно-правовыми актами, информацией о работе райкома профсоюза, планами работы, принимаемыми решениями и постановлениями, передовым опытом. Создание собственного сайта, как для формирования имиджа организации, так и  для  возможности обмена опытом работы, одна из задач  райкома Профсоюза на ближайшее время.</w:t>
      </w:r>
    </w:p>
    <w:p w:rsidR="00914494" w:rsidRPr="00A75157" w:rsidRDefault="00914494" w:rsidP="0024274F"/>
    <w:p w:rsidR="00914494" w:rsidRPr="00A75157" w:rsidRDefault="00914494" w:rsidP="0024274F">
      <w:pPr>
        <w:pStyle w:val="a3"/>
        <w:numPr>
          <w:ilvl w:val="0"/>
          <w:numId w:val="1"/>
        </w:numPr>
        <w:ind w:left="0"/>
        <w:rPr>
          <w:b/>
        </w:rPr>
      </w:pPr>
      <w:r w:rsidRPr="00A75157">
        <w:rPr>
          <w:b/>
        </w:rPr>
        <w:t xml:space="preserve">ОРГАНИЗАЦИОННОЕ УКРЕПЛЕНИЕ </w:t>
      </w:r>
      <w:r w:rsidR="00EA4A54" w:rsidRPr="00A75157">
        <w:rPr>
          <w:b/>
        </w:rPr>
        <w:t xml:space="preserve">РАЙОННОЙ </w:t>
      </w:r>
      <w:r w:rsidRPr="00A75157">
        <w:rPr>
          <w:b/>
        </w:rPr>
        <w:t>ОРГАНИЗАЦИИ ПРОФСОЮЗА.</w:t>
      </w:r>
    </w:p>
    <w:p w:rsidR="00914494" w:rsidRPr="00A75157" w:rsidRDefault="0024274F" w:rsidP="0024274F">
      <w:pPr>
        <w:pStyle w:val="Default"/>
        <w:jc w:val="both"/>
      </w:pPr>
      <w:r w:rsidRPr="00A75157">
        <w:t xml:space="preserve">    </w:t>
      </w:r>
      <w:r w:rsidR="00EA4A54" w:rsidRPr="00A75157">
        <w:t xml:space="preserve">Работа районной организации </w:t>
      </w:r>
      <w:r w:rsidR="003C795E" w:rsidRPr="00A75157">
        <w:t>в 2016</w:t>
      </w:r>
      <w:r w:rsidR="00914494" w:rsidRPr="00A75157">
        <w:t xml:space="preserve"> году была</w:t>
      </w:r>
      <w:r w:rsidR="00B1749A" w:rsidRPr="00A75157">
        <w:t xml:space="preserve"> продолжена по выполнению</w:t>
      </w:r>
      <w:r w:rsidR="00914494" w:rsidRPr="00A75157">
        <w:t xml:space="preserve"> решений</w:t>
      </w:r>
      <w:r w:rsidR="002D63B3" w:rsidRPr="00A75157">
        <w:t xml:space="preserve"> </w:t>
      </w:r>
      <w:r w:rsidR="00914494" w:rsidRPr="00A75157">
        <w:t xml:space="preserve"> </w:t>
      </w:r>
      <w:r w:rsidR="00914494" w:rsidRPr="00A75157">
        <w:rPr>
          <w:lang w:val="en-US"/>
        </w:rPr>
        <w:t>XXVII</w:t>
      </w:r>
      <w:r w:rsidR="00914494" w:rsidRPr="00A75157">
        <w:t xml:space="preserve"> областной </w:t>
      </w:r>
      <w:r w:rsidR="002D63B3" w:rsidRPr="00A75157">
        <w:t xml:space="preserve"> и </w:t>
      </w:r>
      <w:r w:rsidR="002D63B3" w:rsidRPr="00A75157">
        <w:rPr>
          <w:lang w:val="en-US"/>
        </w:rPr>
        <w:t>VIII</w:t>
      </w:r>
      <w:r w:rsidR="002D63B3" w:rsidRPr="00A75157">
        <w:t xml:space="preserve"> районной отчётно-выборных конференций</w:t>
      </w:r>
      <w:r w:rsidR="00914494" w:rsidRPr="00A75157">
        <w:t xml:space="preserve">. </w:t>
      </w:r>
    </w:p>
    <w:p w:rsidR="005C109E" w:rsidRPr="00A75157" w:rsidRDefault="005C109E" w:rsidP="002D63B3">
      <w:pPr>
        <w:ind w:firstLine="0"/>
      </w:pPr>
      <w:r w:rsidRPr="00A75157">
        <w:t xml:space="preserve">За отчетный период </w:t>
      </w:r>
      <w:r w:rsidR="003C795E" w:rsidRPr="00A75157">
        <w:t>проведен</w:t>
      </w:r>
      <w:r w:rsidR="00312C40" w:rsidRPr="00A75157">
        <w:t>о</w:t>
      </w:r>
      <w:r w:rsidR="003C795E" w:rsidRPr="00A75157">
        <w:t xml:space="preserve"> 2</w:t>
      </w:r>
      <w:r w:rsidR="00AB147C" w:rsidRPr="00A75157">
        <w:t xml:space="preserve"> Пленум</w:t>
      </w:r>
      <w:r w:rsidR="003C795E" w:rsidRPr="00A75157">
        <w:t>а</w:t>
      </w:r>
      <w:r w:rsidR="00B1749A" w:rsidRPr="00A75157">
        <w:t xml:space="preserve"> и 9</w:t>
      </w:r>
      <w:r w:rsidRPr="00A75157">
        <w:t xml:space="preserve"> заседаний Президиума РК Профсоюза, на которых рассмотрено более двадцати вопросов, касающихся всех сторон жизни и деятельности Профсоюза. </w:t>
      </w:r>
    </w:p>
    <w:p w:rsidR="005C109E" w:rsidRPr="00A75157" w:rsidRDefault="005C109E" w:rsidP="00CE0691">
      <w:pPr>
        <w:ind w:firstLine="0"/>
      </w:pPr>
      <w:r w:rsidRPr="00A75157">
        <w:t>На заседаниях рассматривались следующие вопросы:</w:t>
      </w:r>
    </w:p>
    <w:p w:rsidR="005C109E" w:rsidRPr="00A75157" w:rsidRDefault="008E7183" w:rsidP="002D63B3">
      <w:pPr>
        <w:pStyle w:val="Default"/>
        <w:jc w:val="both"/>
        <w:rPr>
          <w:color w:val="auto"/>
        </w:rPr>
      </w:pPr>
      <w:r w:rsidRPr="00A75157">
        <w:lastRenderedPageBreak/>
        <w:t xml:space="preserve"> </w:t>
      </w:r>
      <w:r w:rsidR="00AB147C" w:rsidRPr="00A75157">
        <w:t>-</w:t>
      </w:r>
      <w:r w:rsidRPr="00A75157">
        <w:t>о</w:t>
      </w:r>
      <w:r w:rsidR="005C109E" w:rsidRPr="00A75157">
        <w:t xml:space="preserve">б </w:t>
      </w:r>
      <w:r w:rsidR="003C795E" w:rsidRPr="00A75157">
        <w:t>утверждении плана работы на 2016</w:t>
      </w:r>
      <w:r w:rsidR="005C109E" w:rsidRPr="00A75157">
        <w:t xml:space="preserve"> год;</w:t>
      </w:r>
    </w:p>
    <w:p w:rsidR="005C109E" w:rsidRPr="00A75157" w:rsidRDefault="005C109E" w:rsidP="008E7183">
      <w:pPr>
        <w:pStyle w:val="Default"/>
        <w:jc w:val="both"/>
        <w:rPr>
          <w:color w:val="auto"/>
        </w:rPr>
      </w:pPr>
      <w:r w:rsidRPr="00A75157">
        <w:t xml:space="preserve"> - об итогах статистической отчетности</w:t>
      </w:r>
      <w:r w:rsidR="003C795E" w:rsidRPr="00A75157">
        <w:t xml:space="preserve"> за 2015</w:t>
      </w:r>
      <w:r w:rsidRPr="00A75157">
        <w:t xml:space="preserve"> год;</w:t>
      </w:r>
      <w:r w:rsidRPr="00A75157">
        <w:rPr>
          <w:color w:val="auto"/>
        </w:rPr>
        <w:t xml:space="preserve"> (статистический отчет 1СП; отчет по правовой работе 4-ПИ, колле</w:t>
      </w:r>
      <w:r w:rsidR="00950817" w:rsidRPr="00A75157">
        <w:rPr>
          <w:color w:val="auto"/>
        </w:rPr>
        <w:t>ктивно-договорной кампании КДКО</w:t>
      </w:r>
      <w:r w:rsidRPr="00A75157">
        <w:rPr>
          <w:color w:val="auto"/>
        </w:rPr>
        <w:t xml:space="preserve">; отчет </w:t>
      </w:r>
      <w:r w:rsidR="008E7183" w:rsidRPr="00A75157">
        <w:rPr>
          <w:color w:val="auto"/>
        </w:rPr>
        <w:t>19-ТИ);</w:t>
      </w:r>
      <w:r w:rsidRPr="00A75157">
        <w:rPr>
          <w:color w:val="auto"/>
        </w:rPr>
        <w:t xml:space="preserve"> </w:t>
      </w:r>
    </w:p>
    <w:p w:rsidR="005C109E" w:rsidRPr="00A75157" w:rsidRDefault="008E7183" w:rsidP="008E7183">
      <w:pPr>
        <w:ind w:firstLine="0"/>
      </w:pPr>
      <w:r w:rsidRPr="00A75157">
        <w:t xml:space="preserve"> -о</w:t>
      </w:r>
      <w:r w:rsidR="005C109E" w:rsidRPr="00A75157">
        <w:t xml:space="preserve"> внесении дополнений   в </w:t>
      </w:r>
      <w:r w:rsidR="002D63B3" w:rsidRPr="00A75157">
        <w:t xml:space="preserve"> районное </w:t>
      </w:r>
      <w:r w:rsidR="005C109E" w:rsidRPr="00A75157">
        <w:t>Положение о наградах</w:t>
      </w:r>
      <w:r w:rsidRPr="00A75157">
        <w:t>;</w:t>
      </w:r>
    </w:p>
    <w:p w:rsidR="008E7183" w:rsidRPr="00A75157" w:rsidRDefault="008E7183" w:rsidP="008E7183">
      <w:pPr>
        <w:ind w:firstLine="0"/>
      </w:pPr>
      <w:r w:rsidRPr="00A75157">
        <w:t xml:space="preserve"> </w:t>
      </w:r>
      <w:r w:rsidR="005C109E" w:rsidRPr="00A75157">
        <w:t>-о проведении рейтинга эффективности работы первичных профсоюзных      организаций в 20</w:t>
      </w:r>
      <w:r w:rsidR="003C795E" w:rsidRPr="00A75157">
        <w:t>16</w:t>
      </w:r>
      <w:r w:rsidR="00950817" w:rsidRPr="00A75157">
        <w:t xml:space="preserve"> году</w:t>
      </w:r>
      <w:r w:rsidR="005C109E" w:rsidRPr="00A75157">
        <w:t>;</w:t>
      </w:r>
    </w:p>
    <w:p w:rsidR="008E7183" w:rsidRPr="00A75157" w:rsidRDefault="008E7183" w:rsidP="008E7183">
      <w:pPr>
        <w:ind w:firstLine="0"/>
      </w:pPr>
      <w:r w:rsidRPr="00A75157">
        <w:t>-</w:t>
      </w:r>
      <w:r w:rsidR="005C109E" w:rsidRPr="00A75157">
        <w:t xml:space="preserve"> </w:t>
      </w:r>
      <w:r w:rsidRPr="00A75157">
        <w:t>о</w:t>
      </w:r>
      <w:r w:rsidR="005C109E" w:rsidRPr="00A75157">
        <w:t>б утверждении сводного финансового отчета по форме 1ПБ</w:t>
      </w:r>
      <w:r w:rsidRPr="00A75157">
        <w:t xml:space="preserve"> районной </w:t>
      </w:r>
      <w:r w:rsidR="005C109E" w:rsidRPr="00A75157">
        <w:t>ор</w:t>
      </w:r>
      <w:r w:rsidR="00B1749A" w:rsidRPr="00A75157">
        <w:t>ганизации Профсоюза за 2016</w:t>
      </w:r>
      <w:r w:rsidRPr="00A75157">
        <w:t xml:space="preserve"> год;</w:t>
      </w:r>
    </w:p>
    <w:p w:rsidR="00EB284C" w:rsidRPr="00A75157" w:rsidRDefault="008E7183" w:rsidP="00EB284C">
      <w:pPr>
        <w:spacing w:line="259" w:lineRule="auto"/>
        <w:ind w:firstLine="0"/>
      </w:pPr>
      <w:r w:rsidRPr="00A75157">
        <w:t>- о</w:t>
      </w:r>
      <w:r w:rsidR="005C109E" w:rsidRPr="00A75157">
        <w:t xml:space="preserve"> проекте сметы доходов и расходов </w:t>
      </w:r>
      <w:r w:rsidRPr="00A75157">
        <w:t xml:space="preserve">райкома </w:t>
      </w:r>
      <w:r w:rsidR="005C109E" w:rsidRPr="00A75157">
        <w:t>Профсоюза</w:t>
      </w:r>
      <w:r w:rsidRPr="00A75157">
        <w:t>;</w:t>
      </w:r>
    </w:p>
    <w:p w:rsidR="00EB284C" w:rsidRPr="00A75157" w:rsidRDefault="00EB284C" w:rsidP="00EB284C">
      <w:pPr>
        <w:spacing w:line="259" w:lineRule="auto"/>
        <w:ind w:firstLine="0"/>
      </w:pPr>
      <w:r w:rsidRPr="00A75157">
        <w:t xml:space="preserve"> - об итогах проверки соблюдения трудового законодательства по заключению и выполнению коллективных договоров в МКОУ «Клетская СШ»  и МКОУ «Верхнечеренкая СШ»;</w:t>
      </w:r>
    </w:p>
    <w:p w:rsidR="008E7183" w:rsidRPr="00A75157" w:rsidRDefault="005C109E" w:rsidP="008E7183">
      <w:pPr>
        <w:ind w:firstLine="0"/>
      </w:pPr>
      <w:r w:rsidRPr="00A75157">
        <w:t>-о выполнении районного</w:t>
      </w:r>
      <w:r w:rsidR="002D63B3" w:rsidRPr="00A75157">
        <w:t xml:space="preserve"> С</w:t>
      </w:r>
      <w:r w:rsidR="009962CF" w:rsidRPr="00A75157">
        <w:t>оглашения</w:t>
      </w:r>
      <w:r w:rsidRPr="00A75157">
        <w:t>;</w:t>
      </w:r>
    </w:p>
    <w:p w:rsidR="008E7183" w:rsidRPr="00A75157" w:rsidRDefault="00863FA5" w:rsidP="00863FA5">
      <w:pPr>
        <w:tabs>
          <w:tab w:val="left" w:pos="2870"/>
        </w:tabs>
        <w:ind w:right="-3" w:firstLine="0"/>
      </w:pPr>
      <w:r w:rsidRPr="00A75157">
        <w:t>-о</w:t>
      </w:r>
      <w:r w:rsidR="008E7183" w:rsidRPr="00A75157">
        <w:t>б участии в спортивных соревнованиях в</w:t>
      </w:r>
      <w:r w:rsidRPr="00A75157">
        <w:t xml:space="preserve"> </w:t>
      </w:r>
      <w:r w:rsidR="008E7183" w:rsidRPr="00A75157">
        <w:t>ходе районного праздника «Широкая масленица»</w:t>
      </w:r>
      <w:r w:rsidRPr="00A75157">
        <w:t>;</w:t>
      </w:r>
    </w:p>
    <w:p w:rsidR="008E7183" w:rsidRPr="00A75157" w:rsidRDefault="00863FA5" w:rsidP="00863FA5">
      <w:pPr>
        <w:tabs>
          <w:tab w:val="left" w:pos="7230"/>
        </w:tabs>
        <w:ind w:right="1318" w:firstLine="0"/>
        <w:rPr>
          <w:rFonts w:ascii="Arial" w:hAnsi="Arial" w:cs="Arial"/>
        </w:rPr>
      </w:pPr>
      <w:r w:rsidRPr="00A75157">
        <w:t xml:space="preserve">-о </w:t>
      </w:r>
      <w:r w:rsidR="008E7183" w:rsidRPr="00A75157">
        <w:t>проведении районного семинара-практикума для уполномоченных по охране труда Профсоюза</w:t>
      </w:r>
      <w:r w:rsidRPr="00A75157">
        <w:t>;</w:t>
      </w:r>
    </w:p>
    <w:p w:rsidR="00863FA5" w:rsidRPr="00A75157" w:rsidRDefault="00863FA5" w:rsidP="00863FA5">
      <w:pPr>
        <w:tabs>
          <w:tab w:val="left" w:pos="142"/>
        </w:tabs>
        <w:ind w:firstLine="0"/>
      </w:pPr>
      <w:r w:rsidRPr="00A75157">
        <w:t>-о</w:t>
      </w:r>
      <w:r w:rsidR="005C109E" w:rsidRPr="00A75157">
        <w:t xml:space="preserve"> подготовке материалов к областному смотру-конкурсу «Лучший уполномоченный по охране труда Профсоюза»</w:t>
      </w:r>
      <w:r w:rsidRPr="00A75157">
        <w:t>;</w:t>
      </w:r>
    </w:p>
    <w:p w:rsidR="00E64F49" w:rsidRPr="00A75157" w:rsidRDefault="00E64F49" w:rsidP="00E64F49">
      <w:pPr>
        <w:pStyle w:val="Default"/>
        <w:jc w:val="both"/>
      </w:pPr>
      <w:r w:rsidRPr="00A75157">
        <w:t>-</w:t>
      </w:r>
      <w:r w:rsidR="005C109E" w:rsidRPr="00A75157">
        <w:t xml:space="preserve">об итогах работы районной организации Профсоюза по выполнению решений XXVII    областной отчетно-выборной конференции и </w:t>
      </w:r>
      <w:r w:rsidR="005C109E" w:rsidRPr="00A75157">
        <w:rPr>
          <w:lang w:val="en-US"/>
        </w:rPr>
        <w:t>VIII</w:t>
      </w:r>
      <w:r w:rsidR="005C109E" w:rsidRPr="00A75157">
        <w:t xml:space="preserve"> районной отчетно-выборной конференции;</w:t>
      </w:r>
    </w:p>
    <w:p w:rsidR="00E64F49" w:rsidRPr="00A75157" w:rsidRDefault="00E64F49" w:rsidP="00E64F49">
      <w:pPr>
        <w:pStyle w:val="Default"/>
        <w:jc w:val="both"/>
        <w:rPr>
          <w:color w:val="auto"/>
        </w:rPr>
      </w:pPr>
      <w:r w:rsidRPr="00A75157">
        <w:t>-</w:t>
      </w:r>
      <w:r w:rsidR="003C795E" w:rsidRPr="00A75157">
        <w:rPr>
          <w:color w:val="auto"/>
        </w:rPr>
        <w:t>о принятии программы по развитию инновационных ресурсов</w:t>
      </w:r>
      <w:r w:rsidR="00235448" w:rsidRPr="00A75157">
        <w:rPr>
          <w:color w:val="auto"/>
        </w:rPr>
        <w:t xml:space="preserve"> и информационного обеспечения деятельности Клетской  районной организации Профсоюза на 2016-2019годы;</w:t>
      </w:r>
    </w:p>
    <w:p w:rsidR="00950817" w:rsidRPr="00A75157" w:rsidRDefault="00950817" w:rsidP="00E64F49">
      <w:pPr>
        <w:pStyle w:val="Default"/>
        <w:jc w:val="both"/>
        <w:rPr>
          <w:color w:val="auto"/>
        </w:rPr>
      </w:pPr>
      <w:r w:rsidRPr="00A75157">
        <w:rPr>
          <w:color w:val="auto"/>
        </w:rPr>
        <w:t>-о проведении собраний с повесткой дня «О ходе выполнения коллективного договора в учреждении»;</w:t>
      </w:r>
    </w:p>
    <w:p w:rsidR="005C109E" w:rsidRPr="00A75157" w:rsidRDefault="00863FA5" w:rsidP="00863FA5">
      <w:pPr>
        <w:tabs>
          <w:tab w:val="left" w:pos="142"/>
        </w:tabs>
        <w:ind w:firstLine="0"/>
      </w:pPr>
      <w:r w:rsidRPr="00A75157">
        <w:t xml:space="preserve">-об итогах </w:t>
      </w:r>
      <w:r w:rsidR="005C109E" w:rsidRPr="00A75157">
        <w:t xml:space="preserve">тематической проверки «Соблюдение трудового законодательства при </w:t>
      </w:r>
      <w:r w:rsidR="00235448" w:rsidRPr="00A75157">
        <w:t xml:space="preserve"> заключении и изменении трудовых договоров с работниками образовательных учреждений»;</w:t>
      </w:r>
    </w:p>
    <w:p w:rsidR="00FB1A17" w:rsidRPr="00A75157" w:rsidRDefault="005C109E" w:rsidP="008E7183">
      <w:pPr>
        <w:ind w:firstLine="0"/>
      </w:pPr>
      <w:r w:rsidRPr="00A75157">
        <w:t>- об организации летнего отдыха;</w:t>
      </w:r>
    </w:p>
    <w:p w:rsidR="008E7183" w:rsidRPr="00A75157" w:rsidRDefault="005C109E" w:rsidP="008E7183">
      <w:pPr>
        <w:ind w:firstLine="0"/>
      </w:pPr>
      <w:r w:rsidRPr="00A75157">
        <w:t xml:space="preserve"> </w:t>
      </w:r>
      <w:r w:rsidR="008E7183" w:rsidRPr="00A75157">
        <w:t>- о проведении</w:t>
      </w:r>
      <w:r w:rsidR="00CE0691" w:rsidRPr="00A75157">
        <w:t xml:space="preserve"> </w:t>
      </w:r>
      <w:r w:rsidR="00CE0691" w:rsidRPr="00A75157">
        <w:rPr>
          <w:lang w:val="en-US"/>
        </w:rPr>
        <w:t>I</w:t>
      </w:r>
      <w:r w:rsidR="00235448" w:rsidRPr="00A75157">
        <w:rPr>
          <w:lang w:val="en-US"/>
        </w:rPr>
        <w:t>V</w:t>
      </w:r>
      <w:r w:rsidR="008E7183" w:rsidRPr="00A75157">
        <w:t>Слета молодых педагогов района.</w:t>
      </w:r>
    </w:p>
    <w:p w:rsidR="005C109E" w:rsidRPr="00A75157" w:rsidRDefault="005C109E" w:rsidP="00863FA5">
      <w:pPr>
        <w:ind w:firstLine="0"/>
      </w:pPr>
      <w:r w:rsidRPr="00A75157">
        <w:t xml:space="preserve">- о готовности образовательных учреждений к новому учебному году; </w:t>
      </w:r>
    </w:p>
    <w:p w:rsidR="005C109E" w:rsidRPr="00A75157" w:rsidRDefault="00CE0691" w:rsidP="00863FA5">
      <w:pPr>
        <w:ind w:firstLine="0"/>
      </w:pPr>
      <w:r w:rsidRPr="00A75157">
        <w:t>-</w:t>
      </w:r>
      <w:r w:rsidR="005C109E" w:rsidRPr="00A75157">
        <w:t>о</w:t>
      </w:r>
      <w:r w:rsidR="000926FA" w:rsidRPr="00A75157">
        <w:t xml:space="preserve"> внесении изменений и дополнений</w:t>
      </w:r>
      <w:r w:rsidR="005C109E" w:rsidRPr="00A75157">
        <w:t xml:space="preserve"> </w:t>
      </w:r>
      <w:r w:rsidR="000926FA" w:rsidRPr="00A75157">
        <w:t>в коллективные договоры в связи с принятием  нового Соглашения на 2016-2019 годы</w:t>
      </w:r>
      <w:r w:rsidR="005C109E" w:rsidRPr="00A75157">
        <w:t xml:space="preserve">; </w:t>
      </w:r>
    </w:p>
    <w:p w:rsidR="00C07023" w:rsidRPr="00A75157" w:rsidRDefault="00863FA5" w:rsidP="00863FA5">
      <w:pPr>
        <w:ind w:firstLine="0"/>
      </w:pPr>
      <w:r w:rsidRPr="00A75157">
        <w:t>-</w:t>
      </w:r>
      <w:r w:rsidR="00AB147C" w:rsidRPr="00A75157">
        <w:t xml:space="preserve">о </w:t>
      </w:r>
      <w:r w:rsidRPr="00A75157">
        <w:t>результатах проверки   совместной деятельности администраци</w:t>
      </w:r>
      <w:r w:rsidR="00C07023" w:rsidRPr="00A75157">
        <w:t>и</w:t>
      </w:r>
      <w:r w:rsidRPr="00A75157">
        <w:t xml:space="preserve"> и профком</w:t>
      </w:r>
      <w:r w:rsidR="00C07023" w:rsidRPr="00A75157">
        <w:t>а</w:t>
      </w:r>
      <w:r w:rsidRPr="00A75157">
        <w:t xml:space="preserve"> </w:t>
      </w:r>
      <w:r w:rsidR="00C07023" w:rsidRPr="00A75157">
        <w:t xml:space="preserve">в </w:t>
      </w:r>
      <w:r w:rsidR="00AB147C" w:rsidRPr="00A75157">
        <w:t>МДОУ «</w:t>
      </w:r>
      <w:r w:rsidR="00B1749A" w:rsidRPr="00A75157">
        <w:t xml:space="preserve">Евстратовский </w:t>
      </w:r>
      <w:r w:rsidR="00AB147C" w:rsidRPr="00A75157">
        <w:t>детский сад «</w:t>
      </w:r>
      <w:r w:rsidR="00B1749A" w:rsidRPr="00A75157">
        <w:t>Сказка</w:t>
      </w:r>
      <w:r w:rsidRPr="00A75157">
        <w:t>», МКОУ «</w:t>
      </w:r>
      <w:r w:rsidR="00B1749A" w:rsidRPr="00A75157">
        <w:t xml:space="preserve">Калмыковская СШ» </w:t>
      </w:r>
      <w:r w:rsidRPr="00A75157">
        <w:t>по заключению и выполнению</w:t>
      </w:r>
      <w:r w:rsidR="00EB284C" w:rsidRPr="00A75157">
        <w:t xml:space="preserve"> С</w:t>
      </w:r>
      <w:r w:rsidR="00C07023" w:rsidRPr="00A75157">
        <w:t>оглашения по охране труда;</w:t>
      </w:r>
    </w:p>
    <w:p w:rsidR="00FB5409" w:rsidRPr="00A75157" w:rsidRDefault="00FB5409" w:rsidP="00FB5409">
      <w:pPr>
        <w:pStyle w:val="Default"/>
        <w:jc w:val="both"/>
        <w:rPr>
          <w:color w:val="auto"/>
        </w:rPr>
      </w:pPr>
      <w:r w:rsidRPr="00A75157">
        <w:rPr>
          <w:rFonts w:ascii="Arial" w:eastAsia="Lucida Sans Unicode" w:hAnsi="Arial" w:cs="Arial"/>
          <w:kern w:val="2"/>
          <w:lang w:eastAsia="ar-SA"/>
        </w:rPr>
        <w:t>-</w:t>
      </w:r>
      <w:r w:rsidRPr="00A75157">
        <w:rPr>
          <w:color w:val="auto"/>
        </w:rPr>
        <w:t>о награждении профсоюзного актива по результатам рейтинга эффективности работы пе</w:t>
      </w:r>
      <w:r w:rsidR="00E37C6F" w:rsidRPr="00A75157">
        <w:rPr>
          <w:color w:val="auto"/>
        </w:rPr>
        <w:t>рвичных профсоюзных организаций;</w:t>
      </w:r>
    </w:p>
    <w:p w:rsidR="00E37C6F" w:rsidRPr="00A75157" w:rsidRDefault="005848B3" w:rsidP="00FB5409">
      <w:pPr>
        <w:pStyle w:val="Default"/>
        <w:jc w:val="both"/>
        <w:rPr>
          <w:color w:val="auto"/>
        </w:rPr>
      </w:pPr>
      <w:r w:rsidRPr="00A75157">
        <w:rPr>
          <w:color w:val="auto"/>
        </w:rPr>
        <w:t>-результаты</w:t>
      </w:r>
      <w:r w:rsidR="00E37C6F" w:rsidRPr="00A75157">
        <w:rPr>
          <w:color w:val="auto"/>
        </w:rPr>
        <w:t xml:space="preserve">  </w:t>
      </w:r>
      <w:r w:rsidR="001E6560" w:rsidRPr="00A75157">
        <w:rPr>
          <w:color w:val="auto"/>
        </w:rPr>
        <w:t xml:space="preserve">анализа </w:t>
      </w:r>
      <w:r w:rsidR="00E37C6F" w:rsidRPr="00A75157">
        <w:rPr>
          <w:color w:val="auto"/>
        </w:rPr>
        <w:t>отчетов председателей ППО по выполнению  коллективных договоров</w:t>
      </w:r>
      <w:r w:rsidR="00950817" w:rsidRPr="00A75157">
        <w:rPr>
          <w:color w:val="auto"/>
        </w:rPr>
        <w:t xml:space="preserve"> ОУ»</w:t>
      </w:r>
    </w:p>
    <w:p w:rsidR="005848B3" w:rsidRPr="00A75157" w:rsidRDefault="005848B3" w:rsidP="00A75157">
      <w:pPr>
        <w:pStyle w:val="a8"/>
        <w:ind w:firstLine="0"/>
      </w:pPr>
      <w:r w:rsidRPr="00A75157">
        <w:t>-об участии первичных профсоюзных организаций МКОУ «Перелазовский детский сад «Березка» и МКДОУ «Кременской детский сад»</w:t>
      </w:r>
      <w:r w:rsidR="00024615" w:rsidRPr="00A75157">
        <w:t xml:space="preserve"> в согласовании нормативно-правовых  документов в образовательных учреждениях.</w:t>
      </w:r>
    </w:p>
    <w:p w:rsidR="002D63B3" w:rsidRPr="00A75157" w:rsidRDefault="002D63B3" w:rsidP="00FB5409">
      <w:pPr>
        <w:pStyle w:val="Default"/>
        <w:jc w:val="both"/>
        <w:rPr>
          <w:color w:val="auto"/>
        </w:rPr>
      </w:pPr>
    </w:p>
    <w:p w:rsidR="005C109E" w:rsidRPr="00A75157" w:rsidRDefault="002D63B3" w:rsidP="00863FA5">
      <w:pPr>
        <w:ind w:firstLine="0"/>
      </w:pPr>
      <w:r w:rsidRPr="00A75157">
        <w:t>На совещания председателей</w:t>
      </w:r>
      <w:r w:rsidR="002A325B" w:rsidRPr="00A75157">
        <w:t xml:space="preserve"> первичных профсоюзных организаций </w:t>
      </w:r>
      <w:r w:rsidR="005C109E" w:rsidRPr="00A75157">
        <w:t>приглаш</w:t>
      </w:r>
      <w:r w:rsidRPr="00A75157">
        <w:t>ались руководители</w:t>
      </w:r>
      <w:r w:rsidR="005C109E" w:rsidRPr="00A75157">
        <w:t xml:space="preserve"> образовательных учреждений по вопросам выполнения Соглашения, </w:t>
      </w:r>
      <w:r w:rsidRPr="00A75157">
        <w:t xml:space="preserve">вопросам </w:t>
      </w:r>
      <w:r w:rsidR="00950817" w:rsidRPr="00A75157">
        <w:t xml:space="preserve"> контроля за созданием</w:t>
      </w:r>
      <w:r w:rsidR="004E43D7" w:rsidRPr="00A75157">
        <w:t xml:space="preserve">  </w:t>
      </w:r>
      <w:r w:rsidR="005C109E" w:rsidRPr="00A75157">
        <w:t>современных и безопасных условий труда</w:t>
      </w:r>
      <w:r w:rsidR="00950817" w:rsidRPr="00A75157">
        <w:t xml:space="preserve">. </w:t>
      </w:r>
      <w:r w:rsidR="004E43D7" w:rsidRPr="00A75157">
        <w:t xml:space="preserve">В </w:t>
      </w:r>
      <w:r w:rsidR="000D0505" w:rsidRPr="00A75157">
        <w:t>сентябре 2016</w:t>
      </w:r>
      <w:r w:rsidR="004E43D7" w:rsidRPr="00A75157">
        <w:t xml:space="preserve"> года на базе МКОУ «</w:t>
      </w:r>
      <w:r w:rsidR="000D0505" w:rsidRPr="00A75157">
        <w:t xml:space="preserve">Манойлинская </w:t>
      </w:r>
      <w:r w:rsidR="004E43D7" w:rsidRPr="00A75157">
        <w:t>СШ» проводился семинар-практикум для  уполномоченных по охране труда</w:t>
      </w:r>
      <w:r w:rsidR="000D0505" w:rsidRPr="00A75157">
        <w:t>. Контроль за состоянием охраны труда</w:t>
      </w:r>
      <w:r w:rsidR="002C689C" w:rsidRPr="00A75157">
        <w:t xml:space="preserve"> осуществлялся  Львовой Н.С,старшим уполномоченным по охране труда Профсоюза и  Седовой Е.А,</w:t>
      </w:r>
      <w:r w:rsidR="00950817" w:rsidRPr="00A75157">
        <w:t xml:space="preserve"> </w:t>
      </w:r>
      <w:r w:rsidR="002C689C" w:rsidRPr="00A75157">
        <w:t xml:space="preserve">внештатным техническим инспектором труда в Клетском районе. </w:t>
      </w:r>
    </w:p>
    <w:p w:rsidR="005C109E" w:rsidRPr="00A75157" w:rsidRDefault="005C109E" w:rsidP="00AB147C">
      <w:r w:rsidRPr="00A75157">
        <w:lastRenderedPageBreak/>
        <w:t xml:space="preserve">С целью организационного укрепления </w:t>
      </w:r>
      <w:r w:rsidR="004E43D7" w:rsidRPr="00A75157">
        <w:t xml:space="preserve">районной </w:t>
      </w:r>
      <w:r w:rsidRPr="00A75157">
        <w:t xml:space="preserve">организации, повышения эффективности деятельности выборных профсоюзных органов, </w:t>
      </w:r>
      <w:r w:rsidR="002C689C" w:rsidRPr="00A75157">
        <w:t xml:space="preserve">члены </w:t>
      </w:r>
      <w:r w:rsidR="004E43D7" w:rsidRPr="00A75157">
        <w:t>райком</w:t>
      </w:r>
      <w:r w:rsidR="002C689C" w:rsidRPr="00A75157">
        <w:t>а Профсоюза</w:t>
      </w:r>
      <w:r w:rsidR="004E43D7" w:rsidRPr="00A75157">
        <w:t xml:space="preserve"> </w:t>
      </w:r>
      <w:r w:rsidRPr="00A75157">
        <w:t>участвовал</w:t>
      </w:r>
      <w:r w:rsidR="002C689C" w:rsidRPr="00A75157">
        <w:t>и</w:t>
      </w:r>
      <w:r w:rsidRPr="00A75157">
        <w:t xml:space="preserve"> в областных совещаниях, проводимых областной организацией Профсоюза</w:t>
      </w:r>
      <w:r w:rsidR="002A325B" w:rsidRPr="00A75157">
        <w:t>, а члены районного Совета молодых педагогов в августе</w:t>
      </w:r>
      <w:r w:rsidR="002C689C" w:rsidRPr="00A75157">
        <w:t xml:space="preserve"> и ноябре</w:t>
      </w:r>
      <w:r w:rsidR="002A325B" w:rsidRPr="00A75157">
        <w:t xml:space="preserve">  участвовали в</w:t>
      </w:r>
      <w:r w:rsidR="005B11AA" w:rsidRPr="00A75157">
        <w:t xml:space="preserve"> работе</w:t>
      </w:r>
      <w:r w:rsidR="002A325B" w:rsidRPr="00A75157">
        <w:t xml:space="preserve"> </w:t>
      </w:r>
      <w:r w:rsidR="00FB1A17" w:rsidRPr="00A75157">
        <w:rPr>
          <w:lang w:val="en-US"/>
        </w:rPr>
        <w:t>VIII</w:t>
      </w:r>
      <w:r w:rsidR="005B11AA" w:rsidRPr="00A75157">
        <w:t xml:space="preserve"> областного Форума</w:t>
      </w:r>
      <w:r w:rsidR="002A325B" w:rsidRPr="00A75157">
        <w:t xml:space="preserve"> молодых педагогов.</w:t>
      </w:r>
      <w:r w:rsidRPr="00A75157">
        <w:t xml:space="preserve"> </w:t>
      </w:r>
    </w:p>
    <w:p w:rsidR="007D4B05" w:rsidRPr="00A75157" w:rsidRDefault="005C109E" w:rsidP="007D4B05">
      <w:pPr>
        <w:rPr>
          <w:b/>
        </w:rPr>
      </w:pPr>
      <w:r w:rsidRPr="00A75157">
        <w:t xml:space="preserve">Особое внимание </w:t>
      </w:r>
      <w:r w:rsidR="00AB147C" w:rsidRPr="00A75157">
        <w:t xml:space="preserve">райком </w:t>
      </w:r>
      <w:r w:rsidRPr="00A75157">
        <w:t>профсоюза уделял обучению профактива</w:t>
      </w:r>
      <w:r w:rsidRPr="00A75157">
        <w:rPr>
          <w:i/>
        </w:rPr>
        <w:t xml:space="preserve">. </w:t>
      </w:r>
      <w:r w:rsidRPr="00A75157">
        <w:t>Обучение профсоюзного актива велось в рамках проведения «</w:t>
      </w:r>
      <w:r w:rsidRPr="00A75157">
        <w:rPr>
          <w:b/>
        </w:rPr>
        <w:t>ДНЯ</w:t>
      </w:r>
      <w:r w:rsidR="002A325B" w:rsidRPr="00A75157">
        <w:rPr>
          <w:b/>
        </w:rPr>
        <w:t xml:space="preserve"> председателя</w:t>
      </w:r>
      <w:r w:rsidRPr="00A75157">
        <w:rPr>
          <w:b/>
        </w:rPr>
        <w:t>»</w:t>
      </w:r>
      <w:r w:rsidR="007D4B05" w:rsidRPr="00A75157">
        <w:rPr>
          <w:b/>
        </w:rPr>
        <w:t xml:space="preserve"> </w:t>
      </w:r>
      <w:r w:rsidR="007D4B05" w:rsidRPr="00A75157">
        <w:t>по таким вопросам как организационная работа в первичной организации, участие в аттестации педагогических работников, участие в специальной оценки условий труда и</w:t>
      </w:r>
      <w:r w:rsidR="002D58AA" w:rsidRPr="00A75157">
        <w:t xml:space="preserve"> </w:t>
      </w:r>
      <w:r w:rsidR="001E5E7C" w:rsidRPr="00A75157">
        <w:t>контроль за предоставлением гарантий и компенсаций работникам, занятым на работах с вредными (опасными) условиями труда.</w:t>
      </w:r>
    </w:p>
    <w:p w:rsidR="005C109E" w:rsidRPr="00A75157" w:rsidRDefault="005C109E" w:rsidP="005C109E">
      <w:pPr>
        <w:shd w:val="clear" w:color="auto" w:fill="FFFFFF"/>
        <w:tabs>
          <w:tab w:val="left" w:pos="426"/>
        </w:tabs>
        <w:ind w:right="4"/>
        <w:contextualSpacing/>
      </w:pPr>
      <w:r w:rsidRPr="00A75157">
        <w:t>Важным стимулом в работе профсоюзных организаций является моральное и материальное поощрение. В соответствии с имеющимся «Положением», по решению президиума</w:t>
      </w:r>
      <w:r w:rsidR="00FB1A17" w:rsidRPr="00A75157">
        <w:t xml:space="preserve"> Профсоюза</w:t>
      </w:r>
      <w:r w:rsidRPr="00A75157">
        <w:t xml:space="preserve">, наиболее активные члены профсоюза, председатели первичных профсоюзных организаций, руководители образовательных учреждений награждались Почётными грамотами, дипломами, благодарственными письмами. </w:t>
      </w:r>
      <w:r w:rsidR="00D2056A" w:rsidRPr="00A75157">
        <w:t xml:space="preserve"> Почетными грамотами районной организации профсоюза за социальное партнерство были награждены руководители</w:t>
      </w:r>
      <w:r w:rsidR="003547FD" w:rsidRPr="00A75157">
        <w:t xml:space="preserve"> образователь</w:t>
      </w:r>
      <w:r w:rsidR="00D8529C" w:rsidRPr="00A75157">
        <w:t>ных учреждений</w:t>
      </w:r>
      <w:r w:rsidR="00D2056A" w:rsidRPr="00A75157">
        <w:t xml:space="preserve">: </w:t>
      </w:r>
      <w:r w:rsidR="00D8529C" w:rsidRPr="00A75157">
        <w:t>Цирульникова Ирина Юрьевна и Кузнецова Любовь Николаевна</w:t>
      </w:r>
      <w:r w:rsidR="003547FD" w:rsidRPr="00A75157">
        <w:t>.</w:t>
      </w:r>
    </w:p>
    <w:p w:rsidR="006511A2" w:rsidRPr="00A75157" w:rsidRDefault="006511A2" w:rsidP="005C109E">
      <w:pPr>
        <w:shd w:val="clear" w:color="auto" w:fill="FFFFFF"/>
        <w:tabs>
          <w:tab w:val="left" w:pos="426"/>
        </w:tabs>
        <w:ind w:right="4"/>
        <w:contextualSpacing/>
        <w:rPr>
          <w:color w:val="FF0000"/>
        </w:rPr>
      </w:pPr>
      <w:r w:rsidRPr="00A75157">
        <w:t xml:space="preserve">За активную работу в Профсоюзе Грамотой районной профсоюзной организации были награждены </w:t>
      </w:r>
      <w:r w:rsidR="003547FD" w:rsidRPr="00A75157">
        <w:t>1</w:t>
      </w:r>
      <w:r w:rsidRPr="00A75157">
        <w:t>8</w:t>
      </w:r>
      <w:r w:rsidR="009962CF" w:rsidRPr="00A75157">
        <w:t xml:space="preserve"> </w:t>
      </w:r>
      <w:r w:rsidRPr="00A75157">
        <w:t>член</w:t>
      </w:r>
      <w:r w:rsidR="009962CF" w:rsidRPr="00A75157">
        <w:t>ов</w:t>
      </w:r>
      <w:r w:rsidRPr="00A75157">
        <w:t xml:space="preserve"> Профсоюза</w:t>
      </w:r>
      <w:r w:rsidR="00D00A8B" w:rsidRPr="00A75157">
        <w:t>.</w:t>
      </w:r>
    </w:p>
    <w:p w:rsidR="00201C1B" w:rsidRPr="00A75157" w:rsidRDefault="001207DF" w:rsidP="006B3EA5">
      <w:pPr>
        <w:tabs>
          <w:tab w:val="left" w:pos="2870"/>
        </w:tabs>
        <w:ind w:right="-3"/>
      </w:pPr>
      <w:r w:rsidRPr="00A75157">
        <w:t>Руководствуясь решени</w:t>
      </w:r>
      <w:r w:rsidR="00201C1B" w:rsidRPr="00A75157">
        <w:t>ем</w:t>
      </w:r>
      <w:r w:rsidRPr="00A75157">
        <w:t xml:space="preserve"> президиума райкома Профсоюза от 25.08.2014г по изучению и распространению опыта работы первичных профсоюзных организаций   по основным направлениям уставной деятельности, а также  </w:t>
      </w:r>
      <w:r w:rsidR="001E4088" w:rsidRPr="00A75157">
        <w:t xml:space="preserve"> с целью </w:t>
      </w:r>
      <w:r w:rsidRPr="00A75157">
        <w:t xml:space="preserve">комплексной оценки коллективной работы ППО в </w:t>
      </w:r>
      <w:r w:rsidR="00201C1B" w:rsidRPr="00A75157">
        <w:t xml:space="preserve"> январе</w:t>
      </w:r>
      <w:r w:rsidR="003547FD" w:rsidRPr="00A75157">
        <w:t xml:space="preserve"> 2017</w:t>
      </w:r>
      <w:r w:rsidR="00201C1B" w:rsidRPr="00A75157">
        <w:t xml:space="preserve"> год</w:t>
      </w:r>
      <w:r w:rsidR="00914494" w:rsidRPr="00A75157">
        <w:t xml:space="preserve"> был </w:t>
      </w:r>
      <w:r w:rsidR="006554DC" w:rsidRPr="00A75157">
        <w:t xml:space="preserve"> </w:t>
      </w:r>
      <w:r w:rsidR="00201C1B" w:rsidRPr="00A75157">
        <w:t xml:space="preserve">подведен итог </w:t>
      </w:r>
      <w:r w:rsidR="006554DC" w:rsidRPr="00A75157">
        <w:t>смотр</w:t>
      </w:r>
      <w:r w:rsidR="002C4BB5" w:rsidRPr="00A75157">
        <w:t>а</w:t>
      </w:r>
      <w:r w:rsidR="006554DC" w:rsidRPr="00A75157">
        <w:t xml:space="preserve"> первичных профсоюзных организаций</w:t>
      </w:r>
      <w:r w:rsidRPr="00A75157">
        <w:t xml:space="preserve"> по вопросу </w:t>
      </w:r>
      <w:r w:rsidR="00914494" w:rsidRPr="00A75157">
        <w:t xml:space="preserve"> эффективности деятельности организаций Профсоюза</w:t>
      </w:r>
      <w:r w:rsidR="00D00A8B" w:rsidRPr="00A75157">
        <w:t xml:space="preserve"> за год</w:t>
      </w:r>
      <w:r w:rsidR="00201C1B" w:rsidRPr="00A75157">
        <w:t xml:space="preserve"> и </w:t>
      </w:r>
      <w:r w:rsidR="00914494" w:rsidRPr="00A75157">
        <w:t xml:space="preserve"> определен рейтинг среди</w:t>
      </w:r>
      <w:r w:rsidRPr="00A75157">
        <w:t xml:space="preserve"> </w:t>
      </w:r>
      <w:r w:rsidR="00201C1B" w:rsidRPr="00A75157">
        <w:t>ППО. Максимальное количество баллов получили:</w:t>
      </w:r>
    </w:p>
    <w:p w:rsidR="00201C1B" w:rsidRPr="00A75157" w:rsidRDefault="00077447" w:rsidP="006B3EA5">
      <w:pPr>
        <w:tabs>
          <w:tab w:val="left" w:pos="2870"/>
        </w:tabs>
        <w:ind w:right="-3" w:firstLine="0"/>
      </w:pPr>
      <w:r w:rsidRPr="00A75157">
        <w:t>-ППО МКОУ «Верхнечеренская С</w:t>
      </w:r>
      <w:r w:rsidR="00201C1B" w:rsidRPr="00A75157">
        <w:t>Ш»</w:t>
      </w:r>
      <w:r w:rsidR="002D58AA" w:rsidRPr="00A75157">
        <w:t xml:space="preserve"> </w:t>
      </w:r>
      <w:r w:rsidRPr="00A75157">
        <w:t>(председатель Третьякова З.А)</w:t>
      </w:r>
      <w:r w:rsidR="00201C1B" w:rsidRPr="00A75157">
        <w:t>;</w:t>
      </w:r>
    </w:p>
    <w:p w:rsidR="006B3EA5" w:rsidRPr="00A75157" w:rsidRDefault="00077447" w:rsidP="006B3EA5">
      <w:pPr>
        <w:tabs>
          <w:tab w:val="left" w:pos="2870"/>
        </w:tabs>
        <w:ind w:right="-3" w:firstLine="0"/>
      </w:pPr>
      <w:r w:rsidRPr="00A75157">
        <w:t>-ППО МКОУ «Перекопская С</w:t>
      </w:r>
      <w:r w:rsidR="00201C1B" w:rsidRPr="00A75157">
        <w:t>Ш»</w:t>
      </w:r>
      <w:r w:rsidRPr="00A75157">
        <w:t xml:space="preserve"> (председатель Догов Ю.А)</w:t>
      </w:r>
      <w:r w:rsidR="006B3EA5" w:rsidRPr="00A75157">
        <w:t xml:space="preserve">; </w:t>
      </w:r>
    </w:p>
    <w:p w:rsidR="006B3EA5" w:rsidRPr="00A75157" w:rsidRDefault="006B3EA5" w:rsidP="006B3EA5">
      <w:pPr>
        <w:tabs>
          <w:tab w:val="left" w:pos="2870"/>
        </w:tabs>
        <w:ind w:right="-3" w:firstLine="0"/>
      </w:pPr>
      <w:r w:rsidRPr="00A75157">
        <w:t>-ППО МКОУ «Манойлинская СШ» (председатель  Бородина Т.В);</w:t>
      </w:r>
    </w:p>
    <w:p w:rsidR="006B3EA5" w:rsidRPr="00A75157" w:rsidRDefault="006B3EA5" w:rsidP="006B3EA5">
      <w:pPr>
        <w:tabs>
          <w:tab w:val="left" w:pos="2870"/>
        </w:tabs>
        <w:ind w:right="-3" w:firstLine="0"/>
      </w:pPr>
      <w:r w:rsidRPr="00A75157">
        <w:t>-ППО МКОУ  «Распопинская СШ» (председатель  Брылева В.А).</w:t>
      </w:r>
    </w:p>
    <w:p w:rsidR="009962CF" w:rsidRPr="00A75157" w:rsidRDefault="009962CF" w:rsidP="009962CF">
      <w:pPr>
        <w:pStyle w:val="Default"/>
        <w:jc w:val="both"/>
        <w:rPr>
          <w:b/>
        </w:rPr>
      </w:pPr>
    </w:p>
    <w:p w:rsidR="00914494" w:rsidRPr="00A75157" w:rsidRDefault="009962CF" w:rsidP="009962CF">
      <w:pPr>
        <w:pStyle w:val="Default"/>
        <w:jc w:val="both"/>
        <w:rPr>
          <w:b/>
        </w:rPr>
      </w:pPr>
      <w:r w:rsidRPr="00A75157">
        <w:rPr>
          <w:b/>
        </w:rPr>
        <w:t xml:space="preserve"> </w:t>
      </w:r>
      <w:r w:rsidRPr="00A75157">
        <w:rPr>
          <w:b/>
          <w:lang w:val="en-US"/>
        </w:rPr>
        <w:t>III</w:t>
      </w:r>
      <w:r w:rsidRPr="00A75157">
        <w:rPr>
          <w:b/>
        </w:rPr>
        <w:t xml:space="preserve">.   </w:t>
      </w:r>
      <w:r w:rsidR="00914494" w:rsidRPr="00A75157">
        <w:rPr>
          <w:b/>
        </w:rPr>
        <w:t>РЕЗУЛЬТАТЫ УСТАВНОЙ ДЕЯТЕЛЬНОСТИ.</w:t>
      </w:r>
    </w:p>
    <w:p w:rsidR="002C4BB5" w:rsidRPr="00A75157" w:rsidRDefault="002C4BB5" w:rsidP="002C4BB5">
      <w:pPr>
        <w:pStyle w:val="Default"/>
        <w:ind w:left="1429"/>
        <w:jc w:val="both"/>
        <w:rPr>
          <w:b/>
        </w:rPr>
      </w:pPr>
    </w:p>
    <w:p w:rsidR="00914494" w:rsidRPr="00A75157" w:rsidRDefault="00312C40" w:rsidP="009962CF">
      <w:pPr>
        <w:pStyle w:val="Default"/>
        <w:ind w:left="709"/>
        <w:jc w:val="both"/>
        <w:rPr>
          <w:b/>
        </w:rPr>
      </w:pPr>
      <w:r w:rsidRPr="00A75157">
        <w:rPr>
          <w:b/>
        </w:rPr>
        <w:t xml:space="preserve">                     </w:t>
      </w:r>
      <w:r w:rsidR="009962CF" w:rsidRPr="00A75157">
        <w:rPr>
          <w:b/>
        </w:rPr>
        <w:t>3.1.</w:t>
      </w:r>
      <w:r w:rsidR="00914494" w:rsidRPr="00A75157">
        <w:rPr>
          <w:b/>
        </w:rPr>
        <w:t xml:space="preserve"> Социальное партнерство </w:t>
      </w:r>
    </w:p>
    <w:p w:rsidR="00914494" w:rsidRPr="00A75157" w:rsidRDefault="00914494" w:rsidP="00914494">
      <w:pPr>
        <w:ind w:firstLine="0"/>
        <w:rPr>
          <w:rFonts w:eastAsia="Calibri"/>
        </w:rPr>
      </w:pPr>
      <w:r w:rsidRPr="00A75157">
        <w:rPr>
          <w:rFonts w:eastAsia="Calibri"/>
        </w:rPr>
        <w:t xml:space="preserve">На территории </w:t>
      </w:r>
      <w:r w:rsidR="00077447" w:rsidRPr="00A75157">
        <w:rPr>
          <w:rFonts w:eastAsia="Calibri"/>
        </w:rPr>
        <w:t xml:space="preserve">Клетского района действует двухстороннее </w:t>
      </w:r>
      <w:r w:rsidRPr="00A75157">
        <w:rPr>
          <w:rFonts w:eastAsia="Calibri"/>
        </w:rPr>
        <w:t>соглашение, заключенное между</w:t>
      </w:r>
      <w:r w:rsidR="00077447" w:rsidRPr="00A75157">
        <w:rPr>
          <w:rFonts w:eastAsia="Calibri"/>
        </w:rPr>
        <w:t xml:space="preserve"> отделом </w:t>
      </w:r>
      <w:r w:rsidRPr="00A75157">
        <w:rPr>
          <w:rFonts w:eastAsia="Calibri"/>
        </w:rPr>
        <w:t xml:space="preserve">образования </w:t>
      </w:r>
      <w:r w:rsidR="00077447" w:rsidRPr="00A75157">
        <w:rPr>
          <w:rFonts w:eastAsia="Calibri"/>
        </w:rPr>
        <w:t>администрации Клетского муниципального района</w:t>
      </w:r>
      <w:r w:rsidRPr="00A75157">
        <w:rPr>
          <w:rFonts w:eastAsia="Calibri"/>
        </w:rPr>
        <w:t xml:space="preserve"> </w:t>
      </w:r>
      <w:r w:rsidR="00077447" w:rsidRPr="00A75157">
        <w:rPr>
          <w:rFonts w:eastAsia="Calibri"/>
        </w:rPr>
        <w:t xml:space="preserve">и </w:t>
      </w:r>
      <w:r w:rsidR="00611DE2" w:rsidRPr="00A75157">
        <w:rPr>
          <w:rFonts w:eastAsia="Calibri"/>
        </w:rPr>
        <w:t xml:space="preserve">районной </w:t>
      </w:r>
      <w:r w:rsidR="008D2013" w:rsidRPr="00A75157">
        <w:rPr>
          <w:rFonts w:eastAsia="Calibri"/>
        </w:rPr>
        <w:t xml:space="preserve"> организацией Профсоюза на 2017-2019 годы, </w:t>
      </w:r>
      <w:r w:rsidRPr="00A75157">
        <w:rPr>
          <w:rFonts w:eastAsia="Calibri"/>
        </w:rPr>
        <w:t xml:space="preserve"> которое </w:t>
      </w:r>
      <w:r w:rsidR="008D2013" w:rsidRPr="00A75157">
        <w:rPr>
          <w:rFonts w:eastAsia="Calibri"/>
        </w:rPr>
        <w:t xml:space="preserve"> было подписано в декабре  2016 года.</w:t>
      </w:r>
      <w:r w:rsidRPr="00A75157">
        <w:rPr>
          <w:rFonts w:eastAsia="Calibri"/>
        </w:rPr>
        <w:t xml:space="preserve"> </w:t>
      </w:r>
    </w:p>
    <w:p w:rsidR="00914494" w:rsidRPr="00A75157" w:rsidRDefault="00914494" w:rsidP="00611DE2">
      <w:pPr>
        <w:ind w:firstLine="708"/>
        <w:rPr>
          <w:rFonts w:eastAsia="Calibri"/>
        </w:rPr>
      </w:pPr>
      <w:r w:rsidRPr="00A75157">
        <w:rPr>
          <w:rFonts w:eastAsia="Calibri"/>
        </w:rPr>
        <w:t xml:space="preserve"> Количество заключенных </w:t>
      </w:r>
      <w:r w:rsidR="00611DE2" w:rsidRPr="00A75157">
        <w:rPr>
          <w:rFonts w:eastAsia="Calibri"/>
        </w:rPr>
        <w:t xml:space="preserve">коллективных </w:t>
      </w:r>
      <w:r w:rsidRPr="00A75157">
        <w:rPr>
          <w:rFonts w:eastAsia="Calibri"/>
        </w:rPr>
        <w:t xml:space="preserve">договоров в первичных профсоюзных организациях составляет </w:t>
      </w:r>
      <w:r w:rsidR="00611DE2" w:rsidRPr="00A75157">
        <w:rPr>
          <w:rFonts w:eastAsia="Calibri"/>
        </w:rPr>
        <w:t>100%.</w:t>
      </w:r>
      <w:r w:rsidR="00A75157">
        <w:rPr>
          <w:rFonts w:eastAsia="Calibri"/>
        </w:rPr>
        <w:t xml:space="preserve"> </w:t>
      </w:r>
      <w:r w:rsidRPr="00A75157">
        <w:rPr>
          <w:rFonts w:eastAsia="Arial Unicode MS"/>
        </w:rPr>
        <w:t>Все заключенные</w:t>
      </w:r>
      <w:r w:rsidR="00611DE2" w:rsidRPr="00A75157">
        <w:rPr>
          <w:rFonts w:eastAsia="Arial Unicode MS"/>
        </w:rPr>
        <w:t xml:space="preserve"> коллективные </w:t>
      </w:r>
      <w:r w:rsidRPr="00A75157">
        <w:rPr>
          <w:rFonts w:eastAsia="Arial Unicode MS"/>
        </w:rPr>
        <w:t xml:space="preserve">договоры прошли обязательную регистрацию. При разработке проектов коллективных договоров учтены </w:t>
      </w:r>
      <w:r w:rsidR="001E4088" w:rsidRPr="00A75157">
        <w:rPr>
          <w:rFonts w:eastAsia="Arial Unicode MS"/>
        </w:rPr>
        <w:t xml:space="preserve"> </w:t>
      </w:r>
      <w:r w:rsidRPr="00A75157">
        <w:rPr>
          <w:rFonts w:eastAsia="Arial Unicode MS"/>
        </w:rPr>
        <w:t>условия:</w:t>
      </w:r>
    </w:p>
    <w:p w:rsidR="00914494" w:rsidRPr="00A75157" w:rsidRDefault="00914494" w:rsidP="00914494">
      <w:pPr>
        <w:ind w:firstLine="708"/>
        <w:rPr>
          <w:rFonts w:eastAsia="Arial Unicode MS"/>
        </w:rPr>
      </w:pPr>
      <w:r w:rsidRPr="00A75157">
        <w:rPr>
          <w:rFonts w:eastAsia="Arial Unicode MS"/>
        </w:rPr>
        <w:t>- по улучшению условий труда, по предоставлению дополнительных, по сравнению с установленными законодательством, социальных льгот и гарантий работникам отрасли;</w:t>
      </w:r>
    </w:p>
    <w:p w:rsidR="00914494" w:rsidRPr="00A75157" w:rsidRDefault="00914494" w:rsidP="00914494">
      <w:pPr>
        <w:ind w:firstLine="708"/>
        <w:rPr>
          <w:rFonts w:eastAsia="Arial Unicode MS"/>
        </w:rPr>
      </w:pPr>
      <w:r w:rsidRPr="00A75157">
        <w:rPr>
          <w:rFonts w:eastAsia="Arial Unicode MS"/>
        </w:rPr>
        <w:t>- предоставления дополнительных льгот и гарантий работникам при аттестации на соответствующую категорию, а также сохранение оплаты за наличие квалификационной категории при выполнении работы по смежной профессии (должности).</w:t>
      </w:r>
    </w:p>
    <w:p w:rsidR="00D7591C" w:rsidRPr="00A75157" w:rsidRDefault="00E76320" w:rsidP="00D7591C">
      <w:pPr>
        <w:ind w:left="-142" w:firstLine="850"/>
      </w:pPr>
      <w:r w:rsidRPr="00A75157">
        <w:rPr>
          <w:rFonts w:eastAsia="Calibri"/>
        </w:rPr>
        <w:t xml:space="preserve">Обеспечено выполнение </w:t>
      </w:r>
      <w:r w:rsidR="005848B3" w:rsidRPr="00A75157">
        <w:rPr>
          <w:rFonts w:eastAsia="Calibri"/>
        </w:rPr>
        <w:t>двустороннего с</w:t>
      </w:r>
      <w:r w:rsidRPr="00A75157">
        <w:rPr>
          <w:rFonts w:eastAsia="Calibri"/>
        </w:rPr>
        <w:t>оглашения</w:t>
      </w:r>
      <w:r w:rsidR="00914494" w:rsidRPr="00A75157">
        <w:rPr>
          <w:rFonts w:eastAsia="Calibri"/>
        </w:rPr>
        <w:t xml:space="preserve"> и кол</w:t>
      </w:r>
      <w:r w:rsidR="005848B3" w:rsidRPr="00A75157">
        <w:rPr>
          <w:rFonts w:eastAsia="Calibri"/>
        </w:rPr>
        <w:t xml:space="preserve">лективных </w:t>
      </w:r>
      <w:r w:rsidR="00914494" w:rsidRPr="00A75157">
        <w:rPr>
          <w:rFonts w:eastAsia="Calibri"/>
        </w:rPr>
        <w:t>договоров по своевременной выплате заработной платы, отпускных работникам отрасли.</w:t>
      </w:r>
      <w:r w:rsidR="00D7591C" w:rsidRPr="00A75157">
        <w:t xml:space="preserve"> Анализ </w:t>
      </w:r>
      <w:r w:rsidR="00D7591C" w:rsidRPr="00A75157">
        <w:lastRenderedPageBreak/>
        <w:t>содержаний коллективных договоров показал, что для работников предусматриваются дополнительные социальные гарантии, такие как:</w:t>
      </w:r>
    </w:p>
    <w:p w:rsidR="00D7591C" w:rsidRPr="00A75157" w:rsidRDefault="00D7591C" w:rsidP="00D7591C">
      <w:pPr>
        <w:numPr>
          <w:ilvl w:val="0"/>
          <w:numId w:val="9"/>
        </w:numPr>
        <w:spacing w:line="256" w:lineRule="auto"/>
        <w:ind w:left="-142" w:firstLine="0"/>
      </w:pPr>
      <w:r w:rsidRPr="00A75157">
        <w:rPr>
          <w:b/>
        </w:rPr>
        <w:t>предоставление дополнительных оплачиваемых отпусков</w:t>
      </w:r>
      <w:r w:rsidRPr="00A75157">
        <w:t>:</w:t>
      </w:r>
    </w:p>
    <w:p w:rsidR="00D7591C" w:rsidRPr="00A75157" w:rsidRDefault="00D7591C" w:rsidP="00D7591C">
      <w:r w:rsidRPr="00A75157">
        <w:t>ими воспользовались:</w:t>
      </w:r>
    </w:p>
    <w:p w:rsidR="00D7591C" w:rsidRPr="00A75157" w:rsidRDefault="00D7591C" w:rsidP="00D7591C">
      <w:pPr>
        <w:numPr>
          <w:ilvl w:val="0"/>
          <w:numId w:val="9"/>
        </w:numPr>
        <w:spacing w:line="256" w:lineRule="auto"/>
        <w:ind w:left="-142" w:firstLine="0"/>
      </w:pPr>
      <w:r w:rsidRPr="00A75157">
        <w:t>19человек  за работу во вредных условиях труда;</w:t>
      </w:r>
    </w:p>
    <w:p w:rsidR="00D7591C" w:rsidRPr="00A75157" w:rsidRDefault="00D7591C" w:rsidP="00D7591C">
      <w:pPr>
        <w:numPr>
          <w:ilvl w:val="0"/>
          <w:numId w:val="9"/>
        </w:numPr>
        <w:spacing w:line="256" w:lineRule="auto"/>
        <w:ind w:left="-142" w:firstLine="0"/>
      </w:pPr>
      <w:r w:rsidRPr="00A75157">
        <w:t>5 человек за ненормированный рабочий день;</w:t>
      </w:r>
    </w:p>
    <w:p w:rsidR="00D7591C" w:rsidRPr="00A75157" w:rsidRDefault="00D7591C" w:rsidP="00D7591C">
      <w:pPr>
        <w:numPr>
          <w:ilvl w:val="0"/>
          <w:numId w:val="9"/>
        </w:numPr>
        <w:spacing w:line="256" w:lineRule="auto"/>
        <w:ind w:left="-142" w:firstLine="0"/>
      </w:pPr>
      <w:r w:rsidRPr="00A75157">
        <w:t xml:space="preserve"> 3 председателя первичной профсоюзной организации получили дополнительно к отпуску от 3х до 7 календарных дней;</w:t>
      </w:r>
    </w:p>
    <w:p w:rsidR="00D7591C" w:rsidRPr="00A75157" w:rsidRDefault="00D7591C" w:rsidP="00D7591C">
      <w:pPr>
        <w:numPr>
          <w:ilvl w:val="0"/>
          <w:numId w:val="9"/>
        </w:numPr>
        <w:spacing w:line="256" w:lineRule="auto"/>
        <w:ind w:left="-142" w:firstLine="0"/>
      </w:pPr>
      <w:r w:rsidRPr="00A75157">
        <w:t xml:space="preserve"> 3 уполномоченных (доверенных)</w:t>
      </w:r>
      <w:r w:rsidR="002D58AA" w:rsidRPr="00A75157">
        <w:t xml:space="preserve"> лица </w:t>
      </w:r>
      <w:r w:rsidRPr="00A75157">
        <w:t>по охране труда   по 3 календарных дня ;</w:t>
      </w:r>
    </w:p>
    <w:p w:rsidR="00D7591C" w:rsidRPr="00A75157" w:rsidRDefault="00D7591C" w:rsidP="00D7591C">
      <w:pPr>
        <w:numPr>
          <w:ilvl w:val="0"/>
          <w:numId w:val="9"/>
        </w:numPr>
        <w:spacing w:line="256" w:lineRule="auto"/>
        <w:ind w:left="-142" w:firstLine="0"/>
      </w:pPr>
      <w:r w:rsidRPr="00A75157">
        <w:t xml:space="preserve"> 2 работника (отцы) получил</w:t>
      </w:r>
      <w:r w:rsidR="004D5EB2" w:rsidRPr="00A75157">
        <w:t>и по 2 дня</w:t>
      </w:r>
      <w:r w:rsidR="002D58AA" w:rsidRPr="00A75157">
        <w:t xml:space="preserve">  при рождении</w:t>
      </w:r>
      <w:r w:rsidR="004D5EB2" w:rsidRPr="00A75157">
        <w:t xml:space="preserve"> ребенка</w:t>
      </w:r>
      <w:r w:rsidR="002D58AA" w:rsidRPr="00A75157">
        <w:t xml:space="preserve"> в семье</w:t>
      </w:r>
      <w:r w:rsidR="004D5EB2" w:rsidRPr="00A75157">
        <w:t>;</w:t>
      </w:r>
      <w:r w:rsidRPr="00A75157">
        <w:t xml:space="preserve"> </w:t>
      </w:r>
    </w:p>
    <w:p w:rsidR="00D7591C" w:rsidRPr="00A75157" w:rsidRDefault="004D5EB2" w:rsidP="00D7591C">
      <w:pPr>
        <w:numPr>
          <w:ilvl w:val="0"/>
          <w:numId w:val="9"/>
        </w:numPr>
        <w:spacing w:line="256" w:lineRule="auto"/>
        <w:ind w:left="-142" w:firstLine="0"/>
      </w:pPr>
      <w:r w:rsidRPr="00A75157">
        <w:t xml:space="preserve"> </w:t>
      </w:r>
      <w:r w:rsidR="00D7591C" w:rsidRPr="00A75157">
        <w:t xml:space="preserve">2 работника </w:t>
      </w:r>
      <w:r w:rsidRPr="00A75157">
        <w:t>по 2 дня  на похороны родных и близких;</w:t>
      </w:r>
    </w:p>
    <w:p w:rsidR="00D7591C" w:rsidRPr="00A75157" w:rsidRDefault="00D7591C" w:rsidP="00D7591C">
      <w:pPr>
        <w:numPr>
          <w:ilvl w:val="0"/>
          <w:numId w:val="9"/>
        </w:numPr>
        <w:spacing w:line="256" w:lineRule="auto"/>
        <w:ind w:left="-142" w:firstLine="0"/>
      </w:pPr>
      <w:r w:rsidRPr="00A75157">
        <w:t>1 работник</w:t>
      </w:r>
      <w:r w:rsidR="004D5EB2" w:rsidRPr="00A75157">
        <w:t>у</w:t>
      </w:r>
      <w:r w:rsidRPr="00A75157">
        <w:t xml:space="preserve">  на бракосочетание </w:t>
      </w:r>
      <w:r w:rsidR="004D5EB2" w:rsidRPr="00A75157">
        <w:t xml:space="preserve">предоставили </w:t>
      </w:r>
      <w:r w:rsidRPr="00A75157">
        <w:t xml:space="preserve"> 3 дня</w:t>
      </w:r>
      <w:r w:rsidR="004D5EB2" w:rsidRPr="00A75157">
        <w:t>.</w:t>
      </w:r>
    </w:p>
    <w:p w:rsidR="004D5EB2" w:rsidRPr="00A75157" w:rsidRDefault="00D7591C" w:rsidP="004D5EB2">
      <w:pPr>
        <w:numPr>
          <w:ilvl w:val="0"/>
          <w:numId w:val="9"/>
        </w:numPr>
        <w:spacing w:line="256" w:lineRule="auto"/>
        <w:ind w:left="-142" w:firstLine="0"/>
        <w:rPr>
          <w:b/>
        </w:rPr>
      </w:pPr>
      <w:r w:rsidRPr="00A75157">
        <w:rPr>
          <w:b/>
        </w:rPr>
        <w:t>предоставление дополнительных отпусков без сохранения заработной платы:</w:t>
      </w:r>
    </w:p>
    <w:p w:rsidR="004D5EB2" w:rsidRPr="00A75157" w:rsidRDefault="004D5EB2" w:rsidP="004D5EB2">
      <w:pPr>
        <w:spacing w:line="256" w:lineRule="auto"/>
        <w:ind w:left="-142" w:firstLine="0"/>
        <w:rPr>
          <w:b/>
        </w:rPr>
      </w:pPr>
      <w:r w:rsidRPr="00A75157">
        <w:rPr>
          <w:b/>
        </w:rPr>
        <w:t xml:space="preserve"> </w:t>
      </w:r>
      <w:r w:rsidRPr="00A75157">
        <w:t xml:space="preserve">-2 человека воспользовались  этим правом </w:t>
      </w:r>
      <w:r w:rsidR="00D7591C" w:rsidRPr="00A75157">
        <w:t>для проводов детей в армию;</w:t>
      </w:r>
    </w:p>
    <w:p w:rsidR="004D5EB2" w:rsidRPr="00A75157" w:rsidRDefault="00D7591C" w:rsidP="004D5EB2">
      <w:pPr>
        <w:spacing w:line="256" w:lineRule="auto"/>
        <w:ind w:left="-142" w:firstLine="0"/>
        <w:rPr>
          <w:b/>
        </w:rPr>
      </w:pPr>
      <w:r w:rsidRPr="00A75157">
        <w:t>-1чел</w:t>
      </w:r>
      <w:r w:rsidR="004D5EB2" w:rsidRPr="00A75157">
        <w:t>овек</w:t>
      </w:r>
      <w:r w:rsidRPr="00A75157">
        <w:t xml:space="preserve"> ввиду тяжелого заболевания близкого родственника</w:t>
      </w:r>
      <w:r w:rsidR="004D5EB2" w:rsidRPr="00A75157">
        <w:t xml:space="preserve">  брал 3 дня</w:t>
      </w:r>
      <w:r w:rsidRPr="00A75157">
        <w:t>;</w:t>
      </w:r>
    </w:p>
    <w:p w:rsidR="00D7591C" w:rsidRPr="00A75157" w:rsidRDefault="00D7591C" w:rsidP="004D5EB2">
      <w:pPr>
        <w:spacing w:line="256" w:lineRule="auto"/>
        <w:ind w:left="-142" w:firstLine="0"/>
        <w:rPr>
          <w:b/>
        </w:rPr>
      </w:pPr>
      <w:r w:rsidRPr="00A75157">
        <w:t>-3 чел</w:t>
      </w:r>
      <w:r w:rsidR="004D5EB2" w:rsidRPr="00A75157">
        <w:t xml:space="preserve">овека брали дополнительные дни </w:t>
      </w:r>
      <w:r w:rsidRPr="00A75157">
        <w:t xml:space="preserve"> на собственный юбилей.</w:t>
      </w:r>
    </w:p>
    <w:p w:rsidR="00D7591C" w:rsidRPr="00A75157" w:rsidRDefault="004D5EB2" w:rsidP="004D5EB2">
      <w:pPr>
        <w:ind w:firstLine="0"/>
      </w:pPr>
      <w:r w:rsidRPr="00A75157">
        <w:t>Во всех</w:t>
      </w:r>
      <w:r w:rsidRPr="00A75157">
        <w:rPr>
          <w:b/>
        </w:rPr>
        <w:t xml:space="preserve"> </w:t>
      </w:r>
      <w:r w:rsidR="00D7591C" w:rsidRPr="00A75157">
        <w:t xml:space="preserve">коллективных договорах </w:t>
      </w:r>
      <w:r w:rsidRPr="00A75157">
        <w:t xml:space="preserve">прописаны </w:t>
      </w:r>
      <w:r w:rsidR="00D7591C" w:rsidRPr="00A75157">
        <w:t>условия для повышения профессионализма (право на переподготовку один раз в три года, сохранение заработной платы, сохранение рабочего места, оплата командировочных расходов)</w:t>
      </w:r>
      <w:r w:rsidRPr="00A75157">
        <w:t>.</w:t>
      </w:r>
      <w:r w:rsidR="00D7591C" w:rsidRPr="00A75157">
        <w:t xml:space="preserve"> Этим</w:t>
      </w:r>
      <w:r w:rsidRPr="00A75157">
        <w:t xml:space="preserve"> правом </w:t>
      </w:r>
      <w:r w:rsidR="00D7591C" w:rsidRPr="00A75157">
        <w:t xml:space="preserve">за </w:t>
      </w:r>
      <w:r w:rsidRPr="00A75157">
        <w:t>2016 год воспользовалось-61 чел</w:t>
      </w:r>
      <w:r w:rsidR="00D7591C" w:rsidRPr="00A75157">
        <w:t xml:space="preserve"> и 16 педагогов получили  возможность получить дополнительное профессиональное  образование, с сохранением средней заработной платы  и места работы.                     </w:t>
      </w:r>
    </w:p>
    <w:p w:rsidR="00D7591C" w:rsidRPr="00A75157" w:rsidRDefault="00B75106" w:rsidP="00B75106">
      <w:pPr>
        <w:ind w:left="-142" w:firstLine="0"/>
      </w:pPr>
      <w:r w:rsidRPr="00A75157">
        <w:t xml:space="preserve">         </w:t>
      </w:r>
      <w:r w:rsidR="00D7591C" w:rsidRPr="00A75157">
        <w:t>Во всех коллективных договорах в соответствии со статьей 136 Трудового кодекса РФ предусмотрены сроки выплаты заработной платы (не реже чем два раза в месяц), определены критерии массового увольнения работников, установлены суммы выплат командировочных расходов.</w:t>
      </w:r>
    </w:p>
    <w:p w:rsidR="00D7591C" w:rsidRPr="00A75157" w:rsidRDefault="00B75106" w:rsidP="00D7591C">
      <w:pPr>
        <w:ind w:left="-142" w:firstLine="142"/>
      </w:pPr>
      <w:r w:rsidRPr="00A75157">
        <w:t xml:space="preserve">       </w:t>
      </w:r>
      <w:r w:rsidR="00D7591C" w:rsidRPr="00A75157">
        <w:t xml:space="preserve">В Положениях об оплате труда образовательных организаций предусмотрена оплата за высшую и первую квалификационную категорию. </w:t>
      </w:r>
      <w:r w:rsidRPr="00A75157">
        <w:t>Ею воспользовались в</w:t>
      </w:r>
      <w:r w:rsidR="00D7591C" w:rsidRPr="00A75157">
        <w:t xml:space="preserve"> 2016 году</w:t>
      </w:r>
      <w:r w:rsidRPr="00A75157">
        <w:t xml:space="preserve"> </w:t>
      </w:r>
      <w:r w:rsidR="00D7591C" w:rsidRPr="00A75157">
        <w:t xml:space="preserve">135 </w:t>
      </w:r>
      <w:r w:rsidR="005848B3" w:rsidRPr="00A75157">
        <w:t xml:space="preserve"> педагогических работников</w:t>
      </w:r>
      <w:r w:rsidRPr="00A75157">
        <w:t>.</w:t>
      </w:r>
      <w:r w:rsidR="00D7591C" w:rsidRPr="00A75157">
        <w:t xml:space="preserve"> </w:t>
      </w:r>
    </w:p>
    <w:p w:rsidR="00914494" w:rsidRPr="00A75157" w:rsidRDefault="00B75106" w:rsidP="00B75106">
      <w:pPr>
        <w:ind w:firstLine="0"/>
        <w:rPr>
          <w:rFonts w:eastAsia="Calibri"/>
        </w:rPr>
      </w:pPr>
      <w:r w:rsidRPr="00A75157">
        <w:t xml:space="preserve">        </w:t>
      </w:r>
      <w:r w:rsidR="006B3EA5" w:rsidRPr="00A75157">
        <w:rPr>
          <w:rFonts w:eastAsia="Calibri"/>
        </w:rPr>
        <w:t>В 2016</w:t>
      </w:r>
      <w:r w:rsidR="00914494" w:rsidRPr="00A75157">
        <w:rPr>
          <w:rFonts w:eastAsia="Calibri"/>
        </w:rPr>
        <w:t xml:space="preserve"> году </w:t>
      </w:r>
      <w:r w:rsidR="00E76320" w:rsidRPr="00A75157">
        <w:rPr>
          <w:rFonts w:eastAsia="Calibri"/>
        </w:rPr>
        <w:t>территориальной организацией</w:t>
      </w:r>
      <w:r w:rsidR="00914494" w:rsidRPr="00A75157">
        <w:rPr>
          <w:rFonts w:eastAsia="Calibri"/>
        </w:rPr>
        <w:t xml:space="preserve"> была продолжена работа по осуществлению контроля за предоставлением мер социальной поддержки педагогическим работникам по оплате жилой площади с отоплением и освещением в соответствии с законодательством Волгоградской области. </w:t>
      </w:r>
      <w:r w:rsidRPr="00A75157">
        <w:rPr>
          <w:rFonts w:eastAsia="Calibri"/>
        </w:rPr>
        <w:t xml:space="preserve">189 </w:t>
      </w:r>
      <w:r w:rsidR="00914494" w:rsidRPr="00A75157">
        <w:rPr>
          <w:rFonts w:eastAsia="Calibri"/>
        </w:rPr>
        <w:t xml:space="preserve">педагогических работника получили меры социальной поддержки по возмещению льгот </w:t>
      </w:r>
      <w:r w:rsidR="005848B3" w:rsidRPr="00A75157">
        <w:rPr>
          <w:rFonts w:eastAsia="Calibri"/>
        </w:rPr>
        <w:t>по жилищно-коммунальным услугам</w:t>
      </w:r>
      <w:r w:rsidRPr="00A75157">
        <w:rPr>
          <w:rFonts w:eastAsia="Calibri"/>
        </w:rPr>
        <w:t>.</w:t>
      </w:r>
    </w:p>
    <w:p w:rsidR="00D7591C" w:rsidRPr="00A75157" w:rsidRDefault="00D7591C" w:rsidP="00D7591C">
      <w:pPr>
        <w:ind w:left="-142" w:firstLine="0"/>
      </w:pPr>
      <w:r w:rsidRPr="00A75157">
        <w:rPr>
          <w:rFonts w:eastAsia="Calibri"/>
        </w:rPr>
        <w:t xml:space="preserve">    </w:t>
      </w:r>
      <w:r w:rsidR="00B75106" w:rsidRPr="00A75157">
        <w:rPr>
          <w:rFonts w:eastAsia="Calibri"/>
        </w:rPr>
        <w:t xml:space="preserve">   </w:t>
      </w:r>
      <w:r w:rsidR="006A15BF" w:rsidRPr="00A75157">
        <w:rPr>
          <w:rFonts w:eastAsia="Calibri"/>
        </w:rPr>
        <w:t>В 2016</w:t>
      </w:r>
      <w:r w:rsidR="00914494" w:rsidRPr="00A75157">
        <w:rPr>
          <w:rFonts w:eastAsia="Calibri"/>
        </w:rPr>
        <w:t xml:space="preserve"> году единовременное пособие </w:t>
      </w:r>
      <w:r w:rsidR="00350982" w:rsidRPr="00A75157">
        <w:rPr>
          <w:rFonts w:eastAsia="Calibri"/>
        </w:rPr>
        <w:t>как молодому специалисту</w:t>
      </w:r>
      <w:r w:rsidR="002C4BB5" w:rsidRPr="00A75157">
        <w:rPr>
          <w:rFonts w:eastAsia="Calibri"/>
        </w:rPr>
        <w:t>, приступившему к работе,</w:t>
      </w:r>
      <w:r w:rsidR="00350982" w:rsidRPr="00A75157">
        <w:rPr>
          <w:rFonts w:eastAsia="Calibri"/>
        </w:rPr>
        <w:t xml:space="preserve"> </w:t>
      </w:r>
      <w:r w:rsidR="00914494" w:rsidRPr="00A75157">
        <w:rPr>
          <w:rFonts w:eastAsia="Calibri"/>
        </w:rPr>
        <w:t xml:space="preserve">было предоставлено </w:t>
      </w:r>
      <w:r w:rsidR="006A15BF" w:rsidRPr="00A75157">
        <w:rPr>
          <w:rFonts w:eastAsia="Calibri"/>
        </w:rPr>
        <w:t>3  педагогам  на сумму 46</w:t>
      </w:r>
      <w:r w:rsidR="00350982" w:rsidRPr="00A75157">
        <w:rPr>
          <w:rFonts w:eastAsia="Calibri"/>
        </w:rPr>
        <w:t xml:space="preserve">,5 тысяч рублей, а </w:t>
      </w:r>
      <w:r w:rsidR="00914494" w:rsidRPr="00A75157">
        <w:rPr>
          <w:rFonts w:eastAsia="Calibri"/>
        </w:rPr>
        <w:t>предусмотрен</w:t>
      </w:r>
      <w:r w:rsidR="00934C1A" w:rsidRPr="00A75157">
        <w:rPr>
          <w:rFonts w:eastAsia="Calibri"/>
        </w:rPr>
        <w:t>н</w:t>
      </w:r>
      <w:r w:rsidR="00914494" w:rsidRPr="00A75157">
        <w:rPr>
          <w:rFonts w:eastAsia="Calibri"/>
        </w:rPr>
        <w:t>ы</w:t>
      </w:r>
      <w:r w:rsidR="00934C1A" w:rsidRPr="00A75157">
        <w:rPr>
          <w:rFonts w:eastAsia="Calibri"/>
        </w:rPr>
        <w:t>е</w:t>
      </w:r>
      <w:r w:rsidR="00914494" w:rsidRPr="00A75157">
        <w:rPr>
          <w:rFonts w:eastAsia="Calibri"/>
        </w:rPr>
        <w:t xml:space="preserve"> ежемесячные надбавк</w:t>
      </w:r>
      <w:r w:rsidR="00934C1A" w:rsidRPr="00A75157">
        <w:rPr>
          <w:rFonts w:eastAsia="Calibri"/>
        </w:rPr>
        <w:t xml:space="preserve">и к окладу (тарифной ставке), </w:t>
      </w:r>
      <w:r w:rsidR="0095436A" w:rsidRPr="00A75157">
        <w:rPr>
          <w:rFonts w:eastAsia="Calibri"/>
        </w:rPr>
        <w:t>выплачиваемые в течение трех лет после поступления на работу,</w:t>
      </w:r>
      <w:r w:rsidR="00914494" w:rsidRPr="00A75157">
        <w:rPr>
          <w:rFonts w:eastAsia="Calibri"/>
        </w:rPr>
        <w:t xml:space="preserve"> получили </w:t>
      </w:r>
      <w:r w:rsidR="006A15BF" w:rsidRPr="00A75157">
        <w:rPr>
          <w:rFonts w:eastAsia="Calibri"/>
        </w:rPr>
        <w:t>4</w:t>
      </w:r>
      <w:r w:rsidR="00934C1A" w:rsidRPr="00A75157">
        <w:rPr>
          <w:rFonts w:eastAsia="Calibri"/>
        </w:rPr>
        <w:t xml:space="preserve"> человек. С</w:t>
      </w:r>
      <w:r w:rsidR="00914494" w:rsidRPr="00A75157">
        <w:rPr>
          <w:rFonts w:eastAsia="Calibri"/>
        </w:rPr>
        <w:t>умма на эти в</w:t>
      </w:r>
      <w:r w:rsidR="006A15BF" w:rsidRPr="00A75157">
        <w:rPr>
          <w:rFonts w:eastAsia="Calibri"/>
        </w:rPr>
        <w:t>ыплаты из бюджета области в 2016</w:t>
      </w:r>
      <w:r w:rsidR="00914494" w:rsidRPr="00A75157">
        <w:rPr>
          <w:rFonts w:eastAsia="Calibri"/>
        </w:rPr>
        <w:t xml:space="preserve"> году составила </w:t>
      </w:r>
      <w:r w:rsidR="006A15BF" w:rsidRPr="00A75157">
        <w:rPr>
          <w:rFonts w:eastAsia="Calibri"/>
        </w:rPr>
        <w:t>52,5</w:t>
      </w:r>
      <w:r w:rsidR="00914494" w:rsidRPr="00A75157">
        <w:rPr>
          <w:rFonts w:eastAsia="Calibri"/>
        </w:rPr>
        <w:t>тысяч</w:t>
      </w:r>
      <w:r w:rsidR="00934C1A" w:rsidRPr="00A75157">
        <w:rPr>
          <w:rFonts w:eastAsia="Calibri"/>
        </w:rPr>
        <w:t>и</w:t>
      </w:r>
      <w:r w:rsidR="00914494" w:rsidRPr="00A75157">
        <w:rPr>
          <w:rFonts w:eastAsia="Calibri"/>
        </w:rPr>
        <w:t xml:space="preserve"> рублей.</w:t>
      </w:r>
      <w:r w:rsidRPr="00A75157">
        <w:t xml:space="preserve"> </w:t>
      </w:r>
    </w:p>
    <w:p w:rsidR="00914494" w:rsidRPr="00A75157" w:rsidRDefault="00D7591C" w:rsidP="00B75106">
      <w:pPr>
        <w:ind w:left="-142" w:firstLine="0"/>
        <w:rPr>
          <w:b/>
        </w:rPr>
      </w:pPr>
      <w:r w:rsidRPr="00A75157">
        <w:t xml:space="preserve">     </w:t>
      </w:r>
    </w:p>
    <w:p w:rsidR="00914494" w:rsidRPr="00A75157" w:rsidRDefault="00312C40" w:rsidP="009962CF">
      <w:pPr>
        <w:pStyle w:val="Default"/>
        <w:ind w:left="709"/>
        <w:jc w:val="both"/>
        <w:rPr>
          <w:b/>
        </w:rPr>
      </w:pPr>
      <w:r w:rsidRPr="00A75157">
        <w:rPr>
          <w:b/>
        </w:rPr>
        <w:t xml:space="preserve">                      </w:t>
      </w:r>
      <w:r w:rsidR="009962CF" w:rsidRPr="00A75157">
        <w:rPr>
          <w:b/>
        </w:rPr>
        <w:t>3.2.</w:t>
      </w:r>
      <w:r w:rsidR="00914494" w:rsidRPr="00A75157">
        <w:rPr>
          <w:b/>
        </w:rPr>
        <w:t xml:space="preserve"> Правозащитная деятельность.</w:t>
      </w:r>
    </w:p>
    <w:p w:rsidR="00234DB8" w:rsidRPr="00A75157" w:rsidRDefault="00234DB8" w:rsidP="00432589">
      <w:r w:rsidRPr="00A75157">
        <w:t>Правозащитная работа</w:t>
      </w:r>
      <w:r w:rsidR="00432589" w:rsidRPr="00A75157">
        <w:t xml:space="preserve"> в 2016</w:t>
      </w:r>
      <w:r w:rsidR="00914494" w:rsidRPr="00A75157">
        <w:t xml:space="preserve"> году осуществляла</w:t>
      </w:r>
      <w:r w:rsidRPr="00A75157">
        <w:t xml:space="preserve">сь с участием внештатного правового инспектора районной организации Профсоюза. </w:t>
      </w:r>
    </w:p>
    <w:p w:rsidR="00914494" w:rsidRPr="00A75157" w:rsidRDefault="00234DB8" w:rsidP="00432589">
      <w:r w:rsidRPr="00A75157">
        <w:t>Б</w:t>
      </w:r>
      <w:r w:rsidR="00914494" w:rsidRPr="00A75157">
        <w:t xml:space="preserve">ыло проведено </w:t>
      </w:r>
      <w:r w:rsidRPr="00A75157">
        <w:t>2 тематические провер</w:t>
      </w:r>
      <w:r w:rsidR="00914494" w:rsidRPr="00A75157">
        <w:t>к</w:t>
      </w:r>
      <w:r w:rsidRPr="00A75157">
        <w:t>и</w:t>
      </w:r>
      <w:r w:rsidR="00914494" w:rsidRPr="00A75157">
        <w:t xml:space="preserve"> </w:t>
      </w:r>
      <w:r w:rsidRPr="00A75157">
        <w:t>по вопросу выполнения правил ведения и хранения трудовых книжек, внесения сведений и записей в них</w:t>
      </w:r>
      <w:r w:rsidR="0029021D" w:rsidRPr="00A75157">
        <w:t xml:space="preserve"> и </w:t>
      </w:r>
      <w:r w:rsidR="009A6CD5" w:rsidRPr="00A75157">
        <w:t>комплексная  о</w:t>
      </w:r>
      <w:r w:rsidR="00914494" w:rsidRPr="00A75157">
        <w:t>бщепрофсоюзная тематическая проверка</w:t>
      </w:r>
      <w:r w:rsidR="00432589" w:rsidRPr="00A75157">
        <w:t xml:space="preserve"> «Соблюдение трудового законодательства при  заключении и изменении трудовых договоров с работниками образовательных учреждений»</w:t>
      </w:r>
      <w:r w:rsidR="00914494" w:rsidRPr="00A75157">
        <w:t xml:space="preserve">.  </w:t>
      </w:r>
      <w:r w:rsidR="00432589" w:rsidRPr="00A75157">
        <w:t>Было проверено 11 образовательных учреждений с выдачей актов-представлений об устранении выявленных нарушений трудового законодательства.</w:t>
      </w:r>
    </w:p>
    <w:p w:rsidR="00E62B77" w:rsidRPr="00A75157" w:rsidRDefault="00E62B77" w:rsidP="00E62B77">
      <w:r w:rsidRPr="00A75157">
        <w:t xml:space="preserve">Судебная форма защиты социально-трудовых прав работников образования по-прежнему является одним из самых эффективных и результативных способов правовой </w:t>
      </w:r>
      <w:r w:rsidRPr="00A75157">
        <w:lastRenderedPageBreak/>
        <w:t>защиты. Количество дел рассмотренных в судах с участием профорганов в 2016 году составило 3. Направленные в суды материалы касались вопросов    досрочного назначения пенсии.</w:t>
      </w:r>
      <w:r w:rsidR="00EB284C" w:rsidRPr="00A75157">
        <w:t xml:space="preserve"> </w:t>
      </w:r>
      <w:r w:rsidRPr="00A75157">
        <w:t>Решения суда были в пользу истцов.</w:t>
      </w:r>
    </w:p>
    <w:p w:rsidR="00914494" w:rsidRPr="00A75157" w:rsidRDefault="009A6CD5" w:rsidP="00914494">
      <w:r w:rsidRPr="00A75157">
        <w:t>Юридическая помощь</w:t>
      </w:r>
      <w:r w:rsidR="00914494" w:rsidRPr="00A75157">
        <w:t xml:space="preserve"> членам Профсоюза </w:t>
      </w:r>
      <w:r w:rsidRPr="00A75157">
        <w:t xml:space="preserve">заключалась </w:t>
      </w:r>
      <w:r w:rsidR="00E62B77" w:rsidRPr="00A75157">
        <w:t xml:space="preserve">в </w:t>
      </w:r>
      <w:r w:rsidRPr="00A75157">
        <w:t>разработке</w:t>
      </w:r>
      <w:r w:rsidR="00914494" w:rsidRPr="00A75157">
        <w:t xml:space="preserve"> </w:t>
      </w:r>
      <w:r w:rsidRPr="00A75157">
        <w:t>коллективных договоров, в экспертизе локальных актов, содержащих нормы трудового права.</w:t>
      </w:r>
      <w:r w:rsidR="00EB284C" w:rsidRPr="00A75157">
        <w:t xml:space="preserve"> За отчетный период правовая помощь была оказана 37 членам Профсоюза по вопросам учебной нагрузки, получения дополнительных дней к отпуску на местах с вредными условиями труда или с ненормированным рабочим днем, составлению исковых заявлений в суд, о квалификационных требованиях к педагогическим работникам, </w:t>
      </w:r>
      <w:r w:rsidR="00CE0691" w:rsidRPr="00A75157">
        <w:t>реализующих программы дошкольного образования.</w:t>
      </w:r>
      <w:r w:rsidR="00914494" w:rsidRPr="00A75157">
        <w:t xml:space="preserve">     </w:t>
      </w:r>
    </w:p>
    <w:p w:rsidR="00914494" w:rsidRPr="00A75157" w:rsidRDefault="00914494" w:rsidP="00914494">
      <w:r w:rsidRPr="00A75157">
        <w:t>В целях повышения правовой культуры и распространения правовых знаний в практике работы используются</w:t>
      </w:r>
      <w:r w:rsidR="009A6CD5" w:rsidRPr="00A75157">
        <w:t xml:space="preserve"> Информационные листки, подготовленные юридической и право</w:t>
      </w:r>
      <w:r w:rsidR="00906582" w:rsidRPr="00A75157">
        <w:t>в</w:t>
      </w:r>
      <w:r w:rsidR="009A6CD5" w:rsidRPr="00A75157">
        <w:t>ой службой обкома Профсоюза.</w:t>
      </w:r>
      <w:r w:rsidRPr="00A75157">
        <w:t xml:space="preserve"> </w:t>
      </w:r>
    </w:p>
    <w:p w:rsidR="00914494" w:rsidRPr="00A75157" w:rsidRDefault="00914494" w:rsidP="00914494">
      <w:pPr>
        <w:pStyle w:val="Default"/>
        <w:ind w:left="1069"/>
        <w:jc w:val="both"/>
        <w:rPr>
          <w:b/>
        </w:rPr>
      </w:pPr>
    </w:p>
    <w:p w:rsidR="00914494" w:rsidRPr="00A75157" w:rsidRDefault="00312C40" w:rsidP="009962CF">
      <w:pPr>
        <w:pStyle w:val="Default"/>
        <w:ind w:left="1069"/>
        <w:jc w:val="both"/>
        <w:rPr>
          <w:b/>
        </w:rPr>
      </w:pPr>
      <w:r w:rsidRPr="00A75157">
        <w:rPr>
          <w:b/>
        </w:rPr>
        <w:t xml:space="preserve">               </w:t>
      </w:r>
      <w:r w:rsidR="009962CF" w:rsidRPr="00A75157">
        <w:rPr>
          <w:b/>
        </w:rPr>
        <w:t>3.3.</w:t>
      </w:r>
      <w:r w:rsidR="00914494" w:rsidRPr="00A75157">
        <w:rPr>
          <w:b/>
        </w:rPr>
        <w:t xml:space="preserve"> Деятельность по охране труда. </w:t>
      </w:r>
    </w:p>
    <w:p w:rsidR="00914494" w:rsidRPr="00A75157" w:rsidRDefault="00432589" w:rsidP="00914494">
      <w:r w:rsidRPr="00A75157">
        <w:t>В 2016</w:t>
      </w:r>
      <w:r w:rsidR="00914494" w:rsidRPr="00A75157">
        <w:t xml:space="preserve"> году профсоюзный контроль по вопросам охраны труда осуществляли </w:t>
      </w:r>
      <w:r w:rsidR="001B073F" w:rsidRPr="00A75157">
        <w:t xml:space="preserve">внештатный </w:t>
      </w:r>
      <w:r w:rsidR="00914494" w:rsidRPr="00A75157">
        <w:t>технический инспектор труда</w:t>
      </w:r>
      <w:r w:rsidR="001B073F" w:rsidRPr="00A75157">
        <w:t xml:space="preserve"> Профсоюза в Клетском районе и </w:t>
      </w:r>
      <w:r w:rsidR="00914494" w:rsidRPr="00A75157">
        <w:t>упол</w:t>
      </w:r>
      <w:r w:rsidR="001B073F" w:rsidRPr="00A75157">
        <w:t>номоченные</w:t>
      </w:r>
      <w:r w:rsidR="00914494" w:rsidRPr="00A75157">
        <w:t xml:space="preserve"> лиц</w:t>
      </w:r>
      <w:r w:rsidR="001B073F" w:rsidRPr="00A75157">
        <w:t>а</w:t>
      </w:r>
      <w:r w:rsidR="00914494" w:rsidRPr="00A75157">
        <w:t xml:space="preserve"> по охране труда профкомов. Проведено </w:t>
      </w:r>
      <w:r w:rsidR="00527F7F" w:rsidRPr="00A75157">
        <w:t>52</w:t>
      </w:r>
      <w:r w:rsidR="004579FC" w:rsidRPr="00A75157">
        <w:t xml:space="preserve"> обследования,</w:t>
      </w:r>
      <w:r w:rsidR="005B11AA" w:rsidRPr="00A75157">
        <w:t xml:space="preserve"> </w:t>
      </w:r>
      <w:r w:rsidR="004579FC" w:rsidRPr="00A75157">
        <w:t>в</w:t>
      </w:r>
      <w:r w:rsidR="00914494" w:rsidRPr="00A75157">
        <w:t xml:space="preserve"> ходе</w:t>
      </w:r>
      <w:r w:rsidR="004579FC" w:rsidRPr="00A75157">
        <w:t xml:space="preserve"> которых</w:t>
      </w:r>
      <w:r w:rsidR="00914494" w:rsidRPr="00A75157">
        <w:t xml:space="preserve"> выявлено </w:t>
      </w:r>
      <w:r w:rsidR="00527F7F" w:rsidRPr="00A75157">
        <w:t>60</w:t>
      </w:r>
      <w:r w:rsidR="00914494" w:rsidRPr="00A75157">
        <w:t xml:space="preserve"> нарушений законодательства, из которых </w:t>
      </w:r>
      <w:r w:rsidR="00527F7F" w:rsidRPr="00A75157">
        <w:t>47</w:t>
      </w:r>
      <w:r w:rsidR="004579FC" w:rsidRPr="00A75157">
        <w:t xml:space="preserve"> были устранены.</w:t>
      </w:r>
      <w:r w:rsidR="00914494" w:rsidRPr="00A75157">
        <w:t xml:space="preserve"> </w:t>
      </w:r>
    </w:p>
    <w:p w:rsidR="00914494" w:rsidRPr="00A75157" w:rsidRDefault="004579FC" w:rsidP="00527F7F">
      <w:r w:rsidRPr="00A75157">
        <w:t xml:space="preserve">В </w:t>
      </w:r>
      <w:r w:rsidR="00527F7F" w:rsidRPr="00A75157">
        <w:t>сентябре 2016</w:t>
      </w:r>
      <w:r w:rsidRPr="00A75157">
        <w:t xml:space="preserve"> года для уполномоченных по охране труда всех образовательных учреждений проводился обучающий семинар по теме «Формы и виды общественного контроля за состоянием условий и охраной труда. Оформление документации по итогам проверок». Семинар</w:t>
      </w:r>
      <w:r w:rsidR="005B11AA" w:rsidRPr="00A75157">
        <w:t xml:space="preserve"> был проведен уполномоченным</w:t>
      </w:r>
      <w:r w:rsidRPr="00A75157">
        <w:t xml:space="preserve"> по охране труд</w:t>
      </w:r>
      <w:r w:rsidR="005B11AA" w:rsidRPr="00A75157">
        <w:t>а МКОУ «Манойлинская СШ» Львовой</w:t>
      </w:r>
      <w:r w:rsidRPr="00A75157">
        <w:t xml:space="preserve"> Н.С.</w:t>
      </w:r>
      <w:r w:rsidR="00527F7F" w:rsidRPr="00A75157">
        <w:t xml:space="preserve"> В районном </w:t>
      </w:r>
      <w:r w:rsidR="00914494" w:rsidRPr="00A75157">
        <w:t>смотр</w:t>
      </w:r>
      <w:r w:rsidR="00527F7F" w:rsidRPr="00A75157">
        <w:t>е</w:t>
      </w:r>
      <w:r w:rsidR="00914494" w:rsidRPr="00A75157">
        <w:t>-конкурс</w:t>
      </w:r>
      <w:r w:rsidR="00527F7F" w:rsidRPr="00A75157">
        <w:t>е</w:t>
      </w:r>
      <w:r w:rsidR="00914494" w:rsidRPr="00A75157">
        <w:t xml:space="preserve"> на звание «Лучший уполномоче</w:t>
      </w:r>
      <w:r w:rsidRPr="00A75157">
        <w:t>нный по охране труда Профсоюза»</w:t>
      </w:r>
      <w:r w:rsidR="00527F7F" w:rsidRPr="00A75157">
        <w:t xml:space="preserve"> приняли участие </w:t>
      </w:r>
      <w:r w:rsidR="000856CD" w:rsidRPr="00A75157">
        <w:t>7</w:t>
      </w:r>
      <w:r w:rsidR="00527F7F" w:rsidRPr="00A75157">
        <w:t xml:space="preserve"> уполномоченных по охране труда школ и детски</w:t>
      </w:r>
      <w:r w:rsidR="000856CD" w:rsidRPr="00A75157">
        <w:t xml:space="preserve">х садов. Победителем данного конкурса стала Львова Нина Сергеевна, уполномоченный по охране труда МКОУ «Манойлинская СШ». </w:t>
      </w:r>
    </w:p>
    <w:p w:rsidR="00914494" w:rsidRPr="00A75157" w:rsidRDefault="004579FC" w:rsidP="00914494">
      <w:r w:rsidRPr="00A75157">
        <w:t>Совместно  с отделом образования в адрес руководителей учреждений образования было направлено письмо с рекомендациями по проведению</w:t>
      </w:r>
      <w:r w:rsidR="00B475C4" w:rsidRPr="00A75157">
        <w:t xml:space="preserve"> </w:t>
      </w:r>
      <w:r w:rsidRPr="00A75157">
        <w:t xml:space="preserve"> </w:t>
      </w:r>
      <w:r w:rsidR="00B475C4" w:rsidRPr="00A75157">
        <w:t>Дня охраны труда</w:t>
      </w:r>
      <w:r w:rsidRPr="00A75157">
        <w:t>. Хочется отметить работу</w:t>
      </w:r>
      <w:r w:rsidR="00B475C4" w:rsidRPr="00A75157">
        <w:t xml:space="preserve"> ГБПОУ ККПУ № 48,</w:t>
      </w:r>
      <w:r w:rsidRPr="00A75157">
        <w:t xml:space="preserve"> МКОУ «Распопинская СОШ», </w:t>
      </w:r>
      <w:r w:rsidR="00B475C4" w:rsidRPr="00A75157">
        <w:t xml:space="preserve">МКОУ «Клетская СШ», </w:t>
      </w:r>
      <w:r w:rsidRPr="00A75157">
        <w:t xml:space="preserve">где этому Дню предшествовала  </w:t>
      </w:r>
      <w:r w:rsidR="00B475C4" w:rsidRPr="00A75157">
        <w:t xml:space="preserve"> определенная работа</w:t>
      </w:r>
      <w:r w:rsidR="005848B3" w:rsidRPr="00A75157">
        <w:t>.</w:t>
      </w:r>
      <w:r w:rsidR="00914494" w:rsidRPr="00A75157">
        <w:t xml:space="preserve"> </w:t>
      </w:r>
    </w:p>
    <w:p w:rsidR="00DC601F" w:rsidRPr="00A75157" w:rsidRDefault="00914494" w:rsidP="000A6354">
      <w:r w:rsidRPr="00A75157">
        <w:t xml:space="preserve">В отчетном периоде осуществлялся контроль выполнения мероприятий, предусмотренных в Соглашениях по охране труда. </w:t>
      </w:r>
      <w:r w:rsidR="00723F05" w:rsidRPr="00A75157">
        <w:t>На заседании президиума рассматривались итоги совместной деятельности администрации и профкома в МДОУ «</w:t>
      </w:r>
      <w:r w:rsidR="004558E2" w:rsidRPr="00A75157">
        <w:t xml:space="preserve">Кременской </w:t>
      </w:r>
      <w:r w:rsidR="00723F05" w:rsidRPr="00A75157">
        <w:t>детский сад</w:t>
      </w:r>
      <w:r w:rsidR="004558E2" w:rsidRPr="00A75157">
        <w:t>», МДОУ «Новоцапицынский детский сад «Василек»,</w:t>
      </w:r>
      <w:r w:rsidR="00723F05" w:rsidRPr="00A75157">
        <w:t xml:space="preserve"> МКОУ «</w:t>
      </w:r>
      <w:r w:rsidR="004558E2" w:rsidRPr="00A75157">
        <w:t>Клетская СШ</w:t>
      </w:r>
      <w:r w:rsidR="00723F05" w:rsidRPr="00A75157">
        <w:t xml:space="preserve">» по заключению и выполнению Соглашения по охране труда. </w:t>
      </w:r>
    </w:p>
    <w:p w:rsidR="00914494" w:rsidRPr="00A75157" w:rsidRDefault="00723F05" w:rsidP="000A6354">
      <w:r w:rsidRPr="00A75157">
        <w:t xml:space="preserve">Специальная оценка </w:t>
      </w:r>
      <w:r w:rsidR="004558E2" w:rsidRPr="00A75157">
        <w:t>условий труда проводилась в 2016</w:t>
      </w:r>
      <w:r w:rsidRPr="00A75157">
        <w:t xml:space="preserve"> году </w:t>
      </w:r>
      <w:r w:rsidR="004558E2" w:rsidRPr="00A75157">
        <w:t xml:space="preserve"> на 46 рабочих местах в </w:t>
      </w:r>
      <w:r w:rsidR="00A24916" w:rsidRPr="00A75157">
        <w:t xml:space="preserve">2-х </w:t>
      </w:r>
      <w:r w:rsidR="00573684" w:rsidRPr="00A75157">
        <w:t xml:space="preserve"> образовательных организациях</w:t>
      </w:r>
      <w:r w:rsidRPr="00A75157">
        <w:t>,</w:t>
      </w:r>
      <w:r w:rsidR="004558E2" w:rsidRPr="00A75157">
        <w:t xml:space="preserve"> из них</w:t>
      </w:r>
      <w:r w:rsidRPr="00A75157">
        <w:t xml:space="preserve"> в </w:t>
      </w:r>
      <w:r w:rsidR="00A24916" w:rsidRPr="00A75157">
        <w:t>ГБПОУ ККПУ № 48 спецоценка была проведена на 43 рабочих местах</w:t>
      </w:r>
      <w:r w:rsidR="00811133" w:rsidRPr="00A75157">
        <w:t>.</w:t>
      </w:r>
    </w:p>
    <w:p w:rsidR="00914494" w:rsidRPr="00A75157" w:rsidRDefault="00914494" w:rsidP="00914494">
      <w:pPr>
        <w:pStyle w:val="Default"/>
        <w:jc w:val="both"/>
      </w:pPr>
    </w:p>
    <w:p w:rsidR="00914494" w:rsidRPr="00A75157" w:rsidRDefault="000A6354" w:rsidP="000A6354">
      <w:pPr>
        <w:pStyle w:val="Default"/>
        <w:jc w:val="both"/>
        <w:rPr>
          <w:b/>
        </w:rPr>
      </w:pPr>
      <w:r w:rsidRPr="00A75157">
        <w:t xml:space="preserve">                   </w:t>
      </w:r>
      <w:r w:rsidR="00312C40" w:rsidRPr="00A75157">
        <w:t xml:space="preserve">    </w:t>
      </w:r>
      <w:r w:rsidRPr="00A75157">
        <w:rPr>
          <w:b/>
        </w:rPr>
        <w:t>3.4.</w:t>
      </w:r>
      <w:r w:rsidR="00914494" w:rsidRPr="00A75157">
        <w:rPr>
          <w:b/>
        </w:rPr>
        <w:t xml:space="preserve"> Финансовое обеспечение деятельности. </w:t>
      </w:r>
    </w:p>
    <w:p w:rsidR="00914494" w:rsidRPr="00A75157" w:rsidRDefault="00914494" w:rsidP="00914494">
      <w:pPr>
        <w:pStyle w:val="Default"/>
        <w:ind w:firstLine="709"/>
        <w:jc w:val="both"/>
      </w:pPr>
      <w:r w:rsidRPr="00A75157">
        <w:t xml:space="preserve">В целях совершенствования финансовой политики </w:t>
      </w:r>
      <w:r w:rsidR="00E635E7" w:rsidRPr="00A75157">
        <w:t xml:space="preserve">районный </w:t>
      </w:r>
      <w:r w:rsidRPr="00A75157">
        <w:t xml:space="preserve">комитет Профсоюза проводит целенаправленную работу по формированию бюджета, предусматривающего финансовое обеспечение </w:t>
      </w:r>
      <w:r w:rsidR="00E635E7" w:rsidRPr="00A75157">
        <w:t xml:space="preserve">основных </w:t>
      </w:r>
      <w:r w:rsidRPr="00A75157">
        <w:t xml:space="preserve">направлений профсоюзной деятельности. </w:t>
      </w:r>
    </w:p>
    <w:p w:rsidR="00914494" w:rsidRPr="00A75157" w:rsidRDefault="00914494" w:rsidP="00811133">
      <w:pPr>
        <w:pStyle w:val="Default"/>
        <w:jc w:val="both"/>
      </w:pPr>
      <w:r w:rsidRPr="00A75157">
        <w:t>В</w:t>
      </w:r>
      <w:r w:rsidR="00811133" w:rsidRPr="00A75157">
        <w:t xml:space="preserve"> районной профсоюзной </w:t>
      </w:r>
      <w:r w:rsidRPr="00A75157">
        <w:t xml:space="preserve">организации приняты Положения о Фонде социальной защиты, из которого ежегодно выделяются средства для компенсации стоимости санаторно-курортного лечения (оздоровления) членов Профсоюза, </w:t>
      </w:r>
      <w:r w:rsidR="00DC601F" w:rsidRPr="00A75157">
        <w:t xml:space="preserve">на </w:t>
      </w:r>
      <w:r w:rsidRPr="00A75157">
        <w:t>материальную помощь в связи со стихийными бедствиями, выдачу беспроцентного профсоюзного займа</w:t>
      </w:r>
      <w:r w:rsidR="00811133" w:rsidRPr="00A75157">
        <w:t xml:space="preserve">, на </w:t>
      </w:r>
      <w:r w:rsidR="008F063E" w:rsidRPr="00A75157">
        <w:t>выделение материальной помощи при рождении</w:t>
      </w:r>
      <w:r w:rsidR="00811133" w:rsidRPr="00A75157">
        <w:t xml:space="preserve"> ребенка, на премировании профактива и профсоюзных кадров</w:t>
      </w:r>
      <w:r w:rsidRPr="00A75157">
        <w:t xml:space="preserve">. </w:t>
      </w:r>
      <w:r w:rsidR="00811133" w:rsidRPr="00A75157">
        <w:t>В 2016</w:t>
      </w:r>
      <w:r w:rsidR="00727FD0" w:rsidRPr="00A75157">
        <w:t xml:space="preserve"> году материальную помощь в связи с юбилейными датами</w:t>
      </w:r>
      <w:r w:rsidR="00DC601F" w:rsidRPr="00A75157">
        <w:t xml:space="preserve"> получили</w:t>
      </w:r>
      <w:r w:rsidR="00D2056A" w:rsidRPr="00A75157">
        <w:t xml:space="preserve">  9 членов Профсоюза, единовременную материальную помощь в связи с выходом </w:t>
      </w:r>
      <w:r w:rsidR="00D2056A" w:rsidRPr="00A75157">
        <w:lastRenderedPageBreak/>
        <w:t xml:space="preserve">на пенсию 8 </w:t>
      </w:r>
      <w:r w:rsidR="0025402D" w:rsidRPr="00A75157">
        <w:t>членов и 6 молодых мам</w:t>
      </w:r>
      <w:r w:rsidR="00D00A8B" w:rsidRPr="00A75157">
        <w:t xml:space="preserve"> и пап,</w:t>
      </w:r>
      <w:r w:rsidR="0025402D" w:rsidRPr="00A75157">
        <w:t xml:space="preserve"> из числа членов Профсоюза</w:t>
      </w:r>
      <w:r w:rsidR="00D00A8B" w:rsidRPr="00A75157">
        <w:t>,</w:t>
      </w:r>
      <w:r w:rsidR="0025402D" w:rsidRPr="00A75157">
        <w:t xml:space="preserve"> получили  материальную поддержку.</w:t>
      </w:r>
    </w:p>
    <w:p w:rsidR="00413FD3" w:rsidRPr="00A75157" w:rsidRDefault="008C05CC" w:rsidP="008C05CC">
      <w:pPr>
        <w:ind w:firstLine="0"/>
      </w:pPr>
      <w:r w:rsidRPr="00A75157">
        <w:t>В 2016</w:t>
      </w:r>
      <w:r w:rsidR="00914494" w:rsidRPr="00A75157">
        <w:t xml:space="preserve"> году процент </w:t>
      </w:r>
      <w:r w:rsidR="00413FD3" w:rsidRPr="00A75157">
        <w:t>от</w:t>
      </w:r>
      <w:r w:rsidR="00914494" w:rsidRPr="00A75157">
        <w:t xml:space="preserve">числения </w:t>
      </w:r>
      <w:r w:rsidR="00413FD3" w:rsidRPr="00A75157">
        <w:t xml:space="preserve">от валового сбора </w:t>
      </w:r>
      <w:r w:rsidR="00914494" w:rsidRPr="00A75157">
        <w:t xml:space="preserve">членских профсоюзных взносов в областную организацию </w:t>
      </w:r>
      <w:r w:rsidRPr="00A75157">
        <w:t xml:space="preserve">по прежнему </w:t>
      </w:r>
      <w:r w:rsidR="00914494" w:rsidRPr="00A75157">
        <w:t>составил 25%</w:t>
      </w:r>
      <w:r w:rsidR="00413FD3" w:rsidRPr="00A75157">
        <w:t>,</w:t>
      </w:r>
      <w:r w:rsidR="00A75157">
        <w:t xml:space="preserve"> </w:t>
      </w:r>
      <w:r w:rsidR="00413FD3" w:rsidRPr="00A75157">
        <w:t xml:space="preserve">а </w:t>
      </w:r>
      <w:r w:rsidR="00581E8D" w:rsidRPr="00A75157">
        <w:t xml:space="preserve"> остальная часть </w:t>
      </w:r>
      <w:r w:rsidR="00413FD3" w:rsidRPr="00A75157">
        <w:t>решением пленума Райкома Профсоюза распределяется на уставную деятельность  районной организации  и уставную деятельность перв</w:t>
      </w:r>
      <w:r w:rsidR="00D2056A" w:rsidRPr="00A75157">
        <w:t>ичных профсоюзных организаций.</w:t>
      </w:r>
    </w:p>
    <w:p w:rsidR="00914494" w:rsidRPr="00A75157" w:rsidRDefault="00914494" w:rsidP="00581E8D">
      <w:pPr>
        <w:pStyle w:val="Default"/>
        <w:jc w:val="both"/>
      </w:pPr>
      <w:r w:rsidRPr="00A75157">
        <w:t xml:space="preserve">При планировании </w:t>
      </w:r>
      <w:r w:rsidR="00581E8D" w:rsidRPr="00A75157">
        <w:t xml:space="preserve">районного </w:t>
      </w:r>
      <w:r w:rsidRPr="00A75157">
        <w:t>профсоюзного бюджета учитыва</w:t>
      </w:r>
      <w:r w:rsidR="00581E8D" w:rsidRPr="00A75157">
        <w:t>лись</w:t>
      </w:r>
      <w:r w:rsidRPr="00A75157">
        <w:t xml:space="preserve"> мероприятия, связанные с конкурсами профес</w:t>
      </w:r>
      <w:r w:rsidR="00727FD0" w:rsidRPr="00A75157">
        <w:t>сионального мастерства, обучением профсоюзного актива</w:t>
      </w:r>
      <w:r w:rsidRPr="00A75157">
        <w:t xml:space="preserve"> и </w:t>
      </w:r>
      <w:r w:rsidR="00727FD0" w:rsidRPr="00A75157">
        <w:t>с информационным</w:t>
      </w:r>
      <w:r w:rsidRPr="00A75157">
        <w:t xml:space="preserve"> развитие</w:t>
      </w:r>
      <w:r w:rsidR="00727FD0" w:rsidRPr="00A75157">
        <w:t>м</w:t>
      </w:r>
      <w:r w:rsidRPr="00A75157">
        <w:t xml:space="preserve">.  </w:t>
      </w:r>
    </w:p>
    <w:p w:rsidR="00914494" w:rsidRPr="00A75157" w:rsidRDefault="00914494" w:rsidP="00727FD0">
      <w:pPr>
        <w:pStyle w:val="Default"/>
        <w:ind w:firstLine="709"/>
        <w:jc w:val="both"/>
      </w:pPr>
      <w:r w:rsidRPr="00A75157">
        <w:t xml:space="preserve">  </w:t>
      </w:r>
    </w:p>
    <w:p w:rsidR="00914494" w:rsidRPr="00A75157" w:rsidRDefault="008C05CC" w:rsidP="00581E8D">
      <w:pPr>
        <w:pStyle w:val="Default"/>
        <w:ind w:left="709"/>
        <w:jc w:val="both"/>
        <w:rPr>
          <w:b/>
        </w:rPr>
      </w:pPr>
      <w:r w:rsidRPr="00A75157">
        <w:rPr>
          <w:b/>
        </w:rPr>
        <w:t xml:space="preserve">                           </w:t>
      </w:r>
      <w:r w:rsidR="00581E8D" w:rsidRPr="00A75157">
        <w:rPr>
          <w:b/>
        </w:rPr>
        <w:t>3.5.</w:t>
      </w:r>
      <w:r w:rsidR="00914494" w:rsidRPr="00A75157">
        <w:rPr>
          <w:b/>
        </w:rPr>
        <w:t xml:space="preserve"> Работа с молодежью. </w:t>
      </w:r>
    </w:p>
    <w:p w:rsidR="00914494" w:rsidRPr="00A75157" w:rsidRDefault="008C05CC" w:rsidP="008C05CC">
      <w:pPr>
        <w:ind w:firstLine="0"/>
        <w:rPr>
          <w:rFonts w:eastAsia="Calibri"/>
        </w:rPr>
      </w:pPr>
      <w:r w:rsidRPr="00A75157">
        <w:rPr>
          <w:rFonts w:eastAsia="Times New Roman"/>
          <w:lang w:eastAsia="ru-RU"/>
        </w:rPr>
        <w:t>П</w:t>
      </w:r>
      <w:r w:rsidR="00581E8D" w:rsidRPr="00A75157">
        <w:rPr>
          <w:rFonts w:eastAsia="Times New Roman"/>
          <w:lang w:eastAsia="ru-RU"/>
        </w:rPr>
        <w:t>ри районной организации Профсоюза создан</w:t>
      </w:r>
      <w:r w:rsidR="00C01C66" w:rsidRPr="00A75157">
        <w:rPr>
          <w:rFonts w:eastAsia="Times New Roman"/>
          <w:lang w:eastAsia="ru-RU"/>
        </w:rPr>
        <w:t xml:space="preserve"> Совет молодых педагогов.</w:t>
      </w:r>
      <w:r w:rsidR="00581E8D" w:rsidRPr="00A75157">
        <w:rPr>
          <w:rFonts w:eastAsia="Times New Roman"/>
          <w:lang w:eastAsia="ru-RU"/>
        </w:rPr>
        <w:t xml:space="preserve"> </w:t>
      </w:r>
      <w:r w:rsidR="00B74923" w:rsidRPr="00A75157">
        <w:rPr>
          <w:rFonts w:eastAsia="Times New Roman"/>
          <w:lang w:eastAsia="ru-RU"/>
        </w:rPr>
        <w:t>Совет молодых педагогов составил социальный паспорт</w:t>
      </w:r>
      <w:r w:rsidR="008F063E" w:rsidRPr="00A75157">
        <w:rPr>
          <w:rFonts w:eastAsia="Times New Roman"/>
          <w:lang w:eastAsia="ru-RU"/>
        </w:rPr>
        <w:t xml:space="preserve"> молодых педагогов</w:t>
      </w:r>
      <w:r w:rsidR="00B74923" w:rsidRPr="00A75157">
        <w:rPr>
          <w:rFonts w:eastAsia="Times New Roman"/>
          <w:lang w:eastAsia="ru-RU"/>
        </w:rPr>
        <w:t>, провел</w:t>
      </w:r>
      <w:r w:rsidR="00C01C66" w:rsidRPr="00A75157">
        <w:rPr>
          <w:rFonts w:eastAsia="Times New Roman"/>
          <w:lang w:eastAsia="ru-RU"/>
        </w:rPr>
        <w:t xml:space="preserve"> анкетирование молодых специалистов в возрасте до 35 лет</w:t>
      </w:r>
      <w:r w:rsidR="00581E8D" w:rsidRPr="00A75157">
        <w:rPr>
          <w:rFonts w:eastAsia="Times New Roman"/>
          <w:lang w:eastAsia="ru-RU"/>
        </w:rPr>
        <w:t xml:space="preserve"> </w:t>
      </w:r>
      <w:r w:rsidR="00C01C66" w:rsidRPr="00A75157">
        <w:rPr>
          <w:rFonts w:eastAsia="Times New Roman"/>
          <w:lang w:eastAsia="ru-RU"/>
        </w:rPr>
        <w:t>и</w:t>
      </w:r>
      <w:r w:rsidR="00B74923" w:rsidRPr="00A75157">
        <w:rPr>
          <w:rFonts w:eastAsia="Times New Roman"/>
          <w:lang w:eastAsia="ru-RU"/>
        </w:rPr>
        <w:t xml:space="preserve"> работает по своему плану.</w:t>
      </w:r>
      <w:r w:rsidR="00C01C66" w:rsidRPr="00A75157">
        <w:rPr>
          <w:rFonts w:eastAsia="Times New Roman"/>
          <w:lang w:eastAsia="ru-RU"/>
        </w:rPr>
        <w:t xml:space="preserve"> Ежегодно в районе пров</w:t>
      </w:r>
      <w:r w:rsidR="00B74923" w:rsidRPr="00A75157">
        <w:rPr>
          <w:rFonts w:eastAsia="Times New Roman"/>
          <w:lang w:eastAsia="ru-RU"/>
        </w:rPr>
        <w:t xml:space="preserve">одится Форум молодых педагогов и </w:t>
      </w:r>
      <w:r w:rsidRPr="00A75157">
        <w:rPr>
          <w:rFonts w:eastAsia="Times New Roman"/>
          <w:lang w:eastAsia="ru-RU"/>
        </w:rPr>
        <w:t>2016</w:t>
      </w:r>
      <w:r w:rsidR="00C01C66" w:rsidRPr="00A75157">
        <w:rPr>
          <w:rFonts w:eastAsia="Times New Roman"/>
          <w:lang w:eastAsia="ru-RU"/>
        </w:rPr>
        <w:t xml:space="preserve"> год не стал исключением</w:t>
      </w:r>
      <w:r w:rsidRPr="00A75157">
        <w:rPr>
          <w:rFonts w:eastAsia="Times New Roman"/>
          <w:lang w:eastAsia="ru-RU"/>
        </w:rPr>
        <w:t>.</w:t>
      </w:r>
      <w:r w:rsidR="00B74923" w:rsidRPr="00A75157">
        <w:rPr>
          <w:rFonts w:eastAsia="Times New Roman"/>
          <w:lang w:eastAsia="ru-RU"/>
        </w:rPr>
        <w:t xml:space="preserve"> А молодые педагоги района,</w:t>
      </w:r>
      <w:r w:rsidR="00A75157">
        <w:rPr>
          <w:rFonts w:eastAsia="Times New Roman"/>
          <w:lang w:eastAsia="ru-RU"/>
        </w:rPr>
        <w:t xml:space="preserve"> </w:t>
      </w:r>
      <w:r w:rsidR="00E10A18" w:rsidRPr="00A75157">
        <w:t>побывавшие на</w:t>
      </w:r>
      <w:r w:rsidR="00914494" w:rsidRPr="00A75157">
        <w:rPr>
          <w:rFonts w:eastAsia="Times New Roman"/>
          <w:lang w:eastAsia="ru-RU"/>
        </w:rPr>
        <w:t xml:space="preserve"> </w:t>
      </w:r>
      <w:r w:rsidR="00E10A18" w:rsidRPr="00A75157">
        <w:rPr>
          <w:rFonts w:eastAsia="Times New Roman"/>
          <w:lang w:eastAsia="ru-RU"/>
        </w:rPr>
        <w:t>областном Молодежном профсоюзном</w:t>
      </w:r>
      <w:r w:rsidR="00914494" w:rsidRPr="00A75157">
        <w:rPr>
          <w:rFonts w:eastAsia="Times New Roman"/>
          <w:lang w:eastAsia="ru-RU"/>
        </w:rPr>
        <w:t xml:space="preserve"> Форум</w:t>
      </w:r>
      <w:r w:rsidR="00E10A18" w:rsidRPr="00A75157">
        <w:rPr>
          <w:rFonts w:eastAsia="Times New Roman"/>
          <w:lang w:eastAsia="ru-RU"/>
        </w:rPr>
        <w:t>е</w:t>
      </w:r>
      <w:r w:rsidR="00914494" w:rsidRPr="00A75157">
        <w:rPr>
          <w:rFonts w:eastAsia="Times New Roman"/>
          <w:lang w:eastAsia="ru-RU"/>
        </w:rPr>
        <w:t xml:space="preserve"> молодых педагогов</w:t>
      </w:r>
      <w:r w:rsidR="00B74923" w:rsidRPr="00A75157">
        <w:rPr>
          <w:rFonts w:eastAsia="Times New Roman"/>
          <w:lang w:eastAsia="ru-RU"/>
        </w:rPr>
        <w:t>,</w:t>
      </w:r>
      <w:r w:rsidR="00914494" w:rsidRPr="00A75157">
        <w:rPr>
          <w:rFonts w:eastAsia="Times New Roman"/>
          <w:lang w:eastAsia="ru-RU"/>
        </w:rPr>
        <w:t xml:space="preserve"> </w:t>
      </w:r>
      <w:r w:rsidR="00E10A18" w:rsidRPr="00A75157">
        <w:rPr>
          <w:rFonts w:eastAsia="Times New Roman"/>
          <w:lang w:eastAsia="ru-RU"/>
        </w:rPr>
        <w:t>с восторгом поделились</w:t>
      </w:r>
      <w:r w:rsidR="00B74923" w:rsidRPr="00A75157">
        <w:rPr>
          <w:rFonts w:eastAsia="Times New Roman"/>
          <w:lang w:eastAsia="ru-RU"/>
        </w:rPr>
        <w:t xml:space="preserve"> с коллегами</w:t>
      </w:r>
      <w:r w:rsidR="00E10A18" w:rsidRPr="00A75157">
        <w:rPr>
          <w:rFonts w:eastAsia="Times New Roman"/>
          <w:lang w:eastAsia="ru-RU"/>
        </w:rPr>
        <w:t xml:space="preserve"> своими впечатлениями и результатами </w:t>
      </w:r>
      <w:r w:rsidR="00B74923" w:rsidRPr="00A75157">
        <w:rPr>
          <w:rFonts w:eastAsia="Times New Roman"/>
          <w:lang w:eastAsia="ru-RU"/>
        </w:rPr>
        <w:t xml:space="preserve">их </w:t>
      </w:r>
      <w:r w:rsidR="00E10A18" w:rsidRPr="00A75157">
        <w:rPr>
          <w:rFonts w:eastAsia="Times New Roman"/>
          <w:lang w:eastAsia="ru-RU"/>
        </w:rPr>
        <w:t>обучения на образовательных площадках разного уровня.</w:t>
      </w:r>
      <w:r w:rsidR="00914494" w:rsidRPr="00A75157">
        <w:rPr>
          <w:rFonts w:eastAsia="Calibri"/>
        </w:rPr>
        <w:t xml:space="preserve"> </w:t>
      </w:r>
    </w:p>
    <w:p w:rsidR="00914494" w:rsidRPr="00A75157" w:rsidRDefault="00914494" w:rsidP="00914494">
      <w:pPr>
        <w:pStyle w:val="Default"/>
        <w:jc w:val="both"/>
      </w:pPr>
    </w:p>
    <w:p w:rsidR="00312C40" w:rsidRPr="00A75157" w:rsidRDefault="00914494" w:rsidP="007B4B58">
      <w:pPr>
        <w:pStyle w:val="Default"/>
        <w:jc w:val="both"/>
        <w:rPr>
          <w:rFonts w:eastAsia="Calibri"/>
          <w:shd w:val="clear" w:color="auto" w:fill="FFFFFF"/>
          <w:lang w:eastAsia="ar-SA"/>
        </w:rPr>
      </w:pPr>
      <w:r w:rsidRPr="00A75157">
        <w:rPr>
          <w:b/>
        </w:rPr>
        <w:t xml:space="preserve">            </w:t>
      </w:r>
      <w:r w:rsidR="00E10A18" w:rsidRPr="00A75157">
        <w:rPr>
          <w:b/>
        </w:rPr>
        <w:t>3.6</w:t>
      </w:r>
      <w:r w:rsidRPr="00A75157">
        <w:rPr>
          <w:b/>
        </w:rPr>
        <w:t xml:space="preserve"> Орг</w:t>
      </w:r>
      <w:r w:rsidR="00E10A18" w:rsidRPr="00A75157">
        <w:rPr>
          <w:b/>
        </w:rPr>
        <w:t>анизация и проведение конкурсов</w:t>
      </w:r>
      <w:r w:rsidR="00676C4E" w:rsidRPr="00A75157">
        <w:rPr>
          <w:b/>
        </w:rPr>
        <w:t>,</w:t>
      </w:r>
      <w:r w:rsidR="00E10A18" w:rsidRPr="00A75157">
        <w:rPr>
          <w:b/>
        </w:rPr>
        <w:t xml:space="preserve"> праздников,</w:t>
      </w:r>
      <w:r w:rsidRPr="00A75157">
        <w:rPr>
          <w:b/>
        </w:rPr>
        <w:t xml:space="preserve"> спортивных мероприятий. </w:t>
      </w:r>
    </w:p>
    <w:p w:rsidR="001B79ED" w:rsidRPr="00A75157" w:rsidRDefault="001B79ED" w:rsidP="00312C40">
      <w:pPr>
        <w:pStyle w:val="Default"/>
        <w:jc w:val="both"/>
        <w:rPr>
          <w:b/>
        </w:rPr>
      </w:pPr>
      <w:r w:rsidRPr="00A75157">
        <w:t>Районная профсоюзная организация в течение всего года принимала</w:t>
      </w:r>
      <w:r w:rsidR="008F063E" w:rsidRPr="00A75157">
        <w:t xml:space="preserve"> </w:t>
      </w:r>
      <w:r w:rsidRPr="00A75157">
        <w:t>активно</w:t>
      </w:r>
      <w:r w:rsidR="009B2471" w:rsidRPr="00A75157">
        <w:t>е</w:t>
      </w:r>
      <w:r w:rsidRPr="00A75157">
        <w:t xml:space="preserve"> участие в  мероприятиях, проводимых обкомом Профсоюза.</w:t>
      </w:r>
    </w:p>
    <w:p w:rsidR="00E14015" w:rsidRPr="00A75157" w:rsidRDefault="00F5401A" w:rsidP="00312C40">
      <w:pPr>
        <w:ind w:right="283"/>
      </w:pPr>
      <w:r w:rsidRPr="00A75157">
        <w:t xml:space="preserve">В канун </w:t>
      </w:r>
      <w:r w:rsidR="008F063E" w:rsidRPr="00A75157">
        <w:t xml:space="preserve"> нового 2017 года в Волгограде  проходила </w:t>
      </w:r>
      <w:r w:rsidRPr="00A75157">
        <w:t xml:space="preserve">презентация </w:t>
      </w:r>
      <w:r w:rsidR="008F063E" w:rsidRPr="00A75157">
        <w:t xml:space="preserve">энциклопедии </w:t>
      </w:r>
      <w:r w:rsidRPr="00A75157">
        <w:t>«</w:t>
      </w:r>
      <w:r w:rsidR="008F063E" w:rsidRPr="00A75157">
        <w:t xml:space="preserve">Заслуженные учителя  России», на которой присутствовала Игнатова Л.В., </w:t>
      </w:r>
      <w:r w:rsidR="00C83AF7" w:rsidRPr="00A75157">
        <w:t>з</w:t>
      </w:r>
      <w:r w:rsidR="008F063E" w:rsidRPr="00A75157">
        <w:t>аслуженный учитель Российской Федерации</w:t>
      </w:r>
      <w:r w:rsidR="00E14015" w:rsidRPr="00A75157">
        <w:t xml:space="preserve"> </w:t>
      </w:r>
      <w:r w:rsidR="008F063E" w:rsidRPr="00A75157">
        <w:t xml:space="preserve"> МКОУ «Манойлинской СШ» Клетского</w:t>
      </w:r>
      <w:r w:rsidR="00C83AF7" w:rsidRPr="00A75157">
        <w:t xml:space="preserve"> </w:t>
      </w:r>
      <w:r w:rsidR="008F063E" w:rsidRPr="00A75157">
        <w:t>района.</w:t>
      </w:r>
      <w:r w:rsidR="00C83AF7" w:rsidRPr="00A75157">
        <w:t xml:space="preserve">  Материал о двух заслуженных учителях Российской Федерации   нашего района ,_Игнатовой Л.В. (МКОУ «Манойлинская СШ») и  Чеметевой З.И. (МКОУ «Клетская СШ») вошел в </w:t>
      </w:r>
      <w:r w:rsidR="00C83AF7" w:rsidRPr="00A75157">
        <w:rPr>
          <w:lang w:val="en-US"/>
        </w:rPr>
        <w:t>I</w:t>
      </w:r>
      <w:r w:rsidR="00C83AF7" w:rsidRPr="00A75157">
        <w:t xml:space="preserve"> том Энциклопедии. </w:t>
      </w:r>
    </w:p>
    <w:p w:rsidR="00C53ED3" w:rsidRPr="00A75157" w:rsidRDefault="00E14015" w:rsidP="00312C40">
      <w:pPr>
        <w:ind w:right="283"/>
      </w:pPr>
      <w:r w:rsidRPr="00A75157">
        <w:t>Учителя русского языка и литературы</w:t>
      </w:r>
      <w:r w:rsidR="00C83AF7" w:rsidRPr="00A75157">
        <w:t xml:space="preserve"> (активные члены профсоюза)</w:t>
      </w:r>
      <w:r w:rsidRPr="00A75157">
        <w:t xml:space="preserve"> приняли участи</w:t>
      </w:r>
      <w:r w:rsidR="00C53ED3" w:rsidRPr="00A75157">
        <w:t xml:space="preserve"> в митинг</w:t>
      </w:r>
      <w:r w:rsidR="00691F40" w:rsidRPr="00A75157">
        <w:t xml:space="preserve">е и акции на Мамаевом кургане </w:t>
      </w:r>
      <w:r w:rsidRPr="00A75157">
        <w:t>в рамках Международного фестиваля «Звон мира, памяти и радости»</w:t>
      </w:r>
      <w:r w:rsidR="00C53ED3" w:rsidRPr="00A75157">
        <w:t>.</w:t>
      </w:r>
    </w:p>
    <w:p w:rsidR="007B4B58" w:rsidRPr="00A75157" w:rsidRDefault="00E14015" w:rsidP="00A75157">
      <w:pPr>
        <w:ind w:right="283"/>
        <w:rPr>
          <w:rFonts w:cstheme="minorBidi"/>
        </w:rPr>
      </w:pPr>
      <w:r w:rsidRPr="00A75157">
        <w:t xml:space="preserve"> </w:t>
      </w:r>
      <w:r w:rsidR="00C53ED3" w:rsidRPr="00A75157">
        <w:rPr>
          <w:rFonts w:cstheme="minorBidi"/>
        </w:rPr>
        <w:t>Члены профсоюза, работники государственного бюджетного профессионального образовательного</w:t>
      </w:r>
      <w:r w:rsidR="00852D8B" w:rsidRPr="00A75157">
        <w:rPr>
          <w:rFonts w:cstheme="minorBidi"/>
        </w:rPr>
        <w:t xml:space="preserve"> учреждения «Казачье кадетское профес</w:t>
      </w:r>
      <w:r w:rsidR="00024615" w:rsidRPr="00A75157">
        <w:rPr>
          <w:rFonts w:cstheme="minorBidi"/>
        </w:rPr>
        <w:t>сиональное училище № 48», приняли</w:t>
      </w:r>
      <w:r w:rsidR="00852D8B" w:rsidRPr="00A75157">
        <w:rPr>
          <w:rFonts w:cstheme="minorBidi"/>
        </w:rPr>
        <w:t xml:space="preserve"> участие в областном смотре-конкурсе </w:t>
      </w:r>
      <w:r w:rsidR="00E00434" w:rsidRPr="00A75157">
        <w:rPr>
          <w:rFonts w:cstheme="minorBidi"/>
        </w:rPr>
        <w:t>по казачеству, где</w:t>
      </w:r>
      <w:r w:rsidR="00852D8B" w:rsidRPr="00A75157">
        <w:rPr>
          <w:rFonts w:cstheme="minorBidi"/>
        </w:rPr>
        <w:t xml:space="preserve"> заняли </w:t>
      </w:r>
      <w:r w:rsidR="00E00434" w:rsidRPr="00A75157">
        <w:rPr>
          <w:rFonts w:cstheme="minorBidi"/>
        </w:rPr>
        <w:t xml:space="preserve">призовое </w:t>
      </w:r>
      <w:r w:rsidR="00852D8B" w:rsidRPr="00A75157">
        <w:rPr>
          <w:rFonts w:cstheme="minorBidi"/>
        </w:rPr>
        <w:t>место и были награждены дипломом и денежным сертификатом.</w:t>
      </w:r>
    </w:p>
    <w:p w:rsidR="007B4B58" w:rsidRPr="00A75157" w:rsidRDefault="007B4B58" w:rsidP="007B4B58">
      <w:pPr>
        <w:ind w:firstLine="0"/>
        <w:rPr>
          <w:rFonts w:cstheme="minorBidi"/>
        </w:rPr>
      </w:pPr>
      <w:r w:rsidRPr="00A75157">
        <w:rPr>
          <w:rFonts w:cstheme="minorBidi"/>
        </w:rPr>
        <w:t>В 2016 году 7 первичных профсоюзных организаций приняли участие в районных конкурсах: «Лучший информационный листок» и «Лучшая программа семинара по правовым вопросам».</w:t>
      </w:r>
    </w:p>
    <w:p w:rsidR="00852D8B" w:rsidRPr="00A75157" w:rsidRDefault="00024615" w:rsidP="00914494">
      <w:pPr>
        <w:rPr>
          <w:rFonts w:cstheme="minorBidi"/>
        </w:rPr>
      </w:pPr>
      <w:r w:rsidRPr="00A75157">
        <w:rPr>
          <w:rFonts w:cstheme="minorBidi"/>
        </w:rPr>
        <w:t xml:space="preserve"> Территориальная организация Профсоюза является соучредителем конкурсов профессионального мастерства «Воспитатель года», «Молодой педагог года», «Лучший мастер производственного обучения». Участники конкурса отмечаются Почетными грамотами территориальной организации Профсоюза и денежными сертификатами». Н</w:t>
      </w:r>
      <w:r w:rsidR="007B4B58" w:rsidRPr="00A75157">
        <w:rPr>
          <w:rFonts w:cstheme="minorBidi"/>
        </w:rPr>
        <w:t>а основании представлени</w:t>
      </w:r>
      <w:r w:rsidRPr="00A75157">
        <w:rPr>
          <w:rFonts w:cstheme="minorBidi"/>
        </w:rPr>
        <w:t>й</w:t>
      </w:r>
      <w:r w:rsidR="007B4B58" w:rsidRPr="00A75157">
        <w:rPr>
          <w:rFonts w:cstheme="minorBidi"/>
        </w:rPr>
        <w:t xml:space="preserve"> администраций образовательных учреждений и профкомов президиум принимает решения о премировании членов профсоюза за подготовку и проведение профессиональных конкурсов, культурно-массовых и спортивных мероприятий. </w:t>
      </w:r>
    </w:p>
    <w:p w:rsidR="00691F40" w:rsidRPr="00A75157" w:rsidRDefault="00691F40" w:rsidP="00691F40">
      <w:pPr>
        <w:ind w:firstLine="0"/>
      </w:pPr>
      <w:r w:rsidRPr="00A75157">
        <w:t>Вместе с тем, не стало у нас доброй традицией при приеме работника на работу в школу или детский сад проводить его прием  с участием председателя профсоюзной организации. Отсюда и незнание работников о своих правах, и неведение председателя профкома о тех сложностях, с которыми приходится встречаться вновь принятому на работу специалисту.</w:t>
      </w:r>
    </w:p>
    <w:p w:rsidR="00691F40" w:rsidRPr="00A75157" w:rsidRDefault="00691F40" w:rsidP="00691F40"/>
    <w:p w:rsidR="009B717C" w:rsidRPr="00A75157" w:rsidRDefault="00691F40" w:rsidP="009B717C">
      <w:r w:rsidRPr="00A75157">
        <w:lastRenderedPageBreak/>
        <w:t>Хочется пожелать профсоюзному активу</w:t>
      </w:r>
      <w:r w:rsidR="009B717C" w:rsidRPr="00A75157">
        <w:t xml:space="preserve"> образовательных учреждений </w:t>
      </w:r>
      <w:r w:rsidRPr="00A75157">
        <w:t>быть настойчивыми в решении поставленных вопросов; ведь чем больше мы уступаем, тем меньше с нами считаются, а всем членам Профсоюза</w:t>
      </w:r>
      <w:r w:rsidR="009B717C" w:rsidRPr="00A75157">
        <w:t xml:space="preserve"> </w:t>
      </w:r>
      <w:r w:rsidRPr="00A75157">
        <w:t>никогда не быть равнодушными, р</w:t>
      </w:r>
      <w:r w:rsidR="009B717C" w:rsidRPr="00A75157">
        <w:t>аботать не в одиночку</w:t>
      </w:r>
      <w:r w:rsidRPr="00A75157">
        <w:t>,</w:t>
      </w:r>
      <w:r w:rsidR="009B717C" w:rsidRPr="00A75157">
        <w:t xml:space="preserve"> </w:t>
      </w:r>
      <w:r w:rsidRPr="00A75157">
        <w:t>а сообща</w:t>
      </w:r>
      <w:r w:rsidR="009B717C" w:rsidRPr="00A75157">
        <w:t>.</w:t>
      </w:r>
    </w:p>
    <w:p w:rsidR="00691F40" w:rsidRPr="00A75157" w:rsidRDefault="00691F40" w:rsidP="00691F40"/>
    <w:p w:rsidR="00B67B81" w:rsidRPr="00A75157" w:rsidRDefault="00A75157">
      <w:r>
        <w:t>Председатель территориальной (районной) организации</w:t>
      </w:r>
      <w:bookmarkStart w:id="0" w:name="_GoBack"/>
      <w:bookmarkEnd w:id="0"/>
      <w:r>
        <w:t xml:space="preserve"> Профсоюза Г.Б.Цыннова</w:t>
      </w:r>
    </w:p>
    <w:sectPr w:rsidR="00B67B81" w:rsidRPr="00A75157" w:rsidSect="004F2C1E">
      <w:footerReference w:type="default" r:id="rId9"/>
      <w:pgSz w:w="11906" w:h="16838"/>
      <w:pgMar w:top="1135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FB" w:rsidRDefault="005869FB" w:rsidP="004D3987">
      <w:r>
        <w:separator/>
      </w:r>
    </w:p>
  </w:endnote>
  <w:endnote w:type="continuationSeparator" w:id="0">
    <w:p w:rsidR="005869FB" w:rsidRDefault="005869FB" w:rsidP="004D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087262"/>
      <w:docPartObj>
        <w:docPartGallery w:val="Page Numbers (Bottom of Page)"/>
        <w:docPartUnique/>
      </w:docPartObj>
    </w:sdtPr>
    <w:sdtEndPr/>
    <w:sdtContent>
      <w:p w:rsidR="00A24916" w:rsidRDefault="00E37C6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24916" w:rsidRDefault="00A249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FB" w:rsidRDefault="005869FB" w:rsidP="004D3987">
      <w:r>
        <w:separator/>
      </w:r>
    </w:p>
  </w:footnote>
  <w:footnote w:type="continuationSeparator" w:id="0">
    <w:p w:rsidR="005869FB" w:rsidRDefault="005869FB" w:rsidP="004D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61E2"/>
    <w:multiLevelType w:val="hybridMultilevel"/>
    <w:tmpl w:val="C44AC7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E53B29"/>
    <w:multiLevelType w:val="hybridMultilevel"/>
    <w:tmpl w:val="A4140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C206A"/>
    <w:multiLevelType w:val="hybridMultilevel"/>
    <w:tmpl w:val="76308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DC0F08"/>
    <w:multiLevelType w:val="hybridMultilevel"/>
    <w:tmpl w:val="9DE0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E762A7"/>
    <w:multiLevelType w:val="hybridMultilevel"/>
    <w:tmpl w:val="F0C07F70"/>
    <w:lvl w:ilvl="0" w:tplc="323CB5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6A632B"/>
    <w:multiLevelType w:val="hybridMultilevel"/>
    <w:tmpl w:val="7DF24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350824"/>
    <w:multiLevelType w:val="hybridMultilevel"/>
    <w:tmpl w:val="E9D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86763"/>
    <w:multiLevelType w:val="multilevel"/>
    <w:tmpl w:val="21CE552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9C26C23"/>
    <w:multiLevelType w:val="hybridMultilevel"/>
    <w:tmpl w:val="8154D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494"/>
    <w:rsid w:val="00006C84"/>
    <w:rsid w:val="00024615"/>
    <w:rsid w:val="00041D87"/>
    <w:rsid w:val="000426E2"/>
    <w:rsid w:val="00056EC9"/>
    <w:rsid w:val="00077447"/>
    <w:rsid w:val="000856CD"/>
    <w:rsid w:val="000926FA"/>
    <w:rsid w:val="000A0D8A"/>
    <w:rsid w:val="000A6354"/>
    <w:rsid w:val="000C768D"/>
    <w:rsid w:val="000D0505"/>
    <w:rsid w:val="0010113B"/>
    <w:rsid w:val="001207DF"/>
    <w:rsid w:val="001541B6"/>
    <w:rsid w:val="001608CC"/>
    <w:rsid w:val="00185D02"/>
    <w:rsid w:val="001B073F"/>
    <w:rsid w:val="001B3527"/>
    <w:rsid w:val="001B79ED"/>
    <w:rsid w:val="001E4088"/>
    <w:rsid w:val="001E5E7C"/>
    <w:rsid w:val="001E6560"/>
    <w:rsid w:val="00201B94"/>
    <w:rsid w:val="00201C1B"/>
    <w:rsid w:val="00234DB8"/>
    <w:rsid w:val="00235448"/>
    <w:rsid w:val="0024274F"/>
    <w:rsid w:val="0025402D"/>
    <w:rsid w:val="00267EC3"/>
    <w:rsid w:val="002853D3"/>
    <w:rsid w:val="0029021D"/>
    <w:rsid w:val="002A325B"/>
    <w:rsid w:val="002C4BB5"/>
    <w:rsid w:val="002C689C"/>
    <w:rsid w:val="002D58AA"/>
    <w:rsid w:val="002D63B3"/>
    <w:rsid w:val="00312C40"/>
    <w:rsid w:val="00350982"/>
    <w:rsid w:val="00351342"/>
    <w:rsid w:val="003547FD"/>
    <w:rsid w:val="00362E47"/>
    <w:rsid w:val="003676E6"/>
    <w:rsid w:val="003C795E"/>
    <w:rsid w:val="003E2335"/>
    <w:rsid w:val="00413FD3"/>
    <w:rsid w:val="00432589"/>
    <w:rsid w:val="004558E2"/>
    <w:rsid w:val="004579FC"/>
    <w:rsid w:val="004A7926"/>
    <w:rsid w:val="004C5797"/>
    <w:rsid w:val="004D3987"/>
    <w:rsid w:val="004D5EB2"/>
    <w:rsid w:val="004E43D7"/>
    <w:rsid w:val="004F2C1E"/>
    <w:rsid w:val="0052013B"/>
    <w:rsid w:val="00527F7F"/>
    <w:rsid w:val="00566FAE"/>
    <w:rsid w:val="00573684"/>
    <w:rsid w:val="00581E8D"/>
    <w:rsid w:val="005848B3"/>
    <w:rsid w:val="005869FB"/>
    <w:rsid w:val="005B11AA"/>
    <w:rsid w:val="005C109E"/>
    <w:rsid w:val="00611DE2"/>
    <w:rsid w:val="00612F6F"/>
    <w:rsid w:val="00623C73"/>
    <w:rsid w:val="006511A2"/>
    <w:rsid w:val="00652049"/>
    <w:rsid w:val="006554DC"/>
    <w:rsid w:val="00676C4E"/>
    <w:rsid w:val="00691F40"/>
    <w:rsid w:val="006A15BF"/>
    <w:rsid w:val="006B3EA5"/>
    <w:rsid w:val="006C3E84"/>
    <w:rsid w:val="006D2EA0"/>
    <w:rsid w:val="00723F05"/>
    <w:rsid w:val="00727FD0"/>
    <w:rsid w:val="00744591"/>
    <w:rsid w:val="00776AF2"/>
    <w:rsid w:val="00783113"/>
    <w:rsid w:val="00793655"/>
    <w:rsid w:val="007B4B01"/>
    <w:rsid w:val="007B4B58"/>
    <w:rsid w:val="007D4B05"/>
    <w:rsid w:val="00811133"/>
    <w:rsid w:val="008144CF"/>
    <w:rsid w:val="00852D8B"/>
    <w:rsid w:val="00863FA5"/>
    <w:rsid w:val="00876D29"/>
    <w:rsid w:val="00885515"/>
    <w:rsid w:val="008C05CC"/>
    <w:rsid w:val="008D2013"/>
    <w:rsid w:val="008E7183"/>
    <w:rsid w:val="008F063E"/>
    <w:rsid w:val="00906582"/>
    <w:rsid w:val="00910A04"/>
    <w:rsid w:val="00914494"/>
    <w:rsid w:val="00916DCA"/>
    <w:rsid w:val="00934C1A"/>
    <w:rsid w:val="00950817"/>
    <w:rsid w:val="0095436A"/>
    <w:rsid w:val="00973379"/>
    <w:rsid w:val="009779FD"/>
    <w:rsid w:val="009962CF"/>
    <w:rsid w:val="009A6CD5"/>
    <w:rsid w:val="009B2471"/>
    <w:rsid w:val="009B717C"/>
    <w:rsid w:val="009D2CC9"/>
    <w:rsid w:val="00A142FC"/>
    <w:rsid w:val="00A24916"/>
    <w:rsid w:val="00A45283"/>
    <w:rsid w:val="00A75157"/>
    <w:rsid w:val="00AB147C"/>
    <w:rsid w:val="00B005F5"/>
    <w:rsid w:val="00B1749A"/>
    <w:rsid w:val="00B37AB1"/>
    <w:rsid w:val="00B475C4"/>
    <w:rsid w:val="00B61AEF"/>
    <w:rsid w:val="00B67B81"/>
    <w:rsid w:val="00B74923"/>
    <w:rsid w:val="00B75106"/>
    <w:rsid w:val="00B932C5"/>
    <w:rsid w:val="00B94D07"/>
    <w:rsid w:val="00BA259B"/>
    <w:rsid w:val="00BD61F2"/>
    <w:rsid w:val="00C01C66"/>
    <w:rsid w:val="00C07023"/>
    <w:rsid w:val="00C53ED3"/>
    <w:rsid w:val="00C54C7B"/>
    <w:rsid w:val="00C63570"/>
    <w:rsid w:val="00C83AF7"/>
    <w:rsid w:val="00CA0A0A"/>
    <w:rsid w:val="00CE0691"/>
    <w:rsid w:val="00D00A8B"/>
    <w:rsid w:val="00D035AE"/>
    <w:rsid w:val="00D2056A"/>
    <w:rsid w:val="00D35C93"/>
    <w:rsid w:val="00D44F69"/>
    <w:rsid w:val="00D7591C"/>
    <w:rsid w:val="00D8529C"/>
    <w:rsid w:val="00DC601F"/>
    <w:rsid w:val="00E00434"/>
    <w:rsid w:val="00E10A18"/>
    <w:rsid w:val="00E14015"/>
    <w:rsid w:val="00E21A50"/>
    <w:rsid w:val="00E37C6F"/>
    <w:rsid w:val="00E501B7"/>
    <w:rsid w:val="00E62B77"/>
    <w:rsid w:val="00E62EEB"/>
    <w:rsid w:val="00E635E7"/>
    <w:rsid w:val="00E64F49"/>
    <w:rsid w:val="00E65EB5"/>
    <w:rsid w:val="00E76320"/>
    <w:rsid w:val="00E82407"/>
    <w:rsid w:val="00E9417C"/>
    <w:rsid w:val="00EA4A54"/>
    <w:rsid w:val="00EB284C"/>
    <w:rsid w:val="00EE0FC1"/>
    <w:rsid w:val="00F100B7"/>
    <w:rsid w:val="00F5401A"/>
    <w:rsid w:val="00F91900"/>
    <w:rsid w:val="00FB1A17"/>
    <w:rsid w:val="00FB5409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72332-8465-4E4F-BF65-75899FFF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94"/>
    <w:pPr>
      <w:ind w:left="720"/>
      <w:contextualSpacing/>
    </w:pPr>
  </w:style>
  <w:style w:type="paragraph" w:customStyle="1" w:styleId="Default">
    <w:name w:val="Default"/>
    <w:rsid w:val="00914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14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4494"/>
    <w:rPr>
      <w:rFonts w:ascii="Times New Roman" w:hAnsi="Times New Roman" w:cs="Times New Roman"/>
      <w:sz w:val="24"/>
      <w:szCs w:val="24"/>
    </w:rPr>
  </w:style>
  <w:style w:type="paragraph" w:styleId="a6">
    <w:name w:val="Plain Text"/>
    <w:aliases w:val="Текст Знак Знак Знак"/>
    <w:basedOn w:val="a"/>
    <w:link w:val="1"/>
    <w:rsid w:val="00432589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uiPriority w:val="99"/>
    <w:semiHidden/>
    <w:rsid w:val="00432589"/>
    <w:rPr>
      <w:rFonts w:ascii="Consolas" w:hAnsi="Consolas" w:cs="Consolas"/>
      <w:sz w:val="21"/>
      <w:szCs w:val="21"/>
    </w:rPr>
  </w:style>
  <w:style w:type="character" w:customStyle="1" w:styleId="1">
    <w:name w:val="Текст Знак1"/>
    <w:aliases w:val="Текст Знак Знак Знак Знак"/>
    <w:link w:val="a6"/>
    <w:locked/>
    <w:rsid w:val="004325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848B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E6116-BB88-4769-BFB9-880FA2D8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DNS</cp:lastModifiedBy>
  <cp:revision>35</cp:revision>
  <dcterms:created xsi:type="dcterms:W3CDTF">2016-03-15T04:49:00Z</dcterms:created>
  <dcterms:modified xsi:type="dcterms:W3CDTF">2017-06-21T11:01:00Z</dcterms:modified>
</cp:coreProperties>
</file>