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15" w:rsidRPr="0036293C" w:rsidRDefault="00092515" w:rsidP="00092515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6293C">
        <w:rPr>
          <w:rFonts w:eastAsia="Times New Roman" w:cs="Times New Roman"/>
          <w:sz w:val="20"/>
          <w:szCs w:val="20"/>
          <w:lang w:eastAsia="ru-RU"/>
        </w:rPr>
        <w:t>Приложение №1</w:t>
      </w:r>
    </w:p>
    <w:p w:rsidR="00092515" w:rsidRPr="0036293C" w:rsidRDefault="00092515" w:rsidP="00092515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6293C">
        <w:rPr>
          <w:rFonts w:eastAsia="Times New Roman" w:cs="Times New Roman"/>
          <w:sz w:val="20"/>
          <w:szCs w:val="20"/>
          <w:lang w:eastAsia="ru-RU"/>
        </w:rPr>
        <w:t xml:space="preserve">к постановлению Президиума обкома Профсоюза </w:t>
      </w:r>
    </w:p>
    <w:p w:rsidR="00092515" w:rsidRPr="0036293C" w:rsidRDefault="00092515" w:rsidP="00092515">
      <w:pPr>
        <w:shd w:val="clear" w:color="auto" w:fill="FFFFFF"/>
        <w:ind w:firstLine="0"/>
        <w:jc w:val="right"/>
        <w:textAlignment w:val="baseline"/>
        <w:outlineLvl w:val="3"/>
        <w:rPr>
          <w:rFonts w:eastAsia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36293C">
        <w:rPr>
          <w:rFonts w:eastAsia="Times New Roman" w:cs="Times New Roman"/>
          <w:sz w:val="20"/>
          <w:szCs w:val="20"/>
          <w:lang w:eastAsia="ru-RU"/>
        </w:rPr>
        <w:t>от 21 июня 2017 года №22-</w:t>
      </w:r>
      <w:r w:rsidR="0036293C">
        <w:rPr>
          <w:rFonts w:eastAsia="Times New Roman" w:cs="Times New Roman"/>
          <w:sz w:val="20"/>
          <w:szCs w:val="20"/>
          <w:lang w:eastAsia="ru-RU"/>
        </w:rPr>
        <w:t>5</w:t>
      </w:r>
      <w:r w:rsidRPr="0036293C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36293C">
        <w:rPr>
          <w:rFonts w:eastAsia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36293C" w:rsidRDefault="0036293C" w:rsidP="00092515">
      <w:pPr>
        <w:shd w:val="clear" w:color="auto" w:fill="FFFFFF"/>
        <w:spacing w:line="360" w:lineRule="atLeast"/>
        <w:ind w:firstLine="0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092515" w:rsidRPr="00F413FC" w:rsidRDefault="00092515" w:rsidP="00092515">
      <w:pPr>
        <w:shd w:val="clear" w:color="auto" w:fill="FFFFFF"/>
        <w:spacing w:line="360" w:lineRule="atLeast"/>
        <w:ind w:firstLine="0"/>
        <w:jc w:val="center"/>
        <w:textAlignment w:val="baseline"/>
        <w:outlineLvl w:val="3"/>
        <w:rPr>
          <w:rFonts w:eastAsia="Times New Roman" w:cs="Times New Roman"/>
          <w:color w:val="000000"/>
          <w:szCs w:val="24"/>
          <w:lang w:eastAsia="ru-RU"/>
        </w:rPr>
      </w:pPr>
      <w:r w:rsidRPr="00F413F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ПОЛОЖЕНИЕ</w:t>
      </w:r>
    </w:p>
    <w:p w:rsidR="00021231" w:rsidRPr="00021231" w:rsidRDefault="00092515" w:rsidP="00021231">
      <w:pPr>
        <w:shd w:val="clear" w:color="auto" w:fill="FFFFFF"/>
        <w:ind w:firstLine="0"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F413F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о I Слете </w:t>
      </w:r>
      <w:r w:rsidR="00134186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председателей </w:t>
      </w:r>
      <w:r w:rsidRPr="00F413F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первичных профсоюзных организаций</w:t>
      </w:r>
      <w:r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Волгоградской области</w:t>
      </w:r>
      <w:r w:rsidR="00021231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021231" w:rsidRPr="00021231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«Профсоюз: защита, инициатива</w:t>
      </w:r>
      <w:r w:rsidR="00021231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,</w:t>
      </w:r>
      <w:r w:rsidR="00021231" w:rsidRPr="00021231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творчество»</w:t>
      </w:r>
    </w:p>
    <w:p w:rsidR="00092515" w:rsidRDefault="00092515" w:rsidP="00092515">
      <w:pPr>
        <w:shd w:val="clear" w:color="auto" w:fill="FFFFFF"/>
        <w:ind w:firstLine="0"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092515" w:rsidRPr="00241A0B" w:rsidRDefault="00092515" w:rsidP="00092515">
      <w:pPr>
        <w:widowControl w:val="0"/>
        <w:suppressAutoHyphens/>
        <w:rPr>
          <w:rFonts w:eastAsia="Lucida Sans Unicode" w:cs="Tahoma"/>
          <w:b/>
          <w:color w:val="000000"/>
          <w:szCs w:val="24"/>
          <w:lang w:bidi="en-US"/>
        </w:rPr>
      </w:pPr>
      <w:r w:rsidRPr="00241A0B">
        <w:rPr>
          <w:rFonts w:eastAsia="Lucida Sans Unicode" w:cs="Tahoma"/>
          <w:b/>
          <w:color w:val="000000"/>
          <w:szCs w:val="24"/>
          <w:lang w:bidi="en-US"/>
        </w:rPr>
        <w:t>1.Общие положения.</w:t>
      </w:r>
    </w:p>
    <w:p w:rsidR="00092515" w:rsidRPr="00241A0B" w:rsidRDefault="00092515" w:rsidP="0036293C">
      <w:pPr>
        <w:ind w:firstLine="142"/>
        <w:rPr>
          <w:rFonts w:eastAsia="Times New Roman" w:cs="Times New Roman"/>
          <w:color w:val="000000"/>
          <w:szCs w:val="24"/>
        </w:rPr>
      </w:pPr>
      <w:r w:rsidRPr="00241A0B">
        <w:rPr>
          <w:rFonts w:eastAsia="Lucida Sans Unicode" w:cs="Tahoma"/>
          <w:color w:val="000000"/>
          <w:szCs w:val="24"/>
          <w:lang w:bidi="en-US"/>
        </w:rPr>
        <w:tab/>
        <w:t xml:space="preserve">1.1. </w:t>
      </w:r>
      <w:r>
        <w:rPr>
          <w:rFonts w:eastAsia="Lucida Sans Unicode" w:cs="Tahoma"/>
          <w:color w:val="000000"/>
          <w:szCs w:val="24"/>
          <w:lang w:bidi="en-US"/>
        </w:rPr>
        <w:t>I Слет</w:t>
      </w:r>
      <w:r w:rsidRPr="00241A0B">
        <w:rPr>
          <w:rFonts w:eastAsia="Lucida Sans Unicode" w:cs="Tahoma"/>
          <w:color w:val="000000"/>
          <w:szCs w:val="24"/>
          <w:lang w:bidi="en-US"/>
        </w:rPr>
        <w:t xml:space="preserve"> </w:t>
      </w:r>
      <w:r w:rsidR="009D13AF">
        <w:rPr>
          <w:rFonts w:eastAsia="Lucida Sans Unicode" w:cs="Tahoma"/>
          <w:color w:val="000000"/>
          <w:szCs w:val="24"/>
          <w:lang w:bidi="en-US"/>
        </w:rPr>
        <w:t xml:space="preserve">председателей </w:t>
      </w:r>
      <w:r w:rsidRPr="00241A0B">
        <w:rPr>
          <w:rFonts w:eastAsia="Lucida Sans Unicode" w:cs="Tahoma"/>
          <w:color w:val="000000"/>
          <w:szCs w:val="24"/>
          <w:lang w:bidi="en-US"/>
        </w:rPr>
        <w:t xml:space="preserve">первичных профсоюзных организаций Волгоградской области (далее – </w:t>
      </w:r>
      <w:r>
        <w:rPr>
          <w:rFonts w:eastAsia="Lucida Sans Unicode" w:cs="Tahoma"/>
          <w:color w:val="000000"/>
          <w:szCs w:val="24"/>
          <w:lang w:bidi="en-US"/>
        </w:rPr>
        <w:t>Слет)</w:t>
      </w:r>
      <w:r w:rsidRPr="00241A0B">
        <w:rPr>
          <w:rFonts w:eastAsia="Lucida Sans Unicode" w:cs="Tahoma"/>
          <w:color w:val="000000"/>
          <w:szCs w:val="24"/>
          <w:lang w:bidi="en-US"/>
        </w:rPr>
        <w:t xml:space="preserve"> проводится</w:t>
      </w:r>
      <w:r w:rsidRPr="00241A0B">
        <w:rPr>
          <w:rFonts w:eastAsia="Times New Roman" w:cs="Times New Roman"/>
          <w:szCs w:val="24"/>
          <w:lang w:eastAsia="ar-SA"/>
        </w:rPr>
        <w:t xml:space="preserve"> </w:t>
      </w:r>
      <w:r w:rsidRPr="00241A0B">
        <w:rPr>
          <w:rFonts w:eastAsia="Times New Roman" w:cs="Times New Roman"/>
          <w:color w:val="000000"/>
          <w:szCs w:val="24"/>
        </w:rPr>
        <w:t xml:space="preserve">в рамках Года профсоюзного </w:t>
      </w:r>
      <w:r w:rsidRPr="00241A0B">
        <w:rPr>
          <w:rFonts w:eastAsia="Times New Roman" w:cs="Times New Roman"/>
          <w:color w:val="000000"/>
          <w:szCs w:val="24"/>
          <w:lang w:val="en-US"/>
        </w:rPr>
        <w:t>PR</w:t>
      </w:r>
      <w:r w:rsidRPr="00241A0B">
        <w:rPr>
          <w:rFonts w:eastAsia="Times New Roman" w:cs="Times New Roman"/>
          <w:color w:val="000000"/>
          <w:szCs w:val="24"/>
        </w:rPr>
        <w:t xml:space="preserve">-движения, объявленного Центральным Советом Профсоюза и в </w:t>
      </w:r>
      <w:r w:rsidRPr="00241A0B">
        <w:rPr>
          <w:rFonts w:eastAsia="Calibri" w:cs="Times New Roman"/>
          <w:szCs w:val="24"/>
          <w:lang w:eastAsia="ru-RU"/>
        </w:rPr>
        <w:t>соответствии с планом работы Волгоградской областной организации Профсоюза работников народного образования и науки РФ</w:t>
      </w:r>
      <w:r w:rsidRPr="00241A0B">
        <w:rPr>
          <w:rFonts w:eastAsia="Times New Roman" w:cs="Times New Roman"/>
          <w:color w:val="000000"/>
          <w:szCs w:val="24"/>
        </w:rPr>
        <w:t>.</w:t>
      </w:r>
    </w:p>
    <w:p w:rsidR="00092515" w:rsidRDefault="00092515" w:rsidP="0036293C">
      <w:pPr>
        <w:ind w:firstLine="142"/>
        <w:rPr>
          <w:rFonts w:eastAsia="Times New Roman" w:cs="Times New Roman"/>
          <w:color w:val="000000"/>
          <w:szCs w:val="24"/>
        </w:rPr>
      </w:pPr>
      <w:r w:rsidRPr="00241A0B">
        <w:rPr>
          <w:rFonts w:eastAsia="Times New Roman" w:cs="Times New Roman"/>
          <w:color w:val="000000"/>
          <w:szCs w:val="24"/>
        </w:rPr>
        <w:tab/>
        <w:t xml:space="preserve">1.2. </w:t>
      </w:r>
      <w:r>
        <w:rPr>
          <w:rFonts w:eastAsia="Times New Roman" w:cs="Times New Roman"/>
          <w:color w:val="000000"/>
          <w:szCs w:val="24"/>
        </w:rPr>
        <w:t xml:space="preserve">Слет </w:t>
      </w:r>
      <w:r w:rsidRPr="00241A0B">
        <w:rPr>
          <w:rFonts w:eastAsia="Times New Roman" w:cs="Times New Roman"/>
          <w:color w:val="000000"/>
          <w:szCs w:val="24"/>
        </w:rPr>
        <w:t>организуется и проводится Волгоградской областной организацией Профсоюза работников народного образования и нау</w:t>
      </w:r>
      <w:r w:rsidR="0036293C">
        <w:rPr>
          <w:rFonts w:eastAsia="Times New Roman" w:cs="Times New Roman"/>
          <w:color w:val="000000"/>
          <w:szCs w:val="24"/>
        </w:rPr>
        <w:t xml:space="preserve">ки РФ (далее – обком Профсоюза) при поддержке комитета образования и науки Волгоградской области. </w:t>
      </w:r>
    </w:p>
    <w:p w:rsidR="0036293C" w:rsidRPr="0036293C" w:rsidRDefault="0036293C" w:rsidP="00092515">
      <w:pPr>
        <w:rPr>
          <w:rFonts w:eastAsia="Times New Roman" w:cs="Times New Roman"/>
          <w:b/>
          <w:color w:val="000000"/>
          <w:szCs w:val="24"/>
        </w:rPr>
      </w:pPr>
      <w:r w:rsidRPr="0036293C">
        <w:rPr>
          <w:rFonts w:eastAsia="Times New Roman" w:cs="Times New Roman"/>
          <w:b/>
          <w:color w:val="000000"/>
          <w:szCs w:val="24"/>
          <w:lang w:eastAsia="ru-RU"/>
        </w:rPr>
        <w:t xml:space="preserve">2. Цели и задачи: </w:t>
      </w:r>
    </w:p>
    <w:p w:rsidR="00385C7C" w:rsidRDefault="0036293C" w:rsidP="0036293C">
      <w:pPr>
        <w:pStyle w:val="a3"/>
        <w:numPr>
          <w:ilvl w:val="1"/>
          <w:numId w:val="11"/>
        </w:numPr>
        <w:shd w:val="clear" w:color="auto" w:fill="FFFFFF"/>
        <w:tabs>
          <w:tab w:val="left" w:pos="1134"/>
        </w:tabs>
        <w:ind w:left="0" w:firstLine="709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36293C">
        <w:rPr>
          <w:rFonts w:eastAsia="Times New Roman" w:cs="Times New Roman"/>
          <w:color w:val="000000"/>
          <w:szCs w:val="24"/>
          <w:lang w:eastAsia="ru-RU"/>
        </w:rPr>
        <w:t xml:space="preserve">Повышение социальной активности членов </w:t>
      </w:r>
      <w:r w:rsidR="009D13AF">
        <w:rPr>
          <w:rFonts w:eastAsia="Times New Roman" w:cs="Times New Roman"/>
          <w:color w:val="000000"/>
          <w:szCs w:val="24"/>
          <w:lang w:eastAsia="ru-RU"/>
        </w:rPr>
        <w:t>П</w:t>
      </w:r>
      <w:r w:rsidRPr="0036293C">
        <w:rPr>
          <w:rFonts w:eastAsia="Times New Roman" w:cs="Times New Roman"/>
          <w:color w:val="000000"/>
          <w:szCs w:val="24"/>
          <w:lang w:eastAsia="ru-RU"/>
        </w:rPr>
        <w:t>рофсоюза</w:t>
      </w:r>
      <w:r w:rsidR="00385C7C">
        <w:rPr>
          <w:rFonts w:eastAsia="Times New Roman" w:cs="Times New Roman"/>
          <w:color w:val="000000"/>
          <w:szCs w:val="24"/>
          <w:lang w:eastAsia="ru-RU"/>
        </w:rPr>
        <w:t>;</w:t>
      </w:r>
      <w:r w:rsidRPr="0036293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36293C" w:rsidRPr="0036293C" w:rsidRDefault="00385C7C" w:rsidP="0036293C">
      <w:pPr>
        <w:pStyle w:val="a3"/>
        <w:numPr>
          <w:ilvl w:val="1"/>
          <w:numId w:val="11"/>
        </w:numPr>
        <w:shd w:val="clear" w:color="auto" w:fill="FFFFFF"/>
        <w:tabs>
          <w:tab w:val="left" w:pos="1134"/>
        </w:tabs>
        <w:ind w:left="0" w:firstLine="709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Активизация </w:t>
      </w:r>
      <w:r w:rsidR="0036293C" w:rsidRPr="0036293C">
        <w:rPr>
          <w:rFonts w:eastAsia="Times New Roman" w:cs="Times New Roman"/>
          <w:color w:val="000000"/>
          <w:szCs w:val="24"/>
          <w:lang w:eastAsia="ru-RU"/>
        </w:rPr>
        <w:t>деятельности первичных профсоюзных организаций и создание условий для поддержки профсоюзной инициативы членов профсоюза;</w:t>
      </w:r>
    </w:p>
    <w:p w:rsidR="0036293C" w:rsidRPr="0036293C" w:rsidRDefault="0036293C" w:rsidP="0036293C">
      <w:pPr>
        <w:pStyle w:val="a3"/>
        <w:numPr>
          <w:ilvl w:val="1"/>
          <w:numId w:val="11"/>
        </w:numPr>
        <w:shd w:val="clear" w:color="auto" w:fill="FFFFFF"/>
        <w:tabs>
          <w:tab w:val="left" w:pos="1134"/>
        </w:tabs>
        <w:ind w:left="0" w:firstLine="709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36293C">
        <w:rPr>
          <w:rFonts w:eastAsia="Times New Roman" w:cs="Times New Roman"/>
          <w:color w:val="000000"/>
          <w:szCs w:val="24"/>
          <w:lang w:eastAsia="ru-RU"/>
        </w:rPr>
        <w:t xml:space="preserve">Содействие развитию профсоюзной активности </w:t>
      </w:r>
      <w:r>
        <w:rPr>
          <w:rFonts w:eastAsia="Times New Roman" w:cs="Times New Roman"/>
          <w:color w:val="000000"/>
          <w:szCs w:val="24"/>
          <w:lang w:eastAsia="ru-RU"/>
        </w:rPr>
        <w:t>работников образования и науки,</w:t>
      </w:r>
      <w:r w:rsidRPr="0036293C">
        <w:rPr>
          <w:rFonts w:eastAsia="Times New Roman" w:cs="Times New Roman"/>
          <w:color w:val="000000"/>
          <w:szCs w:val="24"/>
          <w:lang w:eastAsia="ru-RU"/>
        </w:rPr>
        <w:t xml:space="preserve"> усилени</w:t>
      </w:r>
      <w:r>
        <w:rPr>
          <w:rFonts w:eastAsia="Times New Roman" w:cs="Times New Roman"/>
          <w:color w:val="000000"/>
          <w:szCs w:val="24"/>
          <w:lang w:eastAsia="ru-RU"/>
        </w:rPr>
        <w:t>ю</w:t>
      </w:r>
      <w:r w:rsidRPr="0036293C">
        <w:rPr>
          <w:rFonts w:eastAsia="Times New Roman" w:cs="Times New Roman"/>
          <w:color w:val="000000"/>
          <w:szCs w:val="24"/>
          <w:lang w:eastAsia="ru-RU"/>
        </w:rPr>
        <w:t xml:space="preserve"> роли первичных профсоюзных организаций в защите социально-трудовых прав и интересов членов </w:t>
      </w:r>
      <w:r w:rsidR="009D13AF">
        <w:rPr>
          <w:rFonts w:eastAsia="Times New Roman" w:cs="Times New Roman"/>
          <w:color w:val="000000"/>
          <w:szCs w:val="24"/>
          <w:lang w:eastAsia="ru-RU"/>
        </w:rPr>
        <w:t>П</w:t>
      </w:r>
      <w:r w:rsidRPr="0036293C">
        <w:rPr>
          <w:rFonts w:eastAsia="Times New Roman" w:cs="Times New Roman"/>
          <w:color w:val="000000"/>
          <w:szCs w:val="24"/>
          <w:lang w:eastAsia="ru-RU"/>
        </w:rPr>
        <w:t>рофсоюз</w:t>
      </w:r>
      <w:r w:rsidR="009D13AF">
        <w:rPr>
          <w:rFonts w:eastAsia="Times New Roman" w:cs="Times New Roman"/>
          <w:color w:val="000000"/>
          <w:szCs w:val="24"/>
          <w:lang w:eastAsia="ru-RU"/>
        </w:rPr>
        <w:t>а</w:t>
      </w:r>
      <w:r>
        <w:rPr>
          <w:rFonts w:eastAsia="Times New Roman" w:cs="Times New Roman"/>
          <w:color w:val="000000"/>
          <w:szCs w:val="24"/>
          <w:lang w:eastAsia="ru-RU"/>
        </w:rPr>
        <w:t>,</w:t>
      </w:r>
      <w:r w:rsidRPr="0036293C">
        <w:rPr>
          <w:rFonts w:eastAsia="Times New Roman" w:cs="Times New Roman"/>
          <w:color w:val="000000"/>
          <w:szCs w:val="24"/>
          <w:lang w:eastAsia="ru-RU"/>
        </w:rPr>
        <w:t xml:space="preserve"> укреплени</w:t>
      </w:r>
      <w:r>
        <w:rPr>
          <w:rFonts w:eastAsia="Times New Roman" w:cs="Times New Roman"/>
          <w:color w:val="000000"/>
          <w:szCs w:val="24"/>
          <w:lang w:eastAsia="ru-RU"/>
        </w:rPr>
        <w:t>ю</w:t>
      </w:r>
      <w:r w:rsidRPr="0036293C">
        <w:rPr>
          <w:rFonts w:eastAsia="Times New Roman" w:cs="Times New Roman"/>
          <w:color w:val="000000"/>
          <w:szCs w:val="24"/>
          <w:lang w:eastAsia="ru-RU"/>
        </w:rPr>
        <w:t xml:space="preserve"> организационного единства;</w:t>
      </w:r>
    </w:p>
    <w:p w:rsidR="0036293C" w:rsidRDefault="0036293C" w:rsidP="00F84C8B">
      <w:pPr>
        <w:pStyle w:val="a3"/>
        <w:numPr>
          <w:ilvl w:val="1"/>
          <w:numId w:val="11"/>
        </w:numPr>
        <w:shd w:val="clear" w:color="auto" w:fill="FFFFFF"/>
        <w:tabs>
          <w:tab w:val="num" w:pos="927"/>
          <w:tab w:val="left" w:pos="1134"/>
        </w:tabs>
        <w:ind w:left="0" w:firstLine="709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36293C">
        <w:rPr>
          <w:rFonts w:eastAsia="Times New Roman" w:cs="Times New Roman"/>
          <w:color w:val="000000"/>
          <w:szCs w:val="24"/>
          <w:lang w:eastAsia="ru-RU"/>
        </w:rPr>
        <w:t xml:space="preserve">Привлечение внимания профсоюзных лидеров первичных профсоюзных организаций, органов исполнительной и законодательной власти к решению проблем работников образования, определение перспектив наиболее полного использования потенциала профсоюзного движения в </w:t>
      </w:r>
      <w:r w:rsidR="00385C7C">
        <w:rPr>
          <w:rFonts w:eastAsia="Times New Roman" w:cs="Times New Roman"/>
          <w:color w:val="000000"/>
          <w:szCs w:val="24"/>
          <w:lang w:eastAsia="ru-RU"/>
        </w:rPr>
        <w:t xml:space="preserve">защите в </w:t>
      </w:r>
      <w:r w:rsidRPr="0036293C">
        <w:rPr>
          <w:rFonts w:eastAsia="Times New Roman" w:cs="Times New Roman"/>
          <w:color w:val="000000"/>
          <w:szCs w:val="24"/>
          <w:lang w:eastAsia="ru-RU"/>
        </w:rPr>
        <w:t xml:space="preserve">социально-экономических </w:t>
      </w:r>
      <w:r w:rsidR="00385C7C">
        <w:rPr>
          <w:rFonts w:eastAsia="Times New Roman" w:cs="Times New Roman"/>
          <w:color w:val="000000"/>
          <w:szCs w:val="24"/>
          <w:lang w:eastAsia="ru-RU"/>
        </w:rPr>
        <w:t>прав и интересов работников отрасли;</w:t>
      </w:r>
    </w:p>
    <w:p w:rsidR="0036293C" w:rsidRDefault="0036293C" w:rsidP="00F84C8B">
      <w:pPr>
        <w:pStyle w:val="a3"/>
        <w:numPr>
          <w:ilvl w:val="1"/>
          <w:numId w:val="11"/>
        </w:numPr>
        <w:shd w:val="clear" w:color="auto" w:fill="FFFFFF"/>
        <w:tabs>
          <w:tab w:val="num" w:pos="927"/>
          <w:tab w:val="left" w:pos="1134"/>
        </w:tabs>
        <w:ind w:left="0" w:firstLine="709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У</w:t>
      </w:r>
      <w:r w:rsidR="00092515" w:rsidRPr="0036293C">
        <w:rPr>
          <w:rFonts w:eastAsia="Times New Roman" w:cs="Times New Roman"/>
          <w:color w:val="000000"/>
          <w:szCs w:val="24"/>
          <w:lang w:eastAsia="ru-RU"/>
        </w:rPr>
        <w:t xml:space="preserve">величение численности членов </w:t>
      </w:r>
      <w:r w:rsidR="009D13AF">
        <w:rPr>
          <w:rFonts w:eastAsia="Times New Roman" w:cs="Times New Roman"/>
          <w:color w:val="000000"/>
          <w:szCs w:val="24"/>
          <w:lang w:eastAsia="ru-RU"/>
        </w:rPr>
        <w:t>П</w:t>
      </w:r>
      <w:r w:rsidR="00092515" w:rsidRPr="0036293C">
        <w:rPr>
          <w:rFonts w:eastAsia="Times New Roman" w:cs="Times New Roman"/>
          <w:color w:val="000000"/>
          <w:szCs w:val="24"/>
          <w:lang w:eastAsia="ru-RU"/>
        </w:rPr>
        <w:t>рофсоюз</w:t>
      </w:r>
      <w:r w:rsidR="009D13AF">
        <w:rPr>
          <w:rFonts w:eastAsia="Times New Roman" w:cs="Times New Roman"/>
          <w:color w:val="000000"/>
          <w:szCs w:val="24"/>
          <w:lang w:eastAsia="ru-RU"/>
        </w:rPr>
        <w:t>а</w:t>
      </w:r>
      <w:r w:rsidR="00092515" w:rsidRPr="0036293C">
        <w:rPr>
          <w:rFonts w:eastAsia="Times New Roman" w:cs="Times New Roman"/>
          <w:color w:val="000000"/>
          <w:szCs w:val="24"/>
          <w:lang w:eastAsia="ru-RU"/>
        </w:rPr>
        <w:t xml:space="preserve">, обеспечение их активного и сознательного участия в деятельности </w:t>
      </w:r>
      <w:r w:rsidR="009D13AF">
        <w:rPr>
          <w:rFonts w:eastAsia="Times New Roman" w:cs="Times New Roman"/>
          <w:color w:val="000000"/>
          <w:szCs w:val="24"/>
          <w:lang w:eastAsia="ru-RU"/>
        </w:rPr>
        <w:t>Профсоюза</w:t>
      </w:r>
      <w:r w:rsidR="00092515" w:rsidRPr="0036293C">
        <w:rPr>
          <w:rFonts w:eastAsia="Times New Roman" w:cs="Times New Roman"/>
          <w:color w:val="000000"/>
          <w:szCs w:val="24"/>
          <w:lang w:eastAsia="ru-RU"/>
        </w:rPr>
        <w:t xml:space="preserve">; </w:t>
      </w:r>
    </w:p>
    <w:p w:rsidR="00385C7C" w:rsidRDefault="00385C7C" w:rsidP="00F84C8B">
      <w:pPr>
        <w:pStyle w:val="a3"/>
        <w:numPr>
          <w:ilvl w:val="1"/>
          <w:numId w:val="11"/>
        </w:numPr>
        <w:shd w:val="clear" w:color="auto" w:fill="FFFFFF"/>
        <w:tabs>
          <w:tab w:val="num" w:pos="927"/>
          <w:tab w:val="left" w:pos="1134"/>
        </w:tabs>
        <w:ind w:left="0" w:firstLine="709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Повышение авторитет Профсоюза в обществе;</w:t>
      </w:r>
    </w:p>
    <w:p w:rsidR="00092515" w:rsidRPr="0036293C" w:rsidRDefault="00385C7C" w:rsidP="00F84C8B">
      <w:pPr>
        <w:pStyle w:val="a3"/>
        <w:numPr>
          <w:ilvl w:val="1"/>
          <w:numId w:val="11"/>
        </w:numPr>
        <w:shd w:val="clear" w:color="auto" w:fill="FFFFFF"/>
        <w:tabs>
          <w:tab w:val="num" w:pos="927"/>
          <w:tab w:val="left" w:pos="1134"/>
        </w:tabs>
        <w:ind w:left="0" w:firstLine="709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В</w:t>
      </w:r>
      <w:r w:rsidR="00092515" w:rsidRPr="0036293C">
        <w:rPr>
          <w:rFonts w:eastAsia="Times New Roman" w:cs="Times New Roman"/>
          <w:color w:val="000000"/>
          <w:szCs w:val="24"/>
          <w:lang w:eastAsia="ru-RU"/>
        </w:rPr>
        <w:t>ыявление и распространение положительного опыта работы первичных профсоюзных организаций.</w:t>
      </w:r>
    </w:p>
    <w:p w:rsidR="00092515" w:rsidRPr="00241A0B" w:rsidRDefault="0036293C" w:rsidP="00092515">
      <w:pPr>
        <w:widowControl w:val="0"/>
        <w:suppressAutoHyphens/>
        <w:rPr>
          <w:rFonts w:eastAsia="Lucida Sans Unicode" w:cs="Tahoma"/>
          <w:b/>
          <w:color w:val="000000"/>
          <w:szCs w:val="24"/>
          <w:lang w:bidi="en-US"/>
        </w:rPr>
      </w:pPr>
      <w:r>
        <w:rPr>
          <w:rFonts w:eastAsia="Lucida Sans Unicode" w:cs="Tahoma"/>
          <w:b/>
          <w:color w:val="000000"/>
          <w:szCs w:val="24"/>
          <w:lang w:bidi="en-US"/>
        </w:rPr>
        <w:t>3</w:t>
      </w:r>
      <w:r w:rsidR="00092515">
        <w:rPr>
          <w:rFonts w:eastAsia="Lucida Sans Unicode" w:cs="Tahoma"/>
          <w:b/>
          <w:color w:val="000000"/>
          <w:szCs w:val="24"/>
          <w:lang w:bidi="en-US"/>
        </w:rPr>
        <w:t>. Участники Слет</w:t>
      </w:r>
      <w:r w:rsidR="00092515" w:rsidRPr="00241A0B">
        <w:rPr>
          <w:rFonts w:eastAsia="Lucida Sans Unicode" w:cs="Tahoma"/>
          <w:b/>
          <w:color w:val="000000"/>
          <w:szCs w:val="24"/>
          <w:lang w:bidi="en-US"/>
        </w:rPr>
        <w:t>а.</w:t>
      </w:r>
    </w:p>
    <w:p w:rsidR="00C7624F" w:rsidRPr="00C7624F" w:rsidRDefault="00C7624F" w:rsidP="00C7624F">
      <w:pPr>
        <w:pStyle w:val="a3"/>
        <w:widowControl w:val="0"/>
        <w:numPr>
          <w:ilvl w:val="0"/>
          <w:numId w:val="12"/>
        </w:numPr>
        <w:suppressAutoHyphens/>
        <w:ind w:left="993" w:hanging="284"/>
        <w:rPr>
          <w:rFonts w:eastAsia="Lucida Sans Unicode" w:cs="Tahoma"/>
          <w:color w:val="000000"/>
          <w:szCs w:val="24"/>
          <w:lang w:bidi="en-US"/>
        </w:rPr>
      </w:pPr>
      <w:r w:rsidRPr="00C7624F">
        <w:rPr>
          <w:rFonts w:eastAsia="Lucida Sans Unicode" w:cs="Tahoma"/>
          <w:color w:val="000000"/>
          <w:szCs w:val="24"/>
          <w:lang w:bidi="en-US"/>
        </w:rPr>
        <w:t>лучшие п</w:t>
      </w:r>
      <w:r w:rsidR="00092515" w:rsidRPr="00C7624F">
        <w:rPr>
          <w:rFonts w:eastAsia="Lucida Sans Unicode" w:cs="Tahoma"/>
          <w:color w:val="000000"/>
          <w:szCs w:val="24"/>
          <w:lang w:bidi="en-US"/>
        </w:rPr>
        <w:t xml:space="preserve">редседатели первичных профсоюзных организаций </w:t>
      </w:r>
      <w:r w:rsidRPr="00C7624F">
        <w:rPr>
          <w:rFonts w:eastAsia="Lucida Sans Unicode" w:cs="Tahoma"/>
          <w:color w:val="000000"/>
          <w:szCs w:val="24"/>
          <w:lang w:bidi="en-US"/>
        </w:rPr>
        <w:t>образовательных организаций Волгоградской области;</w:t>
      </w:r>
    </w:p>
    <w:p w:rsidR="00C7624F" w:rsidRDefault="00C7624F" w:rsidP="00C7624F">
      <w:pPr>
        <w:pStyle w:val="a3"/>
        <w:widowControl w:val="0"/>
        <w:numPr>
          <w:ilvl w:val="0"/>
          <w:numId w:val="12"/>
        </w:numPr>
        <w:suppressAutoHyphens/>
        <w:ind w:left="993" w:hanging="284"/>
        <w:rPr>
          <w:rFonts w:eastAsia="Lucida Sans Unicode" w:cs="Tahoma"/>
          <w:color w:val="000000"/>
          <w:szCs w:val="24"/>
          <w:lang w:bidi="en-US"/>
        </w:rPr>
      </w:pPr>
      <w:r w:rsidRPr="00C7624F">
        <w:rPr>
          <w:rFonts w:eastAsia="Lucida Sans Unicode" w:cs="Tahoma"/>
          <w:color w:val="000000"/>
          <w:szCs w:val="24"/>
          <w:lang w:bidi="en-US"/>
        </w:rPr>
        <w:t>активные участники районных, городских, областных мероприятий, проработавшие в должности председателей первичных профсоюзных организаций не менее 5 лет</w:t>
      </w:r>
      <w:r w:rsidR="00385C7C">
        <w:rPr>
          <w:rFonts w:eastAsia="Lucida Sans Unicode" w:cs="Tahoma"/>
          <w:color w:val="000000"/>
          <w:szCs w:val="24"/>
          <w:lang w:bidi="en-US"/>
        </w:rPr>
        <w:t>,</w:t>
      </w:r>
      <w:bookmarkStart w:id="0" w:name="_GoBack"/>
      <w:bookmarkEnd w:id="0"/>
      <w:r w:rsidR="00385C7C">
        <w:rPr>
          <w:rFonts w:eastAsia="Lucida Sans Unicode" w:cs="Tahoma"/>
          <w:color w:val="000000"/>
          <w:szCs w:val="24"/>
          <w:lang w:bidi="en-US"/>
        </w:rPr>
        <w:t xml:space="preserve"> с профсоюзным членством в организации не менее областного показателя</w:t>
      </w:r>
      <w:r w:rsidRPr="00C7624F">
        <w:rPr>
          <w:rFonts w:eastAsia="Lucida Sans Unicode" w:cs="Tahoma"/>
          <w:color w:val="000000"/>
          <w:szCs w:val="24"/>
          <w:lang w:bidi="en-US"/>
        </w:rPr>
        <w:t>;</w:t>
      </w:r>
    </w:p>
    <w:p w:rsidR="00C7624F" w:rsidRDefault="00C7624F" w:rsidP="00C7624F">
      <w:pPr>
        <w:pStyle w:val="a3"/>
        <w:widowControl w:val="0"/>
        <w:numPr>
          <w:ilvl w:val="0"/>
          <w:numId w:val="12"/>
        </w:numPr>
        <w:suppressAutoHyphens/>
        <w:ind w:left="993" w:hanging="284"/>
        <w:rPr>
          <w:rFonts w:eastAsia="Lucida Sans Unicode" w:cs="Tahoma"/>
          <w:color w:val="000000"/>
          <w:szCs w:val="24"/>
          <w:lang w:bidi="en-US"/>
        </w:rPr>
      </w:pPr>
      <w:r>
        <w:rPr>
          <w:rFonts w:eastAsia="Lucida Sans Unicode" w:cs="Tahoma"/>
          <w:color w:val="000000"/>
          <w:szCs w:val="24"/>
          <w:lang w:bidi="en-US"/>
        </w:rPr>
        <w:t>председатели территориальных (районных, городских) организаций Профсоюза Волгоградской области;</w:t>
      </w:r>
    </w:p>
    <w:p w:rsidR="00C7624F" w:rsidRDefault="00C7624F" w:rsidP="00C7624F">
      <w:pPr>
        <w:pStyle w:val="a3"/>
        <w:widowControl w:val="0"/>
        <w:numPr>
          <w:ilvl w:val="0"/>
          <w:numId w:val="12"/>
        </w:numPr>
        <w:suppressAutoHyphens/>
        <w:ind w:left="993" w:hanging="284"/>
        <w:rPr>
          <w:rFonts w:eastAsia="Lucida Sans Unicode" w:cs="Tahoma"/>
          <w:color w:val="000000"/>
          <w:szCs w:val="24"/>
          <w:lang w:bidi="en-US"/>
        </w:rPr>
      </w:pPr>
      <w:r>
        <w:rPr>
          <w:rFonts w:eastAsia="Lucida Sans Unicode" w:cs="Tahoma"/>
          <w:color w:val="000000"/>
          <w:szCs w:val="24"/>
          <w:lang w:bidi="en-US"/>
        </w:rPr>
        <w:t>представители комитета образования и науки Волгоградской области, специалисты Волгоградской областной организации Профсоюза.</w:t>
      </w:r>
    </w:p>
    <w:p w:rsidR="00C7624F" w:rsidRPr="00C7624F" w:rsidRDefault="00C7624F" w:rsidP="00C7624F">
      <w:pPr>
        <w:widowControl w:val="0"/>
        <w:suppressAutoHyphens/>
        <w:rPr>
          <w:rFonts w:eastAsia="Lucida Sans Unicode" w:cs="Tahoma"/>
          <w:color w:val="000000"/>
          <w:szCs w:val="24"/>
          <w:lang w:bidi="en-US"/>
        </w:rPr>
      </w:pPr>
      <w:r w:rsidRPr="00C7624F">
        <w:rPr>
          <w:rFonts w:eastAsia="Lucida Sans Unicode" w:cs="Tahoma"/>
          <w:color w:val="000000"/>
          <w:szCs w:val="24"/>
          <w:lang w:bidi="en-US"/>
        </w:rPr>
        <w:t>Количество участников в соответствии с разнарядкой (приложение).</w:t>
      </w:r>
    </w:p>
    <w:p w:rsidR="00092515" w:rsidRPr="00145155" w:rsidRDefault="00C7624F" w:rsidP="00092515">
      <w:pPr>
        <w:widowControl w:val="0"/>
        <w:suppressAutoHyphens/>
        <w:rPr>
          <w:rFonts w:eastAsia="Lucida Sans Unicode" w:cs="Tahoma"/>
          <w:b/>
          <w:color w:val="000000"/>
          <w:szCs w:val="24"/>
          <w:lang w:bidi="en-US"/>
        </w:rPr>
      </w:pPr>
      <w:r>
        <w:rPr>
          <w:rFonts w:eastAsia="Lucida Sans Unicode" w:cs="Tahoma"/>
          <w:b/>
          <w:color w:val="000000"/>
          <w:szCs w:val="24"/>
          <w:lang w:bidi="en-US"/>
        </w:rPr>
        <w:t>4</w:t>
      </w:r>
      <w:r w:rsidR="00092515" w:rsidRPr="00145155">
        <w:rPr>
          <w:rFonts w:eastAsia="Lucida Sans Unicode" w:cs="Tahoma"/>
          <w:b/>
          <w:color w:val="000000"/>
          <w:szCs w:val="24"/>
          <w:lang w:bidi="en-US"/>
        </w:rPr>
        <w:t xml:space="preserve">. Порядок организации и проведения </w:t>
      </w:r>
      <w:r w:rsidR="00092515">
        <w:rPr>
          <w:rFonts w:eastAsia="Lucida Sans Unicode" w:cs="Tahoma"/>
          <w:b/>
          <w:color w:val="000000"/>
          <w:szCs w:val="24"/>
          <w:lang w:bidi="en-US"/>
        </w:rPr>
        <w:t>Слет</w:t>
      </w:r>
      <w:r w:rsidR="00092515" w:rsidRPr="00145155">
        <w:rPr>
          <w:rFonts w:eastAsia="Lucida Sans Unicode" w:cs="Tahoma"/>
          <w:b/>
          <w:color w:val="000000"/>
          <w:szCs w:val="24"/>
          <w:lang w:bidi="en-US"/>
        </w:rPr>
        <w:t>а.</w:t>
      </w:r>
    </w:p>
    <w:p w:rsidR="00092515" w:rsidRPr="00145155" w:rsidRDefault="00C7624F" w:rsidP="00C7624F">
      <w:pPr>
        <w:contextualSpacing/>
        <w:rPr>
          <w:rFonts w:eastAsia="Lucida Sans Unicode" w:cs="Tahoma"/>
          <w:color w:val="000000"/>
          <w:szCs w:val="24"/>
          <w:lang w:bidi="en-US"/>
        </w:rPr>
      </w:pPr>
      <w:r>
        <w:rPr>
          <w:rFonts w:eastAsia="Calibri" w:cs="Times New Roman"/>
          <w:szCs w:val="24"/>
        </w:rPr>
        <w:t>4.</w:t>
      </w:r>
      <w:r w:rsidR="00092515" w:rsidRPr="00145155">
        <w:rPr>
          <w:rFonts w:eastAsia="Calibri" w:cs="Times New Roman"/>
          <w:szCs w:val="24"/>
        </w:rPr>
        <w:t xml:space="preserve">1. Организацию и проведение </w:t>
      </w:r>
      <w:r w:rsidR="00092515">
        <w:rPr>
          <w:rFonts w:eastAsia="Calibri" w:cs="Times New Roman"/>
          <w:szCs w:val="24"/>
        </w:rPr>
        <w:t>Слет</w:t>
      </w:r>
      <w:r w:rsidR="00092515" w:rsidRPr="00145155">
        <w:rPr>
          <w:rFonts w:eastAsia="Calibri" w:cs="Times New Roman"/>
          <w:szCs w:val="24"/>
        </w:rPr>
        <w:t>а осуществляет оргкомитет</w:t>
      </w:r>
      <w:r>
        <w:rPr>
          <w:rFonts w:eastAsia="Calibri" w:cs="Times New Roman"/>
          <w:szCs w:val="24"/>
        </w:rPr>
        <w:t xml:space="preserve">, </w:t>
      </w:r>
      <w:r w:rsidR="00092515">
        <w:rPr>
          <w:rFonts w:eastAsia="Lucida Sans Unicode" w:cs="Tahoma"/>
          <w:color w:val="000000"/>
          <w:szCs w:val="24"/>
          <w:lang w:bidi="en-US"/>
        </w:rPr>
        <w:t>разрабатывает Программу Слета</w:t>
      </w:r>
      <w:r w:rsidR="00092515" w:rsidRPr="00145155">
        <w:rPr>
          <w:rFonts w:eastAsia="Lucida Sans Unicode" w:cs="Tahoma"/>
          <w:color w:val="000000"/>
          <w:szCs w:val="24"/>
          <w:lang w:bidi="en-US"/>
        </w:rPr>
        <w:t>.</w:t>
      </w:r>
    </w:p>
    <w:p w:rsidR="00C97F34" w:rsidRDefault="00C7624F" w:rsidP="00092515">
      <w:pPr>
        <w:shd w:val="clear" w:color="auto" w:fill="FFFFFF"/>
        <w:textAlignment w:val="baseline"/>
        <w:rPr>
          <w:rFonts w:eastAsia="Lucida Sans Unicode" w:cs="Tahoma"/>
          <w:color w:val="000000"/>
          <w:szCs w:val="24"/>
          <w:lang w:bidi="en-US"/>
        </w:rPr>
      </w:pPr>
      <w:r>
        <w:rPr>
          <w:rFonts w:eastAsia="Lucida Sans Unicode" w:cs="Tahoma"/>
          <w:color w:val="000000"/>
          <w:szCs w:val="24"/>
          <w:lang w:bidi="en-US"/>
        </w:rPr>
        <w:t>4.2 Программа Слета</w:t>
      </w:r>
      <w:r w:rsidR="00C97F34">
        <w:rPr>
          <w:rFonts w:eastAsia="Lucida Sans Unicode" w:cs="Tahoma"/>
          <w:color w:val="000000"/>
          <w:szCs w:val="24"/>
          <w:lang w:bidi="en-US"/>
        </w:rPr>
        <w:t>:</w:t>
      </w:r>
    </w:p>
    <w:p w:rsidR="00092515" w:rsidRDefault="00C7624F" w:rsidP="00092515">
      <w:pPr>
        <w:shd w:val="clear" w:color="auto" w:fill="FFFFFF"/>
        <w:textAlignment w:val="baseline"/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Lucida Sans Unicode" w:cs="Tahoma"/>
          <w:color w:val="000000"/>
          <w:szCs w:val="24"/>
          <w:lang w:bidi="en-US"/>
        </w:rPr>
        <w:t xml:space="preserve"> </w:t>
      </w:r>
      <w:r w:rsidR="00C97F34">
        <w:rPr>
          <w:rFonts w:eastAsia="Lucida Sans Unicode" w:cs="Tahoma"/>
          <w:color w:val="000000"/>
          <w:szCs w:val="24"/>
          <w:lang w:bidi="en-US"/>
        </w:rPr>
        <w:t xml:space="preserve">- </w:t>
      </w:r>
      <w:r w:rsidR="00092515" w:rsidRPr="00617522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>пленарное засед</w:t>
      </w:r>
      <w:r w:rsidR="00092515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 xml:space="preserve">ание, тренинги, мастер-классы, </w:t>
      </w:r>
      <w:r w:rsidR="00092515" w:rsidRPr="00617522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 xml:space="preserve">дискуссионные </w:t>
      </w:r>
      <w:r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>площадки</w:t>
      </w:r>
      <w:r w:rsidR="00092515" w:rsidRPr="00617522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>, круглые</w:t>
      </w:r>
      <w:r w:rsidR="00092515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 xml:space="preserve"> столы, семинары-практикумы по </w:t>
      </w:r>
      <w:r w:rsidR="00092515" w:rsidRPr="00617522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>разработке и защите социальных проектов по актуальным направлениям р</w:t>
      </w:r>
      <w:r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 xml:space="preserve">аботы профсоюзных организаций </w:t>
      </w:r>
      <w:r w:rsidR="00092515" w:rsidRPr="00617522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>и т.д.</w:t>
      </w:r>
    </w:p>
    <w:p w:rsidR="00092515" w:rsidRPr="00307966" w:rsidRDefault="00C97F34" w:rsidP="00092515">
      <w:pPr>
        <w:shd w:val="clear" w:color="auto" w:fill="FFFFFF"/>
        <w:textAlignment w:val="baseline"/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lastRenderedPageBreak/>
        <w:t xml:space="preserve">- </w:t>
      </w:r>
      <w:r w:rsidRPr="00C97F34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>задания очного тура второго этапа</w:t>
      </w:r>
      <w:r w:rsidR="00092515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 xml:space="preserve"> среди участников смотра-к</w:t>
      </w:r>
      <w:r w:rsidR="00092515" w:rsidRPr="00307966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>онкурса</w:t>
      </w:r>
      <w:r w:rsidR="00092515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 xml:space="preserve"> «Профсоюзный лидер»:</w:t>
      </w:r>
    </w:p>
    <w:p w:rsidR="00C97F34" w:rsidRDefault="00092515" w:rsidP="00C97F34">
      <w:pPr>
        <w:pStyle w:val="a3"/>
        <w:numPr>
          <w:ilvl w:val="0"/>
          <w:numId w:val="13"/>
        </w:numPr>
        <w:shd w:val="clear" w:color="auto" w:fill="FFFFFF"/>
        <w:textAlignment w:val="baseline"/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</w:pPr>
      <w:r w:rsidRPr="00C97F34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 xml:space="preserve">визитная карточка «Мой Профсоюз – моё призвание». </w:t>
      </w:r>
    </w:p>
    <w:p w:rsidR="00092515" w:rsidRPr="00C97F34" w:rsidRDefault="00092515" w:rsidP="00C97F34">
      <w:pPr>
        <w:pStyle w:val="a3"/>
        <w:numPr>
          <w:ilvl w:val="0"/>
          <w:numId w:val="13"/>
        </w:numPr>
        <w:shd w:val="clear" w:color="auto" w:fill="FFFFFF"/>
        <w:textAlignment w:val="baseline"/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</w:pPr>
      <w:r w:rsidRPr="00C97F34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>решение проблемной ситуации «Защита прав членов профсоюза»;</w:t>
      </w:r>
    </w:p>
    <w:p w:rsidR="00092515" w:rsidRPr="00307966" w:rsidRDefault="00092515" w:rsidP="00C97F34">
      <w:pPr>
        <w:pStyle w:val="a3"/>
        <w:numPr>
          <w:ilvl w:val="0"/>
          <w:numId w:val="13"/>
        </w:numPr>
        <w:shd w:val="clear" w:color="auto" w:fill="FFFFFF"/>
        <w:textAlignment w:val="baseline"/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</w:pPr>
      <w:r w:rsidRPr="00307966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>тестирование «Профсоюзная зрелость» на знание Устава Профсоюза, Положения о первичной профсоюзной организации, Трудового Кодекса РФ, ориентацию в вопросах заработной платы, охраны труда.</w:t>
      </w:r>
    </w:p>
    <w:p w:rsidR="00092515" w:rsidRPr="00617522" w:rsidRDefault="00C97F34" w:rsidP="00C97F34">
      <w:pPr>
        <w:shd w:val="clear" w:color="auto" w:fill="FFFFFF"/>
        <w:ind w:firstLine="0"/>
        <w:textAlignment w:val="baseline"/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 xml:space="preserve">        - п</w:t>
      </w:r>
      <w:r w:rsidR="00092515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 xml:space="preserve">одведение итогов и награждение победителей, призеров и участников </w:t>
      </w:r>
      <w:r w:rsidR="00092515" w:rsidRPr="00307966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>областных смотров-конкурсов «Лучший профсоюзный лидер»</w:t>
      </w:r>
      <w:r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092515" w:rsidRPr="00307966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</w:p>
    <w:p w:rsidR="00092515" w:rsidRPr="00F413FC" w:rsidRDefault="00092515" w:rsidP="00092515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5</w:t>
      </w:r>
      <w:r w:rsidRPr="00F413F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.  Место и время проведения</w:t>
      </w:r>
      <w:r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.</w:t>
      </w:r>
    </w:p>
    <w:p w:rsidR="000F3EF6" w:rsidRDefault="00C97F34" w:rsidP="00C873F7">
      <w:pPr>
        <w:pStyle w:val="a3"/>
        <w:numPr>
          <w:ilvl w:val="0"/>
          <w:numId w:val="4"/>
        </w:num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F3EF6">
        <w:rPr>
          <w:rFonts w:eastAsia="Times New Roman" w:cs="Times New Roman"/>
          <w:color w:val="000000"/>
          <w:szCs w:val="24"/>
          <w:lang w:eastAsia="ru-RU"/>
        </w:rPr>
        <w:t xml:space="preserve">3-5 </w:t>
      </w:r>
      <w:r w:rsidR="00092515" w:rsidRPr="000F3EF6">
        <w:rPr>
          <w:rFonts w:eastAsia="Times New Roman" w:cs="Times New Roman"/>
          <w:color w:val="000000"/>
          <w:szCs w:val="24"/>
          <w:lang w:eastAsia="ru-RU"/>
        </w:rPr>
        <w:t>ноябр</w:t>
      </w:r>
      <w:r w:rsidRPr="000F3EF6">
        <w:rPr>
          <w:rFonts w:eastAsia="Times New Roman" w:cs="Times New Roman"/>
          <w:color w:val="000000"/>
          <w:szCs w:val="24"/>
          <w:lang w:eastAsia="ru-RU"/>
        </w:rPr>
        <w:t>я</w:t>
      </w:r>
      <w:r w:rsidR="00092515" w:rsidRPr="000F3EF6">
        <w:rPr>
          <w:rFonts w:eastAsia="Times New Roman" w:cs="Times New Roman"/>
          <w:color w:val="000000"/>
          <w:szCs w:val="24"/>
          <w:lang w:eastAsia="ru-RU"/>
        </w:rPr>
        <w:t xml:space="preserve"> 2017 года;</w:t>
      </w:r>
    </w:p>
    <w:p w:rsidR="009D13AF" w:rsidRPr="000F3EF6" w:rsidRDefault="00C97F34" w:rsidP="00C873F7">
      <w:pPr>
        <w:pStyle w:val="a3"/>
        <w:numPr>
          <w:ilvl w:val="0"/>
          <w:numId w:val="4"/>
        </w:num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F3EF6">
        <w:rPr>
          <w:rFonts w:eastAsia="Times New Roman" w:cs="Times New Roman"/>
          <w:color w:val="000000"/>
          <w:szCs w:val="24"/>
          <w:lang w:eastAsia="ru-RU"/>
        </w:rPr>
        <w:t xml:space="preserve">Туристический </w:t>
      </w:r>
      <w:r w:rsidR="009D13AF" w:rsidRPr="000F3EF6">
        <w:rPr>
          <w:rFonts w:eastAsia="Times New Roman" w:cs="Times New Roman"/>
          <w:color w:val="000000"/>
          <w:szCs w:val="24"/>
          <w:lang w:eastAsia="ru-RU"/>
        </w:rPr>
        <w:t>комплекс «Ахтуба» (г.Волжский).</w:t>
      </w:r>
    </w:p>
    <w:p w:rsidR="00092515" w:rsidRPr="009D13AF" w:rsidRDefault="009D13AF" w:rsidP="009D13AF">
      <w:pPr>
        <w:shd w:val="clear" w:color="auto" w:fill="FFFFFF"/>
        <w:ind w:firstLine="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        </w:t>
      </w:r>
      <w:r w:rsidR="00092515" w:rsidRPr="009D13AF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6.  Условия участия в Слете</w:t>
      </w:r>
    </w:p>
    <w:p w:rsidR="00092515" w:rsidRPr="00F413FC" w:rsidRDefault="00092515" w:rsidP="00092515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6</w:t>
      </w:r>
      <w:r w:rsidRPr="00F413FC">
        <w:rPr>
          <w:rFonts w:eastAsia="Times New Roman" w:cs="Times New Roman"/>
          <w:color w:val="000000"/>
          <w:szCs w:val="24"/>
          <w:lang w:eastAsia="ru-RU"/>
        </w:rPr>
        <w:t>.1.  Для участия в слете необходимо предоставить заявку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в оргкомитет Слета</w:t>
      </w:r>
      <w:r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Pr="00F413FC">
        <w:rPr>
          <w:rFonts w:eastAsia="Times New Roman" w:cs="Times New Roman"/>
          <w:color w:val="000000"/>
          <w:szCs w:val="24"/>
          <w:lang w:eastAsia="ru-RU"/>
        </w:rPr>
        <w:t>до </w:t>
      </w:r>
      <w:r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01 октября 2017 года</w:t>
      </w:r>
      <w:r w:rsidRPr="00F413FC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92515" w:rsidRPr="00F413FC" w:rsidRDefault="00092515" w:rsidP="00092515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6</w:t>
      </w:r>
      <w:r w:rsidRPr="00F413FC">
        <w:rPr>
          <w:rFonts w:eastAsia="Times New Roman" w:cs="Times New Roman"/>
          <w:color w:val="000000"/>
          <w:szCs w:val="24"/>
          <w:lang w:eastAsia="ru-RU"/>
        </w:rPr>
        <w:t>.</w:t>
      </w:r>
      <w:r>
        <w:rPr>
          <w:rFonts w:eastAsia="Times New Roman" w:cs="Times New Roman"/>
          <w:color w:val="000000"/>
          <w:szCs w:val="24"/>
          <w:lang w:eastAsia="ru-RU"/>
        </w:rPr>
        <w:t>2</w:t>
      </w:r>
      <w:r w:rsidRPr="00F413FC">
        <w:rPr>
          <w:rFonts w:eastAsia="Times New Roman" w:cs="Times New Roman"/>
          <w:color w:val="000000"/>
          <w:szCs w:val="24"/>
          <w:lang w:eastAsia="ru-RU"/>
        </w:rPr>
        <w:t xml:space="preserve">.  Оплата проезда и суточных в пути осуществляется за счёт </w:t>
      </w:r>
      <w:r>
        <w:rPr>
          <w:rFonts w:eastAsia="Times New Roman" w:cs="Times New Roman"/>
          <w:color w:val="000000"/>
          <w:szCs w:val="24"/>
          <w:lang w:eastAsia="ru-RU"/>
        </w:rPr>
        <w:t>направляющей стороны.</w:t>
      </w:r>
    </w:p>
    <w:p w:rsidR="00092515" w:rsidRPr="00F413FC" w:rsidRDefault="00092515" w:rsidP="00092515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6</w:t>
      </w:r>
      <w:r w:rsidRPr="00F413FC">
        <w:rPr>
          <w:rFonts w:eastAsia="Times New Roman" w:cs="Times New Roman"/>
          <w:color w:val="000000"/>
          <w:szCs w:val="24"/>
          <w:lang w:eastAsia="ru-RU"/>
        </w:rPr>
        <w:t>.</w:t>
      </w:r>
      <w:r>
        <w:rPr>
          <w:rFonts w:eastAsia="Times New Roman" w:cs="Times New Roman"/>
          <w:color w:val="000000"/>
          <w:szCs w:val="24"/>
          <w:lang w:eastAsia="ru-RU"/>
        </w:rPr>
        <w:t>3</w:t>
      </w:r>
      <w:r w:rsidRPr="00F413FC">
        <w:rPr>
          <w:rFonts w:eastAsia="Times New Roman" w:cs="Times New Roman"/>
          <w:color w:val="000000"/>
          <w:szCs w:val="24"/>
          <w:lang w:eastAsia="ru-RU"/>
        </w:rPr>
        <w:t xml:space="preserve">.  Расходы по оплате питания и проживания участников во время проведения Слёта, награждение участников </w:t>
      </w:r>
      <w:r>
        <w:rPr>
          <w:rFonts w:eastAsia="Times New Roman" w:cs="Times New Roman"/>
          <w:color w:val="000000"/>
          <w:szCs w:val="24"/>
          <w:lang w:eastAsia="ru-RU"/>
        </w:rPr>
        <w:t>Слета, областн</w:t>
      </w:r>
      <w:r w:rsidR="00C97F34">
        <w:rPr>
          <w:rFonts w:eastAsia="Times New Roman" w:cs="Times New Roman"/>
          <w:color w:val="000000"/>
          <w:szCs w:val="24"/>
          <w:lang w:eastAsia="ru-RU"/>
        </w:rPr>
        <w:t>ого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смотр</w:t>
      </w:r>
      <w:r w:rsidR="00C97F34">
        <w:rPr>
          <w:rFonts w:eastAsia="Times New Roman" w:cs="Times New Roman"/>
          <w:color w:val="000000"/>
          <w:szCs w:val="24"/>
          <w:lang w:eastAsia="ru-RU"/>
        </w:rPr>
        <w:t>а</w:t>
      </w:r>
      <w:r>
        <w:rPr>
          <w:rFonts w:eastAsia="Times New Roman" w:cs="Times New Roman"/>
          <w:color w:val="000000"/>
          <w:szCs w:val="24"/>
          <w:lang w:eastAsia="ru-RU"/>
        </w:rPr>
        <w:t>-конкурс</w:t>
      </w:r>
      <w:r w:rsidR="00C97F34">
        <w:rPr>
          <w:rFonts w:eastAsia="Times New Roman" w:cs="Times New Roman"/>
          <w:color w:val="000000"/>
          <w:szCs w:val="24"/>
          <w:lang w:eastAsia="ru-RU"/>
        </w:rPr>
        <w:t>а</w:t>
      </w:r>
      <w:r w:rsidRPr="00F413FC">
        <w:rPr>
          <w:rFonts w:eastAsia="Times New Roman" w:cs="Times New Roman"/>
          <w:color w:val="000000"/>
          <w:szCs w:val="24"/>
          <w:lang w:eastAsia="ru-RU"/>
        </w:rPr>
        <w:t xml:space="preserve"> осуществляется за счет </w:t>
      </w:r>
      <w:r>
        <w:rPr>
          <w:rFonts w:eastAsia="Times New Roman" w:cs="Times New Roman"/>
          <w:color w:val="000000"/>
          <w:szCs w:val="24"/>
          <w:lang w:eastAsia="ru-RU"/>
        </w:rPr>
        <w:t>Волгоградской областной организации Профсоюза</w:t>
      </w:r>
      <w:r w:rsidRPr="00F413FC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92515" w:rsidRDefault="00092515" w:rsidP="00092515">
      <w:pPr>
        <w:shd w:val="clear" w:color="auto" w:fill="FFFFFF"/>
        <w:ind w:firstLine="0"/>
        <w:textAlignment w:val="baseline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092515" w:rsidRDefault="00092515" w:rsidP="00092515">
      <w:pPr>
        <w:shd w:val="clear" w:color="auto" w:fill="FFFFFF"/>
        <w:ind w:firstLine="0"/>
        <w:textAlignment w:val="baseline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092515" w:rsidRDefault="00092515"/>
    <w:sectPr w:rsidR="00092515" w:rsidSect="00021231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0F" w:rsidRDefault="003F5D0F" w:rsidP="00C7624F">
      <w:r>
        <w:separator/>
      </w:r>
    </w:p>
  </w:endnote>
  <w:endnote w:type="continuationSeparator" w:id="0">
    <w:p w:rsidR="003F5D0F" w:rsidRDefault="003F5D0F" w:rsidP="00C7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489233"/>
      <w:docPartObj>
        <w:docPartGallery w:val="Page Numbers (Bottom of Page)"/>
        <w:docPartUnique/>
      </w:docPartObj>
    </w:sdtPr>
    <w:sdtEndPr/>
    <w:sdtContent>
      <w:p w:rsidR="00C7624F" w:rsidRDefault="00C762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C7C">
          <w:rPr>
            <w:noProof/>
          </w:rPr>
          <w:t>2</w:t>
        </w:r>
        <w:r>
          <w:fldChar w:fldCharType="end"/>
        </w:r>
      </w:p>
    </w:sdtContent>
  </w:sdt>
  <w:p w:rsidR="00C7624F" w:rsidRDefault="00C762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0F" w:rsidRDefault="003F5D0F" w:rsidP="00C7624F">
      <w:r>
        <w:separator/>
      </w:r>
    </w:p>
  </w:footnote>
  <w:footnote w:type="continuationSeparator" w:id="0">
    <w:p w:rsidR="003F5D0F" w:rsidRDefault="003F5D0F" w:rsidP="00C7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F0444"/>
    <w:multiLevelType w:val="multilevel"/>
    <w:tmpl w:val="BC409A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BB868A8"/>
    <w:multiLevelType w:val="hybridMultilevel"/>
    <w:tmpl w:val="A06E24D0"/>
    <w:lvl w:ilvl="0" w:tplc="323CB5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AD6F34"/>
    <w:multiLevelType w:val="hybridMultilevel"/>
    <w:tmpl w:val="F080F6BE"/>
    <w:lvl w:ilvl="0" w:tplc="7A243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6A512B"/>
    <w:multiLevelType w:val="hybridMultilevel"/>
    <w:tmpl w:val="3D3A26B8"/>
    <w:lvl w:ilvl="0" w:tplc="7A243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C6968"/>
    <w:multiLevelType w:val="hybridMultilevel"/>
    <w:tmpl w:val="1320175E"/>
    <w:lvl w:ilvl="0" w:tplc="0C22D36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57069"/>
    <w:multiLevelType w:val="multilevel"/>
    <w:tmpl w:val="9C90C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1AD5B64"/>
    <w:multiLevelType w:val="multilevel"/>
    <w:tmpl w:val="A2D8D1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5C600C6"/>
    <w:multiLevelType w:val="multilevel"/>
    <w:tmpl w:val="CE5C59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3E23B77"/>
    <w:multiLevelType w:val="multilevel"/>
    <w:tmpl w:val="F7868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67A3B68"/>
    <w:multiLevelType w:val="multilevel"/>
    <w:tmpl w:val="CBF05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DE31E9A"/>
    <w:multiLevelType w:val="hybridMultilevel"/>
    <w:tmpl w:val="45D6ADA2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E6F12"/>
    <w:multiLevelType w:val="hybridMultilevel"/>
    <w:tmpl w:val="9594E0FA"/>
    <w:lvl w:ilvl="0" w:tplc="7A243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F385F"/>
    <w:multiLevelType w:val="hybridMultilevel"/>
    <w:tmpl w:val="C17C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BB"/>
    <w:rsid w:val="00021231"/>
    <w:rsid w:val="00092515"/>
    <w:rsid w:val="000F3EF6"/>
    <w:rsid w:val="00134186"/>
    <w:rsid w:val="0036293C"/>
    <w:rsid w:val="00385C7C"/>
    <w:rsid w:val="003F5D0F"/>
    <w:rsid w:val="005050BB"/>
    <w:rsid w:val="00665151"/>
    <w:rsid w:val="00887F4B"/>
    <w:rsid w:val="008D0783"/>
    <w:rsid w:val="009D13AF"/>
    <w:rsid w:val="00A16E6A"/>
    <w:rsid w:val="00C11B22"/>
    <w:rsid w:val="00C7624F"/>
    <w:rsid w:val="00C97F34"/>
    <w:rsid w:val="00CA63BE"/>
    <w:rsid w:val="00D055A5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B2A97-DC5A-4498-814A-0DB0D07D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5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62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24F"/>
  </w:style>
  <w:style w:type="paragraph" w:styleId="a6">
    <w:name w:val="footer"/>
    <w:basedOn w:val="a"/>
    <w:link w:val="a7"/>
    <w:uiPriority w:val="99"/>
    <w:unhideWhenUsed/>
    <w:rsid w:val="00C762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624F"/>
  </w:style>
  <w:style w:type="paragraph" w:styleId="a8">
    <w:name w:val="Balloon Text"/>
    <w:basedOn w:val="a"/>
    <w:link w:val="a9"/>
    <w:uiPriority w:val="99"/>
    <w:semiHidden/>
    <w:unhideWhenUsed/>
    <w:rsid w:val="00385C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9</cp:revision>
  <cp:lastPrinted>2017-06-21T13:35:00Z</cp:lastPrinted>
  <dcterms:created xsi:type="dcterms:W3CDTF">2017-06-19T05:04:00Z</dcterms:created>
  <dcterms:modified xsi:type="dcterms:W3CDTF">2017-06-21T13:35:00Z</dcterms:modified>
</cp:coreProperties>
</file>