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5F60" w:rsidRPr="00185F60" w:rsidRDefault="00185F60" w:rsidP="00185F60">
      <w:pPr>
        <w:pStyle w:val="310"/>
        <w:spacing w:after="0"/>
        <w:jc w:val="center"/>
        <w:rPr>
          <w:rFonts w:cs="Tahoma"/>
          <w:b/>
          <w:bCs/>
          <w:sz w:val="28"/>
          <w:szCs w:val="28"/>
          <w:lang/>
        </w:rPr>
      </w:pPr>
      <w:r w:rsidRPr="00185F60">
        <w:rPr>
          <w:rFonts w:cs="Tahoma"/>
          <w:b/>
          <w:bCs/>
          <w:sz w:val="28"/>
          <w:szCs w:val="28"/>
          <w:lang/>
        </w:rPr>
        <w:t>Профсоюз работников народного образования и науки</w:t>
      </w:r>
    </w:p>
    <w:p w:rsidR="00185F60" w:rsidRPr="00185F60" w:rsidRDefault="00185F60" w:rsidP="00185F60">
      <w:pPr>
        <w:pStyle w:val="310"/>
        <w:spacing w:after="0"/>
        <w:jc w:val="center"/>
        <w:rPr>
          <w:rFonts w:cs="Tahoma"/>
          <w:b/>
          <w:bCs/>
          <w:sz w:val="28"/>
          <w:szCs w:val="28"/>
          <w:lang/>
        </w:rPr>
      </w:pPr>
      <w:r w:rsidRPr="00185F60">
        <w:rPr>
          <w:rFonts w:cs="Tahoma"/>
          <w:b/>
          <w:bCs/>
          <w:sz w:val="28"/>
          <w:szCs w:val="28"/>
          <w:lang/>
        </w:rPr>
        <w:t>Российской Федерации</w:t>
      </w:r>
    </w:p>
    <w:p w:rsidR="00185F60" w:rsidRPr="00185F60" w:rsidRDefault="00185F60" w:rsidP="00185F60">
      <w:pPr>
        <w:pStyle w:val="5"/>
        <w:jc w:val="center"/>
        <w:rPr>
          <w:rFonts w:ascii="Bookman Old Style" w:hAnsi="Bookman Old Style" w:cs="Tahoma"/>
          <w:i w:val="0"/>
          <w:sz w:val="36"/>
          <w:lang/>
        </w:rPr>
      </w:pPr>
      <w:r w:rsidRPr="00185F60">
        <w:rPr>
          <w:rFonts w:ascii="Bookman Old Style" w:hAnsi="Bookman Old Style" w:cs="Tahoma"/>
          <w:i w:val="0"/>
          <w:sz w:val="36"/>
          <w:lang/>
        </w:rPr>
        <w:t xml:space="preserve">ЦЕНТРАЛЬНЫЙ </w:t>
      </w:r>
      <w:r w:rsidR="00CD0E0B">
        <w:rPr>
          <w:rFonts w:ascii="Bookman Old Style" w:hAnsi="Bookman Old Style" w:cs="Tahoma"/>
          <w:i w:val="0"/>
          <w:sz w:val="36"/>
          <w:lang/>
        </w:rPr>
        <w:t>СОВЕТ</w:t>
      </w:r>
    </w:p>
    <w:p w:rsidR="00F4141B" w:rsidRDefault="00F4141B">
      <w:pPr>
        <w:jc w:val="center"/>
        <w:rPr>
          <w:lang w:val="ru-RU"/>
        </w:rPr>
      </w:pPr>
    </w:p>
    <w:p w:rsidR="00F4141B" w:rsidRDefault="00F4141B"/>
    <w:p w:rsidR="00F4141B" w:rsidRDefault="00314D7D">
      <w:r>
        <w:rPr>
          <w:noProof/>
          <w:lang w:eastAsia="ru-RU"/>
        </w:rPr>
        <w:drawing>
          <wp:anchor distT="0" distB="0" distL="114935" distR="114935" simplePos="0" relativeHeight="251657216" behindDoc="0" locked="0" layoutInCell="1" allowOverlap="1">
            <wp:simplePos x="0" y="0"/>
            <wp:positionH relativeFrom="column">
              <wp:posOffset>2369820</wp:posOffset>
            </wp:positionH>
            <wp:positionV relativeFrom="paragraph">
              <wp:posOffset>22860</wp:posOffset>
            </wp:positionV>
            <wp:extent cx="1318260" cy="1485265"/>
            <wp:effectExtent l="19050" t="0" r="0" b="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318260" cy="1485265"/>
                    </a:xfrm>
                    <a:prstGeom prst="rect">
                      <a:avLst/>
                    </a:prstGeom>
                    <a:solidFill>
                      <a:srgbClr val="FFFFFF"/>
                    </a:solidFill>
                    <a:ln w="9525">
                      <a:noFill/>
                      <a:miter lim="800000"/>
                      <a:headEnd/>
                      <a:tailEnd/>
                    </a:ln>
                  </pic:spPr>
                </pic:pic>
              </a:graphicData>
            </a:graphic>
          </wp:anchor>
        </w:drawing>
      </w:r>
    </w:p>
    <w:p w:rsidR="00F4141B" w:rsidRDefault="00185F60">
      <w:r>
        <w:t xml:space="preserve">                                                 </w:t>
      </w:r>
    </w:p>
    <w:p w:rsidR="00F4141B" w:rsidRDefault="00F4141B"/>
    <w:p w:rsidR="00F4141B" w:rsidRDefault="00F4141B"/>
    <w:p w:rsidR="00F4141B" w:rsidRDefault="00F4141B"/>
    <w:p w:rsidR="00F4141B" w:rsidRDefault="00F4141B"/>
    <w:p w:rsidR="00F4141B" w:rsidRDefault="00F4141B"/>
    <w:p w:rsidR="00F4141B" w:rsidRDefault="00F4141B"/>
    <w:p w:rsidR="00F4141B" w:rsidRDefault="00F4141B"/>
    <w:p w:rsidR="00F4141B" w:rsidRDefault="00F4141B"/>
    <w:p w:rsidR="00F4141B" w:rsidRPr="00051BA4" w:rsidRDefault="005814A0" w:rsidP="005814A0">
      <w:pPr>
        <w:jc w:val="center"/>
        <w:rPr>
          <w:b/>
          <w:sz w:val="52"/>
          <w:szCs w:val="52"/>
        </w:rPr>
      </w:pPr>
      <w:r w:rsidRPr="005814A0">
        <w:rPr>
          <w:b/>
          <w:sz w:val="36"/>
          <w:szCs w:val="36"/>
        </w:rPr>
        <w:t>ИНФОРМАЦИОННЫЙ БЮЛЛЕТЕНЬ №</w:t>
      </w:r>
      <w:r w:rsidR="00051BA4">
        <w:rPr>
          <w:b/>
          <w:sz w:val="36"/>
          <w:szCs w:val="36"/>
        </w:rPr>
        <w:t xml:space="preserve"> </w:t>
      </w:r>
      <w:r w:rsidR="00DF74FB" w:rsidRPr="00DF74FB">
        <w:rPr>
          <w:b/>
          <w:sz w:val="44"/>
          <w:szCs w:val="44"/>
        </w:rPr>
        <w:t>4</w:t>
      </w:r>
    </w:p>
    <w:p w:rsidR="00F4141B" w:rsidRDefault="00F4141B"/>
    <w:p w:rsidR="00F4141B" w:rsidRDefault="00F4141B"/>
    <w:p w:rsidR="00DE47BA" w:rsidRDefault="00DE47BA" w:rsidP="000256AC">
      <w:pPr>
        <w:pStyle w:val="afd"/>
        <w:jc w:val="center"/>
        <w:rPr>
          <w:b/>
          <w:color w:val="000000"/>
          <w:sz w:val="40"/>
          <w:szCs w:val="40"/>
        </w:rPr>
      </w:pPr>
    </w:p>
    <w:p w:rsidR="00DE47BA" w:rsidRDefault="00DE47BA" w:rsidP="000256AC">
      <w:pPr>
        <w:pStyle w:val="afd"/>
        <w:jc w:val="center"/>
        <w:rPr>
          <w:b/>
          <w:color w:val="000000"/>
          <w:sz w:val="40"/>
          <w:szCs w:val="40"/>
        </w:rPr>
      </w:pPr>
    </w:p>
    <w:p w:rsidR="000256AC" w:rsidRPr="00DE47BA" w:rsidRDefault="000256AC" w:rsidP="000256AC">
      <w:pPr>
        <w:pStyle w:val="afd"/>
        <w:jc w:val="center"/>
        <w:rPr>
          <w:b/>
          <w:color w:val="000000"/>
          <w:sz w:val="40"/>
          <w:szCs w:val="40"/>
        </w:rPr>
      </w:pPr>
      <w:r w:rsidRPr="00DE47BA">
        <w:rPr>
          <w:b/>
          <w:color w:val="000000"/>
          <w:sz w:val="40"/>
          <w:szCs w:val="40"/>
        </w:rPr>
        <w:t>ЗАМЕЩЕНИ</w:t>
      </w:r>
      <w:r w:rsidR="00DE47BA">
        <w:rPr>
          <w:b/>
          <w:color w:val="000000"/>
          <w:sz w:val="40"/>
          <w:szCs w:val="40"/>
        </w:rPr>
        <w:t>Е</w:t>
      </w:r>
      <w:r w:rsidRPr="00DE47BA">
        <w:rPr>
          <w:b/>
          <w:color w:val="000000"/>
          <w:sz w:val="40"/>
          <w:szCs w:val="40"/>
        </w:rPr>
        <w:t xml:space="preserve"> ВРЕМЕННО ОТСУТСТВУЮЩИХ </w:t>
      </w:r>
      <w:r w:rsidR="00DE47BA" w:rsidRPr="00DE47BA">
        <w:rPr>
          <w:b/>
          <w:color w:val="000000"/>
          <w:sz w:val="40"/>
          <w:szCs w:val="40"/>
        </w:rPr>
        <w:t xml:space="preserve"> РАБОТНИКОВ </w:t>
      </w:r>
    </w:p>
    <w:p w:rsidR="006320E0" w:rsidRPr="000256AC" w:rsidRDefault="006320E0">
      <w:pPr>
        <w:jc w:val="center"/>
        <w:rPr>
          <w:b/>
          <w:sz w:val="32"/>
          <w:szCs w:val="32"/>
        </w:rPr>
      </w:pPr>
    </w:p>
    <w:p w:rsidR="00DE47BA" w:rsidRDefault="00DE47BA" w:rsidP="00404D21">
      <w:pPr>
        <w:jc w:val="center"/>
        <w:rPr>
          <w:b/>
          <w:sz w:val="28"/>
          <w:szCs w:val="28"/>
        </w:rPr>
      </w:pPr>
    </w:p>
    <w:p w:rsidR="00DE47BA" w:rsidRDefault="00DE47BA" w:rsidP="00404D21">
      <w:pPr>
        <w:jc w:val="center"/>
        <w:rPr>
          <w:b/>
          <w:sz w:val="28"/>
          <w:szCs w:val="28"/>
        </w:rPr>
      </w:pPr>
    </w:p>
    <w:p w:rsidR="00DE47BA" w:rsidRDefault="00DE47BA" w:rsidP="00404D21">
      <w:pPr>
        <w:jc w:val="center"/>
        <w:rPr>
          <w:b/>
          <w:sz w:val="28"/>
          <w:szCs w:val="28"/>
        </w:rPr>
      </w:pPr>
    </w:p>
    <w:p w:rsidR="00DE47BA" w:rsidRPr="00B51CD3" w:rsidRDefault="00DE47BA" w:rsidP="00B51CD3">
      <w:pPr>
        <w:jc w:val="both"/>
        <w:rPr>
          <w:b/>
          <w:i/>
          <w:sz w:val="28"/>
          <w:szCs w:val="28"/>
        </w:rPr>
      </w:pPr>
    </w:p>
    <w:p w:rsidR="00F4141B" w:rsidRPr="00B51CD3" w:rsidRDefault="00404D21" w:rsidP="00B51CD3">
      <w:pPr>
        <w:pStyle w:val="afd"/>
        <w:jc w:val="both"/>
        <w:rPr>
          <w:rFonts w:ascii="Arial" w:hAnsi="Arial" w:cs="Arial"/>
          <w:b/>
          <w:i/>
          <w:sz w:val="28"/>
          <w:szCs w:val="28"/>
        </w:rPr>
      </w:pPr>
      <w:r w:rsidRPr="00B51CD3">
        <w:rPr>
          <w:b/>
          <w:i/>
          <w:sz w:val="28"/>
          <w:szCs w:val="28"/>
        </w:rPr>
        <w:t>(</w:t>
      </w:r>
      <w:r w:rsidR="003574D4" w:rsidRPr="00B51CD3">
        <w:rPr>
          <w:b/>
          <w:i/>
          <w:sz w:val="28"/>
          <w:szCs w:val="28"/>
        </w:rPr>
        <w:t>Р</w:t>
      </w:r>
      <w:r w:rsidR="003574D4" w:rsidRPr="00B51CD3">
        <w:rPr>
          <w:b/>
          <w:i/>
          <w:color w:val="000000"/>
          <w:sz w:val="28"/>
          <w:szCs w:val="28"/>
        </w:rPr>
        <w:t>азъяснения о порядке замещения временно отсутствующих работников. Основные нормативные правовые акты, с учетом которых регулируется порядок замещения временно отсутствующих работников</w:t>
      </w:r>
      <w:r w:rsidR="001C587C" w:rsidRPr="00B51CD3">
        <w:rPr>
          <w:b/>
          <w:i/>
          <w:color w:val="000000"/>
          <w:sz w:val="28"/>
          <w:szCs w:val="28"/>
        </w:rPr>
        <w:t>)</w:t>
      </w:r>
    </w:p>
    <w:p w:rsidR="00F4141B" w:rsidRPr="00B51CD3" w:rsidRDefault="00F4141B" w:rsidP="00B51CD3">
      <w:pPr>
        <w:jc w:val="both"/>
        <w:rPr>
          <w:b/>
          <w:i/>
          <w:sz w:val="28"/>
          <w:szCs w:val="28"/>
        </w:rPr>
      </w:pPr>
    </w:p>
    <w:p w:rsidR="00F4141B" w:rsidRDefault="00F4141B" w:rsidP="00DE47BA">
      <w:pPr>
        <w:jc w:val="center"/>
        <w:rPr>
          <w:b/>
          <w:sz w:val="32"/>
          <w:szCs w:val="32"/>
        </w:rPr>
      </w:pPr>
    </w:p>
    <w:p w:rsidR="00F4141B" w:rsidRDefault="00F4141B" w:rsidP="00DE47BA"/>
    <w:p w:rsidR="00F4141B" w:rsidRDefault="00F4141B"/>
    <w:p w:rsidR="00F4141B" w:rsidRDefault="00F4141B">
      <w:pPr>
        <w:spacing w:line="360" w:lineRule="auto"/>
        <w:jc w:val="center"/>
        <w:rPr>
          <w:sz w:val="28"/>
          <w:szCs w:val="28"/>
        </w:rPr>
      </w:pPr>
    </w:p>
    <w:p w:rsidR="00F4141B" w:rsidRDefault="00F4141B">
      <w:pPr>
        <w:spacing w:line="360" w:lineRule="auto"/>
        <w:jc w:val="center"/>
        <w:rPr>
          <w:sz w:val="28"/>
          <w:szCs w:val="28"/>
        </w:rPr>
      </w:pPr>
    </w:p>
    <w:p w:rsidR="00F4141B" w:rsidRDefault="00F4141B">
      <w:pPr>
        <w:spacing w:line="360" w:lineRule="auto"/>
        <w:jc w:val="center"/>
        <w:rPr>
          <w:sz w:val="28"/>
          <w:szCs w:val="28"/>
        </w:rPr>
      </w:pPr>
    </w:p>
    <w:p w:rsidR="00F4141B" w:rsidRPr="00526696" w:rsidRDefault="00F4141B">
      <w:pPr>
        <w:spacing w:line="360" w:lineRule="auto"/>
        <w:jc w:val="center"/>
        <w:rPr>
          <w:b/>
          <w:sz w:val="28"/>
          <w:szCs w:val="28"/>
        </w:rPr>
      </w:pPr>
      <w:r w:rsidRPr="00526696">
        <w:rPr>
          <w:b/>
          <w:sz w:val="28"/>
          <w:szCs w:val="28"/>
        </w:rPr>
        <w:t>Москва</w:t>
      </w:r>
      <w:r w:rsidR="008E36CF" w:rsidRPr="00526696">
        <w:rPr>
          <w:b/>
          <w:sz w:val="28"/>
          <w:szCs w:val="28"/>
        </w:rPr>
        <w:t>,</w:t>
      </w:r>
      <w:r w:rsidRPr="00526696">
        <w:rPr>
          <w:b/>
          <w:sz w:val="28"/>
          <w:szCs w:val="28"/>
        </w:rPr>
        <w:t xml:space="preserve"> </w:t>
      </w:r>
      <w:r w:rsidR="006320E0">
        <w:rPr>
          <w:b/>
          <w:sz w:val="28"/>
          <w:szCs w:val="28"/>
        </w:rPr>
        <w:t>март</w:t>
      </w:r>
      <w:r w:rsidR="006C04AE">
        <w:rPr>
          <w:b/>
          <w:sz w:val="28"/>
          <w:szCs w:val="28"/>
        </w:rPr>
        <w:t xml:space="preserve"> </w:t>
      </w:r>
      <w:r w:rsidRPr="00526696">
        <w:rPr>
          <w:b/>
          <w:sz w:val="28"/>
          <w:szCs w:val="28"/>
        </w:rPr>
        <w:t>20</w:t>
      </w:r>
      <w:r w:rsidR="00EE7CA9">
        <w:rPr>
          <w:b/>
          <w:sz w:val="28"/>
          <w:szCs w:val="28"/>
        </w:rPr>
        <w:t>1</w:t>
      </w:r>
      <w:r w:rsidR="006320E0">
        <w:rPr>
          <w:b/>
          <w:sz w:val="28"/>
          <w:szCs w:val="28"/>
        </w:rPr>
        <w:t>8</w:t>
      </w:r>
      <w:r w:rsidR="00EE7CA9">
        <w:rPr>
          <w:b/>
          <w:sz w:val="28"/>
          <w:szCs w:val="28"/>
        </w:rPr>
        <w:t xml:space="preserve"> </w:t>
      </w:r>
      <w:r w:rsidR="000031E9" w:rsidRPr="00526696">
        <w:rPr>
          <w:b/>
          <w:sz w:val="28"/>
          <w:szCs w:val="28"/>
        </w:rPr>
        <w:t>г.</w:t>
      </w:r>
    </w:p>
    <w:p w:rsidR="00EE7CA9" w:rsidRDefault="00EE7CA9" w:rsidP="005814A0">
      <w:pPr>
        <w:pStyle w:val="4"/>
        <w:numPr>
          <w:ilvl w:val="0"/>
          <w:numId w:val="0"/>
        </w:numPr>
        <w:spacing w:before="0" w:after="0"/>
        <w:ind w:right="-1"/>
      </w:pPr>
    </w:p>
    <w:p w:rsidR="005814A0" w:rsidRDefault="005814A0" w:rsidP="005814A0"/>
    <w:p w:rsidR="00404D21" w:rsidRDefault="00404D21" w:rsidP="005814A0"/>
    <w:p w:rsidR="001C587C" w:rsidRDefault="001C587C" w:rsidP="005814A0"/>
    <w:p w:rsidR="00191AB9" w:rsidRPr="00051BA4" w:rsidRDefault="00191AB9" w:rsidP="00314D7D">
      <w:pPr>
        <w:pStyle w:val="4"/>
        <w:spacing w:before="0" w:after="0"/>
        <w:ind w:right="-1" w:firstLine="709"/>
        <w:jc w:val="center"/>
      </w:pPr>
      <w:r>
        <w:lastRenderedPageBreak/>
        <w:t>Предисловие</w:t>
      </w:r>
    </w:p>
    <w:p w:rsidR="00F4141B" w:rsidRPr="00823AFD" w:rsidRDefault="008E76C1" w:rsidP="008E76C1">
      <w:pPr>
        <w:ind w:firstLine="709"/>
        <w:jc w:val="center"/>
        <w:rPr>
          <w:b/>
          <w:sz w:val="28"/>
          <w:szCs w:val="28"/>
        </w:rPr>
      </w:pPr>
      <w:r w:rsidRPr="00823AFD">
        <w:rPr>
          <w:b/>
          <w:sz w:val="28"/>
          <w:szCs w:val="28"/>
        </w:rPr>
        <w:t>Уважаемые коллеги!</w:t>
      </w:r>
    </w:p>
    <w:p w:rsidR="00F4141B" w:rsidRPr="006320E0" w:rsidRDefault="00F4141B">
      <w:pPr>
        <w:ind w:firstLine="709"/>
        <w:jc w:val="both"/>
        <w:rPr>
          <w:sz w:val="28"/>
          <w:szCs w:val="28"/>
        </w:rPr>
      </w:pPr>
    </w:p>
    <w:p w:rsidR="006320E0" w:rsidRPr="006320E0" w:rsidRDefault="006320E0" w:rsidP="006320E0">
      <w:pPr>
        <w:pStyle w:val="afd"/>
        <w:spacing w:line="360" w:lineRule="auto"/>
        <w:ind w:firstLine="709"/>
        <w:jc w:val="both"/>
        <w:rPr>
          <w:color w:val="000000"/>
          <w:sz w:val="28"/>
          <w:szCs w:val="28"/>
        </w:rPr>
      </w:pPr>
      <w:r w:rsidRPr="006320E0">
        <w:rPr>
          <w:color w:val="000000"/>
          <w:sz w:val="28"/>
          <w:szCs w:val="28"/>
        </w:rPr>
        <w:t>От руководителей и работников образовательных учреждений,</w:t>
      </w:r>
      <w:r w:rsidRPr="006320E0">
        <w:rPr>
          <w:sz w:val="28"/>
          <w:szCs w:val="28"/>
        </w:rPr>
        <w:t xml:space="preserve"> реализующих общеобразовательные программы начального общего, основного общего, среднего общего образования, дошкольные  образовательные программы, образовательные программы среднего профессионального образования, дополнительные образовательные программы, образовательные программы высшего образования и дополнительного профессионального образования</w:t>
      </w:r>
      <w:r w:rsidRPr="006320E0">
        <w:rPr>
          <w:color w:val="000000"/>
          <w:sz w:val="28"/>
          <w:szCs w:val="28"/>
        </w:rPr>
        <w:t xml:space="preserve"> поступают </w:t>
      </w:r>
      <w:r w:rsidR="00404D21">
        <w:rPr>
          <w:color w:val="000000"/>
          <w:sz w:val="28"/>
          <w:szCs w:val="28"/>
        </w:rPr>
        <w:t xml:space="preserve">обращения </w:t>
      </w:r>
      <w:r w:rsidR="00C03B05">
        <w:rPr>
          <w:color w:val="000000"/>
          <w:sz w:val="28"/>
          <w:szCs w:val="28"/>
        </w:rPr>
        <w:t>по вопросам</w:t>
      </w:r>
      <w:r w:rsidR="00404D21">
        <w:rPr>
          <w:color w:val="000000"/>
          <w:sz w:val="28"/>
          <w:szCs w:val="28"/>
        </w:rPr>
        <w:t xml:space="preserve"> </w:t>
      </w:r>
      <w:r w:rsidR="00C03B05">
        <w:rPr>
          <w:color w:val="000000"/>
          <w:sz w:val="28"/>
          <w:szCs w:val="28"/>
        </w:rPr>
        <w:t>п</w:t>
      </w:r>
      <w:r w:rsidRPr="006320E0">
        <w:rPr>
          <w:sz w:val="28"/>
          <w:szCs w:val="28"/>
        </w:rPr>
        <w:t>орядк</w:t>
      </w:r>
      <w:r w:rsidR="00C03B05">
        <w:rPr>
          <w:sz w:val="28"/>
          <w:szCs w:val="28"/>
        </w:rPr>
        <w:t>а</w:t>
      </w:r>
      <w:r w:rsidRPr="006320E0">
        <w:rPr>
          <w:sz w:val="28"/>
          <w:szCs w:val="28"/>
        </w:rPr>
        <w:t xml:space="preserve"> замещения временно  </w:t>
      </w:r>
      <w:r w:rsidRPr="006320E0">
        <w:rPr>
          <w:color w:val="000000"/>
          <w:sz w:val="28"/>
          <w:szCs w:val="28"/>
        </w:rPr>
        <w:t>отсутствующих</w:t>
      </w:r>
      <w:r w:rsidR="00310C31" w:rsidRPr="00310C31">
        <w:rPr>
          <w:color w:val="000000"/>
          <w:sz w:val="28"/>
          <w:szCs w:val="28"/>
        </w:rPr>
        <w:t xml:space="preserve"> </w:t>
      </w:r>
      <w:r w:rsidR="00310C31">
        <w:rPr>
          <w:color w:val="000000"/>
          <w:sz w:val="28"/>
          <w:szCs w:val="28"/>
        </w:rPr>
        <w:t xml:space="preserve">в связи с </w:t>
      </w:r>
      <w:r w:rsidR="00310C31" w:rsidRPr="006320E0">
        <w:rPr>
          <w:color w:val="000000"/>
          <w:sz w:val="28"/>
          <w:szCs w:val="28"/>
        </w:rPr>
        <w:t>болезн</w:t>
      </w:r>
      <w:r w:rsidR="00310C31">
        <w:rPr>
          <w:color w:val="000000"/>
          <w:sz w:val="28"/>
          <w:szCs w:val="28"/>
        </w:rPr>
        <w:t>ью</w:t>
      </w:r>
      <w:r w:rsidR="00310C31" w:rsidRPr="006320E0">
        <w:rPr>
          <w:color w:val="000000"/>
          <w:sz w:val="28"/>
          <w:szCs w:val="28"/>
        </w:rPr>
        <w:t>, получением дополнительного профессионального образования и по другим причинам</w:t>
      </w:r>
      <w:r w:rsidRPr="006320E0">
        <w:rPr>
          <w:color w:val="000000"/>
          <w:sz w:val="28"/>
          <w:szCs w:val="28"/>
        </w:rPr>
        <w:t xml:space="preserve"> </w:t>
      </w:r>
      <w:r w:rsidR="00310C31">
        <w:rPr>
          <w:color w:val="000000"/>
          <w:sz w:val="28"/>
          <w:szCs w:val="28"/>
        </w:rPr>
        <w:t>учи</w:t>
      </w:r>
      <w:r w:rsidRPr="006320E0">
        <w:rPr>
          <w:color w:val="000000"/>
          <w:sz w:val="28"/>
          <w:szCs w:val="28"/>
        </w:rPr>
        <w:t xml:space="preserve">телей, воспитателей, преподавателей, педагогов дополнительного образования, других педагогических </w:t>
      </w:r>
      <w:r>
        <w:rPr>
          <w:color w:val="000000"/>
          <w:sz w:val="28"/>
          <w:szCs w:val="28"/>
        </w:rPr>
        <w:t xml:space="preserve">и иных </w:t>
      </w:r>
      <w:r w:rsidRPr="006320E0">
        <w:rPr>
          <w:color w:val="000000"/>
          <w:sz w:val="28"/>
          <w:szCs w:val="28"/>
        </w:rPr>
        <w:t>работников</w:t>
      </w:r>
      <w:r>
        <w:rPr>
          <w:color w:val="000000"/>
          <w:sz w:val="28"/>
          <w:szCs w:val="28"/>
        </w:rPr>
        <w:t xml:space="preserve"> образовательных </w:t>
      </w:r>
      <w:r w:rsidR="006D330E">
        <w:rPr>
          <w:color w:val="000000"/>
          <w:sz w:val="28"/>
          <w:szCs w:val="28"/>
        </w:rPr>
        <w:t>учреждений</w:t>
      </w:r>
      <w:r w:rsidR="00310C31">
        <w:rPr>
          <w:color w:val="000000"/>
          <w:sz w:val="28"/>
          <w:szCs w:val="28"/>
        </w:rPr>
        <w:t>,</w:t>
      </w:r>
      <w:r w:rsidRPr="006320E0">
        <w:rPr>
          <w:color w:val="000000"/>
          <w:sz w:val="28"/>
          <w:szCs w:val="28"/>
        </w:rPr>
        <w:t xml:space="preserve"> а также услови</w:t>
      </w:r>
      <w:r w:rsidR="00C03B05">
        <w:rPr>
          <w:color w:val="000000"/>
          <w:sz w:val="28"/>
          <w:szCs w:val="28"/>
        </w:rPr>
        <w:t>й</w:t>
      </w:r>
      <w:r w:rsidRPr="006320E0">
        <w:rPr>
          <w:color w:val="000000"/>
          <w:sz w:val="28"/>
          <w:szCs w:val="28"/>
        </w:rPr>
        <w:t xml:space="preserve"> оплаты труда лиц, обеспечивающих их временное замещение.</w:t>
      </w:r>
    </w:p>
    <w:p w:rsidR="003574D4" w:rsidRDefault="006320E0" w:rsidP="006320E0">
      <w:pPr>
        <w:pStyle w:val="afd"/>
        <w:spacing w:line="360" w:lineRule="auto"/>
        <w:ind w:firstLine="851"/>
        <w:jc w:val="both"/>
        <w:rPr>
          <w:color w:val="000000"/>
          <w:sz w:val="28"/>
          <w:szCs w:val="28"/>
        </w:rPr>
      </w:pPr>
      <w:r w:rsidRPr="006320E0">
        <w:rPr>
          <w:color w:val="000000"/>
          <w:sz w:val="28"/>
          <w:szCs w:val="28"/>
        </w:rPr>
        <w:t xml:space="preserve">Специалистами аппарата ЦС Профсоюза в целях реализации п. 5.18 плана работы Центрального Совета Общероссийского Профсоюза образования на 1 полугодие 2018 г. в помощь руководителям  образовательных учреждений,  других организаций сферы образования, а также </w:t>
      </w:r>
      <w:r w:rsidR="002B48BC">
        <w:rPr>
          <w:color w:val="000000"/>
          <w:sz w:val="28"/>
          <w:szCs w:val="28"/>
        </w:rPr>
        <w:t xml:space="preserve">для </w:t>
      </w:r>
      <w:r w:rsidRPr="006320E0">
        <w:rPr>
          <w:color w:val="000000"/>
          <w:sz w:val="28"/>
          <w:szCs w:val="28"/>
        </w:rPr>
        <w:t>профсоюзного актива подготовлен</w:t>
      </w:r>
      <w:r w:rsidR="002B48BC">
        <w:rPr>
          <w:color w:val="000000"/>
          <w:sz w:val="28"/>
          <w:szCs w:val="28"/>
        </w:rPr>
        <w:t xml:space="preserve"> Информационный бюллетень №</w:t>
      </w:r>
      <w:r w:rsidR="00DF74FB">
        <w:rPr>
          <w:color w:val="000000"/>
          <w:sz w:val="28"/>
          <w:szCs w:val="28"/>
        </w:rPr>
        <w:t xml:space="preserve"> 4</w:t>
      </w:r>
      <w:r w:rsidR="002B48BC">
        <w:rPr>
          <w:color w:val="000000"/>
          <w:sz w:val="28"/>
          <w:szCs w:val="28"/>
        </w:rPr>
        <w:t xml:space="preserve">, </w:t>
      </w:r>
      <w:r w:rsidR="002B48BC" w:rsidRPr="003574D4">
        <w:rPr>
          <w:color w:val="000000"/>
          <w:sz w:val="28"/>
          <w:szCs w:val="28"/>
        </w:rPr>
        <w:t>включающий</w:t>
      </w:r>
      <w:r w:rsidR="001C587C" w:rsidRPr="003574D4">
        <w:rPr>
          <w:color w:val="000000"/>
          <w:sz w:val="28"/>
          <w:szCs w:val="28"/>
        </w:rPr>
        <w:t xml:space="preserve"> </w:t>
      </w:r>
      <w:r w:rsidR="003574D4" w:rsidRPr="003574D4">
        <w:rPr>
          <w:color w:val="000000"/>
          <w:sz w:val="28"/>
          <w:szCs w:val="28"/>
        </w:rPr>
        <w:t>разъяснения о порядке замещения временно отсутствующих работников и основные нормативные правовые акты, с учетом которых регулируется порядок замещения временно отсутствующих работников</w:t>
      </w:r>
      <w:r w:rsidR="003574D4">
        <w:rPr>
          <w:color w:val="000000"/>
          <w:sz w:val="28"/>
          <w:szCs w:val="28"/>
        </w:rPr>
        <w:t>.</w:t>
      </w:r>
    </w:p>
    <w:p w:rsidR="008E76C1" w:rsidRPr="006320E0" w:rsidRDefault="008E76C1" w:rsidP="008E76C1">
      <w:pPr>
        <w:jc w:val="both"/>
        <w:rPr>
          <w:sz w:val="28"/>
          <w:szCs w:val="28"/>
        </w:rPr>
      </w:pPr>
    </w:p>
    <w:p w:rsidR="00DB6A8A" w:rsidRDefault="00314D7D" w:rsidP="008E76C1">
      <w:pPr>
        <w:jc w:val="both"/>
        <w:rPr>
          <w:sz w:val="28"/>
          <w:szCs w:val="28"/>
        </w:rPr>
      </w:pPr>
      <w:r>
        <w:rPr>
          <w:noProof/>
          <w:sz w:val="28"/>
          <w:szCs w:val="28"/>
          <w:lang w:eastAsia="ru-RU"/>
        </w:rPr>
        <w:drawing>
          <wp:anchor distT="0" distB="0" distL="0" distR="0" simplePos="0" relativeHeight="251658240" behindDoc="0" locked="0" layoutInCell="1" allowOverlap="1">
            <wp:simplePos x="0" y="0"/>
            <wp:positionH relativeFrom="column">
              <wp:posOffset>3191510</wp:posOffset>
            </wp:positionH>
            <wp:positionV relativeFrom="paragraph">
              <wp:posOffset>4445</wp:posOffset>
            </wp:positionV>
            <wp:extent cx="873760" cy="695325"/>
            <wp:effectExtent l="19050" t="0" r="254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873760" cy="695325"/>
                    </a:xfrm>
                    <a:prstGeom prst="rect">
                      <a:avLst/>
                    </a:prstGeom>
                    <a:solidFill>
                      <a:srgbClr val="FFFFFF"/>
                    </a:solidFill>
                    <a:ln w="9525">
                      <a:noFill/>
                      <a:miter lim="800000"/>
                      <a:headEnd/>
                      <a:tailEnd/>
                    </a:ln>
                  </pic:spPr>
                </pic:pic>
              </a:graphicData>
            </a:graphic>
          </wp:anchor>
        </w:drawing>
      </w:r>
    </w:p>
    <w:p w:rsidR="008E76C1" w:rsidRDefault="008E76C1" w:rsidP="008E76C1">
      <w:pPr>
        <w:jc w:val="both"/>
        <w:rPr>
          <w:sz w:val="28"/>
          <w:szCs w:val="28"/>
        </w:rPr>
      </w:pPr>
      <w:r>
        <w:rPr>
          <w:sz w:val="28"/>
          <w:szCs w:val="28"/>
        </w:rPr>
        <w:t xml:space="preserve">Заместитель Председателя Профсоюза            </w:t>
      </w:r>
      <w:r w:rsidR="009B3404">
        <w:rPr>
          <w:sz w:val="28"/>
          <w:szCs w:val="28"/>
        </w:rPr>
        <w:t xml:space="preserve">         </w:t>
      </w:r>
      <w:r>
        <w:rPr>
          <w:sz w:val="28"/>
          <w:szCs w:val="28"/>
        </w:rPr>
        <w:t xml:space="preserve">       Т.В. Куприянова </w:t>
      </w:r>
    </w:p>
    <w:p w:rsidR="00F4141B" w:rsidRDefault="00F4141B">
      <w:pPr>
        <w:jc w:val="center"/>
        <w:rPr>
          <w:b/>
          <w:sz w:val="28"/>
          <w:szCs w:val="28"/>
        </w:rPr>
      </w:pPr>
    </w:p>
    <w:p w:rsidR="005C2CB3" w:rsidRDefault="005C2CB3" w:rsidP="005C2CB3">
      <w:pPr>
        <w:jc w:val="both"/>
        <w:rPr>
          <w:rFonts w:cs="Tahoma"/>
          <w:sz w:val="28"/>
          <w:szCs w:val="28"/>
          <w:lang/>
        </w:rPr>
      </w:pPr>
      <w:r>
        <w:rPr>
          <w:rFonts w:cs="Tahoma"/>
          <w:sz w:val="28"/>
          <w:szCs w:val="28"/>
          <w:lang/>
        </w:rPr>
        <w:t>__________________________________________________________________</w:t>
      </w:r>
    </w:p>
    <w:p w:rsidR="005C2CB3" w:rsidRPr="00C03B05" w:rsidRDefault="00C9723D" w:rsidP="005C2CB3">
      <w:pPr>
        <w:snapToGrid w:val="0"/>
        <w:jc w:val="both"/>
        <w:rPr>
          <w:rFonts w:cs="Tahoma"/>
          <w:sz w:val="22"/>
          <w:szCs w:val="22"/>
          <w:lang/>
        </w:rPr>
      </w:pPr>
      <w:r w:rsidRPr="00C03B05">
        <w:rPr>
          <w:rFonts w:eastAsia="Arial" w:cs="Arial"/>
          <w:color w:val="000000"/>
          <w:sz w:val="22"/>
          <w:szCs w:val="22"/>
          <w:lang/>
        </w:rPr>
        <w:t>Составитель</w:t>
      </w:r>
      <w:r w:rsidR="005C2CB3" w:rsidRPr="00C03B05">
        <w:rPr>
          <w:rFonts w:eastAsia="Arial" w:cs="Arial"/>
          <w:color w:val="000000"/>
          <w:sz w:val="22"/>
          <w:szCs w:val="22"/>
          <w:lang/>
        </w:rPr>
        <w:t xml:space="preserve"> </w:t>
      </w:r>
      <w:r w:rsidR="00EE1E59">
        <w:rPr>
          <w:rFonts w:eastAsia="Arial" w:cs="Arial"/>
          <w:color w:val="000000"/>
          <w:sz w:val="22"/>
          <w:szCs w:val="22"/>
          <w:lang/>
        </w:rPr>
        <w:t xml:space="preserve"> Информационного бюллетеня</w:t>
      </w:r>
      <w:r w:rsidR="005C2CB3" w:rsidRPr="00C03B05">
        <w:rPr>
          <w:rFonts w:eastAsia="Arial" w:cs="Arial"/>
          <w:color w:val="000000"/>
          <w:sz w:val="22"/>
          <w:szCs w:val="22"/>
          <w:lang/>
        </w:rPr>
        <w:t xml:space="preserve">: эксперт </w:t>
      </w:r>
      <w:r w:rsidR="00C03B05" w:rsidRPr="00C03B05">
        <w:rPr>
          <w:rFonts w:eastAsia="Arial" w:cs="Arial"/>
          <w:color w:val="000000"/>
          <w:sz w:val="22"/>
          <w:szCs w:val="22"/>
          <w:lang/>
        </w:rPr>
        <w:t xml:space="preserve"> отдела по вопросам общего образования аппарата  Профсоюза </w:t>
      </w:r>
      <w:r w:rsidR="005C2CB3" w:rsidRPr="00C03B05">
        <w:rPr>
          <w:rFonts w:eastAsia="Arial" w:cs="Arial"/>
          <w:color w:val="000000"/>
          <w:sz w:val="22"/>
          <w:szCs w:val="22"/>
          <w:lang/>
        </w:rPr>
        <w:t xml:space="preserve">В.Н. Понкратова </w:t>
      </w:r>
    </w:p>
    <w:p w:rsidR="00EE7DE6" w:rsidRDefault="00EE7DE6">
      <w:pPr>
        <w:jc w:val="center"/>
        <w:rPr>
          <w:b/>
          <w:sz w:val="28"/>
          <w:szCs w:val="28"/>
        </w:rPr>
      </w:pPr>
    </w:p>
    <w:p w:rsidR="00EE7DE6" w:rsidRDefault="00EE7DE6">
      <w:pPr>
        <w:jc w:val="center"/>
        <w:rPr>
          <w:b/>
          <w:sz w:val="28"/>
          <w:szCs w:val="28"/>
        </w:rPr>
      </w:pPr>
    </w:p>
    <w:p w:rsidR="00EE7DE6" w:rsidRDefault="00EE7DE6">
      <w:pPr>
        <w:jc w:val="center"/>
        <w:rPr>
          <w:b/>
          <w:sz w:val="28"/>
          <w:szCs w:val="28"/>
        </w:rPr>
      </w:pPr>
    </w:p>
    <w:p w:rsidR="00F4141B" w:rsidRDefault="00F4141B">
      <w:pPr>
        <w:jc w:val="center"/>
        <w:rPr>
          <w:b/>
          <w:sz w:val="28"/>
          <w:szCs w:val="28"/>
        </w:rPr>
      </w:pPr>
      <w:r>
        <w:rPr>
          <w:b/>
          <w:sz w:val="28"/>
          <w:szCs w:val="28"/>
        </w:rPr>
        <w:t>С О Д Е Р Ж А Н И Е</w:t>
      </w:r>
    </w:p>
    <w:tbl>
      <w:tblPr>
        <w:tblW w:w="10198" w:type="dxa"/>
        <w:tblInd w:w="-5" w:type="dxa"/>
        <w:tblLayout w:type="fixed"/>
        <w:tblLook w:val="0000"/>
      </w:tblPr>
      <w:tblGrid>
        <w:gridCol w:w="9288"/>
        <w:gridCol w:w="910"/>
      </w:tblGrid>
      <w:tr w:rsidR="008E76C1">
        <w:tc>
          <w:tcPr>
            <w:tcW w:w="9288" w:type="dxa"/>
            <w:tcBorders>
              <w:top w:val="single" w:sz="4" w:space="0" w:color="000000"/>
              <w:left w:val="single" w:sz="4" w:space="0" w:color="000000"/>
              <w:bottom w:val="single" w:sz="4" w:space="0" w:color="000000"/>
            </w:tcBorders>
          </w:tcPr>
          <w:p w:rsidR="008E76C1" w:rsidRDefault="008E76C1">
            <w:pPr>
              <w:snapToGrid w:val="0"/>
              <w:ind w:right="-1"/>
              <w:jc w:val="both"/>
              <w:rPr>
                <w:sz w:val="28"/>
                <w:szCs w:val="28"/>
              </w:rPr>
            </w:pPr>
            <w:r>
              <w:rPr>
                <w:b/>
                <w:sz w:val="28"/>
                <w:szCs w:val="28"/>
              </w:rPr>
              <w:t xml:space="preserve">Предисловие </w:t>
            </w:r>
            <w:r w:rsidRPr="008E76C1">
              <w:rPr>
                <w:sz w:val="28"/>
                <w:szCs w:val="28"/>
              </w:rPr>
              <w:t>……</w:t>
            </w:r>
            <w:r>
              <w:rPr>
                <w:sz w:val="28"/>
                <w:szCs w:val="28"/>
              </w:rPr>
              <w:t>……………………………………………………………..</w:t>
            </w:r>
          </w:p>
          <w:p w:rsidR="005C2CB3" w:rsidRDefault="005C2CB3">
            <w:pPr>
              <w:snapToGrid w:val="0"/>
              <w:ind w:right="-1"/>
              <w:jc w:val="both"/>
              <w:rPr>
                <w:b/>
                <w:sz w:val="28"/>
                <w:szCs w:val="28"/>
              </w:rPr>
            </w:pPr>
          </w:p>
        </w:tc>
        <w:tc>
          <w:tcPr>
            <w:tcW w:w="910" w:type="dxa"/>
            <w:tcBorders>
              <w:top w:val="single" w:sz="4" w:space="0" w:color="000000"/>
              <w:left w:val="single" w:sz="4" w:space="0" w:color="000000"/>
              <w:bottom w:val="single" w:sz="4" w:space="0" w:color="000000"/>
              <w:right w:val="single" w:sz="4" w:space="0" w:color="000000"/>
            </w:tcBorders>
          </w:tcPr>
          <w:p w:rsidR="008E76C1" w:rsidRDefault="00CA4FF4">
            <w:pPr>
              <w:snapToGrid w:val="0"/>
              <w:ind w:right="-1"/>
              <w:jc w:val="center"/>
              <w:rPr>
                <w:b/>
                <w:sz w:val="28"/>
                <w:szCs w:val="28"/>
              </w:rPr>
            </w:pPr>
            <w:r>
              <w:rPr>
                <w:b/>
                <w:sz w:val="28"/>
                <w:szCs w:val="28"/>
              </w:rPr>
              <w:t>2</w:t>
            </w:r>
          </w:p>
        </w:tc>
      </w:tr>
      <w:tr w:rsidR="003574D4">
        <w:tc>
          <w:tcPr>
            <w:tcW w:w="9288" w:type="dxa"/>
            <w:tcBorders>
              <w:top w:val="single" w:sz="4" w:space="0" w:color="000000"/>
              <w:left w:val="single" w:sz="4" w:space="0" w:color="000000"/>
              <w:bottom w:val="single" w:sz="4" w:space="0" w:color="000000"/>
            </w:tcBorders>
          </w:tcPr>
          <w:p w:rsidR="00925EAC" w:rsidRPr="00925EAC" w:rsidRDefault="00925EAC" w:rsidP="00925EAC">
            <w:pPr>
              <w:pStyle w:val="afd"/>
              <w:rPr>
                <w:color w:val="000000"/>
                <w:sz w:val="28"/>
                <w:szCs w:val="28"/>
              </w:rPr>
            </w:pPr>
            <w:r w:rsidRPr="004C1572">
              <w:rPr>
                <w:b/>
                <w:color w:val="000000"/>
                <w:sz w:val="28"/>
                <w:szCs w:val="28"/>
              </w:rPr>
              <w:t>РАЗЪЯСНЕНИ</w:t>
            </w:r>
            <w:r>
              <w:rPr>
                <w:b/>
                <w:color w:val="000000"/>
                <w:sz w:val="28"/>
                <w:szCs w:val="28"/>
              </w:rPr>
              <w:t xml:space="preserve">Я </w:t>
            </w:r>
            <w:r w:rsidRPr="00925EAC">
              <w:rPr>
                <w:color w:val="000000"/>
                <w:sz w:val="28"/>
                <w:szCs w:val="28"/>
              </w:rPr>
              <w:t>о порядке  замещения временно отсутствующих работников</w:t>
            </w:r>
            <w:r>
              <w:rPr>
                <w:color w:val="000000"/>
                <w:sz w:val="28"/>
                <w:szCs w:val="28"/>
              </w:rPr>
              <w:t xml:space="preserve"> ………………………………………………………………………</w:t>
            </w:r>
          </w:p>
          <w:p w:rsidR="003574D4" w:rsidRDefault="003574D4">
            <w:pPr>
              <w:snapToGrid w:val="0"/>
              <w:ind w:right="-1"/>
              <w:jc w:val="both"/>
              <w:rPr>
                <w:b/>
                <w:sz w:val="28"/>
                <w:szCs w:val="28"/>
              </w:rPr>
            </w:pPr>
          </w:p>
        </w:tc>
        <w:tc>
          <w:tcPr>
            <w:tcW w:w="910" w:type="dxa"/>
            <w:tcBorders>
              <w:top w:val="single" w:sz="4" w:space="0" w:color="000000"/>
              <w:left w:val="single" w:sz="4" w:space="0" w:color="000000"/>
              <w:bottom w:val="single" w:sz="4" w:space="0" w:color="000000"/>
              <w:right w:val="single" w:sz="4" w:space="0" w:color="000000"/>
            </w:tcBorders>
          </w:tcPr>
          <w:p w:rsidR="003574D4" w:rsidRDefault="00EF457E">
            <w:pPr>
              <w:snapToGrid w:val="0"/>
              <w:ind w:right="-1"/>
              <w:jc w:val="center"/>
              <w:rPr>
                <w:b/>
                <w:sz w:val="28"/>
                <w:szCs w:val="28"/>
              </w:rPr>
            </w:pPr>
            <w:r>
              <w:rPr>
                <w:b/>
                <w:sz w:val="28"/>
                <w:szCs w:val="28"/>
              </w:rPr>
              <w:t>3</w:t>
            </w:r>
          </w:p>
        </w:tc>
      </w:tr>
      <w:tr w:rsidR="00F4141B">
        <w:tc>
          <w:tcPr>
            <w:tcW w:w="9288" w:type="dxa"/>
            <w:tcBorders>
              <w:left w:val="single" w:sz="4" w:space="0" w:color="000000"/>
              <w:bottom w:val="single" w:sz="4" w:space="0" w:color="000000"/>
            </w:tcBorders>
          </w:tcPr>
          <w:p w:rsidR="00F4141B" w:rsidRDefault="00F4141B">
            <w:pPr>
              <w:snapToGrid w:val="0"/>
              <w:ind w:right="-1"/>
              <w:jc w:val="both"/>
              <w:rPr>
                <w:sz w:val="28"/>
                <w:szCs w:val="28"/>
              </w:rPr>
            </w:pPr>
            <w:r>
              <w:rPr>
                <w:b/>
                <w:sz w:val="28"/>
                <w:szCs w:val="28"/>
              </w:rPr>
              <w:t>Трудовой кодекс</w:t>
            </w:r>
            <w:r>
              <w:rPr>
                <w:sz w:val="28"/>
                <w:szCs w:val="28"/>
              </w:rPr>
              <w:t xml:space="preserve"> Российской Федерации (Извлечение)</w:t>
            </w:r>
            <w:r w:rsidR="009960B5">
              <w:rPr>
                <w:sz w:val="28"/>
                <w:szCs w:val="28"/>
              </w:rPr>
              <w:t xml:space="preserve"> ……</w:t>
            </w:r>
            <w:r>
              <w:rPr>
                <w:sz w:val="28"/>
                <w:szCs w:val="28"/>
              </w:rPr>
              <w:t>……………..</w:t>
            </w:r>
          </w:p>
          <w:p w:rsidR="00F4141B" w:rsidRDefault="00F4141B">
            <w:pPr>
              <w:ind w:right="-1"/>
              <w:jc w:val="both"/>
              <w:rPr>
                <w:sz w:val="28"/>
                <w:szCs w:val="28"/>
              </w:rPr>
            </w:pPr>
          </w:p>
        </w:tc>
        <w:tc>
          <w:tcPr>
            <w:tcW w:w="910" w:type="dxa"/>
            <w:tcBorders>
              <w:left w:val="single" w:sz="4" w:space="0" w:color="000000"/>
              <w:bottom w:val="single" w:sz="4" w:space="0" w:color="000000"/>
              <w:right w:val="single" w:sz="4" w:space="0" w:color="000000"/>
            </w:tcBorders>
          </w:tcPr>
          <w:p w:rsidR="00F4141B" w:rsidRDefault="00EF457E">
            <w:pPr>
              <w:ind w:right="-1"/>
              <w:jc w:val="center"/>
              <w:rPr>
                <w:b/>
                <w:sz w:val="28"/>
                <w:szCs w:val="28"/>
              </w:rPr>
            </w:pPr>
            <w:r>
              <w:rPr>
                <w:b/>
                <w:sz w:val="28"/>
                <w:szCs w:val="28"/>
              </w:rPr>
              <w:t>18</w:t>
            </w:r>
          </w:p>
        </w:tc>
      </w:tr>
      <w:tr w:rsidR="00CD4A50">
        <w:tc>
          <w:tcPr>
            <w:tcW w:w="9288" w:type="dxa"/>
            <w:tcBorders>
              <w:left w:val="single" w:sz="4" w:space="0" w:color="000000"/>
              <w:bottom w:val="single" w:sz="4" w:space="0" w:color="auto"/>
            </w:tcBorders>
          </w:tcPr>
          <w:p w:rsidR="006320E0" w:rsidRPr="009960B5" w:rsidRDefault="006320E0" w:rsidP="006320E0">
            <w:pPr>
              <w:pStyle w:val="aff3"/>
              <w:ind w:firstLine="147"/>
              <w:jc w:val="both"/>
              <w:rPr>
                <w:sz w:val="28"/>
                <w:szCs w:val="28"/>
              </w:rPr>
            </w:pPr>
            <w:r w:rsidRPr="009960B5">
              <w:rPr>
                <w:rFonts w:ascii="Times New Roman" w:hAnsi="Times New Roman" w:cs="Times New Roman"/>
                <w:b/>
                <w:sz w:val="28"/>
                <w:szCs w:val="28"/>
              </w:rPr>
              <w:t xml:space="preserve">Приказ </w:t>
            </w:r>
            <w:r w:rsidRPr="00175353">
              <w:rPr>
                <w:rFonts w:ascii="Times New Roman" w:hAnsi="Times New Roman" w:cs="Times New Roman"/>
                <w:sz w:val="28"/>
                <w:szCs w:val="28"/>
              </w:rPr>
              <w:t>Министерства образования и науки РФ от 22 д</w:t>
            </w:r>
            <w:r w:rsidRPr="00175353">
              <w:rPr>
                <w:rFonts w:ascii="Times New Roman" w:hAnsi="Times New Roman" w:cs="Times New Roman"/>
                <w:sz w:val="28"/>
                <w:szCs w:val="28"/>
              </w:rPr>
              <w:t>е</w:t>
            </w:r>
            <w:r w:rsidRPr="00175353">
              <w:rPr>
                <w:rFonts w:ascii="Times New Roman" w:hAnsi="Times New Roman" w:cs="Times New Roman"/>
                <w:sz w:val="28"/>
                <w:szCs w:val="28"/>
              </w:rPr>
              <w:t>кабря 2014 г.</w:t>
            </w:r>
            <w:r>
              <w:rPr>
                <w:rFonts w:ascii="Times New Roman" w:hAnsi="Times New Roman" w:cs="Times New Roman"/>
                <w:b/>
                <w:sz w:val="28"/>
                <w:szCs w:val="28"/>
              </w:rPr>
              <w:t xml:space="preserve"> </w:t>
            </w:r>
            <w:r w:rsidRPr="00175353">
              <w:rPr>
                <w:rFonts w:ascii="Times New Roman" w:hAnsi="Times New Roman" w:cs="Times New Roman"/>
                <w:sz w:val="28"/>
                <w:szCs w:val="28"/>
              </w:rPr>
              <w:t>№   1601</w:t>
            </w:r>
            <w:r>
              <w:rPr>
                <w:rFonts w:ascii="Times New Roman" w:hAnsi="Times New Roman" w:cs="Times New Roman"/>
                <w:b/>
                <w:sz w:val="28"/>
                <w:szCs w:val="28"/>
              </w:rPr>
              <w:t xml:space="preserve"> </w:t>
            </w:r>
            <w:r w:rsidRPr="009960B5">
              <w:rPr>
                <w:rFonts w:ascii="Times New Roman" w:hAnsi="Times New Roman" w:cs="Times New Roman"/>
                <w:sz w:val="28"/>
                <w:szCs w:val="28"/>
              </w:rPr>
              <w:t>«</w:t>
            </w:r>
            <w:r w:rsidRPr="009960B5">
              <w:rPr>
                <w:rFonts w:ascii="Times New Roman" w:hAnsi="Times New Roman" w:cs="Times New Roman"/>
                <w:bCs/>
                <w:sz w:val="28"/>
                <w:szCs w:val="28"/>
              </w:rPr>
              <w:t xml:space="preserve">О </w:t>
            </w:r>
            <w:r w:rsidRPr="009960B5">
              <w:rPr>
                <w:rFonts w:ascii="Times New Roman" w:hAnsi="Times New Roman" w:cs="Times New Roman"/>
                <w:sz w:val="28"/>
                <w:szCs w:val="28"/>
              </w:rPr>
              <w:t>продолжительности рабочего времени (нормах часов педагогич</w:t>
            </w:r>
            <w:r w:rsidRPr="009960B5">
              <w:rPr>
                <w:rFonts w:ascii="Times New Roman" w:hAnsi="Times New Roman" w:cs="Times New Roman"/>
                <w:sz w:val="28"/>
                <w:szCs w:val="28"/>
              </w:rPr>
              <w:t>е</w:t>
            </w:r>
            <w:r w:rsidRPr="009960B5">
              <w:rPr>
                <w:rFonts w:ascii="Times New Roman" w:hAnsi="Times New Roman" w:cs="Times New Roman"/>
                <w:sz w:val="28"/>
                <w:szCs w:val="28"/>
              </w:rPr>
              <w:t>ской работы за ставку заработной платы) педагогических работн</w:t>
            </w:r>
            <w:r w:rsidRPr="009960B5">
              <w:rPr>
                <w:rFonts w:ascii="Times New Roman" w:hAnsi="Times New Roman" w:cs="Times New Roman"/>
                <w:sz w:val="28"/>
                <w:szCs w:val="28"/>
              </w:rPr>
              <w:t>и</w:t>
            </w:r>
            <w:r w:rsidRPr="009960B5">
              <w:rPr>
                <w:rFonts w:ascii="Times New Roman" w:hAnsi="Times New Roman" w:cs="Times New Roman"/>
                <w:sz w:val="28"/>
                <w:szCs w:val="28"/>
              </w:rPr>
              <w:t>ков и о порядке определения учебной нагрузки педагогических работников, огов</w:t>
            </w:r>
            <w:r w:rsidRPr="009960B5">
              <w:rPr>
                <w:rFonts w:ascii="Times New Roman" w:hAnsi="Times New Roman" w:cs="Times New Roman"/>
                <w:sz w:val="28"/>
                <w:szCs w:val="28"/>
              </w:rPr>
              <w:t>а</w:t>
            </w:r>
            <w:r w:rsidRPr="009960B5">
              <w:rPr>
                <w:rFonts w:ascii="Times New Roman" w:hAnsi="Times New Roman" w:cs="Times New Roman"/>
                <w:sz w:val="28"/>
                <w:szCs w:val="28"/>
              </w:rPr>
              <w:t>риваемой в трудовом договоре</w:t>
            </w:r>
            <w:r>
              <w:rPr>
                <w:rFonts w:ascii="Times New Roman" w:hAnsi="Times New Roman" w:cs="Times New Roman"/>
                <w:sz w:val="28"/>
                <w:szCs w:val="28"/>
              </w:rPr>
              <w:t>»</w:t>
            </w:r>
            <w:r w:rsidRPr="009960B5">
              <w:rPr>
                <w:rFonts w:ascii="Times New Roman" w:hAnsi="Times New Roman" w:cs="Times New Roman"/>
                <w:sz w:val="28"/>
                <w:szCs w:val="28"/>
              </w:rPr>
              <w:t xml:space="preserve"> </w:t>
            </w:r>
            <w:r>
              <w:rPr>
                <w:rFonts w:ascii="Times New Roman" w:hAnsi="Times New Roman" w:cs="Times New Roman"/>
                <w:sz w:val="28"/>
                <w:szCs w:val="28"/>
              </w:rPr>
              <w:t>(с изменениями) …………………………</w:t>
            </w:r>
          </w:p>
          <w:p w:rsidR="006320E0" w:rsidRPr="002641FF" w:rsidRDefault="006320E0" w:rsidP="006320E0">
            <w:pPr>
              <w:pStyle w:val="aff3"/>
              <w:jc w:val="both"/>
              <w:rPr>
                <w:rFonts w:ascii="Times New Roman" w:hAnsi="Times New Roman" w:cs="Times New Roman"/>
                <w:sz w:val="28"/>
                <w:szCs w:val="28"/>
              </w:rPr>
            </w:pPr>
            <w:r>
              <w:rPr>
                <w:b/>
                <w:sz w:val="28"/>
                <w:szCs w:val="28"/>
              </w:rPr>
              <w:t xml:space="preserve"> </w:t>
            </w:r>
            <w:r w:rsidRPr="002641FF">
              <w:rPr>
                <w:rFonts w:ascii="Times New Roman" w:hAnsi="Times New Roman" w:cs="Times New Roman"/>
                <w:b/>
                <w:sz w:val="28"/>
                <w:szCs w:val="28"/>
              </w:rPr>
              <w:t>Приложение № 1</w:t>
            </w:r>
            <w:r w:rsidRPr="002641FF">
              <w:rPr>
                <w:rFonts w:ascii="Times New Roman" w:hAnsi="Times New Roman" w:cs="Times New Roman"/>
                <w:sz w:val="28"/>
                <w:szCs w:val="28"/>
              </w:rPr>
              <w:t xml:space="preserve">  к приказу Министерства образ</w:t>
            </w:r>
            <w:r w:rsidRPr="002641FF">
              <w:rPr>
                <w:rFonts w:ascii="Times New Roman" w:hAnsi="Times New Roman" w:cs="Times New Roman"/>
                <w:sz w:val="28"/>
                <w:szCs w:val="28"/>
              </w:rPr>
              <w:t>о</w:t>
            </w:r>
            <w:r w:rsidRPr="002641FF">
              <w:rPr>
                <w:rFonts w:ascii="Times New Roman" w:hAnsi="Times New Roman" w:cs="Times New Roman"/>
                <w:sz w:val="28"/>
                <w:szCs w:val="28"/>
              </w:rPr>
              <w:t>вания и науки РФ от  22 декабря 2014</w:t>
            </w:r>
            <w:r>
              <w:rPr>
                <w:rFonts w:ascii="Times New Roman" w:hAnsi="Times New Roman" w:cs="Times New Roman"/>
                <w:sz w:val="28"/>
                <w:szCs w:val="28"/>
              </w:rPr>
              <w:t xml:space="preserve"> г. </w:t>
            </w:r>
            <w:r w:rsidRPr="002641FF">
              <w:rPr>
                <w:rFonts w:ascii="Times New Roman" w:hAnsi="Times New Roman" w:cs="Times New Roman"/>
                <w:sz w:val="28"/>
                <w:szCs w:val="28"/>
              </w:rPr>
              <w:t xml:space="preserve"> № </w:t>
            </w:r>
            <w:r>
              <w:rPr>
                <w:rFonts w:ascii="Times New Roman" w:hAnsi="Times New Roman" w:cs="Times New Roman"/>
                <w:sz w:val="28"/>
                <w:szCs w:val="28"/>
              </w:rPr>
              <w:t xml:space="preserve">  1601 «Продолжительность</w:t>
            </w:r>
            <w:r w:rsidRPr="002641FF">
              <w:rPr>
                <w:rFonts w:ascii="Times New Roman" w:hAnsi="Times New Roman" w:cs="Times New Roman"/>
                <w:sz w:val="28"/>
                <w:szCs w:val="28"/>
              </w:rPr>
              <w:t xml:space="preserve"> рабочего времени (но</w:t>
            </w:r>
            <w:r w:rsidRPr="002641FF">
              <w:rPr>
                <w:rFonts w:ascii="Times New Roman" w:hAnsi="Times New Roman" w:cs="Times New Roman"/>
                <w:sz w:val="28"/>
                <w:szCs w:val="28"/>
              </w:rPr>
              <w:t>р</w:t>
            </w:r>
            <w:r w:rsidRPr="002641FF">
              <w:rPr>
                <w:rFonts w:ascii="Times New Roman" w:hAnsi="Times New Roman" w:cs="Times New Roman"/>
                <w:sz w:val="28"/>
                <w:szCs w:val="28"/>
              </w:rPr>
              <w:t>мы часов педагогической работы за ставку заработной платы) педагогич</w:t>
            </w:r>
            <w:r w:rsidRPr="002641FF">
              <w:rPr>
                <w:rFonts w:ascii="Times New Roman" w:hAnsi="Times New Roman" w:cs="Times New Roman"/>
                <w:sz w:val="28"/>
                <w:szCs w:val="28"/>
              </w:rPr>
              <w:t>е</w:t>
            </w:r>
            <w:r w:rsidRPr="002641FF">
              <w:rPr>
                <w:rFonts w:ascii="Times New Roman" w:hAnsi="Times New Roman" w:cs="Times New Roman"/>
                <w:sz w:val="28"/>
                <w:szCs w:val="28"/>
              </w:rPr>
              <w:t>ских работников</w:t>
            </w:r>
            <w:r>
              <w:rPr>
                <w:rFonts w:ascii="Times New Roman" w:hAnsi="Times New Roman" w:cs="Times New Roman"/>
                <w:sz w:val="28"/>
                <w:szCs w:val="28"/>
              </w:rPr>
              <w:t>» ………………………………………………………….….</w:t>
            </w:r>
          </w:p>
          <w:p w:rsidR="00CD4A50" w:rsidRDefault="006320E0" w:rsidP="006320E0">
            <w:pPr>
              <w:pStyle w:val="ConsPlusNormal"/>
              <w:widowControl/>
              <w:ind w:firstLine="0"/>
              <w:jc w:val="both"/>
              <w:rPr>
                <w:b/>
                <w:sz w:val="28"/>
                <w:szCs w:val="28"/>
              </w:rPr>
            </w:pPr>
            <w:r>
              <w:rPr>
                <w:b/>
                <w:sz w:val="28"/>
                <w:szCs w:val="28"/>
              </w:rPr>
              <w:t xml:space="preserve">  </w:t>
            </w:r>
            <w:r w:rsidRPr="00D20ED5">
              <w:rPr>
                <w:rFonts w:ascii="Times New Roman" w:hAnsi="Times New Roman" w:cs="Times New Roman"/>
                <w:b/>
                <w:sz w:val="28"/>
                <w:szCs w:val="28"/>
              </w:rPr>
              <w:t xml:space="preserve">Приложение № 2  </w:t>
            </w:r>
            <w:r w:rsidRPr="00D20ED5">
              <w:rPr>
                <w:rFonts w:ascii="Times New Roman" w:hAnsi="Times New Roman" w:cs="Times New Roman"/>
                <w:sz w:val="28"/>
                <w:szCs w:val="28"/>
              </w:rPr>
              <w:t>к приказу Министерства образования и науки РФ от  22 декабря 2014</w:t>
            </w:r>
            <w:r>
              <w:rPr>
                <w:rFonts w:ascii="Times New Roman" w:hAnsi="Times New Roman" w:cs="Times New Roman"/>
                <w:sz w:val="28"/>
                <w:szCs w:val="28"/>
              </w:rPr>
              <w:t xml:space="preserve"> г. </w:t>
            </w:r>
            <w:r w:rsidRPr="00D20ED5">
              <w:rPr>
                <w:rFonts w:ascii="Times New Roman" w:hAnsi="Times New Roman" w:cs="Times New Roman"/>
                <w:sz w:val="28"/>
                <w:szCs w:val="28"/>
              </w:rPr>
              <w:t xml:space="preserve"> № </w:t>
            </w:r>
            <w:r>
              <w:rPr>
                <w:rFonts w:ascii="Times New Roman" w:hAnsi="Times New Roman" w:cs="Times New Roman"/>
                <w:sz w:val="28"/>
                <w:szCs w:val="28"/>
              </w:rPr>
              <w:t xml:space="preserve">  1601</w:t>
            </w:r>
            <w:r w:rsidRPr="00D20ED5">
              <w:rPr>
                <w:rFonts w:ascii="Times New Roman" w:hAnsi="Times New Roman" w:cs="Times New Roman"/>
                <w:sz w:val="28"/>
                <w:szCs w:val="28"/>
              </w:rPr>
              <w:t xml:space="preserve"> </w:t>
            </w:r>
            <w:r>
              <w:rPr>
                <w:rFonts w:ascii="Times New Roman" w:hAnsi="Times New Roman" w:cs="Times New Roman"/>
                <w:sz w:val="28"/>
                <w:szCs w:val="28"/>
              </w:rPr>
              <w:t xml:space="preserve">«Порядок </w:t>
            </w:r>
            <w:r w:rsidRPr="00D20ED5">
              <w:rPr>
                <w:rFonts w:ascii="Times New Roman" w:hAnsi="Times New Roman" w:cs="Times New Roman"/>
                <w:sz w:val="28"/>
                <w:szCs w:val="28"/>
              </w:rPr>
              <w:t>определения учебной нагрузки педагогических работников, оговариваемой в трудовом договоре</w:t>
            </w:r>
            <w:r>
              <w:rPr>
                <w:rFonts w:ascii="Times New Roman" w:hAnsi="Times New Roman" w:cs="Times New Roman"/>
                <w:sz w:val="28"/>
                <w:szCs w:val="28"/>
              </w:rPr>
              <w:t xml:space="preserve"> ……..</w:t>
            </w:r>
          </w:p>
        </w:tc>
        <w:tc>
          <w:tcPr>
            <w:tcW w:w="910" w:type="dxa"/>
            <w:tcBorders>
              <w:left w:val="single" w:sz="4" w:space="0" w:color="000000"/>
              <w:bottom w:val="single" w:sz="4" w:space="0" w:color="auto"/>
              <w:right w:val="single" w:sz="4" w:space="0" w:color="000000"/>
            </w:tcBorders>
          </w:tcPr>
          <w:p w:rsidR="00CA4FF4" w:rsidRDefault="00EF457E">
            <w:pPr>
              <w:ind w:right="-1"/>
              <w:jc w:val="center"/>
              <w:rPr>
                <w:b/>
                <w:sz w:val="28"/>
                <w:szCs w:val="28"/>
              </w:rPr>
            </w:pPr>
            <w:r>
              <w:rPr>
                <w:b/>
                <w:sz w:val="28"/>
                <w:szCs w:val="28"/>
              </w:rPr>
              <w:t>25</w:t>
            </w:r>
          </w:p>
        </w:tc>
      </w:tr>
      <w:tr w:rsidR="00CD4A50">
        <w:tc>
          <w:tcPr>
            <w:tcW w:w="9288" w:type="dxa"/>
            <w:tcBorders>
              <w:top w:val="single" w:sz="4" w:space="0" w:color="auto"/>
              <w:left w:val="single" w:sz="4" w:space="0" w:color="auto"/>
              <w:bottom w:val="single" w:sz="4" w:space="0" w:color="auto"/>
            </w:tcBorders>
          </w:tcPr>
          <w:p w:rsidR="00CD4A50" w:rsidRDefault="00CD4A50" w:rsidP="005132B8">
            <w:pPr>
              <w:snapToGrid w:val="0"/>
              <w:ind w:right="-1"/>
              <w:jc w:val="both"/>
              <w:rPr>
                <w:color w:val="000000"/>
                <w:spacing w:val="-1"/>
                <w:sz w:val="28"/>
                <w:szCs w:val="28"/>
              </w:rPr>
            </w:pPr>
            <w:r>
              <w:rPr>
                <w:b/>
                <w:sz w:val="28"/>
                <w:szCs w:val="28"/>
              </w:rPr>
              <w:t xml:space="preserve">  Приказ Минобрнауки России от 11 мая 2016 г. № 536 </w:t>
            </w:r>
            <w:r>
              <w:rPr>
                <w:sz w:val="28"/>
                <w:szCs w:val="28"/>
              </w:rPr>
              <w:t xml:space="preserve">«Об утверждении Особенностей режима рабочего времени </w:t>
            </w:r>
            <w:r>
              <w:rPr>
                <w:color w:val="000000"/>
                <w:spacing w:val="-2"/>
                <w:sz w:val="28"/>
                <w:szCs w:val="28"/>
              </w:rPr>
              <w:t xml:space="preserve">и времени отдыха </w:t>
            </w:r>
            <w:r>
              <w:rPr>
                <w:color w:val="000000"/>
                <w:spacing w:val="-1"/>
                <w:sz w:val="28"/>
                <w:szCs w:val="28"/>
              </w:rPr>
              <w:t>педагогических и иных работников организаций, осуществляющих образовательную деятельность ………………………………………………</w:t>
            </w:r>
          </w:p>
          <w:p w:rsidR="00CD4A50" w:rsidRDefault="00CD4A50" w:rsidP="002641FF">
            <w:pPr>
              <w:snapToGrid w:val="0"/>
              <w:ind w:right="-1"/>
              <w:jc w:val="both"/>
              <w:rPr>
                <w:sz w:val="28"/>
                <w:szCs w:val="28"/>
              </w:rPr>
            </w:pPr>
          </w:p>
          <w:p w:rsidR="00CD4A50" w:rsidRDefault="00CD4A50" w:rsidP="004E5444">
            <w:pPr>
              <w:snapToGrid w:val="0"/>
              <w:ind w:right="-1" w:firstLine="147"/>
              <w:jc w:val="both"/>
              <w:rPr>
                <w:b/>
                <w:sz w:val="28"/>
                <w:szCs w:val="28"/>
              </w:rPr>
            </w:pPr>
            <w:r w:rsidRPr="004E5444">
              <w:rPr>
                <w:b/>
                <w:sz w:val="28"/>
                <w:szCs w:val="28"/>
              </w:rPr>
              <w:t>Особенности</w:t>
            </w:r>
            <w:r>
              <w:rPr>
                <w:sz w:val="28"/>
                <w:szCs w:val="28"/>
              </w:rPr>
              <w:t xml:space="preserve"> режима рабочего времени и времени отдыха педагогических </w:t>
            </w:r>
            <w:r>
              <w:rPr>
                <w:color w:val="000000"/>
                <w:spacing w:val="-1"/>
                <w:sz w:val="28"/>
                <w:szCs w:val="28"/>
              </w:rPr>
              <w:t>и иных работников организаций, осуществляющих образовательную деятельность ……………………………………………..</w:t>
            </w:r>
          </w:p>
        </w:tc>
        <w:tc>
          <w:tcPr>
            <w:tcW w:w="910" w:type="dxa"/>
            <w:tcBorders>
              <w:top w:val="single" w:sz="4" w:space="0" w:color="auto"/>
              <w:left w:val="single" w:sz="4" w:space="0" w:color="000000"/>
              <w:bottom w:val="single" w:sz="4" w:space="0" w:color="auto"/>
              <w:right w:val="single" w:sz="4" w:space="0" w:color="auto"/>
            </w:tcBorders>
          </w:tcPr>
          <w:p w:rsidR="00CA4FF4" w:rsidRDefault="00EF457E">
            <w:pPr>
              <w:ind w:right="-1"/>
              <w:jc w:val="center"/>
              <w:rPr>
                <w:b/>
                <w:sz w:val="28"/>
                <w:szCs w:val="28"/>
              </w:rPr>
            </w:pPr>
            <w:r>
              <w:rPr>
                <w:b/>
                <w:sz w:val="28"/>
                <w:szCs w:val="28"/>
              </w:rPr>
              <w:t>38</w:t>
            </w:r>
          </w:p>
        </w:tc>
      </w:tr>
      <w:tr w:rsidR="00CD4A50">
        <w:tc>
          <w:tcPr>
            <w:tcW w:w="9288" w:type="dxa"/>
            <w:tcBorders>
              <w:top w:val="single" w:sz="4" w:space="0" w:color="auto"/>
              <w:left w:val="single" w:sz="4" w:space="0" w:color="auto"/>
              <w:bottom w:val="single" w:sz="4" w:space="0" w:color="auto"/>
            </w:tcBorders>
          </w:tcPr>
          <w:p w:rsidR="00CD4A50" w:rsidRDefault="00CD4A50" w:rsidP="004E5444">
            <w:pPr>
              <w:pStyle w:val="4"/>
              <w:spacing w:before="0" w:after="0"/>
              <w:ind w:firstLine="147"/>
              <w:jc w:val="both"/>
            </w:pPr>
            <w:r>
              <w:t xml:space="preserve">Постановление Министерства труда и социального развития РФ от 30 июня </w:t>
            </w:r>
            <w:smartTag w:uri="urn:schemas-microsoft-com:office:smarttags" w:element="metricconverter">
              <w:smartTagPr>
                <w:attr w:name="ProductID" w:val="2003 г"/>
              </w:smartTagPr>
              <w:r>
                <w:t>2003 г</w:t>
              </w:r>
            </w:smartTag>
            <w:r>
              <w:t xml:space="preserve">.  № 41 </w:t>
            </w:r>
            <w:r w:rsidRPr="005132B8">
              <w:rPr>
                <w:b w:val="0"/>
              </w:rPr>
              <w:t>«Об особенностях работы по совместительству педагогических, медицинских, фармацевтических работников и  работников культуры»</w:t>
            </w:r>
            <w:r>
              <w:rPr>
                <w:b w:val="0"/>
              </w:rPr>
              <w:t xml:space="preserve"> ………………………………………………………..</w:t>
            </w:r>
          </w:p>
        </w:tc>
        <w:tc>
          <w:tcPr>
            <w:tcW w:w="910" w:type="dxa"/>
            <w:tcBorders>
              <w:top w:val="single" w:sz="4" w:space="0" w:color="auto"/>
              <w:left w:val="single" w:sz="4" w:space="0" w:color="000000"/>
              <w:bottom w:val="single" w:sz="4" w:space="0" w:color="auto"/>
              <w:right w:val="single" w:sz="4" w:space="0" w:color="auto"/>
            </w:tcBorders>
          </w:tcPr>
          <w:p w:rsidR="00CD4A50" w:rsidRDefault="00EF457E">
            <w:pPr>
              <w:ind w:right="-1"/>
              <w:jc w:val="center"/>
              <w:rPr>
                <w:b/>
                <w:sz w:val="28"/>
                <w:szCs w:val="28"/>
              </w:rPr>
            </w:pPr>
            <w:r>
              <w:rPr>
                <w:b/>
                <w:sz w:val="28"/>
                <w:szCs w:val="28"/>
              </w:rPr>
              <w:t>50</w:t>
            </w:r>
          </w:p>
        </w:tc>
      </w:tr>
    </w:tbl>
    <w:p w:rsidR="00D20ED5" w:rsidRDefault="00D20ED5">
      <w:pPr>
        <w:pStyle w:val="PlainText"/>
        <w:ind w:right="-1" w:firstLine="709"/>
        <w:jc w:val="center"/>
        <w:rPr>
          <w:rFonts w:ascii="Times New Roman" w:hAnsi="Times New Roman"/>
          <w:b/>
          <w:sz w:val="28"/>
        </w:rPr>
      </w:pPr>
    </w:p>
    <w:p w:rsidR="00310C31" w:rsidRDefault="00310C31" w:rsidP="00EE7DE6">
      <w:pPr>
        <w:pStyle w:val="4"/>
        <w:numPr>
          <w:ilvl w:val="0"/>
          <w:numId w:val="0"/>
        </w:numPr>
        <w:spacing w:before="0" w:after="0"/>
        <w:ind w:right="-1"/>
        <w:jc w:val="center"/>
        <w:rPr>
          <w:b w:val="0"/>
          <w:bCs w:val="0"/>
        </w:rPr>
      </w:pPr>
    </w:p>
    <w:p w:rsidR="00EE7DE6" w:rsidRDefault="00EE7DE6" w:rsidP="00EE7DE6"/>
    <w:p w:rsidR="00EE7DE6" w:rsidRDefault="00EE7DE6" w:rsidP="00EE7DE6"/>
    <w:p w:rsidR="00EE7DE6" w:rsidRDefault="00EE7DE6" w:rsidP="00EE7DE6"/>
    <w:p w:rsidR="00EE7DE6" w:rsidRDefault="00EE7DE6" w:rsidP="00EE7DE6"/>
    <w:p w:rsidR="00EE7DE6" w:rsidRDefault="00EE7DE6" w:rsidP="00EE7DE6"/>
    <w:p w:rsidR="00EE7DE6" w:rsidRDefault="00EE7DE6" w:rsidP="00EE7DE6"/>
    <w:p w:rsidR="00EE7DE6" w:rsidRDefault="00EE7DE6" w:rsidP="00EE7DE6"/>
    <w:p w:rsidR="00EE7DE6" w:rsidRDefault="00EE7DE6" w:rsidP="00EE7DE6"/>
    <w:p w:rsidR="00DF74FB" w:rsidRDefault="00DF74FB" w:rsidP="00310C31">
      <w:pPr>
        <w:pStyle w:val="afd"/>
        <w:jc w:val="center"/>
        <w:rPr>
          <w:b/>
          <w:color w:val="000000"/>
          <w:sz w:val="28"/>
          <w:szCs w:val="28"/>
        </w:rPr>
      </w:pPr>
    </w:p>
    <w:p w:rsidR="00C03B05" w:rsidRDefault="00C03B05" w:rsidP="00310C31">
      <w:pPr>
        <w:pStyle w:val="afd"/>
        <w:jc w:val="center"/>
        <w:rPr>
          <w:b/>
          <w:color w:val="000000"/>
          <w:sz w:val="28"/>
          <w:szCs w:val="28"/>
        </w:rPr>
      </w:pPr>
    </w:p>
    <w:p w:rsidR="00310C31" w:rsidRPr="004C1572" w:rsidRDefault="00310C31" w:rsidP="00310C31">
      <w:pPr>
        <w:pStyle w:val="afd"/>
        <w:jc w:val="center"/>
        <w:rPr>
          <w:b/>
          <w:color w:val="000000"/>
          <w:sz w:val="28"/>
          <w:szCs w:val="28"/>
        </w:rPr>
      </w:pPr>
      <w:r w:rsidRPr="004C1572">
        <w:rPr>
          <w:b/>
          <w:color w:val="000000"/>
          <w:sz w:val="28"/>
          <w:szCs w:val="28"/>
        </w:rPr>
        <w:lastRenderedPageBreak/>
        <w:t>РАЗЪЯСНЕНИ</w:t>
      </w:r>
      <w:r w:rsidR="00925EAC">
        <w:rPr>
          <w:b/>
          <w:color w:val="000000"/>
          <w:sz w:val="28"/>
          <w:szCs w:val="28"/>
        </w:rPr>
        <w:t>Я</w:t>
      </w:r>
    </w:p>
    <w:p w:rsidR="00925EAC" w:rsidRDefault="00310C31" w:rsidP="00310C31">
      <w:pPr>
        <w:pStyle w:val="afd"/>
        <w:jc w:val="center"/>
        <w:rPr>
          <w:b/>
          <w:color w:val="000000"/>
          <w:sz w:val="28"/>
          <w:szCs w:val="28"/>
        </w:rPr>
      </w:pPr>
      <w:r>
        <w:rPr>
          <w:b/>
          <w:color w:val="000000"/>
          <w:sz w:val="28"/>
          <w:szCs w:val="28"/>
        </w:rPr>
        <w:t>о</w:t>
      </w:r>
      <w:r w:rsidRPr="00234B90">
        <w:rPr>
          <w:b/>
          <w:color w:val="000000"/>
          <w:sz w:val="28"/>
          <w:szCs w:val="28"/>
        </w:rPr>
        <w:t xml:space="preserve"> порядке  замещения временно отсутствующих </w:t>
      </w:r>
    </w:p>
    <w:p w:rsidR="003574D4" w:rsidRDefault="003574D4" w:rsidP="00310C31">
      <w:pPr>
        <w:pStyle w:val="afd"/>
        <w:jc w:val="center"/>
        <w:rPr>
          <w:b/>
          <w:color w:val="000000"/>
          <w:sz w:val="28"/>
          <w:szCs w:val="28"/>
        </w:rPr>
      </w:pPr>
      <w:r>
        <w:rPr>
          <w:b/>
          <w:color w:val="000000"/>
          <w:sz w:val="28"/>
          <w:szCs w:val="28"/>
        </w:rPr>
        <w:t>работников</w:t>
      </w:r>
    </w:p>
    <w:p w:rsidR="00310C31" w:rsidRDefault="00310C31" w:rsidP="00310C31">
      <w:pPr>
        <w:pStyle w:val="afd"/>
        <w:jc w:val="center"/>
        <w:rPr>
          <w:b/>
          <w:color w:val="000000"/>
          <w:sz w:val="28"/>
          <w:szCs w:val="28"/>
        </w:rPr>
      </w:pPr>
    </w:p>
    <w:p w:rsidR="00310C31" w:rsidRPr="00404D21" w:rsidRDefault="00310C31" w:rsidP="00310C31">
      <w:pPr>
        <w:pStyle w:val="afd"/>
        <w:numPr>
          <w:ilvl w:val="0"/>
          <w:numId w:val="38"/>
        </w:numPr>
        <w:jc w:val="center"/>
        <w:rPr>
          <w:b/>
          <w:color w:val="000000"/>
          <w:sz w:val="28"/>
          <w:szCs w:val="28"/>
        </w:rPr>
      </w:pPr>
      <w:r w:rsidRPr="00404D21">
        <w:rPr>
          <w:b/>
          <w:color w:val="000000"/>
          <w:sz w:val="28"/>
          <w:szCs w:val="28"/>
        </w:rPr>
        <w:t>Общие положения</w:t>
      </w:r>
    </w:p>
    <w:p w:rsidR="00310C31" w:rsidRPr="00404D21" w:rsidRDefault="00310C31" w:rsidP="00310C31">
      <w:pPr>
        <w:pStyle w:val="afd"/>
        <w:ind w:left="1080"/>
        <w:rPr>
          <w:b/>
          <w:color w:val="000000"/>
          <w:sz w:val="28"/>
          <w:szCs w:val="28"/>
        </w:rPr>
      </w:pPr>
    </w:p>
    <w:p w:rsidR="00310C31" w:rsidRPr="00404D21" w:rsidRDefault="00310C31" w:rsidP="00310C31">
      <w:pPr>
        <w:pStyle w:val="afd"/>
        <w:spacing w:line="360" w:lineRule="auto"/>
        <w:ind w:firstLine="709"/>
        <w:jc w:val="both"/>
        <w:rPr>
          <w:sz w:val="28"/>
          <w:szCs w:val="28"/>
        </w:rPr>
      </w:pPr>
      <w:r w:rsidRPr="00404D21">
        <w:rPr>
          <w:color w:val="000000"/>
          <w:sz w:val="28"/>
          <w:szCs w:val="28"/>
        </w:rPr>
        <w:t xml:space="preserve">В образовательных учреждениях, </w:t>
      </w:r>
      <w:r w:rsidRPr="00404D21">
        <w:rPr>
          <w:sz w:val="28"/>
          <w:szCs w:val="28"/>
        </w:rPr>
        <w:t xml:space="preserve">реализующих общеобразовательные программы начального общего, основного общего, среднего общего образования, дошкольные образовательные программы,  образовательные программы среднего профессионального образования, дополнительные образовательные программы, образовательные программы высшего образования, дополнительного профессионального образования (далее – образовательные учреждения), </w:t>
      </w:r>
      <w:r w:rsidRPr="00404D21">
        <w:rPr>
          <w:color w:val="000000"/>
          <w:sz w:val="28"/>
          <w:szCs w:val="28"/>
        </w:rPr>
        <w:t xml:space="preserve"> замещение временно отсутствующих  учителей, воспитателей, преподавателей, педагогов дополнительного образования, иных педагогических работников (далее – педагогические работники) может осуществляться другими педагогическими работниками, а также иными категориями работников с их письменного согласия </w:t>
      </w:r>
      <w:r w:rsidRPr="00404D21">
        <w:rPr>
          <w:sz w:val="28"/>
          <w:szCs w:val="28"/>
        </w:rPr>
        <w:t xml:space="preserve">применительно к порядку и условиям, установленным статьями 60.2 </w:t>
      </w:r>
      <w:r w:rsidRPr="00404D21">
        <w:rPr>
          <w:color w:val="000000"/>
          <w:sz w:val="28"/>
          <w:szCs w:val="28"/>
        </w:rPr>
        <w:t>и 151</w:t>
      </w:r>
      <w:r w:rsidRPr="00404D21">
        <w:rPr>
          <w:sz w:val="28"/>
          <w:szCs w:val="28"/>
        </w:rPr>
        <w:t xml:space="preserve"> Трудового кодекса Российской Федерации (далее – ТК РФ). </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Согласно статье 151 ТК РФ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дополнительная оплата, размер которой устанавливается по соглашению сторон трудового договора с учетом содержания и (или) объема дополнительной работы.</w:t>
      </w:r>
    </w:p>
    <w:p w:rsidR="00310C31" w:rsidRPr="00404D21" w:rsidRDefault="00310C31" w:rsidP="00310C31">
      <w:pPr>
        <w:pStyle w:val="afd"/>
        <w:spacing w:line="360" w:lineRule="auto"/>
        <w:ind w:firstLine="709"/>
        <w:jc w:val="both"/>
        <w:rPr>
          <w:color w:val="000000"/>
          <w:sz w:val="28"/>
          <w:szCs w:val="28"/>
          <w:shd w:val="clear" w:color="auto" w:fill="FFFFFF"/>
        </w:rPr>
      </w:pPr>
      <w:r w:rsidRPr="00404D21">
        <w:rPr>
          <w:color w:val="000000"/>
          <w:sz w:val="28"/>
          <w:szCs w:val="28"/>
        </w:rPr>
        <w:t xml:space="preserve">Учитывая особенности труда педагогических работников, для которых положениями </w:t>
      </w:r>
      <w:r w:rsidRPr="00404D21">
        <w:rPr>
          <w:sz w:val="28"/>
          <w:szCs w:val="28"/>
        </w:rPr>
        <w:t>приказа Министерства образования и науки Российской Федерации от 22 декабря 2014 г. № 1601</w:t>
      </w:r>
      <w:r w:rsidRPr="00404D21">
        <w:rPr>
          <w:rStyle w:val="a9"/>
          <w:sz w:val="28"/>
          <w:szCs w:val="28"/>
        </w:rPr>
        <w:footnoteReference w:id="1"/>
      </w:r>
      <w:r w:rsidRPr="00404D21">
        <w:rPr>
          <w:sz w:val="28"/>
          <w:szCs w:val="28"/>
        </w:rPr>
        <w:t xml:space="preserve"> </w:t>
      </w:r>
      <w:r w:rsidRPr="00404D21">
        <w:rPr>
          <w:color w:val="000000"/>
          <w:sz w:val="28"/>
          <w:szCs w:val="28"/>
        </w:rPr>
        <w:t xml:space="preserve">установлены нормы часов педагогической работы за ставку заработной платы в неделю (в год), размер дополнительной оплаты за исполнение с письменного согласия обязанностей </w:t>
      </w:r>
      <w:r w:rsidRPr="00404D21">
        <w:rPr>
          <w:color w:val="000000"/>
          <w:sz w:val="28"/>
          <w:szCs w:val="28"/>
        </w:rPr>
        <w:lastRenderedPageBreak/>
        <w:t xml:space="preserve">временно отсутствующего работника без освобождения от работы, определенной трудовым договором, следует определять исходя из размера ставки заработной платы замещающего работника с учетом </w:t>
      </w:r>
      <w:r w:rsidRPr="00404D21">
        <w:rPr>
          <w:color w:val="000000"/>
          <w:sz w:val="28"/>
          <w:szCs w:val="28"/>
          <w:shd w:val="clear" w:color="auto" w:fill="FFFFFF"/>
        </w:rPr>
        <w:t xml:space="preserve"> фактического объема  дополнительной педагогической, учебной (преподавательской) работы.</w:t>
      </w:r>
    </w:p>
    <w:p w:rsidR="00310C31" w:rsidRPr="00404D21" w:rsidRDefault="00310C31" w:rsidP="00310C31">
      <w:pPr>
        <w:pStyle w:val="afd"/>
        <w:numPr>
          <w:ilvl w:val="0"/>
          <w:numId w:val="1"/>
        </w:numPr>
        <w:suppressAutoHyphens w:val="0"/>
        <w:overflowPunct/>
        <w:autoSpaceDE/>
        <w:spacing w:line="360" w:lineRule="auto"/>
        <w:ind w:firstLine="709"/>
        <w:jc w:val="both"/>
        <w:textAlignment w:val="auto"/>
        <w:rPr>
          <w:sz w:val="28"/>
          <w:szCs w:val="28"/>
        </w:rPr>
      </w:pPr>
      <w:r w:rsidRPr="00404D21">
        <w:rPr>
          <w:sz w:val="28"/>
          <w:szCs w:val="28"/>
        </w:rPr>
        <w:t>В отдельных случаях замещение временно отсутствующих  педагог</w:t>
      </w:r>
      <w:r w:rsidRPr="00404D21">
        <w:rPr>
          <w:sz w:val="28"/>
          <w:szCs w:val="28"/>
        </w:rPr>
        <w:t>и</w:t>
      </w:r>
      <w:r w:rsidRPr="00404D21">
        <w:rPr>
          <w:sz w:val="28"/>
          <w:szCs w:val="28"/>
        </w:rPr>
        <w:t>ческих работников может осуществляться с учетом положений статьи 99 ТК РФ.</w:t>
      </w:r>
    </w:p>
    <w:p w:rsidR="00310C31" w:rsidRPr="00404D21" w:rsidRDefault="00310C31" w:rsidP="00310C31">
      <w:pPr>
        <w:pStyle w:val="ConsPlusNormal"/>
        <w:numPr>
          <w:ilvl w:val="0"/>
          <w:numId w:val="1"/>
        </w:numPr>
        <w:suppressAutoHyphens w:val="0"/>
        <w:autoSpaceDN w:val="0"/>
        <w:adjustRightInd w:val="0"/>
        <w:spacing w:line="360" w:lineRule="auto"/>
        <w:ind w:firstLine="709"/>
        <w:jc w:val="both"/>
        <w:rPr>
          <w:rFonts w:ascii="Times New Roman" w:hAnsi="Times New Roman" w:cs="Times New Roman"/>
          <w:sz w:val="28"/>
          <w:szCs w:val="28"/>
        </w:rPr>
      </w:pPr>
      <w:r w:rsidRPr="00404D21">
        <w:rPr>
          <w:rFonts w:ascii="Times New Roman" w:hAnsi="Times New Roman" w:cs="Times New Roman"/>
          <w:sz w:val="28"/>
          <w:szCs w:val="28"/>
        </w:rPr>
        <w:t>По соглашению сторон, заключаемому в письменной форме, работник согласно статье 72.2</w:t>
      </w:r>
      <w:r w:rsidR="00827567">
        <w:rPr>
          <w:rFonts w:ascii="Times New Roman" w:hAnsi="Times New Roman" w:cs="Times New Roman"/>
          <w:sz w:val="28"/>
          <w:szCs w:val="28"/>
        </w:rPr>
        <w:t xml:space="preserve"> ТК РФ</w:t>
      </w:r>
      <w:r w:rsidRPr="00404D21">
        <w:rPr>
          <w:rFonts w:ascii="Times New Roman" w:hAnsi="Times New Roman" w:cs="Times New Roman"/>
          <w:sz w:val="28"/>
          <w:szCs w:val="28"/>
        </w:rPr>
        <w:t xml:space="preserve"> может быть временно переведен на другую раб</w:t>
      </w:r>
      <w:r w:rsidRPr="00404D21">
        <w:rPr>
          <w:rFonts w:ascii="Times New Roman" w:hAnsi="Times New Roman" w:cs="Times New Roman"/>
          <w:sz w:val="28"/>
          <w:szCs w:val="28"/>
        </w:rPr>
        <w:t>о</w:t>
      </w:r>
      <w:r w:rsidRPr="00404D21">
        <w:rPr>
          <w:rFonts w:ascii="Times New Roman" w:hAnsi="Times New Roman" w:cs="Times New Roman"/>
          <w:sz w:val="28"/>
          <w:szCs w:val="28"/>
        </w:rPr>
        <w:t>ту у того же работодателя для замещения временно отсутствующего рабо</w:t>
      </w:r>
      <w:r w:rsidRPr="00404D21">
        <w:rPr>
          <w:rFonts w:ascii="Times New Roman" w:hAnsi="Times New Roman" w:cs="Times New Roman"/>
          <w:sz w:val="28"/>
          <w:szCs w:val="28"/>
        </w:rPr>
        <w:t>т</w:t>
      </w:r>
      <w:r w:rsidRPr="00404D21">
        <w:rPr>
          <w:rFonts w:ascii="Times New Roman" w:hAnsi="Times New Roman" w:cs="Times New Roman"/>
          <w:sz w:val="28"/>
          <w:szCs w:val="28"/>
        </w:rPr>
        <w:t>ника, за которым в соответствии с законодательством сохраняется место р</w:t>
      </w:r>
      <w:r w:rsidRPr="00404D21">
        <w:rPr>
          <w:rFonts w:ascii="Times New Roman" w:hAnsi="Times New Roman" w:cs="Times New Roman"/>
          <w:sz w:val="28"/>
          <w:szCs w:val="28"/>
        </w:rPr>
        <w:t>а</w:t>
      </w:r>
      <w:r w:rsidRPr="00404D21">
        <w:rPr>
          <w:rFonts w:ascii="Times New Roman" w:hAnsi="Times New Roman" w:cs="Times New Roman"/>
          <w:sz w:val="28"/>
          <w:szCs w:val="28"/>
        </w:rPr>
        <w:t>боты, - до выхода этого работника на работу. Если по окончании срока пер</w:t>
      </w:r>
      <w:r w:rsidRPr="00404D21">
        <w:rPr>
          <w:rFonts w:ascii="Times New Roman" w:hAnsi="Times New Roman" w:cs="Times New Roman"/>
          <w:sz w:val="28"/>
          <w:szCs w:val="28"/>
        </w:rPr>
        <w:t>е</w:t>
      </w:r>
      <w:r w:rsidRPr="00404D21">
        <w:rPr>
          <w:rFonts w:ascii="Times New Roman" w:hAnsi="Times New Roman" w:cs="Times New Roman"/>
          <w:sz w:val="28"/>
          <w:szCs w:val="28"/>
        </w:rPr>
        <w:t>вода прежняя работа работнику не предоставлена, а он не потребовал ее пр</w:t>
      </w:r>
      <w:r w:rsidRPr="00404D21">
        <w:rPr>
          <w:rFonts w:ascii="Times New Roman" w:hAnsi="Times New Roman" w:cs="Times New Roman"/>
          <w:sz w:val="28"/>
          <w:szCs w:val="28"/>
        </w:rPr>
        <w:t>е</w:t>
      </w:r>
      <w:r w:rsidRPr="00404D21">
        <w:rPr>
          <w:rFonts w:ascii="Times New Roman" w:hAnsi="Times New Roman" w:cs="Times New Roman"/>
          <w:sz w:val="28"/>
          <w:szCs w:val="28"/>
        </w:rPr>
        <w:t>доставления и продолжает работать, то условие соглашения о временном х</w:t>
      </w:r>
      <w:r w:rsidRPr="00404D21">
        <w:rPr>
          <w:rFonts w:ascii="Times New Roman" w:hAnsi="Times New Roman" w:cs="Times New Roman"/>
          <w:sz w:val="28"/>
          <w:szCs w:val="28"/>
        </w:rPr>
        <w:t>а</w:t>
      </w:r>
      <w:r w:rsidRPr="00404D21">
        <w:rPr>
          <w:rFonts w:ascii="Times New Roman" w:hAnsi="Times New Roman" w:cs="Times New Roman"/>
          <w:sz w:val="28"/>
          <w:szCs w:val="28"/>
        </w:rPr>
        <w:t>рактере перевода утрачивает силу и перевод считается постоянным, а труд</w:t>
      </w:r>
      <w:r w:rsidRPr="00404D21">
        <w:rPr>
          <w:rFonts w:ascii="Times New Roman" w:hAnsi="Times New Roman" w:cs="Times New Roman"/>
          <w:sz w:val="28"/>
          <w:szCs w:val="28"/>
        </w:rPr>
        <w:t>о</w:t>
      </w:r>
      <w:r w:rsidRPr="00404D21">
        <w:rPr>
          <w:rFonts w:ascii="Times New Roman" w:hAnsi="Times New Roman" w:cs="Times New Roman"/>
          <w:sz w:val="28"/>
          <w:szCs w:val="28"/>
        </w:rPr>
        <w:t>вой дог</w:t>
      </w:r>
      <w:r w:rsidRPr="00404D21">
        <w:rPr>
          <w:rFonts w:ascii="Times New Roman" w:hAnsi="Times New Roman" w:cs="Times New Roman"/>
          <w:sz w:val="28"/>
          <w:szCs w:val="28"/>
        </w:rPr>
        <w:t>о</w:t>
      </w:r>
      <w:r w:rsidRPr="00404D21">
        <w:rPr>
          <w:rFonts w:ascii="Times New Roman" w:hAnsi="Times New Roman" w:cs="Times New Roman"/>
          <w:sz w:val="28"/>
          <w:szCs w:val="28"/>
        </w:rPr>
        <w:t>вор считается заключенным на неопределенный срок.</w:t>
      </w:r>
    </w:p>
    <w:p w:rsidR="00310C31" w:rsidRPr="00404D21" w:rsidRDefault="00310C31" w:rsidP="00310C31">
      <w:pPr>
        <w:numPr>
          <w:ilvl w:val="0"/>
          <w:numId w:val="1"/>
        </w:numPr>
        <w:suppressAutoHyphens w:val="0"/>
        <w:spacing w:line="360" w:lineRule="auto"/>
        <w:ind w:firstLine="709"/>
        <w:jc w:val="both"/>
        <w:rPr>
          <w:sz w:val="28"/>
          <w:szCs w:val="28"/>
        </w:rPr>
      </w:pPr>
      <w:r w:rsidRPr="00404D21">
        <w:rPr>
          <w:sz w:val="28"/>
          <w:szCs w:val="28"/>
        </w:rPr>
        <w:t>Действовавшее  ранее в ТК РФ положение, в соответствии с которым  работодатель мог без согласия работника на период до 1 месяца «по прои</w:t>
      </w:r>
      <w:r w:rsidRPr="00404D21">
        <w:rPr>
          <w:sz w:val="28"/>
          <w:szCs w:val="28"/>
        </w:rPr>
        <w:t>з</w:t>
      </w:r>
      <w:r w:rsidRPr="00404D21">
        <w:rPr>
          <w:sz w:val="28"/>
          <w:szCs w:val="28"/>
        </w:rPr>
        <w:t>водственной необходимости» привлекать работника для замещения отсутс</w:t>
      </w:r>
      <w:r w:rsidRPr="00404D21">
        <w:rPr>
          <w:sz w:val="28"/>
          <w:szCs w:val="28"/>
        </w:rPr>
        <w:t>т</w:t>
      </w:r>
      <w:r w:rsidRPr="00404D21">
        <w:rPr>
          <w:sz w:val="28"/>
          <w:szCs w:val="28"/>
        </w:rPr>
        <w:t>вующего работника, в настоящее время ограничена только случаями, в</w:t>
      </w:r>
      <w:r w:rsidRPr="00404D21">
        <w:rPr>
          <w:sz w:val="28"/>
          <w:szCs w:val="28"/>
        </w:rPr>
        <w:t>ы</w:t>
      </w:r>
      <w:r w:rsidRPr="00404D21">
        <w:rPr>
          <w:sz w:val="28"/>
          <w:szCs w:val="28"/>
        </w:rPr>
        <w:t>званными чрезвычайными обстоятельствами, исчерпывающий перечень к</w:t>
      </w:r>
      <w:r w:rsidRPr="00404D21">
        <w:rPr>
          <w:sz w:val="28"/>
          <w:szCs w:val="28"/>
        </w:rPr>
        <w:t>о</w:t>
      </w:r>
      <w:r w:rsidRPr="00404D21">
        <w:rPr>
          <w:sz w:val="28"/>
          <w:szCs w:val="28"/>
        </w:rPr>
        <w:t>торых ук</w:t>
      </w:r>
      <w:r w:rsidRPr="00404D21">
        <w:rPr>
          <w:sz w:val="28"/>
          <w:szCs w:val="28"/>
        </w:rPr>
        <w:t>а</w:t>
      </w:r>
      <w:r w:rsidRPr="00404D21">
        <w:rPr>
          <w:sz w:val="28"/>
          <w:szCs w:val="28"/>
        </w:rPr>
        <w:t xml:space="preserve">зан в части 2 и 3 статьи 72.2 ТК РФ.      </w:t>
      </w:r>
    </w:p>
    <w:p w:rsidR="00310C31" w:rsidRPr="00404D21" w:rsidRDefault="00310C31" w:rsidP="00310C31">
      <w:pPr>
        <w:pStyle w:val="afd"/>
        <w:numPr>
          <w:ilvl w:val="0"/>
          <w:numId w:val="1"/>
        </w:numPr>
        <w:suppressAutoHyphens w:val="0"/>
        <w:overflowPunct/>
        <w:autoSpaceDE/>
        <w:spacing w:line="360" w:lineRule="auto"/>
        <w:ind w:firstLine="709"/>
        <w:jc w:val="both"/>
        <w:textAlignment w:val="auto"/>
        <w:rPr>
          <w:sz w:val="28"/>
          <w:szCs w:val="28"/>
        </w:rPr>
      </w:pPr>
    </w:p>
    <w:p w:rsidR="00310C31" w:rsidRPr="00404D21" w:rsidRDefault="00310C31" w:rsidP="00310C31">
      <w:pPr>
        <w:pStyle w:val="afd"/>
        <w:jc w:val="center"/>
        <w:rPr>
          <w:b/>
          <w:color w:val="000000"/>
          <w:sz w:val="28"/>
          <w:szCs w:val="28"/>
        </w:rPr>
      </w:pPr>
      <w:r w:rsidRPr="00404D21">
        <w:rPr>
          <w:b/>
          <w:color w:val="000000"/>
          <w:sz w:val="28"/>
          <w:szCs w:val="28"/>
          <w:lang w:val="en-US"/>
        </w:rPr>
        <w:t>II</w:t>
      </w:r>
      <w:r w:rsidRPr="00404D21">
        <w:rPr>
          <w:b/>
          <w:color w:val="000000"/>
          <w:sz w:val="28"/>
          <w:szCs w:val="28"/>
        </w:rPr>
        <w:t>. Особенности замещения временно отсутствующих учителей</w:t>
      </w:r>
    </w:p>
    <w:p w:rsidR="00310C31" w:rsidRPr="00404D21" w:rsidRDefault="00310C31" w:rsidP="00310C31">
      <w:pPr>
        <w:pStyle w:val="afd"/>
        <w:ind w:firstLine="709"/>
        <w:jc w:val="both"/>
        <w:rPr>
          <w:color w:val="000000"/>
          <w:sz w:val="28"/>
          <w:szCs w:val="28"/>
        </w:rPr>
      </w:pP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xml:space="preserve">Уроки временно отсутствующих учителей, как правило, должны замещаться учителями той же специальности, которым за дополнительно проведенное с их письменного согласия количество часов занятий по тому же учебному предмету следует производить на условиях почасовой оплаты, </w:t>
      </w:r>
      <w:r w:rsidRPr="00404D21">
        <w:rPr>
          <w:color w:val="000000"/>
          <w:sz w:val="28"/>
          <w:szCs w:val="28"/>
        </w:rPr>
        <w:lastRenderedPageBreak/>
        <w:t xml:space="preserve">размер которой определяется  с учетом квалификации замещающего работника. </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sz w:val="28"/>
          <w:szCs w:val="28"/>
        </w:rPr>
      </w:pPr>
      <w:r w:rsidRPr="00404D21">
        <w:rPr>
          <w:rFonts w:ascii="Times New Roman" w:hAnsi="Times New Roman"/>
          <w:sz w:val="28"/>
          <w:szCs w:val="28"/>
        </w:rPr>
        <w:t>В том случае, если замещение продолжается непрерывно свыше двух месяцев, то со дня его начала следует осуществлять  уточнение недельного объема учебной нагрузки  путем заключения дополнительного соглашения к трудовому договору и  производить перерасчет месячной оплаты труда уч</w:t>
      </w:r>
      <w:r w:rsidRPr="00404D21">
        <w:rPr>
          <w:rFonts w:ascii="Times New Roman" w:hAnsi="Times New Roman"/>
          <w:sz w:val="28"/>
          <w:szCs w:val="28"/>
        </w:rPr>
        <w:t>и</w:t>
      </w:r>
      <w:r w:rsidRPr="00404D21">
        <w:rPr>
          <w:rFonts w:ascii="Times New Roman" w:hAnsi="Times New Roman"/>
          <w:sz w:val="28"/>
          <w:szCs w:val="28"/>
        </w:rPr>
        <w:t>теля с учетом увеличенного объема учебной нагрузки, предусматривая в д</w:t>
      </w:r>
      <w:r w:rsidRPr="00404D21">
        <w:rPr>
          <w:rFonts w:ascii="Times New Roman" w:hAnsi="Times New Roman"/>
          <w:sz w:val="28"/>
          <w:szCs w:val="28"/>
        </w:rPr>
        <w:t>о</w:t>
      </w:r>
      <w:r w:rsidRPr="00404D21">
        <w:rPr>
          <w:rFonts w:ascii="Times New Roman" w:hAnsi="Times New Roman"/>
          <w:sz w:val="28"/>
          <w:szCs w:val="28"/>
        </w:rPr>
        <w:t xml:space="preserve">полнительном соглашении к трудовому договору, что дополнительный объем учебной нагрузки замещающему учителю устанавливается на период замены временного отсутствующего учителя. </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sz w:val="28"/>
          <w:szCs w:val="28"/>
        </w:rPr>
      </w:pPr>
      <w:r w:rsidRPr="00404D21">
        <w:rPr>
          <w:rFonts w:ascii="Times New Roman" w:hAnsi="Times New Roman"/>
          <w:sz w:val="28"/>
          <w:szCs w:val="28"/>
        </w:rPr>
        <w:t>Если заранее известно, что замещение учителя будет осуществляться более двух месяцев (к примеру, на период нахождения учителя в отпуске по уходу за ребенком до достижения им возраста 3 лет, на период до приема на работу постоянного учителя в случаях, когда на вакантные часы учебной н</w:t>
      </w:r>
      <w:r w:rsidRPr="00404D21">
        <w:rPr>
          <w:rFonts w:ascii="Times New Roman" w:hAnsi="Times New Roman"/>
          <w:sz w:val="28"/>
          <w:szCs w:val="28"/>
        </w:rPr>
        <w:t>а</w:t>
      </w:r>
      <w:r w:rsidRPr="00404D21">
        <w:rPr>
          <w:rFonts w:ascii="Times New Roman" w:hAnsi="Times New Roman"/>
          <w:sz w:val="28"/>
          <w:szCs w:val="28"/>
        </w:rPr>
        <w:t>грузки планируется принять другого учителя), оформление дополнител</w:t>
      </w:r>
      <w:r w:rsidRPr="00404D21">
        <w:rPr>
          <w:rFonts w:ascii="Times New Roman" w:hAnsi="Times New Roman"/>
          <w:sz w:val="28"/>
          <w:szCs w:val="28"/>
        </w:rPr>
        <w:t>ь</w:t>
      </w:r>
      <w:r w:rsidRPr="00404D21">
        <w:rPr>
          <w:rFonts w:ascii="Times New Roman" w:hAnsi="Times New Roman"/>
          <w:sz w:val="28"/>
          <w:szCs w:val="28"/>
        </w:rPr>
        <w:t>ного соглашения к трудовому договору об увеличении объема учебной нагрузки  на период замены  целесообразно осуществлять с первого дня замены без и</w:t>
      </w:r>
      <w:r w:rsidRPr="00404D21">
        <w:rPr>
          <w:rFonts w:ascii="Times New Roman" w:hAnsi="Times New Roman"/>
          <w:sz w:val="28"/>
          <w:szCs w:val="28"/>
        </w:rPr>
        <w:t>с</w:t>
      </w:r>
      <w:r w:rsidRPr="00404D21">
        <w:rPr>
          <w:rFonts w:ascii="Times New Roman" w:hAnsi="Times New Roman"/>
          <w:sz w:val="28"/>
          <w:szCs w:val="28"/>
        </w:rPr>
        <w:t xml:space="preserve">пользования почасовой оплаты, т.е. производить оплату труда </w:t>
      </w:r>
      <w:r w:rsidRPr="00404D21">
        <w:rPr>
          <w:rFonts w:ascii="Times New Roman" w:hAnsi="Times New Roman"/>
          <w:sz w:val="28"/>
          <w:szCs w:val="28"/>
          <w:lang/>
        </w:rPr>
        <w:t>из устано</w:t>
      </w:r>
      <w:r w:rsidRPr="00404D21">
        <w:rPr>
          <w:rFonts w:ascii="Times New Roman" w:hAnsi="Times New Roman"/>
          <w:sz w:val="28"/>
          <w:szCs w:val="28"/>
          <w:lang/>
        </w:rPr>
        <w:t>в</w:t>
      </w:r>
      <w:r w:rsidRPr="00404D21">
        <w:rPr>
          <w:rFonts w:ascii="Times New Roman" w:hAnsi="Times New Roman"/>
          <w:sz w:val="28"/>
          <w:szCs w:val="28"/>
          <w:lang/>
        </w:rPr>
        <w:t xml:space="preserve">ленного замещающему учителю размера ставки заработной платы  </w:t>
      </w:r>
      <w:r w:rsidRPr="00404D21">
        <w:rPr>
          <w:rFonts w:ascii="Times New Roman" w:hAnsi="Times New Roman"/>
          <w:sz w:val="28"/>
          <w:szCs w:val="28"/>
        </w:rPr>
        <w:t>пропо</w:t>
      </w:r>
      <w:r w:rsidRPr="00404D21">
        <w:rPr>
          <w:rFonts w:ascii="Times New Roman" w:hAnsi="Times New Roman"/>
          <w:sz w:val="28"/>
          <w:szCs w:val="28"/>
        </w:rPr>
        <w:t>р</w:t>
      </w:r>
      <w:r w:rsidRPr="00404D21">
        <w:rPr>
          <w:rFonts w:ascii="Times New Roman" w:hAnsi="Times New Roman"/>
          <w:sz w:val="28"/>
          <w:szCs w:val="28"/>
        </w:rPr>
        <w:t>ционально объему учебной нагрузки,</w:t>
      </w:r>
      <w:r w:rsidRPr="00404D21">
        <w:rPr>
          <w:rFonts w:ascii="Times New Roman" w:hAnsi="Times New Roman"/>
          <w:sz w:val="28"/>
          <w:szCs w:val="28"/>
          <w:lang/>
        </w:rPr>
        <w:t xml:space="preserve"> определенному с учетом часов замещ</w:t>
      </w:r>
      <w:r w:rsidRPr="00404D21">
        <w:rPr>
          <w:rFonts w:ascii="Times New Roman" w:hAnsi="Times New Roman"/>
          <w:sz w:val="28"/>
          <w:szCs w:val="28"/>
          <w:lang/>
        </w:rPr>
        <w:t>е</w:t>
      </w:r>
      <w:r w:rsidRPr="00404D21">
        <w:rPr>
          <w:rFonts w:ascii="Times New Roman" w:hAnsi="Times New Roman"/>
          <w:sz w:val="28"/>
          <w:szCs w:val="28"/>
          <w:lang/>
        </w:rPr>
        <w:t>ния</w:t>
      </w:r>
      <w:r w:rsidRPr="00404D21">
        <w:rPr>
          <w:rFonts w:ascii="Times New Roman" w:hAnsi="Times New Roman"/>
          <w:sz w:val="28"/>
          <w:szCs w:val="28"/>
        </w:rPr>
        <w:t>.</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color w:val="000000"/>
          <w:sz w:val="28"/>
          <w:szCs w:val="28"/>
        </w:rPr>
      </w:pPr>
      <w:r w:rsidRPr="00404D21">
        <w:rPr>
          <w:rFonts w:ascii="Times New Roman" w:hAnsi="Times New Roman"/>
          <w:sz w:val="28"/>
          <w:szCs w:val="28"/>
        </w:rPr>
        <w:t>На период замещения временно отсутствующего учителя  может быть принят другой учитель того же предмета, с которым должен быть заключен срочный трудовой договор на период исполнения обязанностей временно о</w:t>
      </w:r>
      <w:r w:rsidRPr="00404D21">
        <w:rPr>
          <w:rFonts w:ascii="Times New Roman" w:hAnsi="Times New Roman"/>
          <w:sz w:val="28"/>
          <w:szCs w:val="28"/>
        </w:rPr>
        <w:t>т</w:t>
      </w:r>
      <w:r w:rsidRPr="00404D21">
        <w:rPr>
          <w:rFonts w:ascii="Times New Roman" w:hAnsi="Times New Roman"/>
          <w:sz w:val="28"/>
          <w:szCs w:val="28"/>
        </w:rPr>
        <w:t>сутствующего работника.</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xml:space="preserve">В исключительных случаях, когда учителя  временно заменить учителем того же предмета  невозможно, может иметь место замещение отсутствующего учителя учителем,  преподающим другой предмет, который может пройти с обучающимися  учебную программу по своему предмету несколько вперед, чтобы затем в счет учебных часов по предмету </w:t>
      </w:r>
      <w:r w:rsidRPr="00404D21">
        <w:rPr>
          <w:color w:val="000000"/>
          <w:sz w:val="28"/>
          <w:szCs w:val="28"/>
        </w:rPr>
        <w:lastRenderedPageBreak/>
        <w:t>замещавшего педагогического работника отсутствовавший учитель мог восполнить пропущенные учебные занятия.</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По сложившейся практике, оплату труда указанных учителей при таком замещении целесообразно осуществлять следующим образом:</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учитель, замещавший отсутствовавшего  учителя и проходивший с обучающимися учебную программу по своему предмету вперед, дополнительную оплату в этот период не получает, поскольку, когда он передаст вернувшемуся учителю свои учебные часы, за ним будет сохраняться заработная плата, установленная при тарификации;</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отсутствовавшему учителю,  который при возвращении будет проводить учебные занятия по своему расписанию и по расписанию учителя, замещавшего его в период отсутствия, кроме заработной платы, установленной при тарификации, должна производиться  из установленного размера ставки заработной платы почасовая оплата за часы занятий, данные сверх фактического объема своей учебной нагрузки, установленного при тарификации.</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Такой порядок замещения временно отсутствующего учителя позволяет восполнять пропущенную учебную программу, не допуская перегрузки обучающихся.</w:t>
      </w:r>
    </w:p>
    <w:p w:rsidR="00310C31" w:rsidRPr="00404D21" w:rsidRDefault="00310C31" w:rsidP="00310C31">
      <w:pPr>
        <w:widowControl w:val="0"/>
        <w:numPr>
          <w:ilvl w:val="0"/>
          <w:numId w:val="1"/>
        </w:numPr>
        <w:suppressAutoHyphens w:val="0"/>
        <w:spacing w:line="360" w:lineRule="auto"/>
        <w:ind w:firstLine="709"/>
        <w:jc w:val="both"/>
        <w:rPr>
          <w:sz w:val="28"/>
          <w:szCs w:val="28"/>
        </w:rPr>
      </w:pPr>
      <w:r w:rsidRPr="00404D21">
        <w:rPr>
          <w:sz w:val="28"/>
          <w:szCs w:val="28"/>
        </w:rPr>
        <w:t>З</w:t>
      </w:r>
      <w:r w:rsidRPr="00404D21">
        <w:rPr>
          <w:color w:val="000000"/>
          <w:sz w:val="28"/>
          <w:szCs w:val="28"/>
        </w:rPr>
        <w:t>амещение временно отсутствующих  учителей другими работниками, которые могут вести преподавательскую работу по соответствующему пре</w:t>
      </w:r>
      <w:r w:rsidRPr="00404D21">
        <w:rPr>
          <w:color w:val="000000"/>
          <w:sz w:val="28"/>
          <w:szCs w:val="28"/>
        </w:rPr>
        <w:t>д</w:t>
      </w:r>
      <w:r w:rsidRPr="00404D21">
        <w:rPr>
          <w:color w:val="000000"/>
          <w:sz w:val="28"/>
          <w:szCs w:val="28"/>
        </w:rPr>
        <w:t xml:space="preserve">мету, может осуществляться </w:t>
      </w:r>
      <w:r w:rsidRPr="00404D21">
        <w:rPr>
          <w:sz w:val="28"/>
          <w:szCs w:val="28"/>
        </w:rPr>
        <w:t>наряду со своей основной работой, определе</w:t>
      </w:r>
      <w:r w:rsidRPr="00404D21">
        <w:rPr>
          <w:sz w:val="28"/>
          <w:szCs w:val="28"/>
        </w:rPr>
        <w:t>н</w:t>
      </w:r>
      <w:r w:rsidRPr="00404D21">
        <w:rPr>
          <w:sz w:val="28"/>
          <w:szCs w:val="28"/>
        </w:rPr>
        <w:t>ной трудовым договором, поскольку в соответствии с подпунктом «ж» пун</w:t>
      </w:r>
      <w:r w:rsidRPr="00404D21">
        <w:rPr>
          <w:sz w:val="28"/>
          <w:szCs w:val="28"/>
        </w:rPr>
        <w:t>к</w:t>
      </w:r>
      <w:r w:rsidRPr="00404D21">
        <w:rPr>
          <w:sz w:val="28"/>
          <w:szCs w:val="28"/>
        </w:rPr>
        <w:t xml:space="preserve">та 2 постановления Минтруда России от  30 июня </w:t>
      </w:r>
      <w:smartTag w:uri="urn:schemas-microsoft-com:office:smarttags" w:element="metricconverter">
        <w:smartTagPr>
          <w:attr w:name="ProductID" w:val="2003 г"/>
        </w:smartTagPr>
        <w:r w:rsidRPr="00404D21">
          <w:rPr>
            <w:sz w:val="28"/>
            <w:szCs w:val="28"/>
          </w:rPr>
          <w:t>2003 г</w:t>
        </w:r>
      </w:smartTag>
      <w:r w:rsidRPr="00404D21">
        <w:rPr>
          <w:sz w:val="28"/>
          <w:szCs w:val="28"/>
        </w:rPr>
        <w:t>.  № 41</w:t>
      </w:r>
      <w:r w:rsidRPr="00404D21">
        <w:rPr>
          <w:rStyle w:val="a9"/>
          <w:sz w:val="28"/>
          <w:szCs w:val="28"/>
        </w:rPr>
        <w:footnoteReference w:id="2"/>
      </w:r>
      <w:r w:rsidRPr="00404D21">
        <w:rPr>
          <w:sz w:val="28"/>
          <w:szCs w:val="28"/>
        </w:rPr>
        <w:t xml:space="preserve"> совмест</w:t>
      </w:r>
      <w:r w:rsidRPr="00404D21">
        <w:rPr>
          <w:sz w:val="28"/>
          <w:szCs w:val="28"/>
        </w:rPr>
        <w:t>и</w:t>
      </w:r>
      <w:r w:rsidRPr="00404D21">
        <w:rPr>
          <w:sz w:val="28"/>
          <w:szCs w:val="28"/>
        </w:rPr>
        <w:t>тельством не считается и не требует заключения отдельного трудового дог</w:t>
      </w:r>
      <w:r w:rsidRPr="00404D21">
        <w:rPr>
          <w:sz w:val="28"/>
          <w:szCs w:val="28"/>
        </w:rPr>
        <w:t>о</w:t>
      </w:r>
      <w:r w:rsidRPr="00404D21">
        <w:rPr>
          <w:sz w:val="28"/>
          <w:szCs w:val="28"/>
        </w:rPr>
        <w:t>вора</w:t>
      </w:r>
      <w:r w:rsidRPr="00404D21">
        <w:rPr>
          <w:bCs/>
          <w:sz w:val="28"/>
          <w:szCs w:val="28"/>
        </w:rPr>
        <w:t xml:space="preserve"> преподавательская работа </w:t>
      </w:r>
      <w:r w:rsidRPr="00404D21">
        <w:rPr>
          <w:sz w:val="28"/>
          <w:szCs w:val="28"/>
        </w:rPr>
        <w:t>директоров, их заместителей, руководителей структурных подразделений, педагогических работников, занимающих штатные должности (пед</w:t>
      </w:r>
      <w:r w:rsidRPr="00404D21">
        <w:rPr>
          <w:sz w:val="28"/>
          <w:szCs w:val="28"/>
        </w:rPr>
        <w:t>а</w:t>
      </w:r>
      <w:r w:rsidRPr="00404D21">
        <w:rPr>
          <w:sz w:val="28"/>
          <w:szCs w:val="28"/>
        </w:rPr>
        <w:t>гоги-психологи, социальные педагоги,  педагоги-</w:t>
      </w:r>
      <w:r w:rsidRPr="00404D21">
        <w:rPr>
          <w:sz w:val="28"/>
          <w:szCs w:val="28"/>
        </w:rPr>
        <w:lastRenderedPageBreak/>
        <w:t>библиотекари, методисты и др.),  библиотекарей, инженеров,  лаборантов, других работников из числа специалистов, адм</w:t>
      </w:r>
      <w:r w:rsidRPr="00404D21">
        <w:rPr>
          <w:sz w:val="28"/>
          <w:szCs w:val="28"/>
        </w:rPr>
        <w:t>и</w:t>
      </w:r>
      <w:r w:rsidRPr="00404D21">
        <w:rPr>
          <w:sz w:val="28"/>
          <w:szCs w:val="28"/>
        </w:rPr>
        <w:t>нистративно-хозяйственного и учебно-вспомогательного персон</w:t>
      </w:r>
      <w:r w:rsidRPr="00404D21">
        <w:rPr>
          <w:sz w:val="28"/>
          <w:szCs w:val="28"/>
        </w:rPr>
        <w:t>а</w:t>
      </w:r>
      <w:r w:rsidRPr="00404D21">
        <w:rPr>
          <w:sz w:val="28"/>
          <w:szCs w:val="28"/>
        </w:rPr>
        <w:t>ла.</w:t>
      </w:r>
    </w:p>
    <w:p w:rsidR="00310C31" w:rsidRPr="00404D21" w:rsidRDefault="00310C31" w:rsidP="00310C31">
      <w:pPr>
        <w:pStyle w:val="ConsPlusNormal"/>
        <w:spacing w:line="360" w:lineRule="auto"/>
        <w:ind w:firstLine="709"/>
        <w:jc w:val="both"/>
        <w:rPr>
          <w:rFonts w:ascii="Times New Roman" w:hAnsi="Times New Roman" w:cs="Times New Roman"/>
          <w:sz w:val="28"/>
          <w:szCs w:val="28"/>
        </w:rPr>
      </w:pPr>
      <w:r w:rsidRPr="00404D21">
        <w:rPr>
          <w:rFonts w:ascii="Times New Roman" w:hAnsi="Times New Roman" w:cs="Times New Roman"/>
          <w:sz w:val="28"/>
          <w:szCs w:val="28"/>
        </w:rPr>
        <w:t xml:space="preserve">Замещение временно отсутствующих учителей, то есть выполнение учебной (преподавательской) работы  наряду с основной работой, оформляется дополнительным соглашением к трудовому договору, заключенному по основной должности,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 (п.п. 5.3., 5.4. приложения 2 к приказу Минобрнауки России от 22 декабря 2014 г. № 1601). </w:t>
      </w:r>
    </w:p>
    <w:p w:rsidR="00310C31" w:rsidRPr="00404D21" w:rsidRDefault="00310C31" w:rsidP="00310C31">
      <w:pPr>
        <w:pStyle w:val="ConsPlusNormal"/>
        <w:spacing w:line="360" w:lineRule="auto"/>
        <w:ind w:firstLine="709"/>
        <w:jc w:val="both"/>
        <w:rPr>
          <w:rFonts w:ascii="Times New Roman" w:hAnsi="Times New Roman" w:cs="Times New Roman"/>
          <w:sz w:val="28"/>
          <w:szCs w:val="28"/>
        </w:rPr>
      </w:pPr>
      <w:r w:rsidRPr="00404D21">
        <w:rPr>
          <w:rFonts w:ascii="Times New Roman" w:hAnsi="Times New Roman" w:cs="Times New Roman"/>
          <w:sz w:val="28"/>
          <w:szCs w:val="28"/>
        </w:rPr>
        <w:t xml:space="preserve">За </w:t>
      </w:r>
      <w:r w:rsidRPr="00404D21">
        <w:rPr>
          <w:rFonts w:ascii="Times New Roman" w:hAnsi="Times New Roman" w:cs="Times New Roman"/>
          <w:sz w:val="28"/>
          <w:szCs w:val="28"/>
          <w:lang/>
        </w:rPr>
        <w:t>учебную (преподавательскую) р</w:t>
      </w:r>
      <w:r w:rsidRPr="00404D21">
        <w:rPr>
          <w:rFonts w:ascii="Times New Roman" w:hAnsi="Times New Roman" w:cs="Times New Roman"/>
          <w:sz w:val="28"/>
          <w:szCs w:val="28"/>
          <w:lang/>
        </w:rPr>
        <w:t>а</w:t>
      </w:r>
      <w:r w:rsidRPr="00404D21">
        <w:rPr>
          <w:rFonts w:ascii="Times New Roman" w:hAnsi="Times New Roman" w:cs="Times New Roman"/>
          <w:sz w:val="28"/>
          <w:szCs w:val="28"/>
          <w:lang/>
        </w:rPr>
        <w:t>боту</w:t>
      </w:r>
      <w:r w:rsidRPr="00404D21">
        <w:rPr>
          <w:rFonts w:ascii="Times New Roman" w:hAnsi="Times New Roman" w:cs="Times New Roman"/>
          <w:sz w:val="28"/>
          <w:szCs w:val="28"/>
        </w:rPr>
        <w:t xml:space="preserve">, выполняемую по замещению отсутствующего учителя, производится почасовая оплата пропорционально </w:t>
      </w:r>
      <w:r w:rsidRPr="00404D21">
        <w:rPr>
          <w:rFonts w:ascii="Times New Roman" w:hAnsi="Times New Roman" w:cs="Times New Roman"/>
          <w:sz w:val="28"/>
          <w:szCs w:val="28"/>
          <w:lang/>
        </w:rPr>
        <w:t xml:space="preserve">фактически выполненному </w:t>
      </w:r>
      <w:r w:rsidRPr="00404D21">
        <w:rPr>
          <w:rFonts w:ascii="Times New Roman" w:hAnsi="Times New Roman" w:cs="Times New Roman"/>
          <w:sz w:val="28"/>
          <w:szCs w:val="28"/>
        </w:rPr>
        <w:t xml:space="preserve">объему учебной нагрузки. Определение размеров почасовой оплаты указано в разделе </w:t>
      </w:r>
      <w:r w:rsidRPr="00404D21">
        <w:rPr>
          <w:rFonts w:ascii="Times New Roman" w:hAnsi="Times New Roman" w:cs="Times New Roman"/>
          <w:sz w:val="28"/>
          <w:szCs w:val="28"/>
          <w:lang w:val="en-US"/>
        </w:rPr>
        <w:t>VII</w:t>
      </w:r>
      <w:r w:rsidRPr="00404D21">
        <w:rPr>
          <w:rFonts w:ascii="Times New Roman" w:hAnsi="Times New Roman" w:cs="Times New Roman"/>
          <w:sz w:val="28"/>
          <w:szCs w:val="28"/>
        </w:rPr>
        <w:t xml:space="preserve"> настоящего разъяснения.</w:t>
      </w:r>
    </w:p>
    <w:p w:rsidR="00310C31" w:rsidRPr="00404D21" w:rsidRDefault="00310C31" w:rsidP="00310C31">
      <w:pPr>
        <w:widowControl w:val="0"/>
        <w:numPr>
          <w:ilvl w:val="0"/>
          <w:numId w:val="1"/>
        </w:numPr>
        <w:suppressAutoHyphens w:val="0"/>
        <w:spacing w:line="360" w:lineRule="auto"/>
        <w:ind w:firstLine="709"/>
        <w:jc w:val="both"/>
        <w:rPr>
          <w:sz w:val="28"/>
          <w:szCs w:val="28"/>
        </w:rPr>
      </w:pPr>
      <w:r w:rsidRPr="00404D21">
        <w:rPr>
          <w:sz w:val="28"/>
          <w:szCs w:val="28"/>
        </w:rPr>
        <w:t>Замещение временно отсутствующих учителей у того же работодателя (особенно на длительное время)  может осуществляться путем временного перевода, к примеру, п</w:t>
      </w:r>
      <w:r w:rsidRPr="00404D21">
        <w:rPr>
          <w:sz w:val="28"/>
          <w:szCs w:val="28"/>
        </w:rPr>
        <w:t>е</w:t>
      </w:r>
      <w:r w:rsidRPr="00404D21">
        <w:rPr>
          <w:sz w:val="28"/>
          <w:szCs w:val="28"/>
        </w:rPr>
        <w:t>дагога-психолога, социального педагога,  педагога-библиотекаря или другого работника, с его  согласия, на должность учителя  на период  до выхода отсутствовавшего  работника на работу, как это пред</w:t>
      </w:r>
      <w:r w:rsidRPr="00404D21">
        <w:rPr>
          <w:sz w:val="28"/>
          <w:szCs w:val="28"/>
        </w:rPr>
        <w:t>у</w:t>
      </w:r>
      <w:r w:rsidRPr="00404D21">
        <w:rPr>
          <w:sz w:val="28"/>
          <w:szCs w:val="28"/>
        </w:rPr>
        <w:t xml:space="preserve">смотрено статьей 72.2 ТК РФ. </w:t>
      </w:r>
    </w:p>
    <w:p w:rsidR="00310C31" w:rsidRPr="00404D21" w:rsidRDefault="00310C31" w:rsidP="00310C31">
      <w:pPr>
        <w:widowControl w:val="0"/>
        <w:numPr>
          <w:ilvl w:val="0"/>
          <w:numId w:val="1"/>
        </w:numPr>
        <w:suppressAutoHyphens w:val="0"/>
        <w:spacing w:line="360" w:lineRule="auto"/>
        <w:ind w:firstLine="709"/>
        <w:jc w:val="both"/>
        <w:rPr>
          <w:sz w:val="28"/>
          <w:szCs w:val="28"/>
        </w:rPr>
      </w:pPr>
      <w:r w:rsidRPr="00404D21">
        <w:rPr>
          <w:sz w:val="28"/>
          <w:szCs w:val="28"/>
        </w:rPr>
        <w:t xml:space="preserve"> Если с временно отсутствовавшим учителем трудовые отношения  по каким либо причинам прекращаются, а замещавшему работнику прежняя р</w:t>
      </w:r>
      <w:r w:rsidRPr="00404D21">
        <w:rPr>
          <w:sz w:val="28"/>
          <w:szCs w:val="28"/>
        </w:rPr>
        <w:t>а</w:t>
      </w:r>
      <w:r w:rsidRPr="00404D21">
        <w:rPr>
          <w:sz w:val="28"/>
          <w:szCs w:val="28"/>
        </w:rPr>
        <w:t>бота не предоставлена, и он не настаивает на ее предоставлении, продолжая работать учителем, условие соглашения о временном характере перевода у</w:t>
      </w:r>
      <w:r w:rsidRPr="00404D21">
        <w:rPr>
          <w:sz w:val="28"/>
          <w:szCs w:val="28"/>
        </w:rPr>
        <w:t>т</w:t>
      </w:r>
      <w:r w:rsidRPr="00404D21">
        <w:rPr>
          <w:sz w:val="28"/>
          <w:szCs w:val="28"/>
        </w:rPr>
        <w:t>рачивает силу и перевод считается постоянным, т.е. трудовой договор счит</w:t>
      </w:r>
      <w:r w:rsidRPr="00404D21">
        <w:rPr>
          <w:sz w:val="28"/>
          <w:szCs w:val="28"/>
        </w:rPr>
        <w:t>а</w:t>
      </w:r>
      <w:r w:rsidRPr="00404D21">
        <w:rPr>
          <w:sz w:val="28"/>
          <w:szCs w:val="28"/>
        </w:rPr>
        <w:t>ется заключенным на неопределенный срок.</w:t>
      </w:r>
    </w:p>
    <w:p w:rsidR="00310C31" w:rsidRPr="00404D21" w:rsidRDefault="00310C31" w:rsidP="00310C31">
      <w:pPr>
        <w:numPr>
          <w:ilvl w:val="0"/>
          <w:numId w:val="1"/>
        </w:numPr>
        <w:ind w:firstLine="709"/>
        <w:jc w:val="both"/>
        <w:rPr>
          <w:sz w:val="28"/>
          <w:szCs w:val="28"/>
        </w:rPr>
      </w:pPr>
    </w:p>
    <w:p w:rsidR="00310C31" w:rsidRPr="00404D21" w:rsidRDefault="00310C31" w:rsidP="00310C31">
      <w:pPr>
        <w:numPr>
          <w:ilvl w:val="0"/>
          <w:numId w:val="1"/>
        </w:numPr>
        <w:ind w:firstLine="709"/>
        <w:jc w:val="center"/>
        <w:rPr>
          <w:b/>
          <w:sz w:val="28"/>
          <w:szCs w:val="28"/>
        </w:rPr>
      </w:pPr>
      <w:r w:rsidRPr="00404D21">
        <w:rPr>
          <w:b/>
          <w:sz w:val="28"/>
          <w:szCs w:val="28"/>
          <w:lang w:val="en-US"/>
        </w:rPr>
        <w:t>III</w:t>
      </w:r>
      <w:r w:rsidRPr="00404D21">
        <w:rPr>
          <w:b/>
          <w:sz w:val="28"/>
          <w:szCs w:val="28"/>
        </w:rPr>
        <w:t>. Особенности замещения временно отсутствующих преподавателей образовательных учреждений, реализующих образовательные программы среднего профессионального образования</w:t>
      </w:r>
    </w:p>
    <w:p w:rsidR="00310C31" w:rsidRPr="00404D21" w:rsidRDefault="00310C31" w:rsidP="00310C31">
      <w:pPr>
        <w:numPr>
          <w:ilvl w:val="0"/>
          <w:numId w:val="1"/>
        </w:numPr>
        <w:ind w:firstLine="709"/>
        <w:jc w:val="both"/>
        <w:rPr>
          <w:sz w:val="28"/>
          <w:szCs w:val="28"/>
        </w:rPr>
      </w:pPr>
    </w:p>
    <w:p w:rsidR="00310C31" w:rsidRPr="00404D21" w:rsidRDefault="00310C31" w:rsidP="00310C31">
      <w:pPr>
        <w:shd w:val="clear" w:color="auto" w:fill="FFFFFF"/>
        <w:spacing w:line="360" w:lineRule="auto"/>
        <w:ind w:firstLine="697"/>
        <w:jc w:val="both"/>
        <w:rPr>
          <w:sz w:val="28"/>
          <w:szCs w:val="28"/>
        </w:rPr>
      </w:pPr>
      <w:r w:rsidRPr="00404D21">
        <w:rPr>
          <w:sz w:val="28"/>
          <w:szCs w:val="28"/>
        </w:rPr>
        <w:lastRenderedPageBreak/>
        <w:t>Принимая во внимание, что оплата труда преподавателей образовательных учреждений, реализующих образовательные программы среднего профессионального образования, осуществляется в виде среднемесячной заработной платы, установленной исходя из фактического годового  объема учебной нагрузки, то  за количество часов  преподавательской работы, данное сверх установленного годового объема учебной нагрузки,  в том числе выполненное при замещении временно отсутствовавших преподавателей, дополнительная оплата может производиться по часовым ставкам помесячно или в конце учебного года только после выполнения преподавателем всей годовой учебной нагрузки, установленной при тар</w:t>
      </w:r>
      <w:r w:rsidRPr="00404D21">
        <w:rPr>
          <w:sz w:val="28"/>
          <w:szCs w:val="28"/>
        </w:rPr>
        <w:t>и</w:t>
      </w:r>
      <w:r w:rsidRPr="00404D21">
        <w:rPr>
          <w:sz w:val="28"/>
          <w:szCs w:val="28"/>
        </w:rPr>
        <w:t>фикации.</w:t>
      </w:r>
    </w:p>
    <w:p w:rsidR="00310C31" w:rsidRPr="00404D21" w:rsidRDefault="00310C31" w:rsidP="00310C31">
      <w:pPr>
        <w:shd w:val="clear" w:color="auto" w:fill="FFFFFF"/>
        <w:spacing w:line="360" w:lineRule="auto"/>
        <w:ind w:firstLine="697"/>
        <w:jc w:val="both"/>
        <w:rPr>
          <w:sz w:val="28"/>
          <w:szCs w:val="28"/>
        </w:rPr>
      </w:pPr>
      <w:r w:rsidRPr="00404D21">
        <w:rPr>
          <w:sz w:val="28"/>
          <w:szCs w:val="28"/>
        </w:rPr>
        <w:t xml:space="preserve">В случае если годовой объем учебной нагрузки преподавателей уменьшался (на 1/10 часть - за каждый полный месяц отсутствия на работе, и исходя из количества пропущенных рабочих дней - за неполный месяц) по причине нахождения в  ежегодном и дополнительном отпуске, на учебных </w:t>
      </w:r>
      <w:r w:rsidRPr="00404D21">
        <w:rPr>
          <w:spacing w:val="-1"/>
          <w:sz w:val="28"/>
          <w:szCs w:val="28"/>
        </w:rPr>
        <w:t xml:space="preserve">сборах, в связи с временной нетрудоспособностью,  командировкой, получением дополнительного профессионального образования и т.п., </w:t>
      </w:r>
      <w:r w:rsidRPr="00404D21">
        <w:rPr>
          <w:sz w:val="28"/>
          <w:szCs w:val="28"/>
        </w:rPr>
        <w:t xml:space="preserve"> дополнительная оплата    по часовым ставкам за замещение временно отсутствовавших преподавателей осуществляется после выполнения преподавателем годовой уменьшенной по указанным причинам учебной нагрузки.</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sz w:val="28"/>
          <w:szCs w:val="28"/>
        </w:rPr>
      </w:pPr>
      <w:r w:rsidRPr="00404D21">
        <w:rPr>
          <w:rFonts w:ascii="Times New Roman" w:hAnsi="Times New Roman"/>
          <w:sz w:val="28"/>
          <w:szCs w:val="28"/>
        </w:rPr>
        <w:t>В том случае, если замещение будет продолжаться непрерывно свыше двух месяцев (в том числе в случаях,  когда  об этом заранее известно, к пр</w:t>
      </w:r>
      <w:r w:rsidRPr="00404D21">
        <w:rPr>
          <w:rFonts w:ascii="Times New Roman" w:hAnsi="Times New Roman"/>
          <w:sz w:val="28"/>
          <w:szCs w:val="28"/>
        </w:rPr>
        <w:t>и</w:t>
      </w:r>
      <w:r w:rsidRPr="00404D21">
        <w:rPr>
          <w:rFonts w:ascii="Times New Roman" w:hAnsi="Times New Roman"/>
          <w:sz w:val="28"/>
          <w:szCs w:val="28"/>
        </w:rPr>
        <w:t>меру, на период нахождения преподавателя в отпуске по уходу за ребенком до достижения им возраста трех лет), то со дня его начала уточняется год</w:t>
      </w:r>
      <w:r w:rsidRPr="00404D21">
        <w:rPr>
          <w:rFonts w:ascii="Times New Roman" w:hAnsi="Times New Roman"/>
          <w:sz w:val="28"/>
          <w:szCs w:val="28"/>
        </w:rPr>
        <w:t>о</w:t>
      </w:r>
      <w:r w:rsidRPr="00404D21">
        <w:rPr>
          <w:rFonts w:ascii="Times New Roman" w:hAnsi="Times New Roman"/>
          <w:sz w:val="28"/>
          <w:szCs w:val="28"/>
        </w:rPr>
        <w:t>вой объем учебной нагрузки в порядке, предусмотренном для преподават</w:t>
      </w:r>
      <w:r w:rsidRPr="00404D21">
        <w:rPr>
          <w:rFonts w:ascii="Times New Roman" w:hAnsi="Times New Roman"/>
          <w:sz w:val="28"/>
          <w:szCs w:val="28"/>
        </w:rPr>
        <w:t>е</w:t>
      </w:r>
      <w:r w:rsidRPr="00404D21">
        <w:rPr>
          <w:rFonts w:ascii="Times New Roman" w:hAnsi="Times New Roman"/>
          <w:sz w:val="28"/>
          <w:szCs w:val="28"/>
        </w:rPr>
        <w:t xml:space="preserve">лей, поступивших на работу в течение учебного года, а также производится перерасчет средней месячной оплаты преподавателей. </w:t>
      </w:r>
    </w:p>
    <w:p w:rsidR="00310C31" w:rsidRPr="00404D21" w:rsidRDefault="00310C31" w:rsidP="00310C31">
      <w:pPr>
        <w:shd w:val="clear" w:color="auto" w:fill="FFFFFF"/>
        <w:ind w:firstLine="698"/>
        <w:jc w:val="both"/>
        <w:rPr>
          <w:b/>
          <w:sz w:val="28"/>
          <w:szCs w:val="28"/>
        </w:rPr>
      </w:pPr>
    </w:p>
    <w:p w:rsidR="00310C31" w:rsidRPr="00404D21" w:rsidRDefault="00310C31" w:rsidP="00310C31">
      <w:pPr>
        <w:shd w:val="clear" w:color="auto" w:fill="FFFFFF"/>
        <w:ind w:firstLine="698"/>
        <w:jc w:val="both"/>
        <w:rPr>
          <w:b/>
          <w:sz w:val="28"/>
          <w:szCs w:val="28"/>
        </w:rPr>
      </w:pPr>
      <w:r w:rsidRPr="00404D21">
        <w:rPr>
          <w:b/>
          <w:sz w:val="28"/>
          <w:szCs w:val="28"/>
        </w:rPr>
        <w:lastRenderedPageBreak/>
        <w:t xml:space="preserve"> </w:t>
      </w:r>
      <w:r w:rsidRPr="00404D21">
        <w:rPr>
          <w:b/>
          <w:sz w:val="28"/>
          <w:szCs w:val="28"/>
          <w:lang w:val="en-US"/>
        </w:rPr>
        <w:t>IV</w:t>
      </w:r>
      <w:r w:rsidRPr="00404D21">
        <w:rPr>
          <w:b/>
          <w:sz w:val="28"/>
          <w:szCs w:val="28"/>
        </w:rPr>
        <w:t>. Особенности замещения временно отсутствующих тренеров-преподавателей, педагогов дополнительного образования</w:t>
      </w:r>
    </w:p>
    <w:p w:rsidR="00310C31" w:rsidRPr="00404D21" w:rsidRDefault="00310C31" w:rsidP="00310C31">
      <w:pPr>
        <w:shd w:val="clear" w:color="auto" w:fill="FFFFFF"/>
        <w:ind w:firstLine="698"/>
        <w:jc w:val="both"/>
        <w:rPr>
          <w:b/>
          <w:sz w:val="28"/>
          <w:szCs w:val="28"/>
        </w:rPr>
      </w:pPr>
    </w:p>
    <w:p w:rsidR="00310C31" w:rsidRPr="00404D21" w:rsidRDefault="00310C31" w:rsidP="00310C31">
      <w:pPr>
        <w:shd w:val="clear" w:color="auto" w:fill="FFFFFF"/>
        <w:spacing w:line="360" w:lineRule="auto"/>
        <w:ind w:firstLine="698"/>
        <w:jc w:val="both"/>
        <w:rPr>
          <w:sz w:val="28"/>
          <w:szCs w:val="28"/>
        </w:rPr>
      </w:pPr>
      <w:r w:rsidRPr="00404D21">
        <w:rPr>
          <w:sz w:val="28"/>
          <w:szCs w:val="28"/>
        </w:rPr>
        <w:t xml:space="preserve">Замещение временно отсутствующих тренеров-преподавателей и педагогов дополнительного образования может при необходимости  осуществляться при наличии соответствующих специалистов с оплатой их труда на условиях почасовой оплаты, размер которой определяется  с учетом квалификации замещающего работника, применительно к условиям, предусмотренным разделом </w:t>
      </w:r>
      <w:r w:rsidRPr="00404D21">
        <w:rPr>
          <w:sz w:val="28"/>
          <w:szCs w:val="28"/>
          <w:lang w:val="en-US"/>
        </w:rPr>
        <w:t>II</w:t>
      </w:r>
      <w:r w:rsidRPr="00404D21">
        <w:rPr>
          <w:sz w:val="28"/>
          <w:szCs w:val="28"/>
        </w:rPr>
        <w:t xml:space="preserve"> настоящих разъяснений  для учителей.</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Временное отсутствие</w:t>
      </w:r>
      <w:r w:rsidRPr="00404D21">
        <w:rPr>
          <w:sz w:val="28"/>
          <w:szCs w:val="28"/>
        </w:rPr>
        <w:t xml:space="preserve"> тренеров-преподавателей и педагогов дополнительного образования может</w:t>
      </w:r>
      <w:r w:rsidRPr="00404D21">
        <w:rPr>
          <w:color w:val="000000"/>
          <w:sz w:val="28"/>
          <w:szCs w:val="28"/>
        </w:rPr>
        <w:t xml:space="preserve"> быть вызвано направлением их в служебную командировку с частью  обучающихся для их участия в соревновании, конкурсе или другом мероприятии. </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xml:space="preserve">За </w:t>
      </w:r>
      <w:r w:rsidRPr="00404D21">
        <w:rPr>
          <w:sz w:val="28"/>
          <w:szCs w:val="28"/>
        </w:rPr>
        <w:t xml:space="preserve">тренерами-преподавателями и педагогами дополнительного образования </w:t>
      </w:r>
      <w:r w:rsidRPr="00404D21">
        <w:rPr>
          <w:color w:val="000000"/>
          <w:sz w:val="28"/>
          <w:szCs w:val="28"/>
        </w:rPr>
        <w:t xml:space="preserve">на этот период сохраняется  средний заработок  и возмещаются  связанные с командировкой  расходы (статья 167 ТК РФ), а в соответствии со статьей 166 ТК РФ они освобождаются от выполнения работы, обусловленной трудовым договором по месту нахождения образовательного учреждения. </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xml:space="preserve">Из этого следует, что работодатель не вправе требовать от </w:t>
      </w:r>
      <w:r w:rsidRPr="00404D21">
        <w:rPr>
          <w:sz w:val="28"/>
          <w:szCs w:val="28"/>
        </w:rPr>
        <w:t xml:space="preserve">тренеров-преподавателей и педагогов дополнительного образования </w:t>
      </w:r>
      <w:r w:rsidRPr="00404D21">
        <w:rPr>
          <w:color w:val="000000"/>
          <w:sz w:val="28"/>
          <w:szCs w:val="28"/>
        </w:rPr>
        <w:t xml:space="preserve">отработки  пропущенных часов занятий, в том числе в отношении обучающихся, не участвовавших в соревнованиях и других мероприятиях, поскольку в данном случае такая работа для них будет являться дополнительной, соответственно требующей обязательного письменного согласия и дополнительной оплаты. </w:t>
      </w:r>
    </w:p>
    <w:p w:rsidR="00310C31" w:rsidRPr="00404D21" w:rsidRDefault="00310C31" w:rsidP="00310C31">
      <w:pPr>
        <w:pStyle w:val="afd"/>
        <w:spacing w:line="360" w:lineRule="auto"/>
        <w:ind w:firstLine="709"/>
        <w:jc w:val="both"/>
        <w:rPr>
          <w:color w:val="000000"/>
          <w:sz w:val="28"/>
          <w:szCs w:val="28"/>
        </w:rPr>
      </w:pPr>
      <w:r w:rsidRPr="00404D21">
        <w:rPr>
          <w:color w:val="000000"/>
          <w:sz w:val="28"/>
          <w:szCs w:val="28"/>
        </w:rPr>
        <w:t xml:space="preserve">Таким образом, если часы занятий в указанных случаях никем не замещались, а также были пропущены указанными педагогическими работниками по причине их временной нетрудоспособности (статья 183 ТК РФ), направления для повышения квалификации с отрывом от работы (ст. 187 ТК РФ), нахождения в ежегодном и дополнительных отпусках (ст.ст. 114, 119, 173-176, 334 ТК РФ), но  требуется восполнение пропущенной </w:t>
      </w:r>
      <w:r w:rsidRPr="00404D21">
        <w:rPr>
          <w:color w:val="000000"/>
          <w:sz w:val="28"/>
          <w:szCs w:val="28"/>
        </w:rPr>
        <w:lastRenderedPageBreak/>
        <w:t xml:space="preserve">программы за счет выделения дополнительного времени,  то за их проведение с письменного согласия работников  сверх количества часов, установленных при тарификации, педагогическим работникам за дополнительное количество часов учебной (преподавательской) работы должна производиться   соответствующая дополнительная оплата. </w:t>
      </w:r>
    </w:p>
    <w:p w:rsidR="00310C31" w:rsidRPr="00404D21" w:rsidRDefault="00310C31" w:rsidP="00310C31">
      <w:pPr>
        <w:pStyle w:val="afd"/>
        <w:ind w:firstLine="709"/>
        <w:jc w:val="both"/>
        <w:rPr>
          <w:color w:val="000000"/>
          <w:sz w:val="28"/>
          <w:szCs w:val="28"/>
        </w:rPr>
      </w:pPr>
    </w:p>
    <w:p w:rsidR="00310C31" w:rsidRPr="00404D21" w:rsidRDefault="00310C31" w:rsidP="00310C31">
      <w:pPr>
        <w:jc w:val="center"/>
        <w:rPr>
          <w:b/>
          <w:sz w:val="28"/>
          <w:szCs w:val="28"/>
        </w:rPr>
      </w:pPr>
      <w:r w:rsidRPr="00404D21">
        <w:rPr>
          <w:b/>
          <w:sz w:val="28"/>
          <w:szCs w:val="28"/>
          <w:lang w:val="en-US"/>
        </w:rPr>
        <w:t>V</w:t>
      </w:r>
      <w:r w:rsidRPr="00404D21">
        <w:rPr>
          <w:b/>
          <w:sz w:val="28"/>
          <w:szCs w:val="28"/>
        </w:rPr>
        <w:t xml:space="preserve">. Особенности замещения временно отсутствующих воспитателей  </w:t>
      </w:r>
    </w:p>
    <w:p w:rsidR="00310C31" w:rsidRPr="00404D21" w:rsidRDefault="00310C31" w:rsidP="00310C31">
      <w:pPr>
        <w:jc w:val="center"/>
        <w:rPr>
          <w:b/>
          <w:sz w:val="28"/>
          <w:szCs w:val="28"/>
        </w:rPr>
      </w:pPr>
      <w:r w:rsidRPr="00404D21">
        <w:rPr>
          <w:b/>
          <w:sz w:val="28"/>
          <w:szCs w:val="28"/>
        </w:rPr>
        <w:t>дошкольных групп</w:t>
      </w:r>
    </w:p>
    <w:p w:rsidR="00310C31" w:rsidRPr="00404D21" w:rsidRDefault="00310C31" w:rsidP="00310C31">
      <w:pPr>
        <w:spacing w:line="360" w:lineRule="auto"/>
        <w:jc w:val="center"/>
        <w:rPr>
          <w:b/>
          <w:sz w:val="28"/>
          <w:szCs w:val="28"/>
        </w:rPr>
      </w:pPr>
    </w:p>
    <w:p w:rsidR="00310C31" w:rsidRPr="00404D21" w:rsidRDefault="00310C31" w:rsidP="00310C31">
      <w:pPr>
        <w:widowControl w:val="0"/>
        <w:spacing w:line="360" w:lineRule="auto"/>
        <w:ind w:firstLine="709"/>
        <w:jc w:val="both"/>
        <w:rPr>
          <w:sz w:val="28"/>
          <w:szCs w:val="28"/>
        </w:rPr>
      </w:pPr>
      <w:r w:rsidRPr="00404D21">
        <w:rPr>
          <w:sz w:val="28"/>
          <w:szCs w:val="28"/>
        </w:rPr>
        <w:t>В образовательных организациях, реализующих дошкольную образовательную программу, режим пребывания в течение дня (в течение недели) детей в группах, как правило, значительно превышает норму часов педагогической работы  в неделю за ставку заработной платы воспитателя, установленную пунктами 2.5-2.7 приложения 1 к приказу Минобрнауки России от 22 декабря 2014 г. № 1601, составляющую в зависимости от особенностей здоровья воспитанников 25, 30 или 36 часов в неделю, из чего следует, что на каждую группу воспитанников может приходиться более одной должности воспитателя, что предполагает работу воспитателей по сменам.</w:t>
      </w:r>
    </w:p>
    <w:p w:rsidR="00310C31" w:rsidRPr="00404D21" w:rsidRDefault="00310C31" w:rsidP="00310C31">
      <w:pPr>
        <w:widowControl w:val="0"/>
        <w:spacing w:line="360" w:lineRule="auto"/>
        <w:ind w:firstLine="709"/>
        <w:jc w:val="both"/>
        <w:rPr>
          <w:sz w:val="28"/>
          <w:szCs w:val="28"/>
          <w:lang/>
        </w:rPr>
      </w:pPr>
      <w:r w:rsidRPr="00404D21">
        <w:rPr>
          <w:sz w:val="28"/>
          <w:szCs w:val="28"/>
        </w:rPr>
        <w:t xml:space="preserve">Кроме того, с письменного согласия воспитателей может осуществляться их педагогическая работа сверх установленной нормы часов педагогической работы за ставку заработной платы или </w:t>
      </w:r>
      <w:r w:rsidRPr="00404D21">
        <w:rPr>
          <w:sz w:val="28"/>
          <w:szCs w:val="28"/>
          <w:lang/>
        </w:rPr>
        <w:t>н</w:t>
      </w:r>
      <w:r w:rsidRPr="00404D21">
        <w:rPr>
          <w:sz w:val="28"/>
          <w:szCs w:val="28"/>
          <w:lang/>
        </w:rPr>
        <w:t>и</w:t>
      </w:r>
      <w:r w:rsidRPr="00404D21">
        <w:rPr>
          <w:sz w:val="28"/>
          <w:szCs w:val="28"/>
          <w:lang/>
        </w:rPr>
        <w:t xml:space="preserve">же установленной нормы часов как на постоянной основе, так и в связи с замещением временно отсутствующего воспитателя. </w:t>
      </w:r>
    </w:p>
    <w:p w:rsidR="00310C31" w:rsidRPr="00404D21" w:rsidRDefault="00310C31" w:rsidP="00310C31">
      <w:pPr>
        <w:widowControl w:val="0"/>
        <w:spacing w:line="360" w:lineRule="auto"/>
        <w:ind w:firstLine="709"/>
        <w:jc w:val="both"/>
        <w:rPr>
          <w:sz w:val="28"/>
          <w:szCs w:val="28"/>
          <w:lang/>
        </w:rPr>
      </w:pPr>
      <w:r w:rsidRPr="00404D21">
        <w:rPr>
          <w:sz w:val="28"/>
          <w:szCs w:val="28"/>
        </w:rPr>
        <w:t xml:space="preserve">Оплата труда  воспитателей сверх установленной за ставку заработной платы нормы часов педагогической работы в неделю, выполняемой ими с письменного согласия на постоянной основе,  осуществляется </w:t>
      </w:r>
      <w:r w:rsidRPr="00404D21">
        <w:rPr>
          <w:sz w:val="28"/>
          <w:szCs w:val="28"/>
          <w:lang/>
        </w:rPr>
        <w:t xml:space="preserve">из размера ставки заработной платы  </w:t>
      </w:r>
      <w:r w:rsidRPr="00404D21">
        <w:rPr>
          <w:sz w:val="28"/>
          <w:szCs w:val="28"/>
        </w:rPr>
        <w:t xml:space="preserve">пропорционально </w:t>
      </w:r>
      <w:r w:rsidRPr="00404D21">
        <w:rPr>
          <w:sz w:val="28"/>
          <w:szCs w:val="28"/>
          <w:lang/>
        </w:rPr>
        <w:t xml:space="preserve">фактически определенному  в неделю </w:t>
      </w:r>
      <w:r w:rsidRPr="00404D21">
        <w:rPr>
          <w:sz w:val="28"/>
          <w:szCs w:val="28"/>
        </w:rPr>
        <w:t xml:space="preserve">объему </w:t>
      </w:r>
      <w:r w:rsidRPr="00404D21">
        <w:rPr>
          <w:sz w:val="28"/>
          <w:szCs w:val="28"/>
          <w:lang/>
        </w:rPr>
        <w:t xml:space="preserve">педагогической работы (п. </w:t>
      </w:r>
      <w:r w:rsidRPr="00404D21">
        <w:rPr>
          <w:sz w:val="28"/>
          <w:szCs w:val="28"/>
        </w:rPr>
        <w:t xml:space="preserve"> 4 примечания, предусмотренного в приложении 1 к приказу Минобрнауки России от 22 декабря 2014 г. № 1601).  </w:t>
      </w:r>
    </w:p>
    <w:p w:rsidR="00310C31" w:rsidRPr="00404D21" w:rsidRDefault="00310C31" w:rsidP="00310C31">
      <w:pPr>
        <w:widowControl w:val="0"/>
        <w:spacing w:line="360" w:lineRule="auto"/>
        <w:ind w:firstLine="709"/>
        <w:jc w:val="both"/>
        <w:rPr>
          <w:sz w:val="28"/>
          <w:szCs w:val="28"/>
          <w:lang/>
        </w:rPr>
      </w:pPr>
      <w:r w:rsidRPr="00404D21">
        <w:rPr>
          <w:sz w:val="28"/>
          <w:szCs w:val="28"/>
        </w:rPr>
        <w:lastRenderedPageBreak/>
        <w:t xml:space="preserve">Оплата труда  воспитателей, замещающих с их письменного согласия временно отсутствующих других воспитателей, то есть выполняющих эту работу в большем  количестве часов по сравнению с количеством часов педагогической работы, выполняемым на постоянной основе, осуществляется также </w:t>
      </w:r>
      <w:r w:rsidRPr="00404D21">
        <w:rPr>
          <w:sz w:val="28"/>
          <w:szCs w:val="28"/>
          <w:lang/>
        </w:rPr>
        <w:t xml:space="preserve">из размеров установленных им  ставок заработной платы  </w:t>
      </w:r>
      <w:r w:rsidRPr="00404D21">
        <w:rPr>
          <w:sz w:val="28"/>
          <w:szCs w:val="28"/>
        </w:rPr>
        <w:t xml:space="preserve">пропорционально </w:t>
      </w:r>
      <w:r w:rsidRPr="00404D21">
        <w:rPr>
          <w:sz w:val="28"/>
          <w:szCs w:val="28"/>
          <w:lang/>
        </w:rPr>
        <w:t xml:space="preserve">выполненному за отсутствующего воспитателя  количеству часов педагогической работы. </w:t>
      </w:r>
    </w:p>
    <w:p w:rsidR="00310C31" w:rsidRPr="00404D21" w:rsidRDefault="00310C31" w:rsidP="00310C31">
      <w:pPr>
        <w:widowControl w:val="0"/>
        <w:spacing w:line="360" w:lineRule="auto"/>
        <w:ind w:firstLine="709"/>
        <w:jc w:val="both"/>
        <w:rPr>
          <w:color w:val="000000"/>
          <w:sz w:val="28"/>
          <w:szCs w:val="28"/>
        </w:rPr>
      </w:pPr>
      <w:r w:rsidRPr="00404D21">
        <w:rPr>
          <w:sz w:val="28"/>
          <w:szCs w:val="28"/>
          <w:lang/>
        </w:rPr>
        <w:t>Иной порядок оплаты труда применяется к случаям, когда работа воспитателей за пределами рабочего времени (смены) с их письменного согласия осуществляется в тот же день по инициативе работодателя  в связи с неявкой сменяющего работника или родителя. Продолжение работы при неявке сменяющего работника, если работа не допускает перерыва, согласно  п. 3 части второй статьи 99 ТК РФ</w:t>
      </w:r>
      <w:r w:rsidRPr="00404D21">
        <w:rPr>
          <w:color w:val="000000"/>
          <w:sz w:val="28"/>
          <w:szCs w:val="28"/>
        </w:rPr>
        <w:t xml:space="preserve"> является сверхурочной работой.</w:t>
      </w:r>
    </w:p>
    <w:p w:rsidR="00310C31" w:rsidRPr="00404D21" w:rsidRDefault="00310C31" w:rsidP="00310C31">
      <w:pPr>
        <w:pStyle w:val="ConsPlusNormal"/>
        <w:spacing w:line="360" w:lineRule="auto"/>
        <w:ind w:firstLine="540"/>
        <w:jc w:val="both"/>
        <w:rPr>
          <w:rFonts w:ascii="Times New Roman" w:eastAsia="MS Mincho" w:hAnsi="Times New Roman" w:cs="Times New Roman"/>
          <w:sz w:val="28"/>
          <w:szCs w:val="28"/>
        </w:rPr>
      </w:pPr>
      <w:r w:rsidRPr="00404D21">
        <w:rPr>
          <w:rFonts w:ascii="Times New Roman" w:hAnsi="Times New Roman" w:cs="Times New Roman"/>
          <w:sz w:val="28"/>
          <w:szCs w:val="28"/>
        </w:rPr>
        <w:t>Сверхурочная работа в соответствии со статьей 149 ТК РФ относится к выполнению работ в условиях, отклоняющихся от нормальных, и</w:t>
      </w:r>
      <w:r w:rsidRPr="00404D21">
        <w:rPr>
          <w:rFonts w:ascii="Times New Roman" w:hAnsi="Times New Roman" w:cs="Times New Roman"/>
          <w:color w:val="000000"/>
          <w:sz w:val="28"/>
          <w:szCs w:val="28"/>
        </w:rPr>
        <w:t xml:space="preserve"> компенсируется в порядке, установленном статьей 152 ТК РФ, то есть оплачивается</w:t>
      </w:r>
      <w:r w:rsidRPr="00404D21">
        <w:rPr>
          <w:rFonts w:ascii="Times New Roman" w:eastAsia="MS Mincho" w:hAnsi="Times New Roman" w:cs="Times New Roman"/>
          <w:sz w:val="28"/>
          <w:szCs w:val="28"/>
        </w:rPr>
        <w:t xml:space="preserve"> за первые два часа р</w:t>
      </w:r>
      <w:r w:rsidRPr="00404D21">
        <w:rPr>
          <w:rFonts w:ascii="Times New Roman" w:eastAsia="MS Mincho" w:hAnsi="Times New Roman" w:cs="Times New Roman"/>
          <w:sz w:val="28"/>
          <w:szCs w:val="28"/>
        </w:rPr>
        <w:t>а</w:t>
      </w:r>
      <w:r w:rsidRPr="00404D21">
        <w:rPr>
          <w:rFonts w:ascii="Times New Roman" w:eastAsia="MS Mincho" w:hAnsi="Times New Roman" w:cs="Times New Roman"/>
          <w:sz w:val="28"/>
          <w:szCs w:val="28"/>
        </w:rPr>
        <w:t xml:space="preserve">боты не менее чем в полуторном размере, за последующие часы – не менее чем в двойном размере. </w:t>
      </w:r>
    </w:p>
    <w:p w:rsidR="00310C31" w:rsidRPr="00404D21" w:rsidRDefault="00310C31" w:rsidP="00310C31">
      <w:pPr>
        <w:pStyle w:val="ConsPlusNormal"/>
        <w:spacing w:line="360" w:lineRule="auto"/>
        <w:ind w:firstLine="540"/>
        <w:jc w:val="both"/>
        <w:rPr>
          <w:rFonts w:ascii="Times New Roman" w:hAnsi="Times New Roman" w:cs="Times New Roman"/>
          <w:sz w:val="28"/>
          <w:szCs w:val="28"/>
        </w:rPr>
      </w:pPr>
      <w:r w:rsidRPr="00404D21">
        <w:rPr>
          <w:rFonts w:ascii="Times New Roman" w:hAnsi="Times New Roman" w:cs="Times New Roman"/>
          <w:sz w:val="28"/>
          <w:szCs w:val="28"/>
        </w:rPr>
        <w:t>Работодатель обязан обеспечить точный учет продолжительности сверхурочной работы каждого работника.</w:t>
      </w:r>
    </w:p>
    <w:p w:rsidR="00310C31" w:rsidRPr="00404D21" w:rsidRDefault="00310C31" w:rsidP="00310C31">
      <w:pPr>
        <w:pStyle w:val="ConsPlusNormal"/>
        <w:spacing w:line="360" w:lineRule="auto"/>
        <w:ind w:firstLine="540"/>
        <w:jc w:val="both"/>
        <w:rPr>
          <w:rFonts w:ascii="Times New Roman" w:hAnsi="Times New Roman" w:cs="Times New Roman"/>
          <w:sz w:val="28"/>
          <w:szCs w:val="28"/>
        </w:rPr>
      </w:pPr>
      <w:r w:rsidRPr="00404D21">
        <w:rPr>
          <w:rFonts w:ascii="Times New Roman" w:hAnsi="Times New Roman" w:cs="Times New Roman"/>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10C31" w:rsidRPr="00404D21" w:rsidRDefault="00310C31" w:rsidP="00310C31">
      <w:pPr>
        <w:widowControl w:val="0"/>
        <w:spacing w:line="360" w:lineRule="auto"/>
        <w:ind w:firstLine="709"/>
        <w:jc w:val="both"/>
        <w:rPr>
          <w:sz w:val="28"/>
          <w:szCs w:val="28"/>
        </w:rPr>
      </w:pPr>
      <w:r w:rsidRPr="00404D21">
        <w:rPr>
          <w:sz w:val="28"/>
          <w:szCs w:val="28"/>
        </w:rPr>
        <w:t xml:space="preserve">Следует также учесть, что в соответствии со статьей 99 ТК РФ работодатель обязан немедленно принять меры по замене сменщика другим работником, поскольку  продолжительность сверхурочной работы  не должна превышать для каждого работника 4 часов в течение двух дней подряд и 120 часов в год. </w:t>
      </w:r>
    </w:p>
    <w:p w:rsidR="00310C31" w:rsidRPr="00404D21" w:rsidRDefault="00310C31" w:rsidP="00310C31">
      <w:pPr>
        <w:widowControl w:val="0"/>
        <w:spacing w:line="360" w:lineRule="auto"/>
        <w:ind w:firstLine="709"/>
        <w:jc w:val="both"/>
        <w:rPr>
          <w:sz w:val="28"/>
          <w:szCs w:val="28"/>
        </w:rPr>
      </w:pPr>
      <w:r w:rsidRPr="00404D21">
        <w:rPr>
          <w:sz w:val="28"/>
          <w:szCs w:val="28"/>
        </w:rPr>
        <w:t xml:space="preserve">Такой мерой после применения условий сверхурочной работы со стороны работодателя может являться привлечение для замещения временно </w:t>
      </w:r>
      <w:r w:rsidRPr="00404D21">
        <w:rPr>
          <w:sz w:val="28"/>
          <w:szCs w:val="28"/>
        </w:rPr>
        <w:lastRenderedPageBreak/>
        <w:t>отсутствующего воспитателя:</w:t>
      </w:r>
    </w:p>
    <w:p w:rsidR="00310C31" w:rsidRPr="00404D21" w:rsidRDefault="00310C31" w:rsidP="00310C31">
      <w:pPr>
        <w:widowControl w:val="0"/>
        <w:spacing w:line="360" w:lineRule="auto"/>
        <w:ind w:firstLine="709"/>
        <w:jc w:val="both"/>
        <w:rPr>
          <w:sz w:val="28"/>
          <w:szCs w:val="28"/>
        </w:rPr>
      </w:pPr>
      <w:r w:rsidRPr="00404D21">
        <w:rPr>
          <w:sz w:val="28"/>
          <w:szCs w:val="28"/>
        </w:rPr>
        <w:t>-  другого воспитателя после перерыва в работе по занимаемой им должности с оплатой труда пропорционально отработанному им количеству часов из размера ставки заработной платы,  предусмотренного системой оплаты труда для воспитателей;</w:t>
      </w:r>
    </w:p>
    <w:p w:rsidR="00310C31" w:rsidRPr="00404D21" w:rsidRDefault="00310C31" w:rsidP="00310C31">
      <w:pPr>
        <w:widowControl w:val="0"/>
        <w:spacing w:line="360" w:lineRule="auto"/>
        <w:ind w:firstLine="709"/>
        <w:jc w:val="both"/>
        <w:rPr>
          <w:sz w:val="28"/>
          <w:szCs w:val="28"/>
        </w:rPr>
      </w:pPr>
      <w:r w:rsidRPr="00404D21">
        <w:rPr>
          <w:sz w:val="28"/>
          <w:szCs w:val="28"/>
        </w:rPr>
        <w:t>- другого педагогического или иного работника для выполнения им педагогической  работы наряду с основной работой в порядке, предусмотренном ст</w:t>
      </w:r>
      <w:r w:rsidR="00925EAC">
        <w:rPr>
          <w:sz w:val="28"/>
          <w:szCs w:val="28"/>
        </w:rPr>
        <w:t>атьей</w:t>
      </w:r>
      <w:r w:rsidRPr="00404D21">
        <w:rPr>
          <w:sz w:val="28"/>
          <w:szCs w:val="28"/>
        </w:rPr>
        <w:t xml:space="preserve"> 60.2 ТК РФ.   </w:t>
      </w:r>
    </w:p>
    <w:p w:rsidR="00310C31" w:rsidRPr="00404D21" w:rsidRDefault="00310C31" w:rsidP="00310C31">
      <w:pPr>
        <w:widowControl w:val="0"/>
        <w:spacing w:line="360" w:lineRule="auto"/>
        <w:ind w:firstLine="709"/>
        <w:jc w:val="both"/>
        <w:rPr>
          <w:sz w:val="28"/>
          <w:szCs w:val="28"/>
        </w:rPr>
      </w:pPr>
    </w:p>
    <w:p w:rsidR="00310C31" w:rsidRPr="00404D21" w:rsidRDefault="00310C31" w:rsidP="00310C31">
      <w:pPr>
        <w:jc w:val="center"/>
        <w:rPr>
          <w:b/>
          <w:sz w:val="28"/>
          <w:szCs w:val="28"/>
        </w:rPr>
      </w:pPr>
      <w:r w:rsidRPr="00404D21">
        <w:rPr>
          <w:b/>
          <w:sz w:val="28"/>
          <w:szCs w:val="28"/>
          <w:lang w:val="en-US"/>
        </w:rPr>
        <w:t>VI</w:t>
      </w:r>
      <w:r w:rsidRPr="00404D21">
        <w:rPr>
          <w:b/>
          <w:sz w:val="28"/>
          <w:szCs w:val="28"/>
        </w:rPr>
        <w:t>. Особенности замещения временно отсутствующих музыкальных руководителей дошкольных групп</w:t>
      </w:r>
    </w:p>
    <w:p w:rsidR="00310C31" w:rsidRPr="00404D21" w:rsidRDefault="00310C31" w:rsidP="00310C31">
      <w:pPr>
        <w:spacing w:line="360" w:lineRule="auto"/>
        <w:jc w:val="center"/>
        <w:rPr>
          <w:b/>
          <w:sz w:val="28"/>
          <w:szCs w:val="28"/>
        </w:rPr>
      </w:pPr>
    </w:p>
    <w:p w:rsidR="00310C31" w:rsidRPr="00404D21" w:rsidRDefault="00310C31" w:rsidP="00310C31">
      <w:pPr>
        <w:widowControl w:val="0"/>
        <w:spacing w:line="360" w:lineRule="auto"/>
        <w:ind w:firstLine="709"/>
        <w:jc w:val="both"/>
        <w:rPr>
          <w:sz w:val="28"/>
          <w:szCs w:val="28"/>
        </w:rPr>
      </w:pPr>
      <w:r w:rsidRPr="00404D21">
        <w:rPr>
          <w:sz w:val="28"/>
          <w:szCs w:val="28"/>
        </w:rPr>
        <w:t>В образовательных организациях, реализующих дошкольную образовательную программу, работа, связанная с музыкальным воспитанием, осуществляется музыкальными руководителями, которым установлена норма часов за ставку заработной платы в неделю, соответствующая 24 часам в неделю.</w:t>
      </w:r>
    </w:p>
    <w:p w:rsidR="00310C31" w:rsidRPr="00404D21" w:rsidRDefault="00310C31" w:rsidP="00310C31">
      <w:pPr>
        <w:widowControl w:val="0"/>
        <w:spacing w:line="360" w:lineRule="auto"/>
        <w:ind w:firstLine="709"/>
        <w:jc w:val="both"/>
        <w:rPr>
          <w:bCs/>
          <w:sz w:val="28"/>
          <w:szCs w:val="28"/>
        </w:rPr>
      </w:pPr>
      <w:r w:rsidRPr="00404D21">
        <w:rPr>
          <w:rFonts w:eastAsia="MS Mincho"/>
          <w:sz w:val="28"/>
          <w:szCs w:val="28"/>
        </w:rPr>
        <w:t>Если образовательным учреждением применяются н</w:t>
      </w:r>
      <w:r w:rsidRPr="00404D21">
        <w:rPr>
          <w:bCs/>
          <w:sz w:val="28"/>
          <w:szCs w:val="28"/>
        </w:rPr>
        <w:t xml:space="preserve">ормативы по определению численности персонала, занятого обслуживанием дошкольных учреждений (ясли, ясли-сады, детские сады), утвержденные </w:t>
      </w:r>
      <w:r w:rsidRPr="00404D21">
        <w:rPr>
          <w:sz w:val="28"/>
          <w:szCs w:val="28"/>
        </w:rPr>
        <w:t>постановлением</w:t>
      </w:r>
      <w:r w:rsidRPr="00404D21">
        <w:rPr>
          <w:bCs/>
          <w:sz w:val="28"/>
          <w:szCs w:val="28"/>
        </w:rPr>
        <w:t xml:space="preserve"> Минтруда России от 21 апреля 1993 г. № 88</w:t>
      </w:r>
      <w:r w:rsidRPr="00404D21">
        <w:rPr>
          <w:rStyle w:val="a9"/>
          <w:bCs/>
          <w:sz w:val="28"/>
          <w:szCs w:val="28"/>
        </w:rPr>
        <w:footnoteReference w:id="3"/>
      </w:r>
      <w:r w:rsidRPr="00404D21">
        <w:rPr>
          <w:bCs/>
          <w:sz w:val="28"/>
          <w:szCs w:val="28"/>
        </w:rPr>
        <w:t>, то в соответствии с ними н</w:t>
      </w:r>
      <w:r w:rsidRPr="00404D21">
        <w:rPr>
          <w:rFonts w:eastAsia="MS Mincho"/>
          <w:sz w:val="28"/>
          <w:szCs w:val="28"/>
        </w:rPr>
        <w:t xml:space="preserve">а каждую группу детей должно  предусматриваться по 0,25 единицы должности музыкального руководителя, исходя из чего </w:t>
      </w:r>
      <w:r w:rsidRPr="00404D21">
        <w:rPr>
          <w:bCs/>
          <w:sz w:val="28"/>
          <w:szCs w:val="28"/>
        </w:rPr>
        <w:t>1 должность музыкального руководителя устанавливается на каждые 4 группы.</w:t>
      </w:r>
    </w:p>
    <w:p w:rsidR="00310C31" w:rsidRPr="00404D21" w:rsidRDefault="00310C31" w:rsidP="00310C31">
      <w:pPr>
        <w:widowControl w:val="0"/>
        <w:spacing w:line="360" w:lineRule="auto"/>
        <w:ind w:firstLine="709"/>
        <w:jc w:val="both"/>
        <w:rPr>
          <w:bCs/>
          <w:sz w:val="28"/>
          <w:szCs w:val="28"/>
        </w:rPr>
      </w:pPr>
      <w:r w:rsidRPr="00404D21">
        <w:rPr>
          <w:bCs/>
          <w:sz w:val="28"/>
          <w:szCs w:val="28"/>
        </w:rPr>
        <w:t xml:space="preserve">Если количество дошкольных групп превышает 4 группы, то при отсутствии другого музыкального руководителя работа сверх установленной нормы часов за ставку заработной платы может с письменного согласия имеющегося музыкального руководителя выполняться как на постоянной </w:t>
      </w:r>
      <w:r w:rsidRPr="00404D21">
        <w:rPr>
          <w:bCs/>
          <w:sz w:val="28"/>
          <w:szCs w:val="28"/>
        </w:rPr>
        <w:lastRenderedPageBreak/>
        <w:t>основе, так и на условиях замещения временно отсутствующего по различным причинам работника (в том числе в случаях, когда должность вакантна и  на вакантную должность предполагается принять постоянного работника).</w:t>
      </w:r>
    </w:p>
    <w:p w:rsidR="00310C31" w:rsidRPr="00404D21" w:rsidRDefault="00310C31" w:rsidP="00310C31">
      <w:pPr>
        <w:widowControl w:val="0"/>
        <w:spacing w:line="360" w:lineRule="auto"/>
        <w:ind w:firstLine="709"/>
        <w:jc w:val="both"/>
        <w:rPr>
          <w:sz w:val="28"/>
          <w:szCs w:val="28"/>
          <w:lang/>
        </w:rPr>
      </w:pPr>
      <w:r w:rsidRPr="00404D21">
        <w:rPr>
          <w:sz w:val="28"/>
          <w:szCs w:val="28"/>
        </w:rPr>
        <w:t xml:space="preserve">Оплата труда  музыкальных руководителей, выполняющих с их письменного согласия педагогическую работу  сверх установленной за ставку заработной платы нормы часов педагогической работы на постоянной основе, осуществляется </w:t>
      </w:r>
      <w:r w:rsidRPr="00404D21">
        <w:rPr>
          <w:sz w:val="28"/>
          <w:szCs w:val="28"/>
          <w:lang/>
        </w:rPr>
        <w:t xml:space="preserve">из размера ставки заработной платы  </w:t>
      </w:r>
      <w:r w:rsidRPr="00404D21">
        <w:rPr>
          <w:sz w:val="28"/>
          <w:szCs w:val="28"/>
        </w:rPr>
        <w:t xml:space="preserve">пропорционально </w:t>
      </w:r>
      <w:r w:rsidRPr="00404D21">
        <w:rPr>
          <w:sz w:val="28"/>
          <w:szCs w:val="28"/>
          <w:lang/>
        </w:rPr>
        <w:t xml:space="preserve">фактически определенному  в неделю </w:t>
      </w:r>
      <w:r w:rsidRPr="00404D21">
        <w:rPr>
          <w:sz w:val="28"/>
          <w:szCs w:val="28"/>
        </w:rPr>
        <w:t xml:space="preserve">объему </w:t>
      </w:r>
      <w:r w:rsidRPr="00404D21">
        <w:rPr>
          <w:sz w:val="28"/>
          <w:szCs w:val="28"/>
          <w:lang/>
        </w:rPr>
        <w:t xml:space="preserve">педагогической работы (п. </w:t>
      </w:r>
      <w:r w:rsidRPr="00404D21">
        <w:rPr>
          <w:sz w:val="28"/>
          <w:szCs w:val="28"/>
        </w:rPr>
        <w:t xml:space="preserve"> 4 примечания, предусмотренного в приложении 1 к приказу Минобрнауки России от 22 декабря 2014 г. № 1601)</w:t>
      </w:r>
      <w:r w:rsidRPr="00404D21">
        <w:rPr>
          <w:sz w:val="28"/>
          <w:szCs w:val="28"/>
          <w:lang/>
        </w:rPr>
        <w:t>.</w:t>
      </w:r>
    </w:p>
    <w:p w:rsidR="00310C31" w:rsidRPr="00404D21" w:rsidRDefault="00310C31" w:rsidP="00310C31">
      <w:pPr>
        <w:widowControl w:val="0"/>
        <w:spacing w:line="360" w:lineRule="auto"/>
        <w:ind w:firstLine="709"/>
        <w:jc w:val="both"/>
        <w:rPr>
          <w:sz w:val="28"/>
          <w:szCs w:val="28"/>
          <w:lang/>
        </w:rPr>
      </w:pPr>
      <w:r w:rsidRPr="00404D21">
        <w:rPr>
          <w:sz w:val="28"/>
          <w:szCs w:val="28"/>
        </w:rPr>
        <w:t xml:space="preserve">При замещении с письменного согласия музыкального руководителя  временно отсутствующего другого музыкального руководителя, т.е. для выполнения такой же педагогической работы сверх установленного ему на постоянной основе фактического объема педагогической работы, оплата его труда осуществляется </w:t>
      </w:r>
      <w:r w:rsidRPr="00404D21">
        <w:rPr>
          <w:sz w:val="28"/>
          <w:szCs w:val="28"/>
          <w:lang/>
        </w:rPr>
        <w:t xml:space="preserve">из установленного ему размера ставки заработной платы  </w:t>
      </w:r>
      <w:r w:rsidRPr="00404D21">
        <w:rPr>
          <w:sz w:val="28"/>
          <w:szCs w:val="28"/>
        </w:rPr>
        <w:t xml:space="preserve">пропорционально </w:t>
      </w:r>
      <w:r w:rsidRPr="00404D21">
        <w:rPr>
          <w:sz w:val="28"/>
          <w:szCs w:val="28"/>
          <w:lang/>
        </w:rPr>
        <w:t>фактически выполненному  за временно отсутствующего работника объему педагогической работы.</w:t>
      </w:r>
    </w:p>
    <w:p w:rsidR="00310C31" w:rsidRPr="00404D21" w:rsidRDefault="00310C31" w:rsidP="00310C31">
      <w:pPr>
        <w:pStyle w:val="afd"/>
        <w:ind w:firstLine="709"/>
        <w:jc w:val="both"/>
        <w:rPr>
          <w:sz w:val="28"/>
          <w:szCs w:val="28"/>
        </w:rPr>
      </w:pPr>
    </w:p>
    <w:p w:rsidR="00310C31" w:rsidRPr="00404D21" w:rsidRDefault="00310C31" w:rsidP="00310C31">
      <w:pPr>
        <w:pStyle w:val="1"/>
        <w:keepNext w:val="0"/>
        <w:ind w:firstLine="709"/>
        <w:jc w:val="center"/>
        <w:rPr>
          <w:rFonts w:ascii="Times New Roman" w:hAnsi="Times New Roman"/>
        </w:rPr>
      </w:pPr>
      <w:r w:rsidRPr="00404D21">
        <w:rPr>
          <w:rFonts w:ascii="Times New Roman" w:hAnsi="Times New Roman"/>
          <w:lang w:val="en-US"/>
        </w:rPr>
        <w:t>VII</w:t>
      </w:r>
      <w:r w:rsidRPr="00404D21">
        <w:rPr>
          <w:rFonts w:ascii="Times New Roman" w:hAnsi="Times New Roman"/>
        </w:rPr>
        <w:t xml:space="preserve">. Применение оплаты труда отдельных педагогических работников на условиях почасовой оплаты              </w:t>
      </w:r>
    </w:p>
    <w:p w:rsidR="00310C31" w:rsidRPr="00404D21" w:rsidRDefault="00310C31" w:rsidP="00310C31">
      <w:pPr>
        <w:rPr>
          <w:sz w:val="28"/>
          <w:szCs w:val="28"/>
        </w:rPr>
      </w:pPr>
    </w:p>
    <w:p w:rsidR="00310C31" w:rsidRPr="00404D21" w:rsidRDefault="00310C31" w:rsidP="00310C31">
      <w:pPr>
        <w:widowControl w:val="0"/>
        <w:spacing w:line="360" w:lineRule="auto"/>
        <w:ind w:firstLine="709"/>
        <w:jc w:val="both"/>
        <w:rPr>
          <w:sz w:val="28"/>
          <w:szCs w:val="28"/>
        </w:rPr>
      </w:pPr>
      <w:r w:rsidRPr="00404D21">
        <w:rPr>
          <w:sz w:val="28"/>
          <w:szCs w:val="28"/>
        </w:rPr>
        <w:t xml:space="preserve">Как следует из вышеизложенного, в отдельных случаях оплата труда учителей, преподавателей и некоторых других педагогических </w:t>
      </w:r>
      <w:r w:rsidR="00DF74FB">
        <w:rPr>
          <w:sz w:val="28"/>
          <w:szCs w:val="28"/>
        </w:rPr>
        <w:t>работников</w:t>
      </w:r>
      <w:r w:rsidRPr="00404D21">
        <w:rPr>
          <w:sz w:val="28"/>
          <w:szCs w:val="28"/>
        </w:rPr>
        <w:t>, для которых установлены нормы часов педагогической или учебной (преподавательской) работы, может осуществляться не на основе ставок заработной платы, а на  условиях почасовой оплаты, которая  применяется при оплате:</w:t>
      </w:r>
    </w:p>
    <w:p w:rsidR="00310C31" w:rsidRPr="00404D21" w:rsidRDefault="00310C31" w:rsidP="00310C31">
      <w:pPr>
        <w:pStyle w:val="a"/>
        <w:widowControl w:val="0"/>
        <w:numPr>
          <w:ilvl w:val="0"/>
          <w:numId w:val="0"/>
        </w:numPr>
        <w:ind w:firstLine="709"/>
        <w:rPr>
          <w:sz w:val="28"/>
          <w:szCs w:val="28"/>
        </w:rPr>
      </w:pPr>
      <w:r w:rsidRPr="00404D21">
        <w:rPr>
          <w:sz w:val="28"/>
          <w:szCs w:val="28"/>
        </w:rPr>
        <w:t>за часы, выполненные в порядке замещения отсутствующих по болезни или другим причинам учителей, преподавателей, педагогов дополнительного образования, тренеров-преподавателей, продолжавшегося не свыше двух м</w:t>
      </w:r>
      <w:r w:rsidRPr="00404D21">
        <w:rPr>
          <w:sz w:val="28"/>
          <w:szCs w:val="28"/>
        </w:rPr>
        <w:t>е</w:t>
      </w:r>
      <w:r w:rsidRPr="00404D21">
        <w:rPr>
          <w:sz w:val="28"/>
          <w:szCs w:val="28"/>
        </w:rPr>
        <w:lastRenderedPageBreak/>
        <w:t>сяцев;</w:t>
      </w:r>
    </w:p>
    <w:p w:rsidR="00310C31" w:rsidRPr="00404D21" w:rsidRDefault="00310C31" w:rsidP="00310C31">
      <w:pPr>
        <w:pStyle w:val="a"/>
        <w:widowControl w:val="0"/>
        <w:numPr>
          <w:ilvl w:val="0"/>
          <w:numId w:val="0"/>
        </w:numPr>
        <w:ind w:firstLine="709"/>
        <w:rPr>
          <w:sz w:val="28"/>
          <w:szCs w:val="28"/>
        </w:rPr>
      </w:pPr>
      <w:r w:rsidRPr="00404D21">
        <w:rPr>
          <w:sz w:val="28"/>
          <w:szCs w:val="28"/>
        </w:rPr>
        <w:t xml:space="preserve">за часы педагогической работы, выполненные учителями при работе </w:t>
      </w:r>
      <w:r w:rsidRPr="00404D21">
        <w:rPr>
          <w:sz w:val="28"/>
          <w:szCs w:val="28"/>
        </w:rPr>
        <w:br/>
        <w:t>с заочниками и детьми, находящимися на длительном лечении в больнице, сверх объема, установленного им при т</w:t>
      </w:r>
      <w:r w:rsidRPr="00404D21">
        <w:rPr>
          <w:sz w:val="28"/>
          <w:szCs w:val="28"/>
        </w:rPr>
        <w:t>а</w:t>
      </w:r>
      <w:r w:rsidRPr="00404D21">
        <w:rPr>
          <w:sz w:val="28"/>
          <w:szCs w:val="28"/>
        </w:rPr>
        <w:t>рификации;</w:t>
      </w:r>
    </w:p>
    <w:p w:rsidR="00310C31" w:rsidRPr="00404D21" w:rsidRDefault="00310C31" w:rsidP="00310C31">
      <w:pPr>
        <w:pStyle w:val="a"/>
        <w:widowControl w:val="0"/>
        <w:numPr>
          <w:ilvl w:val="0"/>
          <w:numId w:val="0"/>
        </w:numPr>
        <w:ind w:firstLine="709"/>
        <w:rPr>
          <w:sz w:val="28"/>
          <w:szCs w:val="28"/>
        </w:rPr>
      </w:pPr>
      <w:r w:rsidRPr="00404D21">
        <w:rPr>
          <w:sz w:val="28"/>
          <w:szCs w:val="28"/>
        </w:rPr>
        <w:t>при оплате за педагогическую работу специалистов организаций (в т.ч. из числа работников органов, осуществляющих управление в сфере образ</w:t>
      </w:r>
      <w:r w:rsidRPr="00404D21">
        <w:rPr>
          <w:sz w:val="28"/>
          <w:szCs w:val="28"/>
        </w:rPr>
        <w:t>о</w:t>
      </w:r>
      <w:r w:rsidRPr="00404D21">
        <w:rPr>
          <w:sz w:val="28"/>
          <w:szCs w:val="28"/>
        </w:rPr>
        <w:t>вания, а также работников методических и учебно-методических кабинетов, центров, иных организаций, осуществляющих обеспечение образовательной деятельности, оценку качества образования), привлекаемых для педагогич</w:t>
      </w:r>
      <w:r w:rsidRPr="00404D21">
        <w:rPr>
          <w:sz w:val="28"/>
          <w:szCs w:val="28"/>
        </w:rPr>
        <w:t>е</w:t>
      </w:r>
      <w:r w:rsidRPr="00404D21">
        <w:rPr>
          <w:sz w:val="28"/>
          <w:szCs w:val="28"/>
        </w:rPr>
        <w:t>ской работы в образ</w:t>
      </w:r>
      <w:r w:rsidRPr="00404D21">
        <w:rPr>
          <w:sz w:val="28"/>
          <w:szCs w:val="28"/>
        </w:rPr>
        <w:t>о</w:t>
      </w:r>
      <w:r w:rsidRPr="00404D21">
        <w:rPr>
          <w:sz w:val="28"/>
          <w:szCs w:val="28"/>
        </w:rPr>
        <w:t>вательные учреждения;</w:t>
      </w:r>
    </w:p>
    <w:p w:rsidR="00310C31" w:rsidRPr="00404D21" w:rsidRDefault="00310C31" w:rsidP="00310C31">
      <w:pPr>
        <w:pStyle w:val="a"/>
        <w:widowControl w:val="0"/>
        <w:numPr>
          <w:ilvl w:val="0"/>
          <w:numId w:val="0"/>
        </w:numPr>
        <w:tabs>
          <w:tab w:val="left" w:pos="851"/>
        </w:tabs>
        <w:ind w:firstLine="709"/>
        <w:rPr>
          <w:sz w:val="28"/>
          <w:szCs w:val="28"/>
        </w:rPr>
      </w:pPr>
      <w:r w:rsidRPr="00404D21">
        <w:rPr>
          <w:sz w:val="28"/>
          <w:szCs w:val="28"/>
        </w:rPr>
        <w:t xml:space="preserve">при оплате труда за часы педагогической (преподавательской) работы </w:t>
      </w:r>
      <w:r w:rsidRPr="00404D21">
        <w:rPr>
          <w:sz w:val="28"/>
          <w:szCs w:val="28"/>
        </w:rPr>
        <w:br/>
        <w:t>в объеме 300 часов в год в другой общеобразовательной организации (в о</w:t>
      </w:r>
      <w:r w:rsidRPr="00404D21">
        <w:rPr>
          <w:sz w:val="28"/>
          <w:szCs w:val="28"/>
        </w:rPr>
        <w:t>д</w:t>
      </w:r>
      <w:r w:rsidRPr="00404D21">
        <w:rPr>
          <w:sz w:val="28"/>
          <w:szCs w:val="28"/>
        </w:rPr>
        <w:t>ной или нескольких) сверх учебной нагрузки, выполняемой по совместител</w:t>
      </w:r>
      <w:r w:rsidRPr="00404D21">
        <w:rPr>
          <w:sz w:val="28"/>
          <w:szCs w:val="28"/>
        </w:rPr>
        <w:t>ь</w:t>
      </w:r>
      <w:r w:rsidRPr="00404D21">
        <w:rPr>
          <w:sz w:val="28"/>
          <w:szCs w:val="28"/>
        </w:rPr>
        <w:t>ству на основе тарификации.</w:t>
      </w:r>
    </w:p>
    <w:p w:rsidR="00310C31" w:rsidRPr="00404D21" w:rsidRDefault="00310C31" w:rsidP="00310C31">
      <w:pPr>
        <w:spacing w:line="360" w:lineRule="auto"/>
        <w:ind w:firstLine="567"/>
        <w:jc w:val="both"/>
        <w:rPr>
          <w:sz w:val="28"/>
          <w:szCs w:val="28"/>
        </w:rPr>
      </w:pPr>
      <w:r w:rsidRPr="00404D21">
        <w:rPr>
          <w:sz w:val="28"/>
          <w:szCs w:val="28"/>
        </w:rPr>
        <w:t>При замещении должности учителя, педагога дополнительного образования, преподавателя (за исключением преподавателей учреждений, реализующих образовательные программы среднего профессионального образования) размер оплаты за один час учебной (преподавательской) работы определяется путем деления месячной ставки заработной платы, предусмотренной за установленную норму часов педагогической работы в неделю по замещаемой должности с учетом квалификации замещающего работника,  на среднемесячное количество рабочих часов по замещаемой  должности.</w:t>
      </w:r>
    </w:p>
    <w:p w:rsidR="00310C31" w:rsidRPr="00404D21" w:rsidRDefault="00310C31" w:rsidP="00310C31">
      <w:pPr>
        <w:spacing w:line="360" w:lineRule="auto"/>
        <w:ind w:firstLine="567"/>
        <w:jc w:val="both"/>
        <w:rPr>
          <w:sz w:val="28"/>
          <w:szCs w:val="28"/>
        </w:rPr>
      </w:pPr>
      <w:r w:rsidRPr="00404D21">
        <w:rPr>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310C31" w:rsidRPr="00404D21" w:rsidRDefault="00310C31" w:rsidP="00310C31">
      <w:pPr>
        <w:pStyle w:val="aff5"/>
        <w:tabs>
          <w:tab w:val="left" w:pos="709"/>
        </w:tabs>
        <w:spacing w:line="360" w:lineRule="auto"/>
        <w:ind w:firstLine="851"/>
        <w:jc w:val="both"/>
        <w:rPr>
          <w:rFonts w:ascii="Times New Roman" w:hAnsi="Times New Roman"/>
          <w:sz w:val="28"/>
          <w:szCs w:val="28"/>
        </w:rPr>
      </w:pPr>
      <w:r w:rsidRPr="00404D21">
        <w:rPr>
          <w:rFonts w:ascii="Times New Roman" w:hAnsi="Times New Roman"/>
          <w:sz w:val="28"/>
          <w:szCs w:val="28"/>
        </w:rPr>
        <w:lastRenderedPageBreak/>
        <w:t>Часовая ставка при оплате труда преподавателей учреждений, реал</w:t>
      </w:r>
      <w:r w:rsidRPr="00404D21">
        <w:rPr>
          <w:rFonts w:ascii="Times New Roman" w:hAnsi="Times New Roman"/>
          <w:sz w:val="28"/>
          <w:szCs w:val="28"/>
        </w:rPr>
        <w:t>и</w:t>
      </w:r>
      <w:r w:rsidRPr="00404D21">
        <w:rPr>
          <w:rFonts w:ascii="Times New Roman" w:hAnsi="Times New Roman"/>
          <w:sz w:val="28"/>
          <w:szCs w:val="28"/>
        </w:rPr>
        <w:t>зующих образовательные программы среднего профессионального образов</w:t>
      </w:r>
      <w:r w:rsidRPr="00404D21">
        <w:rPr>
          <w:rFonts w:ascii="Times New Roman" w:hAnsi="Times New Roman"/>
          <w:sz w:val="28"/>
          <w:szCs w:val="28"/>
        </w:rPr>
        <w:t>а</w:t>
      </w:r>
      <w:r w:rsidRPr="00404D21">
        <w:rPr>
          <w:rFonts w:ascii="Times New Roman" w:hAnsi="Times New Roman"/>
          <w:sz w:val="28"/>
          <w:szCs w:val="28"/>
        </w:rPr>
        <w:t>ния, определяется путем деления месячной ставки заработной платы, пред</w:t>
      </w:r>
      <w:r w:rsidRPr="00404D21">
        <w:rPr>
          <w:rFonts w:ascii="Times New Roman" w:hAnsi="Times New Roman"/>
          <w:sz w:val="28"/>
          <w:szCs w:val="28"/>
        </w:rPr>
        <w:t>у</w:t>
      </w:r>
      <w:r w:rsidRPr="00404D21">
        <w:rPr>
          <w:rFonts w:ascii="Times New Roman" w:hAnsi="Times New Roman"/>
          <w:sz w:val="28"/>
          <w:szCs w:val="28"/>
        </w:rPr>
        <w:t>смотренной по замещаемой должности,  на среднюю месячную норму уче</w:t>
      </w:r>
      <w:r w:rsidRPr="00404D21">
        <w:rPr>
          <w:rFonts w:ascii="Times New Roman" w:hAnsi="Times New Roman"/>
          <w:sz w:val="28"/>
          <w:szCs w:val="28"/>
        </w:rPr>
        <w:t>б</w:t>
      </w:r>
      <w:r w:rsidRPr="00404D21">
        <w:rPr>
          <w:rFonts w:ascii="Times New Roman" w:hAnsi="Times New Roman"/>
          <w:sz w:val="28"/>
          <w:szCs w:val="28"/>
        </w:rPr>
        <w:t>ной нагрузки, составляющую 72 часа.</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sz w:val="28"/>
          <w:szCs w:val="28"/>
        </w:rPr>
      </w:pPr>
      <w:r w:rsidRPr="00404D21">
        <w:rPr>
          <w:rFonts w:ascii="Times New Roman" w:hAnsi="Times New Roman"/>
          <w:sz w:val="28"/>
          <w:szCs w:val="28"/>
        </w:rPr>
        <w:t>При этом часы учебной нагрузки, выполненные преподавателем сверх установленного ему на начало уче</w:t>
      </w:r>
      <w:r w:rsidRPr="00404D21">
        <w:rPr>
          <w:rFonts w:ascii="Times New Roman" w:hAnsi="Times New Roman"/>
          <w:sz w:val="28"/>
          <w:szCs w:val="28"/>
        </w:rPr>
        <w:t>б</w:t>
      </w:r>
      <w:r w:rsidRPr="00404D21">
        <w:rPr>
          <w:rFonts w:ascii="Times New Roman" w:hAnsi="Times New Roman"/>
          <w:sz w:val="28"/>
          <w:szCs w:val="28"/>
        </w:rPr>
        <w:t>ного года фактического годового объема учебной нагрузки (уменьшенного по осн</w:t>
      </w:r>
      <w:r w:rsidRPr="00404D21">
        <w:rPr>
          <w:rFonts w:ascii="Times New Roman" w:hAnsi="Times New Roman"/>
          <w:sz w:val="28"/>
          <w:szCs w:val="28"/>
        </w:rPr>
        <w:t>о</w:t>
      </w:r>
      <w:r w:rsidRPr="00404D21">
        <w:rPr>
          <w:rFonts w:ascii="Times New Roman" w:hAnsi="Times New Roman"/>
          <w:sz w:val="28"/>
          <w:szCs w:val="28"/>
        </w:rPr>
        <w:t xml:space="preserve">ваниям, предусмотренным </w:t>
      </w:r>
      <w:hyperlink w:anchor="Par156" w:tooltip="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 w:history="1">
        <w:r w:rsidRPr="00404D21">
          <w:rPr>
            <w:rFonts w:ascii="Times New Roman" w:hAnsi="Times New Roman"/>
            <w:sz w:val="28"/>
            <w:szCs w:val="28"/>
          </w:rPr>
          <w:t>пунктом 4.4</w:t>
        </w:r>
      </w:hyperlink>
      <w:r w:rsidRPr="00404D21">
        <w:rPr>
          <w:rFonts w:ascii="Times New Roman" w:hAnsi="Times New Roman"/>
          <w:sz w:val="28"/>
          <w:szCs w:val="28"/>
        </w:rPr>
        <w:t xml:space="preserve"> раздела </w:t>
      </w:r>
      <w:r w:rsidRPr="00404D21">
        <w:rPr>
          <w:rFonts w:ascii="Times New Roman" w:hAnsi="Times New Roman"/>
          <w:sz w:val="28"/>
          <w:szCs w:val="28"/>
          <w:lang w:val="en-US"/>
        </w:rPr>
        <w:t>IV</w:t>
      </w:r>
      <w:r w:rsidRPr="00404D21">
        <w:rPr>
          <w:rFonts w:ascii="Times New Roman" w:hAnsi="Times New Roman"/>
          <w:sz w:val="28"/>
          <w:szCs w:val="28"/>
        </w:rPr>
        <w:t xml:space="preserve"> приложения 2 к приказу Миноб</w:t>
      </w:r>
      <w:r w:rsidRPr="00404D21">
        <w:rPr>
          <w:rFonts w:ascii="Times New Roman" w:hAnsi="Times New Roman"/>
          <w:sz w:val="28"/>
          <w:szCs w:val="28"/>
        </w:rPr>
        <w:t>р</w:t>
      </w:r>
      <w:r w:rsidRPr="00404D21">
        <w:rPr>
          <w:rFonts w:ascii="Times New Roman" w:hAnsi="Times New Roman"/>
          <w:sz w:val="28"/>
          <w:szCs w:val="28"/>
        </w:rPr>
        <w:t>науки России от 22 декабря 2014 г. № 1601), оплачиваются дополнительно по час</w:t>
      </w:r>
      <w:r w:rsidRPr="00404D21">
        <w:rPr>
          <w:rFonts w:ascii="Times New Roman" w:hAnsi="Times New Roman"/>
          <w:sz w:val="28"/>
          <w:szCs w:val="28"/>
        </w:rPr>
        <w:t>о</w:t>
      </w:r>
      <w:r w:rsidRPr="00404D21">
        <w:rPr>
          <w:rFonts w:ascii="Times New Roman" w:hAnsi="Times New Roman"/>
          <w:sz w:val="28"/>
          <w:szCs w:val="28"/>
        </w:rPr>
        <w:t>вым ставкам только после выполнения преподавателем всего установленного (уменьшенного) г</w:t>
      </w:r>
      <w:r w:rsidRPr="00404D21">
        <w:rPr>
          <w:rFonts w:ascii="Times New Roman" w:hAnsi="Times New Roman"/>
          <w:sz w:val="28"/>
          <w:szCs w:val="28"/>
        </w:rPr>
        <w:t>о</w:t>
      </w:r>
      <w:r w:rsidRPr="00404D21">
        <w:rPr>
          <w:rFonts w:ascii="Times New Roman" w:hAnsi="Times New Roman"/>
          <w:sz w:val="28"/>
          <w:szCs w:val="28"/>
        </w:rPr>
        <w:t>дового объема учебной нагрузки. Оплата производится помесячно или в ко</w:t>
      </w:r>
      <w:r w:rsidRPr="00404D21">
        <w:rPr>
          <w:rFonts w:ascii="Times New Roman" w:hAnsi="Times New Roman"/>
          <w:sz w:val="28"/>
          <w:szCs w:val="28"/>
        </w:rPr>
        <w:t>н</w:t>
      </w:r>
      <w:r w:rsidRPr="00404D21">
        <w:rPr>
          <w:rFonts w:ascii="Times New Roman" w:hAnsi="Times New Roman"/>
          <w:sz w:val="28"/>
          <w:szCs w:val="28"/>
        </w:rPr>
        <w:t>це учебного года.</w:t>
      </w:r>
    </w:p>
    <w:p w:rsidR="00310C31" w:rsidRPr="00404D21" w:rsidRDefault="00310C31" w:rsidP="00310C31">
      <w:pPr>
        <w:pStyle w:val="aff5"/>
        <w:numPr>
          <w:ilvl w:val="0"/>
          <w:numId w:val="1"/>
        </w:numPr>
        <w:tabs>
          <w:tab w:val="left" w:pos="709"/>
        </w:tabs>
        <w:spacing w:line="360" w:lineRule="auto"/>
        <w:ind w:firstLine="709"/>
        <w:jc w:val="both"/>
        <w:rPr>
          <w:rFonts w:ascii="Times New Roman" w:hAnsi="Times New Roman"/>
          <w:sz w:val="28"/>
          <w:szCs w:val="28"/>
        </w:rPr>
      </w:pPr>
      <w:r w:rsidRPr="00404D21">
        <w:rPr>
          <w:rFonts w:ascii="Times New Roman" w:hAnsi="Times New Roman"/>
          <w:sz w:val="28"/>
          <w:szCs w:val="28"/>
        </w:rPr>
        <w:t>Учебная нагрузка, выполненная преподавателем при замещении вр</w:t>
      </w:r>
      <w:r w:rsidRPr="00404D21">
        <w:rPr>
          <w:rFonts w:ascii="Times New Roman" w:hAnsi="Times New Roman"/>
          <w:sz w:val="28"/>
          <w:szCs w:val="28"/>
        </w:rPr>
        <w:t>е</w:t>
      </w:r>
      <w:r w:rsidRPr="00404D21">
        <w:rPr>
          <w:rFonts w:ascii="Times New Roman" w:hAnsi="Times New Roman"/>
          <w:sz w:val="28"/>
          <w:szCs w:val="28"/>
        </w:rPr>
        <w:t>менно отсутствующих преподавателей, продолжавшемся не свыше двух м</w:t>
      </w:r>
      <w:r w:rsidRPr="00404D21">
        <w:rPr>
          <w:rFonts w:ascii="Times New Roman" w:hAnsi="Times New Roman"/>
          <w:sz w:val="28"/>
          <w:szCs w:val="28"/>
        </w:rPr>
        <w:t>е</w:t>
      </w:r>
      <w:r w:rsidRPr="00404D21">
        <w:rPr>
          <w:rFonts w:ascii="Times New Roman" w:hAnsi="Times New Roman"/>
          <w:sz w:val="28"/>
          <w:szCs w:val="28"/>
        </w:rPr>
        <w:t>сяцев, оплачивается допо</w:t>
      </w:r>
      <w:r w:rsidRPr="00404D21">
        <w:rPr>
          <w:rFonts w:ascii="Times New Roman" w:hAnsi="Times New Roman"/>
          <w:sz w:val="28"/>
          <w:szCs w:val="28"/>
        </w:rPr>
        <w:t>л</w:t>
      </w:r>
      <w:r w:rsidRPr="00404D21">
        <w:rPr>
          <w:rFonts w:ascii="Times New Roman" w:hAnsi="Times New Roman"/>
          <w:sz w:val="28"/>
          <w:szCs w:val="28"/>
        </w:rPr>
        <w:t>нительно по часовым ставкам также только после выполнения преподавателем всего установленного (уменьшенного) годового объема учебной нагрузки.</w:t>
      </w:r>
    </w:p>
    <w:p w:rsidR="00310C31" w:rsidRPr="00404D21" w:rsidRDefault="00310C31" w:rsidP="00310C31">
      <w:pPr>
        <w:spacing w:line="360" w:lineRule="auto"/>
        <w:rPr>
          <w:sz w:val="28"/>
          <w:szCs w:val="28"/>
        </w:rPr>
      </w:pPr>
    </w:p>
    <w:p w:rsidR="00310C31" w:rsidRPr="00404D21" w:rsidRDefault="00310C31" w:rsidP="00310C31">
      <w:pPr>
        <w:pStyle w:val="afd"/>
        <w:jc w:val="center"/>
        <w:rPr>
          <w:b/>
          <w:color w:val="000000"/>
          <w:sz w:val="28"/>
          <w:szCs w:val="28"/>
        </w:rPr>
      </w:pPr>
      <w:r w:rsidRPr="00404D21">
        <w:rPr>
          <w:b/>
          <w:color w:val="000000"/>
          <w:sz w:val="28"/>
          <w:szCs w:val="28"/>
          <w:lang w:val="en-US"/>
        </w:rPr>
        <w:t>VIII</w:t>
      </w:r>
      <w:r w:rsidRPr="00404D21">
        <w:rPr>
          <w:b/>
          <w:color w:val="000000"/>
          <w:sz w:val="28"/>
          <w:szCs w:val="28"/>
        </w:rPr>
        <w:t xml:space="preserve">. Особенности замещения временно отсутствующих </w:t>
      </w:r>
    </w:p>
    <w:p w:rsidR="00310C31" w:rsidRPr="00404D21" w:rsidRDefault="00310C31" w:rsidP="00310C31">
      <w:pPr>
        <w:pStyle w:val="afd"/>
        <w:jc w:val="center"/>
        <w:rPr>
          <w:b/>
          <w:color w:val="000000"/>
          <w:sz w:val="28"/>
          <w:szCs w:val="28"/>
        </w:rPr>
      </w:pPr>
      <w:r w:rsidRPr="00404D21">
        <w:rPr>
          <w:b/>
          <w:color w:val="000000"/>
          <w:sz w:val="28"/>
          <w:szCs w:val="28"/>
        </w:rPr>
        <w:t xml:space="preserve">педагогических работников, отнесенных к </w:t>
      </w:r>
      <w:r w:rsidRPr="00404D21">
        <w:rPr>
          <w:b/>
          <w:sz w:val="28"/>
          <w:szCs w:val="28"/>
        </w:rPr>
        <w:t>профессорско-преподавательскому составу</w:t>
      </w:r>
    </w:p>
    <w:p w:rsidR="00310C31" w:rsidRPr="00404D21" w:rsidRDefault="00310C31" w:rsidP="00310C31">
      <w:pPr>
        <w:rPr>
          <w:sz w:val="28"/>
          <w:szCs w:val="28"/>
        </w:rPr>
      </w:pPr>
    </w:p>
    <w:p w:rsidR="00310C31" w:rsidRPr="00404D21" w:rsidRDefault="00310C31" w:rsidP="00310C31">
      <w:pPr>
        <w:pStyle w:val="ConsPlusNormal"/>
        <w:widowContro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Замещение временно отсутствующих преподавателей, отнесенных к профессорско-преподавательскому составу, осуществляется с учетом пол</w:t>
      </w:r>
      <w:r w:rsidRPr="00404D21">
        <w:rPr>
          <w:rFonts w:ascii="Times New Roman" w:hAnsi="Times New Roman" w:cs="Times New Roman"/>
          <w:sz w:val="28"/>
          <w:szCs w:val="28"/>
        </w:rPr>
        <w:t>о</w:t>
      </w:r>
      <w:r w:rsidRPr="00404D21">
        <w:rPr>
          <w:rFonts w:ascii="Times New Roman" w:hAnsi="Times New Roman" w:cs="Times New Roman"/>
          <w:sz w:val="28"/>
          <w:szCs w:val="28"/>
        </w:rPr>
        <w:t>жений  статьи 332 ТК РФ.</w:t>
      </w:r>
    </w:p>
    <w:p w:rsidR="00310C31" w:rsidRPr="00404D21" w:rsidRDefault="00310C31" w:rsidP="00310C31">
      <w:pPr>
        <w:pStyle w:val="ConsPlusNormal"/>
        <w:widowControl/>
        <w:numPr>
          <w:ilvl w:val="0"/>
          <w:numId w:val="1"/>
        </w:numPr>
        <w:tabs>
          <w:tab w:val="left" w:pos="1276"/>
        </w:tabs>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Замещение временно отсутствующих преподавателей в период их б</w:t>
      </w:r>
      <w:r w:rsidRPr="00404D21">
        <w:rPr>
          <w:rFonts w:ascii="Times New Roman" w:hAnsi="Times New Roman" w:cs="Times New Roman"/>
          <w:sz w:val="28"/>
          <w:szCs w:val="28"/>
        </w:rPr>
        <w:t>о</w:t>
      </w:r>
      <w:r w:rsidRPr="00404D21">
        <w:rPr>
          <w:rFonts w:ascii="Times New Roman" w:hAnsi="Times New Roman" w:cs="Times New Roman"/>
          <w:sz w:val="28"/>
          <w:szCs w:val="28"/>
        </w:rPr>
        <w:t xml:space="preserve">лезни, командировки, стажировки, длительного отпуска и в других случаях временного отсутствия, то есть выполнение установленной </w:t>
      </w:r>
      <w:r w:rsidR="00182C1F">
        <w:rPr>
          <w:rFonts w:ascii="Times New Roman" w:hAnsi="Times New Roman" w:cs="Times New Roman"/>
          <w:sz w:val="28"/>
          <w:szCs w:val="28"/>
        </w:rPr>
        <w:t>замещаемым преподавателям</w:t>
      </w:r>
      <w:r w:rsidRPr="00404D21">
        <w:rPr>
          <w:rFonts w:ascii="Times New Roman" w:hAnsi="Times New Roman" w:cs="Times New Roman"/>
          <w:sz w:val="28"/>
          <w:szCs w:val="28"/>
        </w:rPr>
        <w:t xml:space="preserve"> учебной нагрузки и иных обязанностей, может осущест</w:t>
      </w:r>
      <w:r w:rsidRPr="00404D21">
        <w:rPr>
          <w:rFonts w:ascii="Times New Roman" w:hAnsi="Times New Roman" w:cs="Times New Roman"/>
          <w:sz w:val="28"/>
          <w:szCs w:val="28"/>
        </w:rPr>
        <w:t>в</w:t>
      </w:r>
      <w:r w:rsidRPr="00404D21">
        <w:rPr>
          <w:rFonts w:ascii="Times New Roman" w:hAnsi="Times New Roman" w:cs="Times New Roman"/>
          <w:sz w:val="28"/>
          <w:szCs w:val="28"/>
        </w:rPr>
        <w:lastRenderedPageBreak/>
        <w:t>ляться другими преподавателями с их письменного согласия без освобожд</w:t>
      </w:r>
      <w:r w:rsidRPr="00404D21">
        <w:rPr>
          <w:rFonts w:ascii="Times New Roman" w:hAnsi="Times New Roman" w:cs="Times New Roman"/>
          <w:sz w:val="28"/>
          <w:szCs w:val="28"/>
        </w:rPr>
        <w:t>е</w:t>
      </w:r>
      <w:r w:rsidRPr="00404D21">
        <w:rPr>
          <w:rFonts w:ascii="Times New Roman" w:hAnsi="Times New Roman" w:cs="Times New Roman"/>
          <w:sz w:val="28"/>
          <w:szCs w:val="28"/>
        </w:rPr>
        <w:t>ния от работы, опр</w:t>
      </w:r>
      <w:r w:rsidRPr="00404D21">
        <w:rPr>
          <w:rFonts w:ascii="Times New Roman" w:hAnsi="Times New Roman" w:cs="Times New Roman"/>
          <w:sz w:val="28"/>
          <w:szCs w:val="28"/>
        </w:rPr>
        <w:t>е</w:t>
      </w:r>
      <w:r w:rsidRPr="00404D21">
        <w:rPr>
          <w:rFonts w:ascii="Times New Roman" w:hAnsi="Times New Roman" w:cs="Times New Roman"/>
          <w:sz w:val="28"/>
          <w:szCs w:val="28"/>
        </w:rPr>
        <w:t xml:space="preserve">деленной трудовым договором. </w:t>
      </w:r>
    </w:p>
    <w:p w:rsidR="00310C31" w:rsidRPr="00404D21" w:rsidRDefault="00310C31" w:rsidP="00310C31">
      <w:pPr>
        <w:pStyle w:val="ConsPlusNormal"/>
        <w:widowControl/>
        <w:numPr>
          <w:ilvl w:val="0"/>
          <w:numId w:val="1"/>
        </w:numPr>
        <w:tabs>
          <w:tab w:val="left" w:pos="1276"/>
        </w:tabs>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Оплата труда за замещение временно отсутствующих преподавателей,  может осуществляться в порядке и на условиях, предусмотренных статьями 60.2 и 151 ТК РФ,  путем заключения  дополнительного соглашения к труд</w:t>
      </w:r>
      <w:r w:rsidRPr="00404D21">
        <w:rPr>
          <w:rFonts w:ascii="Times New Roman" w:hAnsi="Times New Roman" w:cs="Times New Roman"/>
          <w:sz w:val="28"/>
          <w:szCs w:val="28"/>
        </w:rPr>
        <w:t>о</w:t>
      </w:r>
      <w:r w:rsidRPr="00404D21">
        <w:rPr>
          <w:rFonts w:ascii="Times New Roman" w:hAnsi="Times New Roman" w:cs="Times New Roman"/>
          <w:sz w:val="28"/>
          <w:szCs w:val="28"/>
        </w:rPr>
        <w:t>вому договору замещающего работника, в котором определяется размер до</w:t>
      </w:r>
      <w:r w:rsidRPr="00404D21">
        <w:rPr>
          <w:rFonts w:ascii="Times New Roman" w:hAnsi="Times New Roman" w:cs="Times New Roman"/>
          <w:sz w:val="28"/>
          <w:szCs w:val="28"/>
        </w:rPr>
        <w:t>п</w:t>
      </w:r>
      <w:r w:rsidRPr="00404D21">
        <w:rPr>
          <w:rFonts w:ascii="Times New Roman" w:hAnsi="Times New Roman" w:cs="Times New Roman"/>
          <w:sz w:val="28"/>
          <w:szCs w:val="28"/>
        </w:rPr>
        <w:t>латы с учетом содержания и (или) объема дополнительной работы.</w:t>
      </w:r>
    </w:p>
    <w:p w:rsidR="00310C31" w:rsidRPr="00404D21" w:rsidRDefault="00310C31" w:rsidP="00310C31">
      <w:pPr>
        <w:pStyle w:val="ConsPlusNorma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Замещение временно отсутствующих преподавателей, отнесенных к профессорско-преподавательскому составу, за которым в соответствии с з</w:t>
      </w:r>
      <w:r w:rsidRPr="00404D21">
        <w:rPr>
          <w:rFonts w:ascii="Times New Roman" w:hAnsi="Times New Roman" w:cs="Times New Roman"/>
          <w:sz w:val="28"/>
          <w:szCs w:val="28"/>
        </w:rPr>
        <w:t>а</w:t>
      </w:r>
      <w:r w:rsidRPr="00404D21">
        <w:rPr>
          <w:rFonts w:ascii="Times New Roman" w:hAnsi="Times New Roman" w:cs="Times New Roman"/>
          <w:sz w:val="28"/>
          <w:szCs w:val="28"/>
        </w:rPr>
        <w:t>конодательством сохраняется место работы (должность) (к примеру, в пер</w:t>
      </w:r>
      <w:r w:rsidRPr="00404D21">
        <w:rPr>
          <w:rFonts w:ascii="Times New Roman" w:hAnsi="Times New Roman" w:cs="Times New Roman"/>
          <w:sz w:val="28"/>
          <w:szCs w:val="28"/>
        </w:rPr>
        <w:t>и</w:t>
      </w:r>
      <w:r w:rsidRPr="00404D21">
        <w:rPr>
          <w:rFonts w:ascii="Times New Roman" w:hAnsi="Times New Roman" w:cs="Times New Roman"/>
          <w:sz w:val="28"/>
          <w:szCs w:val="28"/>
        </w:rPr>
        <w:t xml:space="preserve">од нахождения в отпуске по уходу за ребенком до достижения им возраста трех лет),  </w:t>
      </w:r>
      <w:r w:rsidRPr="00404D21">
        <w:rPr>
          <w:rFonts w:ascii="Times New Roman" w:hAnsi="Times New Roman" w:cs="Times New Roman"/>
          <w:b/>
          <w:sz w:val="28"/>
          <w:szCs w:val="28"/>
        </w:rPr>
        <w:t>может также осуществляться</w:t>
      </w:r>
      <w:r w:rsidRPr="00404D21">
        <w:rPr>
          <w:rFonts w:ascii="Times New Roman" w:hAnsi="Times New Roman" w:cs="Times New Roman"/>
          <w:sz w:val="28"/>
          <w:szCs w:val="28"/>
        </w:rPr>
        <w:t>:</w:t>
      </w:r>
    </w:p>
    <w:p w:rsidR="00310C31" w:rsidRPr="00404D21" w:rsidRDefault="00310C31" w:rsidP="00310C31">
      <w:pPr>
        <w:pStyle w:val="ConsPlusNorma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 xml:space="preserve"> путем заключения с другим преподавателем без избрания по конкурсу срочного трудового  договора до выхода этого работника на работу;</w:t>
      </w:r>
    </w:p>
    <w:p w:rsidR="00310C31" w:rsidRPr="00404D21" w:rsidRDefault="00310C31" w:rsidP="00310C31">
      <w:pPr>
        <w:pStyle w:val="ConsPlusNormal"/>
        <w:widowContro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путем заключения без избрания по конкурсу другого трудового договора на условиях совместительства (внешнего или внутреннего) для выполнения работы в свободное от основной работы время.</w:t>
      </w:r>
    </w:p>
    <w:p w:rsidR="00310C31" w:rsidRPr="00404D21" w:rsidRDefault="00310C31" w:rsidP="00310C31">
      <w:pPr>
        <w:pStyle w:val="ConsPlusNorma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В соответствии со статьей 284 ТК РФ продолжительность рабочего вр</w:t>
      </w:r>
      <w:r w:rsidRPr="00404D21">
        <w:rPr>
          <w:rFonts w:ascii="Times New Roman" w:hAnsi="Times New Roman" w:cs="Times New Roman"/>
          <w:sz w:val="28"/>
          <w:szCs w:val="28"/>
        </w:rPr>
        <w:t>е</w:t>
      </w:r>
      <w:r w:rsidRPr="00404D21">
        <w:rPr>
          <w:rFonts w:ascii="Times New Roman" w:hAnsi="Times New Roman" w:cs="Times New Roman"/>
          <w:sz w:val="28"/>
          <w:szCs w:val="28"/>
        </w:rPr>
        <w:t>мени при работе по совместительству не должна превышать четырех часов в день. В дни, когда по основному месту работы работник свободен от испо</w:t>
      </w:r>
      <w:r w:rsidRPr="00404D21">
        <w:rPr>
          <w:rFonts w:ascii="Times New Roman" w:hAnsi="Times New Roman" w:cs="Times New Roman"/>
          <w:sz w:val="28"/>
          <w:szCs w:val="28"/>
        </w:rPr>
        <w:t>л</w:t>
      </w:r>
      <w:r w:rsidRPr="00404D21">
        <w:rPr>
          <w:rFonts w:ascii="Times New Roman" w:hAnsi="Times New Roman" w:cs="Times New Roman"/>
          <w:sz w:val="28"/>
          <w:szCs w:val="28"/>
        </w:rPr>
        <w:t>нения трудовых обязанностей, он может работать по совместительству по</w:t>
      </w:r>
      <w:r w:rsidRPr="00404D21">
        <w:rPr>
          <w:rFonts w:ascii="Times New Roman" w:hAnsi="Times New Roman" w:cs="Times New Roman"/>
          <w:sz w:val="28"/>
          <w:szCs w:val="28"/>
        </w:rPr>
        <w:t>л</w:t>
      </w:r>
      <w:r w:rsidRPr="00404D21">
        <w:rPr>
          <w:rFonts w:ascii="Times New Roman" w:hAnsi="Times New Roman" w:cs="Times New Roman"/>
          <w:sz w:val="28"/>
          <w:szCs w:val="28"/>
        </w:rPr>
        <w:t>ный рабочий день (смену). В течение одного месяца (другого учетного п</w:t>
      </w:r>
      <w:r w:rsidRPr="00404D21">
        <w:rPr>
          <w:rFonts w:ascii="Times New Roman" w:hAnsi="Times New Roman" w:cs="Times New Roman"/>
          <w:sz w:val="28"/>
          <w:szCs w:val="28"/>
        </w:rPr>
        <w:t>е</w:t>
      </w:r>
      <w:r w:rsidRPr="00404D21">
        <w:rPr>
          <w:rFonts w:ascii="Times New Roman" w:hAnsi="Times New Roman" w:cs="Times New Roman"/>
          <w:sz w:val="28"/>
          <w:szCs w:val="28"/>
        </w:rPr>
        <w:t>риода) продолжительность рабочего времени при работе по совместительс</w:t>
      </w:r>
      <w:r w:rsidRPr="00404D21">
        <w:rPr>
          <w:rFonts w:ascii="Times New Roman" w:hAnsi="Times New Roman" w:cs="Times New Roman"/>
          <w:sz w:val="28"/>
          <w:szCs w:val="28"/>
        </w:rPr>
        <w:t>т</w:t>
      </w:r>
      <w:r w:rsidRPr="00404D21">
        <w:rPr>
          <w:rFonts w:ascii="Times New Roman" w:hAnsi="Times New Roman" w:cs="Times New Roman"/>
          <w:sz w:val="28"/>
          <w:szCs w:val="28"/>
        </w:rPr>
        <w:t>ву не должна превышать половины месячной нормы рабочего времени (но</w:t>
      </w:r>
      <w:r w:rsidRPr="00404D21">
        <w:rPr>
          <w:rFonts w:ascii="Times New Roman" w:hAnsi="Times New Roman" w:cs="Times New Roman"/>
          <w:sz w:val="28"/>
          <w:szCs w:val="28"/>
        </w:rPr>
        <w:t>р</w:t>
      </w:r>
      <w:r w:rsidRPr="00404D21">
        <w:rPr>
          <w:rFonts w:ascii="Times New Roman" w:hAnsi="Times New Roman" w:cs="Times New Roman"/>
          <w:sz w:val="28"/>
          <w:szCs w:val="28"/>
        </w:rPr>
        <w:t>мы рабочего времени за другой учетный период), установленной для соо</w:t>
      </w:r>
      <w:r w:rsidRPr="00404D21">
        <w:rPr>
          <w:rFonts w:ascii="Times New Roman" w:hAnsi="Times New Roman" w:cs="Times New Roman"/>
          <w:sz w:val="28"/>
          <w:szCs w:val="28"/>
        </w:rPr>
        <w:t>т</w:t>
      </w:r>
      <w:r w:rsidRPr="00404D21">
        <w:rPr>
          <w:rFonts w:ascii="Times New Roman" w:hAnsi="Times New Roman" w:cs="Times New Roman"/>
          <w:sz w:val="28"/>
          <w:szCs w:val="28"/>
        </w:rPr>
        <w:t>ветствующей категории работников.</w:t>
      </w:r>
    </w:p>
    <w:p w:rsidR="00310C31" w:rsidRPr="00404D21" w:rsidRDefault="00310C31" w:rsidP="00310C31">
      <w:pPr>
        <w:pStyle w:val="ConsPlusNormal"/>
        <w:numPr>
          <w:ilvl w:val="0"/>
          <w:numId w:val="1"/>
        </w:numPr>
        <w:suppressAutoHyphens w:val="0"/>
        <w:autoSpaceDN w:val="0"/>
        <w:adjustRightInd w:val="0"/>
        <w:spacing w:line="360" w:lineRule="auto"/>
        <w:ind w:firstLine="567"/>
        <w:jc w:val="both"/>
        <w:rPr>
          <w:rFonts w:ascii="Times New Roman" w:hAnsi="Times New Roman" w:cs="Times New Roman"/>
          <w:sz w:val="28"/>
          <w:szCs w:val="28"/>
        </w:rPr>
      </w:pPr>
      <w:r w:rsidRPr="00404D21">
        <w:rPr>
          <w:rFonts w:ascii="Times New Roman" w:hAnsi="Times New Roman" w:cs="Times New Roman"/>
          <w:sz w:val="28"/>
          <w:szCs w:val="28"/>
        </w:rPr>
        <w:t>Следует отметить, что в образовательных организациях, реализующих образовательные программы высшего образования и (или) дополнительного профессионального образования под другим учетным периодом нормы раб</w:t>
      </w:r>
      <w:r w:rsidRPr="00404D21">
        <w:rPr>
          <w:rFonts w:ascii="Times New Roman" w:hAnsi="Times New Roman" w:cs="Times New Roman"/>
          <w:sz w:val="28"/>
          <w:szCs w:val="28"/>
        </w:rPr>
        <w:t>о</w:t>
      </w:r>
      <w:r w:rsidRPr="00404D21">
        <w:rPr>
          <w:rFonts w:ascii="Times New Roman" w:hAnsi="Times New Roman" w:cs="Times New Roman"/>
          <w:sz w:val="28"/>
          <w:szCs w:val="28"/>
        </w:rPr>
        <w:t>чего времени может пониматься семестр, полугодие, учебный год.</w:t>
      </w:r>
    </w:p>
    <w:p w:rsidR="00310C31" w:rsidRPr="00404D21" w:rsidRDefault="00310C31" w:rsidP="00310C31">
      <w:pPr>
        <w:pStyle w:val="afd"/>
        <w:numPr>
          <w:ilvl w:val="0"/>
          <w:numId w:val="1"/>
        </w:numPr>
        <w:suppressAutoHyphens w:val="0"/>
        <w:overflowPunct/>
        <w:autoSpaceDE/>
        <w:jc w:val="center"/>
        <w:textAlignment w:val="auto"/>
        <w:rPr>
          <w:b/>
          <w:color w:val="000000"/>
          <w:sz w:val="28"/>
          <w:szCs w:val="28"/>
        </w:rPr>
      </w:pPr>
    </w:p>
    <w:p w:rsidR="00310C31" w:rsidRPr="00404D21" w:rsidRDefault="00310C31" w:rsidP="00310C31">
      <w:pPr>
        <w:pStyle w:val="afd"/>
        <w:numPr>
          <w:ilvl w:val="0"/>
          <w:numId w:val="1"/>
        </w:numPr>
        <w:suppressAutoHyphens w:val="0"/>
        <w:overflowPunct/>
        <w:autoSpaceDE/>
        <w:jc w:val="center"/>
        <w:textAlignment w:val="auto"/>
        <w:rPr>
          <w:b/>
          <w:color w:val="000000"/>
          <w:sz w:val="28"/>
          <w:szCs w:val="28"/>
        </w:rPr>
      </w:pPr>
      <w:r w:rsidRPr="00404D21">
        <w:rPr>
          <w:b/>
          <w:color w:val="000000"/>
          <w:sz w:val="28"/>
          <w:szCs w:val="28"/>
          <w:lang w:val="en-US"/>
        </w:rPr>
        <w:t>IX</w:t>
      </w:r>
      <w:r w:rsidRPr="00404D21">
        <w:rPr>
          <w:b/>
          <w:color w:val="000000"/>
          <w:sz w:val="28"/>
          <w:szCs w:val="28"/>
        </w:rPr>
        <w:t>. Замещение временно отсутствующих других педагогических</w:t>
      </w:r>
    </w:p>
    <w:p w:rsidR="00310C31" w:rsidRPr="00404D21" w:rsidRDefault="00310C31" w:rsidP="00310C31">
      <w:pPr>
        <w:pStyle w:val="afd"/>
        <w:numPr>
          <w:ilvl w:val="0"/>
          <w:numId w:val="1"/>
        </w:numPr>
        <w:suppressAutoHyphens w:val="0"/>
        <w:overflowPunct/>
        <w:autoSpaceDE/>
        <w:jc w:val="center"/>
        <w:textAlignment w:val="auto"/>
        <w:rPr>
          <w:b/>
          <w:color w:val="000000"/>
          <w:sz w:val="28"/>
          <w:szCs w:val="28"/>
        </w:rPr>
      </w:pPr>
      <w:r w:rsidRPr="00404D21">
        <w:rPr>
          <w:b/>
          <w:color w:val="000000"/>
          <w:sz w:val="28"/>
          <w:szCs w:val="28"/>
        </w:rPr>
        <w:t xml:space="preserve"> и иных категорий  работников</w:t>
      </w:r>
    </w:p>
    <w:p w:rsidR="00310C31" w:rsidRPr="00404D21" w:rsidRDefault="00310C31" w:rsidP="00310C31">
      <w:pPr>
        <w:pStyle w:val="affa"/>
        <w:spacing w:after="0" w:line="240" w:lineRule="auto"/>
        <w:ind w:left="0"/>
        <w:rPr>
          <w:b/>
          <w:color w:val="000000"/>
        </w:rPr>
      </w:pPr>
    </w:p>
    <w:p w:rsidR="00310C31" w:rsidRPr="00404D21" w:rsidRDefault="00310C31" w:rsidP="00310C31">
      <w:pPr>
        <w:pStyle w:val="afd"/>
        <w:numPr>
          <w:ilvl w:val="0"/>
          <w:numId w:val="1"/>
        </w:numPr>
        <w:tabs>
          <w:tab w:val="left" w:pos="1276"/>
        </w:tabs>
        <w:suppressAutoHyphens w:val="0"/>
        <w:overflowPunct/>
        <w:autoSpaceDE/>
        <w:spacing w:line="360" w:lineRule="auto"/>
        <w:ind w:firstLine="567"/>
        <w:jc w:val="both"/>
        <w:textAlignment w:val="auto"/>
        <w:rPr>
          <w:sz w:val="28"/>
          <w:szCs w:val="28"/>
        </w:rPr>
      </w:pPr>
      <w:r w:rsidRPr="00404D21">
        <w:rPr>
          <w:color w:val="000000"/>
          <w:sz w:val="28"/>
          <w:szCs w:val="28"/>
        </w:rPr>
        <w:t>Замещение временно отсутствующих других педагогических и иных к</w:t>
      </w:r>
      <w:r w:rsidRPr="00404D21">
        <w:rPr>
          <w:color w:val="000000"/>
          <w:sz w:val="28"/>
          <w:szCs w:val="28"/>
        </w:rPr>
        <w:t>а</w:t>
      </w:r>
      <w:r w:rsidRPr="00404D21">
        <w:rPr>
          <w:color w:val="000000"/>
          <w:sz w:val="28"/>
          <w:szCs w:val="28"/>
        </w:rPr>
        <w:t>тегорий работников осуществляется в порядке и на условиях, предусмотре</w:t>
      </w:r>
      <w:r w:rsidRPr="00404D21">
        <w:rPr>
          <w:color w:val="000000"/>
          <w:sz w:val="28"/>
          <w:szCs w:val="28"/>
        </w:rPr>
        <w:t>н</w:t>
      </w:r>
      <w:r w:rsidRPr="00404D21">
        <w:rPr>
          <w:color w:val="000000"/>
          <w:sz w:val="28"/>
          <w:szCs w:val="28"/>
        </w:rPr>
        <w:t>ных ст</w:t>
      </w:r>
      <w:r w:rsidR="00925EAC">
        <w:rPr>
          <w:color w:val="000000"/>
          <w:sz w:val="28"/>
          <w:szCs w:val="28"/>
        </w:rPr>
        <w:t>атьями</w:t>
      </w:r>
      <w:r w:rsidRPr="00404D21">
        <w:rPr>
          <w:color w:val="000000"/>
          <w:sz w:val="28"/>
          <w:szCs w:val="28"/>
        </w:rPr>
        <w:t xml:space="preserve">  </w:t>
      </w:r>
      <w:r w:rsidRPr="00404D21">
        <w:rPr>
          <w:sz w:val="28"/>
          <w:szCs w:val="28"/>
        </w:rPr>
        <w:t>60.2,</w:t>
      </w:r>
      <w:r w:rsidRPr="00404D21">
        <w:rPr>
          <w:color w:val="000000"/>
          <w:sz w:val="28"/>
          <w:szCs w:val="28"/>
        </w:rPr>
        <w:t xml:space="preserve"> 151 или 72.2</w:t>
      </w:r>
      <w:r w:rsidRPr="00404D21">
        <w:rPr>
          <w:sz w:val="28"/>
          <w:szCs w:val="28"/>
        </w:rPr>
        <w:t xml:space="preserve"> ТК РФ.</w:t>
      </w:r>
    </w:p>
    <w:p w:rsidR="00310C31" w:rsidRPr="00404D21" w:rsidRDefault="00310C31" w:rsidP="00310C31">
      <w:pPr>
        <w:autoSpaceDE w:val="0"/>
        <w:autoSpaceDN w:val="0"/>
        <w:adjustRightInd w:val="0"/>
        <w:spacing w:line="360" w:lineRule="auto"/>
        <w:ind w:firstLine="540"/>
        <w:jc w:val="both"/>
        <w:outlineLvl w:val="1"/>
        <w:rPr>
          <w:sz w:val="28"/>
          <w:szCs w:val="28"/>
        </w:rPr>
      </w:pPr>
      <w:r w:rsidRPr="00404D21">
        <w:rPr>
          <w:sz w:val="28"/>
          <w:szCs w:val="28"/>
        </w:rPr>
        <w:t>Предусмотренные в указанных статьях ТК РФ порядок и условия  замещения должностей временно отсутствующих работников применя</w:t>
      </w:r>
      <w:r w:rsidR="00DF74FB">
        <w:rPr>
          <w:sz w:val="28"/>
          <w:szCs w:val="28"/>
        </w:rPr>
        <w:t>ю</w:t>
      </w:r>
      <w:r w:rsidRPr="00404D21">
        <w:rPr>
          <w:sz w:val="28"/>
          <w:szCs w:val="28"/>
        </w:rPr>
        <w:t>тся также при замещении временно отсутствующего руководителя образовательного учреждения штатными заместителями.</w:t>
      </w:r>
    </w:p>
    <w:p w:rsidR="00925EAC" w:rsidRPr="00B75667" w:rsidRDefault="00925EAC" w:rsidP="00925EAC">
      <w:pPr>
        <w:pStyle w:val="ConsPlusNormal"/>
        <w:widowControl/>
        <w:numPr>
          <w:ilvl w:val="0"/>
          <w:numId w:val="1"/>
        </w:numPr>
        <w:tabs>
          <w:tab w:val="left" w:pos="1276"/>
        </w:tabs>
        <w:jc w:val="both"/>
        <w:rPr>
          <w:rFonts w:ascii="Times New Roman" w:hAnsi="Times New Roman" w:cs="Times New Roman"/>
          <w:sz w:val="28"/>
          <w:szCs w:val="28"/>
        </w:rPr>
      </w:pPr>
      <w:r w:rsidRPr="00B75667">
        <w:rPr>
          <w:rFonts w:ascii="Times New Roman" w:hAnsi="Times New Roman" w:cs="Times New Roman"/>
          <w:sz w:val="28"/>
          <w:szCs w:val="28"/>
        </w:rPr>
        <w:t>_____________________________________________________</w:t>
      </w:r>
    </w:p>
    <w:p w:rsidR="00925EAC" w:rsidRPr="00984834" w:rsidRDefault="00925EAC" w:rsidP="00925EAC">
      <w:pPr>
        <w:numPr>
          <w:ilvl w:val="0"/>
          <w:numId w:val="1"/>
        </w:numPr>
        <w:jc w:val="both"/>
        <w:rPr>
          <w:spacing w:val="147"/>
        </w:rPr>
      </w:pPr>
      <w:r w:rsidRPr="00984834">
        <w:t xml:space="preserve">Разъяснения подготовлены экспертом отдела по вопросам общего образования аппарата Профсоюза  </w:t>
      </w:r>
      <w:r w:rsidRPr="00984834">
        <w:rPr>
          <w:spacing w:val="-2"/>
        </w:rPr>
        <w:t xml:space="preserve">В.Н. Понкратовой с участием правого отдела.    </w:t>
      </w:r>
    </w:p>
    <w:p w:rsidR="00925EAC" w:rsidRDefault="00925EAC" w:rsidP="00925EAC">
      <w:pPr>
        <w:numPr>
          <w:ilvl w:val="0"/>
          <w:numId w:val="1"/>
        </w:numPr>
      </w:pPr>
    </w:p>
    <w:p w:rsidR="00F4141B" w:rsidRDefault="00F4141B">
      <w:pPr>
        <w:pStyle w:val="4"/>
        <w:tabs>
          <w:tab w:val="left" w:pos="0"/>
        </w:tabs>
        <w:spacing w:before="0" w:after="0"/>
        <w:ind w:right="-1"/>
        <w:jc w:val="center"/>
        <w:rPr>
          <w:b w:val="0"/>
          <w:bCs w:val="0"/>
        </w:rPr>
      </w:pPr>
      <w:r>
        <w:rPr>
          <w:b w:val="0"/>
          <w:bCs w:val="0"/>
        </w:rPr>
        <w:t>_______________________________</w:t>
      </w:r>
    </w:p>
    <w:p w:rsidR="00F4141B" w:rsidRDefault="00F4141B">
      <w:pPr>
        <w:ind w:right="-1" w:firstLine="709"/>
        <w:jc w:val="center"/>
      </w:pPr>
    </w:p>
    <w:p w:rsidR="00F4141B" w:rsidRPr="007625E7" w:rsidRDefault="00F4141B">
      <w:pPr>
        <w:pStyle w:val="4"/>
        <w:tabs>
          <w:tab w:val="left" w:pos="0"/>
        </w:tabs>
        <w:spacing w:before="0" w:after="0"/>
        <w:ind w:right="-1"/>
        <w:jc w:val="center"/>
        <w:rPr>
          <w:sz w:val="24"/>
          <w:szCs w:val="24"/>
        </w:rPr>
      </w:pPr>
      <w:r w:rsidRPr="007625E7">
        <w:rPr>
          <w:sz w:val="24"/>
          <w:szCs w:val="24"/>
        </w:rPr>
        <w:t>ТРУДОВОЙ КОДЕКС РОССИЙСКОЙ ФЕДЕРАЦИИ</w:t>
      </w:r>
    </w:p>
    <w:p w:rsidR="00F4141B" w:rsidRPr="007625E7" w:rsidRDefault="00F4141B">
      <w:pPr>
        <w:ind w:right="-1" w:firstLine="709"/>
        <w:jc w:val="center"/>
        <w:rPr>
          <w:b/>
        </w:rPr>
      </w:pPr>
      <w:r w:rsidRPr="007625E7">
        <w:rPr>
          <w:b/>
        </w:rPr>
        <w:t xml:space="preserve">от 30 декабря </w:t>
      </w:r>
      <w:smartTag w:uri="urn:schemas-microsoft-com:office:smarttags" w:element="metricconverter">
        <w:smartTagPr>
          <w:attr w:name="ProductID" w:val="2001 г"/>
        </w:smartTagPr>
        <w:r w:rsidRPr="007625E7">
          <w:rPr>
            <w:b/>
          </w:rPr>
          <w:t>2001 г</w:t>
        </w:r>
      </w:smartTag>
      <w:r w:rsidRPr="007625E7">
        <w:rPr>
          <w:b/>
        </w:rPr>
        <w:t>.  197-ФЗ</w:t>
      </w:r>
    </w:p>
    <w:p w:rsidR="00F4141B" w:rsidRPr="007625E7" w:rsidRDefault="00F4141B">
      <w:pPr>
        <w:ind w:right="-1" w:firstLine="709"/>
        <w:jc w:val="center"/>
      </w:pPr>
      <w:r w:rsidRPr="007625E7">
        <w:rPr>
          <w:b/>
        </w:rPr>
        <w:t xml:space="preserve"> (в редакции Федерального закона от 30 июня </w:t>
      </w:r>
      <w:smartTag w:uri="urn:schemas-microsoft-com:office:smarttags" w:element="metricconverter">
        <w:smartTagPr>
          <w:attr w:name="ProductID" w:val="2006 г"/>
        </w:smartTagPr>
        <w:r w:rsidRPr="007625E7">
          <w:rPr>
            <w:b/>
          </w:rPr>
          <w:t>2006 г</w:t>
        </w:r>
      </w:smartTag>
      <w:r w:rsidRPr="007625E7">
        <w:rPr>
          <w:b/>
        </w:rPr>
        <w:t>.  90-ФЗ</w:t>
      </w:r>
      <w:r w:rsidR="00D20ED5" w:rsidRPr="007625E7">
        <w:rPr>
          <w:b/>
        </w:rPr>
        <w:t xml:space="preserve"> с изменениями и дополнениями</w:t>
      </w:r>
      <w:r w:rsidRPr="007625E7">
        <w:rPr>
          <w:b/>
        </w:rPr>
        <w:t>)</w:t>
      </w:r>
      <w:r w:rsidRPr="007625E7">
        <w:t xml:space="preserve"> </w:t>
      </w:r>
    </w:p>
    <w:p w:rsidR="00F4141B" w:rsidRPr="007625E7" w:rsidRDefault="00F4141B">
      <w:pPr>
        <w:ind w:right="-1" w:firstLine="709"/>
        <w:jc w:val="center"/>
      </w:pPr>
      <w:r w:rsidRPr="007625E7">
        <w:t>(Извлечение)</w:t>
      </w:r>
    </w:p>
    <w:p w:rsidR="00F4141B" w:rsidRPr="007625E7" w:rsidRDefault="004E0D05" w:rsidP="007625E7">
      <w:r w:rsidRPr="007625E7">
        <w:rPr>
          <w:b/>
          <w:bCs/>
        </w:rPr>
        <w:t>&lt;...</w:t>
      </w:r>
      <w:r w:rsidRPr="007625E7">
        <w:rPr>
          <w:b/>
        </w:rPr>
        <w:t>&gt;</w:t>
      </w:r>
    </w:p>
    <w:p w:rsidR="00F4141B" w:rsidRPr="007625E7" w:rsidRDefault="00F4141B">
      <w:pPr>
        <w:jc w:val="center"/>
        <w:rPr>
          <w:b/>
        </w:rPr>
      </w:pPr>
      <w:r w:rsidRPr="007625E7">
        <w:rPr>
          <w:b/>
        </w:rPr>
        <w:t xml:space="preserve">Раздел </w:t>
      </w:r>
      <w:r w:rsidR="006320E0" w:rsidRPr="007625E7">
        <w:rPr>
          <w:b/>
          <w:lang w:val="en-US"/>
        </w:rPr>
        <w:t>III</w:t>
      </w:r>
      <w:r w:rsidRPr="007625E7">
        <w:rPr>
          <w:b/>
        </w:rPr>
        <w:t xml:space="preserve">.  </w:t>
      </w:r>
      <w:r w:rsidR="006320E0" w:rsidRPr="007625E7">
        <w:rPr>
          <w:b/>
        </w:rPr>
        <w:t>ТРУДОВОЙ ДОГОВОР</w:t>
      </w:r>
    </w:p>
    <w:p w:rsidR="00F4141B" w:rsidRPr="007625E7" w:rsidRDefault="00F4141B">
      <w:pPr>
        <w:jc w:val="center"/>
        <w:rPr>
          <w:b/>
        </w:rPr>
      </w:pPr>
      <w:r w:rsidRPr="007625E7">
        <w:rPr>
          <w:b/>
        </w:rPr>
        <w:t>Глава 1</w:t>
      </w:r>
      <w:r w:rsidR="006320E0" w:rsidRPr="007625E7">
        <w:rPr>
          <w:b/>
        </w:rPr>
        <w:t>0</w:t>
      </w:r>
      <w:r w:rsidRPr="007625E7">
        <w:rPr>
          <w:b/>
        </w:rPr>
        <w:t>. О</w:t>
      </w:r>
      <w:r w:rsidR="007625E7">
        <w:rPr>
          <w:b/>
        </w:rPr>
        <w:t>бщие положения</w:t>
      </w:r>
    </w:p>
    <w:p w:rsidR="004E0D05" w:rsidRPr="007625E7" w:rsidRDefault="004E0D05" w:rsidP="004E0D05">
      <w:pPr>
        <w:rPr>
          <w:b/>
        </w:rPr>
      </w:pPr>
      <w:r w:rsidRPr="007625E7">
        <w:rPr>
          <w:b/>
          <w:bCs/>
        </w:rPr>
        <w:t>&lt;...</w:t>
      </w:r>
      <w:r w:rsidRPr="007625E7">
        <w:rPr>
          <w:b/>
        </w:rPr>
        <w:t>&gt;</w:t>
      </w:r>
    </w:p>
    <w:p w:rsidR="006320E0" w:rsidRPr="007625E7" w:rsidRDefault="006320E0"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6320E0" w:rsidRPr="007625E7" w:rsidRDefault="006320E0"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(введена Федеральным </w:t>
      </w:r>
      <w:hyperlink r:id="rId10" w:history="1">
        <w:r w:rsidRPr="007625E7">
          <w:rPr>
            <w:rFonts w:ascii="Times New Roman" w:hAnsi="Times New Roman" w:cs="Times New Roman"/>
            <w:sz w:val="24"/>
            <w:szCs w:val="24"/>
          </w:rPr>
          <w:t>законом</w:t>
        </w:r>
      </w:hyperlink>
      <w:r w:rsidRPr="007625E7">
        <w:rPr>
          <w:rFonts w:ascii="Times New Roman" w:hAnsi="Times New Roman" w:cs="Times New Roman"/>
          <w:sz w:val="24"/>
          <w:szCs w:val="24"/>
        </w:rPr>
        <w:t xml:space="preserve"> от 30.06.2006 </w:t>
      </w:r>
      <w:r w:rsidR="004E0D05" w:rsidRP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6320E0" w:rsidRPr="007625E7" w:rsidRDefault="006320E0" w:rsidP="007625E7">
      <w:pPr>
        <w:pStyle w:val="ConsPlusNormal"/>
        <w:ind w:firstLine="540"/>
        <w:jc w:val="both"/>
        <w:rPr>
          <w:rFonts w:ascii="Times New Roman" w:hAnsi="Times New Roman" w:cs="Times New Roman"/>
          <w:sz w:val="24"/>
          <w:szCs w:val="24"/>
        </w:rPr>
      </w:pPr>
    </w:p>
    <w:p w:rsidR="006320E0" w:rsidRPr="007625E7" w:rsidRDefault="006320E0"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006" w:history="1">
        <w:r w:rsidRPr="007625E7">
          <w:rPr>
            <w:rFonts w:ascii="Times New Roman" w:hAnsi="Times New Roman" w:cs="Times New Roman"/>
            <w:sz w:val="24"/>
            <w:szCs w:val="24"/>
          </w:rPr>
          <w:t>(статья 151</w:t>
        </w:r>
      </w:hyperlink>
      <w:r w:rsidRPr="007625E7">
        <w:rPr>
          <w:rFonts w:ascii="Times New Roman" w:hAnsi="Times New Roman" w:cs="Times New Roman"/>
          <w:sz w:val="24"/>
          <w:szCs w:val="24"/>
        </w:rPr>
        <w:t xml:space="preserve"> настоящего Кодекса).</w:t>
      </w:r>
    </w:p>
    <w:p w:rsidR="006320E0" w:rsidRPr="007625E7" w:rsidRDefault="006320E0"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6320E0" w:rsidRPr="007625E7" w:rsidRDefault="006320E0"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6320E0" w:rsidRPr="007625E7" w:rsidRDefault="006320E0"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Работник имеет право досрочно отказаться от выполнения дополнительной работы, а </w:t>
      </w:r>
      <w:r w:rsidRPr="007625E7">
        <w:rPr>
          <w:rFonts w:ascii="Times New Roman" w:hAnsi="Times New Roman" w:cs="Times New Roman"/>
          <w:sz w:val="24"/>
          <w:szCs w:val="24"/>
        </w:rPr>
        <w:lastRenderedPageBreak/>
        <w:t>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4E0D05" w:rsidRPr="007625E7" w:rsidRDefault="004E0D05" w:rsidP="007625E7">
      <w:pPr>
        <w:rPr>
          <w:b/>
        </w:rPr>
      </w:pPr>
      <w:r w:rsidRPr="007625E7">
        <w:rPr>
          <w:b/>
          <w:bCs/>
        </w:rPr>
        <w:t>&lt;...</w:t>
      </w:r>
      <w:r w:rsidRPr="007625E7">
        <w:rPr>
          <w:b/>
        </w:rPr>
        <w:t>&gt;</w:t>
      </w:r>
    </w:p>
    <w:p w:rsidR="00E07E9C" w:rsidRPr="007625E7" w:rsidRDefault="00E07E9C" w:rsidP="007625E7">
      <w:pPr>
        <w:jc w:val="center"/>
        <w:rPr>
          <w:b/>
        </w:rPr>
      </w:pPr>
      <w:r w:rsidRPr="007625E7">
        <w:rPr>
          <w:b/>
        </w:rPr>
        <w:t>Глава 12. ИЗМЕНЕНИЕ ТРУДОВОГО ДОГОВОРА</w:t>
      </w:r>
    </w:p>
    <w:p w:rsidR="00E07E9C" w:rsidRPr="007625E7" w:rsidRDefault="00E07E9C" w:rsidP="007625E7">
      <w:pPr>
        <w:pStyle w:val="ConsPlusTitle"/>
        <w:ind w:firstLine="540"/>
        <w:jc w:val="both"/>
        <w:outlineLvl w:val="3"/>
        <w:rPr>
          <w:rFonts w:ascii="Times New Roman" w:hAnsi="Times New Roman" w:cs="Times New Roman"/>
          <w:sz w:val="24"/>
          <w:szCs w:val="24"/>
        </w:rPr>
      </w:pPr>
    </w:p>
    <w:p w:rsidR="00E07E9C" w:rsidRPr="007625E7" w:rsidRDefault="00E07E9C"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72. Изменение определенных сторонами условий трудового договора</w:t>
      </w:r>
    </w:p>
    <w:p w:rsidR="00E07E9C" w:rsidRPr="007625E7" w:rsidRDefault="00E07E9C"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1"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E07E9C" w:rsidRPr="007625E7" w:rsidRDefault="00E07E9C" w:rsidP="007625E7">
      <w:pPr>
        <w:pStyle w:val="ConsPlusNormal"/>
        <w:ind w:firstLine="540"/>
        <w:jc w:val="both"/>
        <w:rPr>
          <w:rFonts w:ascii="Times New Roman" w:hAnsi="Times New Roman" w:cs="Times New Roman"/>
          <w:sz w:val="24"/>
          <w:szCs w:val="24"/>
        </w:rPr>
      </w:pPr>
    </w:p>
    <w:p w:rsidR="00E07E9C" w:rsidRPr="007625E7" w:rsidRDefault="00E07E9C"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E07E9C" w:rsidRPr="007625E7" w:rsidRDefault="00E07E9C" w:rsidP="007625E7">
      <w:pPr>
        <w:rPr>
          <w:b/>
        </w:rPr>
      </w:pPr>
      <w:r w:rsidRPr="007625E7">
        <w:rPr>
          <w:b/>
          <w:bCs/>
        </w:rPr>
        <w:t>&lt;...</w:t>
      </w:r>
      <w:r w:rsidRPr="007625E7">
        <w:rPr>
          <w:b/>
        </w:rPr>
        <w:t>&gt;</w:t>
      </w:r>
    </w:p>
    <w:p w:rsidR="00E07E9C" w:rsidRPr="007625E7" w:rsidRDefault="00E07E9C"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72.2. Временный перевод на другую работу</w:t>
      </w:r>
    </w:p>
    <w:p w:rsidR="00E07E9C" w:rsidRPr="007625E7" w:rsidRDefault="00E07E9C"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(введена Федеральным </w:t>
      </w:r>
      <w:hyperlink r:id="rId12" w:history="1">
        <w:r w:rsidRPr="007625E7">
          <w:rPr>
            <w:rFonts w:ascii="Times New Roman" w:hAnsi="Times New Roman" w:cs="Times New Roman"/>
            <w:sz w:val="24"/>
            <w:szCs w:val="24"/>
          </w:rPr>
          <w:t>законом</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E07E9C" w:rsidRPr="007625E7" w:rsidRDefault="00E07E9C" w:rsidP="007625E7">
      <w:pPr>
        <w:pStyle w:val="ConsPlusNormal"/>
        <w:ind w:firstLine="540"/>
        <w:jc w:val="both"/>
        <w:rPr>
          <w:rFonts w:ascii="Times New Roman" w:hAnsi="Times New Roman" w:cs="Times New Roman"/>
          <w:sz w:val="24"/>
          <w:szCs w:val="24"/>
        </w:rPr>
      </w:pPr>
    </w:p>
    <w:p w:rsidR="00E07E9C" w:rsidRPr="007625E7" w:rsidRDefault="00E07E9C"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E07E9C" w:rsidRPr="007625E7" w:rsidRDefault="00E07E9C" w:rsidP="007625E7">
      <w:pPr>
        <w:pStyle w:val="ConsPlusNormal"/>
        <w:ind w:firstLine="540"/>
        <w:jc w:val="both"/>
        <w:rPr>
          <w:rFonts w:ascii="Times New Roman" w:hAnsi="Times New Roman" w:cs="Times New Roman"/>
          <w:sz w:val="24"/>
          <w:szCs w:val="24"/>
        </w:rPr>
      </w:pPr>
      <w:bookmarkStart w:id="0" w:name="P1060"/>
      <w:bookmarkEnd w:id="0"/>
      <w:r w:rsidRPr="007625E7">
        <w:rPr>
          <w:rFonts w:ascii="Times New Roman" w:hAnsi="Times New Roman" w:cs="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E07E9C" w:rsidRPr="007625E7" w:rsidRDefault="00E07E9C" w:rsidP="007625E7">
      <w:pPr>
        <w:pStyle w:val="ConsPlusNormal"/>
        <w:ind w:firstLine="540"/>
        <w:jc w:val="both"/>
        <w:rPr>
          <w:rFonts w:ascii="Times New Roman" w:hAnsi="Times New Roman" w:cs="Times New Roman"/>
          <w:sz w:val="24"/>
          <w:szCs w:val="24"/>
        </w:rPr>
      </w:pPr>
      <w:bookmarkStart w:id="1" w:name="P1061"/>
      <w:bookmarkEnd w:id="1"/>
      <w:r w:rsidRPr="007625E7">
        <w:rPr>
          <w:rFonts w:ascii="Times New Roman" w:hAnsi="Times New Roman" w:cs="Times New Roman"/>
          <w:sz w:val="24"/>
          <w:szCs w:val="24"/>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060" w:history="1">
        <w:r w:rsidRPr="007625E7">
          <w:rPr>
            <w:rFonts w:ascii="Times New Roman" w:hAnsi="Times New Roman" w:cs="Times New Roman"/>
            <w:sz w:val="24"/>
            <w:szCs w:val="24"/>
          </w:rPr>
          <w:t>части второй</w:t>
        </w:r>
      </w:hyperlink>
      <w:r w:rsidRPr="007625E7">
        <w:rPr>
          <w:rFonts w:ascii="Times New Roman" w:hAnsi="Times New Roman" w:cs="Times New Roman"/>
          <w:sz w:val="24"/>
          <w:szCs w:val="24"/>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E07E9C" w:rsidRPr="007625E7" w:rsidRDefault="00E07E9C"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При переводах, осуществляемых в случаях, предусмотренных </w:t>
      </w:r>
      <w:hyperlink w:anchor="P1060" w:history="1">
        <w:r w:rsidRPr="007625E7">
          <w:rPr>
            <w:rFonts w:ascii="Times New Roman" w:hAnsi="Times New Roman" w:cs="Times New Roman"/>
            <w:sz w:val="24"/>
            <w:szCs w:val="24"/>
          </w:rPr>
          <w:t>частями второй</w:t>
        </w:r>
      </w:hyperlink>
      <w:r w:rsidRPr="007625E7">
        <w:rPr>
          <w:rFonts w:ascii="Times New Roman" w:hAnsi="Times New Roman" w:cs="Times New Roman"/>
          <w:sz w:val="24"/>
          <w:szCs w:val="24"/>
        </w:rPr>
        <w:t xml:space="preserve"> и </w:t>
      </w:r>
      <w:hyperlink w:anchor="P1061" w:history="1">
        <w:r w:rsidRPr="007625E7">
          <w:rPr>
            <w:rFonts w:ascii="Times New Roman" w:hAnsi="Times New Roman" w:cs="Times New Roman"/>
            <w:sz w:val="24"/>
            <w:szCs w:val="24"/>
          </w:rPr>
          <w:t>третьей</w:t>
        </w:r>
      </w:hyperlink>
      <w:r w:rsidRPr="007625E7">
        <w:rPr>
          <w:rFonts w:ascii="Times New Roman" w:hAnsi="Times New Roman" w:cs="Times New Roman"/>
          <w:sz w:val="24"/>
          <w:szCs w:val="24"/>
        </w:rPr>
        <w:t xml:space="preserve"> настоящей статьи, оплата труда работника производится по выполняемой работе, но не ниже среднего заработка по прежней работе.</w:t>
      </w:r>
    </w:p>
    <w:p w:rsidR="00A90E32" w:rsidRPr="007625E7" w:rsidRDefault="00A90E32" w:rsidP="0035543D">
      <w:r w:rsidRPr="007625E7">
        <w:rPr>
          <w:b/>
          <w:bCs/>
        </w:rPr>
        <w:t>&lt;...</w:t>
      </w:r>
      <w:r w:rsidRPr="007625E7">
        <w:rPr>
          <w:b/>
        </w:rPr>
        <w:t>&gt;</w:t>
      </w:r>
    </w:p>
    <w:p w:rsidR="00A90E32" w:rsidRPr="007625E7" w:rsidRDefault="00A90E32" w:rsidP="007625E7">
      <w:pPr>
        <w:jc w:val="center"/>
        <w:rPr>
          <w:b/>
        </w:rPr>
      </w:pPr>
      <w:r w:rsidRPr="007625E7">
        <w:rPr>
          <w:b/>
        </w:rPr>
        <w:t>Раздел IV.  РАБОЧЕЕ ВРЕМЯ</w:t>
      </w:r>
    </w:p>
    <w:p w:rsidR="00A90E32" w:rsidRPr="007625E7" w:rsidRDefault="00A90E32" w:rsidP="007625E7">
      <w:pPr>
        <w:jc w:val="center"/>
        <w:rPr>
          <w:b/>
        </w:rPr>
      </w:pPr>
      <w:r w:rsidRPr="007625E7">
        <w:rPr>
          <w:b/>
        </w:rPr>
        <w:t>Глава 15. О</w:t>
      </w:r>
      <w:r w:rsidR="007625E7">
        <w:rPr>
          <w:b/>
        </w:rPr>
        <w:t>бщие положения</w:t>
      </w:r>
    </w:p>
    <w:p w:rsidR="00E07E9C" w:rsidRPr="007625E7" w:rsidRDefault="00A90E32" w:rsidP="0035543D">
      <w:pPr>
        <w:rPr>
          <w:b/>
        </w:rPr>
      </w:pPr>
      <w:r w:rsidRPr="007625E7">
        <w:rPr>
          <w:b/>
          <w:bCs/>
        </w:rPr>
        <w:t>&lt;...</w:t>
      </w:r>
      <w:r w:rsidRPr="007625E7">
        <w:rPr>
          <w:b/>
        </w:rPr>
        <w:t>&gt;</w:t>
      </w:r>
    </w:p>
    <w:p w:rsidR="00F4141B" w:rsidRPr="007625E7" w:rsidRDefault="00F4141B" w:rsidP="007625E7">
      <w:pPr>
        <w:pStyle w:val="ConsPlusNormal"/>
        <w:widowControl/>
        <w:ind w:firstLine="709"/>
        <w:jc w:val="both"/>
        <w:rPr>
          <w:rFonts w:ascii="Times New Roman" w:hAnsi="Times New Roman" w:cs="Times New Roman"/>
          <w:b/>
          <w:sz w:val="24"/>
          <w:szCs w:val="24"/>
        </w:rPr>
      </w:pPr>
      <w:r w:rsidRPr="007625E7">
        <w:rPr>
          <w:rFonts w:ascii="Times New Roman" w:hAnsi="Times New Roman" w:cs="Times New Roman"/>
          <w:b/>
          <w:sz w:val="24"/>
          <w:szCs w:val="24"/>
        </w:rPr>
        <w:t>Статья 97. Работа за пределами установленной продолжительности рабочего времени</w:t>
      </w:r>
    </w:p>
    <w:p w:rsidR="00F4141B" w:rsidRPr="007625E7" w:rsidRDefault="00F4141B" w:rsidP="007625E7">
      <w:pPr>
        <w:pStyle w:val="ConsPlusNormal"/>
        <w:widowControl/>
        <w:ind w:firstLine="709"/>
        <w:jc w:val="both"/>
        <w:rPr>
          <w:rFonts w:ascii="Times New Roman" w:hAnsi="Times New Roman" w:cs="Times New Roman"/>
          <w:i/>
          <w:sz w:val="24"/>
          <w:szCs w:val="24"/>
        </w:rPr>
      </w:pPr>
      <w:r w:rsidRPr="007625E7">
        <w:rPr>
          <w:rFonts w:ascii="Times New Roman" w:hAnsi="Times New Roman" w:cs="Times New Roman"/>
          <w:i/>
          <w:sz w:val="24"/>
          <w:szCs w:val="24"/>
        </w:rPr>
        <w:t>(в ред. Федерального закона от 30.06.2006  90-ФЗ)</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lastRenderedPageBreak/>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трудовые договором (далее - установленная для работника продолжительность рабочего времени):</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для сверхурочной работы (статья 99 настоящего Кодекса);</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если работник работает на условиях ненормированного рабочего дня (статья 101 настоящего Кодекса).</w:t>
      </w:r>
    </w:p>
    <w:p w:rsidR="00F4141B" w:rsidRPr="007625E7" w:rsidRDefault="00F4141B" w:rsidP="007625E7">
      <w:pPr>
        <w:pStyle w:val="ConsPlusNormal"/>
        <w:widowControl/>
        <w:ind w:firstLine="709"/>
        <w:jc w:val="both"/>
        <w:rPr>
          <w:rFonts w:ascii="Times New Roman" w:hAnsi="Times New Roman" w:cs="Times New Roman"/>
          <w:i/>
          <w:sz w:val="24"/>
          <w:szCs w:val="24"/>
        </w:rPr>
      </w:pPr>
      <w:r w:rsidRPr="007625E7">
        <w:rPr>
          <w:rFonts w:ascii="Times New Roman" w:hAnsi="Times New Roman" w:cs="Times New Roman"/>
          <w:b/>
          <w:sz w:val="24"/>
          <w:szCs w:val="24"/>
        </w:rPr>
        <w:t xml:space="preserve">Статья 98. Утратила силу. - </w:t>
      </w:r>
      <w:r w:rsidRPr="007625E7">
        <w:rPr>
          <w:rFonts w:ascii="Times New Roman" w:hAnsi="Times New Roman" w:cs="Times New Roman"/>
          <w:i/>
          <w:sz w:val="24"/>
          <w:szCs w:val="24"/>
        </w:rPr>
        <w:t>Федеральный закон от 30.06.2006  90-ФЗ.</w:t>
      </w:r>
    </w:p>
    <w:p w:rsidR="00F4141B" w:rsidRPr="007625E7" w:rsidRDefault="00F4141B" w:rsidP="007625E7">
      <w:pPr>
        <w:pStyle w:val="ConsPlusNormal"/>
        <w:widowControl/>
        <w:ind w:firstLine="709"/>
        <w:jc w:val="both"/>
        <w:rPr>
          <w:rFonts w:ascii="Times New Roman" w:hAnsi="Times New Roman" w:cs="Times New Roman"/>
          <w:b/>
          <w:sz w:val="24"/>
          <w:szCs w:val="24"/>
        </w:rPr>
      </w:pPr>
      <w:r w:rsidRPr="007625E7">
        <w:rPr>
          <w:rFonts w:ascii="Times New Roman" w:hAnsi="Times New Roman" w:cs="Times New Roman"/>
          <w:b/>
          <w:sz w:val="24"/>
          <w:szCs w:val="24"/>
        </w:rPr>
        <w:t>Статья 99. Сверхурочная работа</w:t>
      </w:r>
    </w:p>
    <w:p w:rsidR="00F4141B" w:rsidRPr="007625E7" w:rsidRDefault="00F4141B" w:rsidP="007625E7">
      <w:pPr>
        <w:pStyle w:val="ConsPlusNormal"/>
        <w:widowControl/>
        <w:ind w:firstLine="709"/>
        <w:jc w:val="both"/>
        <w:rPr>
          <w:rFonts w:ascii="Times New Roman" w:hAnsi="Times New Roman" w:cs="Times New Roman"/>
          <w:i/>
          <w:sz w:val="24"/>
          <w:szCs w:val="24"/>
        </w:rPr>
      </w:pPr>
      <w:r w:rsidRPr="007625E7">
        <w:rPr>
          <w:rFonts w:ascii="Times New Roman" w:hAnsi="Times New Roman" w:cs="Times New Roman"/>
          <w:i/>
          <w:sz w:val="24"/>
          <w:szCs w:val="24"/>
        </w:rPr>
        <w:t>(в ред. Федерального закона от 30.06.2006  90-ФЗ)</w:t>
      </w:r>
    </w:p>
    <w:p w:rsidR="008C1B24" w:rsidRPr="007625E7" w:rsidRDefault="008C1B24" w:rsidP="007625E7">
      <w:pPr>
        <w:pStyle w:val="ConsPlusNormal"/>
        <w:ind w:firstLine="540"/>
        <w:jc w:val="both"/>
        <w:rPr>
          <w:rFonts w:ascii="Times New Roman" w:hAnsi="Times New Roman" w:cs="Times New Roman"/>
          <w:sz w:val="24"/>
          <w:szCs w:val="24"/>
        </w:rPr>
      </w:pP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8C1B24" w:rsidRPr="007625E7" w:rsidRDefault="008C1B24" w:rsidP="007625E7">
      <w:pPr>
        <w:pStyle w:val="ConsPlusNormal"/>
        <w:ind w:firstLine="540"/>
        <w:jc w:val="both"/>
        <w:rPr>
          <w:rFonts w:ascii="Times New Roman" w:hAnsi="Times New Roman" w:cs="Times New Roman"/>
          <w:b/>
          <w:sz w:val="24"/>
          <w:szCs w:val="24"/>
        </w:rPr>
      </w:pPr>
      <w:r w:rsidRPr="007625E7">
        <w:rPr>
          <w:rFonts w:ascii="Times New Roman" w:hAnsi="Times New Roman" w:cs="Times New Roman"/>
          <w:b/>
          <w:sz w:val="24"/>
          <w:szCs w:val="24"/>
        </w:rPr>
        <w:t>Привлечение работодателем работника к сверхурочной работе допускается с его письменного согласия в следующих случаях:</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8C1B24" w:rsidRPr="007625E7" w:rsidRDefault="008C1B24" w:rsidP="007625E7">
      <w:pPr>
        <w:pStyle w:val="ConsPlusNormal"/>
        <w:ind w:firstLine="540"/>
        <w:jc w:val="both"/>
        <w:rPr>
          <w:rFonts w:ascii="Times New Roman" w:hAnsi="Times New Roman" w:cs="Times New Roman"/>
          <w:b/>
          <w:sz w:val="24"/>
          <w:szCs w:val="24"/>
        </w:rPr>
      </w:pPr>
      <w:r w:rsidRPr="007625E7">
        <w:rPr>
          <w:rFonts w:ascii="Times New Roman" w:hAnsi="Times New Roman" w:cs="Times New Roman"/>
          <w:b/>
          <w:sz w:val="24"/>
          <w:szCs w:val="24"/>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Привлечение работодателем работника к сверхурочной работе без его согласия допускается в следующих случаях:</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8C1B24" w:rsidRPr="007625E7" w:rsidRDefault="008C1B24" w:rsidP="007625E7">
      <w:pPr>
        <w:pStyle w:val="ConsPlusNormal"/>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3" w:tooltip="Федеральный закон от 07.12.2011 N 417-ФЗ (ред. от 23.07.2013, с изм. от 29.12.2014)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КонсультантПлюс}"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07.12.2011  417-ФЗ)</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8C1B24" w:rsidRPr="007625E7" w:rsidRDefault="008C1B24"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lastRenderedPageBreak/>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ar2784" w:tooltip="Ссылка на текущий документ" w:history="1">
        <w:r w:rsidRPr="007625E7">
          <w:rPr>
            <w:rFonts w:ascii="Times New Roman" w:hAnsi="Times New Roman" w:cs="Times New Roman"/>
            <w:sz w:val="24"/>
            <w:szCs w:val="24"/>
          </w:rPr>
          <w:t>Кодексом</w:t>
        </w:r>
      </w:hyperlink>
      <w:r w:rsidRPr="007625E7">
        <w:rPr>
          <w:rFonts w:ascii="Times New Roman" w:hAnsi="Times New Roman" w:cs="Times New Roman"/>
          <w:sz w:val="24"/>
          <w:szCs w:val="24"/>
        </w:rP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14" w:tooltip="Приказ Минздравсоцразвития России от 02.05.2012 N 441н &quot;Об утверждении Порядка выдачи медицинскими организациями справок и медицинских заключений&quot; (Зарегистрировано в Минюсте России 29.05.2012 N 24366){КонсультантПлюс}" w:history="1">
        <w:r w:rsidRPr="007625E7">
          <w:rPr>
            <w:rFonts w:ascii="Times New Roman" w:hAnsi="Times New Roman" w:cs="Times New Roman"/>
            <w:sz w:val="24"/>
            <w:szCs w:val="24"/>
          </w:rPr>
          <w:t>порядке</w:t>
        </w:r>
      </w:hyperlink>
      <w:r w:rsidRPr="007625E7">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8C1B24" w:rsidRPr="007625E7" w:rsidRDefault="008C1B24" w:rsidP="007625E7">
      <w:pPr>
        <w:pStyle w:val="ConsPlusNormal"/>
        <w:ind w:firstLine="540"/>
        <w:jc w:val="both"/>
        <w:rPr>
          <w:rFonts w:ascii="Times New Roman" w:hAnsi="Times New Roman" w:cs="Times New Roman"/>
          <w:b/>
          <w:sz w:val="24"/>
          <w:szCs w:val="24"/>
        </w:rPr>
      </w:pPr>
      <w:r w:rsidRPr="007625E7">
        <w:rPr>
          <w:rFonts w:ascii="Times New Roman" w:hAnsi="Times New Roman" w:cs="Times New Roman"/>
          <w:b/>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8C1B24" w:rsidRPr="007625E7" w:rsidRDefault="008C1B24" w:rsidP="007625E7">
      <w:pPr>
        <w:pStyle w:val="ConsPlusNormal"/>
        <w:ind w:firstLine="540"/>
        <w:jc w:val="both"/>
        <w:rPr>
          <w:rFonts w:ascii="Times New Roman" w:hAnsi="Times New Roman" w:cs="Times New Roman"/>
          <w:b/>
          <w:sz w:val="24"/>
          <w:szCs w:val="24"/>
        </w:rPr>
      </w:pPr>
      <w:r w:rsidRPr="007625E7">
        <w:rPr>
          <w:rFonts w:ascii="Times New Roman" w:hAnsi="Times New Roman" w:cs="Times New Roman"/>
          <w:b/>
          <w:sz w:val="24"/>
          <w:szCs w:val="24"/>
        </w:rPr>
        <w:t>Работодатель обязан обеспечить точный учет продолжительности сверхурочной работы каждого работника.</w:t>
      </w:r>
    </w:p>
    <w:p w:rsidR="00F4141B" w:rsidRPr="007625E7" w:rsidRDefault="00F4141B" w:rsidP="007625E7">
      <w:pPr>
        <w:pStyle w:val="ConsPlusNonformat"/>
        <w:widowControl/>
        <w:ind w:firstLine="709"/>
        <w:jc w:val="both"/>
        <w:rPr>
          <w:rFonts w:ascii="Times New Roman" w:hAnsi="Times New Roman" w:cs="Times New Roman"/>
          <w:sz w:val="24"/>
          <w:szCs w:val="24"/>
        </w:rPr>
      </w:pPr>
    </w:p>
    <w:p w:rsidR="00F4141B" w:rsidRPr="007625E7" w:rsidRDefault="00F4141B" w:rsidP="007625E7">
      <w:pPr>
        <w:pStyle w:val="ConsPlusTitle"/>
        <w:widowControl/>
        <w:ind w:firstLine="709"/>
        <w:jc w:val="center"/>
        <w:rPr>
          <w:rFonts w:ascii="Times New Roman" w:hAnsi="Times New Roman" w:cs="Times New Roman"/>
          <w:sz w:val="24"/>
          <w:szCs w:val="24"/>
        </w:rPr>
      </w:pPr>
      <w:r w:rsidRPr="007625E7">
        <w:rPr>
          <w:rFonts w:ascii="Times New Roman" w:hAnsi="Times New Roman" w:cs="Times New Roman"/>
          <w:sz w:val="24"/>
          <w:szCs w:val="24"/>
        </w:rPr>
        <w:t>Глава 16. Р</w:t>
      </w:r>
      <w:r w:rsidR="007625E7" w:rsidRPr="007625E7">
        <w:rPr>
          <w:rFonts w:ascii="Times New Roman" w:hAnsi="Times New Roman" w:cs="Times New Roman"/>
          <w:sz w:val="24"/>
          <w:szCs w:val="24"/>
        </w:rPr>
        <w:t>ежим рабочего времени</w:t>
      </w:r>
    </w:p>
    <w:p w:rsidR="00A90E32" w:rsidRPr="007625E7" w:rsidRDefault="00A90E32" w:rsidP="007625E7">
      <w:pPr>
        <w:rPr>
          <w:b/>
        </w:rPr>
      </w:pPr>
      <w:r w:rsidRPr="007625E7">
        <w:rPr>
          <w:b/>
          <w:bCs/>
        </w:rPr>
        <w:t>&lt;...</w:t>
      </w:r>
      <w:r w:rsidRPr="007625E7">
        <w:rPr>
          <w:b/>
        </w:rPr>
        <w:t>&gt;</w:t>
      </w:r>
    </w:p>
    <w:p w:rsidR="00F4141B" w:rsidRPr="007625E7" w:rsidRDefault="00F4141B" w:rsidP="007625E7">
      <w:pPr>
        <w:pStyle w:val="ConsPlusNormal"/>
        <w:widowControl/>
        <w:ind w:firstLine="709"/>
        <w:jc w:val="both"/>
        <w:rPr>
          <w:rFonts w:ascii="Times New Roman" w:hAnsi="Times New Roman" w:cs="Times New Roman"/>
          <w:b/>
          <w:sz w:val="24"/>
          <w:szCs w:val="24"/>
        </w:rPr>
      </w:pPr>
      <w:r w:rsidRPr="007625E7">
        <w:rPr>
          <w:rFonts w:ascii="Times New Roman" w:hAnsi="Times New Roman" w:cs="Times New Roman"/>
          <w:b/>
          <w:sz w:val="24"/>
          <w:szCs w:val="24"/>
        </w:rPr>
        <w:t>Статья 103. Сменная работа</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Графики сменности, как правило, являются приложением к коллективному договору.</w:t>
      </w:r>
    </w:p>
    <w:p w:rsidR="00F4141B" w:rsidRPr="007625E7" w:rsidRDefault="00F4141B" w:rsidP="007625E7">
      <w:pPr>
        <w:pStyle w:val="ConsPlusNormal"/>
        <w:widowControl/>
        <w:ind w:firstLine="709"/>
        <w:jc w:val="both"/>
        <w:rPr>
          <w:rFonts w:ascii="Times New Roman" w:hAnsi="Times New Roman" w:cs="Times New Roman"/>
          <w:i/>
          <w:sz w:val="24"/>
          <w:szCs w:val="24"/>
        </w:rPr>
      </w:pPr>
      <w:r w:rsidRPr="007625E7">
        <w:rPr>
          <w:rFonts w:ascii="Times New Roman" w:hAnsi="Times New Roman" w:cs="Times New Roman"/>
          <w:i/>
          <w:sz w:val="24"/>
          <w:szCs w:val="24"/>
        </w:rPr>
        <w:t>(в ред. Федерального закона от 30.06.2006  90-ФЗ)</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Графики сменности доводятся до сведения работников не позднее чем за один месяц до введения их в действие.</w:t>
      </w:r>
    </w:p>
    <w:p w:rsidR="00F4141B" w:rsidRPr="007625E7" w:rsidRDefault="00F4141B" w:rsidP="007625E7">
      <w:pPr>
        <w:pStyle w:val="ConsPlusNormal"/>
        <w:widowControl/>
        <w:ind w:firstLine="709"/>
        <w:jc w:val="both"/>
        <w:rPr>
          <w:rFonts w:ascii="Times New Roman" w:hAnsi="Times New Roman" w:cs="Times New Roman"/>
          <w:sz w:val="24"/>
          <w:szCs w:val="24"/>
        </w:rPr>
      </w:pPr>
      <w:r w:rsidRPr="007625E7">
        <w:rPr>
          <w:rFonts w:ascii="Times New Roman" w:hAnsi="Times New Roman" w:cs="Times New Roman"/>
          <w:sz w:val="24"/>
          <w:szCs w:val="24"/>
        </w:rPr>
        <w:t>Работа в течение двух смен подряд запрещается.</w:t>
      </w:r>
    </w:p>
    <w:p w:rsidR="00AD4249" w:rsidRPr="007625E7" w:rsidRDefault="00AD4249" w:rsidP="007625E7">
      <w:pPr>
        <w:rPr>
          <w:b/>
          <w:bCs/>
        </w:rPr>
      </w:pPr>
      <w:r w:rsidRPr="007625E7">
        <w:rPr>
          <w:b/>
          <w:bCs/>
        </w:rPr>
        <w:t>&lt;...</w:t>
      </w:r>
      <w:r w:rsidRPr="007625E7">
        <w:rPr>
          <w:b/>
        </w:rPr>
        <w:t>&gt;</w:t>
      </w:r>
    </w:p>
    <w:p w:rsidR="00F4141B" w:rsidRPr="007625E7" w:rsidRDefault="00F4141B" w:rsidP="007625E7">
      <w:pPr>
        <w:shd w:val="clear" w:color="auto" w:fill="FFFFFF"/>
        <w:tabs>
          <w:tab w:val="left" w:leader="dot" w:pos="8246"/>
        </w:tabs>
        <w:ind w:firstLine="709"/>
        <w:jc w:val="center"/>
        <w:rPr>
          <w:rFonts w:eastAsia="MS Mincho"/>
          <w:b/>
        </w:rPr>
      </w:pPr>
      <w:r w:rsidRPr="007625E7">
        <w:rPr>
          <w:rFonts w:eastAsia="MS Mincho"/>
          <w:b/>
        </w:rPr>
        <w:t xml:space="preserve">Раздел </w:t>
      </w:r>
      <w:r w:rsidR="00A90E32" w:rsidRPr="007625E7">
        <w:rPr>
          <w:rFonts w:eastAsia="MS Mincho"/>
          <w:b/>
          <w:lang w:val="en-US"/>
        </w:rPr>
        <w:t>VI</w:t>
      </w:r>
      <w:r w:rsidRPr="007625E7">
        <w:rPr>
          <w:rFonts w:eastAsia="MS Mincho"/>
          <w:b/>
        </w:rPr>
        <w:t>. О</w:t>
      </w:r>
      <w:r w:rsidR="00A90E32" w:rsidRPr="007625E7">
        <w:rPr>
          <w:rFonts w:eastAsia="MS Mincho"/>
          <w:b/>
        </w:rPr>
        <w:t>ПЛАТА И НОРМИРОВАНИЕ ТРУДА</w:t>
      </w:r>
    </w:p>
    <w:p w:rsidR="00B80CF3" w:rsidRPr="007625E7" w:rsidRDefault="00734DC2" w:rsidP="007625E7">
      <w:pPr>
        <w:pStyle w:val="ConsPlusTitle"/>
        <w:widowControl/>
        <w:jc w:val="center"/>
        <w:outlineLvl w:val="2"/>
        <w:rPr>
          <w:rFonts w:ascii="Times New Roman" w:hAnsi="Times New Roman" w:cs="Times New Roman"/>
          <w:sz w:val="24"/>
          <w:szCs w:val="24"/>
        </w:rPr>
      </w:pPr>
      <w:r w:rsidRPr="007625E7">
        <w:rPr>
          <w:rFonts w:ascii="Times New Roman" w:hAnsi="Times New Roman" w:cs="Times New Roman"/>
          <w:sz w:val="24"/>
          <w:szCs w:val="24"/>
        </w:rPr>
        <w:t xml:space="preserve">Глава </w:t>
      </w:r>
      <w:r w:rsidR="00B80CF3" w:rsidRPr="007625E7">
        <w:rPr>
          <w:rFonts w:ascii="Times New Roman" w:hAnsi="Times New Roman" w:cs="Times New Roman"/>
          <w:sz w:val="24"/>
          <w:szCs w:val="24"/>
        </w:rPr>
        <w:t>21</w:t>
      </w:r>
      <w:r w:rsidR="0035543D">
        <w:rPr>
          <w:rFonts w:ascii="Times New Roman" w:hAnsi="Times New Roman" w:cs="Times New Roman"/>
          <w:sz w:val="24"/>
          <w:szCs w:val="24"/>
        </w:rPr>
        <w:t>.</w:t>
      </w:r>
      <w:r w:rsidR="00B80CF3" w:rsidRPr="007625E7">
        <w:rPr>
          <w:rFonts w:ascii="Times New Roman" w:hAnsi="Times New Roman" w:cs="Times New Roman"/>
          <w:sz w:val="24"/>
          <w:szCs w:val="24"/>
        </w:rPr>
        <w:t xml:space="preserve"> Заработная плата </w:t>
      </w:r>
    </w:p>
    <w:p w:rsidR="00B80CF3" w:rsidRPr="007625E7" w:rsidRDefault="00B80CF3" w:rsidP="0035543D">
      <w:r w:rsidRPr="007625E7">
        <w:rPr>
          <w:b/>
          <w:bCs/>
        </w:rPr>
        <w:t>&lt;...</w:t>
      </w:r>
      <w:r w:rsidRPr="007625E7">
        <w:rPr>
          <w:b/>
        </w:rPr>
        <w:t>&gt;</w:t>
      </w:r>
    </w:p>
    <w:p w:rsidR="00B80CF3" w:rsidRPr="007625E7" w:rsidRDefault="00B80CF3"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149. Оплата труда в других случаях выполнения работ в условиях, отклоняющихся от нормальных</w:t>
      </w: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5"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B80CF3" w:rsidRPr="007625E7" w:rsidRDefault="00B80CF3" w:rsidP="007625E7">
      <w:pPr>
        <w:pStyle w:val="ConsPlusNormal"/>
        <w:ind w:firstLine="540"/>
        <w:jc w:val="both"/>
        <w:rPr>
          <w:rFonts w:ascii="Times New Roman" w:hAnsi="Times New Roman" w:cs="Times New Roman"/>
          <w:sz w:val="24"/>
          <w:szCs w:val="24"/>
        </w:rPr>
      </w:pP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w:t>
      </w:r>
      <w:r w:rsidRPr="007625E7">
        <w:rPr>
          <w:rFonts w:ascii="Times New Roman" w:hAnsi="Times New Roman" w:cs="Times New Roman"/>
          <w:sz w:val="24"/>
          <w:szCs w:val="24"/>
        </w:rPr>
        <w:lastRenderedPageBreak/>
        <w:t>нормы трудового права.</w:t>
      </w:r>
    </w:p>
    <w:p w:rsidR="00B80CF3" w:rsidRPr="007625E7" w:rsidRDefault="00B80CF3" w:rsidP="007625E7">
      <w:pPr>
        <w:rPr>
          <w:b/>
          <w:bCs/>
        </w:rPr>
      </w:pPr>
      <w:r w:rsidRPr="007625E7">
        <w:rPr>
          <w:b/>
          <w:bCs/>
        </w:rPr>
        <w:t>&lt;...</w:t>
      </w:r>
      <w:r w:rsidRPr="007625E7">
        <w:rPr>
          <w:b/>
        </w:rPr>
        <w:t>&gt;</w:t>
      </w:r>
    </w:p>
    <w:p w:rsidR="00B80CF3" w:rsidRPr="007625E7" w:rsidRDefault="00B80CF3"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6"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B80CF3" w:rsidRPr="007625E7" w:rsidRDefault="00B80CF3" w:rsidP="007625E7">
      <w:pPr>
        <w:pStyle w:val="ConsPlusNormal"/>
        <w:ind w:firstLine="540"/>
        <w:jc w:val="both"/>
        <w:rPr>
          <w:rFonts w:ascii="Times New Roman" w:hAnsi="Times New Roman" w:cs="Times New Roman"/>
          <w:sz w:val="24"/>
          <w:szCs w:val="24"/>
        </w:rPr>
      </w:pP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892" w:history="1">
        <w:r w:rsidRPr="007625E7">
          <w:rPr>
            <w:rFonts w:ascii="Times New Roman" w:hAnsi="Times New Roman" w:cs="Times New Roman"/>
            <w:sz w:val="24"/>
            <w:szCs w:val="24"/>
          </w:rPr>
          <w:t>(статья 60.2</w:t>
        </w:r>
      </w:hyperlink>
      <w:r w:rsidRPr="007625E7">
        <w:rPr>
          <w:rFonts w:ascii="Times New Roman" w:hAnsi="Times New Roman" w:cs="Times New Roman"/>
          <w:sz w:val="24"/>
          <w:szCs w:val="24"/>
        </w:rPr>
        <w:t xml:space="preserve"> настоящего Кодекса).</w:t>
      </w:r>
    </w:p>
    <w:p w:rsidR="00B80CF3" w:rsidRPr="007625E7" w:rsidRDefault="00B80CF3" w:rsidP="007625E7">
      <w:pPr>
        <w:pStyle w:val="ConsPlusNormal"/>
        <w:jc w:val="both"/>
        <w:rPr>
          <w:rFonts w:ascii="Times New Roman" w:hAnsi="Times New Roman" w:cs="Times New Roman"/>
          <w:sz w:val="24"/>
          <w:szCs w:val="24"/>
        </w:rPr>
      </w:pPr>
    </w:p>
    <w:p w:rsidR="00B80CF3" w:rsidRPr="007625E7" w:rsidRDefault="00B80CF3" w:rsidP="007625E7">
      <w:pPr>
        <w:pStyle w:val="ConsPlusTitle"/>
        <w:ind w:firstLine="540"/>
        <w:jc w:val="both"/>
        <w:outlineLvl w:val="3"/>
        <w:rPr>
          <w:rFonts w:ascii="Times New Roman" w:hAnsi="Times New Roman" w:cs="Times New Roman"/>
          <w:sz w:val="24"/>
          <w:szCs w:val="24"/>
        </w:rPr>
      </w:pPr>
      <w:r w:rsidRPr="007625E7">
        <w:rPr>
          <w:rFonts w:ascii="Times New Roman" w:hAnsi="Times New Roman" w:cs="Times New Roman"/>
          <w:sz w:val="24"/>
          <w:szCs w:val="24"/>
        </w:rPr>
        <w:t>Статья 152. Оплата сверхурочной работы</w:t>
      </w:r>
    </w:p>
    <w:p w:rsidR="00B80CF3" w:rsidRPr="007625E7" w:rsidRDefault="00B80CF3" w:rsidP="007625E7">
      <w:pPr>
        <w:pStyle w:val="ConsPlusNormal"/>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7"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B80CF3" w:rsidRPr="007625E7" w:rsidRDefault="00B80CF3" w:rsidP="007625E7">
      <w:pPr>
        <w:pStyle w:val="ConsPlusNormal"/>
        <w:jc w:val="both"/>
        <w:rPr>
          <w:rFonts w:ascii="Times New Roman" w:hAnsi="Times New Roman" w:cs="Times New Roman"/>
          <w:sz w:val="24"/>
          <w:szCs w:val="24"/>
        </w:rPr>
      </w:pPr>
    </w:p>
    <w:p w:rsidR="00B80CF3" w:rsidRPr="007625E7" w:rsidRDefault="00B80CF3" w:rsidP="007625E7">
      <w:pPr>
        <w:pStyle w:val="ConsPlusNormal"/>
        <w:ind w:firstLine="540"/>
        <w:jc w:val="both"/>
        <w:rPr>
          <w:rFonts w:ascii="Times New Roman" w:hAnsi="Times New Roman" w:cs="Times New Roman"/>
          <w:sz w:val="24"/>
          <w:szCs w:val="24"/>
        </w:rPr>
      </w:pPr>
      <w:bookmarkStart w:id="2" w:name="P2017"/>
      <w:bookmarkEnd w:id="2"/>
      <w:r w:rsidRPr="007625E7">
        <w:rPr>
          <w:rFonts w:ascii="Times New Roman" w:hAnsi="Times New Roman" w:cs="Times New Roman"/>
          <w:sz w:val="24"/>
          <w:szCs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B80CF3" w:rsidRPr="007625E7" w:rsidRDefault="00B80CF3" w:rsidP="007625E7">
      <w:pPr>
        <w:pStyle w:val="ConsPlusNormal"/>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18"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Часть вторая утратила силу. - Федеральный </w:t>
      </w:r>
      <w:hyperlink r:id="rId19" w:history="1">
        <w:r w:rsidRPr="007625E7">
          <w:rPr>
            <w:rFonts w:ascii="Times New Roman" w:hAnsi="Times New Roman" w:cs="Times New Roman"/>
            <w:sz w:val="24"/>
            <w:szCs w:val="24"/>
          </w:rPr>
          <w:t>закон</w:t>
        </w:r>
      </w:hyperlink>
      <w:r w:rsidRPr="007625E7">
        <w:rPr>
          <w:rFonts w:ascii="Times New Roman" w:hAnsi="Times New Roman" w:cs="Times New Roman"/>
          <w:sz w:val="24"/>
          <w:szCs w:val="24"/>
        </w:rPr>
        <w:t xml:space="preserve"> от 30.06.2006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90-ФЗ.</w:t>
      </w:r>
    </w:p>
    <w:p w:rsidR="00B80CF3" w:rsidRPr="007625E7" w:rsidRDefault="00B80CF3" w:rsidP="007625E7">
      <w:pPr>
        <w:pStyle w:val="ConsPlusNormal"/>
        <w:ind w:firstLine="540"/>
        <w:jc w:val="both"/>
        <w:rPr>
          <w:rFonts w:ascii="Times New Roman" w:hAnsi="Times New Roman" w:cs="Times New Roman"/>
          <w:sz w:val="24"/>
          <w:szCs w:val="24"/>
        </w:rPr>
      </w:pPr>
      <w:r w:rsidRPr="007625E7">
        <w:rPr>
          <w:rFonts w:ascii="Times New Roman" w:hAnsi="Times New Roman" w:cs="Times New Roman"/>
          <w:sz w:val="24"/>
          <w:szCs w:val="24"/>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025" w:history="1">
        <w:r w:rsidRPr="007625E7">
          <w:rPr>
            <w:rFonts w:ascii="Times New Roman" w:hAnsi="Times New Roman" w:cs="Times New Roman"/>
            <w:sz w:val="24"/>
            <w:szCs w:val="24"/>
          </w:rPr>
          <w:t>статьей 153</w:t>
        </w:r>
      </w:hyperlink>
      <w:r w:rsidRPr="007625E7">
        <w:rPr>
          <w:rFonts w:ascii="Times New Roman" w:hAnsi="Times New Roman" w:cs="Times New Roman"/>
          <w:sz w:val="24"/>
          <w:szCs w:val="24"/>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017" w:history="1">
        <w:r w:rsidRPr="007625E7">
          <w:rPr>
            <w:rFonts w:ascii="Times New Roman" w:hAnsi="Times New Roman" w:cs="Times New Roman"/>
            <w:sz w:val="24"/>
            <w:szCs w:val="24"/>
          </w:rPr>
          <w:t>частью первой</w:t>
        </w:r>
      </w:hyperlink>
      <w:r w:rsidRPr="007625E7">
        <w:rPr>
          <w:rFonts w:ascii="Times New Roman" w:hAnsi="Times New Roman" w:cs="Times New Roman"/>
          <w:sz w:val="24"/>
          <w:szCs w:val="24"/>
        </w:rPr>
        <w:t xml:space="preserve"> настоящей статьи.</w:t>
      </w:r>
    </w:p>
    <w:p w:rsidR="00B80CF3" w:rsidRPr="007625E7" w:rsidRDefault="00B80CF3" w:rsidP="007625E7">
      <w:pPr>
        <w:pStyle w:val="ConsPlusNormal"/>
        <w:jc w:val="both"/>
        <w:rPr>
          <w:rFonts w:ascii="Times New Roman" w:hAnsi="Times New Roman" w:cs="Times New Roman"/>
          <w:sz w:val="24"/>
          <w:szCs w:val="24"/>
        </w:rPr>
      </w:pPr>
      <w:r w:rsidRPr="007625E7">
        <w:rPr>
          <w:rFonts w:ascii="Times New Roman" w:hAnsi="Times New Roman" w:cs="Times New Roman"/>
          <w:sz w:val="24"/>
          <w:szCs w:val="24"/>
        </w:rPr>
        <w:t xml:space="preserve">(часть третья введена Федеральным </w:t>
      </w:r>
      <w:hyperlink r:id="rId20" w:history="1">
        <w:r w:rsidRPr="007625E7">
          <w:rPr>
            <w:rFonts w:ascii="Times New Roman" w:hAnsi="Times New Roman" w:cs="Times New Roman"/>
            <w:sz w:val="24"/>
            <w:szCs w:val="24"/>
          </w:rPr>
          <w:t>законом</w:t>
        </w:r>
      </w:hyperlink>
      <w:r w:rsidRPr="007625E7">
        <w:rPr>
          <w:rFonts w:ascii="Times New Roman" w:hAnsi="Times New Roman" w:cs="Times New Roman"/>
          <w:sz w:val="24"/>
          <w:szCs w:val="24"/>
        </w:rPr>
        <w:t xml:space="preserve"> от 18.06.2017 </w:t>
      </w:r>
      <w:r w:rsidR="007625E7">
        <w:rPr>
          <w:rFonts w:ascii="Times New Roman" w:hAnsi="Times New Roman" w:cs="Times New Roman"/>
          <w:sz w:val="24"/>
          <w:szCs w:val="24"/>
        </w:rPr>
        <w:t>№</w:t>
      </w:r>
      <w:r w:rsidRPr="007625E7">
        <w:rPr>
          <w:rFonts w:ascii="Times New Roman" w:hAnsi="Times New Roman" w:cs="Times New Roman"/>
          <w:sz w:val="24"/>
          <w:szCs w:val="24"/>
        </w:rPr>
        <w:t xml:space="preserve"> 125-ФЗ)</w:t>
      </w:r>
    </w:p>
    <w:p w:rsidR="00B80CF3" w:rsidRPr="007625E7" w:rsidRDefault="00B80CF3" w:rsidP="007625E7">
      <w:pPr>
        <w:pStyle w:val="ConsPlusTitle"/>
        <w:widowControl/>
        <w:jc w:val="center"/>
        <w:outlineLvl w:val="2"/>
        <w:rPr>
          <w:rFonts w:ascii="Times New Roman" w:hAnsi="Times New Roman" w:cs="Times New Roman"/>
          <w:sz w:val="24"/>
          <w:szCs w:val="24"/>
        </w:rPr>
      </w:pPr>
      <w:r w:rsidRPr="007625E7">
        <w:rPr>
          <w:rFonts w:ascii="Times New Roman" w:hAnsi="Times New Roman" w:cs="Times New Roman"/>
          <w:sz w:val="24"/>
          <w:szCs w:val="24"/>
        </w:rPr>
        <w:t xml:space="preserve"> </w:t>
      </w:r>
    </w:p>
    <w:p w:rsidR="00B80CF3" w:rsidRPr="007625E7" w:rsidRDefault="00B80CF3" w:rsidP="007625E7">
      <w:pPr>
        <w:rPr>
          <w:b/>
          <w:bCs/>
        </w:rPr>
      </w:pPr>
      <w:r w:rsidRPr="007625E7">
        <w:rPr>
          <w:b/>
          <w:bCs/>
        </w:rPr>
        <w:t>&lt;...</w:t>
      </w:r>
      <w:r w:rsidRPr="007625E7">
        <w:rPr>
          <w:b/>
        </w:rPr>
        <w:t>&gt;</w:t>
      </w:r>
    </w:p>
    <w:p w:rsidR="00B80CF3" w:rsidRPr="007625E7" w:rsidRDefault="00B80CF3" w:rsidP="007625E7">
      <w:pPr>
        <w:shd w:val="clear" w:color="auto" w:fill="FFFFFF"/>
        <w:tabs>
          <w:tab w:val="left" w:leader="dot" w:pos="8246"/>
        </w:tabs>
        <w:ind w:firstLine="709"/>
        <w:jc w:val="center"/>
        <w:rPr>
          <w:rFonts w:eastAsia="MS Mincho"/>
          <w:b/>
        </w:rPr>
      </w:pPr>
      <w:r w:rsidRPr="007625E7">
        <w:rPr>
          <w:rFonts w:eastAsia="MS Mincho"/>
          <w:b/>
        </w:rPr>
        <w:t xml:space="preserve">Раздел </w:t>
      </w:r>
      <w:r w:rsidRPr="007625E7">
        <w:rPr>
          <w:rFonts w:eastAsia="MS Mincho"/>
          <w:b/>
          <w:lang w:val="en-US"/>
        </w:rPr>
        <w:t>XII</w:t>
      </w:r>
      <w:r w:rsidRPr="007625E7">
        <w:rPr>
          <w:rFonts w:eastAsia="MS Mincho"/>
          <w:b/>
        </w:rPr>
        <w:t>. ОСОБЕННОСТИ РЕГУЛИРОВАНИЯ ТРУДА</w:t>
      </w:r>
    </w:p>
    <w:p w:rsidR="00B80CF3" w:rsidRDefault="00B80CF3" w:rsidP="007625E7">
      <w:pPr>
        <w:shd w:val="clear" w:color="auto" w:fill="FFFFFF"/>
        <w:tabs>
          <w:tab w:val="left" w:leader="dot" w:pos="8246"/>
        </w:tabs>
        <w:ind w:firstLine="709"/>
        <w:jc w:val="center"/>
        <w:rPr>
          <w:rFonts w:eastAsia="MS Mincho"/>
          <w:b/>
        </w:rPr>
      </w:pPr>
      <w:r w:rsidRPr="007625E7">
        <w:rPr>
          <w:rFonts w:eastAsia="MS Mincho"/>
          <w:b/>
        </w:rPr>
        <w:t>ОТДЕЛЬНЫХ КАТЕГОРИЙ РАБОТНИКОВ</w:t>
      </w:r>
    </w:p>
    <w:p w:rsidR="0035543D" w:rsidRPr="00CA4FF4" w:rsidRDefault="0035543D" w:rsidP="0035543D">
      <w:pPr>
        <w:shd w:val="clear" w:color="auto" w:fill="FFFFFF"/>
        <w:tabs>
          <w:tab w:val="left" w:leader="dot" w:pos="8246"/>
        </w:tabs>
        <w:ind w:right="-1" w:firstLine="709"/>
        <w:jc w:val="center"/>
        <w:rPr>
          <w:b/>
        </w:rPr>
      </w:pPr>
      <w:r w:rsidRPr="00CA4FF4">
        <w:rPr>
          <w:b/>
        </w:rPr>
        <w:t>Глава 52. Особенности регулирования труда</w:t>
      </w:r>
    </w:p>
    <w:p w:rsidR="0035543D" w:rsidRPr="00CA4FF4" w:rsidRDefault="0035543D" w:rsidP="0035543D">
      <w:pPr>
        <w:shd w:val="clear" w:color="auto" w:fill="FFFFFF"/>
        <w:tabs>
          <w:tab w:val="left" w:leader="dot" w:pos="8246"/>
        </w:tabs>
        <w:ind w:right="-1" w:firstLine="709"/>
        <w:jc w:val="center"/>
        <w:rPr>
          <w:rFonts w:eastAsia="MS Mincho"/>
          <w:b/>
        </w:rPr>
      </w:pPr>
      <w:r w:rsidRPr="00CA4FF4">
        <w:rPr>
          <w:rFonts w:eastAsia="MS Mincho"/>
          <w:b/>
        </w:rPr>
        <w:t>педагогических работников</w:t>
      </w:r>
    </w:p>
    <w:p w:rsidR="007625E7" w:rsidRPr="007625E7" w:rsidRDefault="007625E7" w:rsidP="007625E7">
      <w:pPr>
        <w:numPr>
          <w:ilvl w:val="0"/>
          <w:numId w:val="1"/>
        </w:numPr>
        <w:rPr>
          <w:b/>
          <w:bCs/>
        </w:rPr>
      </w:pPr>
      <w:r w:rsidRPr="007625E7">
        <w:rPr>
          <w:b/>
          <w:bCs/>
        </w:rPr>
        <w:t>&lt;...</w:t>
      </w:r>
      <w:r w:rsidRPr="007625E7">
        <w:rPr>
          <w:b/>
        </w:rPr>
        <w:t>&gt;</w:t>
      </w:r>
    </w:p>
    <w:p w:rsidR="007625E7" w:rsidRPr="007625E7" w:rsidRDefault="007625E7" w:rsidP="007625E7">
      <w:pPr>
        <w:numPr>
          <w:ilvl w:val="0"/>
          <w:numId w:val="1"/>
        </w:numPr>
        <w:suppressAutoHyphens w:val="0"/>
        <w:autoSpaceDE w:val="0"/>
        <w:autoSpaceDN w:val="0"/>
        <w:adjustRightInd w:val="0"/>
        <w:ind w:firstLine="426"/>
        <w:jc w:val="both"/>
        <w:outlineLvl w:val="0"/>
        <w:rPr>
          <w:bCs/>
          <w:lang w:eastAsia="ru-RU"/>
        </w:rPr>
      </w:pPr>
      <w:r w:rsidRPr="007625E7">
        <w:rPr>
          <w:bCs/>
          <w:lang w:eastAsia="ru-RU"/>
        </w:rPr>
        <w:t>Статья 332. Особенности заключения и прекращения трудового договора с работн</w:t>
      </w:r>
      <w:r w:rsidRPr="007625E7">
        <w:rPr>
          <w:bCs/>
          <w:lang w:eastAsia="ru-RU"/>
        </w:rPr>
        <w:t>и</w:t>
      </w:r>
      <w:r w:rsidRPr="007625E7">
        <w:rPr>
          <w:bCs/>
          <w:lang w:eastAsia="ru-RU"/>
        </w:rPr>
        <w:t>ками организаций, осуществляющих образовательную деятельность по реализации обр</w:t>
      </w:r>
      <w:r w:rsidRPr="007625E7">
        <w:rPr>
          <w:bCs/>
          <w:lang w:eastAsia="ru-RU"/>
        </w:rPr>
        <w:t>а</w:t>
      </w:r>
      <w:r w:rsidRPr="007625E7">
        <w:rPr>
          <w:bCs/>
          <w:lang w:eastAsia="ru-RU"/>
        </w:rPr>
        <w:t>зовательных программ высшего образования и дополнительных профессиональных пр</w:t>
      </w:r>
      <w:r w:rsidRPr="007625E7">
        <w:rPr>
          <w:bCs/>
          <w:lang w:eastAsia="ru-RU"/>
        </w:rPr>
        <w:t>о</w:t>
      </w:r>
      <w:r w:rsidRPr="007625E7">
        <w:rPr>
          <w:bCs/>
          <w:lang w:eastAsia="ru-RU"/>
        </w:rPr>
        <w:t>грамм</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02.07.2013 </w:t>
      </w:r>
      <w:hyperlink r:id="rId21" w:history="1">
        <w:r>
          <w:rPr>
            <w:bCs/>
            <w:lang w:eastAsia="ru-RU"/>
          </w:rPr>
          <w:t>№</w:t>
        </w:r>
        <w:r w:rsidRPr="007625E7">
          <w:rPr>
            <w:bCs/>
            <w:lang w:eastAsia="ru-RU"/>
          </w:rPr>
          <w:t xml:space="preserve"> 185-ФЗ</w:t>
        </w:r>
      </w:hyperlink>
      <w:r w:rsidRPr="007625E7">
        <w:rPr>
          <w:bCs/>
          <w:lang w:eastAsia="ru-RU"/>
        </w:rPr>
        <w:t xml:space="preserve">, от 22.12.2014 </w:t>
      </w:r>
      <w:hyperlink r:id="rId22" w:history="1">
        <w:r>
          <w:rPr>
            <w:bCs/>
            <w:lang w:eastAsia="ru-RU"/>
          </w:rPr>
          <w:t>№</w:t>
        </w:r>
        <w:r w:rsidRPr="007625E7">
          <w:rPr>
            <w:bCs/>
            <w:lang w:eastAsia="ru-RU"/>
          </w:rPr>
          <w:t xml:space="preserve"> 443-ФЗ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Федерального </w:t>
      </w:r>
      <w:hyperlink r:id="rId23" w:history="1">
        <w:r w:rsidRPr="007625E7">
          <w:rPr>
            <w:bCs/>
            <w:lang w:eastAsia="ru-RU"/>
          </w:rPr>
          <w:t>закона</w:t>
        </w:r>
      </w:hyperlink>
      <w:r w:rsidRPr="007625E7">
        <w:rPr>
          <w:bCs/>
          <w:lang w:eastAsia="ru-RU"/>
        </w:rPr>
        <w:t xml:space="preserve"> от 30.06.2006 </w:t>
      </w:r>
      <w:r>
        <w:rPr>
          <w:bCs/>
          <w:lang w:eastAsia="ru-RU"/>
        </w:rPr>
        <w:t>№</w:t>
      </w:r>
      <w:r w:rsidRPr="007625E7">
        <w:rPr>
          <w:bCs/>
          <w:lang w:eastAsia="ru-RU"/>
        </w:rPr>
        <w:t xml:space="preserve"> 90-ФЗ)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Трудовые договоры на замещение должностей педагогических работников, относ</w:t>
      </w:r>
      <w:r w:rsidRPr="007625E7">
        <w:rPr>
          <w:bCs/>
          <w:lang w:eastAsia="ru-RU"/>
        </w:rPr>
        <w:t>я</w:t>
      </w:r>
      <w:r w:rsidRPr="007625E7">
        <w:rPr>
          <w:bCs/>
          <w:lang w:eastAsia="ru-RU"/>
        </w:rPr>
        <w:t>щихся к профессорско-преподавательскому составу, в организации, осуществляющей о</w:t>
      </w:r>
      <w:r w:rsidRPr="007625E7">
        <w:rPr>
          <w:bCs/>
          <w:lang w:eastAsia="ru-RU"/>
        </w:rPr>
        <w:t>б</w:t>
      </w:r>
      <w:r w:rsidRPr="007625E7">
        <w:rPr>
          <w:bCs/>
          <w:lang w:eastAsia="ru-RU"/>
        </w:rPr>
        <w:t>разовательную деятельность по реализации образовательных программ высшего образ</w:t>
      </w:r>
      <w:r w:rsidRPr="007625E7">
        <w:rPr>
          <w:bCs/>
          <w:lang w:eastAsia="ru-RU"/>
        </w:rPr>
        <w:t>о</w:t>
      </w:r>
      <w:r w:rsidRPr="007625E7">
        <w:rPr>
          <w:bCs/>
          <w:lang w:eastAsia="ru-RU"/>
        </w:rPr>
        <w:t>вания и дополнительных профессиональных программ, могут заключаться как на неопр</w:t>
      </w:r>
      <w:r w:rsidRPr="007625E7">
        <w:rPr>
          <w:bCs/>
          <w:lang w:eastAsia="ru-RU"/>
        </w:rPr>
        <w:t>е</w:t>
      </w:r>
      <w:r w:rsidRPr="007625E7">
        <w:rPr>
          <w:bCs/>
          <w:lang w:eastAsia="ru-RU"/>
        </w:rPr>
        <w:t>деленный срок, так и на срок, определенный сторонами труд</w:t>
      </w:r>
      <w:r w:rsidRPr="007625E7">
        <w:rPr>
          <w:bCs/>
          <w:lang w:eastAsia="ru-RU"/>
        </w:rPr>
        <w:t>о</w:t>
      </w:r>
      <w:r w:rsidRPr="007625E7">
        <w:rPr>
          <w:bCs/>
          <w:lang w:eastAsia="ru-RU"/>
        </w:rPr>
        <w:t>вого договора.</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lastRenderedPageBreak/>
        <w:t xml:space="preserve">(в ред. Федеральных законов от 02.07.2013 </w:t>
      </w:r>
      <w:hyperlink r:id="rId24" w:history="1">
        <w:r>
          <w:rPr>
            <w:bCs/>
            <w:lang w:eastAsia="ru-RU"/>
          </w:rPr>
          <w:t>№</w:t>
        </w:r>
        <w:r w:rsidRPr="007625E7">
          <w:rPr>
            <w:bCs/>
            <w:lang w:eastAsia="ru-RU"/>
          </w:rPr>
          <w:t xml:space="preserve"> 185-ФЗ</w:t>
        </w:r>
      </w:hyperlink>
      <w:r w:rsidRPr="007625E7">
        <w:rPr>
          <w:bCs/>
          <w:lang w:eastAsia="ru-RU"/>
        </w:rPr>
        <w:t xml:space="preserve">, от 22.12.2014 </w:t>
      </w:r>
      <w:hyperlink r:id="rId25" w:history="1">
        <w:r>
          <w:rPr>
            <w:bCs/>
            <w:lang w:eastAsia="ru-RU"/>
          </w:rPr>
          <w:t>№</w:t>
        </w:r>
        <w:r w:rsidRPr="007625E7">
          <w:rPr>
            <w:bCs/>
            <w:lang w:eastAsia="ru-RU"/>
          </w:rPr>
          <w:t xml:space="preserve"> 443-ФЗ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Заключению трудового договора на замещение должности педагогического работн</w:t>
      </w:r>
      <w:r w:rsidRPr="007625E7">
        <w:rPr>
          <w:bCs/>
          <w:lang w:eastAsia="ru-RU"/>
        </w:rPr>
        <w:t>и</w:t>
      </w:r>
      <w:r w:rsidRPr="007625E7">
        <w:rPr>
          <w:bCs/>
          <w:lang w:eastAsia="ru-RU"/>
        </w:rPr>
        <w:t>ка, относящегося к профессорско-преподавательскому составу, в организации, осущест</w:t>
      </w:r>
      <w:r w:rsidRPr="007625E7">
        <w:rPr>
          <w:bCs/>
          <w:lang w:eastAsia="ru-RU"/>
        </w:rPr>
        <w:t>в</w:t>
      </w:r>
      <w:r w:rsidRPr="007625E7">
        <w:rPr>
          <w:bCs/>
          <w:lang w:eastAsia="ru-RU"/>
        </w:rPr>
        <w:t>ляющей образовательную деятельность по реализации образовательных программ высш</w:t>
      </w:r>
      <w:r w:rsidRPr="007625E7">
        <w:rPr>
          <w:bCs/>
          <w:lang w:eastAsia="ru-RU"/>
        </w:rPr>
        <w:t>е</w:t>
      </w:r>
      <w:r w:rsidRPr="007625E7">
        <w:rPr>
          <w:bCs/>
          <w:lang w:eastAsia="ru-RU"/>
        </w:rPr>
        <w:t>го образования и дополнительных профессиональных программ, а также переводу на т</w:t>
      </w:r>
      <w:r w:rsidRPr="007625E7">
        <w:rPr>
          <w:bCs/>
          <w:lang w:eastAsia="ru-RU"/>
        </w:rPr>
        <w:t>а</w:t>
      </w:r>
      <w:r w:rsidRPr="007625E7">
        <w:rPr>
          <w:bCs/>
          <w:lang w:eastAsia="ru-RU"/>
        </w:rPr>
        <w:t>кую должность предшествует избрание по конкурсу на замещение соответствующей должности.</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(часть вторая в ред. Федерального </w:t>
      </w:r>
      <w:hyperlink r:id="rId26" w:history="1">
        <w:r w:rsidRPr="007625E7">
          <w:rPr>
            <w:bCs/>
            <w:lang w:eastAsia="ru-RU"/>
          </w:rPr>
          <w:t>закона</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Часть третья утратила силу с 1 января 2015 года. - Федеральный </w:t>
      </w:r>
      <w:hyperlink r:id="rId27" w:history="1">
        <w:r w:rsidRPr="007625E7">
          <w:rPr>
            <w:bCs/>
            <w:lang w:eastAsia="ru-RU"/>
          </w:rPr>
          <w:t>закон</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В целях сохранения непрерывности учебного процесса допускается заключение тр</w:t>
      </w:r>
      <w:r w:rsidRPr="007625E7">
        <w:rPr>
          <w:bCs/>
          <w:lang w:eastAsia="ru-RU"/>
        </w:rPr>
        <w:t>у</w:t>
      </w:r>
      <w:r w:rsidRPr="007625E7">
        <w:rPr>
          <w:bCs/>
          <w:lang w:eastAsia="ru-RU"/>
        </w:rPr>
        <w:t>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w:t>
      </w:r>
      <w:r w:rsidRPr="007625E7">
        <w:rPr>
          <w:bCs/>
          <w:lang w:eastAsia="ru-RU"/>
        </w:rPr>
        <w:t>а</w:t>
      </w:r>
      <w:r w:rsidRPr="007625E7">
        <w:rPr>
          <w:bCs/>
          <w:lang w:eastAsia="ru-RU"/>
        </w:rPr>
        <w:t>тельную деятельность по реализации образовательных программ высшего образования и дополн</w:t>
      </w:r>
      <w:r w:rsidRPr="007625E7">
        <w:rPr>
          <w:bCs/>
          <w:lang w:eastAsia="ru-RU"/>
        </w:rPr>
        <w:t>и</w:t>
      </w:r>
      <w:r w:rsidRPr="007625E7">
        <w:rPr>
          <w:bCs/>
          <w:lang w:eastAsia="ru-RU"/>
        </w:rPr>
        <w:t>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w:t>
      </w:r>
      <w:r w:rsidRPr="007625E7">
        <w:rPr>
          <w:bCs/>
          <w:lang w:eastAsia="ru-RU"/>
        </w:rPr>
        <w:t>е</w:t>
      </w:r>
      <w:r w:rsidRPr="007625E7">
        <w:rPr>
          <w:bCs/>
          <w:lang w:eastAsia="ru-RU"/>
        </w:rPr>
        <w:t>мые образ</w:t>
      </w:r>
      <w:r w:rsidRPr="007625E7">
        <w:rPr>
          <w:bCs/>
          <w:lang w:eastAsia="ru-RU"/>
        </w:rPr>
        <w:t>о</w:t>
      </w:r>
      <w:r w:rsidRPr="007625E7">
        <w:rPr>
          <w:bCs/>
          <w:lang w:eastAsia="ru-RU"/>
        </w:rPr>
        <w:t>вательные организации высшего образования до начала работы ученого совета - на срок не более одного года, а для замещения временно о</w:t>
      </w:r>
      <w:r w:rsidRPr="007625E7">
        <w:rPr>
          <w:bCs/>
          <w:lang w:eastAsia="ru-RU"/>
        </w:rPr>
        <w:t>т</w:t>
      </w:r>
      <w:r w:rsidRPr="007625E7">
        <w:rPr>
          <w:bCs/>
          <w:lang w:eastAsia="ru-RU"/>
        </w:rPr>
        <w:t>сутствующего работника, за которым в соответствии с законом сохраняется место работы, - до выхода этого работника на работу.</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02.07.2013 </w:t>
      </w:r>
      <w:hyperlink r:id="rId28" w:history="1">
        <w:r>
          <w:rPr>
            <w:bCs/>
            <w:lang w:eastAsia="ru-RU"/>
          </w:rPr>
          <w:t>№</w:t>
        </w:r>
        <w:r w:rsidRPr="007625E7">
          <w:rPr>
            <w:bCs/>
            <w:lang w:eastAsia="ru-RU"/>
          </w:rPr>
          <w:t xml:space="preserve"> 185-ФЗ</w:t>
        </w:r>
      </w:hyperlink>
      <w:r w:rsidRPr="007625E7">
        <w:rPr>
          <w:bCs/>
          <w:lang w:eastAsia="ru-RU"/>
        </w:rPr>
        <w:t xml:space="preserve">, от 22.12.2014 </w:t>
      </w:r>
      <w:hyperlink r:id="rId29" w:history="1">
        <w:r>
          <w:rPr>
            <w:bCs/>
            <w:lang w:eastAsia="ru-RU"/>
          </w:rPr>
          <w:t>№</w:t>
        </w:r>
        <w:r w:rsidRPr="007625E7">
          <w:rPr>
            <w:bCs/>
            <w:lang w:eastAsia="ru-RU"/>
          </w:rPr>
          <w:t xml:space="preserve"> 443-ФЗ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Не проводится конкурс на замещение должностей декана факультета и заведующего кафедрой.</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(часть пятая в ред. Федерального </w:t>
      </w:r>
      <w:hyperlink r:id="rId30" w:history="1">
        <w:r w:rsidRPr="007625E7">
          <w:rPr>
            <w:bCs/>
            <w:lang w:eastAsia="ru-RU"/>
          </w:rPr>
          <w:t>закона</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hyperlink r:id="rId31" w:history="1">
        <w:r w:rsidRPr="007625E7">
          <w:rPr>
            <w:bCs/>
            <w:lang w:eastAsia="ru-RU"/>
          </w:rPr>
          <w:t>Положение</w:t>
        </w:r>
      </w:hyperlink>
      <w:r w:rsidRPr="007625E7">
        <w:rPr>
          <w:bCs/>
          <w:lang w:eastAsia="ru-RU"/>
        </w:rPr>
        <w:t xml:space="preserve"> о порядке замещения должностей педагогических работников, относ</w:t>
      </w:r>
      <w:r w:rsidRPr="007625E7">
        <w:rPr>
          <w:bCs/>
          <w:lang w:eastAsia="ru-RU"/>
        </w:rPr>
        <w:t>я</w:t>
      </w:r>
      <w:r w:rsidRPr="007625E7">
        <w:rPr>
          <w:bCs/>
          <w:lang w:eastAsia="ru-RU"/>
        </w:rPr>
        <w:t>щихся к профессорско-преподавательскому составу, утверждается в порядке, устанавл</w:t>
      </w:r>
      <w:r w:rsidRPr="007625E7">
        <w:rPr>
          <w:bCs/>
          <w:lang w:eastAsia="ru-RU"/>
        </w:rPr>
        <w:t>и</w:t>
      </w:r>
      <w:r w:rsidRPr="007625E7">
        <w:rPr>
          <w:bCs/>
          <w:lang w:eastAsia="ru-RU"/>
        </w:rPr>
        <w:t>ваемом уполномоченным Правительством Российской Федерации федеральным органом испо</w:t>
      </w:r>
      <w:r w:rsidRPr="007625E7">
        <w:rPr>
          <w:bCs/>
          <w:lang w:eastAsia="ru-RU"/>
        </w:rPr>
        <w:t>л</w:t>
      </w:r>
      <w:r w:rsidRPr="007625E7">
        <w:rPr>
          <w:bCs/>
          <w:lang w:eastAsia="ru-RU"/>
        </w:rPr>
        <w:t>нительной власти.</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23.07.2008 </w:t>
      </w:r>
      <w:hyperlink r:id="rId32" w:history="1">
        <w:r>
          <w:rPr>
            <w:bCs/>
            <w:lang w:eastAsia="ru-RU"/>
          </w:rPr>
          <w:t>№</w:t>
        </w:r>
        <w:r w:rsidRPr="007625E7">
          <w:rPr>
            <w:bCs/>
            <w:lang w:eastAsia="ru-RU"/>
          </w:rPr>
          <w:t xml:space="preserve"> 160-ФЗ</w:t>
        </w:r>
      </w:hyperlink>
      <w:r w:rsidRPr="007625E7">
        <w:rPr>
          <w:bCs/>
          <w:lang w:eastAsia="ru-RU"/>
        </w:rPr>
        <w:t xml:space="preserve">, от 22.12.2014 </w:t>
      </w:r>
      <w:hyperlink r:id="rId33" w:history="1">
        <w:r>
          <w:rPr>
            <w:bCs/>
            <w:lang w:eastAsia="ru-RU"/>
          </w:rPr>
          <w:t>№</w:t>
        </w:r>
        <w:r w:rsidRPr="007625E7">
          <w:rPr>
            <w:bCs/>
            <w:lang w:eastAsia="ru-RU"/>
          </w:rPr>
          <w:t xml:space="preserve"> 443-ФЗ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Часть седьмая утратила силу с 1 января 2015 года. - Федеральный </w:t>
      </w:r>
      <w:hyperlink r:id="rId34" w:history="1">
        <w:r w:rsidRPr="007625E7">
          <w:rPr>
            <w:bCs/>
            <w:lang w:eastAsia="ru-RU"/>
          </w:rPr>
          <w:t>закон</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При избрании работника по конкурсу на замещение ранее занимаемой им по срочн</w:t>
      </w:r>
      <w:r w:rsidRPr="007625E7">
        <w:rPr>
          <w:bCs/>
          <w:lang w:eastAsia="ru-RU"/>
        </w:rPr>
        <w:t>о</w:t>
      </w:r>
      <w:r w:rsidRPr="007625E7">
        <w:rPr>
          <w:bCs/>
          <w:lang w:eastAsia="ru-RU"/>
        </w:rPr>
        <w:t>му трудовому договору должности педагогического работника, относящегося к профе</w:t>
      </w:r>
      <w:r w:rsidRPr="007625E7">
        <w:rPr>
          <w:bCs/>
          <w:lang w:eastAsia="ru-RU"/>
        </w:rPr>
        <w:t>с</w:t>
      </w:r>
      <w:r w:rsidRPr="007625E7">
        <w:rPr>
          <w:bCs/>
          <w:lang w:eastAsia="ru-RU"/>
        </w:rPr>
        <w:t>сорско-преподавательскому составу, новый трудовой договор может не з</w:t>
      </w:r>
      <w:r w:rsidRPr="007625E7">
        <w:rPr>
          <w:bCs/>
          <w:lang w:eastAsia="ru-RU"/>
        </w:rPr>
        <w:t>а</w:t>
      </w:r>
      <w:r w:rsidRPr="007625E7">
        <w:rPr>
          <w:bCs/>
          <w:lang w:eastAsia="ru-RU"/>
        </w:rPr>
        <w:t>ключаться. В этом случае действие срочного трудового договора с работником продлевается по согл</w:t>
      </w:r>
      <w:r w:rsidRPr="007625E7">
        <w:rPr>
          <w:bCs/>
          <w:lang w:eastAsia="ru-RU"/>
        </w:rPr>
        <w:t>а</w:t>
      </w:r>
      <w:r w:rsidRPr="007625E7">
        <w:rPr>
          <w:bCs/>
          <w:lang w:eastAsia="ru-RU"/>
        </w:rPr>
        <w:t>шению сторон, заключаемому в письменной форме, на определе</w:t>
      </w:r>
      <w:r w:rsidRPr="007625E7">
        <w:rPr>
          <w:bCs/>
          <w:lang w:eastAsia="ru-RU"/>
        </w:rPr>
        <w:t>н</w:t>
      </w:r>
      <w:r w:rsidRPr="007625E7">
        <w:rPr>
          <w:bCs/>
          <w:lang w:eastAsia="ru-RU"/>
        </w:rPr>
        <w:t>ный срок не более пяти лет или на неопределенный срок.</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Федерального </w:t>
      </w:r>
      <w:hyperlink r:id="rId35" w:history="1">
        <w:r w:rsidRPr="007625E7">
          <w:rPr>
            <w:bCs/>
            <w:lang w:eastAsia="ru-RU"/>
          </w:rPr>
          <w:t>закона</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При переводе на должность педагогического работника, относящегося к профессо</w:t>
      </w:r>
      <w:r w:rsidRPr="007625E7">
        <w:rPr>
          <w:bCs/>
          <w:lang w:eastAsia="ru-RU"/>
        </w:rPr>
        <w:t>р</w:t>
      </w:r>
      <w:r w:rsidRPr="007625E7">
        <w:rPr>
          <w:bCs/>
          <w:lang w:eastAsia="ru-RU"/>
        </w:rPr>
        <w:t>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w:t>
      </w:r>
      <w:r w:rsidRPr="007625E7">
        <w:rPr>
          <w:bCs/>
          <w:lang w:eastAsia="ru-RU"/>
        </w:rPr>
        <w:t>о</w:t>
      </w:r>
      <w:r w:rsidRPr="007625E7">
        <w:rPr>
          <w:bCs/>
          <w:lang w:eastAsia="ru-RU"/>
        </w:rPr>
        <w:t>глашению сторон, заключаемому в письменной форме, на определенный срок не более пяти лет или на неопределенный срок.</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Федерального </w:t>
      </w:r>
      <w:hyperlink r:id="rId36" w:history="1">
        <w:r w:rsidRPr="007625E7">
          <w:rPr>
            <w:bCs/>
            <w:lang w:eastAsia="ru-RU"/>
          </w:rPr>
          <w:t>закона</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В целях подтверждения соответствия работника занимаемой им должности педагог</w:t>
      </w:r>
      <w:r w:rsidRPr="007625E7">
        <w:rPr>
          <w:bCs/>
          <w:lang w:eastAsia="ru-RU"/>
        </w:rPr>
        <w:t>и</w:t>
      </w:r>
      <w:r w:rsidRPr="007625E7">
        <w:rPr>
          <w:bCs/>
          <w:lang w:eastAsia="ru-RU"/>
        </w:rPr>
        <w:t>ческого работника, относящегося к профессорско-преподавательскому составу (за искл</w:t>
      </w:r>
      <w:r w:rsidRPr="007625E7">
        <w:rPr>
          <w:bCs/>
          <w:lang w:eastAsia="ru-RU"/>
        </w:rPr>
        <w:t>ю</w:t>
      </w:r>
      <w:r w:rsidRPr="007625E7">
        <w:rPr>
          <w:bCs/>
          <w:lang w:eastAsia="ru-RU"/>
        </w:rPr>
        <w:t xml:space="preserve">чением работников, трудовой договор с которыми заключен на определенный срок), один раз в пять лет проводится аттестация. </w:t>
      </w:r>
      <w:hyperlink r:id="rId37" w:history="1">
        <w:r w:rsidRPr="007625E7">
          <w:rPr>
            <w:bCs/>
            <w:lang w:eastAsia="ru-RU"/>
          </w:rPr>
          <w:t>Положение</w:t>
        </w:r>
      </w:hyperlink>
      <w:r w:rsidRPr="007625E7">
        <w:rPr>
          <w:bCs/>
          <w:lang w:eastAsia="ru-RU"/>
        </w:rPr>
        <w:t xml:space="preserve"> о порядке проведения аттестации рабо</w:t>
      </w:r>
      <w:r w:rsidRPr="007625E7">
        <w:rPr>
          <w:bCs/>
          <w:lang w:eastAsia="ru-RU"/>
        </w:rPr>
        <w:t>т</w:t>
      </w:r>
      <w:r w:rsidRPr="007625E7">
        <w:rPr>
          <w:bCs/>
          <w:lang w:eastAsia="ru-RU"/>
        </w:rPr>
        <w:t>ников, занимающих должности педагогических работников, отн</w:t>
      </w:r>
      <w:r w:rsidRPr="007625E7">
        <w:rPr>
          <w:bCs/>
          <w:lang w:eastAsia="ru-RU"/>
        </w:rPr>
        <w:t>о</w:t>
      </w:r>
      <w:r w:rsidRPr="007625E7">
        <w:rPr>
          <w:bCs/>
          <w:lang w:eastAsia="ru-RU"/>
        </w:rPr>
        <w:t>сящихся к профессорско-преподавательскому составу, утверждается федеральным органом исполнительной власти, осуществляющим функции по выработке госуда</w:t>
      </w:r>
      <w:r w:rsidRPr="007625E7">
        <w:rPr>
          <w:bCs/>
          <w:lang w:eastAsia="ru-RU"/>
        </w:rPr>
        <w:t>р</w:t>
      </w:r>
      <w:r w:rsidRPr="007625E7">
        <w:rPr>
          <w:bCs/>
          <w:lang w:eastAsia="ru-RU"/>
        </w:rPr>
        <w:t xml:space="preserve">ственной политики и нормативно-правовому регулированию в сфере образования, по согласованию с федеральным органом </w:t>
      </w:r>
      <w:r w:rsidRPr="007625E7">
        <w:rPr>
          <w:bCs/>
          <w:lang w:eastAsia="ru-RU"/>
        </w:rPr>
        <w:lastRenderedPageBreak/>
        <w:t>исполнительной власти, осуществляющим функции по выработке государственной пол</w:t>
      </w:r>
      <w:r w:rsidRPr="007625E7">
        <w:rPr>
          <w:bCs/>
          <w:lang w:eastAsia="ru-RU"/>
        </w:rPr>
        <w:t>и</w:t>
      </w:r>
      <w:r w:rsidRPr="007625E7">
        <w:rPr>
          <w:bCs/>
          <w:lang w:eastAsia="ru-RU"/>
        </w:rPr>
        <w:t>тики и нормативно-правовому регул</w:t>
      </w:r>
      <w:r w:rsidRPr="007625E7">
        <w:rPr>
          <w:bCs/>
          <w:lang w:eastAsia="ru-RU"/>
        </w:rPr>
        <w:t>и</w:t>
      </w:r>
      <w:r w:rsidRPr="007625E7">
        <w:rPr>
          <w:bCs/>
          <w:lang w:eastAsia="ru-RU"/>
        </w:rPr>
        <w:t>рованию в сфере труда.</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(часть десятая в ред. Федерального </w:t>
      </w:r>
      <w:hyperlink r:id="rId38" w:history="1">
        <w:r w:rsidRPr="007625E7">
          <w:rPr>
            <w:bCs/>
            <w:lang w:eastAsia="ru-RU"/>
          </w:rPr>
          <w:t>закона</w:t>
        </w:r>
      </w:hyperlink>
      <w:r w:rsidRPr="007625E7">
        <w:rPr>
          <w:bCs/>
          <w:lang w:eastAsia="ru-RU"/>
        </w:rPr>
        <w:t xml:space="preserve"> от 22.12.2014 </w:t>
      </w:r>
      <w:r>
        <w:rPr>
          <w:bCs/>
          <w:lang w:eastAsia="ru-RU"/>
        </w:rPr>
        <w:t>№</w:t>
      </w:r>
      <w:r w:rsidRPr="007625E7">
        <w:rPr>
          <w:bCs/>
          <w:lang w:eastAsia="ru-RU"/>
        </w:rPr>
        <w:t xml:space="preserve"> 443-ФЗ)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Должности декана факультета и заведующего кафедрой являются выборными. Пор</w:t>
      </w:r>
      <w:r w:rsidRPr="007625E7">
        <w:rPr>
          <w:bCs/>
          <w:lang w:eastAsia="ru-RU"/>
        </w:rPr>
        <w:t>я</w:t>
      </w:r>
      <w:r w:rsidRPr="007625E7">
        <w:rPr>
          <w:bCs/>
          <w:lang w:eastAsia="ru-RU"/>
        </w:rPr>
        <w:t>док проведения выборов на указанные должности устанавливается уставами образов</w:t>
      </w:r>
      <w:r w:rsidRPr="007625E7">
        <w:rPr>
          <w:bCs/>
          <w:lang w:eastAsia="ru-RU"/>
        </w:rPr>
        <w:t>а</w:t>
      </w:r>
      <w:r w:rsidRPr="007625E7">
        <w:rPr>
          <w:bCs/>
          <w:lang w:eastAsia="ru-RU"/>
        </w:rPr>
        <w:t>тельных организаций высшего образования.</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Федерального </w:t>
      </w:r>
      <w:hyperlink r:id="rId39" w:history="1">
        <w:r w:rsidRPr="007625E7">
          <w:rPr>
            <w:bCs/>
            <w:lang w:eastAsia="ru-RU"/>
          </w:rPr>
          <w:t>закона</w:t>
        </w:r>
      </w:hyperlink>
      <w:r w:rsidRPr="007625E7">
        <w:rPr>
          <w:bCs/>
          <w:lang w:eastAsia="ru-RU"/>
        </w:rPr>
        <w:t xml:space="preserve"> от 02.07.2013 </w:t>
      </w:r>
      <w:r>
        <w:rPr>
          <w:bCs/>
          <w:lang w:eastAsia="ru-RU"/>
        </w:rPr>
        <w:t>№</w:t>
      </w:r>
      <w:r w:rsidRPr="007625E7">
        <w:rPr>
          <w:bCs/>
          <w:lang w:eastAsia="ru-RU"/>
        </w:rPr>
        <w:t xml:space="preserve"> 185-ФЗ)</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В государственных и муниципальных образовательных организациях высшего обр</w:t>
      </w:r>
      <w:r w:rsidRPr="007625E7">
        <w:rPr>
          <w:bCs/>
          <w:lang w:eastAsia="ru-RU"/>
        </w:rPr>
        <w:t>а</w:t>
      </w:r>
      <w:r w:rsidRPr="007625E7">
        <w:rPr>
          <w:bCs/>
          <w:lang w:eastAsia="ru-RU"/>
        </w:rPr>
        <w:t>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w:t>
      </w:r>
      <w:r w:rsidRPr="007625E7">
        <w:rPr>
          <w:bCs/>
          <w:lang w:eastAsia="ru-RU"/>
        </w:rPr>
        <w:t>о</w:t>
      </w:r>
      <w:r w:rsidRPr="007625E7">
        <w:rPr>
          <w:bCs/>
          <w:lang w:eastAsia="ru-RU"/>
        </w:rPr>
        <w:t>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w:t>
      </w:r>
      <w:r w:rsidRPr="007625E7">
        <w:rPr>
          <w:bCs/>
          <w:lang w:eastAsia="ru-RU"/>
        </w:rPr>
        <w:t>а</w:t>
      </w:r>
      <w:r w:rsidRPr="007625E7">
        <w:rPr>
          <w:bCs/>
          <w:lang w:eastAsia="ru-RU"/>
        </w:rPr>
        <w:t>лиф</w:t>
      </w:r>
      <w:r w:rsidRPr="007625E7">
        <w:rPr>
          <w:bCs/>
          <w:lang w:eastAsia="ru-RU"/>
        </w:rPr>
        <w:t>и</w:t>
      </w:r>
      <w:r w:rsidRPr="007625E7">
        <w:rPr>
          <w:bCs/>
          <w:lang w:eastAsia="ru-RU"/>
        </w:rPr>
        <w:t>кации.</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02.07.2013 </w:t>
      </w:r>
      <w:hyperlink r:id="rId40" w:history="1">
        <w:r>
          <w:rPr>
            <w:bCs/>
            <w:lang w:eastAsia="ru-RU"/>
          </w:rPr>
          <w:t>№</w:t>
        </w:r>
        <w:r w:rsidRPr="007625E7">
          <w:rPr>
            <w:bCs/>
            <w:lang w:eastAsia="ru-RU"/>
          </w:rPr>
          <w:t xml:space="preserve"> 185-ФЗ</w:t>
        </w:r>
      </w:hyperlink>
      <w:r w:rsidRPr="007625E7">
        <w:rPr>
          <w:bCs/>
          <w:lang w:eastAsia="ru-RU"/>
        </w:rPr>
        <w:t xml:space="preserve">, от 22.12.2014 </w:t>
      </w:r>
      <w:hyperlink r:id="rId41" w:history="1">
        <w:r>
          <w:rPr>
            <w:bCs/>
            <w:lang w:eastAsia="ru-RU"/>
          </w:rPr>
          <w:t>№</w:t>
        </w:r>
        <w:r w:rsidRPr="007625E7">
          <w:rPr>
            <w:bCs/>
            <w:lang w:eastAsia="ru-RU"/>
          </w:rPr>
          <w:t xml:space="preserve"> 443-ФЗ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По представлению ученого совета государственной или муниципальной образов</w:t>
      </w:r>
      <w:r w:rsidRPr="007625E7">
        <w:rPr>
          <w:bCs/>
          <w:lang w:eastAsia="ru-RU"/>
        </w:rPr>
        <w:t>а</w:t>
      </w:r>
      <w:r w:rsidRPr="007625E7">
        <w:rPr>
          <w:bCs/>
          <w:lang w:eastAsia="ru-RU"/>
        </w:rPr>
        <w:t>тельной организации высшего образования учредитель имеет право продлить срок преб</w:t>
      </w:r>
      <w:r w:rsidRPr="007625E7">
        <w:rPr>
          <w:bCs/>
          <w:lang w:eastAsia="ru-RU"/>
        </w:rPr>
        <w:t>ы</w:t>
      </w:r>
      <w:r w:rsidRPr="007625E7">
        <w:rPr>
          <w:bCs/>
          <w:lang w:eastAsia="ru-RU"/>
        </w:rPr>
        <w:t>вания ректора в своей должности до достижения им возраста семидесяти лет, если иное не пр</w:t>
      </w:r>
      <w:r w:rsidRPr="007625E7">
        <w:rPr>
          <w:bCs/>
          <w:lang w:eastAsia="ru-RU"/>
        </w:rPr>
        <w:t>е</w:t>
      </w:r>
      <w:r w:rsidRPr="007625E7">
        <w:rPr>
          <w:bCs/>
          <w:lang w:eastAsia="ru-RU"/>
        </w:rPr>
        <w:t xml:space="preserve">дусмотрено федеральным </w:t>
      </w:r>
      <w:hyperlink r:id="rId42" w:history="1">
        <w:r w:rsidRPr="007625E7">
          <w:rPr>
            <w:bCs/>
            <w:lang w:eastAsia="ru-RU"/>
          </w:rPr>
          <w:t>законом</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10.11.2009 </w:t>
      </w:r>
      <w:hyperlink r:id="rId43" w:history="1">
        <w:r>
          <w:rPr>
            <w:bCs/>
            <w:lang w:eastAsia="ru-RU"/>
          </w:rPr>
          <w:t>№</w:t>
        </w:r>
        <w:r w:rsidRPr="007625E7">
          <w:rPr>
            <w:bCs/>
            <w:lang w:eastAsia="ru-RU"/>
          </w:rPr>
          <w:t xml:space="preserve"> 260-ФЗ</w:t>
        </w:r>
      </w:hyperlink>
      <w:r w:rsidRPr="007625E7">
        <w:rPr>
          <w:bCs/>
          <w:lang w:eastAsia="ru-RU"/>
        </w:rPr>
        <w:t xml:space="preserve">, от 02.07.2013 </w:t>
      </w:r>
      <w:hyperlink r:id="rId44" w:history="1">
        <w:r>
          <w:rPr>
            <w:bCs/>
            <w:lang w:eastAsia="ru-RU"/>
          </w:rPr>
          <w:t>№</w:t>
        </w:r>
        <w:r w:rsidRPr="007625E7">
          <w:rPr>
            <w:bCs/>
            <w:lang w:eastAsia="ru-RU"/>
          </w:rPr>
          <w:t xml:space="preserve"> 185-ФЗ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w:t>
      </w:r>
      <w:r w:rsidRPr="007625E7">
        <w:rPr>
          <w:bCs/>
          <w:lang w:eastAsia="ru-RU"/>
        </w:rPr>
        <w:t>к</w:t>
      </w:r>
      <w:r w:rsidRPr="007625E7">
        <w:rPr>
          <w:bCs/>
          <w:lang w:eastAsia="ru-RU"/>
        </w:rPr>
        <w:t>тором, не может превышать срок окончания полномочий ректора.</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Федеральных законов от 10.11.2009 </w:t>
      </w:r>
      <w:hyperlink r:id="rId45" w:history="1">
        <w:r>
          <w:rPr>
            <w:bCs/>
            <w:lang w:eastAsia="ru-RU"/>
          </w:rPr>
          <w:t>№</w:t>
        </w:r>
        <w:r w:rsidRPr="007625E7">
          <w:rPr>
            <w:bCs/>
            <w:lang w:eastAsia="ru-RU"/>
          </w:rPr>
          <w:t xml:space="preserve"> 260-ФЗ</w:t>
        </w:r>
      </w:hyperlink>
      <w:r w:rsidRPr="007625E7">
        <w:rPr>
          <w:bCs/>
          <w:lang w:eastAsia="ru-RU"/>
        </w:rPr>
        <w:t xml:space="preserve">, от 02.07.2013 </w:t>
      </w:r>
      <w:hyperlink r:id="rId46" w:history="1">
        <w:r>
          <w:rPr>
            <w:bCs/>
            <w:lang w:eastAsia="ru-RU"/>
          </w:rPr>
          <w:t>№</w:t>
        </w:r>
        <w:r w:rsidRPr="007625E7">
          <w:rPr>
            <w:bCs/>
            <w:lang w:eastAsia="ru-RU"/>
          </w:rPr>
          <w:t xml:space="preserve"> 185-ФЗ</w:t>
        </w:r>
      </w:hyperlink>
      <w:r w:rsidRPr="007625E7">
        <w:rPr>
          <w:bCs/>
          <w:lang w:eastAsia="ru-RU"/>
        </w:rPr>
        <w:t>)</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По представлению ученого совета государственной или муниципальной образов</w:t>
      </w:r>
      <w:r w:rsidRPr="007625E7">
        <w:rPr>
          <w:bCs/>
          <w:lang w:eastAsia="ru-RU"/>
        </w:rPr>
        <w:t>а</w:t>
      </w:r>
      <w:r w:rsidRPr="007625E7">
        <w:rPr>
          <w:bCs/>
          <w:lang w:eastAsia="ru-RU"/>
        </w:rPr>
        <w:t>тельной организации высшего образования ректор имеет право продлить срок пребывания в дол</w:t>
      </w:r>
      <w:r w:rsidRPr="007625E7">
        <w:rPr>
          <w:bCs/>
          <w:lang w:eastAsia="ru-RU"/>
        </w:rPr>
        <w:t>ж</w:t>
      </w:r>
      <w:r w:rsidRPr="007625E7">
        <w:rPr>
          <w:bCs/>
          <w:lang w:eastAsia="ru-RU"/>
        </w:rPr>
        <w:t>ности проректора, руководителя филиала (института) до достижения ими возраста сем</w:t>
      </w:r>
      <w:r w:rsidRPr="007625E7">
        <w:rPr>
          <w:bCs/>
          <w:lang w:eastAsia="ru-RU"/>
        </w:rPr>
        <w:t>и</w:t>
      </w:r>
      <w:r w:rsidRPr="007625E7">
        <w:rPr>
          <w:bCs/>
          <w:lang w:eastAsia="ru-RU"/>
        </w:rPr>
        <w:t>десяти лет.</w:t>
      </w:r>
    </w:p>
    <w:p w:rsidR="007625E7" w:rsidRPr="007625E7" w:rsidRDefault="007625E7" w:rsidP="007625E7">
      <w:pPr>
        <w:numPr>
          <w:ilvl w:val="0"/>
          <w:numId w:val="1"/>
        </w:numPr>
        <w:suppressAutoHyphens w:val="0"/>
        <w:autoSpaceDE w:val="0"/>
        <w:autoSpaceDN w:val="0"/>
        <w:adjustRightInd w:val="0"/>
        <w:ind w:firstLine="426"/>
        <w:jc w:val="both"/>
        <w:rPr>
          <w:bCs/>
          <w:lang w:eastAsia="ru-RU"/>
        </w:rPr>
      </w:pPr>
      <w:r w:rsidRPr="007625E7">
        <w:rPr>
          <w:bCs/>
          <w:lang w:eastAsia="ru-RU"/>
        </w:rPr>
        <w:t xml:space="preserve">(в ред. Федерального </w:t>
      </w:r>
      <w:hyperlink r:id="rId47" w:history="1">
        <w:r w:rsidRPr="007625E7">
          <w:rPr>
            <w:bCs/>
            <w:lang w:eastAsia="ru-RU"/>
          </w:rPr>
          <w:t>закона</w:t>
        </w:r>
      </w:hyperlink>
      <w:r w:rsidRPr="007625E7">
        <w:rPr>
          <w:bCs/>
          <w:lang w:eastAsia="ru-RU"/>
        </w:rPr>
        <w:t xml:space="preserve"> от 02.07.2013 </w:t>
      </w:r>
      <w:r>
        <w:rPr>
          <w:bCs/>
          <w:lang w:eastAsia="ru-RU"/>
        </w:rPr>
        <w:t>№</w:t>
      </w:r>
      <w:r w:rsidRPr="007625E7">
        <w:rPr>
          <w:bCs/>
          <w:lang w:eastAsia="ru-RU"/>
        </w:rPr>
        <w:t xml:space="preserve"> 185-ФЗ)</w:t>
      </w:r>
    </w:p>
    <w:p w:rsidR="007625E7" w:rsidRPr="007625E7" w:rsidRDefault="007625E7" w:rsidP="007625E7">
      <w:pPr>
        <w:pStyle w:val="ConsPlusNormal"/>
        <w:numPr>
          <w:ilvl w:val="0"/>
          <w:numId w:val="1"/>
        </w:numPr>
        <w:jc w:val="both"/>
        <w:rPr>
          <w:rFonts w:ascii="Times New Roman" w:hAnsi="Times New Roman" w:cs="Times New Roman"/>
          <w:sz w:val="24"/>
          <w:szCs w:val="24"/>
        </w:rPr>
      </w:pPr>
    </w:p>
    <w:p w:rsidR="007625E7" w:rsidRPr="007625E7" w:rsidRDefault="007625E7" w:rsidP="007625E7">
      <w:pPr>
        <w:pStyle w:val="ConsPlusNormal"/>
        <w:numPr>
          <w:ilvl w:val="0"/>
          <w:numId w:val="1"/>
        </w:numPr>
        <w:ind w:firstLine="426"/>
        <w:jc w:val="both"/>
        <w:outlineLvl w:val="3"/>
        <w:rPr>
          <w:rFonts w:ascii="Times New Roman" w:hAnsi="Times New Roman" w:cs="Times New Roman"/>
          <w:b/>
          <w:sz w:val="24"/>
          <w:szCs w:val="24"/>
        </w:rPr>
      </w:pPr>
      <w:r w:rsidRPr="007625E7">
        <w:rPr>
          <w:rFonts w:ascii="Times New Roman" w:hAnsi="Times New Roman" w:cs="Times New Roman"/>
          <w:b/>
          <w:sz w:val="24"/>
          <w:szCs w:val="24"/>
        </w:rPr>
        <w:t>Статья 333. Продолжительность рабочего времени педагогических работников</w:t>
      </w:r>
    </w:p>
    <w:p w:rsidR="007625E7" w:rsidRPr="007625E7" w:rsidRDefault="007625E7" w:rsidP="007625E7">
      <w:pPr>
        <w:pStyle w:val="ConsPlusNormal"/>
        <w:numPr>
          <w:ilvl w:val="0"/>
          <w:numId w:val="1"/>
        </w:numPr>
        <w:ind w:firstLine="426"/>
        <w:jc w:val="both"/>
        <w:rPr>
          <w:rFonts w:ascii="Times New Roman" w:hAnsi="Times New Roman" w:cs="Times New Roman"/>
          <w:sz w:val="24"/>
          <w:szCs w:val="24"/>
        </w:rPr>
      </w:pPr>
      <w:r w:rsidRPr="007625E7">
        <w:rPr>
          <w:rFonts w:ascii="Times New Roman" w:hAnsi="Times New Roman" w:cs="Times New Roman"/>
          <w:sz w:val="24"/>
          <w:szCs w:val="24"/>
        </w:rPr>
        <w:t>Для педагогических работников устанавливается сокращенная продолжительность рабочего времени не более 36 часов в неделю.</w:t>
      </w:r>
    </w:p>
    <w:p w:rsidR="007625E7" w:rsidRPr="007625E7" w:rsidRDefault="007625E7" w:rsidP="007625E7">
      <w:pPr>
        <w:pStyle w:val="ConsPlusNormal"/>
        <w:numPr>
          <w:ilvl w:val="0"/>
          <w:numId w:val="1"/>
        </w:numPr>
        <w:jc w:val="both"/>
        <w:rPr>
          <w:rFonts w:ascii="Times New Roman" w:hAnsi="Times New Roman" w:cs="Times New Roman"/>
          <w:sz w:val="24"/>
          <w:szCs w:val="24"/>
        </w:rPr>
      </w:pPr>
      <w:r w:rsidRPr="007625E7">
        <w:rPr>
          <w:rFonts w:ascii="Times New Roman" w:hAnsi="Times New Roman" w:cs="Times New Roman"/>
          <w:sz w:val="24"/>
          <w:szCs w:val="24"/>
        </w:rPr>
        <w:t xml:space="preserve">(в ред. Федерального </w:t>
      </w:r>
      <w:hyperlink r:id="rId48" w:tooltip="Федеральный закон от 30.06.2006 N 90-ФЗ (ред. от 22.12.2014)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КонсультантПлюс}"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30.06.2006  90-ФЗ)</w:t>
      </w:r>
    </w:p>
    <w:p w:rsidR="007625E7" w:rsidRPr="007625E7" w:rsidRDefault="007625E7" w:rsidP="007625E7">
      <w:pPr>
        <w:pStyle w:val="ConsPlusNormal"/>
        <w:numPr>
          <w:ilvl w:val="0"/>
          <w:numId w:val="1"/>
        </w:numPr>
        <w:ind w:firstLine="426"/>
        <w:jc w:val="both"/>
        <w:rPr>
          <w:rFonts w:ascii="Times New Roman" w:hAnsi="Times New Roman" w:cs="Times New Roman"/>
          <w:sz w:val="24"/>
          <w:szCs w:val="24"/>
        </w:rPr>
      </w:pPr>
      <w:r w:rsidRPr="007625E7">
        <w:rPr>
          <w:rFonts w:ascii="Times New Roman" w:hAnsi="Times New Roman" w:cs="Times New Roman"/>
          <w:sz w:val="24"/>
          <w:szCs w:val="24"/>
        </w:rPr>
        <w:t xml:space="preserve">Часть вторая утратила силу с 1 сентября 2013 года. - Федеральный </w:t>
      </w:r>
      <w:hyperlink r:id="rId49"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7625E7">
          <w:rPr>
            <w:rFonts w:ascii="Times New Roman" w:hAnsi="Times New Roman" w:cs="Times New Roman"/>
            <w:sz w:val="24"/>
            <w:szCs w:val="24"/>
          </w:rPr>
          <w:t>закон</w:t>
        </w:r>
      </w:hyperlink>
      <w:r w:rsidRPr="007625E7">
        <w:rPr>
          <w:rFonts w:ascii="Times New Roman" w:hAnsi="Times New Roman" w:cs="Times New Roman"/>
          <w:sz w:val="24"/>
          <w:szCs w:val="24"/>
        </w:rPr>
        <w:t xml:space="preserve"> от 02.07.2013  185-ФЗ.</w:t>
      </w:r>
    </w:p>
    <w:p w:rsidR="007625E7" w:rsidRPr="007625E7" w:rsidRDefault="007625E7" w:rsidP="007625E7">
      <w:pPr>
        <w:pStyle w:val="ConsPlusNormal"/>
        <w:numPr>
          <w:ilvl w:val="0"/>
          <w:numId w:val="1"/>
        </w:numPr>
        <w:ind w:firstLine="426"/>
        <w:jc w:val="both"/>
        <w:rPr>
          <w:rFonts w:ascii="Times New Roman" w:hAnsi="Times New Roman" w:cs="Times New Roman"/>
          <w:b/>
          <w:sz w:val="24"/>
          <w:szCs w:val="24"/>
        </w:rPr>
      </w:pPr>
      <w:r w:rsidRPr="007625E7">
        <w:rPr>
          <w:rFonts w:ascii="Times New Roman" w:hAnsi="Times New Roman" w:cs="Times New Roman"/>
          <w:b/>
          <w:sz w:val="24"/>
          <w:szCs w:val="24"/>
          <w:u w:val="single"/>
        </w:rPr>
        <w:t>В зависимости от должности и (или) специальности педагогических работников с учетом особенностей их труда</w:t>
      </w:r>
      <w:r w:rsidRPr="007625E7">
        <w:rPr>
          <w:rFonts w:ascii="Times New Roman" w:hAnsi="Times New Roman" w:cs="Times New Roman"/>
          <w:b/>
          <w:sz w:val="24"/>
          <w:szCs w:val="24"/>
        </w:rPr>
        <w:t xml:space="preserve"> </w:t>
      </w:r>
      <w:hyperlink r:id="rId50" w:tooltip="Приказ Минобрнауки РФ от 24.12.2010 N 2075 &quot;О продолжительности рабочего времени (норме часов педагогической работы за ставку заработной платы) педагогических работников&quot; (Зарегистрировано в Минюсте РФ 04.02.2011 N 19709){КонсультантПлюс}" w:history="1">
        <w:r w:rsidRPr="007625E7">
          <w:rPr>
            <w:rFonts w:ascii="Times New Roman" w:hAnsi="Times New Roman" w:cs="Times New Roman"/>
            <w:b/>
            <w:sz w:val="24"/>
            <w:szCs w:val="24"/>
          </w:rPr>
          <w:t>продолжительность</w:t>
        </w:r>
      </w:hyperlink>
      <w:r w:rsidRPr="007625E7">
        <w:rPr>
          <w:rFonts w:ascii="Times New Roman" w:hAnsi="Times New Roman" w:cs="Times New Roman"/>
          <w:b/>
          <w:sz w:val="24"/>
          <w:szCs w:val="24"/>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7625E7" w:rsidRPr="007625E7" w:rsidRDefault="007625E7" w:rsidP="007625E7">
      <w:pPr>
        <w:pStyle w:val="ConsPlusNormal"/>
        <w:numPr>
          <w:ilvl w:val="0"/>
          <w:numId w:val="1"/>
        </w:numPr>
        <w:jc w:val="both"/>
        <w:rPr>
          <w:rFonts w:ascii="Times New Roman" w:hAnsi="Times New Roman" w:cs="Times New Roman"/>
          <w:sz w:val="24"/>
          <w:szCs w:val="24"/>
        </w:rPr>
      </w:pPr>
      <w:r w:rsidRPr="007625E7">
        <w:rPr>
          <w:rFonts w:ascii="Times New Roman" w:hAnsi="Times New Roman" w:cs="Times New Roman"/>
          <w:sz w:val="24"/>
          <w:szCs w:val="24"/>
        </w:rPr>
        <w:t xml:space="preserve">(часть третья в ред. Федерального </w:t>
      </w:r>
      <w:hyperlink r:id="rId51"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7625E7">
          <w:rPr>
            <w:rFonts w:ascii="Times New Roman" w:hAnsi="Times New Roman" w:cs="Times New Roman"/>
            <w:sz w:val="24"/>
            <w:szCs w:val="24"/>
          </w:rPr>
          <w:t>закона</w:t>
        </w:r>
      </w:hyperlink>
      <w:r w:rsidRPr="007625E7">
        <w:rPr>
          <w:rFonts w:ascii="Times New Roman" w:hAnsi="Times New Roman" w:cs="Times New Roman"/>
          <w:sz w:val="24"/>
          <w:szCs w:val="24"/>
        </w:rPr>
        <w:t xml:space="preserve"> от 02.07.2013  185-ФЗ)</w:t>
      </w:r>
    </w:p>
    <w:p w:rsidR="0035543D" w:rsidRPr="007625E7" w:rsidRDefault="0035543D" w:rsidP="0035543D">
      <w:pPr>
        <w:numPr>
          <w:ilvl w:val="0"/>
          <w:numId w:val="1"/>
        </w:numPr>
        <w:rPr>
          <w:b/>
          <w:bCs/>
        </w:rPr>
      </w:pPr>
      <w:r w:rsidRPr="007625E7">
        <w:rPr>
          <w:b/>
          <w:bCs/>
        </w:rPr>
        <w:t>&lt;...</w:t>
      </w:r>
      <w:r w:rsidRPr="007625E7">
        <w:rPr>
          <w:b/>
        </w:rPr>
        <w:t>&gt;</w:t>
      </w:r>
    </w:p>
    <w:p w:rsidR="00F4141B" w:rsidRPr="007625E7" w:rsidRDefault="00F4141B" w:rsidP="00AB558C">
      <w:pPr>
        <w:suppressAutoHyphens w:val="0"/>
        <w:autoSpaceDE w:val="0"/>
        <w:autoSpaceDN w:val="0"/>
        <w:adjustRightInd w:val="0"/>
        <w:jc w:val="center"/>
      </w:pPr>
      <w:bookmarkStart w:id="3" w:name="Par4448"/>
      <w:bookmarkEnd w:id="3"/>
      <w:r w:rsidRPr="007625E7">
        <w:t>____________________________</w:t>
      </w:r>
    </w:p>
    <w:p w:rsidR="00CD4A50" w:rsidRDefault="00CD4A50" w:rsidP="00CD4A50">
      <w:pPr>
        <w:ind w:right="-1" w:firstLine="709"/>
        <w:jc w:val="center"/>
        <w:outlineLvl w:val="0"/>
        <w:rPr>
          <w:b/>
          <w:bCs/>
          <w:spacing w:val="-2"/>
          <w:sz w:val="28"/>
          <w:szCs w:val="28"/>
        </w:rPr>
      </w:pPr>
    </w:p>
    <w:p w:rsidR="00EF457E" w:rsidRDefault="00EF457E" w:rsidP="00286168">
      <w:pPr>
        <w:pStyle w:val="ConsPlusNormal"/>
        <w:jc w:val="both"/>
        <w:rPr>
          <w:rFonts w:ascii="Times New Roman" w:hAnsi="Times New Roman" w:cs="Times New Roman"/>
          <w:b/>
          <w:sz w:val="28"/>
          <w:szCs w:val="28"/>
          <w:lang w:val="en-US"/>
        </w:rPr>
      </w:pPr>
    </w:p>
    <w:p w:rsidR="00EF457E" w:rsidRDefault="00EF457E" w:rsidP="00286168">
      <w:pPr>
        <w:pStyle w:val="ConsPlusNormal"/>
        <w:jc w:val="both"/>
        <w:rPr>
          <w:rFonts w:ascii="Times New Roman" w:hAnsi="Times New Roman" w:cs="Times New Roman"/>
          <w:b/>
          <w:sz w:val="28"/>
          <w:szCs w:val="28"/>
          <w:lang w:val="en-US"/>
        </w:rPr>
      </w:pPr>
    </w:p>
    <w:p w:rsidR="00286168" w:rsidRPr="00CC3BB5" w:rsidRDefault="00286168" w:rsidP="00286168">
      <w:pPr>
        <w:pStyle w:val="ConsPlusNormal"/>
        <w:jc w:val="both"/>
        <w:rPr>
          <w:rFonts w:ascii="Times New Roman" w:hAnsi="Times New Roman" w:cs="Times New Roman"/>
          <w:b/>
          <w:sz w:val="28"/>
          <w:szCs w:val="28"/>
        </w:rPr>
      </w:pPr>
      <w:r w:rsidRPr="006C0604">
        <w:rPr>
          <w:rFonts w:ascii="Times New Roman" w:hAnsi="Times New Roman" w:cs="Times New Roman"/>
          <w:b/>
          <w:sz w:val="28"/>
          <w:szCs w:val="28"/>
        </w:rPr>
        <w:t>Приказ Министерства образования и науки Российской Федерации от 22 декабря 2014 г.   № 1601 «</w:t>
      </w:r>
      <w:r w:rsidRPr="006C0604">
        <w:rPr>
          <w:rFonts w:ascii="Times New Roman" w:hAnsi="Times New Roman" w:cs="Times New Roman"/>
          <w:b/>
          <w:bCs/>
          <w:sz w:val="28"/>
          <w:szCs w:val="28"/>
        </w:rPr>
        <w:t xml:space="preserve">О </w:t>
      </w:r>
      <w:r w:rsidRPr="006C0604">
        <w:rPr>
          <w:rFonts w:ascii="Times New Roman" w:hAnsi="Times New Roman" w:cs="Times New Roman"/>
          <w:b/>
          <w:sz w:val="28"/>
          <w:szCs w:val="28"/>
        </w:rPr>
        <w:t>продолжительности</w:t>
      </w:r>
      <w:r w:rsidRPr="006C0604">
        <w:rPr>
          <w:rFonts w:ascii="Times New Roman" w:hAnsi="Times New Roman" w:cs="Times New Roman"/>
          <w:b/>
          <w:sz w:val="28"/>
          <w:szCs w:val="28"/>
          <w:lang/>
        </w:rPr>
        <w:t xml:space="preserve"> </w:t>
      </w:r>
      <w:r w:rsidRPr="006C0604">
        <w:rPr>
          <w:rFonts w:ascii="Times New Roman" w:hAnsi="Times New Roman" w:cs="Times New Roman"/>
          <w:b/>
          <w:sz w:val="28"/>
          <w:szCs w:val="28"/>
        </w:rPr>
        <w:t>рабочего времени (норм</w:t>
      </w:r>
      <w:r w:rsidRPr="006C0604">
        <w:rPr>
          <w:rFonts w:ascii="Times New Roman" w:hAnsi="Times New Roman" w:cs="Times New Roman"/>
          <w:b/>
          <w:sz w:val="28"/>
          <w:szCs w:val="28"/>
          <w:lang/>
        </w:rPr>
        <w:t>ах</w:t>
      </w:r>
      <w:r w:rsidRPr="006C0604">
        <w:rPr>
          <w:rFonts w:ascii="Times New Roman" w:hAnsi="Times New Roman" w:cs="Times New Roman"/>
          <w:b/>
          <w:sz w:val="28"/>
          <w:szCs w:val="28"/>
        </w:rPr>
        <w:t xml:space="preserve"> часов педагогической  работы за ставку заработной платы)</w:t>
      </w:r>
      <w:r w:rsidRPr="006C0604">
        <w:rPr>
          <w:rFonts w:ascii="Times New Roman" w:hAnsi="Times New Roman" w:cs="Times New Roman"/>
          <w:b/>
          <w:sz w:val="28"/>
          <w:szCs w:val="28"/>
          <w:lang/>
        </w:rPr>
        <w:t xml:space="preserve"> </w:t>
      </w:r>
      <w:r w:rsidRPr="006C0604">
        <w:rPr>
          <w:rFonts w:ascii="Times New Roman" w:hAnsi="Times New Roman" w:cs="Times New Roman"/>
          <w:b/>
          <w:sz w:val="28"/>
          <w:szCs w:val="28"/>
          <w:lang/>
        </w:rPr>
        <w:lastRenderedPageBreak/>
        <w:t xml:space="preserve">педагогических работников и о </w:t>
      </w:r>
      <w:r w:rsidRPr="006C0604">
        <w:rPr>
          <w:rFonts w:ascii="Times New Roman" w:hAnsi="Times New Roman" w:cs="Times New Roman"/>
          <w:b/>
          <w:sz w:val="28"/>
          <w:szCs w:val="28"/>
        </w:rPr>
        <w:t>п</w:t>
      </w:r>
      <w:r w:rsidRPr="006C0604">
        <w:rPr>
          <w:rFonts w:ascii="Times New Roman" w:hAnsi="Times New Roman" w:cs="Times New Roman"/>
          <w:b/>
          <w:sz w:val="28"/>
          <w:szCs w:val="28"/>
          <w:lang/>
        </w:rPr>
        <w:t>орядке определения</w:t>
      </w:r>
      <w:r w:rsidRPr="006C0604">
        <w:rPr>
          <w:rFonts w:ascii="Times New Roman" w:hAnsi="Times New Roman" w:cs="Times New Roman"/>
          <w:b/>
          <w:sz w:val="28"/>
          <w:szCs w:val="28"/>
        </w:rPr>
        <w:t xml:space="preserve"> учебной нагрузки</w:t>
      </w:r>
      <w:r w:rsidRPr="006C0604">
        <w:rPr>
          <w:rFonts w:ascii="Times New Roman" w:hAnsi="Times New Roman" w:cs="Times New Roman"/>
          <w:b/>
          <w:sz w:val="28"/>
          <w:szCs w:val="28"/>
          <w:lang/>
        </w:rPr>
        <w:t xml:space="preserve"> педагогических работников</w:t>
      </w:r>
      <w:r w:rsidRPr="006C0604">
        <w:rPr>
          <w:rFonts w:ascii="Times New Roman" w:hAnsi="Times New Roman" w:cs="Times New Roman"/>
          <w:b/>
          <w:sz w:val="28"/>
          <w:szCs w:val="28"/>
        </w:rPr>
        <w:t>, оговариваемой в трудовом догово</w:t>
      </w:r>
      <w:r w:rsidRPr="006C0604">
        <w:rPr>
          <w:rFonts w:ascii="Times New Roman" w:hAnsi="Times New Roman" w:cs="Times New Roman"/>
          <w:b/>
          <w:sz w:val="28"/>
          <w:szCs w:val="28"/>
          <w:lang/>
        </w:rPr>
        <w:t>ре</w:t>
      </w:r>
      <w:r>
        <w:rPr>
          <w:rFonts w:ascii="Times New Roman" w:hAnsi="Times New Roman" w:cs="Times New Roman"/>
          <w:b/>
          <w:sz w:val="28"/>
          <w:szCs w:val="28"/>
          <w:lang/>
        </w:rPr>
        <w:t>» (зарегистрировано Мин</w:t>
      </w:r>
      <w:r w:rsidR="006D330E">
        <w:rPr>
          <w:rFonts w:ascii="Times New Roman" w:hAnsi="Times New Roman" w:cs="Times New Roman"/>
          <w:b/>
          <w:sz w:val="28"/>
          <w:szCs w:val="28"/>
          <w:lang/>
        </w:rPr>
        <w:t>ю</w:t>
      </w:r>
      <w:r>
        <w:rPr>
          <w:rFonts w:ascii="Times New Roman" w:hAnsi="Times New Roman" w:cs="Times New Roman"/>
          <w:b/>
          <w:sz w:val="28"/>
          <w:szCs w:val="28"/>
          <w:lang/>
        </w:rPr>
        <w:t xml:space="preserve">стом России 25 февраля 2015 г., регистрационный № </w:t>
      </w:r>
      <w:r w:rsidRPr="00CC3BB5">
        <w:rPr>
          <w:rFonts w:ascii="Times New Roman" w:hAnsi="Times New Roman" w:cs="Times New Roman"/>
          <w:b/>
          <w:sz w:val="28"/>
          <w:szCs w:val="28"/>
          <w:lang/>
        </w:rPr>
        <w:t xml:space="preserve">32284) </w:t>
      </w:r>
      <w:r w:rsidRPr="00CC3BB5">
        <w:rPr>
          <w:rFonts w:ascii="Times New Roman" w:hAnsi="Times New Roman" w:cs="Times New Roman"/>
          <w:b/>
          <w:sz w:val="28"/>
          <w:szCs w:val="28"/>
        </w:rPr>
        <w:t>(в ред. приказа Минобрнауки России от 29.06.2016 № 755)</w:t>
      </w:r>
    </w:p>
    <w:p w:rsidR="00286168" w:rsidRPr="002B1FD2" w:rsidRDefault="00286168" w:rsidP="00286168">
      <w:pPr>
        <w:pStyle w:val="aff3"/>
        <w:spacing w:line="360" w:lineRule="auto"/>
        <w:jc w:val="both"/>
        <w:rPr>
          <w:rFonts w:ascii="Times New Roman" w:hAnsi="Times New Roman"/>
          <w:b/>
          <w:sz w:val="28"/>
          <w:szCs w:val="28"/>
          <w:lang/>
        </w:rPr>
      </w:pPr>
    </w:p>
    <w:p w:rsidR="00286168" w:rsidRPr="00DE3E64" w:rsidRDefault="00286168" w:rsidP="00286168">
      <w:pPr>
        <w:ind w:firstLine="709"/>
        <w:jc w:val="both"/>
        <w:rPr>
          <w:sz w:val="28"/>
          <w:szCs w:val="28"/>
        </w:rPr>
      </w:pPr>
      <w:r w:rsidRPr="00DE3E64">
        <w:rPr>
          <w:sz w:val="28"/>
          <w:szCs w:val="28"/>
        </w:rPr>
        <w:t xml:space="preserve">В соответствии с частью </w:t>
      </w:r>
      <w:r>
        <w:rPr>
          <w:sz w:val="28"/>
          <w:szCs w:val="28"/>
        </w:rPr>
        <w:t>3</w:t>
      </w:r>
      <w:r w:rsidRPr="00DE3E64">
        <w:rPr>
          <w:sz w:val="28"/>
          <w:szCs w:val="28"/>
        </w:rPr>
        <w:t xml:space="preserve"> статьи 333 Трудового кодекса Российской Федерации (Собрание законодательства Российской Федерации, 2002,  1, ст. 3;   30, ст. 3014, ст. 3033; 2003,  27, ст. 2700; 2004,  18, ст. 1690;  35, ст. 3607; 2005,  1, ст. 27;  19, ст. 1752; 2006,  27, ст. 2878;  52, ст. 5498; 2007,  1, ст. 34;  17, ст. 1930;  30, ст. 3808;  41, ст. 4844;  43, ст. 5084;  49, ст. 6070; 2008,  9, ст. 812;  30, ст. 3613, ст. 3616;  52, ст. 6235, ст. 6236; 2009,  1, ст. 17, ст. 21;  19, ст. 2270;  29, ст. 3604;  30, ст. 3732, ст. 3739;  46, ст. 5419;  48, ст. 5717; 2010,  31, ст. 4196;  52, ст. 7002; 2011,  1, ст. 49;  25, ст. 3539;  27, ст. 3880;  30, ст. 4586, ст. 4590, ст. 4591, ст. 4596;  45, ст. 6333, ст. 6335;  48, ст. 6730, ст. 6735;  49, ст. 7015, ст. 7031;  50, ст. 7359; 2012,  10, ст. 1164;  14, ст. 1553;  18, ст. 2127;  31, ст. 4325;  47, ст. 6399;  50, ст. 6954, ст. 6957, ст. 6959;  53, ст. 7605; 2013,  14, ст. 1666, ст. 1668;  19, ст. 2322, ст. 2326, ст. 2329;  23, ст. 2866, ст. 2883;  27, ст. 3449, ст. 3454, ст. 3477;  30, ст. 4037;  </w:t>
      </w:r>
      <w:r w:rsidRPr="008C5731">
        <w:rPr>
          <w:sz w:val="28"/>
          <w:szCs w:val="28"/>
        </w:rPr>
        <w:t>48, 6165;  52, ст. 6986; 2014,  14, ст. 1542, ст. 1547, ст. 1548</w:t>
      </w:r>
      <w:r w:rsidRPr="00DE3E64">
        <w:rPr>
          <w:bCs/>
          <w:sz w:val="28"/>
          <w:szCs w:val="28"/>
        </w:rPr>
        <w:t>)</w:t>
      </w:r>
      <w:r w:rsidRPr="00DE3E64">
        <w:rPr>
          <w:sz w:val="28"/>
          <w:szCs w:val="28"/>
        </w:rPr>
        <w:t xml:space="preserve"> и подпунктом 5.2.71 Положения о Министерстве образования и науки Российской Федерации, утвержденного постановлением Правительства Российской Федерации от 3 июня 2013 г.  466 (Собрание законодательства Российской Федерации, 2013,  23, ст. 2923;  33, ст. 4386;  37, ст. 4702; 2014,  2, ст. 126;  6, ст. 582</w:t>
      </w:r>
      <w:r>
        <w:rPr>
          <w:sz w:val="28"/>
          <w:szCs w:val="28"/>
        </w:rPr>
        <w:t>;  27, ст. 3776</w:t>
      </w:r>
      <w:r w:rsidRPr="00DE3E64">
        <w:rPr>
          <w:sz w:val="28"/>
          <w:szCs w:val="28"/>
        </w:rPr>
        <w:t>), п р и к а з ы в а ю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1. Установить продолжительность рабочего времени (нормы часов п</w:t>
      </w:r>
      <w:r w:rsidRPr="00DE3E64">
        <w:rPr>
          <w:rFonts w:ascii="Times New Roman" w:hAnsi="Times New Roman"/>
          <w:sz w:val="28"/>
          <w:szCs w:val="28"/>
        </w:rPr>
        <w:t>е</w:t>
      </w:r>
      <w:r w:rsidRPr="00DE3E64">
        <w:rPr>
          <w:rFonts w:ascii="Times New Roman" w:hAnsi="Times New Roman"/>
          <w:sz w:val="28"/>
          <w:szCs w:val="28"/>
        </w:rPr>
        <w:t xml:space="preserve">дагогической работы за ставку заработной платы) </w:t>
      </w:r>
      <w:r w:rsidRPr="00DE3E64">
        <w:rPr>
          <w:rFonts w:ascii="Times New Roman" w:hAnsi="Times New Roman"/>
          <w:sz w:val="28"/>
          <w:szCs w:val="28"/>
          <w:lang/>
        </w:rPr>
        <w:t xml:space="preserve"> педагогических работн</w:t>
      </w:r>
      <w:r w:rsidRPr="00DE3E64">
        <w:rPr>
          <w:rFonts w:ascii="Times New Roman" w:hAnsi="Times New Roman"/>
          <w:sz w:val="28"/>
          <w:szCs w:val="28"/>
          <w:lang/>
        </w:rPr>
        <w:t>и</w:t>
      </w:r>
      <w:r w:rsidRPr="00DE3E64">
        <w:rPr>
          <w:rFonts w:ascii="Times New Roman" w:hAnsi="Times New Roman"/>
          <w:sz w:val="28"/>
          <w:szCs w:val="28"/>
          <w:lang/>
        </w:rPr>
        <w:t xml:space="preserve">ков </w:t>
      </w:r>
      <w:r w:rsidRPr="00DE3E64">
        <w:rPr>
          <w:rFonts w:ascii="Times New Roman" w:hAnsi="Times New Roman"/>
          <w:sz w:val="28"/>
          <w:szCs w:val="28"/>
        </w:rPr>
        <w:t>согласно прилож</w:t>
      </w:r>
      <w:r w:rsidRPr="00DE3E64">
        <w:rPr>
          <w:rFonts w:ascii="Times New Roman" w:hAnsi="Times New Roman"/>
          <w:sz w:val="28"/>
          <w:szCs w:val="28"/>
        </w:rPr>
        <w:t>е</w:t>
      </w:r>
      <w:r w:rsidRPr="00DE3E64">
        <w:rPr>
          <w:rFonts w:ascii="Times New Roman" w:hAnsi="Times New Roman"/>
          <w:sz w:val="28"/>
          <w:szCs w:val="28"/>
        </w:rPr>
        <w:t>нию  1</w:t>
      </w:r>
      <w:r w:rsidRPr="00DE3E64">
        <w:rPr>
          <w:rFonts w:ascii="Times New Roman" w:hAnsi="Times New Roman"/>
          <w:sz w:val="28"/>
          <w:szCs w:val="28"/>
          <w:lang/>
        </w:rPr>
        <w:t xml:space="preserve"> к настоящему приказу</w:t>
      </w:r>
      <w:r w:rsidRPr="00DE3E64">
        <w:rPr>
          <w:rFonts w:ascii="Times New Roman" w:hAnsi="Times New Roman"/>
          <w:sz w:val="28"/>
          <w:szCs w:val="28"/>
        </w:rPr>
        <w:t>.</w:t>
      </w:r>
    </w:p>
    <w:p w:rsidR="00286168" w:rsidRPr="00DE3E64" w:rsidRDefault="00286168" w:rsidP="00286168">
      <w:pPr>
        <w:ind w:firstLine="709"/>
        <w:jc w:val="both"/>
        <w:rPr>
          <w:sz w:val="28"/>
          <w:szCs w:val="28"/>
        </w:rPr>
      </w:pPr>
      <w:r w:rsidRPr="00DE3E64">
        <w:rPr>
          <w:sz w:val="28"/>
          <w:szCs w:val="28"/>
        </w:rPr>
        <w:t xml:space="preserve">2. Утвердить </w:t>
      </w:r>
      <w:hyperlink r:id="rId52" w:history="1">
        <w:r w:rsidRPr="00DE3E64">
          <w:rPr>
            <w:sz w:val="28"/>
            <w:szCs w:val="28"/>
          </w:rPr>
          <w:t>Порядок</w:t>
        </w:r>
      </w:hyperlink>
      <w:r w:rsidRPr="00DE3E64">
        <w:rPr>
          <w:sz w:val="28"/>
          <w:szCs w:val="28"/>
        </w:rPr>
        <w:t xml:space="preserve"> определения учебной нагрузки педагогических работников, оговариваемой в трудовом договоре (приложение  2).</w:t>
      </w:r>
    </w:p>
    <w:p w:rsidR="00286168" w:rsidRPr="00DE3E64" w:rsidRDefault="00286168" w:rsidP="00286168">
      <w:pPr>
        <w:pStyle w:val="ConsPlusNormal"/>
        <w:widowControl/>
        <w:ind w:firstLine="709"/>
        <w:jc w:val="both"/>
        <w:outlineLvl w:val="0"/>
        <w:rPr>
          <w:rFonts w:ascii="Times New Roman" w:hAnsi="Times New Roman"/>
          <w:sz w:val="28"/>
          <w:szCs w:val="28"/>
        </w:rPr>
      </w:pPr>
      <w:r w:rsidRPr="00DE3E64">
        <w:rPr>
          <w:rFonts w:ascii="Times New Roman" w:hAnsi="Times New Roman"/>
          <w:sz w:val="28"/>
          <w:szCs w:val="28"/>
        </w:rPr>
        <w:t>3. Признать утратившим силу приказ Министерства образования и науки Российской Федерации от 24 декабря 2010 г.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w:t>
      </w:r>
      <w:r>
        <w:rPr>
          <w:rFonts w:ascii="Times New Roman" w:hAnsi="Times New Roman"/>
          <w:sz w:val="28"/>
          <w:szCs w:val="28"/>
        </w:rPr>
        <w:t xml:space="preserve"> </w:t>
      </w:r>
      <w:r w:rsidRPr="00DE3E64">
        <w:rPr>
          <w:rFonts w:ascii="Times New Roman" w:hAnsi="Times New Roman"/>
          <w:sz w:val="28"/>
          <w:szCs w:val="28"/>
        </w:rPr>
        <w:t>Российской Федерации 4 февраля 2011 г., регистрационный  19709).</w:t>
      </w:r>
    </w:p>
    <w:p w:rsidR="00286168" w:rsidRPr="00DE3E64" w:rsidRDefault="00286168" w:rsidP="00286168">
      <w:pPr>
        <w:tabs>
          <w:tab w:val="left" w:pos="1008"/>
        </w:tabs>
        <w:rPr>
          <w:sz w:val="28"/>
          <w:szCs w:val="28"/>
        </w:rPr>
      </w:pPr>
      <w:r w:rsidRPr="00DE3E64">
        <w:rPr>
          <w:sz w:val="28"/>
          <w:szCs w:val="28"/>
        </w:rPr>
        <w:t>Министр                                                                                              Д.В. Ливанов</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Приложение  1</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к приказу Министерства образования</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и науки Российской Федерации</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 xml:space="preserve">от </w:t>
      </w:r>
      <w:r>
        <w:rPr>
          <w:rFonts w:ascii="Times New Roman" w:hAnsi="Times New Roman"/>
          <w:sz w:val="28"/>
          <w:szCs w:val="28"/>
        </w:rPr>
        <w:t xml:space="preserve">22 декабря </w:t>
      </w:r>
      <w:r w:rsidRPr="00DE3E64">
        <w:rPr>
          <w:rFonts w:ascii="Times New Roman" w:hAnsi="Times New Roman"/>
          <w:sz w:val="28"/>
          <w:szCs w:val="28"/>
        </w:rPr>
        <w:t xml:space="preserve"> 201</w:t>
      </w:r>
      <w:r w:rsidRPr="00DE3E64">
        <w:rPr>
          <w:rFonts w:ascii="Times New Roman" w:hAnsi="Times New Roman"/>
          <w:sz w:val="28"/>
          <w:szCs w:val="28"/>
          <w:lang/>
        </w:rPr>
        <w:t>4</w:t>
      </w:r>
      <w:r w:rsidRPr="00DE3E64">
        <w:rPr>
          <w:rFonts w:ascii="Times New Roman" w:hAnsi="Times New Roman"/>
          <w:sz w:val="28"/>
          <w:szCs w:val="28"/>
        </w:rPr>
        <w:t xml:space="preserve"> г.  </w:t>
      </w:r>
      <w:r>
        <w:rPr>
          <w:rFonts w:ascii="Times New Roman" w:hAnsi="Times New Roman"/>
          <w:sz w:val="28"/>
          <w:szCs w:val="28"/>
        </w:rPr>
        <w:t xml:space="preserve"> № 1601</w:t>
      </w:r>
    </w:p>
    <w:p w:rsidR="00286168" w:rsidRPr="00DE3E64" w:rsidRDefault="00286168" w:rsidP="00286168">
      <w:pPr>
        <w:pStyle w:val="aff3"/>
      </w:pPr>
    </w:p>
    <w:p w:rsidR="00286168" w:rsidRPr="000451E6" w:rsidRDefault="00286168" w:rsidP="00286168">
      <w:pPr>
        <w:pStyle w:val="aff3"/>
        <w:jc w:val="center"/>
        <w:rPr>
          <w:rFonts w:ascii="Times New Roman" w:hAnsi="Times New Roman"/>
          <w:b/>
          <w:sz w:val="28"/>
          <w:szCs w:val="28"/>
          <w:lang/>
        </w:rPr>
      </w:pPr>
      <w:r w:rsidRPr="000451E6">
        <w:rPr>
          <w:rFonts w:ascii="Times New Roman" w:hAnsi="Times New Roman"/>
          <w:b/>
          <w:sz w:val="28"/>
          <w:szCs w:val="28"/>
        </w:rPr>
        <w:t>П</w:t>
      </w:r>
      <w:r w:rsidRPr="000451E6">
        <w:rPr>
          <w:rFonts w:ascii="Times New Roman" w:hAnsi="Times New Roman"/>
          <w:b/>
          <w:sz w:val="28"/>
          <w:szCs w:val="28"/>
          <w:lang/>
        </w:rPr>
        <w:t xml:space="preserve">РОДОЛЖИТЕЛЬНОСТЬ </w:t>
      </w:r>
      <w:r w:rsidRPr="000451E6">
        <w:rPr>
          <w:rFonts w:ascii="Times New Roman" w:hAnsi="Times New Roman"/>
          <w:b/>
          <w:sz w:val="28"/>
          <w:szCs w:val="28"/>
        </w:rPr>
        <w:t xml:space="preserve"> </w:t>
      </w:r>
    </w:p>
    <w:p w:rsidR="00286168" w:rsidRDefault="00286168" w:rsidP="00286168">
      <w:pPr>
        <w:pStyle w:val="aff3"/>
        <w:jc w:val="center"/>
        <w:rPr>
          <w:rFonts w:ascii="Times New Roman" w:hAnsi="Times New Roman"/>
          <w:b/>
          <w:sz w:val="28"/>
          <w:szCs w:val="28"/>
        </w:rPr>
      </w:pPr>
      <w:r w:rsidRPr="000451E6">
        <w:rPr>
          <w:rFonts w:ascii="Times New Roman" w:hAnsi="Times New Roman"/>
          <w:b/>
          <w:sz w:val="28"/>
          <w:szCs w:val="28"/>
        </w:rPr>
        <w:t>рабочего времени</w:t>
      </w:r>
      <w:r w:rsidRPr="000451E6">
        <w:rPr>
          <w:rFonts w:ascii="Times New Roman" w:hAnsi="Times New Roman"/>
          <w:b/>
          <w:sz w:val="28"/>
          <w:szCs w:val="28"/>
          <w:lang/>
        </w:rPr>
        <w:t xml:space="preserve"> </w:t>
      </w:r>
      <w:r w:rsidRPr="000451E6">
        <w:rPr>
          <w:rFonts w:ascii="Times New Roman" w:hAnsi="Times New Roman"/>
          <w:b/>
          <w:sz w:val="28"/>
          <w:szCs w:val="28"/>
        </w:rPr>
        <w:t xml:space="preserve">(нормы часов педагогической работы </w:t>
      </w:r>
    </w:p>
    <w:p w:rsidR="00286168" w:rsidRPr="000451E6" w:rsidRDefault="00286168" w:rsidP="00286168">
      <w:pPr>
        <w:pStyle w:val="aff3"/>
        <w:jc w:val="center"/>
        <w:rPr>
          <w:rFonts w:ascii="Times New Roman" w:hAnsi="Times New Roman"/>
          <w:b/>
          <w:sz w:val="28"/>
          <w:szCs w:val="28"/>
        </w:rPr>
      </w:pPr>
      <w:r w:rsidRPr="000451E6">
        <w:rPr>
          <w:rFonts w:ascii="Times New Roman" w:hAnsi="Times New Roman"/>
          <w:b/>
          <w:sz w:val="28"/>
          <w:szCs w:val="28"/>
        </w:rPr>
        <w:lastRenderedPageBreak/>
        <w:t>за ставку заработной платы) педагогических работников</w:t>
      </w:r>
    </w:p>
    <w:p w:rsidR="00286168" w:rsidRPr="00DE3E64" w:rsidRDefault="00286168" w:rsidP="00286168">
      <w:pPr>
        <w:pStyle w:val="aff3"/>
        <w:rPr>
          <w:rFonts w:ascii="Times New Roman" w:hAnsi="Times New Roman"/>
          <w:sz w:val="28"/>
          <w:szCs w:val="28"/>
        </w:rPr>
      </w:pP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rPr>
        <w:t xml:space="preserve">1. </w:t>
      </w:r>
      <w:r w:rsidRPr="00DE3E64">
        <w:rPr>
          <w:rFonts w:ascii="Times New Roman" w:hAnsi="Times New Roman"/>
          <w:sz w:val="28"/>
          <w:szCs w:val="28"/>
        </w:rPr>
        <w:t>Продолжительность рабочего времени (нормы часов педагогической работы за ставку заработной платы) для педагогических работников устана</w:t>
      </w:r>
      <w:r w:rsidRPr="00DE3E64">
        <w:rPr>
          <w:rFonts w:ascii="Times New Roman" w:hAnsi="Times New Roman"/>
          <w:sz w:val="28"/>
          <w:szCs w:val="28"/>
        </w:rPr>
        <w:t>в</w:t>
      </w:r>
      <w:r w:rsidRPr="00DE3E64">
        <w:rPr>
          <w:rFonts w:ascii="Times New Roman" w:hAnsi="Times New Roman"/>
          <w:sz w:val="28"/>
          <w:szCs w:val="28"/>
        </w:rPr>
        <w:t>лива</w:t>
      </w:r>
      <w:r>
        <w:rPr>
          <w:rFonts w:ascii="Times New Roman" w:hAnsi="Times New Roman"/>
          <w:sz w:val="28"/>
          <w:szCs w:val="28"/>
          <w:lang/>
        </w:rPr>
        <w:t>е</w:t>
      </w:r>
      <w:r w:rsidRPr="008239C7">
        <w:rPr>
          <w:rFonts w:ascii="Times New Roman" w:hAnsi="Times New Roman"/>
          <w:sz w:val="28"/>
          <w:szCs w:val="28"/>
        </w:rPr>
        <w:t>тс</w:t>
      </w:r>
      <w:r w:rsidRPr="00DE3E64">
        <w:rPr>
          <w:rFonts w:ascii="Times New Roman" w:hAnsi="Times New Roman"/>
          <w:sz w:val="28"/>
          <w:szCs w:val="28"/>
        </w:rPr>
        <w:t xml:space="preserve">я исходя из сокращенной продолжительности рабочего времени не более 36 часов в неделю. </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lang/>
        </w:rPr>
        <w:t xml:space="preserve">2. </w:t>
      </w:r>
      <w:r w:rsidRPr="00DE3E64">
        <w:rPr>
          <w:rFonts w:ascii="Times New Roman" w:hAnsi="Times New Roman"/>
          <w:sz w:val="28"/>
          <w:szCs w:val="28"/>
          <w:lang/>
        </w:rPr>
        <w:t>В</w:t>
      </w:r>
      <w:r w:rsidRPr="00DE3E64">
        <w:rPr>
          <w:rFonts w:ascii="Times New Roman" w:hAnsi="Times New Roman"/>
          <w:sz w:val="28"/>
          <w:szCs w:val="28"/>
        </w:rPr>
        <w:t xml:space="preserve"> зависимости от должности и (или) специальности</w:t>
      </w:r>
      <w:r w:rsidRPr="00DE3E64">
        <w:rPr>
          <w:rFonts w:ascii="Times New Roman" w:hAnsi="Times New Roman"/>
          <w:sz w:val="28"/>
          <w:szCs w:val="28"/>
          <w:lang/>
        </w:rPr>
        <w:t xml:space="preserve"> педагогическим работникам </w:t>
      </w:r>
      <w:r w:rsidRPr="00DE3E64">
        <w:rPr>
          <w:rFonts w:ascii="Times New Roman" w:hAnsi="Times New Roman"/>
          <w:sz w:val="28"/>
          <w:szCs w:val="28"/>
        </w:rPr>
        <w:t>устанавливается следующая продолжительность рабочего вр</w:t>
      </w:r>
      <w:r w:rsidRPr="00DE3E64">
        <w:rPr>
          <w:rFonts w:ascii="Times New Roman" w:hAnsi="Times New Roman"/>
          <w:sz w:val="28"/>
          <w:szCs w:val="28"/>
        </w:rPr>
        <w:t>е</w:t>
      </w:r>
      <w:r w:rsidRPr="00DE3E64">
        <w:rPr>
          <w:rFonts w:ascii="Times New Roman" w:hAnsi="Times New Roman"/>
          <w:sz w:val="28"/>
          <w:szCs w:val="28"/>
        </w:rPr>
        <w:t>мени или но</w:t>
      </w:r>
      <w:r w:rsidRPr="00DE3E64">
        <w:rPr>
          <w:rFonts w:ascii="Times New Roman" w:hAnsi="Times New Roman"/>
          <w:sz w:val="28"/>
          <w:szCs w:val="28"/>
        </w:rPr>
        <w:t>р</w:t>
      </w:r>
      <w:r w:rsidRPr="00DE3E64">
        <w:rPr>
          <w:rFonts w:ascii="Times New Roman" w:hAnsi="Times New Roman"/>
          <w:sz w:val="28"/>
          <w:szCs w:val="28"/>
        </w:rPr>
        <w:t>мы часов педагогической работы</w:t>
      </w:r>
      <w:r w:rsidRPr="00DE3E64">
        <w:rPr>
          <w:rFonts w:ascii="Times New Roman" w:hAnsi="Times New Roman"/>
          <w:b/>
          <w:sz w:val="28"/>
          <w:szCs w:val="28"/>
        </w:rPr>
        <w:t xml:space="preserve"> </w:t>
      </w:r>
      <w:r w:rsidRPr="00DE3E64">
        <w:rPr>
          <w:rFonts w:ascii="Times New Roman" w:hAnsi="Times New Roman"/>
          <w:sz w:val="28"/>
          <w:szCs w:val="28"/>
        </w:rPr>
        <w:t xml:space="preserve">за ставку заработной платы. </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rPr>
        <w:t>2.1</w:t>
      </w:r>
      <w:r w:rsidRPr="00DE3E64">
        <w:rPr>
          <w:rFonts w:ascii="Times New Roman" w:hAnsi="Times New Roman"/>
          <w:sz w:val="28"/>
          <w:szCs w:val="28"/>
        </w:rPr>
        <w:t>. Продолжительность рабочего времени 36 часов в неделю устана</w:t>
      </w:r>
      <w:r w:rsidRPr="00DE3E64">
        <w:rPr>
          <w:rFonts w:ascii="Times New Roman" w:hAnsi="Times New Roman"/>
          <w:sz w:val="28"/>
          <w:szCs w:val="28"/>
        </w:rPr>
        <w:t>в</w:t>
      </w:r>
      <w:r w:rsidRPr="00DE3E64">
        <w:rPr>
          <w:rFonts w:ascii="Times New Roman" w:hAnsi="Times New Roman"/>
          <w:sz w:val="28"/>
          <w:szCs w:val="28"/>
        </w:rPr>
        <w:t xml:space="preserve">ливается: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педагогическим работникам, отнесенным к профессорско-преподавательскому с</w:t>
      </w:r>
      <w:r w:rsidRPr="00DE3E64">
        <w:rPr>
          <w:rFonts w:ascii="Times New Roman" w:hAnsi="Times New Roman"/>
          <w:sz w:val="28"/>
          <w:szCs w:val="28"/>
        </w:rPr>
        <w:t>о</w:t>
      </w:r>
      <w:r w:rsidRPr="00DE3E64">
        <w:rPr>
          <w:rFonts w:ascii="Times New Roman" w:hAnsi="Times New Roman"/>
          <w:sz w:val="28"/>
          <w:szCs w:val="28"/>
        </w:rPr>
        <w:t>ставу</w:t>
      </w:r>
      <w:r w:rsidRPr="00DE3E64">
        <w:rPr>
          <w:rStyle w:val="a9"/>
          <w:rFonts w:ascii="Times New Roman" w:hAnsi="Times New Roman"/>
          <w:sz w:val="28"/>
          <w:szCs w:val="28"/>
        </w:rPr>
        <w:footnoteReference w:id="4"/>
      </w:r>
      <w:r w:rsidRPr="00DE3E64">
        <w:rPr>
          <w:rFonts w:ascii="Times New Roman" w:hAnsi="Times New Roman"/>
          <w:sz w:val="28"/>
          <w:szCs w:val="28"/>
        </w:rPr>
        <w:t>;</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 xml:space="preserve">старшим воспитателям организаций, </w:t>
      </w:r>
      <w:r w:rsidRPr="00DE3E64">
        <w:rPr>
          <w:rFonts w:ascii="Times New Roman" w:hAnsi="Times New Roman"/>
          <w:sz w:val="28"/>
          <w:szCs w:val="28"/>
          <w:lang/>
        </w:rPr>
        <w:t>осуществляющих образовател</w:t>
      </w:r>
      <w:r w:rsidRPr="00DE3E64">
        <w:rPr>
          <w:rFonts w:ascii="Times New Roman" w:hAnsi="Times New Roman"/>
          <w:sz w:val="28"/>
          <w:szCs w:val="28"/>
          <w:lang/>
        </w:rPr>
        <w:t>ь</w:t>
      </w:r>
      <w:r w:rsidRPr="00DE3E64">
        <w:rPr>
          <w:rFonts w:ascii="Times New Roman" w:hAnsi="Times New Roman"/>
          <w:sz w:val="28"/>
          <w:szCs w:val="28"/>
          <w:lang/>
        </w:rPr>
        <w:t>ную деятельность по образовательным программам дошкольного образов</w:t>
      </w:r>
      <w:r w:rsidRPr="00DE3E64">
        <w:rPr>
          <w:rFonts w:ascii="Times New Roman" w:hAnsi="Times New Roman"/>
          <w:sz w:val="28"/>
          <w:szCs w:val="28"/>
          <w:lang/>
        </w:rPr>
        <w:t>а</w:t>
      </w:r>
      <w:r w:rsidRPr="00DE3E64">
        <w:rPr>
          <w:rFonts w:ascii="Times New Roman" w:hAnsi="Times New Roman"/>
          <w:sz w:val="28"/>
          <w:szCs w:val="28"/>
          <w:lang/>
        </w:rPr>
        <w:t>ния и дополн</w:t>
      </w:r>
      <w:r w:rsidRPr="00DE3E64">
        <w:rPr>
          <w:rFonts w:ascii="Times New Roman" w:hAnsi="Times New Roman"/>
          <w:sz w:val="28"/>
          <w:szCs w:val="28"/>
          <w:lang/>
        </w:rPr>
        <w:t>и</w:t>
      </w:r>
      <w:r w:rsidRPr="00DE3E64">
        <w:rPr>
          <w:rFonts w:ascii="Times New Roman" w:hAnsi="Times New Roman"/>
          <w:sz w:val="28"/>
          <w:szCs w:val="28"/>
          <w:lang/>
        </w:rPr>
        <w:t xml:space="preserve">тельным общеобразовательным программам, </w:t>
      </w:r>
      <w:r w:rsidRPr="00DE3E64">
        <w:rPr>
          <w:rFonts w:ascii="Times New Roman" w:hAnsi="Times New Roman"/>
          <w:sz w:val="28"/>
          <w:szCs w:val="28"/>
        </w:rPr>
        <w:t>и домов ребенка</w:t>
      </w:r>
      <w:r>
        <w:rPr>
          <w:rFonts w:ascii="Times New Roman" w:hAnsi="Times New Roman"/>
          <w:sz w:val="28"/>
          <w:szCs w:val="28"/>
          <w:lang/>
        </w:rPr>
        <w:t xml:space="preserve">, </w:t>
      </w:r>
      <w:r w:rsidRPr="00F6666A">
        <w:rPr>
          <w:rFonts w:ascii="Times New Roman" w:hAnsi="Times New Roman"/>
          <w:sz w:val="28"/>
          <w:szCs w:val="28"/>
        </w:rPr>
        <w:t>осуществляющих образ</w:t>
      </w:r>
      <w:r w:rsidRPr="00F6666A">
        <w:rPr>
          <w:rFonts w:ascii="Times New Roman" w:hAnsi="Times New Roman"/>
          <w:sz w:val="28"/>
          <w:szCs w:val="28"/>
        </w:rPr>
        <w:t>о</w:t>
      </w:r>
      <w:r w:rsidRPr="00F6666A">
        <w:rPr>
          <w:rFonts w:ascii="Times New Roman" w:hAnsi="Times New Roman"/>
          <w:sz w:val="28"/>
          <w:szCs w:val="28"/>
        </w:rPr>
        <w:t>вательную деятельность в качестве дополнительного вида деятельности</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 xml:space="preserve">педагогам-психологам;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 xml:space="preserve">социальным педагогам;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 xml:space="preserve">педагогам-организаторам;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мастерам производственного обучения;</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старшим вожатым;</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инструкторам по труду;</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педагогам-библиотекарям</w:t>
      </w:r>
      <w:r w:rsidRPr="00DE3E64">
        <w:rPr>
          <w:rFonts w:ascii="Times New Roman" w:hAnsi="Times New Roman"/>
          <w:sz w:val="28"/>
          <w:szCs w:val="28"/>
          <w:lang/>
        </w:rPr>
        <w:t>;</w:t>
      </w:r>
    </w:p>
    <w:p w:rsidR="00286168" w:rsidRPr="002C77CB"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методистам и старшим методистам организаций, осуществляющих о</w:t>
      </w:r>
      <w:r w:rsidRPr="00DE3E64">
        <w:rPr>
          <w:rFonts w:ascii="Times New Roman" w:hAnsi="Times New Roman"/>
          <w:sz w:val="28"/>
          <w:szCs w:val="28"/>
        </w:rPr>
        <w:t>б</w:t>
      </w:r>
      <w:r w:rsidRPr="00DE3E64">
        <w:rPr>
          <w:rFonts w:ascii="Times New Roman" w:hAnsi="Times New Roman"/>
          <w:sz w:val="28"/>
          <w:szCs w:val="28"/>
        </w:rPr>
        <w:t>разов</w:t>
      </w:r>
      <w:r w:rsidRPr="00DE3E64">
        <w:rPr>
          <w:rFonts w:ascii="Times New Roman" w:hAnsi="Times New Roman"/>
          <w:sz w:val="28"/>
          <w:szCs w:val="28"/>
        </w:rPr>
        <w:t>а</w:t>
      </w:r>
      <w:r w:rsidRPr="00DE3E64">
        <w:rPr>
          <w:rFonts w:ascii="Times New Roman" w:hAnsi="Times New Roman"/>
          <w:sz w:val="28"/>
          <w:szCs w:val="28"/>
        </w:rPr>
        <w:t xml:space="preserve">тельную деятельность;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тьюторам организаций, осуществляющих образовательную деятел</w:t>
      </w:r>
      <w:r w:rsidRPr="00DE3E64">
        <w:rPr>
          <w:rFonts w:ascii="Times New Roman" w:hAnsi="Times New Roman"/>
          <w:sz w:val="28"/>
          <w:szCs w:val="28"/>
        </w:rPr>
        <w:t>ь</w:t>
      </w:r>
      <w:r w:rsidRPr="00DE3E64">
        <w:rPr>
          <w:rFonts w:ascii="Times New Roman" w:hAnsi="Times New Roman"/>
          <w:sz w:val="28"/>
          <w:szCs w:val="28"/>
        </w:rPr>
        <w:t>ность,</w:t>
      </w:r>
      <w:r w:rsidRPr="00DE3E64">
        <w:rPr>
          <w:rFonts w:ascii="Times New Roman" w:hAnsi="Times New Roman"/>
          <w:sz w:val="28"/>
          <w:szCs w:val="28"/>
          <w:lang/>
        </w:rPr>
        <w:t xml:space="preserve"> за исключением</w:t>
      </w:r>
      <w:r w:rsidRPr="00DE3E64">
        <w:rPr>
          <w:rFonts w:ascii="Times New Roman" w:hAnsi="Times New Roman"/>
          <w:sz w:val="28"/>
          <w:szCs w:val="28"/>
        </w:rPr>
        <w:t xml:space="preserve"> организаций</w:t>
      </w:r>
      <w:r w:rsidRPr="00DE3E64">
        <w:rPr>
          <w:rFonts w:ascii="Times New Roman" w:hAnsi="Times New Roman"/>
          <w:sz w:val="28"/>
          <w:szCs w:val="28"/>
          <w:lang/>
        </w:rPr>
        <w:t>, осуществляющих образовательную де</w:t>
      </w:r>
      <w:r w:rsidRPr="00DE3E64">
        <w:rPr>
          <w:rFonts w:ascii="Times New Roman" w:hAnsi="Times New Roman"/>
          <w:sz w:val="28"/>
          <w:szCs w:val="28"/>
          <w:lang/>
        </w:rPr>
        <w:t>я</w:t>
      </w:r>
      <w:r w:rsidRPr="00DE3E64">
        <w:rPr>
          <w:rFonts w:ascii="Times New Roman" w:hAnsi="Times New Roman"/>
          <w:sz w:val="28"/>
          <w:szCs w:val="28"/>
          <w:lang/>
        </w:rPr>
        <w:t>тельность по образов</w:t>
      </w:r>
      <w:r w:rsidRPr="00DE3E64">
        <w:rPr>
          <w:rFonts w:ascii="Times New Roman" w:hAnsi="Times New Roman"/>
          <w:sz w:val="28"/>
          <w:szCs w:val="28"/>
          <w:lang/>
        </w:rPr>
        <w:t>а</w:t>
      </w:r>
      <w:r w:rsidRPr="00DE3E64">
        <w:rPr>
          <w:rFonts w:ascii="Times New Roman" w:hAnsi="Times New Roman"/>
          <w:sz w:val="28"/>
          <w:szCs w:val="28"/>
          <w:lang/>
        </w:rPr>
        <w:t xml:space="preserve">тельным программам </w:t>
      </w:r>
      <w:r w:rsidRPr="00DE3E64">
        <w:rPr>
          <w:rFonts w:ascii="Times New Roman" w:hAnsi="Times New Roman"/>
          <w:sz w:val="28"/>
          <w:szCs w:val="28"/>
        </w:rPr>
        <w:t xml:space="preserve">высшего образования; </w:t>
      </w:r>
    </w:p>
    <w:p w:rsidR="00286168" w:rsidRPr="00DE3E64" w:rsidRDefault="00286168" w:rsidP="00286168">
      <w:pPr>
        <w:pStyle w:val="aff3"/>
        <w:ind w:firstLine="709"/>
        <w:jc w:val="both"/>
        <w:rPr>
          <w:rFonts w:ascii="Times New Roman" w:hAnsi="Times New Roman"/>
          <w:strike/>
          <w:sz w:val="28"/>
          <w:szCs w:val="28"/>
        </w:rPr>
      </w:pPr>
      <w:r w:rsidRPr="00DE3E64">
        <w:rPr>
          <w:rFonts w:ascii="Times New Roman" w:hAnsi="Times New Roman"/>
          <w:sz w:val="28"/>
          <w:szCs w:val="28"/>
        </w:rPr>
        <w:t>руководителям физического воспитания организаций, осуществля</w:t>
      </w:r>
      <w:r w:rsidRPr="00DE3E64">
        <w:rPr>
          <w:rFonts w:ascii="Times New Roman" w:hAnsi="Times New Roman"/>
          <w:sz w:val="28"/>
          <w:szCs w:val="28"/>
        </w:rPr>
        <w:t>ю</w:t>
      </w:r>
      <w:r w:rsidRPr="00DE3E64">
        <w:rPr>
          <w:rFonts w:ascii="Times New Roman" w:hAnsi="Times New Roman"/>
          <w:sz w:val="28"/>
          <w:szCs w:val="28"/>
        </w:rPr>
        <w:t>щих образовательную деятельность по образовательны</w:t>
      </w:r>
      <w:r w:rsidRPr="00DE3E64">
        <w:rPr>
          <w:rFonts w:ascii="Times New Roman" w:hAnsi="Times New Roman"/>
          <w:sz w:val="28"/>
          <w:szCs w:val="28"/>
          <w:lang/>
        </w:rPr>
        <w:t>м</w:t>
      </w:r>
      <w:r w:rsidRPr="00DE3E64">
        <w:rPr>
          <w:rFonts w:ascii="Times New Roman" w:hAnsi="Times New Roman"/>
          <w:sz w:val="28"/>
          <w:szCs w:val="28"/>
        </w:rPr>
        <w:t xml:space="preserve"> программ</w:t>
      </w:r>
      <w:r w:rsidRPr="00DE3E64">
        <w:rPr>
          <w:rFonts w:ascii="Times New Roman" w:hAnsi="Times New Roman"/>
          <w:sz w:val="28"/>
          <w:szCs w:val="28"/>
          <w:lang/>
        </w:rPr>
        <w:t>ам</w:t>
      </w:r>
      <w:r w:rsidRPr="00DE3E64">
        <w:rPr>
          <w:rFonts w:ascii="Times New Roman" w:hAnsi="Times New Roman"/>
          <w:sz w:val="28"/>
          <w:szCs w:val="28"/>
        </w:rPr>
        <w:t xml:space="preserve"> средн</w:t>
      </w:r>
      <w:r w:rsidRPr="00DE3E64">
        <w:rPr>
          <w:rFonts w:ascii="Times New Roman" w:hAnsi="Times New Roman"/>
          <w:sz w:val="28"/>
          <w:szCs w:val="28"/>
        </w:rPr>
        <w:t>е</w:t>
      </w:r>
      <w:r w:rsidRPr="00DE3E64">
        <w:rPr>
          <w:rFonts w:ascii="Times New Roman" w:hAnsi="Times New Roman"/>
          <w:sz w:val="28"/>
          <w:szCs w:val="28"/>
        </w:rPr>
        <w:t>го профессиональн</w:t>
      </w:r>
      <w:r w:rsidRPr="00DE3E64">
        <w:rPr>
          <w:rFonts w:ascii="Times New Roman" w:hAnsi="Times New Roman"/>
          <w:sz w:val="28"/>
          <w:szCs w:val="28"/>
        </w:rPr>
        <w:t>о</w:t>
      </w:r>
      <w:r w:rsidRPr="00DE3E64">
        <w:rPr>
          <w:rFonts w:ascii="Times New Roman" w:hAnsi="Times New Roman"/>
          <w:sz w:val="28"/>
          <w:szCs w:val="28"/>
        </w:rPr>
        <w:t xml:space="preserve">го образования; </w:t>
      </w:r>
      <w:r w:rsidRPr="00DE3E64">
        <w:rPr>
          <w:rFonts w:ascii="Times New Roman" w:hAnsi="Times New Roman"/>
          <w:strike/>
          <w:sz w:val="28"/>
          <w:szCs w:val="28"/>
        </w:rPr>
        <w:t xml:space="preserve">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преподавателям-организаторам основ безопасности жизнедеятельн</w:t>
      </w:r>
      <w:r w:rsidRPr="00DE3E64">
        <w:rPr>
          <w:rFonts w:ascii="Times New Roman" w:hAnsi="Times New Roman"/>
          <w:sz w:val="28"/>
          <w:szCs w:val="28"/>
        </w:rPr>
        <w:t>о</w:t>
      </w:r>
      <w:r w:rsidRPr="00DE3E64">
        <w:rPr>
          <w:rFonts w:ascii="Times New Roman" w:hAnsi="Times New Roman"/>
          <w:sz w:val="28"/>
          <w:szCs w:val="28"/>
        </w:rPr>
        <w:t xml:space="preserve">сти;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инструкторам-методистам, старшим инструкторам-методистам орган</w:t>
      </w:r>
      <w:r w:rsidRPr="00DE3E64">
        <w:rPr>
          <w:rFonts w:ascii="Times New Roman" w:hAnsi="Times New Roman"/>
          <w:sz w:val="28"/>
          <w:szCs w:val="28"/>
        </w:rPr>
        <w:t>и</w:t>
      </w:r>
      <w:r w:rsidRPr="00DE3E64">
        <w:rPr>
          <w:rFonts w:ascii="Times New Roman" w:hAnsi="Times New Roman"/>
          <w:sz w:val="28"/>
          <w:szCs w:val="28"/>
        </w:rPr>
        <w:t>заций, осущ</w:t>
      </w:r>
      <w:r w:rsidRPr="00DE3E64">
        <w:rPr>
          <w:rFonts w:ascii="Times New Roman" w:hAnsi="Times New Roman"/>
          <w:sz w:val="28"/>
          <w:szCs w:val="28"/>
        </w:rPr>
        <w:t>е</w:t>
      </w:r>
      <w:r w:rsidRPr="00DE3E64">
        <w:rPr>
          <w:rFonts w:ascii="Times New Roman" w:hAnsi="Times New Roman"/>
          <w:sz w:val="28"/>
          <w:szCs w:val="28"/>
        </w:rPr>
        <w:t>ствляющих образовательную деятельность.</w:t>
      </w:r>
    </w:p>
    <w:p w:rsidR="00286168" w:rsidRPr="00DE3E64" w:rsidRDefault="00286168" w:rsidP="00286168">
      <w:pPr>
        <w:pStyle w:val="aff3"/>
        <w:ind w:firstLine="709"/>
        <w:jc w:val="both"/>
        <w:rPr>
          <w:rFonts w:ascii="Times New Roman" w:hAnsi="Times New Roman"/>
          <w:sz w:val="28"/>
          <w:szCs w:val="28"/>
          <w:lang/>
        </w:rPr>
      </w:pPr>
      <w:r>
        <w:rPr>
          <w:rFonts w:ascii="Times New Roman" w:hAnsi="Times New Roman"/>
          <w:sz w:val="28"/>
          <w:szCs w:val="28"/>
        </w:rPr>
        <w:lastRenderedPageBreak/>
        <w:t>2.</w:t>
      </w:r>
      <w:r w:rsidRPr="00DE3E64">
        <w:rPr>
          <w:rFonts w:ascii="Times New Roman" w:hAnsi="Times New Roman"/>
          <w:sz w:val="28"/>
          <w:szCs w:val="28"/>
        </w:rPr>
        <w:t>2. Продолжительность рабочего времени 30 часов в неделю устана</w:t>
      </w:r>
      <w:r w:rsidRPr="00DE3E64">
        <w:rPr>
          <w:rFonts w:ascii="Times New Roman" w:hAnsi="Times New Roman"/>
          <w:sz w:val="28"/>
          <w:szCs w:val="28"/>
        </w:rPr>
        <w:t>в</w:t>
      </w:r>
      <w:r w:rsidRPr="00DE3E64">
        <w:rPr>
          <w:rFonts w:ascii="Times New Roman" w:hAnsi="Times New Roman"/>
          <w:sz w:val="28"/>
          <w:szCs w:val="28"/>
        </w:rPr>
        <w:t>ливается старшим воспитателям (</w:t>
      </w:r>
      <w:r w:rsidRPr="00DE3E64">
        <w:rPr>
          <w:rFonts w:ascii="Times New Roman" w:hAnsi="Times New Roman"/>
          <w:sz w:val="28"/>
          <w:szCs w:val="28"/>
          <w:lang/>
        </w:rPr>
        <w:t xml:space="preserve">за исключением </w:t>
      </w:r>
      <w:r w:rsidRPr="00DE3E64">
        <w:rPr>
          <w:rFonts w:ascii="Times New Roman" w:hAnsi="Times New Roman"/>
          <w:sz w:val="28"/>
          <w:szCs w:val="28"/>
        </w:rPr>
        <w:t xml:space="preserve">старших воспитателей, </w:t>
      </w:r>
      <w:r w:rsidRPr="00DE3E64">
        <w:rPr>
          <w:rFonts w:ascii="Times New Roman" w:hAnsi="Times New Roman"/>
          <w:sz w:val="28"/>
          <w:szCs w:val="28"/>
          <w:lang/>
        </w:rPr>
        <w:t xml:space="preserve">указанных в </w:t>
      </w:r>
      <w:r>
        <w:rPr>
          <w:rFonts w:ascii="Times New Roman" w:hAnsi="Times New Roman"/>
          <w:sz w:val="28"/>
          <w:szCs w:val="28"/>
        </w:rPr>
        <w:t>п</w:t>
      </w:r>
      <w:r w:rsidRPr="00DE3E64">
        <w:rPr>
          <w:rFonts w:ascii="Times New Roman" w:hAnsi="Times New Roman"/>
          <w:sz w:val="28"/>
          <w:szCs w:val="28"/>
        </w:rPr>
        <w:t>ункт</w:t>
      </w:r>
      <w:r w:rsidRPr="00DE3E64">
        <w:rPr>
          <w:rFonts w:ascii="Times New Roman" w:hAnsi="Times New Roman"/>
          <w:sz w:val="28"/>
          <w:szCs w:val="28"/>
          <w:lang/>
        </w:rPr>
        <w:t>е</w:t>
      </w:r>
      <w:r w:rsidRPr="00DE3E64">
        <w:rPr>
          <w:rFonts w:ascii="Times New Roman" w:hAnsi="Times New Roman"/>
          <w:sz w:val="28"/>
          <w:szCs w:val="28"/>
        </w:rPr>
        <w:t xml:space="preserve"> </w:t>
      </w:r>
      <w:r>
        <w:rPr>
          <w:rFonts w:ascii="Times New Roman" w:hAnsi="Times New Roman"/>
          <w:sz w:val="28"/>
          <w:szCs w:val="28"/>
        </w:rPr>
        <w:t>2.</w:t>
      </w:r>
      <w:r w:rsidRPr="00DE3E64">
        <w:rPr>
          <w:rFonts w:ascii="Times New Roman" w:hAnsi="Times New Roman"/>
          <w:sz w:val="28"/>
          <w:szCs w:val="28"/>
        </w:rPr>
        <w:t xml:space="preserve">1 настоящего </w:t>
      </w:r>
      <w:r w:rsidRPr="00DE3E64">
        <w:rPr>
          <w:rFonts w:ascii="Times New Roman" w:hAnsi="Times New Roman"/>
          <w:sz w:val="28"/>
          <w:szCs w:val="28"/>
          <w:lang/>
        </w:rPr>
        <w:t>Приложения)</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lang/>
        </w:rPr>
        <w:t>2.</w:t>
      </w:r>
      <w:r w:rsidRPr="00DE3E64">
        <w:rPr>
          <w:rFonts w:ascii="Times New Roman" w:hAnsi="Times New Roman"/>
          <w:sz w:val="28"/>
          <w:szCs w:val="28"/>
          <w:lang/>
        </w:rPr>
        <w:t>3</w:t>
      </w:r>
      <w:r w:rsidRPr="00DE3E64">
        <w:rPr>
          <w:rFonts w:ascii="Times New Roman" w:hAnsi="Times New Roman"/>
          <w:sz w:val="28"/>
          <w:szCs w:val="28"/>
        </w:rPr>
        <w:t>. Норма часов педагогической работы 20 часов в неделю за ставку зарабо</w:t>
      </w:r>
      <w:r w:rsidRPr="00DE3E64">
        <w:rPr>
          <w:rFonts w:ascii="Times New Roman" w:hAnsi="Times New Roman"/>
          <w:sz w:val="28"/>
          <w:szCs w:val="28"/>
        </w:rPr>
        <w:t>т</w:t>
      </w:r>
      <w:r w:rsidRPr="00DE3E64">
        <w:rPr>
          <w:rFonts w:ascii="Times New Roman" w:hAnsi="Times New Roman"/>
          <w:sz w:val="28"/>
          <w:szCs w:val="28"/>
        </w:rPr>
        <w:t>ной платы устанавливается:</w:t>
      </w: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учителям-дефектологам;</w:t>
      </w:r>
    </w:p>
    <w:p w:rsidR="00286168" w:rsidRPr="00DE3E64" w:rsidRDefault="00286168" w:rsidP="00286168">
      <w:pPr>
        <w:pStyle w:val="aff3"/>
        <w:ind w:firstLine="709"/>
        <w:rPr>
          <w:rFonts w:ascii="Times New Roman" w:hAnsi="Times New Roman"/>
          <w:sz w:val="28"/>
          <w:szCs w:val="28"/>
        </w:rPr>
      </w:pPr>
      <w:r>
        <w:rPr>
          <w:rFonts w:ascii="Times New Roman" w:hAnsi="Times New Roman"/>
          <w:sz w:val="28"/>
          <w:szCs w:val="28"/>
        </w:rPr>
        <w:t>учителям-логопедам</w:t>
      </w:r>
      <w:r w:rsidRPr="00DE3E64">
        <w:rPr>
          <w:rFonts w:ascii="Times New Roman" w:hAnsi="Times New Roman"/>
          <w:sz w:val="28"/>
          <w:szCs w:val="28"/>
        </w:rPr>
        <w:t>.</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lang/>
        </w:rPr>
        <w:t>2.</w:t>
      </w:r>
      <w:r w:rsidRPr="00DE3E64">
        <w:rPr>
          <w:rFonts w:ascii="Times New Roman" w:hAnsi="Times New Roman"/>
          <w:sz w:val="28"/>
          <w:szCs w:val="28"/>
          <w:lang/>
        </w:rPr>
        <w:t>4</w:t>
      </w:r>
      <w:r w:rsidRPr="00DE3E64">
        <w:rPr>
          <w:rFonts w:ascii="Times New Roman" w:hAnsi="Times New Roman"/>
          <w:sz w:val="28"/>
          <w:szCs w:val="28"/>
        </w:rPr>
        <w:t>. Норма часов педагогической работы 24 часа в неделю за ставку з</w:t>
      </w:r>
      <w:r w:rsidRPr="00DE3E64">
        <w:rPr>
          <w:rFonts w:ascii="Times New Roman" w:hAnsi="Times New Roman"/>
          <w:sz w:val="28"/>
          <w:szCs w:val="28"/>
        </w:rPr>
        <w:t>а</w:t>
      </w:r>
      <w:r w:rsidRPr="00DE3E64">
        <w:rPr>
          <w:rFonts w:ascii="Times New Roman" w:hAnsi="Times New Roman"/>
          <w:sz w:val="28"/>
          <w:szCs w:val="28"/>
        </w:rPr>
        <w:t>работной пл</w:t>
      </w:r>
      <w:r w:rsidRPr="00DE3E64">
        <w:rPr>
          <w:rFonts w:ascii="Times New Roman" w:hAnsi="Times New Roman"/>
          <w:sz w:val="28"/>
          <w:szCs w:val="28"/>
        </w:rPr>
        <w:t>а</w:t>
      </w:r>
      <w:r w:rsidRPr="00DE3E64">
        <w:rPr>
          <w:rFonts w:ascii="Times New Roman" w:hAnsi="Times New Roman"/>
          <w:sz w:val="28"/>
          <w:szCs w:val="28"/>
        </w:rPr>
        <w:t xml:space="preserve">ты устанавливается: </w:t>
      </w: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музыкальным руководителям;</w:t>
      </w: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 xml:space="preserve">концертмейстерам. </w:t>
      </w:r>
    </w:p>
    <w:p w:rsidR="00286168" w:rsidRPr="00DE3E64" w:rsidRDefault="00286168" w:rsidP="00286168">
      <w:pPr>
        <w:ind w:firstLine="709"/>
        <w:jc w:val="both"/>
        <w:rPr>
          <w:sz w:val="28"/>
          <w:szCs w:val="28"/>
        </w:rPr>
      </w:pPr>
      <w:r>
        <w:rPr>
          <w:sz w:val="28"/>
          <w:szCs w:val="28"/>
        </w:rPr>
        <w:t>2.</w:t>
      </w:r>
      <w:r w:rsidRPr="00DE3E64">
        <w:rPr>
          <w:sz w:val="28"/>
          <w:szCs w:val="28"/>
        </w:rPr>
        <w:t xml:space="preserve">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lang/>
        </w:rPr>
        <w:t>2.</w:t>
      </w:r>
      <w:r w:rsidRPr="00DE3E64">
        <w:rPr>
          <w:rFonts w:ascii="Times New Roman" w:hAnsi="Times New Roman"/>
          <w:sz w:val="28"/>
          <w:szCs w:val="28"/>
          <w:lang/>
        </w:rPr>
        <w:t>6</w:t>
      </w:r>
      <w:r w:rsidRPr="00DE3E64">
        <w:rPr>
          <w:rFonts w:ascii="Times New Roman" w:hAnsi="Times New Roman"/>
          <w:sz w:val="28"/>
          <w:szCs w:val="28"/>
        </w:rPr>
        <w:t>. Норма часов педагогической работы 30 часов в неделю за ставку зарабо</w:t>
      </w:r>
      <w:r w:rsidRPr="00DE3E64">
        <w:rPr>
          <w:rFonts w:ascii="Times New Roman" w:hAnsi="Times New Roman"/>
          <w:sz w:val="28"/>
          <w:szCs w:val="28"/>
        </w:rPr>
        <w:t>т</w:t>
      </w:r>
      <w:r w:rsidRPr="00DE3E64">
        <w:rPr>
          <w:rFonts w:ascii="Times New Roman" w:hAnsi="Times New Roman"/>
          <w:sz w:val="28"/>
          <w:szCs w:val="28"/>
        </w:rPr>
        <w:t xml:space="preserve">ной платы устанавливается: </w:t>
      </w: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 xml:space="preserve">инструкторам по физической культуре; </w:t>
      </w:r>
    </w:p>
    <w:p w:rsidR="00286168" w:rsidRPr="00DE3E64" w:rsidRDefault="00286168" w:rsidP="00286168">
      <w:pPr>
        <w:ind w:firstLine="709"/>
        <w:jc w:val="both"/>
        <w:rPr>
          <w:sz w:val="28"/>
          <w:szCs w:val="28"/>
        </w:rPr>
      </w:pPr>
      <w:r w:rsidRPr="00DE3E64">
        <w:rPr>
          <w:sz w:val="28"/>
          <w:szCs w:val="28"/>
        </w:rP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w:t>
      </w:r>
      <w:r w:rsidRPr="004C0E73">
        <w:rPr>
          <w:sz w:val="28"/>
          <w:szCs w:val="28"/>
        </w:rPr>
        <w:t>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w:t>
      </w:r>
      <w:r>
        <w:rPr>
          <w:sz w:val="28"/>
          <w:szCs w:val="28"/>
        </w:rPr>
        <w:t xml:space="preserve">), </w:t>
      </w:r>
      <w:r w:rsidRPr="00DE3E64">
        <w:rPr>
          <w:sz w:val="28"/>
          <w:szCs w:val="28"/>
        </w:rPr>
        <w:t xml:space="preserve">(за исключением воспитателей, предусмотренных в </w:t>
      </w:r>
      <w:r>
        <w:rPr>
          <w:sz w:val="28"/>
          <w:szCs w:val="28"/>
        </w:rPr>
        <w:t>пунктах 2.</w:t>
      </w:r>
      <w:r w:rsidRPr="00DE3E64">
        <w:rPr>
          <w:sz w:val="28"/>
          <w:szCs w:val="28"/>
        </w:rPr>
        <w:t xml:space="preserve">5 и </w:t>
      </w:r>
      <w:r>
        <w:rPr>
          <w:sz w:val="28"/>
          <w:szCs w:val="28"/>
        </w:rPr>
        <w:t>2.</w:t>
      </w:r>
      <w:r w:rsidRPr="00DE3E64">
        <w:rPr>
          <w:sz w:val="28"/>
          <w:szCs w:val="28"/>
        </w:rPr>
        <w:t xml:space="preserve">7 настоящего Приложения). </w:t>
      </w:r>
    </w:p>
    <w:p w:rsidR="00286168" w:rsidRPr="00717780" w:rsidRDefault="00286168" w:rsidP="00286168">
      <w:pPr>
        <w:pStyle w:val="aff3"/>
        <w:ind w:firstLine="709"/>
        <w:jc w:val="both"/>
        <w:rPr>
          <w:rFonts w:ascii="Times New Roman" w:hAnsi="Times New Roman"/>
          <w:sz w:val="28"/>
          <w:szCs w:val="28"/>
          <w:lang/>
        </w:rPr>
      </w:pPr>
      <w:r>
        <w:rPr>
          <w:rFonts w:ascii="Times New Roman" w:hAnsi="Times New Roman"/>
          <w:sz w:val="28"/>
          <w:szCs w:val="28"/>
          <w:lang/>
        </w:rPr>
        <w:t>2.</w:t>
      </w:r>
      <w:r w:rsidRPr="00DE3E64">
        <w:rPr>
          <w:rFonts w:ascii="Times New Roman" w:hAnsi="Times New Roman"/>
          <w:sz w:val="28"/>
          <w:szCs w:val="28"/>
          <w:lang/>
        </w:rPr>
        <w:t>7</w:t>
      </w:r>
      <w:r w:rsidRPr="00DE3E64">
        <w:rPr>
          <w:rFonts w:ascii="Times New Roman" w:hAnsi="Times New Roman"/>
          <w:sz w:val="28"/>
          <w:szCs w:val="28"/>
        </w:rPr>
        <w:t>. Норма часов педагогической работы 36 часов в неделю за ставку заработной платы устанавливается</w:t>
      </w:r>
      <w:r>
        <w:rPr>
          <w:rFonts w:ascii="Times New Roman" w:hAnsi="Times New Roman"/>
          <w:sz w:val="28"/>
          <w:szCs w:val="28"/>
          <w:lang/>
        </w:rPr>
        <w:t xml:space="preserve"> </w:t>
      </w:r>
      <w:r w:rsidRPr="00DE3E64">
        <w:rPr>
          <w:rFonts w:ascii="Times New Roman" w:hAnsi="Times New Roman"/>
          <w:sz w:val="28"/>
          <w:szCs w:val="28"/>
        </w:rPr>
        <w:t>воспитателям организаций, осущест</w:t>
      </w:r>
      <w:r w:rsidRPr="00DE3E64">
        <w:rPr>
          <w:rFonts w:ascii="Times New Roman" w:hAnsi="Times New Roman"/>
          <w:sz w:val="28"/>
          <w:szCs w:val="28"/>
        </w:rPr>
        <w:t>в</w:t>
      </w:r>
      <w:r w:rsidRPr="00DE3E64">
        <w:rPr>
          <w:rFonts w:ascii="Times New Roman" w:hAnsi="Times New Roman"/>
          <w:sz w:val="28"/>
          <w:szCs w:val="28"/>
        </w:rPr>
        <w:t>ляющих образовательную деятельность по</w:t>
      </w:r>
      <w:r w:rsidRPr="00DE3E64">
        <w:rPr>
          <w:rFonts w:ascii="Times New Roman" w:hAnsi="Times New Roman"/>
          <w:sz w:val="28"/>
          <w:szCs w:val="28"/>
          <w:lang/>
        </w:rPr>
        <w:t xml:space="preserve"> дополнительным общеобразов</w:t>
      </w:r>
      <w:r w:rsidRPr="00DE3E64">
        <w:rPr>
          <w:rFonts w:ascii="Times New Roman" w:hAnsi="Times New Roman"/>
          <w:sz w:val="28"/>
          <w:szCs w:val="28"/>
          <w:lang/>
        </w:rPr>
        <w:t>а</w:t>
      </w:r>
      <w:r w:rsidRPr="00DE3E64">
        <w:rPr>
          <w:rFonts w:ascii="Times New Roman" w:hAnsi="Times New Roman"/>
          <w:sz w:val="28"/>
          <w:szCs w:val="28"/>
          <w:lang/>
        </w:rPr>
        <w:t>тельным программам,</w:t>
      </w:r>
      <w:r w:rsidRPr="00DE3E64">
        <w:rPr>
          <w:rFonts w:ascii="Times New Roman" w:hAnsi="Times New Roman"/>
          <w:sz w:val="28"/>
          <w:szCs w:val="28"/>
        </w:rPr>
        <w:t xml:space="preserve"> образовательным программам дошкольного образов</w:t>
      </w:r>
      <w:r w:rsidRPr="00DE3E64">
        <w:rPr>
          <w:rFonts w:ascii="Times New Roman" w:hAnsi="Times New Roman"/>
          <w:sz w:val="28"/>
          <w:szCs w:val="28"/>
        </w:rPr>
        <w:t>а</w:t>
      </w:r>
      <w:r w:rsidRPr="00DE3E64">
        <w:rPr>
          <w:rFonts w:ascii="Times New Roman" w:hAnsi="Times New Roman"/>
          <w:sz w:val="28"/>
          <w:szCs w:val="28"/>
        </w:rPr>
        <w:t>ния,</w:t>
      </w:r>
      <w:r w:rsidRPr="00DE3E64">
        <w:rPr>
          <w:rFonts w:ascii="Times New Roman" w:hAnsi="Times New Roman"/>
          <w:sz w:val="28"/>
          <w:szCs w:val="28"/>
          <w:lang/>
        </w:rPr>
        <w:t xml:space="preserve"> </w:t>
      </w:r>
      <w:r>
        <w:rPr>
          <w:rFonts w:ascii="Times New Roman" w:hAnsi="Times New Roman"/>
          <w:sz w:val="28"/>
          <w:szCs w:val="28"/>
          <w:lang/>
        </w:rPr>
        <w:t>образовательным программам среднего профессионального образов</w:t>
      </w:r>
      <w:r>
        <w:rPr>
          <w:rFonts w:ascii="Times New Roman" w:hAnsi="Times New Roman"/>
          <w:sz w:val="28"/>
          <w:szCs w:val="28"/>
          <w:lang/>
        </w:rPr>
        <w:t>а</w:t>
      </w:r>
      <w:r>
        <w:rPr>
          <w:rFonts w:ascii="Times New Roman" w:hAnsi="Times New Roman"/>
          <w:sz w:val="28"/>
          <w:szCs w:val="28"/>
          <w:lang/>
        </w:rPr>
        <w:t>ния, а также осуществляющих</w:t>
      </w:r>
      <w:r w:rsidRPr="00F205D5">
        <w:rPr>
          <w:rFonts w:ascii="Times New Roman" w:hAnsi="Times New Roman"/>
          <w:sz w:val="28"/>
          <w:szCs w:val="28"/>
          <w:lang/>
        </w:rPr>
        <w:t xml:space="preserve"> </w:t>
      </w:r>
      <w:r w:rsidRPr="00DE3E64">
        <w:rPr>
          <w:rFonts w:ascii="Times New Roman" w:hAnsi="Times New Roman"/>
          <w:sz w:val="28"/>
          <w:szCs w:val="28"/>
        </w:rPr>
        <w:t>присмотр и уход за детьми</w:t>
      </w:r>
      <w:r>
        <w:rPr>
          <w:rFonts w:ascii="Times New Roman" w:hAnsi="Times New Roman"/>
          <w:sz w:val="28"/>
          <w:szCs w:val="28"/>
          <w:lang/>
        </w:rPr>
        <w:t xml:space="preserve"> </w:t>
      </w:r>
      <w:r w:rsidRPr="00DE3E64">
        <w:rPr>
          <w:rFonts w:ascii="Times New Roman" w:hAnsi="Times New Roman"/>
          <w:sz w:val="28"/>
          <w:szCs w:val="28"/>
        </w:rPr>
        <w:t>(</w:t>
      </w:r>
      <w:r w:rsidRPr="00DE3E64">
        <w:rPr>
          <w:rFonts w:ascii="Times New Roman" w:hAnsi="Times New Roman"/>
          <w:sz w:val="28"/>
          <w:szCs w:val="28"/>
          <w:lang/>
        </w:rPr>
        <w:t>за исключением</w:t>
      </w:r>
      <w:r w:rsidRPr="00DE3E64">
        <w:rPr>
          <w:rFonts w:ascii="Times New Roman" w:hAnsi="Times New Roman"/>
          <w:sz w:val="28"/>
          <w:szCs w:val="28"/>
        </w:rPr>
        <w:t xml:space="preserve"> воспитателей, для которых нормы часов педагогической работы за ставку з</w:t>
      </w:r>
      <w:r w:rsidRPr="00DE3E64">
        <w:rPr>
          <w:rFonts w:ascii="Times New Roman" w:hAnsi="Times New Roman"/>
          <w:sz w:val="28"/>
          <w:szCs w:val="28"/>
        </w:rPr>
        <w:t>а</w:t>
      </w:r>
      <w:r w:rsidRPr="00DE3E64">
        <w:rPr>
          <w:rFonts w:ascii="Times New Roman" w:hAnsi="Times New Roman"/>
          <w:sz w:val="28"/>
          <w:szCs w:val="28"/>
        </w:rPr>
        <w:t xml:space="preserve">работной платы предусмотрены пунктами </w:t>
      </w:r>
      <w:r>
        <w:rPr>
          <w:rFonts w:ascii="Times New Roman" w:hAnsi="Times New Roman"/>
          <w:sz w:val="28"/>
          <w:szCs w:val="28"/>
        </w:rPr>
        <w:t>2.</w:t>
      </w:r>
      <w:r w:rsidRPr="00DE3E64">
        <w:rPr>
          <w:rFonts w:ascii="Times New Roman" w:hAnsi="Times New Roman"/>
          <w:sz w:val="28"/>
          <w:szCs w:val="28"/>
          <w:lang/>
        </w:rPr>
        <w:t>5 и</w:t>
      </w:r>
      <w:r w:rsidRPr="00DE3E64">
        <w:rPr>
          <w:rFonts w:ascii="Times New Roman" w:hAnsi="Times New Roman"/>
          <w:sz w:val="28"/>
          <w:szCs w:val="28"/>
        </w:rPr>
        <w:t xml:space="preserve"> </w:t>
      </w:r>
      <w:r>
        <w:rPr>
          <w:rFonts w:ascii="Times New Roman" w:hAnsi="Times New Roman"/>
          <w:sz w:val="28"/>
          <w:szCs w:val="28"/>
        </w:rPr>
        <w:t>2.</w:t>
      </w:r>
      <w:r w:rsidRPr="00DE3E64">
        <w:rPr>
          <w:rFonts w:ascii="Times New Roman" w:hAnsi="Times New Roman"/>
          <w:sz w:val="28"/>
          <w:szCs w:val="28"/>
          <w:lang/>
        </w:rPr>
        <w:t>6</w:t>
      </w:r>
      <w:r w:rsidRPr="00DE3E64">
        <w:rPr>
          <w:rFonts w:ascii="Times New Roman" w:hAnsi="Times New Roman"/>
          <w:sz w:val="28"/>
          <w:szCs w:val="28"/>
        </w:rPr>
        <w:t xml:space="preserve"> н</w:t>
      </w:r>
      <w:r w:rsidRPr="00DE3E64">
        <w:rPr>
          <w:rFonts w:ascii="Times New Roman" w:hAnsi="Times New Roman"/>
          <w:sz w:val="28"/>
          <w:szCs w:val="28"/>
        </w:rPr>
        <w:t>а</w:t>
      </w:r>
      <w:r w:rsidRPr="00DE3E64">
        <w:rPr>
          <w:rFonts w:ascii="Times New Roman" w:hAnsi="Times New Roman"/>
          <w:sz w:val="28"/>
          <w:szCs w:val="28"/>
        </w:rPr>
        <w:t xml:space="preserve">стоящего </w:t>
      </w:r>
      <w:r w:rsidRPr="00717780">
        <w:rPr>
          <w:rFonts w:ascii="Times New Roman" w:hAnsi="Times New Roman"/>
          <w:sz w:val="28"/>
          <w:szCs w:val="28"/>
        </w:rPr>
        <w:t>Приложения)</w:t>
      </w:r>
      <w:r w:rsidRPr="00717780">
        <w:rPr>
          <w:rFonts w:ascii="Times New Roman" w:hAnsi="Times New Roman"/>
          <w:sz w:val="28"/>
          <w:szCs w:val="28"/>
          <w:lang/>
        </w:rPr>
        <w:t>.</w:t>
      </w:r>
    </w:p>
    <w:p w:rsidR="00286168" w:rsidRPr="00DE3E64" w:rsidRDefault="00286168" w:rsidP="00286168">
      <w:pPr>
        <w:pStyle w:val="aff3"/>
        <w:ind w:firstLine="709"/>
        <w:jc w:val="both"/>
        <w:rPr>
          <w:rFonts w:ascii="Times New Roman" w:hAnsi="Times New Roman"/>
          <w:strike/>
          <w:sz w:val="28"/>
          <w:szCs w:val="28"/>
          <w:lang/>
        </w:rPr>
      </w:pPr>
      <w:r>
        <w:rPr>
          <w:rFonts w:ascii="Times New Roman" w:hAnsi="Times New Roman"/>
          <w:sz w:val="28"/>
          <w:szCs w:val="28"/>
          <w:lang/>
        </w:rPr>
        <w:t>2.</w:t>
      </w:r>
      <w:r w:rsidRPr="00DE3E64">
        <w:rPr>
          <w:rFonts w:ascii="Times New Roman" w:hAnsi="Times New Roman"/>
          <w:sz w:val="28"/>
          <w:szCs w:val="28"/>
          <w:lang/>
        </w:rPr>
        <w:t xml:space="preserve">8. За норму часов педагогической работы за ставку заработной платы педагогических работников, перечисленных в подпунктах </w:t>
      </w:r>
      <w:r>
        <w:rPr>
          <w:rFonts w:ascii="Times New Roman" w:hAnsi="Times New Roman"/>
          <w:sz w:val="28"/>
          <w:szCs w:val="28"/>
          <w:lang/>
        </w:rPr>
        <w:t>2.</w:t>
      </w:r>
      <w:r w:rsidRPr="00DE3E64">
        <w:rPr>
          <w:rFonts w:ascii="Times New Roman" w:hAnsi="Times New Roman"/>
          <w:sz w:val="28"/>
          <w:szCs w:val="28"/>
          <w:lang/>
        </w:rPr>
        <w:t>8.1</w:t>
      </w:r>
      <w:r>
        <w:rPr>
          <w:rFonts w:ascii="Times New Roman" w:hAnsi="Times New Roman"/>
          <w:sz w:val="28"/>
          <w:szCs w:val="28"/>
          <w:lang/>
        </w:rPr>
        <w:t xml:space="preserve"> </w:t>
      </w:r>
      <w:r w:rsidRPr="00E53322">
        <w:rPr>
          <w:rFonts w:ascii="Times New Roman" w:hAnsi="Times New Roman"/>
          <w:sz w:val="28"/>
          <w:szCs w:val="28"/>
          <w:lang/>
        </w:rPr>
        <w:t>и</w:t>
      </w:r>
      <w:r w:rsidRPr="00DE3E64">
        <w:rPr>
          <w:rFonts w:ascii="Times New Roman" w:hAnsi="Times New Roman"/>
          <w:sz w:val="28"/>
          <w:szCs w:val="28"/>
          <w:lang/>
        </w:rPr>
        <w:t xml:space="preserve"> </w:t>
      </w:r>
      <w:r>
        <w:rPr>
          <w:rFonts w:ascii="Times New Roman" w:hAnsi="Times New Roman"/>
          <w:sz w:val="28"/>
          <w:szCs w:val="28"/>
          <w:lang/>
        </w:rPr>
        <w:t>2.</w:t>
      </w:r>
      <w:r w:rsidRPr="00DE3E64">
        <w:rPr>
          <w:rFonts w:ascii="Times New Roman" w:hAnsi="Times New Roman"/>
          <w:sz w:val="28"/>
          <w:szCs w:val="28"/>
          <w:lang/>
        </w:rPr>
        <w:t>8.2 н</w:t>
      </w:r>
      <w:r w:rsidRPr="00DE3E64">
        <w:rPr>
          <w:rFonts w:ascii="Times New Roman" w:hAnsi="Times New Roman"/>
          <w:sz w:val="28"/>
          <w:szCs w:val="28"/>
          <w:lang/>
        </w:rPr>
        <w:t>а</w:t>
      </w:r>
      <w:r w:rsidRPr="00DE3E64">
        <w:rPr>
          <w:rFonts w:ascii="Times New Roman" w:hAnsi="Times New Roman"/>
          <w:sz w:val="28"/>
          <w:szCs w:val="28"/>
          <w:lang/>
        </w:rPr>
        <w:t>стоящего пункта, принимается норма часов учебной (преподавательской) р</w:t>
      </w:r>
      <w:r w:rsidRPr="00DE3E64">
        <w:rPr>
          <w:rFonts w:ascii="Times New Roman" w:hAnsi="Times New Roman"/>
          <w:sz w:val="28"/>
          <w:szCs w:val="28"/>
          <w:lang/>
        </w:rPr>
        <w:t>а</w:t>
      </w:r>
      <w:r w:rsidRPr="00DE3E64">
        <w:rPr>
          <w:rFonts w:ascii="Times New Roman" w:hAnsi="Times New Roman"/>
          <w:sz w:val="28"/>
          <w:szCs w:val="28"/>
          <w:lang/>
        </w:rPr>
        <w:t>боты, являющаяся нормируемой частью их педагогической работы (далее – норма часов учебной (преподав</w:t>
      </w:r>
      <w:r w:rsidRPr="00DE3E64">
        <w:rPr>
          <w:rFonts w:ascii="Times New Roman" w:hAnsi="Times New Roman"/>
          <w:sz w:val="28"/>
          <w:szCs w:val="28"/>
          <w:lang/>
        </w:rPr>
        <w:t>а</w:t>
      </w:r>
      <w:r w:rsidRPr="00DE3E64">
        <w:rPr>
          <w:rFonts w:ascii="Times New Roman" w:hAnsi="Times New Roman"/>
          <w:sz w:val="28"/>
          <w:szCs w:val="28"/>
          <w:lang/>
        </w:rPr>
        <w:t xml:space="preserve">тельской) работы). </w:t>
      </w:r>
    </w:p>
    <w:p w:rsidR="00286168" w:rsidRPr="00DE3E64" w:rsidRDefault="00286168" w:rsidP="00286168">
      <w:pPr>
        <w:pStyle w:val="aff3"/>
        <w:ind w:firstLine="709"/>
        <w:jc w:val="both"/>
        <w:rPr>
          <w:rFonts w:ascii="Times New Roman" w:hAnsi="Times New Roman"/>
          <w:sz w:val="28"/>
          <w:szCs w:val="28"/>
          <w:lang/>
        </w:rPr>
      </w:pPr>
      <w:r>
        <w:rPr>
          <w:rFonts w:ascii="Times New Roman" w:hAnsi="Times New Roman"/>
          <w:sz w:val="28"/>
          <w:szCs w:val="28"/>
          <w:lang/>
        </w:rPr>
        <w:lastRenderedPageBreak/>
        <w:t>2.</w:t>
      </w:r>
      <w:r w:rsidRPr="00DE3E64">
        <w:rPr>
          <w:rFonts w:ascii="Times New Roman" w:hAnsi="Times New Roman"/>
          <w:sz w:val="28"/>
          <w:szCs w:val="28"/>
          <w:lang/>
        </w:rPr>
        <w:t>8</w:t>
      </w:r>
      <w:r w:rsidRPr="00DE3E64">
        <w:rPr>
          <w:rFonts w:ascii="Times New Roman" w:hAnsi="Times New Roman"/>
          <w:sz w:val="28"/>
          <w:szCs w:val="28"/>
        </w:rPr>
        <w:t>.</w:t>
      </w:r>
      <w:r w:rsidRPr="00DE3E64">
        <w:rPr>
          <w:rFonts w:ascii="Times New Roman" w:hAnsi="Times New Roman"/>
          <w:sz w:val="28"/>
          <w:szCs w:val="28"/>
          <w:lang/>
        </w:rPr>
        <w:t>1.</w:t>
      </w:r>
      <w:r w:rsidRPr="00DE3E64">
        <w:rPr>
          <w:rFonts w:ascii="Times New Roman" w:hAnsi="Times New Roman"/>
          <w:sz w:val="28"/>
          <w:szCs w:val="28"/>
        </w:rPr>
        <w:t xml:space="preserve"> Норма часов </w:t>
      </w:r>
      <w:r w:rsidRPr="00DE3E64">
        <w:rPr>
          <w:rFonts w:ascii="Times New Roman" w:hAnsi="Times New Roman"/>
          <w:sz w:val="28"/>
          <w:szCs w:val="28"/>
          <w:lang/>
        </w:rPr>
        <w:t xml:space="preserve">учебной (преподавательской) </w:t>
      </w:r>
      <w:r w:rsidRPr="00DE3E64">
        <w:rPr>
          <w:rFonts w:ascii="Times New Roman" w:hAnsi="Times New Roman"/>
          <w:sz w:val="28"/>
          <w:szCs w:val="28"/>
        </w:rPr>
        <w:t>работы 18 часов в н</w:t>
      </w:r>
      <w:r w:rsidRPr="00DE3E64">
        <w:rPr>
          <w:rFonts w:ascii="Times New Roman" w:hAnsi="Times New Roman"/>
          <w:sz w:val="28"/>
          <w:szCs w:val="28"/>
        </w:rPr>
        <w:t>е</w:t>
      </w:r>
      <w:r w:rsidRPr="00DE3E64">
        <w:rPr>
          <w:rFonts w:ascii="Times New Roman" w:hAnsi="Times New Roman"/>
          <w:sz w:val="28"/>
          <w:szCs w:val="28"/>
        </w:rPr>
        <w:t xml:space="preserve">делю за ставку заработной платы устанавливается: </w:t>
      </w:r>
    </w:p>
    <w:p w:rsidR="00286168" w:rsidRPr="00DE3E64" w:rsidRDefault="00286168" w:rsidP="00286168">
      <w:pPr>
        <w:pStyle w:val="aff3"/>
        <w:ind w:firstLine="709"/>
        <w:rPr>
          <w:rFonts w:ascii="Times New Roman" w:hAnsi="Times New Roman"/>
          <w:sz w:val="28"/>
          <w:szCs w:val="28"/>
          <w:lang/>
        </w:rPr>
      </w:pPr>
      <w:r w:rsidRPr="00DE3E64">
        <w:rPr>
          <w:rFonts w:ascii="Times New Roman" w:hAnsi="Times New Roman"/>
          <w:sz w:val="28"/>
          <w:szCs w:val="28"/>
        </w:rPr>
        <w:t>учителям</w:t>
      </w:r>
      <w:r w:rsidRPr="00DE3E64">
        <w:rPr>
          <w:rFonts w:ascii="Times New Roman" w:hAnsi="Times New Roman"/>
          <w:sz w:val="28"/>
          <w:szCs w:val="28"/>
          <w:lang/>
        </w:rPr>
        <w:t xml:space="preserve"> организаций, осуществляющих образовательную деятел</w:t>
      </w:r>
      <w:r w:rsidRPr="00DE3E64">
        <w:rPr>
          <w:rFonts w:ascii="Times New Roman" w:hAnsi="Times New Roman"/>
          <w:sz w:val="28"/>
          <w:szCs w:val="28"/>
          <w:lang/>
        </w:rPr>
        <w:t>ь</w:t>
      </w:r>
      <w:r w:rsidRPr="00DE3E64">
        <w:rPr>
          <w:rFonts w:ascii="Times New Roman" w:hAnsi="Times New Roman"/>
          <w:sz w:val="28"/>
          <w:szCs w:val="28"/>
          <w:lang/>
        </w:rPr>
        <w:t>ность по основным общеобразовательным программам</w:t>
      </w:r>
      <w:r w:rsidRPr="00DE3E64">
        <w:rPr>
          <w:rFonts w:ascii="Times New Roman" w:hAnsi="Times New Roman"/>
          <w:sz w:val="28"/>
          <w:szCs w:val="28"/>
        </w:rPr>
        <w:t xml:space="preserve"> (в том числе</w:t>
      </w:r>
      <w:r w:rsidRPr="00DE3E64">
        <w:rPr>
          <w:rFonts w:ascii="Times New Roman" w:hAnsi="Times New Roman"/>
          <w:sz w:val="28"/>
          <w:szCs w:val="28"/>
          <w:lang/>
        </w:rPr>
        <w:t xml:space="preserve"> адапт</w:t>
      </w:r>
      <w:r w:rsidRPr="00DE3E64">
        <w:rPr>
          <w:rFonts w:ascii="Times New Roman" w:hAnsi="Times New Roman"/>
          <w:sz w:val="28"/>
          <w:szCs w:val="28"/>
          <w:lang/>
        </w:rPr>
        <w:t>и</w:t>
      </w:r>
      <w:r w:rsidRPr="00DE3E64">
        <w:rPr>
          <w:rFonts w:ascii="Times New Roman" w:hAnsi="Times New Roman"/>
          <w:sz w:val="28"/>
          <w:szCs w:val="28"/>
          <w:lang/>
        </w:rPr>
        <w:t>рованным);</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преподавателям организаций, осуществляющих образовательную де</w:t>
      </w:r>
      <w:r w:rsidRPr="00DE3E64">
        <w:rPr>
          <w:rFonts w:ascii="Times New Roman" w:hAnsi="Times New Roman"/>
          <w:sz w:val="28"/>
          <w:szCs w:val="28"/>
        </w:rPr>
        <w:t>я</w:t>
      </w:r>
      <w:r w:rsidRPr="00DE3E64">
        <w:rPr>
          <w:rFonts w:ascii="Times New Roman" w:hAnsi="Times New Roman"/>
          <w:sz w:val="28"/>
          <w:szCs w:val="28"/>
        </w:rPr>
        <w:t>тел</w:t>
      </w:r>
      <w:r w:rsidRPr="00DE3E64">
        <w:rPr>
          <w:rFonts w:ascii="Times New Roman" w:hAnsi="Times New Roman"/>
          <w:sz w:val="28"/>
          <w:szCs w:val="28"/>
        </w:rPr>
        <w:t>ь</w:t>
      </w:r>
      <w:r w:rsidRPr="00DE3E64">
        <w:rPr>
          <w:rFonts w:ascii="Times New Roman" w:hAnsi="Times New Roman"/>
          <w:sz w:val="28"/>
          <w:szCs w:val="28"/>
        </w:rPr>
        <w:t>ность по дополнительны</w:t>
      </w:r>
      <w:r w:rsidRPr="00DE3E64">
        <w:rPr>
          <w:rFonts w:ascii="Times New Roman" w:hAnsi="Times New Roman"/>
          <w:sz w:val="28"/>
          <w:szCs w:val="28"/>
          <w:lang/>
        </w:rPr>
        <w:t>м общеобразовательным программам в области искусств, физич</w:t>
      </w:r>
      <w:r w:rsidRPr="00DE3E64">
        <w:rPr>
          <w:rFonts w:ascii="Times New Roman" w:hAnsi="Times New Roman"/>
          <w:sz w:val="28"/>
          <w:szCs w:val="28"/>
          <w:lang/>
        </w:rPr>
        <w:t>е</w:t>
      </w:r>
      <w:r w:rsidRPr="00DE3E64">
        <w:rPr>
          <w:rFonts w:ascii="Times New Roman" w:hAnsi="Times New Roman"/>
          <w:sz w:val="28"/>
          <w:szCs w:val="28"/>
          <w:lang/>
        </w:rPr>
        <w:t>ской культуры и спорта</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педагогам дополнительного образования и старшим педагогам допо</w:t>
      </w:r>
      <w:r w:rsidRPr="00DE3E64">
        <w:rPr>
          <w:rFonts w:ascii="Times New Roman" w:hAnsi="Times New Roman"/>
          <w:sz w:val="28"/>
          <w:szCs w:val="28"/>
        </w:rPr>
        <w:t>л</w:t>
      </w:r>
      <w:r w:rsidRPr="00DE3E64">
        <w:rPr>
          <w:rFonts w:ascii="Times New Roman" w:hAnsi="Times New Roman"/>
          <w:sz w:val="28"/>
          <w:szCs w:val="28"/>
        </w:rPr>
        <w:t>нительного о</w:t>
      </w:r>
      <w:r w:rsidRPr="00DE3E64">
        <w:rPr>
          <w:rFonts w:ascii="Times New Roman" w:hAnsi="Times New Roman"/>
          <w:sz w:val="28"/>
          <w:szCs w:val="28"/>
        </w:rPr>
        <w:t>б</w:t>
      </w:r>
      <w:r w:rsidRPr="00DE3E64">
        <w:rPr>
          <w:rFonts w:ascii="Times New Roman" w:hAnsi="Times New Roman"/>
          <w:sz w:val="28"/>
          <w:szCs w:val="28"/>
        </w:rPr>
        <w:t xml:space="preserve">разования; </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тренерам-преподавателям и старшим тренерам-преподавателям орган</w:t>
      </w:r>
      <w:r w:rsidRPr="00DE3E64">
        <w:rPr>
          <w:rFonts w:ascii="Times New Roman" w:hAnsi="Times New Roman"/>
          <w:sz w:val="28"/>
          <w:szCs w:val="28"/>
        </w:rPr>
        <w:t>и</w:t>
      </w:r>
      <w:r w:rsidRPr="00DE3E64">
        <w:rPr>
          <w:rFonts w:ascii="Times New Roman" w:hAnsi="Times New Roman"/>
          <w:sz w:val="28"/>
          <w:szCs w:val="28"/>
        </w:rPr>
        <w:t>заций, ос</w:t>
      </w:r>
      <w:r w:rsidRPr="00DE3E64">
        <w:rPr>
          <w:rFonts w:ascii="Times New Roman" w:hAnsi="Times New Roman"/>
          <w:sz w:val="28"/>
          <w:szCs w:val="28"/>
        </w:rPr>
        <w:t>у</w:t>
      </w:r>
      <w:r w:rsidRPr="00DE3E64">
        <w:rPr>
          <w:rFonts w:ascii="Times New Roman" w:hAnsi="Times New Roman"/>
          <w:sz w:val="28"/>
          <w:szCs w:val="28"/>
        </w:rPr>
        <w:t>ществляющих образовательную деятельность по образовательны</w:t>
      </w:r>
      <w:r w:rsidRPr="00DE3E64">
        <w:rPr>
          <w:rFonts w:ascii="Times New Roman" w:hAnsi="Times New Roman"/>
          <w:sz w:val="28"/>
          <w:szCs w:val="28"/>
          <w:lang/>
        </w:rPr>
        <w:t>м</w:t>
      </w:r>
      <w:r w:rsidRPr="00DE3E64">
        <w:rPr>
          <w:rFonts w:ascii="Times New Roman" w:hAnsi="Times New Roman"/>
          <w:sz w:val="28"/>
          <w:szCs w:val="28"/>
        </w:rPr>
        <w:t xml:space="preserve"> программ</w:t>
      </w:r>
      <w:r w:rsidRPr="00DE3E64">
        <w:rPr>
          <w:rFonts w:ascii="Times New Roman" w:hAnsi="Times New Roman"/>
          <w:sz w:val="28"/>
          <w:szCs w:val="28"/>
          <w:lang/>
        </w:rPr>
        <w:t>ам</w:t>
      </w:r>
      <w:r w:rsidRPr="00DE3E64">
        <w:rPr>
          <w:rFonts w:ascii="Times New Roman" w:hAnsi="Times New Roman"/>
          <w:sz w:val="28"/>
          <w:szCs w:val="28"/>
        </w:rPr>
        <w:t xml:space="preserve"> в области физической культуры и спорта; </w:t>
      </w:r>
    </w:p>
    <w:p w:rsidR="00286168" w:rsidRPr="009E2B59" w:rsidRDefault="00286168" w:rsidP="00286168">
      <w:pPr>
        <w:pStyle w:val="aff3"/>
        <w:ind w:firstLine="709"/>
        <w:jc w:val="both"/>
        <w:rPr>
          <w:rFonts w:ascii="Times New Roman" w:hAnsi="Times New Roman"/>
          <w:sz w:val="28"/>
          <w:szCs w:val="28"/>
          <w:lang/>
        </w:rPr>
      </w:pPr>
      <w:r w:rsidRPr="004C0E73">
        <w:rPr>
          <w:rFonts w:ascii="Times New Roman" w:hAnsi="Times New Roman"/>
          <w:sz w:val="28"/>
          <w:szCs w:val="28"/>
          <w:lang/>
        </w:rPr>
        <w:t>логопедам медицинских организаций и организаций социального о</w:t>
      </w:r>
      <w:r w:rsidRPr="004C0E73">
        <w:rPr>
          <w:rFonts w:ascii="Times New Roman" w:hAnsi="Times New Roman"/>
          <w:sz w:val="28"/>
          <w:szCs w:val="28"/>
          <w:lang/>
        </w:rPr>
        <w:t>б</w:t>
      </w:r>
      <w:r w:rsidRPr="004C0E73">
        <w:rPr>
          <w:rFonts w:ascii="Times New Roman" w:hAnsi="Times New Roman"/>
          <w:sz w:val="28"/>
          <w:szCs w:val="28"/>
          <w:lang/>
        </w:rPr>
        <w:t>служив</w:t>
      </w:r>
      <w:r w:rsidRPr="004C0E73">
        <w:rPr>
          <w:rFonts w:ascii="Times New Roman" w:hAnsi="Times New Roman"/>
          <w:sz w:val="28"/>
          <w:szCs w:val="28"/>
          <w:lang/>
        </w:rPr>
        <w:t>а</w:t>
      </w:r>
      <w:r w:rsidRPr="004C0E73">
        <w:rPr>
          <w:rFonts w:ascii="Times New Roman" w:hAnsi="Times New Roman"/>
          <w:sz w:val="28"/>
          <w:szCs w:val="28"/>
          <w:lang/>
        </w:rPr>
        <w:t>ния;</w:t>
      </w: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учителям иностранного языка дошкольных образовательных организ</w:t>
      </w:r>
      <w:r w:rsidRPr="00DE3E64">
        <w:rPr>
          <w:rFonts w:ascii="Times New Roman" w:hAnsi="Times New Roman"/>
          <w:sz w:val="28"/>
          <w:szCs w:val="28"/>
        </w:rPr>
        <w:t>а</w:t>
      </w:r>
      <w:r w:rsidRPr="00DE3E64">
        <w:rPr>
          <w:rFonts w:ascii="Times New Roman" w:hAnsi="Times New Roman"/>
          <w:sz w:val="28"/>
          <w:szCs w:val="28"/>
        </w:rPr>
        <w:t xml:space="preserve">ций; </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преподавателям организаций, осуществляющих образовательную де</w:t>
      </w:r>
      <w:r w:rsidRPr="00DE3E64">
        <w:rPr>
          <w:rFonts w:ascii="Times New Roman" w:hAnsi="Times New Roman"/>
          <w:sz w:val="28"/>
          <w:szCs w:val="28"/>
        </w:rPr>
        <w:t>я</w:t>
      </w:r>
      <w:r w:rsidRPr="00DE3E64">
        <w:rPr>
          <w:rFonts w:ascii="Times New Roman" w:hAnsi="Times New Roman"/>
          <w:sz w:val="28"/>
          <w:szCs w:val="28"/>
        </w:rPr>
        <w:t>тельность по образовательны</w:t>
      </w:r>
      <w:r w:rsidRPr="00DE3E64">
        <w:rPr>
          <w:rFonts w:ascii="Times New Roman" w:hAnsi="Times New Roman"/>
          <w:sz w:val="28"/>
          <w:szCs w:val="28"/>
          <w:lang/>
        </w:rPr>
        <w:t>м</w:t>
      </w:r>
      <w:r w:rsidRPr="00DE3E64">
        <w:rPr>
          <w:rFonts w:ascii="Times New Roman" w:hAnsi="Times New Roman"/>
          <w:sz w:val="28"/>
          <w:szCs w:val="28"/>
        </w:rPr>
        <w:t xml:space="preserve"> программ</w:t>
      </w:r>
      <w:r w:rsidRPr="00DE3E64">
        <w:rPr>
          <w:rFonts w:ascii="Times New Roman" w:hAnsi="Times New Roman"/>
          <w:sz w:val="28"/>
          <w:szCs w:val="28"/>
          <w:lang/>
        </w:rPr>
        <w:t>ам</w:t>
      </w:r>
      <w:r w:rsidRPr="00DE3E64">
        <w:rPr>
          <w:rFonts w:ascii="Times New Roman" w:hAnsi="Times New Roman"/>
          <w:sz w:val="28"/>
          <w:szCs w:val="28"/>
        </w:rPr>
        <w:t xml:space="preserve"> среднего профессионального о</w:t>
      </w:r>
      <w:r w:rsidRPr="00DE3E64">
        <w:rPr>
          <w:rFonts w:ascii="Times New Roman" w:hAnsi="Times New Roman"/>
          <w:sz w:val="28"/>
          <w:szCs w:val="28"/>
        </w:rPr>
        <w:t>б</w:t>
      </w:r>
      <w:r w:rsidRPr="00DE3E64">
        <w:rPr>
          <w:rFonts w:ascii="Times New Roman" w:hAnsi="Times New Roman"/>
          <w:sz w:val="28"/>
          <w:szCs w:val="28"/>
        </w:rPr>
        <w:t xml:space="preserve">разования педагогической направленности (за исключением преподавателей </w:t>
      </w:r>
      <w:r w:rsidRPr="00DE3E64">
        <w:rPr>
          <w:rFonts w:ascii="Times New Roman" w:hAnsi="Times New Roman"/>
          <w:sz w:val="28"/>
          <w:szCs w:val="28"/>
          <w:lang/>
        </w:rPr>
        <w:t>указанных</w:t>
      </w:r>
      <w:r w:rsidRPr="00DE3E64">
        <w:rPr>
          <w:rFonts w:ascii="Times New Roman" w:hAnsi="Times New Roman"/>
          <w:sz w:val="28"/>
          <w:szCs w:val="28"/>
        </w:rPr>
        <w:t xml:space="preserve"> организаций, применяющих норму часов </w:t>
      </w:r>
      <w:r w:rsidRPr="00DE3E64">
        <w:rPr>
          <w:rFonts w:ascii="Times New Roman" w:hAnsi="Times New Roman"/>
          <w:sz w:val="28"/>
          <w:szCs w:val="28"/>
          <w:lang/>
        </w:rPr>
        <w:t>учебной (</w:t>
      </w:r>
      <w:r w:rsidRPr="00DE3E64">
        <w:rPr>
          <w:rFonts w:ascii="Times New Roman" w:hAnsi="Times New Roman"/>
          <w:sz w:val="28"/>
          <w:szCs w:val="28"/>
        </w:rPr>
        <w:t>преподавател</w:t>
      </w:r>
      <w:r w:rsidRPr="00DE3E64">
        <w:rPr>
          <w:rFonts w:ascii="Times New Roman" w:hAnsi="Times New Roman"/>
          <w:sz w:val="28"/>
          <w:szCs w:val="28"/>
        </w:rPr>
        <w:t>ь</w:t>
      </w:r>
      <w:r w:rsidRPr="00DE3E64">
        <w:rPr>
          <w:rFonts w:ascii="Times New Roman" w:hAnsi="Times New Roman"/>
          <w:sz w:val="28"/>
          <w:szCs w:val="28"/>
        </w:rPr>
        <w:t>ской</w:t>
      </w:r>
      <w:r w:rsidRPr="00DE3E64">
        <w:rPr>
          <w:rFonts w:ascii="Times New Roman" w:hAnsi="Times New Roman"/>
          <w:sz w:val="28"/>
          <w:szCs w:val="28"/>
          <w:lang/>
        </w:rPr>
        <w:t>)</w:t>
      </w:r>
      <w:r w:rsidRPr="00DE3E64">
        <w:rPr>
          <w:rFonts w:ascii="Times New Roman" w:hAnsi="Times New Roman"/>
          <w:sz w:val="28"/>
          <w:szCs w:val="28"/>
        </w:rPr>
        <w:t xml:space="preserve"> работы 720 часов в год за ставку заработной платы). </w:t>
      </w:r>
    </w:p>
    <w:p w:rsidR="00286168" w:rsidRPr="00DE3E64" w:rsidRDefault="00286168" w:rsidP="00286168">
      <w:pPr>
        <w:pStyle w:val="aff3"/>
        <w:ind w:firstLine="709"/>
        <w:jc w:val="both"/>
        <w:rPr>
          <w:rFonts w:ascii="Times New Roman" w:hAnsi="Times New Roman"/>
          <w:sz w:val="28"/>
          <w:szCs w:val="28"/>
        </w:rPr>
      </w:pPr>
      <w:r>
        <w:rPr>
          <w:rFonts w:ascii="Times New Roman" w:hAnsi="Times New Roman"/>
          <w:sz w:val="28"/>
          <w:szCs w:val="28"/>
          <w:lang/>
        </w:rPr>
        <w:t>2.</w:t>
      </w:r>
      <w:r w:rsidRPr="00DE3E64">
        <w:rPr>
          <w:rFonts w:ascii="Times New Roman" w:hAnsi="Times New Roman"/>
          <w:sz w:val="28"/>
          <w:szCs w:val="28"/>
          <w:lang/>
        </w:rPr>
        <w:t>8.2</w:t>
      </w:r>
      <w:r w:rsidRPr="00DE3E64">
        <w:rPr>
          <w:rFonts w:ascii="Times New Roman" w:hAnsi="Times New Roman"/>
          <w:sz w:val="28"/>
          <w:szCs w:val="28"/>
        </w:rPr>
        <w:t xml:space="preserve">. Норма часов </w:t>
      </w:r>
      <w:r w:rsidRPr="00DE3E64">
        <w:rPr>
          <w:rFonts w:ascii="Times New Roman" w:hAnsi="Times New Roman"/>
          <w:sz w:val="28"/>
          <w:szCs w:val="28"/>
          <w:lang/>
        </w:rPr>
        <w:t xml:space="preserve">учебной (преподавательской) </w:t>
      </w:r>
      <w:r w:rsidRPr="00DE3E64">
        <w:rPr>
          <w:rFonts w:ascii="Times New Roman" w:hAnsi="Times New Roman"/>
          <w:sz w:val="28"/>
          <w:szCs w:val="28"/>
        </w:rPr>
        <w:t xml:space="preserve">работы 720 часов в год за ставку заработной платы устанавливается преподавателям организаций, осуществляющих образовательную деятельность </w:t>
      </w:r>
      <w:r w:rsidRPr="00DE3E64">
        <w:rPr>
          <w:rFonts w:ascii="Times New Roman" w:hAnsi="Times New Roman"/>
          <w:sz w:val="28"/>
          <w:szCs w:val="28"/>
          <w:lang/>
        </w:rPr>
        <w:t xml:space="preserve">по </w:t>
      </w:r>
      <w:r w:rsidRPr="00DE3E64">
        <w:rPr>
          <w:rFonts w:ascii="Times New Roman" w:hAnsi="Times New Roman"/>
          <w:sz w:val="28"/>
          <w:szCs w:val="28"/>
        </w:rPr>
        <w:t>образовательны</w:t>
      </w:r>
      <w:r w:rsidRPr="00DE3E64">
        <w:rPr>
          <w:rFonts w:ascii="Times New Roman" w:hAnsi="Times New Roman"/>
          <w:sz w:val="28"/>
          <w:szCs w:val="28"/>
          <w:lang/>
        </w:rPr>
        <w:t>м</w:t>
      </w:r>
      <w:r w:rsidRPr="00DE3E64">
        <w:rPr>
          <w:rFonts w:ascii="Times New Roman" w:hAnsi="Times New Roman"/>
          <w:sz w:val="28"/>
          <w:szCs w:val="28"/>
        </w:rPr>
        <w:t xml:space="preserve"> пр</w:t>
      </w:r>
      <w:r w:rsidRPr="00DE3E64">
        <w:rPr>
          <w:rFonts w:ascii="Times New Roman" w:hAnsi="Times New Roman"/>
          <w:sz w:val="28"/>
          <w:szCs w:val="28"/>
        </w:rPr>
        <w:t>о</w:t>
      </w:r>
      <w:r w:rsidRPr="00DE3E64">
        <w:rPr>
          <w:rFonts w:ascii="Times New Roman" w:hAnsi="Times New Roman"/>
          <w:sz w:val="28"/>
          <w:szCs w:val="28"/>
        </w:rPr>
        <w:t>грамм</w:t>
      </w:r>
      <w:r w:rsidRPr="00DE3E64">
        <w:rPr>
          <w:rFonts w:ascii="Times New Roman" w:hAnsi="Times New Roman"/>
          <w:sz w:val="28"/>
          <w:szCs w:val="28"/>
          <w:lang/>
        </w:rPr>
        <w:t>ам</w:t>
      </w:r>
      <w:r w:rsidRPr="00DE3E64">
        <w:rPr>
          <w:rFonts w:ascii="Times New Roman" w:hAnsi="Times New Roman"/>
          <w:sz w:val="28"/>
          <w:szCs w:val="28"/>
        </w:rPr>
        <w:t xml:space="preserve"> среднего профессионального образования, в том числе интегрир</w:t>
      </w:r>
      <w:r w:rsidRPr="00DE3E64">
        <w:rPr>
          <w:rFonts w:ascii="Times New Roman" w:hAnsi="Times New Roman"/>
          <w:sz w:val="28"/>
          <w:szCs w:val="28"/>
        </w:rPr>
        <w:t>о</w:t>
      </w:r>
      <w:r w:rsidRPr="00DE3E64">
        <w:rPr>
          <w:rFonts w:ascii="Times New Roman" w:hAnsi="Times New Roman"/>
          <w:sz w:val="28"/>
          <w:szCs w:val="28"/>
        </w:rPr>
        <w:t>ванны</w:t>
      </w:r>
      <w:r w:rsidRPr="00DE3E64">
        <w:rPr>
          <w:rFonts w:ascii="Times New Roman" w:hAnsi="Times New Roman"/>
          <w:sz w:val="28"/>
          <w:szCs w:val="28"/>
          <w:lang/>
        </w:rPr>
        <w:t>м</w:t>
      </w:r>
      <w:r w:rsidRPr="00DE3E64">
        <w:rPr>
          <w:rFonts w:ascii="Times New Roman" w:hAnsi="Times New Roman"/>
          <w:sz w:val="28"/>
          <w:szCs w:val="28"/>
        </w:rPr>
        <w:t xml:space="preserve"> образовательны</w:t>
      </w:r>
      <w:r w:rsidRPr="00DE3E64">
        <w:rPr>
          <w:rFonts w:ascii="Times New Roman" w:hAnsi="Times New Roman"/>
          <w:sz w:val="28"/>
          <w:szCs w:val="28"/>
          <w:lang/>
        </w:rPr>
        <w:t>м</w:t>
      </w:r>
      <w:r w:rsidRPr="00DE3E64">
        <w:rPr>
          <w:rFonts w:ascii="Times New Roman" w:hAnsi="Times New Roman"/>
          <w:sz w:val="28"/>
          <w:szCs w:val="28"/>
        </w:rPr>
        <w:t xml:space="preserve"> программ</w:t>
      </w:r>
      <w:r w:rsidRPr="00DE3E64">
        <w:rPr>
          <w:rFonts w:ascii="Times New Roman" w:hAnsi="Times New Roman"/>
          <w:sz w:val="28"/>
          <w:szCs w:val="28"/>
          <w:lang/>
        </w:rPr>
        <w:t>ам</w:t>
      </w:r>
      <w:r w:rsidRPr="00DE3E64">
        <w:rPr>
          <w:rFonts w:ascii="Times New Roman" w:hAnsi="Times New Roman"/>
          <w:sz w:val="28"/>
          <w:szCs w:val="28"/>
        </w:rPr>
        <w:t xml:space="preserve"> в области искусств (за исключением преподавателей</w:t>
      </w:r>
      <w:r w:rsidRPr="00DE3E64">
        <w:rPr>
          <w:rFonts w:ascii="Times New Roman" w:hAnsi="Times New Roman"/>
          <w:sz w:val="28"/>
          <w:szCs w:val="28"/>
          <w:lang/>
        </w:rPr>
        <w:t xml:space="preserve">, указанных в подпункте </w:t>
      </w:r>
      <w:r>
        <w:rPr>
          <w:rFonts w:ascii="Times New Roman" w:hAnsi="Times New Roman"/>
          <w:sz w:val="28"/>
          <w:szCs w:val="28"/>
          <w:lang/>
        </w:rPr>
        <w:t>2.</w:t>
      </w:r>
      <w:r w:rsidRPr="00DE3E64">
        <w:rPr>
          <w:rFonts w:ascii="Times New Roman" w:hAnsi="Times New Roman"/>
          <w:sz w:val="28"/>
          <w:szCs w:val="28"/>
          <w:lang/>
        </w:rPr>
        <w:t>8.1 настоящего пункта</w:t>
      </w:r>
      <w:r w:rsidRPr="00DE3E64">
        <w:rPr>
          <w:rFonts w:ascii="Times New Roman" w:hAnsi="Times New Roman"/>
          <w:sz w:val="28"/>
          <w:szCs w:val="28"/>
        </w:rPr>
        <w:t>)</w:t>
      </w:r>
      <w:r>
        <w:rPr>
          <w:rFonts w:ascii="Times New Roman" w:hAnsi="Times New Roman"/>
          <w:sz w:val="28"/>
          <w:szCs w:val="28"/>
          <w:lang/>
        </w:rPr>
        <w:t>,</w:t>
      </w:r>
      <w:r w:rsidRPr="00DE3E64">
        <w:rPr>
          <w:rFonts w:ascii="Times New Roman" w:hAnsi="Times New Roman"/>
          <w:sz w:val="28"/>
          <w:szCs w:val="28"/>
          <w:lang/>
        </w:rPr>
        <w:t xml:space="preserve"> и по </w:t>
      </w:r>
      <w:r>
        <w:rPr>
          <w:rFonts w:ascii="Times New Roman" w:hAnsi="Times New Roman"/>
          <w:sz w:val="28"/>
          <w:szCs w:val="28"/>
          <w:lang/>
        </w:rPr>
        <w:t>о</w:t>
      </w:r>
      <w:r>
        <w:rPr>
          <w:rFonts w:ascii="Times New Roman" w:hAnsi="Times New Roman"/>
          <w:sz w:val="28"/>
          <w:szCs w:val="28"/>
          <w:lang/>
        </w:rPr>
        <w:t>с</w:t>
      </w:r>
      <w:r>
        <w:rPr>
          <w:rFonts w:ascii="Times New Roman" w:hAnsi="Times New Roman"/>
          <w:sz w:val="28"/>
          <w:szCs w:val="28"/>
          <w:lang/>
        </w:rPr>
        <w:t xml:space="preserve">новным </w:t>
      </w:r>
      <w:r w:rsidRPr="00DE3E64">
        <w:rPr>
          <w:rFonts w:ascii="Times New Roman" w:hAnsi="Times New Roman"/>
          <w:sz w:val="28"/>
          <w:szCs w:val="28"/>
        </w:rPr>
        <w:t>программ</w:t>
      </w:r>
      <w:r w:rsidRPr="00DE3E64">
        <w:rPr>
          <w:rFonts w:ascii="Times New Roman" w:hAnsi="Times New Roman"/>
          <w:sz w:val="28"/>
          <w:szCs w:val="28"/>
          <w:lang/>
        </w:rPr>
        <w:t>ам</w:t>
      </w:r>
      <w:r w:rsidRPr="00DE3E64">
        <w:rPr>
          <w:rFonts w:ascii="Times New Roman" w:hAnsi="Times New Roman"/>
          <w:sz w:val="28"/>
          <w:szCs w:val="28"/>
        </w:rPr>
        <w:t xml:space="preserve"> профессионального обучения. </w:t>
      </w:r>
    </w:p>
    <w:p w:rsidR="00286168" w:rsidRDefault="00286168" w:rsidP="00286168">
      <w:pPr>
        <w:pStyle w:val="aff3"/>
        <w:ind w:firstLine="709"/>
        <w:rPr>
          <w:rFonts w:ascii="Times New Roman" w:hAnsi="Times New Roman"/>
          <w:sz w:val="28"/>
          <w:szCs w:val="28"/>
        </w:rPr>
      </w:pPr>
    </w:p>
    <w:p w:rsidR="00286168" w:rsidRPr="00DE3E64" w:rsidRDefault="00286168" w:rsidP="00286168">
      <w:pPr>
        <w:pStyle w:val="aff3"/>
        <w:ind w:firstLine="709"/>
        <w:rPr>
          <w:rFonts w:ascii="Times New Roman" w:hAnsi="Times New Roman"/>
          <w:sz w:val="28"/>
          <w:szCs w:val="28"/>
        </w:rPr>
      </w:pPr>
      <w:r w:rsidRPr="00DE3E64">
        <w:rPr>
          <w:rFonts w:ascii="Times New Roman" w:hAnsi="Times New Roman"/>
          <w:sz w:val="28"/>
          <w:szCs w:val="28"/>
        </w:rPr>
        <w:t>Примечани</w:t>
      </w:r>
      <w:r w:rsidRPr="00DE3E64">
        <w:rPr>
          <w:rFonts w:ascii="Times New Roman" w:hAnsi="Times New Roman"/>
          <w:sz w:val="28"/>
          <w:szCs w:val="28"/>
          <w:lang/>
        </w:rPr>
        <w:t>я:</w:t>
      </w:r>
      <w:r w:rsidRPr="00DE3E64">
        <w:rPr>
          <w:rFonts w:ascii="Times New Roman" w:hAnsi="Times New Roman"/>
          <w:sz w:val="28"/>
          <w:szCs w:val="28"/>
        </w:rPr>
        <w:t xml:space="preserve"> </w:t>
      </w:r>
    </w:p>
    <w:p w:rsidR="00286168" w:rsidRPr="00DE3E64" w:rsidRDefault="00286168" w:rsidP="00286168">
      <w:pPr>
        <w:ind w:firstLine="709"/>
        <w:jc w:val="both"/>
        <w:rPr>
          <w:sz w:val="28"/>
          <w:szCs w:val="28"/>
        </w:rPr>
      </w:pPr>
      <w:r w:rsidRPr="00DE3E64">
        <w:rPr>
          <w:sz w:val="28"/>
          <w:szCs w:val="28"/>
        </w:rPr>
        <w:t xml:space="preserve">1. </w:t>
      </w:r>
      <w:r w:rsidRPr="005F4B4A">
        <w:rPr>
          <w:b/>
          <w:sz w:val="28"/>
          <w:szCs w:val="28"/>
        </w:rPr>
        <w:t>В зависимости от занимаемой должности</w:t>
      </w:r>
      <w:r w:rsidRPr="00DE3E64">
        <w:rPr>
          <w:sz w:val="28"/>
          <w:szCs w:val="28"/>
        </w:rPr>
        <w:t xml:space="preserve"> в рабочее время педагогических работников включается </w:t>
      </w:r>
      <w:r w:rsidRPr="00340257">
        <w:rPr>
          <w:bCs/>
          <w:sz w:val="28"/>
          <w:szCs w:val="28"/>
          <w:lang w:eastAsia="ru-RU"/>
        </w:rPr>
        <w:t>учебная (преподавательская) и воспитательная работа, в том числе практическая подготовка обучающихся</w:t>
      </w:r>
      <w:r>
        <w:rPr>
          <w:rStyle w:val="a9"/>
          <w:sz w:val="28"/>
          <w:szCs w:val="28"/>
        </w:rPr>
        <w:footnoteReference w:id="5"/>
      </w:r>
      <w:r w:rsidRPr="00DE3E64">
        <w:rPr>
          <w:sz w:val="28"/>
          <w:szCs w:val="28"/>
        </w:rPr>
        <w:t xml:space="preserve">, индивидуальная работа с обучающимися, научная, творческая и исследовательская работа, а также другая педагогическая работа, </w:t>
      </w:r>
      <w:r w:rsidRPr="005F4B4A">
        <w:rPr>
          <w:b/>
          <w:sz w:val="28"/>
          <w:szCs w:val="28"/>
        </w:rPr>
        <w:t>предусмотренная трудовыми (должностными) обязанностями и (или) индивидуальным планом</w:t>
      </w:r>
      <w:r w:rsidRPr="00DE3E64">
        <w:rPr>
          <w:sz w:val="28"/>
          <w:szCs w:val="28"/>
        </w:rPr>
        <w:t xml:space="preserve">,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286168"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lang/>
        </w:rPr>
        <w:lastRenderedPageBreak/>
        <w:t>2</w:t>
      </w:r>
      <w:r w:rsidRPr="00DE3E64">
        <w:rPr>
          <w:rFonts w:ascii="Times New Roman" w:hAnsi="Times New Roman"/>
          <w:sz w:val="28"/>
          <w:szCs w:val="28"/>
        </w:rPr>
        <w:t>. Нормы часов</w:t>
      </w:r>
      <w:r w:rsidRPr="00DE3E64">
        <w:rPr>
          <w:rFonts w:ascii="Times New Roman" w:hAnsi="Times New Roman"/>
          <w:sz w:val="28"/>
          <w:szCs w:val="28"/>
          <w:lang/>
        </w:rPr>
        <w:t xml:space="preserve"> педагогической работы за ставку заработной платы п</w:t>
      </w:r>
      <w:r w:rsidRPr="00DE3E64">
        <w:rPr>
          <w:rFonts w:ascii="Times New Roman" w:hAnsi="Times New Roman"/>
          <w:sz w:val="28"/>
          <w:szCs w:val="28"/>
          <w:lang/>
        </w:rPr>
        <w:t>е</w:t>
      </w:r>
      <w:r w:rsidRPr="00DE3E64">
        <w:rPr>
          <w:rFonts w:ascii="Times New Roman" w:hAnsi="Times New Roman"/>
          <w:sz w:val="28"/>
          <w:szCs w:val="28"/>
          <w:lang/>
        </w:rPr>
        <w:t>дагог</w:t>
      </w:r>
      <w:r w:rsidRPr="00DE3E64">
        <w:rPr>
          <w:rFonts w:ascii="Times New Roman" w:hAnsi="Times New Roman"/>
          <w:sz w:val="28"/>
          <w:szCs w:val="28"/>
          <w:lang/>
        </w:rPr>
        <w:t>и</w:t>
      </w:r>
      <w:r w:rsidRPr="00DE3E64">
        <w:rPr>
          <w:rFonts w:ascii="Times New Roman" w:hAnsi="Times New Roman"/>
          <w:sz w:val="28"/>
          <w:szCs w:val="28"/>
          <w:lang/>
        </w:rPr>
        <w:t>ческих работников</w:t>
      </w:r>
      <w:r w:rsidRPr="00DE3E64">
        <w:rPr>
          <w:rFonts w:ascii="Times New Roman" w:hAnsi="Times New Roman"/>
          <w:sz w:val="28"/>
          <w:szCs w:val="28"/>
        </w:rPr>
        <w:t>, предусмотренные пунктами</w:t>
      </w:r>
      <w:r>
        <w:rPr>
          <w:rFonts w:ascii="Times New Roman" w:hAnsi="Times New Roman"/>
          <w:sz w:val="28"/>
          <w:szCs w:val="28"/>
          <w:lang/>
        </w:rPr>
        <w:t xml:space="preserve"> 2.3 - 2.7</w:t>
      </w:r>
      <w:r w:rsidRPr="00DE3E64">
        <w:rPr>
          <w:rFonts w:ascii="Times New Roman" w:hAnsi="Times New Roman"/>
          <w:sz w:val="28"/>
          <w:szCs w:val="28"/>
        </w:rPr>
        <w:t xml:space="preserve"> настоящего Приложения</w:t>
      </w:r>
      <w:r w:rsidRPr="00DE3E64">
        <w:rPr>
          <w:rFonts w:ascii="Times New Roman" w:hAnsi="Times New Roman"/>
          <w:sz w:val="28"/>
          <w:szCs w:val="28"/>
          <w:lang/>
        </w:rPr>
        <w:t xml:space="preserve">, </w:t>
      </w:r>
      <w:r w:rsidRPr="00DE3E64">
        <w:rPr>
          <w:rFonts w:ascii="Times New Roman" w:hAnsi="Times New Roman"/>
          <w:sz w:val="28"/>
          <w:szCs w:val="28"/>
        </w:rPr>
        <w:t>уст</w:t>
      </w:r>
      <w:r w:rsidRPr="00DE3E64">
        <w:rPr>
          <w:rFonts w:ascii="Times New Roman" w:hAnsi="Times New Roman"/>
          <w:sz w:val="28"/>
          <w:szCs w:val="28"/>
          <w:lang/>
        </w:rPr>
        <w:t>а</w:t>
      </w:r>
      <w:r w:rsidRPr="00DE3E64">
        <w:rPr>
          <w:rFonts w:ascii="Times New Roman" w:hAnsi="Times New Roman"/>
          <w:sz w:val="28"/>
          <w:szCs w:val="28"/>
        </w:rPr>
        <w:t>н</w:t>
      </w:r>
      <w:r w:rsidRPr="00DE3E64">
        <w:rPr>
          <w:rFonts w:ascii="Times New Roman" w:hAnsi="Times New Roman"/>
          <w:sz w:val="28"/>
          <w:szCs w:val="28"/>
          <w:lang/>
        </w:rPr>
        <w:t>а</w:t>
      </w:r>
      <w:r w:rsidRPr="00DE3E64">
        <w:rPr>
          <w:rFonts w:ascii="Times New Roman" w:hAnsi="Times New Roman"/>
          <w:sz w:val="28"/>
          <w:szCs w:val="28"/>
        </w:rPr>
        <w:t>вл</w:t>
      </w:r>
      <w:r w:rsidRPr="00DE3E64">
        <w:rPr>
          <w:rFonts w:ascii="Times New Roman" w:hAnsi="Times New Roman"/>
          <w:sz w:val="28"/>
          <w:szCs w:val="28"/>
          <w:lang/>
        </w:rPr>
        <w:t>иваются в</w:t>
      </w:r>
      <w:r w:rsidRPr="00DE3E64">
        <w:rPr>
          <w:rFonts w:ascii="Times New Roman" w:hAnsi="Times New Roman"/>
          <w:sz w:val="28"/>
          <w:szCs w:val="28"/>
        </w:rPr>
        <w:t xml:space="preserve"> астрономических часах</w:t>
      </w:r>
      <w:r w:rsidRPr="00B371F0">
        <w:rPr>
          <w:rFonts w:ascii="Times New Roman" w:hAnsi="Times New Roman"/>
          <w:sz w:val="28"/>
          <w:szCs w:val="28"/>
          <w:lang/>
        </w:rPr>
        <w:t>. Нормы часов уче</w:t>
      </w:r>
      <w:r w:rsidRPr="00B371F0">
        <w:rPr>
          <w:rFonts w:ascii="Times New Roman" w:hAnsi="Times New Roman"/>
          <w:sz w:val="28"/>
          <w:szCs w:val="28"/>
          <w:lang/>
        </w:rPr>
        <w:t>б</w:t>
      </w:r>
      <w:r w:rsidRPr="00B371F0">
        <w:rPr>
          <w:rFonts w:ascii="Times New Roman" w:hAnsi="Times New Roman"/>
          <w:sz w:val="28"/>
          <w:szCs w:val="28"/>
          <w:lang/>
        </w:rPr>
        <w:t>ной</w:t>
      </w:r>
      <w:r w:rsidRPr="00B371F0">
        <w:rPr>
          <w:rFonts w:ascii="Times New Roman" w:hAnsi="Times New Roman"/>
          <w:sz w:val="28"/>
          <w:szCs w:val="28"/>
        </w:rPr>
        <w:t xml:space="preserve"> </w:t>
      </w:r>
      <w:r w:rsidRPr="00B371F0">
        <w:rPr>
          <w:rFonts w:ascii="Times New Roman" w:hAnsi="Times New Roman"/>
          <w:sz w:val="28"/>
          <w:szCs w:val="28"/>
          <w:lang/>
        </w:rPr>
        <w:t>(</w:t>
      </w:r>
      <w:r w:rsidRPr="00B371F0">
        <w:rPr>
          <w:rFonts w:ascii="Times New Roman" w:hAnsi="Times New Roman"/>
          <w:sz w:val="28"/>
          <w:szCs w:val="28"/>
        </w:rPr>
        <w:t>преподавател</w:t>
      </w:r>
      <w:r w:rsidRPr="00B371F0">
        <w:rPr>
          <w:rFonts w:ascii="Times New Roman" w:hAnsi="Times New Roman"/>
          <w:sz w:val="28"/>
          <w:szCs w:val="28"/>
        </w:rPr>
        <w:t>ь</w:t>
      </w:r>
      <w:r w:rsidRPr="00B371F0">
        <w:rPr>
          <w:rFonts w:ascii="Times New Roman" w:hAnsi="Times New Roman"/>
          <w:sz w:val="28"/>
          <w:szCs w:val="28"/>
        </w:rPr>
        <w:t>ской</w:t>
      </w:r>
      <w:r w:rsidRPr="00B371F0">
        <w:rPr>
          <w:rFonts w:ascii="Times New Roman" w:hAnsi="Times New Roman"/>
          <w:sz w:val="28"/>
          <w:szCs w:val="28"/>
          <w:lang/>
        </w:rPr>
        <w:t>)</w:t>
      </w:r>
      <w:r w:rsidRPr="00B371F0">
        <w:rPr>
          <w:rFonts w:ascii="Times New Roman" w:hAnsi="Times New Roman"/>
          <w:sz w:val="28"/>
          <w:szCs w:val="28"/>
        </w:rPr>
        <w:t xml:space="preserve"> работы</w:t>
      </w:r>
      <w:r w:rsidRPr="00B371F0">
        <w:rPr>
          <w:rFonts w:ascii="Times New Roman" w:hAnsi="Times New Roman"/>
          <w:sz w:val="28"/>
          <w:szCs w:val="28"/>
          <w:lang/>
        </w:rPr>
        <w:t xml:space="preserve">, предусмотренные пунктом </w:t>
      </w:r>
      <w:r>
        <w:rPr>
          <w:rFonts w:ascii="Times New Roman" w:hAnsi="Times New Roman"/>
          <w:sz w:val="28"/>
          <w:szCs w:val="28"/>
          <w:lang/>
        </w:rPr>
        <w:t>2.</w:t>
      </w:r>
      <w:r w:rsidRPr="00B371F0">
        <w:rPr>
          <w:rFonts w:ascii="Times New Roman" w:hAnsi="Times New Roman"/>
          <w:sz w:val="28"/>
          <w:szCs w:val="28"/>
          <w:lang/>
        </w:rPr>
        <w:t>8 настоящего Приложения, устанавл</w:t>
      </w:r>
      <w:r w:rsidRPr="00B371F0">
        <w:rPr>
          <w:rFonts w:ascii="Times New Roman" w:hAnsi="Times New Roman"/>
          <w:sz w:val="28"/>
          <w:szCs w:val="28"/>
          <w:lang/>
        </w:rPr>
        <w:t>и</w:t>
      </w:r>
      <w:r w:rsidRPr="00B371F0">
        <w:rPr>
          <w:rFonts w:ascii="Times New Roman" w:hAnsi="Times New Roman"/>
          <w:sz w:val="28"/>
          <w:szCs w:val="28"/>
          <w:lang/>
        </w:rPr>
        <w:t>ваются в астрономических часах, включая короткие перерывы (перемены)</w:t>
      </w:r>
      <w:r>
        <w:rPr>
          <w:rFonts w:ascii="Times New Roman" w:hAnsi="Times New Roman"/>
          <w:sz w:val="28"/>
          <w:szCs w:val="28"/>
          <w:lang/>
        </w:rPr>
        <w:t>,</w:t>
      </w:r>
      <w:r w:rsidRPr="00B371F0">
        <w:rPr>
          <w:rFonts w:ascii="Times New Roman" w:hAnsi="Times New Roman"/>
          <w:sz w:val="28"/>
          <w:szCs w:val="28"/>
          <w:lang/>
        </w:rPr>
        <w:t xml:space="preserve"> динам</w:t>
      </w:r>
      <w:r w:rsidRPr="00B371F0">
        <w:rPr>
          <w:rFonts w:ascii="Times New Roman" w:hAnsi="Times New Roman"/>
          <w:sz w:val="28"/>
          <w:szCs w:val="28"/>
          <w:lang/>
        </w:rPr>
        <w:t>и</w:t>
      </w:r>
      <w:r w:rsidRPr="00B371F0">
        <w:rPr>
          <w:rFonts w:ascii="Times New Roman" w:hAnsi="Times New Roman"/>
          <w:sz w:val="28"/>
          <w:szCs w:val="28"/>
          <w:lang/>
        </w:rPr>
        <w:t>ческую паузу</w:t>
      </w:r>
      <w:r w:rsidRPr="00B371F0">
        <w:rPr>
          <w:rFonts w:ascii="Times New Roman" w:hAnsi="Times New Roman"/>
          <w:sz w:val="28"/>
          <w:szCs w:val="28"/>
        </w:rPr>
        <w:t>.</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lang/>
        </w:rPr>
        <w:t>3</w:t>
      </w:r>
      <w:r w:rsidRPr="00DE3E64">
        <w:rPr>
          <w:rFonts w:ascii="Times New Roman" w:hAnsi="Times New Roman"/>
          <w:sz w:val="28"/>
          <w:szCs w:val="28"/>
        </w:rPr>
        <w:t>. Нормы часов</w:t>
      </w:r>
      <w:r w:rsidRPr="00DE3E64">
        <w:rPr>
          <w:rFonts w:ascii="Times New Roman" w:hAnsi="Times New Roman"/>
          <w:sz w:val="28"/>
          <w:szCs w:val="28"/>
          <w:lang/>
        </w:rPr>
        <w:t xml:space="preserve"> педагогической работы за ставку заработной платы, пред</w:t>
      </w:r>
      <w:r w:rsidRPr="00DE3E64">
        <w:rPr>
          <w:rFonts w:ascii="Times New Roman" w:hAnsi="Times New Roman"/>
          <w:sz w:val="28"/>
          <w:szCs w:val="28"/>
          <w:lang/>
        </w:rPr>
        <w:t>у</w:t>
      </w:r>
      <w:r w:rsidRPr="00DE3E64">
        <w:rPr>
          <w:rFonts w:ascii="Times New Roman" w:hAnsi="Times New Roman"/>
          <w:sz w:val="28"/>
          <w:szCs w:val="28"/>
          <w:lang/>
        </w:rPr>
        <w:t xml:space="preserve">смотренные пунктами </w:t>
      </w:r>
      <w:r>
        <w:rPr>
          <w:rFonts w:ascii="Times New Roman" w:hAnsi="Times New Roman"/>
          <w:sz w:val="28"/>
          <w:szCs w:val="28"/>
          <w:lang/>
        </w:rPr>
        <w:t>2.</w:t>
      </w:r>
      <w:r w:rsidRPr="00DE3E64">
        <w:rPr>
          <w:rFonts w:ascii="Times New Roman" w:hAnsi="Times New Roman"/>
          <w:sz w:val="28"/>
          <w:szCs w:val="28"/>
          <w:lang/>
        </w:rPr>
        <w:t>5</w:t>
      </w:r>
      <w:r>
        <w:rPr>
          <w:rFonts w:ascii="Times New Roman" w:hAnsi="Times New Roman"/>
          <w:sz w:val="28"/>
          <w:szCs w:val="28"/>
          <w:lang/>
        </w:rPr>
        <w:t xml:space="preserve"> - 2.</w:t>
      </w:r>
      <w:r w:rsidRPr="00DE3E64">
        <w:rPr>
          <w:rFonts w:ascii="Times New Roman" w:hAnsi="Times New Roman"/>
          <w:sz w:val="28"/>
          <w:szCs w:val="28"/>
          <w:lang/>
        </w:rPr>
        <w:t xml:space="preserve">7 настоящего </w:t>
      </w:r>
      <w:r>
        <w:rPr>
          <w:rFonts w:ascii="Times New Roman" w:hAnsi="Times New Roman"/>
          <w:sz w:val="28"/>
          <w:szCs w:val="28"/>
          <w:lang/>
        </w:rPr>
        <w:t>П</w:t>
      </w:r>
      <w:r w:rsidRPr="00DE3E64">
        <w:rPr>
          <w:rFonts w:ascii="Times New Roman" w:hAnsi="Times New Roman"/>
          <w:sz w:val="28"/>
          <w:szCs w:val="28"/>
          <w:lang/>
        </w:rPr>
        <w:t>риложения, и нормы часов учебной (</w:t>
      </w:r>
      <w:r w:rsidRPr="00DE3E64">
        <w:rPr>
          <w:rFonts w:ascii="Times New Roman" w:hAnsi="Times New Roman"/>
          <w:sz w:val="28"/>
          <w:szCs w:val="28"/>
        </w:rPr>
        <w:t>преподавательской</w:t>
      </w:r>
      <w:r w:rsidRPr="00DE3E64">
        <w:rPr>
          <w:rFonts w:ascii="Times New Roman" w:hAnsi="Times New Roman"/>
          <w:sz w:val="28"/>
          <w:szCs w:val="28"/>
          <w:lang/>
        </w:rPr>
        <w:t>)</w:t>
      </w:r>
      <w:r w:rsidRPr="00DE3E64">
        <w:rPr>
          <w:rFonts w:ascii="Times New Roman" w:hAnsi="Times New Roman"/>
          <w:sz w:val="28"/>
          <w:szCs w:val="28"/>
        </w:rPr>
        <w:t xml:space="preserve"> работы</w:t>
      </w:r>
      <w:r w:rsidRPr="00DE3E64">
        <w:rPr>
          <w:rFonts w:ascii="Times New Roman" w:hAnsi="Times New Roman"/>
          <w:sz w:val="28"/>
          <w:szCs w:val="28"/>
          <w:lang/>
        </w:rPr>
        <w:t xml:space="preserve">, предусмотренные пунктом </w:t>
      </w:r>
      <w:r>
        <w:rPr>
          <w:rFonts w:ascii="Times New Roman" w:hAnsi="Times New Roman"/>
          <w:sz w:val="28"/>
          <w:szCs w:val="28"/>
          <w:lang/>
        </w:rPr>
        <w:t>2.</w:t>
      </w:r>
      <w:r w:rsidRPr="00DE3E64">
        <w:rPr>
          <w:rFonts w:ascii="Times New Roman" w:hAnsi="Times New Roman"/>
          <w:sz w:val="28"/>
          <w:szCs w:val="28"/>
          <w:lang/>
        </w:rPr>
        <w:t>8 насто</w:t>
      </w:r>
      <w:r w:rsidRPr="00DE3E64">
        <w:rPr>
          <w:rFonts w:ascii="Times New Roman" w:hAnsi="Times New Roman"/>
          <w:sz w:val="28"/>
          <w:szCs w:val="28"/>
          <w:lang/>
        </w:rPr>
        <w:t>я</w:t>
      </w:r>
      <w:r w:rsidRPr="00DE3E64">
        <w:rPr>
          <w:rFonts w:ascii="Times New Roman" w:hAnsi="Times New Roman"/>
          <w:sz w:val="28"/>
          <w:szCs w:val="28"/>
          <w:lang/>
        </w:rPr>
        <w:t xml:space="preserve">щего Приложения, </w:t>
      </w:r>
      <w:r w:rsidRPr="005F4B4A">
        <w:rPr>
          <w:rFonts w:ascii="Times New Roman" w:hAnsi="Times New Roman"/>
          <w:b/>
          <w:sz w:val="28"/>
          <w:szCs w:val="28"/>
        </w:rPr>
        <w:t xml:space="preserve">являются расчетными величинами для </w:t>
      </w:r>
      <w:r w:rsidRPr="005F4B4A">
        <w:rPr>
          <w:rFonts w:ascii="Times New Roman" w:hAnsi="Times New Roman"/>
          <w:b/>
          <w:sz w:val="28"/>
          <w:szCs w:val="28"/>
          <w:lang/>
        </w:rPr>
        <w:t xml:space="preserve">исчисления педагогическим работникам </w:t>
      </w:r>
      <w:r w:rsidRPr="005F4B4A">
        <w:rPr>
          <w:rFonts w:ascii="Times New Roman" w:hAnsi="Times New Roman"/>
          <w:b/>
          <w:sz w:val="28"/>
          <w:szCs w:val="28"/>
        </w:rPr>
        <w:t xml:space="preserve">заработной платы </w:t>
      </w:r>
      <w:r w:rsidRPr="005F4B4A">
        <w:rPr>
          <w:rFonts w:ascii="Times New Roman" w:hAnsi="Times New Roman"/>
          <w:b/>
          <w:sz w:val="28"/>
          <w:szCs w:val="28"/>
          <w:lang/>
        </w:rPr>
        <w:t>за</w:t>
      </w:r>
      <w:r w:rsidRPr="005F4B4A">
        <w:rPr>
          <w:rFonts w:ascii="Times New Roman" w:hAnsi="Times New Roman"/>
          <w:b/>
          <w:sz w:val="28"/>
          <w:szCs w:val="28"/>
        </w:rPr>
        <w:t xml:space="preserve"> месяц</w:t>
      </w:r>
      <w:r>
        <w:rPr>
          <w:rFonts w:ascii="Times New Roman" w:hAnsi="Times New Roman"/>
          <w:sz w:val="28"/>
          <w:szCs w:val="28"/>
          <w:lang/>
        </w:rPr>
        <w:t xml:space="preserve"> с учетом уст</w:t>
      </w:r>
      <w:r>
        <w:rPr>
          <w:rFonts w:ascii="Times New Roman" w:hAnsi="Times New Roman"/>
          <w:sz w:val="28"/>
          <w:szCs w:val="28"/>
          <w:lang/>
        </w:rPr>
        <w:t>а</w:t>
      </w:r>
      <w:r>
        <w:rPr>
          <w:rFonts w:ascii="Times New Roman" w:hAnsi="Times New Roman"/>
          <w:sz w:val="28"/>
          <w:szCs w:val="28"/>
          <w:lang/>
        </w:rPr>
        <w:t>новленного</w:t>
      </w:r>
      <w:r w:rsidRPr="00DE3E64">
        <w:rPr>
          <w:rFonts w:ascii="Times New Roman" w:hAnsi="Times New Roman"/>
          <w:sz w:val="28"/>
          <w:szCs w:val="28"/>
          <w:lang/>
        </w:rPr>
        <w:t xml:space="preserve"> организацией</w:t>
      </w:r>
      <w:r>
        <w:rPr>
          <w:rFonts w:ascii="Times New Roman" w:hAnsi="Times New Roman"/>
          <w:sz w:val="28"/>
          <w:szCs w:val="28"/>
          <w:lang/>
        </w:rPr>
        <w:t>, осуществляющей образовательную деятельность,</w:t>
      </w:r>
      <w:r w:rsidRPr="00DE3E64">
        <w:rPr>
          <w:rFonts w:ascii="Times New Roman" w:hAnsi="Times New Roman"/>
          <w:sz w:val="28"/>
          <w:szCs w:val="28"/>
          <w:lang/>
        </w:rPr>
        <w:t xml:space="preserve"> объема педагогической работы или </w:t>
      </w:r>
      <w:r w:rsidRPr="008239C7">
        <w:rPr>
          <w:rFonts w:ascii="Times New Roman" w:hAnsi="Times New Roman"/>
          <w:sz w:val="28"/>
          <w:szCs w:val="28"/>
          <w:lang/>
        </w:rPr>
        <w:t>учебной (преподавател</w:t>
      </w:r>
      <w:r w:rsidRPr="008239C7">
        <w:rPr>
          <w:rFonts w:ascii="Times New Roman" w:hAnsi="Times New Roman"/>
          <w:sz w:val="28"/>
          <w:szCs w:val="28"/>
          <w:lang/>
        </w:rPr>
        <w:t>ь</w:t>
      </w:r>
      <w:r w:rsidRPr="008239C7">
        <w:rPr>
          <w:rFonts w:ascii="Times New Roman" w:hAnsi="Times New Roman"/>
          <w:sz w:val="28"/>
          <w:szCs w:val="28"/>
          <w:lang/>
        </w:rPr>
        <w:t>ской) работы  в</w:t>
      </w:r>
      <w:r w:rsidRPr="00DE3E64">
        <w:rPr>
          <w:rFonts w:ascii="Times New Roman" w:hAnsi="Times New Roman"/>
          <w:sz w:val="28"/>
          <w:szCs w:val="28"/>
          <w:lang/>
        </w:rPr>
        <w:t xml:space="preserve"> неделю (в год)</w:t>
      </w:r>
      <w:r w:rsidRPr="00DE3E64">
        <w:rPr>
          <w:rFonts w:ascii="Times New Roman" w:hAnsi="Times New Roman"/>
          <w:sz w:val="28"/>
          <w:szCs w:val="28"/>
        </w:rPr>
        <w:t xml:space="preserve">. </w:t>
      </w:r>
    </w:p>
    <w:p w:rsidR="00286168" w:rsidRPr="00F205D5" w:rsidRDefault="00286168" w:rsidP="00286168">
      <w:pPr>
        <w:pStyle w:val="aff3"/>
        <w:ind w:firstLine="709"/>
        <w:jc w:val="both"/>
        <w:rPr>
          <w:rFonts w:ascii="Times New Roman" w:hAnsi="Times New Roman"/>
          <w:sz w:val="28"/>
          <w:szCs w:val="28"/>
          <w:lang/>
        </w:rPr>
      </w:pPr>
      <w:r>
        <w:rPr>
          <w:rFonts w:ascii="Times New Roman" w:hAnsi="Times New Roman"/>
          <w:sz w:val="28"/>
          <w:szCs w:val="28"/>
          <w:lang/>
        </w:rPr>
        <w:t>4.</w:t>
      </w:r>
      <w:r w:rsidRPr="00F205D5">
        <w:rPr>
          <w:rFonts w:ascii="Times New Roman" w:hAnsi="Times New Roman"/>
          <w:sz w:val="28"/>
          <w:szCs w:val="28"/>
          <w:lang/>
        </w:rPr>
        <w:t xml:space="preserve"> </w:t>
      </w:r>
      <w:r w:rsidRPr="005F4B4A">
        <w:rPr>
          <w:rFonts w:ascii="Times New Roman" w:hAnsi="Times New Roman"/>
          <w:b/>
          <w:sz w:val="28"/>
          <w:szCs w:val="28"/>
        </w:rPr>
        <w:t>За педагогическую работу</w:t>
      </w:r>
      <w:r w:rsidRPr="005F4B4A">
        <w:rPr>
          <w:rFonts w:ascii="Times New Roman" w:hAnsi="Times New Roman"/>
          <w:b/>
          <w:sz w:val="28"/>
          <w:szCs w:val="28"/>
          <w:lang/>
        </w:rPr>
        <w:t xml:space="preserve"> или учебную (преподавательскую) р</w:t>
      </w:r>
      <w:r w:rsidRPr="005F4B4A">
        <w:rPr>
          <w:rFonts w:ascii="Times New Roman" w:hAnsi="Times New Roman"/>
          <w:b/>
          <w:sz w:val="28"/>
          <w:szCs w:val="28"/>
          <w:lang/>
        </w:rPr>
        <w:t>а</w:t>
      </w:r>
      <w:r w:rsidRPr="005F4B4A">
        <w:rPr>
          <w:rFonts w:ascii="Times New Roman" w:hAnsi="Times New Roman"/>
          <w:b/>
          <w:sz w:val="28"/>
          <w:szCs w:val="28"/>
          <w:lang/>
        </w:rPr>
        <w:t>боту</w:t>
      </w:r>
      <w:r w:rsidRPr="005F4B4A">
        <w:rPr>
          <w:rFonts w:ascii="Times New Roman" w:hAnsi="Times New Roman"/>
          <w:b/>
          <w:sz w:val="28"/>
          <w:szCs w:val="28"/>
        </w:rPr>
        <w:t>,</w:t>
      </w:r>
      <w:r w:rsidRPr="00F205D5">
        <w:rPr>
          <w:rFonts w:ascii="Times New Roman" w:hAnsi="Times New Roman"/>
          <w:sz w:val="28"/>
          <w:szCs w:val="28"/>
        </w:rPr>
        <w:t xml:space="preserve"> выполняемую педагогически</w:t>
      </w:r>
      <w:r w:rsidRPr="00F205D5">
        <w:rPr>
          <w:rFonts w:ascii="Times New Roman" w:hAnsi="Times New Roman"/>
          <w:sz w:val="28"/>
          <w:szCs w:val="28"/>
          <w:lang/>
        </w:rPr>
        <w:t>м</w:t>
      </w:r>
      <w:r w:rsidRPr="00F205D5">
        <w:rPr>
          <w:rFonts w:ascii="Times New Roman" w:hAnsi="Times New Roman"/>
          <w:sz w:val="28"/>
          <w:szCs w:val="28"/>
        </w:rPr>
        <w:t xml:space="preserve"> работнико</w:t>
      </w:r>
      <w:r w:rsidRPr="00F205D5">
        <w:rPr>
          <w:rFonts w:ascii="Times New Roman" w:hAnsi="Times New Roman"/>
          <w:sz w:val="28"/>
          <w:szCs w:val="28"/>
          <w:lang/>
        </w:rPr>
        <w:t>м</w:t>
      </w:r>
      <w:r w:rsidRPr="00F205D5">
        <w:rPr>
          <w:rFonts w:ascii="Times New Roman" w:hAnsi="Times New Roman"/>
          <w:sz w:val="28"/>
          <w:szCs w:val="28"/>
        </w:rPr>
        <w:t xml:space="preserve"> с </w:t>
      </w:r>
      <w:r w:rsidRPr="00F205D5">
        <w:rPr>
          <w:rFonts w:ascii="Times New Roman" w:hAnsi="Times New Roman"/>
          <w:sz w:val="28"/>
          <w:szCs w:val="28"/>
          <w:lang/>
        </w:rPr>
        <w:t xml:space="preserve">его письменного </w:t>
      </w:r>
      <w:r w:rsidRPr="00F205D5">
        <w:rPr>
          <w:rFonts w:ascii="Times New Roman" w:hAnsi="Times New Roman"/>
          <w:sz w:val="28"/>
          <w:szCs w:val="28"/>
        </w:rPr>
        <w:t xml:space="preserve">согласия </w:t>
      </w:r>
      <w:r w:rsidRPr="005F4B4A">
        <w:rPr>
          <w:rFonts w:ascii="Times New Roman" w:hAnsi="Times New Roman"/>
          <w:b/>
          <w:sz w:val="28"/>
          <w:szCs w:val="28"/>
        </w:rPr>
        <w:t>сверх установленной нормы часов за ставку заработной платы</w:t>
      </w:r>
      <w:r w:rsidRPr="005F4B4A">
        <w:rPr>
          <w:rFonts w:ascii="Times New Roman" w:hAnsi="Times New Roman"/>
          <w:b/>
          <w:sz w:val="28"/>
          <w:szCs w:val="28"/>
          <w:lang/>
        </w:rPr>
        <w:t xml:space="preserve"> либо н</w:t>
      </w:r>
      <w:r w:rsidRPr="005F4B4A">
        <w:rPr>
          <w:rFonts w:ascii="Times New Roman" w:hAnsi="Times New Roman"/>
          <w:b/>
          <w:sz w:val="28"/>
          <w:szCs w:val="28"/>
          <w:lang/>
        </w:rPr>
        <w:t>и</w:t>
      </w:r>
      <w:r w:rsidRPr="005F4B4A">
        <w:rPr>
          <w:rFonts w:ascii="Times New Roman" w:hAnsi="Times New Roman"/>
          <w:b/>
          <w:sz w:val="28"/>
          <w:szCs w:val="28"/>
          <w:lang/>
        </w:rPr>
        <w:t xml:space="preserve">же установленной нормы часов за ставку заработной платы </w:t>
      </w:r>
      <w:r w:rsidRPr="005F4B4A">
        <w:rPr>
          <w:rFonts w:ascii="Times New Roman" w:hAnsi="Times New Roman"/>
          <w:b/>
          <w:sz w:val="28"/>
          <w:szCs w:val="28"/>
        </w:rPr>
        <w:t>оплата пр</w:t>
      </w:r>
      <w:r w:rsidRPr="005F4B4A">
        <w:rPr>
          <w:rFonts w:ascii="Times New Roman" w:hAnsi="Times New Roman"/>
          <w:b/>
          <w:sz w:val="28"/>
          <w:szCs w:val="28"/>
        </w:rPr>
        <w:t>о</w:t>
      </w:r>
      <w:r w:rsidRPr="005F4B4A">
        <w:rPr>
          <w:rFonts w:ascii="Times New Roman" w:hAnsi="Times New Roman"/>
          <w:b/>
          <w:sz w:val="28"/>
          <w:szCs w:val="28"/>
        </w:rPr>
        <w:t xml:space="preserve">изводится </w:t>
      </w:r>
      <w:r w:rsidRPr="005F4B4A">
        <w:rPr>
          <w:rFonts w:ascii="Times New Roman" w:hAnsi="Times New Roman"/>
          <w:b/>
          <w:sz w:val="28"/>
          <w:szCs w:val="28"/>
          <w:lang/>
        </w:rPr>
        <w:t xml:space="preserve"> из установленного размера ставки заработной платы  </w:t>
      </w:r>
      <w:r w:rsidRPr="005F4B4A">
        <w:rPr>
          <w:rFonts w:ascii="Times New Roman" w:hAnsi="Times New Roman"/>
          <w:b/>
          <w:sz w:val="28"/>
          <w:szCs w:val="28"/>
        </w:rPr>
        <w:t>пр</w:t>
      </w:r>
      <w:r w:rsidRPr="005F4B4A">
        <w:rPr>
          <w:rFonts w:ascii="Times New Roman" w:hAnsi="Times New Roman"/>
          <w:b/>
          <w:sz w:val="28"/>
          <w:szCs w:val="28"/>
        </w:rPr>
        <w:t>о</w:t>
      </w:r>
      <w:r w:rsidRPr="005F4B4A">
        <w:rPr>
          <w:rFonts w:ascii="Times New Roman" w:hAnsi="Times New Roman"/>
          <w:b/>
          <w:sz w:val="28"/>
          <w:szCs w:val="28"/>
        </w:rPr>
        <w:t xml:space="preserve">порционально </w:t>
      </w:r>
      <w:r w:rsidRPr="005F4B4A">
        <w:rPr>
          <w:rFonts w:ascii="Times New Roman" w:hAnsi="Times New Roman"/>
          <w:b/>
          <w:sz w:val="28"/>
          <w:szCs w:val="28"/>
          <w:lang/>
        </w:rPr>
        <w:t xml:space="preserve">фактически определенному  </w:t>
      </w:r>
      <w:r w:rsidRPr="005F4B4A">
        <w:rPr>
          <w:rFonts w:ascii="Times New Roman" w:hAnsi="Times New Roman"/>
          <w:b/>
          <w:sz w:val="28"/>
          <w:szCs w:val="28"/>
        </w:rPr>
        <w:t xml:space="preserve">объему </w:t>
      </w:r>
      <w:r w:rsidRPr="005F4B4A">
        <w:rPr>
          <w:rFonts w:ascii="Times New Roman" w:hAnsi="Times New Roman"/>
          <w:b/>
          <w:sz w:val="28"/>
          <w:szCs w:val="28"/>
          <w:lang/>
        </w:rPr>
        <w:t>педагогической раб</w:t>
      </w:r>
      <w:r w:rsidRPr="005F4B4A">
        <w:rPr>
          <w:rFonts w:ascii="Times New Roman" w:hAnsi="Times New Roman"/>
          <w:b/>
          <w:sz w:val="28"/>
          <w:szCs w:val="28"/>
          <w:lang/>
        </w:rPr>
        <w:t>о</w:t>
      </w:r>
      <w:r w:rsidRPr="005F4B4A">
        <w:rPr>
          <w:rFonts w:ascii="Times New Roman" w:hAnsi="Times New Roman"/>
          <w:b/>
          <w:sz w:val="28"/>
          <w:szCs w:val="28"/>
          <w:lang/>
        </w:rPr>
        <w:t>ты или учебной (</w:t>
      </w:r>
      <w:r w:rsidRPr="005F4B4A">
        <w:rPr>
          <w:rFonts w:ascii="Times New Roman" w:hAnsi="Times New Roman"/>
          <w:b/>
          <w:sz w:val="28"/>
          <w:szCs w:val="28"/>
        </w:rPr>
        <w:t>преподавательской</w:t>
      </w:r>
      <w:r w:rsidRPr="005F4B4A">
        <w:rPr>
          <w:rFonts w:ascii="Times New Roman" w:hAnsi="Times New Roman"/>
          <w:b/>
          <w:sz w:val="28"/>
          <w:szCs w:val="28"/>
          <w:lang/>
        </w:rPr>
        <w:t>)</w:t>
      </w:r>
      <w:r w:rsidRPr="005F4B4A">
        <w:rPr>
          <w:rFonts w:ascii="Times New Roman" w:hAnsi="Times New Roman"/>
          <w:b/>
          <w:sz w:val="28"/>
          <w:szCs w:val="28"/>
        </w:rPr>
        <w:t xml:space="preserve"> работы,</w:t>
      </w:r>
      <w:r w:rsidRPr="00F205D5">
        <w:rPr>
          <w:rFonts w:ascii="Times New Roman" w:hAnsi="Times New Roman"/>
          <w:sz w:val="28"/>
          <w:szCs w:val="28"/>
        </w:rPr>
        <w:t xml:space="preserve"> </w:t>
      </w:r>
      <w:r w:rsidRPr="00F205D5">
        <w:rPr>
          <w:rFonts w:ascii="Times New Roman" w:hAnsi="Times New Roman"/>
          <w:sz w:val="28"/>
          <w:szCs w:val="28"/>
          <w:lang/>
        </w:rPr>
        <w:t>за исключением случаев в</w:t>
      </w:r>
      <w:r w:rsidRPr="00F205D5">
        <w:rPr>
          <w:rFonts w:ascii="Times New Roman" w:hAnsi="Times New Roman"/>
          <w:sz w:val="28"/>
          <w:szCs w:val="28"/>
          <w:lang/>
        </w:rPr>
        <w:t>ы</w:t>
      </w:r>
      <w:r w:rsidRPr="00F205D5">
        <w:rPr>
          <w:rFonts w:ascii="Times New Roman" w:hAnsi="Times New Roman"/>
          <w:sz w:val="28"/>
          <w:szCs w:val="28"/>
          <w:lang/>
        </w:rPr>
        <w:t xml:space="preserve">платы ставок </w:t>
      </w:r>
      <w:r w:rsidRPr="00F205D5">
        <w:rPr>
          <w:rFonts w:ascii="Times New Roman" w:hAnsi="Times New Roman"/>
          <w:sz w:val="28"/>
          <w:szCs w:val="28"/>
        </w:rPr>
        <w:t>заработной платы в полном размере</w:t>
      </w:r>
      <w:r w:rsidRPr="00F205D5">
        <w:rPr>
          <w:rFonts w:ascii="Times New Roman" w:hAnsi="Times New Roman"/>
          <w:sz w:val="28"/>
          <w:szCs w:val="28"/>
          <w:lang/>
        </w:rPr>
        <w:t>, гара</w:t>
      </w:r>
      <w:r w:rsidRPr="00F205D5">
        <w:rPr>
          <w:rFonts w:ascii="Times New Roman" w:hAnsi="Times New Roman"/>
          <w:sz w:val="28"/>
          <w:szCs w:val="28"/>
          <w:lang/>
        </w:rPr>
        <w:t>н</w:t>
      </w:r>
      <w:r w:rsidRPr="00F205D5">
        <w:rPr>
          <w:rFonts w:ascii="Times New Roman" w:hAnsi="Times New Roman"/>
          <w:sz w:val="28"/>
          <w:szCs w:val="28"/>
          <w:lang/>
        </w:rPr>
        <w:t>тируемых согласно пункту  2.</w:t>
      </w:r>
      <w:r>
        <w:rPr>
          <w:rFonts w:ascii="Times New Roman" w:hAnsi="Times New Roman"/>
          <w:sz w:val="28"/>
          <w:szCs w:val="28"/>
          <w:lang/>
        </w:rPr>
        <w:t>2</w:t>
      </w:r>
      <w:r w:rsidRPr="00F205D5">
        <w:rPr>
          <w:rFonts w:ascii="Times New Roman" w:hAnsi="Times New Roman"/>
          <w:sz w:val="28"/>
          <w:szCs w:val="28"/>
          <w:lang/>
        </w:rPr>
        <w:t xml:space="preserve"> приложения 2 к настоящему приказу учителям</w:t>
      </w:r>
      <w:r w:rsidRPr="00F205D5">
        <w:rPr>
          <w:rFonts w:ascii="Times New Roman" w:hAnsi="Times New Roman"/>
          <w:sz w:val="28"/>
          <w:szCs w:val="28"/>
        </w:rPr>
        <w:t>, которым не м</w:t>
      </w:r>
      <w:r w:rsidRPr="00F205D5">
        <w:rPr>
          <w:rFonts w:ascii="Times New Roman" w:hAnsi="Times New Roman"/>
          <w:sz w:val="28"/>
          <w:szCs w:val="28"/>
        </w:rPr>
        <w:t>о</w:t>
      </w:r>
      <w:r w:rsidRPr="00F205D5">
        <w:rPr>
          <w:rFonts w:ascii="Times New Roman" w:hAnsi="Times New Roman"/>
          <w:sz w:val="28"/>
          <w:szCs w:val="28"/>
        </w:rPr>
        <w:t>жет быть обеспечена учебная нагрузка в объеме, соответствующем норме ч</w:t>
      </w:r>
      <w:r w:rsidRPr="00F205D5">
        <w:rPr>
          <w:rFonts w:ascii="Times New Roman" w:hAnsi="Times New Roman"/>
          <w:sz w:val="28"/>
          <w:szCs w:val="28"/>
        </w:rPr>
        <w:t>а</w:t>
      </w:r>
      <w:r w:rsidRPr="00F205D5">
        <w:rPr>
          <w:rFonts w:ascii="Times New Roman" w:hAnsi="Times New Roman"/>
          <w:sz w:val="28"/>
          <w:szCs w:val="28"/>
        </w:rPr>
        <w:t xml:space="preserve">сов </w:t>
      </w:r>
      <w:r w:rsidRPr="00F205D5">
        <w:rPr>
          <w:rFonts w:ascii="Times New Roman" w:hAnsi="Times New Roman"/>
          <w:sz w:val="28"/>
          <w:szCs w:val="28"/>
          <w:lang/>
        </w:rPr>
        <w:t>учебной (</w:t>
      </w:r>
      <w:r w:rsidRPr="00F205D5">
        <w:rPr>
          <w:rFonts w:ascii="Times New Roman" w:hAnsi="Times New Roman"/>
          <w:sz w:val="28"/>
          <w:szCs w:val="28"/>
        </w:rPr>
        <w:t>преподавательской</w:t>
      </w:r>
      <w:r w:rsidRPr="00F205D5">
        <w:rPr>
          <w:rFonts w:ascii="Times New Roman" w:hAnsi="Times New Roman"/>
          <w:sz w:val="28"/>
          <w:szCs w:val="28"/>
          <w:lang/>
        </w:rPr>
        <w:t>)</w:t>
      </w:r>
      <w:r w:rsidRPr="00F205D5">
        <w:rPr>
          <w:rFonts w:ascii="Times New Roman" w:hAnsi="Times New Roman"/>
          <w:b/>
          <w:sz w:val="28"/>
          <w:szCs w:val="28"/>
        </w:rPr>
        <w:t xml:space="preserve"> </w:t>
      </w:r>
      <w:r w:rsidRPr="00F205D5">
        <w:rPr>
          <w:rFonts w:ascii="Times New Roman" w:hAnsi="Times New Roman"/>
          <w:sz w:val="28"/>
          <w:szCs w:val="28"/>
        </w:rPr>
        <w:t>работы, установленной за ставку зарабо</w:t>
      </w:r>
      <w:r w:rsidRPr="00F205D5">
        <w:rPr>
          <w:rFonts w:ascii="Times New Roman" w:hAnsi="Times New Roman"/>
          <w:sz w:val="28"/>
          <w:szCs w:val="28"/>
        </w:rPr>
        <w:t>т</w:t>
      </w:r>
      <w:r w:rsidRPr="00F205D5">
        <w:rPr>
          <w:rFonts w:ascii="Times New Roman" w:hAnsi="Times New Roman"/>
          <w:sz w:val="28"/>
          <w:szCs w:val="28"/>
        </w:rPr>
        <w:t>ной платы в неделю</w:t>
      </w:r>
      <w:r w:rsidRPr="00F205D5">
        <w:rPr>
          <w:rFonts w:ascii="Times New Roman" w:hAnsi="Times New Roman"/>
          <w:sz w:val="28"/>
          <w:szCs w:val="28"/>
          <w:lang/>
        </w:rPr>
        <w:t>.</w:t>
      </w:r>
    </w:p>
    <w:p w:rsidR="00286168" w:rsidRPr="00DE3E64" w:rsidRDefault="00286168" w:rsidP="00286168">
      <w:pPr>
        <w:pStyle w:val="aff3"/>
        <w:jc w:val="right"/>
        <w:rPr>
          <w:rFonts w:ascii="Times New Roman" w:hAnsi="Times New Roman"/>
          <w:sz w:val="28"/>
          <w:szCs w:val="28"/>
          <w:lang/>
        </w:rPr>
      </w:pPr>
      <w:r w:rsidRPr="00DE3E64">
        <w:rPr>
          <w:rFonts w:ascii="Times New Roman" w:hAnsi="Times New Roman"/>
          <w:sz w:val="28"/>
          <w:szCs w:val="28"/>
        </w:rPr>
        <w:t xml:space="preserve"> Приложение  2</w:t>
      </w:r>
      <w:r w:rsidRPr="00DE3E64">
        <w:rPr>
          <w:rFonts w:ascii="Times New Roman" w:hAnsi="Times New Roman"/>
          <w:sz w:val="28"/>
          <w:szCs w:val="28"/>
          <w:lang/>
        </w:rPr>
        <w:t xml:space="preserve">   </w:t>
      </w:r>
    </w:p>
    <w:p w:rsidR="00286168" w:rsidRPr="00DE3E64" w:rsidRDefault="00286168" w:rsidP="00286168">
      <w:pPr>
        <w:pStyle w:val="aff3"/>
        <w:jc w:val="right"/>
        <w:rPr>
          <w:rFonts w:ascii="Times New Roman" w:hAnsi="Times New Roman"/>
          <w:sz w:val="28"/>
          <w:szCs w:val="28"/>
          <w:lang/>
        </w:rPr>
      </w:pPr>
      <w:r w:rsidRPr="00DE3E64">
        <w:rPr>
          <w:rFonts w:ascii="Times New Roman" w:hAnsi="Times New Roman"/>
          <w:sz w:val="28"/>
          <w:szCs w:val="28"/>
          <w:lang/>
        </w:rPr>
        <w:t>Утвержден</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прика</w:t>
      </w:r>
      <w:r w:rsidRPr="00DE3E64">
        <w:rPr>
          <w:rFonts w:ascii="Times New Roman" w:hAnsi="Times New Roman"/>
          <w:sz w:val="28"/>
          <w:szCs w:val="28"/>
          <w:lang/>
        </w:rPr>
        <w:t xml:space="preserve">зом </w:t>
      </w:r>
      <w:r w:rsidRPr="00DE3E64">
        <w:rPr>
          <w:rFonts w:ascii="Times New Roman" w:hAnsi="Times New Roman"/>
          <w:sz w:val="28"/>
          <w:szCs w:val="28"/>
        </w:rPr>
        <w:t>Министерства обр</w:t>
      </w:r>
      <w:r w:rsidRPr="00DE3E64">
        <w:rPr>
          <w:rFonts w:ascii="Times New Roman" w:hAnsi="Times New Roman"/>
          <w:sz w:val="28"/>
          <w:szCs w:val="28"/>
        </w:rPr>
        <w:t>а</w:t>
      </w:r>
      <w:r w:rsidRPr="00DE3E64">
        <w:rPr>
          <w:rFonts w:ascii="Times New Roman" w:hAnsi="Times New Roman"/>
          <w:sz w:val="28"/>
          <w:szCs w:val="28"/>
        </w:rPr>
        <w:t>зования</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и науки Российской Федер</w:t>
      </w:r>
      <w:r w:rsidRPr="00DE3E64">
        <w:rPr>
          <w:rFonts w:ascii="Times New Roman" w:hAnsi="Times New Roman"/>
          <w:sz w:val="28"/>
          <w:szCs w:val="28"/>
        </w:rPr>
        <w:t>а</w:t>
      </w:r>
      <w:r w:rsidRPr="00DE3E64">
        <w:rPr>
          <w:rFonts w:ascii="Times New Roman" w:hAnsi="Times New Roman"/>
          <w:sz w:val="28"/>
          <w:szCs w:val="28"/>
        </w:rPr>
        <w:t>ции</w:t>
      </w:r>
    </w:p>
    <w:p w:rsidR="00286168" w:rsidRPr="00DE3E64" w:rsidRDefault="00286168" w:rsidP="00286168">
      <w:pPr>
        <w:pStyle w:val="aff3"/>
        <w:jc w:val="right"/>
        <w:rPr>
          <w:rFonts w:ascii="Times New Roman" w:hAnsi="Times New Roman"/>
          <w:sz w:val="28"/>
          <w:szCs w:val="28"/>
        </w:rPr>
      </w:pPr>
      <w:r w:rsidRPr="00DE3E64">
        <w:rPr>
          <w:rFonts w:ascii="Times New Roman" w:hAnsi="Times New Roman"/>
          <w:sz w:val="28"/>
          <w:szCs w:val="28"/>
        </w:rPr>
        <w:t xml:space="preserve">от </w:t>
      </w:r>
      <w:r>
        <w:rPr>
          <w:rFonts w:ascii="Times New Roman" w:hAnsi="Times New Roman"/>
          <w:sz w:val="28"/>
          <w:szCs w:val="28"/>
        </w:rPr>
        <w:t xml:space="preserve">22 декабря </w:t>
      </w:r>
      <w:r w:rsidRPr="00DE3E64">
        <w:rPr>
          <w:rFonts w:ascii="Times New Roman" w:hAnsi="Times New Roman"/>
          <w:sz w:val="28"/>
          <w:szCs w:val="28"/>
        </w:rPr>
        <w:t>201</w:t>
      </w:r>
      <w:r w:rsidRPr="00DE3E64">
        <w:rPr>
          <w:rFonts w:ascii="Times New Roman" w:hAnsi="Times New Roman"/>
          <w:sz w:val="28"/>
          <w:szCs w:val="28"/>
          <w:lang/>
        </w:rPr>
        <w:t>4</w:t>
      </w:r>
      <w:r w:rsidRPr="00DE3E64">
        <w:rPr>
          <w:rFonts w:ascii="Times New Roman" w:hAnsi="Times New Roman"/>
          <w:sz w:val="28"/>
          <w:szCs w:val="28"/>
        </w:rPr>
        <w:t xml:space="preserve"> г.  </w:t>
      </w:r>
      <w:r>
        <w:rPr>
          <w:rFonts w:ascii="Times New Roman" w:hAnsi="Times New Roman"/>
          <w:sz w:val="28"/>
          <w:szCs w:val="28"/>
        </w:rPr>
        <w:t xml:space="preserve"> № 1601</w:t>
      </w:r>
    </w:p>
    <w:p w:rsidR="00286168" w:rsidRPr="000451E6" w:rsidRDefault="00286168" w:rsidP="00286168">
      <w:pPr>
        <w:pStyle w:val="ConsPlusNormal"/>
        <w:widowControl/>
        <w:ind w:firstLine="0"/>
        <w:jc w:val="center"/>
        <w:rPr>
          <w:rFonts w:ascii="Times New Roman" w:hAnsi="Times New Roman"/>
          <w:b/>
          <w:sz w:val="28"/>
          <w:szCs w:val="28"/>
        </w:rPr>
      </w:pPr>
      <w:r w:rsidRPr="000451E6">
        <w:rPr>
          <w:rFonts w:ascii="Times New Roman" w:hAnsi="Times New Roman"/>
          <w:b/>
          <w:sz w:val="28"/>
          <w:szCs w:val="28"/>
        </w:rPr>
        <w:t>ПОРЯДОК</w:t>
      </w:r>
    </w:p>
    <w:p w:rsidR="00286168" w:rsidRDefault="00286168" w:rsidP="00286168">
      <w:pPr>
        <w:pStyle w:val="ConsPlusNormal"/>
        <w:widowControl/>
        <w:ind w:firstLine="0"/>
        <w:jc w:val="center"/>
        <w:rPr>
          <w:rFonts w:ascii="Times New Roman" w:hAnsi="Times New Roman"/>
          <w:b/>
          <w:sz w:val="28"/>
          <w:szCs w:val="28"/>
        </w:rPr>
      </w:pPr>
      <w:r w:rsidRPr="000451E6">
        <w:rPr>
          <w:rFonts w:ascii="Times New Roman" w:hAnsi="Times New Roman"/>
          <w:b/>
          <w:sz w:val="28"/>
          <w:szCs w:val="28"/>
        </w:rPr>
        <w:t xml:space="preserve">определения учебной нагрузки педагогических работников, </w:t>
      </w:r>
    </w:p>
    <w:p w:rsidR="00286168" w:rsidRPr="000451E6" w:rsidRDefault="00286168" w:rsidP="00286168">
      <w:pPr>
        <w:pStyle w:val="ConsPlusNormal"/>
        <w:widowControl/>
        <w:ind w:firstLine="0"/>
        <w:jc w:val="center"/>
        <w:rPr>
          <w:rFonts w:ascii="Times New Roman" w:hAnsi="Times New Roman"/>
          <w:b/>
          <w:sz w:val="28"/>
          <w:szCs w:val="28"/>
        </w:rPr>
      </w:pPr>
      <w:r w:rsidRPr="000451E6">
        <w:rPr>
          <w:rFonts w:ascii="Times New Roman" w:hAnsi="Times New Roman"/>
          <w:b/>
          <w:sz w:val="28"/>
          <w:szCs w:val="28"/>
        </w:rPr>
        <w:t>оговариваемой в трудовом договоре</w:t>
      </w:r>
    </w:p>
    <w:p w:rsidR="00286168" w:rsidRDefault="00286168" w:rsidP="00286168">
      <w:pPr>
        <w:contextualSpacing/>
        <w:jc w:val="center"/>
        <w:rPr>
          <w:b/>
          <w:sz w:val="28"/>
          <w:szCs w:val="28"/>
        </w:rPr>
      </w:pPr>
    </w:p>
    <w:p w:rsidR="00286168" w:rsidRPr="000451E6" w:rsidRDefault="00286168" w:rsidP="00286168">
      <w:pPr>
        <w:contextualSpacing/>
        <w:jc w:val="center"/>
        <w:rPr>
          <w:b/>
          <w:sz w:val="28"/>
          <w:szCs w:val="28"/>
        </w:rPr>
      </w:pPr>
      <w:r w:rsidRPr="000451E6">
        <w:rPr>
          <w:b/>
          <w:sz w:val="28"/>
          <w:szCs w:val="28"/>
        </w:rPr>
        <w:t>I. Общие положения</w:t>
      </w:r>
    </w:p>
    <w:p w:rsidR="00286168" w:rsidRDefault="00286168" w:rsidP="00286168">
      <w:pPr>
        <w:pStyle w:val="ConsPlusNormal"/>
        <w:widowControl/>
        <w:ind w:firstLine="709"/>
        <w:jc w:val="both"/>
        <w:rPr>
          <w:rFonts w:ascii="Times New Roman" w:hAnsi="Times New Roman"/>
          <w:sz w:val="28"/>
          <w:szCs w:val="28"/>
        </w:rPr>
      </w:pPr>
      <w:r w:rsidRPr="00DE3E64">
        <w:rPr>
          <w:rFonts w:ascii="Times New Roman" w:hAnsi="Times New Roman"/>
          <w:sz w:val="28"/>
          <w:szCs w:val="28"/>
        </w:rPr>
        <w:t xml:space="preserve">1.1. Порядок определения учебной нагрузки педагогических работников, оговариваемой в трудовом договоре (далее – Порядок), </w:t>
      </w:r>
      <w:r>
        <w:rPr>
          <w:rFonts w:ascii="Times New Roman" w:hAnsi="Times New Roman"/>
          <w:sz w:val="28"/>
          <w:szCs w:val="28"/>
        </w:rPr>
        <w:t xml:space="preserve">определяет правила </w:t>
      </w:r>
      <w:r w:rsidRPr="00DE3E64">
        <w:rPr>
          <w:rFonts w:ascii="Times New Roman" w:hAnsi="Times New Roman"/>
          <w:sz w:val="28"/>
          <w:szCs w:val="28"/>
        </w:rPr>
        <w:t>определени</w:t>
      </w:r>
      <w:r>
        <w:rPr>
          <w:rFonts w:ascii="Times New Roman" w:hAnsi="Times New Roman"/>
          <w:sz w:val="28"/>
          <w:szCs w:val="28"/>
        </w:rPr>
        <w:t>я</w:t>
      </w:r>
      <w:r w:rsidRPr="00DE3E64">
        <w:rPr>
          <w:rFonts w:ascii="Times New Roman" w:hAnsi="Times New Roman"/>
          <w:sz w:val="28"/>
          <w:szCs w:val="28"/>
        </w:rPr>
        <w:t xml:space="preserve">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r w:rsidRPr="00DC1F44">
        <w:rPr>
          <w:rFonts w:ascii="Times New Roman" w:hAnsi="Times New Roman"/>
          <w:sz w:val="28"/>
          <w:szCs w:val="28"/>
        </w:rPr>
        <w:t>.</w:t>
      </w:r>
      <w:r w:rsidRPr="00DE3E64">
        <w:rPr>
          <w:rFonts w:ascii="Times New Roman" w:hAnsi="Times New Roman"/>
          <w:sz w:val="28"/>
          <w:szCs w:val="28"/>
        </w:rPr>
        <w:t xml:space="preserve"> </w:t>
      </w:r>
    </w:p>
    <w:p w:rsidR="00286168" w:rsidRPr="005562F0" w:rsidRDefault="00286168" w:rsidP="00286168">
      <w:pPr>
        <w:ind w:firstLine="709"/>
        <w:jc w:val="both"/>
        <w:rPr>
          <w:sz w:val="28"/>
          <w:szCs w:val="28"/>
        </w:rPr>
      </w:pPr>
      <w:r w:rsidRPr="00D73D52">
        <w:rPr>
          <w:sz w:val="28"/>
          <w:szCs w:val="28"/>
        </w:rPr>
        <w:lastRenderedPageBreak/>
        <w:t xml:space="preserve">1.2. </w:t>
      </w:r>
      <w:r>
        <w:rPr>
          <w:sz w:val="28"/>
          <w:szCs w:val="28"/>
        </w:rPr>
        <w:t>При определении у</w:t>
      </w:r>
      <w:r w:rsidRPr="00D73D52">
        <w:rPr>
          <w:sz w:val="28"/>
          <w:szCs w:val="28"/>
        </w:rPr>
        <w:t>чебной нагрузк</w:t>
      </w:r>
      <w:r>
        <w:rPr>
          <w:sz w:val="28"/>
          <w:szCs w:val="28"/>
        </w:rPr>
        <w:t>и</w:t>
      </w:r>
      <w:r w:rsidRPr="00D73D52">
        <w:rPr>
          <w:sz w:val="28"/>
          <w:szCs w:val="28"/>
        </w:rPr>
        <w:t xml:space="preserve"> педагогических работников </w:t>
      </w:r>
      <w:r>
        <w:rPr>
          <w:sz w:val="28"/>
          <w:szCs w:val="28"/>
        </w:rPr>
        <w:t xml:space="preserve">устанавливается ее объем по выполнению </w:t>
      </w:r>
      <w:r w:rsidRPr="00D73D52">
        <w:rPr>
          <w:sz w:val="28"/>
          <w:szCs w:val="28"/>
        </w:rPr>
        <w:t>учебн</w:t>
      </w:r>
      <w:r>
        <w:rPr>
          <w:sz w:val="28"/>
          <w:szCs w:val="28"/>
        </w:rPr>
        <w:t>ой</w:t>
      </w:r>
      <w:r w:rsidRPr="00D73D52">
        <w:rPr>
          <w:sz w:val="28"/>
          <w:szCs w:val="28"/>
        </w:rPr>
        <w:t xml:space="preserve"> (преподавательск</w:t>
      </w:r>
      <w:r>
        <w:rPr>
          <w:sz w:val="28"/>
          <w:szCs w:val="28"/>
        </w:rPr>
        <w:t>ой</w:t>
      </w:r>
      <w:r w:rsidRPr="00D73D52">
        <w:rPr>
          <w:sz w:val="28"/>
          <w:szCs w:val="28"/>
        </w:rPr>
        <w:t>) работ</w:t>
      </w:r>
      <w:r>
        <w:rPr>
          <w:sz w:val="28"/>
          <w:szCs w:val="28"/>
        </w:rPr>
        <w:t>ы</w:t>
      </w:r>
      <w:r w:rsidRPr="00D73D52">
        <w:rPr>
          <w:sz w:val="28"/>
          <w:szCs w:val="28"/>
        </w:rPr>
        <w:t xml:space="preserve"> во взаимодействии с обучающимися по видам учебной деятельности, установленным учебным планом (индивидуальным учебным планом), </w:t>
      </w:r>
      <w:r w:rsidRPr="005562F0">
        <w:rPr>
          <w:sz w:val="28"/>
          <w:szCs w:val="28"/>
        </w:rPr>
        <w:t>текущ</w:t>
      </w:r>
      <w:r>
        <w:rPr>
          <w:sz w:val="28"/>
          <w:szCs w:val="28"/>
        </w:rPr>
        <w:t>ему</w:t>
      </w:r>
      <w:r w:rsidRPr="005562F0">
        <w:rPr>
          <w:sz w:val="28"/>
          <w:szCs w:val="28"/>
        </w:rPr>
        <w:t xml:space="preserve"> контрол</w:t>
      </w:r>
      <w:r>
        <w:rPr>
          <w:sz w:val="28"/>
          <w:szCs w:val="28"/>
        </w:rPr>
        <w:t>ю</w:t>
      </w:r>
      <w:r w:rsidRPr="005562F0">
        <w:rPr>
          <w:sz w:val="28"/>
          <w:szCs w:val="28"/>
        </w:rPr>
        <w:t xml:space="preserve"> успеваемости, промежуточн</w:t>
      </w:r>
      <w:r>
        <w:rPr>
          <w:sz w:val="28"/>
          <w:szCs w:val="28"/>
        </w:rPr>
        <w:t>ой</w:t>
      </w:r>
      <w:r w:rsidRPr="005562F0">
        <w:rPr>
          <w:sz w:val="28"/>
          <w:szCs w:val="28"/>
        </w:rPr>
        <w:t xml:space="preserve"> и </w:t>
      </w:r>
      <w:r>
        <w:rPr>
          <w:sz w:val="28"/>
          <w:szCs w:val="28"/>
        </w:rPr>
        <w:t>итоговой аттестации обучающихся</w:t>
      </w:r>
      <w:r w:rsidRPr="00D73D52">
        <w:rPr>
          <w:sz w:val="28"/>
          <w:szCs w:val="28"/>
        </w:rPr>
        <w:t xml:space="preserve">. </w:t>
      </w:r>
    </w:p>
    <w:p w:rsidR="00286168" w:rsidRDefault="00286168" w:rsidP="00286168">
      <w:pPr>
        <w:ind w:firstLine="709"/>
        <w:jc w:val="both"/>
        <w:rPr>
          <w:sz w:val="28"/>
          <w:szCs w:val="28"/>
        </w:rPr>
      </w:pPr>
      <w:r w:rsidRPr="00DE3E64">
        <w:rPr>
          <w:sz w:val="28"/>
          <w:szCs w:val="28"/>
        </w:rPr>
        <w:t>1.3</w:t>
      </w:r>
      <w:r>
        <w:rPr>
          <w:sz w:val="28"/>
          <w:szCs w:val="28"/>
        </w:rPr>
        <w:t>.</w:t>
      </w:r>
      <w:r w:rsidRPr="00DE3E64">
        <w:rPr>
          <w:sz w:val="28"/>
          <w:szCs w:val="28"/>
        </w:rPr>
        <w:t xml:space="preserve"> Объем учебной нагрузки педагогически</w:t>
      </w:r>
      <w:r>
        <w:rPr>
          <w:sz w:val="28"/>
          <w:szCs w:val="28"/>
        </w:rPr>
        <w:t>х</w:t>
      </w:r>
      <w:r w:rsidRPr="00DE3E64">
        <w:rPr>
          <w:sz w:val="28"/>
          <w:szCs w:val="28"/>
        </w:rPr>
        <w:t xml:space="preserve"> работник</w:t>
      </w:r>
      <w:r>
        <w:rPr>
          <w:sz w:val="28"/>
          <w:szCs w:val="28"/>
        </w:rPr>
        <w:t>ов</w:t>
      </w:r>
      <w:r w:rsidRPr="00DE3E64">
        <w:rPr>
          <w:sz w:val="28"/>
          <w:szCs w:val="28"/>
        </w:rPr>
        <w:t>, выполняющи</w:t>
      </w:r>
      <w:r>
        <w:rPr>
          <w:sz w:val="28"/>
          <w:szCs w:val="28"/>
        </w:rPr>
        <w:t>х учебную (преподавательскую)</w:t>
      </w:r>
      <w:r w:rsidRPr="00DE3E64">
        <w:rPr>
          <w:sz w:val="28"/>
          <w:szCs w:val="28"/>
        </w:rPr>
        <w:t xml:space="preserve">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 </w:t>
      </w:r>
    </w:p>
    <w:p w:rsidR="00286168" w:rsidRPr="00DE3E64" w:rsidRDefault="00286168" w:rsidP="00286168">
      <w:pPr>
        <w:pStyle w:val="ConsPlusNormal"/>
        <w:widowControl/>
        <w:jc w:val="both"/>
        <w:rPr>
          <w:rFonts w:ascii="Times New Roman" w:hAnsi="Times New Roman"/>
          <w:sz w:val="28"/>
          <w:szCs w:val="28"/>
        </w:rPr>
      </w:pPr>
      <w:r w:rsidRPr="00DE3E64">
        <w:rPr>
          <w:rFonts w:ascii="Times New Roman" w:hAnsi="Times New Roman"/>
          <w:sz w:val="28"/>
          <w:szCs w:val="28"/>
        </w:rPr>
        <w:t>1.</w:t>
      </w:r>
      <w:r>
        <w:rPr>
          <w:rFonts w:ascii="Times New Roman" w:hAnsi="Times New Roman"/>
          <w:sz w:val="28"/>
          <w:szCs w:val="28"/>
        </w:rPr>
        <w:t>4</w:t>
      </w:r>
      <w:r w:rsidRPr="00DE3E64">
        <w:rPr>
          <w:rFonts w:ascii="Times New Roman" w:hAnsi="Times New Roman"/>
          <w:sz w:val="28"/>
          <w:szCs w:val="28"/>
        </w:rPr>
        <w:t>. Объем учебной нагрузки, установленный педагогическому работнику, оговаривается в трудовом договоре</w:t>
      </w:r>
      <w:r w:rsidRPr="00DE3E64">
        <w:rPr>
          <w:rFonts w:ascii="Times New Roman" w:hAnsi="Times New Roman"/>
          <w:i/>
          <w:sz w:val="28"/>
          <w:szCs w:val="28"/>
        </w:rPr>
        <w:t xml:space="preserve">, </w:t>
      </w:r>
      <w:r w:rsidRPr="00DE3E64">
        <w:rPr>
          <w:rFonts w:ascii="Times New Roman" w:hAnsi="Times New Roman"/>
          <w:sz w:val="28"/>
          <w:szCs w:val="28"/>
        </w:rPr>
        <w:t>заключаемом</w:t>
      </w:r>
      <w:r>
        <w:rPr>
          <w:rFonts w:ascii="Times New Roman" w:hAnsi="Times New Roman"/>
          <w:sz w:val="28"/>
          <w:szCs w:val="28"/>
        </w:rPr>
        <w:t xml:space="preserve"> педагогическим </w:t>
      </w:r>
      <w:r w:rsidRPr="00DE3E64">
        <w:rPr>
          <w:rFonts w:ascii="Times New Roman" w:hAnsi="Times New Roman"/>
          <w:sz w:val="28"/>
          <w:szCs w:val="28"/>
        </w:rPr>
        <w:t xml:space="preserve">работником с организацией, осуществляющей образовательную деятельность. </w:t>
      </w:r>
    </w:p>
    <w:p w:rsidR="00286168" w:rsidRPr="00DE3E64" w:rsidRDefault="00286168" w:rsidP="00286168">
      <w:pPr>
        <w:numPr>
          <w:ilvl w:val="0"/>
          <w:numId w:val="14"/>
        </w:numPr>
        <w:ind w:firstLine="709"/>
        <w:jc w:val="both"/>
        <w:rPr>
          <w:sz w:val="28"/>
          <w:szCs w:val="28"/>
        </w:rPr>
      </w:pPr>
      <w:r w:rsidRPr="00DE3E64">
        <w:rPr>
          <w:sz w:val="28"/>
          <w:szCs w:val="28"/>
        </w:rPr>
        <w:t>1.</w:t>
      </w:r>
      <w:r>
        <w:rPr>
          <w:sz w:val="28"/>
          <w:szCs w:val="28"/>
        </w:rPr>
        <w:t>5</w:t>
      </w:r>
      <w:r w:rsidRPr="00DE3E64">
        <w:rPr>
          <w:sz w:val="28"/>
          <w:szCs w:val="28"/>
        </w:rPr>
        <w:t>. Объем учебной нагрузки педагогических работников</w:t>
      </w:r>
      <w:r>
        <w:t xml:space="preserve"> </w:t>
      </w:r>
      <w:r w:rsidRPr="00FF2E6D">
        <w:rPr>
          <w:sz w:val="28"/>
          <w:szCs w:val="28"/>
        </w:rPr>
        <w:t>(за исключением педагогических работников, замещающих должности профессорско-преподавательского состава),</w:t>
      </w:r>
      <w:r w:rsidRPr="00DE3E64">
        <w:rPr>
          <w:sz w:val="28"/>
          <w:szCs w:val="28"/>
        </w:rPr>
        <w:t xml:space="preserve"> установленный на начало учебного года (тренировочного периода, спортивного сезона),</w:t>
      </w:r>
      <w:r>
        <w:rPr>
          <w:sz w:val="28"/>
          <w:szCs w:val="28"/>
        </w:rPr>
        <w:t xml:space="preserve"> </w:t>
      </w:r>
      <w:r w:rsidRPr="00DE3E64">
        <w:rPr>
          <w:sz w:val="28"/>
          <w:szCs w:val="28"/>
        </w:rPr>
        <w:t xml:space="preserve">не может быть изменен в текущем учебном году (тренировочном периоде, спортивном сезоне) по инициативе работодателя за исключением </w:t>
      </w:r>
      <w:r>
        <w:rPr>
          <w:sz w:val="28"/>
          <w:szCs w:val="28"/>
        </w:rPr>
        <w:t>изменения</w:t>
      </w:r>
      <w:r w:rsidRPr="00DE3E64">
        <w:rPr>
          <w:sz w:val="28"/>
          <w:szCs w:val="28"/>
        </w:rPr>
        <w:t xml:space="preserve"> объема учебной нагрузки</w:t>
      </w:r>
      <w:r>
        <w:rPr>
          <w:sz w:val="28"/>
          <w:szCs w:val="28"/>
        </w:rPr>
        <w:t xml:space="preserve"> педагогических работников, указанных в подпункте 2.8.</w:t>
      </w:r>
      <w:r w:rsidRPr="00B371F0">
        <w:rPr>
          <w:sz w:val="28"/>
          <w:szCs w:val="28"/>
        </w:rPr>
        <w:t xml:space="preserve">1 </w:t>
      </w:r>
      <w:r>
        <w:rPr>
          <w:sz w:val="28"/>
          <w:szCs w:val="28"/>
        </w:rPr>
        <w:t>п</w:t>
      </w:r>
      <w:r w:rsidRPr="00B371F0">
        <w:rPr>
          <w:sz w:val="28"/>
          <w:szCs w:val="28"/>
        </w:rPr>
        <w:t xml:space="preserve">риложения </w:t>
      </w:r>
      <w:r>
        <w:rPr>
          <w:sz w:val="28"/>
          <w:szCs w:val="28"/>
        </w:rPr>
        <w:t xml:space="preserve"> </w:t>
      </w:r>
      <w:r w:rsidRPr="00B371F0">
        <w:rPr>
          <w:sz w:val="28"/>
          <w:szCs w:val="28"/>
        </w:rPr>
        <w:t>1</w:t>
      </w:r>
      <w:r>
        <w:rPr>
          <w:sz w:val="28"/>
          <w:szCs w:val="28"/>
        </w:rPr>
        <w:t xml:space="preserve"> к настоящему приказу</w:t>
      </w:r>
      <w:r w:rsidRPr="00B371F0">
        <w:rPr>
          <w:sz w:val="28"/>
          <w:szCs w:val="28"/>
        </w:rPr>
        <w:t>, в сторону ее снижения, связанного с уменьшением количества часов по учебным</w:t>
      </w:r>
      <w:r w:rsidRPr="00DE3E64">
        <w:rPr>
          <w:sz w:val="28"/>
          <w:szCs w:val="28"/>
        </w:rPr>
        <w:t xml:space="preserve"> планам, учебным графикам, сокращением количества обучающихся, занимающихся, групп, сокращением количества классов (классов-комплектов). </w:t>
      </w:r>
    </w:p>
    <w:p w:rsidR="00286168" w:rsidRPr="0088301E" w:rsidRDefault="00286168" w:rsidP="00286168">
      <w:pPr>
        <w:numPr>
          <w:ilvl w:val="0"/>
          <w:numId w:val="14"/>
        </w:numPr>
        <w:ind w:firstLine="709"/>
        <w:jc w:val="both"/>
        <w:rPr>
          <w:sz w:val="28"/>
          <w:szCs w:val="28"/>
        </w:rPr>
      </w:pPr>
      <w:r w:rsidRPr="00DE3E64">
        <w:rPr>
          <w:sz w:val="28"/>
          <w:szCs w:val="28"/>
        </w:rPr>
        <w:t>1.</w:t>
      </w:r>
      <w:r>
        <w:rPr>
          <w:sz w:val="28"/>
          <w:szCs w:val="28"/>
        </w:rPr>
        <w:t>6</w:t>
      </w:r>
      <w:r w:rsidRPr="00DE3E64">
        <w:rPr>
          <w:sz w:val="28"/>
          <w:szCs w:val="28"/>
        </w:rPr>
        <w:t>. Объем учебной нагрузки педагогических работников</w:t>
      </w:r>
      <w:r>
        <w:t xml:space="preserve"> </w:t>
      </w:r>
      <w:r w:rsidRPr="00FF2E6D">
        <w:rPr>
          <w:sz w:val="28"/>
          <w:szCs w:val="28"/>
        </w:rPr>
        <w:t>(за исключением педагогических работников, замещающих должности профессорско-преподавательского состава)</w:t>
      </w:r>
      <w:r w:rsidRPr="00DE3E64">
        <w:rPr>
          <w:sz w:val="28"/>
          <w:szCs w:val="28"/>
        </w:rPr>
        <w:t xml:space="preserve">,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w:t>
      </w:r>
      <w:r w:rsidRPr="0088301E">
        <w:rPr>
          <w:sz w:val="28"/>
          <w:szCs w:val="28"/>
        </w:rPr>
        <w:t>за исключением случаев изменения учебной нагрузки педагогических работников, у</w:t>
      </w:r>
      <w:r>
        <w:rPr>
          <w:sz w:val="28"/>
          <w:szCs w:val="28"/>
        </w:rPr>
        <w:t xml:space="preserve">казанных в </w:t>
      </w:r>
      <w:r w:rsidRPr="00B45064">
        <w:rPr>
          <w:sz w:val="28"/>
          <w:szCs w:val="28"/>
        </w:rPr>
        <w:t xml:space="preserve">пункте </w:t>
      </w:r>
      <w:r>
        <w:rPr>
          <w:sz w:val="28"/>
          <w:szCs w:val="28"/>
        </w:rPr>
        <w:t>2.</w:t>
      </w:r>
      <w:r w:rsidRPr="00B45064">
        <w:rPr>
          <w:sz w:val="28"/>
          <w:szCs w:val="28"/>
        </w:rPr>
        <w:t xml:space="preserve">8 </w:t>
      </w:r>
      <w:r>
        <w:rPr>
          <w:sz w:val="28"/>
          <w:szCs w:val="28"/>
        </w:rPr>
        <w:t>п</w:t>
      </w:r>
      <w:r w:rsidRPr="00B45064">
        <w:rPr>
          <w:sz w:val="28"/>
          <w:szCs w:val="28"/>
        </w:rPr>
        <w:t xml:space="preserve">риложения </w:t>
      </w:r>
      <w:r>
        <w:rPr>
          <w:sz w:val="28"/>
          <w:szCs w:val="28"/>
        </w:rPr>
        <w:t xml:space="preserve"> </w:t>
      </w:r>
      <w:r w:rsidRPr="00B45064">
        <w:rPr>
          <w:sz w:val="28"/>
          <w:szCs w:val="28"/>
        </w:rPr>
        <w:t>1 к настоящему приказу, в сторону ее снижения, связанного с уменьшением</w:t>
      </w:r>
      <w:r w:rsidRPr="00DE3E64">
        <w:rPr>
          <w:sz w:val="28"/>
          <w:szCs w:val="28"/>
        </w:rPr>
        <w:t xml:space="preserve">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r>
        <w:rPr>
          <w:sz w:val="28"/>
          <w:szCs w:val="28"/>
        </w:rPr>
        <w:t>.</w:t>
      </w:r>
    </w:p>
    <w:p w:rsidR="00286168" w:rsidRPr="00127D92" w:rsidRDefault="00286168" w:rsidP="00286168">
      <w:pPr>
        <w:numPr>
          <w:ilvl w:val="0"/>
          <w:numId w:val="14"/>
        </w:numPr>
        <w:ind w:firstLine="709"/>
        <w:jc w:val="both"/>
        <w:rPr>
          <w:sz w:val="28"/>
          <w:szCs w:val="28"/>
        </w:rPr>
      </w:pPr>
      <w:r w:rsidRPr="00DE3E64">
        <w:rPr>
          <w:sz w:val="28"/>
          <w:szCs w:val="28"/>
        </w:rPr>
        <w:t>1.</w:t>
      </w:r>
      <w:r>
        <w:rPr>
          <w:sz w:val="28"/>
          <w:szCs w:val="28"/>
        </w:rPr>
        <w:t>7</w:t>
      </w:r>
      <w:r w:rsidRPr="00DE3E64">
        <w:rPr>
          <w:sz w:val="28"/>
          <w:szCs w:val="28"/>
        </w:rPr>
        <w:t>.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w:t>
      </w:r>
      <w:r>
        <w:rPr>
          <w:sz w:val="28"/>
          <w:szCs w:val="28"/>
        </w:rPr>
        <w:t xml:space="preserve"> </w:t>
      </w:r>
      <w:r w:rsidRPr="00DE3E64">
        <w:rPr>
          <w:sz w:val="28"/>
          <w:szCs w:val="28"/>
        </w:rPr>
        <w:t>предусмотренного пунктами 1.</w:t>
      </w:r>
      <w:r>
        <w:rPr>
          <w:sz w:val="28"/>
          <w:szCs w:val="28"/>
        </w:rPr>
        <w:t>5</w:t>
      </w:r>
      <w:r w:rsidRPr="00DE3E64">
        <w:rPr>
          <w:sz w:val="28"/>
          <w:szCs w:val="28"/>
        </w:rPr>
        <w:t xml:space="preserve"> и 1.</w:t>
      </w:r>
      <w:r>
        <w:rPr>
          <w:sz w:val="28"/>
          <w:szCs w:val="28"/>
        </w:rPr>
        <w:t>6</w:t>
      </w:r>
      <w:r w:rsidRPr="00DE3E64">
        <w:rPr>
          <w:sz w:val="28"/>
          <w:szCs w:val="28"/>
        </w:rPr>
        <w:t xml:space="preserve"> настоящего Порядка. </w:t>
      </w:r>
    </w:p>
    <w:p w:rsidR="00286168" w:rsidRDefault="00286168" w:rsidP="00286168">
      <w:pPr>
        <w:numPr>
          <w:ilvl w:val="0"/>
          <w:numId w:val="14"/>
        </w:numPr>
        <w:ind w:firstLine="709"/>
        <w:jc w:val="both"/>
        <w:rPr>
          <w:sz w:val="28"/>
          <w:szCs w:val="28"/>
        </w:rPr>
      </w:pPr>
      <w:r w:rsidRPr="00127D92">
        <w:rPr>
          <w:sz w:val="28"/>
          <w:szCs w:val="28"/>
        </w:rPr>
        <w:lastRenderedPageBreak/>
        <w:t>1.</w:t>
      </w:r>
      <w:r>
        <w:rPr>
          <w:sz w:val="28"/>
          <w:szCs w:val="28"/>
        </w:rPr>
        <w:t>8</w:t>
      </w:r>
      <w:r w:rsidRPr="00127D92">
        <w:rPr>
          <w:sz w:val="28"/>
          <w:szCs w:val="28"/>
        </w:rPr>
        <w:t xml:space="preserve">. Об изменениях объема учебной нагрузки (увеличение или снижение), а также о причинах, вызвавших необходимость таких изменений, работодатель обязан </w:t>
      </w:r>
      <w:r w:rsidRPr="00127D92">
        <w:rPr>
          <w:sz w:val="28"/>
          <w:szCs w:val="28"/>
        </w:rPr>
        <w:br/>
        <w:t>уведомить педагогических работников в письменной форме не позднее, чем за два месяца до осуществления предполагаемых изменений, за исключением случаев,</w:t>
      </w:r>
      <w:r w:rsidRPr="00127D92">
        <w:rPr>
          <w:sz w:val="16"/>
          <w:szCs w:val="16"/>
        </w:rPr>
        <w:t xml:space="preserve"> </w:t>
      </w:r>
      <w:r w:rsidRPr="00127D92">
        <w:rPr>
          <w:sz w:val="28"/>
          <w:szCs w:val="28"/>
        </w:rPr>
        <w:t xml:space="preserve">когда изменение объема учебной нагрузки осуществляется по соглашению сторон трудового договора. </w:t>
      </w:r>
    </w:p>
    <w:p w:rsidR="00286168" w:rsidRPr="00CA4638" w:rsidRDefault="00286168" w:rsidP="00286168">
      <w:pPr>
        <w:numPr>
          <w:ilvl w:val="0"/>
          <w:numId w:val="14"/>
        </w:numPr>
        <w:ind w:firstLine="709"/>
        <w:jc w:val="both"/>
        <w:rPr>
          <w:sz w:val="28"/>
          <w:szCs w:val="28"/>
        </w:rPr>
      </w:pPr>
      <w:r>
        <w:rPr>
          <w:sz w:val="28"/>
          <w:szCs w:val="28"/>
        </w:rPr>
        <w:t xml:space="preserve">1.9. </w:t>
      </w:r>
      <w:r w:rsidRPr="00CA4638">
        <w:rPr>
          <w:sz w:val="28"/>
          <w:szCs w:val="28"/>
        </w:rPr>
        <w:t>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286168" w:rsidRPr="00C24A5D" w:rsidRDefault="00286168" w:rsidP="00286168">
      <w:pPr>
        <w:pStyle w:val="ConsPlusNormal"/>
        <w:widowControl/>
        <w:ind w:firstLine="0"/>
        <w:rPr>
          <w:rFonts w:ascii="Times New Roman" w:hAnsi="Times New Roman"/>
          <w:sz w:val="16"/>
          <w:szCs w:val="16"/>
        </w:rPr>
      </w:pPr>
    </w:p>
    <w:p w:rsidR="00286168" w:rsidRDefault="00286168" w:rsidP="00286168">
      <w:pPr>
        <w:jc w:val="center"/>
        <w:rPr>
          <w:b/>
          <w:sz w:val="28"/>
          <w:szCs w:val="28"/>
        </w:rPr>
      </w:pPr>
      <w:r w:rsidRPr="000451E6">
        <w:rPr>
          <w:b/>
          <w:sz w:val="28"/>
          <w:szCs w:val="28"/>
          <w:lang w:val="en-US"/>
        </w:rPr>
        <w:t>II</w:t>
      </w:r>
      <w:r w:rsidRPr="000451E6">
        <w:rPr>
          <w:b/>
          <w:sz w:val="28"/>
          <w:szCs w:val="28"/>
        </w:rPr>
        <w:t xml:space="preserve">. Определение учебной нагрузки учителей и преподавателей, </w:t>
      </w:r>
    </w:p>
    <w:p w:rsidR="00286168" w:rsidRPr="000451E6" w:rsidRDefault="00286168" w:rsidP="00286168">
      <w:pPr>
        <w:jc w:val="center"/>
        <w:rPr>
          <w:b/>
          <w:sz w:val="28"/>
          <w:szCs w:val="28"/>
        </w:rPr>
      </w:pPr>
      <w:r w:rsidRPr="000451E6">
        <w:rPr>
          <w:b/>
          <w:sz w:val="28"/>
          <w:szCs w:val="28"/>
        </w:rPr>
        <w:t xml:space="preserve">для которых норма часов преподавательской работы составляет 18 часов в неделю за ставку заработной платы, основания ее изменения </w:t>
      </w:r>
    </w:p>
    <w:p w:rsidR="00286168" w:rsidRPr="00127D92" w:rsidRDefault="00286168" w:rsidP="00286168">
      <w:pPr>
        <w:rPr>
          <w:sz w:val="28"/>
          <w:szCs w:val="28"/>
        </w:rPr>
      </w:pPr>
    </w:p>
    <w:p w:rsidR="00286168" w:rsidRPr="00DE3E64" w:rsidRDefault="00286168" w:rsidP="00286168">
      <w:pPr>
        <w:ind w:firstLine="709"/>
        <w:jc w:val="both"/>
        <w:rPr>
          <w:sz w:val="28"/>
          <w:szCs w:val="28"/>
        </w:rPr>
      </w:pPr>
      <w:r w:rsidRPr="00DE3E64">
        <w:rPr>
          <w:sz w:val="28"/>
          <w:szCs w:val="28"/>
        </w:rPr>
        <w:t>2.1. Учебная нагрузка учител</w:t>
      </w:r>
      <w:r>
        <w:rPr>
          <w:sz w:val="28"/>
          <w:szCs w:val="28"/>
        </w:rPr>
        <w:t>ей</w:t>
      </w:r>
      <w:r w:rsidRPr="00DE3E64">
        <w:rPr>
          <w:sz w:val="28"/>
          <w:szCs w:val="28"/>
        </w:rPr>
        <w:t xml:space="preserve"> и преподавател</w:t>
      </w:r>
      <w:r>
        <w:rPr>
          <w:sz w:val="28"/>
          <w:szCs w:val="28"/>
        </w:rPr>
        <w:t>ей</w:t>
      </w:r>
      <w:r w:rsidRPr="00DE3E64">
        <w:rPr>
          <w:sz w:val="28"/>
          <w:szCs w:val="28"/>
        </w:rPr>
        <w:t xml:space="preserve">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w:t>
      </w:r>
      <w:r>
        <w:rPr>
          <w:sz w:val="28"/>
          <w:szCs w:val="28"/>
        </w:rPr>
        <w:t>, осуществляющей образовательную деятельность</w:t>
      </w:r>
      <w:r w:rsidRPr="00DE3E64">
        <w:rPr>
          <w:sz w:val="28"/>
          <w:szCs w:val="28"/>
        </w:rPr>
        <w:t xml:space="preserve">. </w:t>
      </w:r>
    </w:p>
    <w:p w:rsidR="00286168" w:rsidRPr="00DE3E64" w:rsidRDefault="00286168" w:rsidP="00286168">
      <w:pPr>
        <w:pStyle w:val="aff3"/>
        <w:widowControl w:val="0"/>
        <w:ind w:firstLine="709"/>
        <w:jc w:val="both"/>
        <w:rPr>
          <w:rFonts w:ascii="Times New Roman" w:hAnsi="Times New Roman"/>
          <w:sz w:val="28"/>
          <w:szCs w:val="28"/>
        </w:rPr>
      </w:pPr>
      <w:r w:rsidRPr="00DE3E64">
        <w:rPr>
          <w:rFonts w:ascii="Times New Roman" w:hAnsi="Times New Roman"/>
          <w:sz w:val="28"/>
          <w:szCs w:val="28"/>
          <w:lang/>
        </w:rPr>
        <w:t>2</w:t>
      </w:r>
      <w:r w:rsidRPr="00DE3E64">
        <w:rPr>
          <w:rFonts w:ascii="Times New Roman" w:hAnsi="Times New Roman"/>
          <w:sz w:val="28"/>
          <w:szCs w:val="28"/>
        </w:rPr>
        <w:t>.</w:t>
      </w:r>
      <w:r>
        <w:rPr>
          <w:rFonts w:ascii="Times New Roman" w:hAnsi="Times New Roman"/>
          <w:sz w:val="28"/>
          <w:szCs w:val="28"/>
          <w:lang/>
        </w:rPr>
        <w:t>2</w:t>
      </w:r>
      <w:r w:rsidRPr="00DE3E64">
        <w:rPr>
          <w:rFonts w:ascii="Times New Roman" w:hAnsi="Times New Roman"/>
          <w:sz w:val="28"/>
          <w:szCs w:val="28"/>
          <w:lang/>
        </w:rPr>
        <w:t>.</w:t>
      </w:r>
      <w:r w:rsidRPr="00DE3E64">
        <w:rPr>
          <w:rFonts w:ascii="Times New Roman" w:hAnsi="Times New Roman"/>
          <w:sz w:val="28"/>
          <w:szCs w:val="28"/>
        </w:rPr>
        <w:t xml:space="preserve"> </w:t>
      </w:r>
      <w:r>
        <w:rPr>
          <w:rFonts w:ascii="Times New Roman" w:hAnsi="Times New Roman"/>
          <w:sz w:val="28"/>
          <w:szCs w:val="28"/>
          <w:lang/>
        </w:rPr>
        <w:t>В</w:t>
      </w:r>
      <w:r w:rsidRPr="00DE3E64">
        <w:rPr>
          <w:rFonts w:ascii="Times New Roman" w:hAnsi="Times New Roman"/>
          <w:sz w:val="28"/>
          <w:szCs w:val="28"/>
        </w:rPr>
        <w:t xml:space="preserve">ыплата ставки заработной платы в полном размере при условии догрузки до установленной нормы часов другой педагогической работой </w:t>
      </w:r>
      <w:r>
        <w:rPr>
          <w:rFonts w:ascii="Times New Roman" w:hAnsi="Times New Roman"/>
          <w:sz w:val="28"/>
          <w:szCs w:val="28"/>
          <w:lang/>
        </w:rPr>
        <w:t>г</w:t>
      </w:r>
      <w:r>
        <w:rPr>
          <w:rFonts w:ascii="Times New Roman" w:hAnsi="Times New Roman"/>
          <w:sz w:val="28"/>
          <w:szCs w:val="28"/>
          <w:lang/>
        </w:rPr>
        <w:t>а</w:t>
      </w:r>
      <w:r>
        <w:rPr>
          <w:rFonts w:ascii="Times New Roman" w:hAnsi="Times New Roman"/>
          <w:sz w:val="28"/>
          <w:szCs w:val="28"/>
          <w:lang/>
        </w:rPr>
        <w:t>рантируется следующим у</w:t>
      </w:r>
      <w:r w:rsidRPr="00DE3E64">
        <w:rPr>
          <w:rFonts w:ascii="Times New Roman" w:hAnsi="Times New Roman"/>
          <w:sz w:val="28"/>
          <w:szCs w:val="28"/>
        </w:rPr>
        <w:t>чителям, которым не может быть обеспечена уче</w:t>
      </w:r>
      <w:r w:rsidRPr="00DE3E64">
        <w:rPr>
          <w:rFonts w:ascii="Times New Roman" w:hAnsi="Times New Roman"/>
          <w:sz w:val="28"/>
          <w:szCs w:val="28"/>
        </w:rPr>
        <w:t>б</w:t>
      </w:r>
      <w:r w:rsidRPr="00DE3E64">
        <w:rPr>
          <w:rFonts w:ascii="Times New Roman" w:hAnsi="Times New Roman"/>
          <w:sz w:val="28"/>
          <w:szCs w:val="28"/>
        </w:rPr>
        <w:t xml:space="preserve">ная нагрузка в объеме, соответствующем норме часов </w:t>
      </w:r>
      <w:r w:rsidRPr="00DE3E64">
        <w:rPr>
          <w:rFonts w:ascii="Times New Roman" w:hAnsi="Times New Roman"/>
          <w:sz w:val="28"/>
          <w:szCs w:val="28"/>
          <w:lang/>
        </w:rPr>
        <w:t>учебной (</w:t>
      </w:r>
      <w:r w:rsidRPr="00DE3E64">
        <w:rPr>
          <w:rFonts w:ascii="Times New Roman" w:hAnsi="Times New Roman"/>
          <w:sz w:val="28"/>
          <w:szCs w:val="28"/>
        </w:rPr>
        <w:t>преподав</w:t>
      </w:r>
      <w:r w:rsidRPr="00DE3E64">
        <w:rPr>
          <w:rFonts w:ascii="Times New Roman" w:hAnsi="Times New Roman"/>
          <w:sz w:val="28"/>
          <w:szCs w:val="28"/>
        </w:rPr>
        <w:t>а</w:t>
      </w:r>
      <w:r w:rsidRPr="00DE3E64">
        <w:rPr>
          <w:rFonts w:ascii="Times New Roman" w:hAnsi="Times New Roman"/>
          <w:sz w:val="28"/>
          <w:szCs w:val="28"/>
        </w:rPr>
        <w:t>тельской</w:t>
      </w:r>
      <w:r w:rsidRPr="00DE3E64">
        <w:rPr>
          <w:rFonts w:ascii="Times New Roman" w:hAnsi="Times New Roman"/>
          <w:sz w:val="28"/>
          <w:szCs w:val="28"/>
          <w:lang/>
        </w:rPr>
        <w:t>)</w:t>
      </w:r>
      <w:r w:rsidRPr="00DE3E64">
        <w:rPr>
          <w:rFonts w:ascii="Times New Roman" w:hAnsi="Times New Roman"/>
          <w:b/>
          <w:sz w:val="28"/>
          <w:szCs w:val="28"/>
        </w:rPr>
        <w:t xml:space="preserve"> </w:t>
      </w:r>
      <w:r w:rsidRPr="00DE3E64">
        <w:rPr>
          <w:rFonts w:ascii="Times New Roman" w:hAnsi="Times New Roman"/>
          <w:sz w:val="28"/>
          <w:szCs w:val="28"/>
        </w:rPr>
        <w:t xml:space="preserve">работы, установленной за ставку заработной платы в неделю: </w:t>
      </w:r>
    </w:p>
    <w:p w:rsidR="00286168" w:rsidRPr="00DE3E64" w:rsidRDefault="00286168" w:rsidP="00286168">
      <w:pPr>
        <w:pStyle w:val="aff3"/>
        <w:widowControl w:val="0"/>
        <w:ind w:firstLine="709"/>
        <w:jc w:val="both"/>
        <w:rPr>
          <w:rFonts w:ascii="Times New Roman" w:hAnsi="Times New Roman"/>
          <w:sz w:val="28"/>
          <w:szCs w:val="28"/>
        </w:rPr>
      </w:pPr>
      <w:r w:rsidRPr="00DE3E64">
        <w:rPr>
          <w:rFonts w:ascii="Times New Roman" w:hAnsi="Times New Roman"/>
          <w:sz w:val="28"/>
          <w:szCs w:val="28"/>
        </w:rPr>
        <w:t>1-4 классов при передаче преподавания уроков иностранного языка, музыки, изобразительного искусства и физической культуры</w:t>
      </w:r>
      <w:r w:rsidRPr="00DE3E64">
        <w:rPr>
          <w:rFonts w:ascii="Times New Roman" w:hAnsi="Times New Roman"/>
          <w:sz w:val="28"/>
          <w:szCs w:val="28"/>
          <w:lang/>
        </w:rPr>
        <w:t xml:space="preserve"> </w:t>
      </w:r>
      <w:r w:rsidRPr="00DE3E64">
        <w:rPr>
          <w:rFonts w:ascii="Times New Roman" w:hAnsi="Times New Roman"/>
          <w:sz w:val="28"/>
          <w:szCs w:val="28"/>
        </w:rPr>
        <w:t>учителям-специалистам</w:t>
      </w:r>
      <w:r>
        <w:rPr>
          <w:rFonts w:ascii="Times New Roman" w:hAnsi="Times New Roman"/>
          <w:sz w:val="28"/>
          <w:szCs w:val="28"/>
          <w:lang/>
        </w:rPr>
        <w:t>;</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1-4 классов</w:t>
      </w:r>
      <w:r w:rsidRPr="00DE3E64">
        <w:rPr>
          <w:rFonts w:ascii="Times New Roman" w:hAnsi="Times New Roman"/>
          <w:sz w:val="28"/>
          <w:szCs w:val="28"/>
          <w:lang/>
        </w:rPr>
        <w:t xml:space="preserve">, </w:t>
      </w:r>
      <w:r w:rsidRPr="00DE3E64">
        <w:rPr>
          <w:rFonts w:ascii="Times New Roman" w:hAnsi="Times New Roman"/>
          <w:sz w:val="28"/>
          <w:szCs w:val="28"/>
        </w:rPr>
        <w:t>не имеющи</w:t>
      </w:r>
      <w:r w:rsidRPr="00DE3E64">
        <w:rPr>
          <w:rFonts w:ascii="Times New Roman" w:hAnsi="Times New Roman"/>
          <w:sz w:val="28"/>
          <w:szCs w:val="28"/>
          <w:lang/>
        </w:rPr>
        <w:t>м</w:t>
      </w:r>
      <w:r w:rsidRPr="00DE3E64">
        <w:rPr>
          <w:rFonts w:ascii="Times New Roman" w:hAnsi="Times New Roman"/>
          <w:sz w:val="28"/>
          <w:szCs w:val="28"/>
        </w:rPr>
        <w:t xml:space="preserve"> </w:t>
      </w:r>
      <w:r w:rsidRPr="00DE3E64">
        <w:rPr>
          <w:rFonts w:ascii="Times New Roman" w:hAnsi="Times New Roman"/>
          <w:sz w:val="28"/>
          <w:szCs w:val="28"/>
          <w:lang/>
        </w:rPr>
        <w:t xml:space="preserve">необходимой </w:t>
      </w:r>
      <w:r w:rsidRPr="00DE3E64">
        <w:rPr>
          <w:rFonts w:ascii="Times New Roman" w:hAnsi="Times New Roman"/>
          <w:sz w:val="28"/>
          <w:szCs w:val="28"/>
        </w:rPr>
        <w:t>подготовки для ведения уроков русского языка</w:t>
      </w:r>
      <w:r w:rsidRPr="00DE3E64">
        <w:rPr>
          <w:rFonts w:ascii="Times New Roman" w:hAnsi="Times New Roman"/>
          <w:sz w:val="28"/>
          <w:szCs w:val="28"/>
          <w:lang/>
        </w:rPr>
        <w:t>,</w:t>
      </w:r>
      <w:r w:rsidRPr="00DE3E64">
        <w:rPr>
          <w:rFonts w:ascii="Times New Roman" w:hAnsi="Times New Roman"/>
          <w:sz w:val="28"/>
          <w:szCs w:val="28"/>
        </w:rPr>
        <w:t xml:space="preserve"> </w:t>
      </w:r>
      <w:r w:rsidRPr="00DE3E64">
        <w:rPr>
          <w:rFonts w:ascii="Times New Roman" w:hAnsi="Times New Roman"/>
          <w:sz w:val="28"/>
          <w:szCs w:val="28"/>
          <w:lang/>
        </w:rPr>
        <w:t>организаций</w:t>
      </w:r>
      <w:r w:rsidRPr="00DE3E64">
        <w:rPr>
          <w:rFonts w:ascii="Times New Roman" w:hAnsi="Times New Roman"/>
          <w:sz w:val="28"/>
          <w:szCs w:val="28"/>
        </w:rPr>
        <w:t xml:space="preserve">, </w:t>
      </w:r>
      <w:r w:rsidRPr="00DE3E64">
        <w:rPr>
          <w:rFonts w:ascii="Times New Roman" w:hAnsi="Times New Roman"/>
          <w:sz w:val="28"/>
          <w:szCs w:val="28"/>
          <w:lang/>
        </w:rPr>
        <w:t>осуществляющих образовательную деятел</w:t>
      </w:r>
      <w:r w:rsidRPr="00DE3E64">
        <w:rPr>
          <w:rFonts w:ascii="Times New Roman" w:hAnsi="Times New Roman"/>
          <w:sz w:val="28"/>
          <w:szCs w:val="28"/>
          <w:lang/>
        </w:rPr>
        <w:t>ь</w:t>
      </w:r>
      <w:r w:rsidRPr="00DE3E64">
        <w:rPr>
          <w:rFonts w:ascii="Times New Roman" w:hAnsi="Times New Roman"/>
          <w:sz w:val="28"/>
          <w:szCs w:val="28"/>
          <w:lang/>
        </w:rPr>
        <w:t xml:space="preserve">ность по </w:t>
      </w:r>
      <w:r w:rsidRPr="00DE3E64">
        <w:rPr>
          <w:rFonts w:ascii="Times New Roman" w:hAnsi="Times New Roman"/>
          <w:sz w:val="28"/>
          <w:szCs w:val="28"/>
          <w:lang/>
        </w:rPr>
        <w:t>образовательным программам начального общего</w:t>
      </w:r>
      <w:r w:rsidRPr="00DE3E64">
        <w:rPr>
          <w:rFonts w:ascii="Times New Roman" w:hAnsi="Times New Roman"/>
          <w:sz w:val="28"/>
          <w:szCs w:val="28"/>
        </w:rPr>
        <w:t xml:space="preserve"> образования с родным (нерусским) языком обучения</w:t>
      </w:r>
      <w:r>
        <w:rPr>
          <w:rFonts w:ascii="Times New Roman" w:hAnsi="Times New Roman"/>
          <w:sz w:val="28"/>
          <w:szCs w:val="28"/>
          <w:lang/>
        </w:rPr>
        <w:t>,</w:t>
      </w:r>
      <w:r w:rsidRPr="00040654">
        <w:rPr>
          <w:rFonts w:ascii="Times New Roman" w:hAnsi="Times New Roman"/>
          <w:sz w:val="28"/>
          <w:szCs w:val="28"/>
        </w:rPr>
        <w:t xml:space="preserve"> </w:t>
      </w:r>
      <w:r w:rsidRPr="00DE3E64">
        <w:rPr>
          <w:rFonts w:ascii="Times New Roman" w:hAnsi="Times New Roman"/>
          <w:sz w:val="28"/>
          <w:szCs w:val="28"/>
        </w:rPr>
        <w:t>расположенны</w:t>
      </w:r>
      <w:r>
        <w:rPr>
          <w:rFonts w:ascii="Times New Roman" w:hAnsi="Times New Roman"/>
          <w:sz w:val="28"/>
          <w:szCs w:val="28"/>
        </w:rPr>
        <w:t>х в сельских населе</w:t>
      </w:r>
      <w:r>
        <w:rPr>
          <w:rFonts w:ascii="Times New Roman" w:hAnsi="Times New Roman"/>
          <w:sz w:val="28"/>
          <w:szCs w:val="28"/>
        </w:rPr>
        <w:t>н</w:t>
      </w:r>
      <w:r>
        <w:rPr>
          <w:rFonts w:ascii="Times New Roman" w:hAnsi="Times New Roman"/>
          <w:sz w:val="28"/>
          <w:szCs w:val="28"/>
        </w:rPr>
        <w:t>ных пун</w:t>
      </w:r>
      <w:r>
        <w:rPr>
          <w:rFonts w:ascii="Times New Roman" w:hAnsi="Times New Roman"/>
          <w:sz w:val="28"/>
          <w:szCs w:val="28"/>
        </w:rPr>
        <w:t>к</w:t>
      </w:r>
      <w:r>
        <w:rPr>
          <w:rFonts w:ascii="Times New Roman" w:hAnsi="Times New Roman"/>
          <w:sz w:val="28"/>
          <w:szCs w:val="28"/>
        </w:rPr>
        <w:t>тах</w:t>
      </w:r>
      <w:r w:rsidRPr="00DE3E64">
        <w:rPr>
          <w:rFonts w:ascii="Times New Roman" w:hAnsi="Times New Roman"/>
          <w:sz w:val="28"/>
          <w:szCs w:val="28"/>
          <w:lang/>
        </w:rPr>
        <w:t>;</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 xml:space="preserve">русского языка </w:t>
      </w:r>
      <w:r w:rsidRPr="00DE3E64">
        <w:rPr>
          <w:rFonts w:ascii="Times New Roman" w:hAnsi="Times New Roman"/>
          <w:sz w:val="28"/>
          <w:szCs w:val="28"/>
          <w:lang/>
        </w:rPr>
        <w:t>организаций</w:t>
      </w:r>
      <w:r w:rsidRPr="00DE3E64">
        <w:rPr>
          <w:rFonts w:ascii="Times New Roman" w:hAnsi="Times New Roman"/>
          <w:sz w:val="28"/>
          <w:szCs w:val="28"/>
        </w:rPr>
        <w:t xml:space="preserve">, </w:t>
      </w:r>
      <w:r w:rsidRPr="00DE3E64">
        <w:rPr>
          <w:rFonts w:ascii="Times New Roman" w:hAnsi="Times New Roman"/>
          <w:sz w:val="28"/>
          <w:szCs w:val="28"/>
          <w:lang/>
        </w:rPr>
        <w:t>осуществляющих образовательную де</w:t>
      </w:r>
      <w:r w:rsidRPr="00DE3E64">
        <w:rPr>
          <w:rFonts w:ascii="Times New Roman" w:hAnsi="Times New Roman"/>
          <w:sz w:val="28"/>
          <w:szCs w:val="28"/>
          <w:lang/>
        </w:rPr>
        <w:t>я</w:t>
      </w:r>
      <w:r w:rsidRPr="00DE3E64">
        <w:rPr>
          <w:rFonts w:ascii="Times New Roman" w:hAnsi="Times New Roman"/>
          <w:sz w:val="28"/>
          <w:szCs w:val="28"/>
          <w:lang/>
        </w:rPr>
        <w:t xml:space="preserve">тельность по </w:t>
      </w:r>
      <w:r w:rsidRPr="00DE3E64">
        <w:rPr>
          <w:rFonts w:ascii="Times New Roman" w:hAnsi="Times New Roman"/>
          <w:sz w:val="28"/>
          <w:szCs w:val="28"/>
          <w:lang/>
        </w:rPr>
        <w:t>образовательным программам начального общего</w:t>
      </w:r>
      <w:r w:rsidRPr="00DE3E64">
        <w:rPr>
          <w:rFonts w:ascii="Times New Roman" w:hAnsi="Times New Roman"/>
          <w:sz w:val="28"/>
          <w:szCs w:val="28"/>
        </w:rPr>
        <w:t xml:space="preserve"> образования с родным (нерусским) языком обучения</w:t>
      </w:r>
      <w:r w:rsidRPr="00DE3E64">
        <w:rPr>
          <w:rFonts w:ascii="Times New Roman" w:hAnsi="Times New Roman"/>
          <w:sz w:val="28"/>
          <w:szCs w:val="28"/>
          <w:lang/>
        </w:rPr>
        <w:t>,</w:t>
      </w:r>
      <w:r w:rsidRPr="00DE3E64">
        <w:rPr>
          <w:rFonts w:ascii="Times New Roman" w:hAnsi="Times New Roman"/>
          <w:sz w:val="28"/>
          <w:szCs w:val="28"/>
        </w:rPr>
        <w:t xml:space="preserve"> расположенных в сельских населе</w:t>
      </w:r>
      <w:r w:rsidRPr="00DE3E64">
        <w:rPr>
          <w:rFonts w:ascii="Times New Roman" w:hAnsi="Times New Roman"/>
          <w:sz w:val="28"/>
          <w:szCs w:val="28"/>
        </w:rPr>
        <w:t>н</w:t>
      </w:r>
      <w:r w:rsidRPr="00DE3E64">
        <w:rPr>
          <w:rFonts w:ascii="Times New Roman" w:hAnsi="Times New Roman"/>
          <w:sz w:val="28"/>
          <w:szCs w:val="28"/>
        </w:rPr>
        <w:t>ных пунктах</w:t>
      </w:r>
      <w:r w:rsidRPr="00DE3E64">
        <w:rPr>
          <w:rFonts w:ascii="Times New Roman" w:hAnsi="Times New Roman"/>
          <w:sz w:val="28"/>
          <w:szCs w:val="28"/>
          <w:lang/>
        </w:rPr>
        <w:t>;</w:t>
      </w:r>
      <w:r w:rsidRPr="00DE3E64">
        <w:rPr>
          <w:rFonts w:ascii="Times New Roman" w:hAnsi="Times New Roman"/>
          <w:sz w:val="28"/>
          <w:szCs w:val="28"/>
        </w:rPr>
        <w:t xml:space="preserve"> </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rPr>
        <w:t>физической культуры организаций,</w:t>
      </w:r>
      <w:r w:rsidRPr="00DE3E64">
        <w:rPr>
          <w:rFonts w:ascii="Times New Roman" w:hAnsi="Times New Roman"/>
          <w:sz w:val="28"/>
          <w:szCs w:val="28"/>
          <w:lang/>
        </w:rPr>
        <w:t xml:space="preserve"> осуществляющих образовательную деятельность по общеобразовательным программам</w:t>
      </w:r>
      <w:r w:rsidRPr="00DE3E64">
        <w:rPr>
          <w:rFonts w:ascii="Times New Roman" w:hAnsi="Times New Roman"/>
          <w:sz w:val="28"/>
          <w:szCs w:val="28"/>
        </w:rPr>
        <w:t>, расположенных в сел</w:t>
      </w:r>
      <w:r w:rsidRPr="00DE3E64">
        <w:rPr>
          <w:rFonts w:ascii="Times New Roman" w:hAnsi="Times New Roman"/>
          <w:sz w:val="28"/>
          <w:szCs w:val="28"/>
        </w:rPr>
        <w:t>ь</w:t>
      </w:r>
      <w:r w:rsidRPr="00DE3E64">
        <w:rPr>
          <w:rFonts w:ascii="Times New Roman" w:hAnsi="Times New Roman"/>
          <w:sz w:val="28"/>
          <w:szCs w:val="28"/>
        </w:rPr>
        <w:t>ских нас</w:t>
      </w:r>
      <w:r w:rsidRPr="00DE3E64">
        <w:rPr>
          <w:rFonts w:ascii="Times New Roman" w:hAnsi="Times New Roman"/>
          <w:sz w:val="28"/>
          <w:szCs w:val="28"/>
        </w:rPr>
        <w:t>е</w:t>
      </w:r>
      <w:r w:rsidRPr="00DE3E64">
        <w:rPr>
          <w:rFonts w:ascii="Times New Roman" w:hAnsi="Times New Roman"/>
          <w:sz w:val="28"/>
          <w:szCs w:val="28"/>
        </w:rPr>
        <w:t>ленных пунктах</w:t>
      </w:r>
      <w:r w:rsidRPr="00DE3E64">
        <w:rPr>
          <w:rFonts w:ascii="Times New Roman" w:hAnsi="Times New Roman"/>
          <w:sz w:val="28"/>
          <w:szCs w:val="28"/>
          <w:lang/>
        </w:rPr>
        <w:t>;</w:t>
      </w:r>
    </w:p>
    <w:p w:rsidR="00286168" w:rsidRPr="00DE3E64" w:rsidRDefault="00286168" w:rsidP="00286168">
      <w:pPr>
        <w:pStyle w:val="aff3"/>
        <w:ind w:firstLine="709"/>
        <w:jc w:val="both"/>
        <w:rPr>
          <w:rFonts w:ascii="Times New Roman" w:hAnsi="Times New Roman"/>
          <w:sz w:val="28"/>
          <w:szCs w:val="28"/>
        </w:rPr>
      </w:pPr>
      <w:r w:rsidRPr="00DE3E64">
        <w:rPr>
          <w:rFonts w:ascii="Times New Roman" w:hAnsi="Times New Roman"/>
          <w:sz w:val="28"/>
          <w:szCs w:val="28"/>
        </w:rPr>
        <w:t>иностранного языка организаций</w:t>
      </w:r>
      <w:r w:rsidRPr="00DE3E64">
        <w:rPr>
          <w:rFonts w:ascii="Times New Roman" w:hAnsi="Times New Roman"/>
          <w:sz w:val="28"/>
          <w:szCs w:val="28"/>
          <w:lang/>
        </w:rPr>
        <w:t>, осуществляющих образовательную деятельность по общеобразовательным программам,</w:t>
      </w:r>
      <w:r w:rsidRPr="00DE3E64">
        <w:rPr>
          <w:rFonts w:ascii="Times New Roman" w:hAnsi="Times New Roman"/>
          <w:sz w:val="28"/>
          <w:szCs w:val="28"/>
        </w:rPr>
        <w:t xml:space="preserve"> расположенных в п</w:t>
      </w:r>
      <w:r w:rsidRPr="00DE3E64">
        <w:rPr>
          <w:rFonts w:ascii="Times New Roman" w:hAnsi="Times New Roman"/>
          <w:sz w:val="28"/>
          <w:szCs w:val="28"/>
        </w:rPr>
        <w:t>о</w:t>
      </w:r>
      <w:r w:rsidRPr="00DE3E64">
        <w:rPr>
          <w:rFonts w:ascii="Times New Roman" w:hAnsi="Times New Roman"/>
          <w:sz w:val="28"/>
          <w:szCs w:val="28"/>
        </w:rPr>
        <w:t>селках лесозаг</w:t>
      </w:r>
      <w:r w:rsidRPr="00DE3E64">
        <w:rPr>
          <w:rFonts w:ascii="Times New Roman" w:hAnsi="Times New Roman"/>
          <w:sz w:val="28"/>
          <w:szCs w:val="28"/>
        </w:rPr>
        <w:t>о</w:t>
      </w:r>
      <w:r w:rsidRPr="00DE3E64">
        <w:rPr>
          <w:rFonts w:ascii="Times New Roman" w:hAnsi="Times New Roman"/>
          <w:sz w:val="28"/>
          <w:szCs w:val="28"/>
        </w:rPr>
        <w:t xml:space="preserve">товительных и сплавных предприятий и химлесхозов. </w:t>
      </w:r>
    </w:p>
    <w:p w:rsidR="00286168" w:rsidRPr="00DE3E64" w:rsidRDefault="00286168" w:rsidP="00286168">
      <w:pPr>
        <w:ind w:firstLine="709"/>
        <w:jc w:val="both"/>
        <w:rPr>
          <w:sz w:val="28"/>
          <w:szCs w:val="28"/>
        </w:rPr>
      </w:pPr>
      <w:r w:rsidRPr="00DE3E64">
        <w:rPr>
          <w:sz w:val="28"/>
          <w:szCs w:val="28"/>
        </w:rPr>
        <w:lastRenderedPageBreak/>
        <w:t>2.</w:t>
      </w:r>
      <w:r>
        <w:rPr>
          <w:sz w:val="28"/>
          <w:szCs w:val="28"/>
        </w:rPr>
        <w:t>3</w:t>
      </w:r>
      <w:r w:rsidRPr="00DE3E64">
        <w:rPr>
          <w:sz w:val="28"/>
          <w:szCs w:val="28"/>
        </w:rPr>
        <w:t>. При определении учебной нагрузки на новый учебный год учителям и преподавателям, для которых организация</w:t>
      </w:r>
      <w:r>
        <w:rPr>
          <w:sz w:val="28"/>
          <w:szCs w:val="28"/>
        </w:rPr>
        <w:t>, осуществляющая образовательную деятельность,</w:t>
      </w:r>
      <w:r w:rsidRPr="00DE3E64">
        <w:rPr>
          <w:sz w:val="28"/>
          <w:szCs w:val="28"/>
        </w:rPr>
        <w:t xml:space="preserve"> является основным местом работы, сохраняется ее объем и обеспечивается преемственность преподавания учебных предметов</w:t>
      </w:r>
      <w:r w:rsidRPr="00DE3E64">
        <w:rPr>
          <w:rFonts w:eastAsia="MS Mincho"/>
          <w:sz w:val="28"/>
          <w:szCs w:val="28"/>
        </w:rPr>
        <w:t>,</w:t>
      </w:r>
      <w:r w:rsidRPr="00DE3E64">
        <w:rPr>
          <w:sz w:val="28"/>
          <w:szCs w:val="28"/>
        </w:rPr>
        <w:t xml:space="preserve"> </w:t>
      </w:r>
      <w:r w:rsidRPr="00DE3E64">
        <w:rPr>
          <w:rFonts w:eastAsia="MS Mincho"/>
          <w:sz w:val="28"/>
          <w:szCs w:val="28"/>
        </w:rPr>
        <w:t xml:space="preserve">курсов, дисциплин (модулей) </w:t>
      </w:r>
      <w:r w:rsidRPr="00DE3E64">
        <w:rPr>
          <w:sz w:val="28"/>
          <w:szCs w:val="28"/>
        </w:rPr>
        <w:t>в классах (классах-</w:t>
      </w:r>
      <w:r w:rsidRPr="008239C7">
        <w:rPr>
          <w:sz w:val="28"/>
          <w:szCs w:val="28"/>
        </w:rPr>
        <w:t>комплектах),</w:t>
      </w:r>
      <w:r w:rsidRPr="00DE3E64">
        <w:rPr>
          <w:sz w:val="28"/>
          <w:szCs w:val="28"/>
        </w:rPr>
        <w:t xml:space="preserve"> группах, за исключением случаев, предусмотренных пунктом 1.7 настоящего Порядка. </w:t>
      </w:r>
    </w:p>
    <w:p w:rsidR="00286168" w:rsidRPr="00DE3E64" w:rsidRDefault="00286168" w:rsidP="00286168">
      <w:pPr>
        <w:pStyle w:val="aff3"/>
        <w:ind w:firstLine="709"/>
        <w:jc w:val="both"/>
        <w:rPr>
          <w:rFonts w:ascii="Times New Roman" w:eastAsia="MS Mincho" w:hAnsi="Times New Roman"/>
          <w:sz w:val="28"/>
          <w:szCs w:val="28"/>
          <w:lang/>
        </w:rPr>
      </w:pPr>
      <w:r w:rsidRPr="00DE3E64">
        <w:rPr>
          <w:rFonts w:ascii="Times New Roman" w:eastAsia="MS Mincho" w:hAnsi="Times New Roman"/>
          <w:sz w:val="28"/>
          <w:szCs w:val="28"/>
        </w:rPr>
        <w:t>Сохранение объема учебной нагрузки и преемственность преподавания учебных предметов, курсов, дисциплин (модулей) у учителей и преподават</w:t>
      </w:r>
      <w:r w:rsidRPr="00DE3E64">
        <w:rPr>
          <w:rFonts w:ascii="Times New Roman" w:eastAsia="MS Mincho" w:hAnsi="Times New Roman"/>
          <w:sz w:val="28"/>
          <w:szCs w:val="28"/>
        </w:rPr>
        <w:t>е</w:t>
      </w:r>
      <w:r w:rsidRPr="00DE3E64">
        <w:rPr>
          <w:rFonts w:ascii="Times New Roman" w:eastAsia="MS Mincho" w:hAnsi="Times New Roman"/>
          <w:sz w:val="28"/>
          <w:szCs w:val="28"/>
        </w:rPr>
        <w:t>лей выпускных классов, групп обеспечивается путем предоставления им учебной нагрузки в классах (классах-комплектах), группах, в которых впе</w:t>
      </w:r>
      <w:r w:rsidRPr="00DE3E64">
        <w:rPr>
          <w:rFonts w:ascii="Times New Roman" w:eastAsia="MS Mincho" w:hAnsi="Times New Roman"/>
          <w:sz w:val="28"/>
          <w:szCs w:val="28"/>
        </w:rPr>
        <w:t>р</w:t>
      </w:r>
      <w:r w:rsidRPr="00DE3E64">
        <w:rPr>
          <w:rFonts w:ascii="Times New Roman" w:eastAsia="MS Mincho" w:hAnsi="Times New Roman"/>
          <w:sz w:val="28"/>
          <w:szCs w:val="28"/>
        </w:rPr>
        <w:t>вые начинается изучение преподаваемых этими учителями и преподавател</w:t>
      </w:r>
      <w:r w:rsidRPr="00DE3E64">
        <w:rPr>
          <w:rFonts w:ascii="Times New Roman" w:eastAsia="MS Mincho" w:hAnsi="Times New Roman"/>
          <w:sz w:val="28"/>
          <w:szCs w:val="28"/>
        </w:rPr>
        <w:t>я</w:t>
      </w:r>
      <w:r w:rsidRPr="00DE3E64">
        <w:rPr>
          <w:rFonts w:ascii="Times New Roman" w:eastAsia="MS Mincho" w:hAnsi="Times New Roman"/>
          <w:sz w:val="28"/>
          <w:szCs w:val="28"/>
        </w:rPr>
        <w:t>ми учебных предметов, курсов, дисциплин (модулей).</w:t>
      </w:r>
    </w:p>
    <w:p w:rsidR="00286168" w:rsidRPr="00DE3E64" w:rsidRDefault="00286168" w:rsidP="00286168">
      <w:pPr>
        <w:pStyle w:val="aff3"/>
        <w:ind w:firstLine="709"/>
        <w:jc w:val="both"/>
        <w:rPr>
          <w:rFonts w:ascii="Times New Roman" w:hAnsi="Times New Roman"/>
          <w:sz w:val="28"/>
          <w:szCs w:val="28"/>
          <w:lang/>
        </w:rPr>
      </w:pPr>
      <w:r w:rsidRPr="00DE3E64">
        <w:rPr>
          <w:rFonts w:ascii="Times New Roman" w:hAnsi="Times New Roman"/>
          <w:sz w:val="28"/>
          <w:szCs w:val="28"/>
          <w:lang/>
        </w:rPr>
        <w:t>2.</w:t>
      </w:r>
      <w:r>
        <w:rPr>
          <w:rFonts w:ascii="Times New Roman" w:hAnsi="Times New Roman"/>
          <w:sz w:val="28"/>
          <w:szCs w:val="28"/>
          <w:lang/>
        </w:rPr>
        <w:t>4</w:t>
      </w:r>
      <w:r w:rsidRPr="00DE3E64">
        <w:rPr>
          <w:rFonts w:ascii="Times New Roman" w:hAnsi="Times New Roman"/>
          <w:sz w:val="28"/>
          <w:szCs w:val="28"/>
        </w:rPr>
        <w:t>. Уч</w:t>
      </w:r>
      <w:r>
        <w:rPr>
          <w:rFonts w:ascii="Times New Roman" w:hAnsi="Times New Roman"/>
          <w:sz w:val="28"/>
          <w:szCs w:val="28"/>
        </w:rPr>
        <w:t>ителям, а также преподавателям</w:t>
      </w:r>
      <w:r w:rsidRPr="00DE3E64">
        <w:rPr>
          <w:rFonts w:ascii="Times New Roman" w:hAnsi="Times New Roman"/>
          <w:sz w:val="28"/>
          <w:szCs w:val="28"/>
        </w:rPr>
        <w:t xml:space="preserve">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w:t>
      </w:r>
      <w:r w:rsidRPr="00DE3E64">
        <w:rPr>
          <w:rFonts w:ascii="Times New Roman" w:hAnsi="Times New Roman"/>
          <w:sz w:val="28"/>
          <w:szCs w:val="28"/>
        </w:rPr>
        <w:t>е</w:t>
      </w:r>
      <w:r w:rsidRPr="00DE3E64">
        <w:rPr>
          <w:rFonts w:ascii="Times New Roman" w:hAnsi="Times New Roman"/>
          <w:sz w:val="28"/>
          <w:szCs w:val="28"/>
        </w:rPr>
        <w:t>няющих норму часов учебной (преподавательской) работы 18 часов в неделю за ставку заработной платы, у которых по независящим от них причинам в т</w:t>
      </w:r>
      <w:r w:rsidRPr="00DE3E64">
        <w:rPr>
          <w:rFonts w:ascii="Times New Roman" w:hAnsi="Times New Roman"/>
          <w:sz w:val="28"/>
          <w:szCs w:val="28"/>
        </w:rPr>
        <w:t>е</w:t>
      </w:r>
      <w:r w:rsidRPr="00DE3E64">
        <w:rPr>
          <w:rFonts w:ascii="Times New Roman" w:hAnsi="Times New Roman"/>
          <w:sz w:val="28"/>
          <w:szCs w:val="28"/>
        </w:rPr>
        <w:t>чение учебного год</w:t>
      </w:r>
      <w:r>
        <w:rPr>
          <w:rFonts w:ascii="Times New Roman" w:hAnsi="Times New Roman"/>
          <w:sz w:val="28"/>
          <w:szCs w:val="28"/>
        </w:rPr>
        <w:t xml:space="preserve">а учебная нагрузка </w:t>
      </w:r>
      <w:r>
        <w:rPr>
          <w:rFonts w:ascii="Times New Roman" w:hAnsi="Times New Roman"/>
          <w:sz w:val="28"/>
          <w:szCs w:val="28"/>
          <w:lang/>
        </w:rPr>
        <w:t>снижается</w:t>
      </w:r>
      <w:r>
        <w:rPr>
          <w:rFonts w:ascii="Times New Roman" w:hAnsi="Times New Roman"/>
          <w:sz w:val="28"/>
          <w:szCs w:val="28"/>
        </w:rPr>
        <w:t xml:space="preserve"> </w:t>
      </w:r>
      <w:r w:rsidRPr="00DE3E64">
        <w:rPr>
          <w:rFonts w:ascii="Times New Roman" w:hAnsi="Times New Roman"/>
          <w:sz w:val="28"/>
          <w:szCs w:val="28"/>
        </w:rPr>
        <w:t>по сравнению с учебной нагрузкой, установленной на начало учебного года</w:t>
      </w:r>
      <w:r w:rsidRPr="005D29CD">
        <w:rPr>
          <w:rFonts w:ascii="Times New Roman" w:hAnsi="Times New Roman"/>
          <w:sz w:val="28"/>
          <w:szCs w:val="28"/>
        </w:rPr>
        <w:t xml:space="preserve">, </w:t>
      </w:r>
      <w:r w:rsidRPr="005D29CD">
        <w:rPr>
          <w:rFonts w:ascii="Times New Roman" w:hAnsi="Times New Roman"/>
          <w:sz w:val="28"/>
          <w:szCs w:val="28"/>
          <w:lang/>
        </w:rPr>
        <w:t>по истечении срока ув</w:t>
      </w:r>
      <w:r w:rsidRPr="005D29CD">
        <w:rPr>
          <w:rFonts w:ascii="Times New Roman" w:hAnsi="Times New Roman"/>
          <w:sz w:val="28"/>
          <w:szCs w:val="28"/>
          <w:lang/>
        </w:rPr>
        <w:t>е</w:t>
      </w:r>
      <w:r w:rsidRPr="005D29CD">
        <w:rPr>
          <w:rFonts w:ascii="Times New Roman" w:hAnsi="Times New Roman"/>
          <w:sz w:val="28"/>
          <w:szCs w:val="28"/>
          <w:lang/>
        </w:rPr>
        <w:t>домления о ее снижении, предусмотрен</w:t>
      </w:r>
      <w:r>
        <w:rPr>
          <w:rFonts w:ascii="Times New Roman" w:hAnsi="Times New Roman"/>
          <w:sz w:val="28"/>
          <w:szCs w:val="28"/>
          <w:lang/>
        </w:rPr>
        <w:t>н</w:t>
      </w:r>
      <w:r w:rsidRPr="005D29CD">
        <w:rPr>
          <w:rFonts w:ascii="Times New Roman" w:hAnsi="Times New Roman"/>
          <w:sz w:val="28"/>
          <w:szCs w:val="28"/>
          <w:lang/>
        </w:rPr>
        <w:t>ого пунктом 1.</w:t>
      </w:r>
      <w:r>
        <w:rPr>
          <w:rFonts w:ascii="Times New Roman" w:hAnsi="Times New Roman"/>
          <w:sz w:val="28"/>
          <w:szCs w:val="28"/>
          <w:lang/>
        </w:rPr>
        <w:t>8</w:t>
      </w:r>
      <w:r w:rsidRPr="005D29CD">
        <w:rPr>
          <w:rFonts w:ascii="Times New Roman" w:hAnsi="Times New Roman"/>
          <w:sz w:val="28"/>
          <w:szCs w:val="28"/>
          <w:lang/>
        </w:rPr>
        <w:t xml:space="preserve"> настоящего Поря</w:t>
      </w:r>
      <w:r w:rsidRPr="005D29CD">
        <w:rPr>
          <w:rFonts w:ascii="Times New Roman" w:hAnsi="Times New Roman"/>
          <w:sz w:val="28"/>
          <w:szCs w:val="28"/>
          <w:lang/>
        </w:rPr>
        <w:t>д</w:t>
      </w:r>
      <w:r w:rsidRPr="005D29CD">
        <w:rPr>
          <w:rFonts w:ascii="Times New Roman" w:hAnsi="Times New Roman"/>
          <w:sz w:val="28"/>
          <w:szCs w:val="28"/>
          <w:lang/>
        </w:rPr>
        <w:t>ка,</w:t>
      </w:r>
      <w:r w:rsidRPr="005D29CD">
        <w:rPr>
          <w:rFonts w:ascii="Times New Roman" w:hAnsi="Times New Roman"/>
          <w:sz w:val="28"/>
          <w:szCs w:val="28"/>
        </w:rPr>
        <w:t xml:space="preserve">  до конца учебного года</w:t>
      </w:r>
      <w:r w:rsidRPr="005D29CD">
        <w:rPr>
          <w:rFonts w:ascii="Times New Roman" w:hAnsi="Times New Roman"/>
          <w:sz w:val="28"/>
          <w:szCs w:val="28"/>
          <w:lang/>
        </w:rPr>
        <w:t>,</w:t>
      </w:r>
      <w:r w:rsidRPr="005D29CD">
        <w:rPr>
          <w:rFonts w:ascii="Times New Roman" w:hAnsi="Times New Roman"/>
          <w:sz w:val="28"/>
          <w:szCs w:val="28"/>
        </w:rPr>
        <w:t xml:space="preserve"> а также в</w:t>
      </w:r>
      <w:r w:rsidRPr="005D29CD">
        <w:rPr>
          <w:rFonts w:ascii="Times New Roman" w:hAnsi="Times New Roman"/>
          <w:sz w:val="28"/>
          <w:szCs w:val="28"/>
          <w:lang/>
        </w:rPr>
        <w:t xml:space="preserve"> период </w:t>
      </w:r>
      <w:r w:rsidRPr="005D29CD">
        <w:rPr>
          <w:rFonts w:ascii="Times New Roman" w:hAnsi="Times New Roman"/>
          <w:sz w:val="28"/>
          <w:szCs w:val="28"/>
        </w:rPr>
        <w:t>каникул, не совпадающ</w:t>
      </w:r>
      <w:r w:rsidRPr="005D29CD">
        <w:rPr>
          <w:rFonts w:ascii="Times New Roman" w:hAnsi="Times New Roman"/>
          <w:sz w:val="28"/>
          <w:szCs w:val="28"/>
          <w:lang/>
        </w:rPr>
        <w:t xml:space="preserve">ий </w:t>
      </w:r>
      <w:r w:rsidRPr="005D29CD">
        <w:rPr>
          <w:rFonts w:ascii="Times New Roman" w:hAnsi="Times New Roman"/>
          <w:sz w:val="28"/>
          <w:szCs w:val="28"/>
        </w:rPr>
        <w:t>с ежегодным основным удлиненным оплачиваемым отпуском</w:t>
      </w:r>
      <w:r w:rsidRPr="005D29CD">
        <w:rPr>
          <w:rFonts w:ascii="Times New Roman" w:hAnsi="Times New Roman"/>
          <w:sz w:val="28"/>
          <w:szCs w:val="28"/>
          <w:lang/>
        </w:rPr>
        <w:t xml:space="preserve"> и</w:t>
      </w:r>
      <w:r w:rsidRPr="005D29CD">
        <w:rPr>
          <w:rFonts w:ascii="Times New Roman" w:hAnsi="Times New Roman"/>
          <w:sz w:val="28"/>
          <w:szCs w:val="28"/>
        </w:rPr>
        <w:t xml:space="preserve"> ежегодным дополн</w:t>
      </w:r>
      <w:r w:rsidRPr="005D29CD">
        <w:rPr>
          <w:rFonts w:ascii="Times New Roman" w:hAnsi="Times New Roman"/>
          <w:sz w:val="28"/>
          <w:szCs w:val="28"/>
        </w:rPr>
        <w:t>и</w:t>
      </w:r>
      <w:r w:rsidRPr="005D29CD">
        <w:rPr>
          <w:rFonts w:ascii="Times New Roman" w:hAnsi="Times New Roman"/>
          <w:sz w:val="28"/>
          <w:szCs w:val="28"/>
        </w:rPr>
        <w:t>тельн</w:t>
      </w:r>
      <w:r w:rsidRPr="005D29CD">
        <w:rPr>
          <w:rFonts w:ascii="Times New Roman" w:hAnsi="Times New Roman"/>
          <w:sz w:val="28"/>
          <w:szCs w:val="28"/>
          <w:lang/>
        </w:rPr>
        <w:t>ым</w:t>
      </w:r>
      <w:r w:rsidRPr="005D29CD">
        <w:rPr>
          <w:rFonts w:ascii="Times New Roman" w:hAnsi="Times New Roman"/>
          <w:sz w:val="28"/>
          <w:szCs w:val="28"/>
        </w:rPr>
        <w:t xml:space="preserve"> оплачиваем</w:t>
      </w:r>
      <w:r w:rsidRPr="005D29CD">
        <w:rPr>
          <w:rFonts w:ascii="Times New Roman" w:hAnsi="Times New Roman"/>
          <w:sz w:val="28"/>
          <w:szCs w:val="28"/>
          <w:lang/>
        </w:rPr>
        <w:t>ым</w:t>
      </w:r>
      <w:r w:rsidRPr="005D29CD">
        <w:rPr>
          <w:rFonts w:ascii="Times New Roman" w:hAnsi="Times New Roman"/>
          <w:sz w:val="28"/>
          <w:szCs w:val="28"/>
        </w:rPr>
        <w:t xml:space="preserve"> отпуск</w:t>
      </w:r>
      <w:r w:rsidRPr="005D29CD">
        <w:rPr>
          <w:rFonts w:ascii="Times New Roman" w:hAnsi="Times New Roman"/>
          <w:sz w:val="28"/>
          <w:szCs w:val="28"/>
          <w:lang/>
        </w:rPr>
        <w:t>ом</w:t>
      </w:r>
      <w:r w:rsidRPr="005D29CD">
        <w:rPr>
          <w:rFonts w:ascii="Times New Roman" w:hAnsi="Times New Roman"/>
          <w:sz w:val="28"/>
          <w:szCs w:val="28"/>
        </w:rPr>
        <w:t>,</w:t>
      </w:r>
      <w:r w:rsidRPr="005D29CD">
        <w:rPr>
          <w:rFonts w:ascii="Times New Roman" w:hAnsi="Times New Roman"/>
          <w:sz w:val="28"/>
          <w:szCs w:val="28"/>
          <w:lang/>
        </w:rPr>
        <w:t xml:space="preserve"> </w:t>
      </w:r>
      <w:r w:rsidRPr="005D29CD">
        <w:rPr>
          <w:rFonts w:ascii="Times New Roman" w:hAnsi="Times New Roman"/>
          <w:sz w:val="28"/>
          <w:szCs w:val="28"/>
        </w:rPr>
        <w:t>выплачивается</w:t>
      </w:r>
      <w:r w:rsidRPr="005D29CD">
        <w:rPr>
          <w:rFonts w:ascii="Times New Roman" w:hAnsi="Times New Roman"/>
          <w:sz w:val="28"/>
          <w:szCs w:val="28"/>
          <w:lang/>
        </w:rPr>
        <w:t>:</w:t>
      </w:r>
      <w:r>
        <w:rPr>
          <w:rFonts w:ascii="Times New Roman" w:hAnsi="Times New Roman"/>
          <w:sz w:val="28"/>
          <w:szCs w:val="28"/>
          <w:lang/>
        </w:rPr>
        <w:t xml:space="preserve"> </w:t>
      </w:r>
    </w:p>
    <w:p w:rsidR="00286168" w:rsidRPr="00DE3E64" w:rsidRDefault="00286168" w:rsidP="00286168">
      <w:pPr>
        <w:ind w:firstLine="709"/>
        <w:jc w:val="both"/>
        <w:rPr>
          <w:sz w:val="28"/>
          <w:szCs w:val="28"/>
        </w:rPr>
      </w:pPr>
      <w:r w:rsidRPr="00DE3E64">
        <w:rPr>
          <w:sz w:val="28"/>
          <w:szCs w:val="28"/>
        </w:rPr>
        <w:t xml:space="preserve">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 </w:t>
      </w:r>
    </w:p>
    <w:p w:rsidR="00286168" w:rsidRPr="00DE3E64" w:rsidRDefault="00286168" w:rsidP="00286168">
      <w:pPr>
        <w:ind w:firstLine="709"/>
        <w:jc w:val="both"/>
        <w:rPr>
          <w:sz w:val="28"/>
          <w:szCs w:val="28"/>
        </w:rPr>
      </w:pPr>
      <w:r w:rsidRPr="00DE3E64">
        <w:rPr>
          <w:sz w:val="28"/>
          <w:szCs w:val="28"/>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286168" w:rsidRPr="00DE3E64" w:rsidRDefault="00286168" w:rsidP="00286168">
      <w:pPr>
        <w:ind w:firstLine="709"/>
        <w:jc w:val="both"/>
        <w:rPr>
          <w:sz w:val="28"/>
          <w:szCs w:val="28"/>
        </w:rPr>
      </w:pPr>
      <w:r w:rsidRPr="00DE3E64">
        <w:rPr>
          <w:sz w:val="28"/>
          <w:szCs w:val="28"/>
        </w:rPr>
        <w:t>заработная плата, установленная до уменьшения учебной нагрузки, если она была установле</w:t>
      </w:r>
      <w:r>
        <w:rPr>
          <w:sz w:val="28"/>
          <w:szCs w:val="28"/>
        </w:rPr>
        <w:t>на</w:t>
      </w:r>
      <w:r w:rsidRPr="00DE3E64">
        <w:rPr>
          <w:sz w:val="28"/>
          <w:szCs w:val="28"/>
        </w:rPr>
        <w:t xml:space="preserve">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286168" w:rsidRDefault="00286168" w:rsidP="00286168">
      <w:pPr>
        <w:ind w:firstLine="709"/>
        <w:jc w:val="both"/>
        <w:rPr>
          <w:sz w:val="28"/>
          <w:szCs w:val="28"/>
        </w:rPr>
      </w:pPr>
      <w:r w:rsidRPr="00DE3E64">
        <w:rPr>
          <w:sz w:val="28"/>
          <w:szCs w:val="28"/>
        </w:rPr>
        <w:t>2.</w:t>
      </w:r>
      <w:r>
        <w:rPr>
          <w:sz w:val="28"/>
          <w:szCs w:val="28"/>
        </w:rPr>
        <w:t>5</w:t>
      </w:r>
      <w:r w:rsidRPr="00DE3E64">
        <w:rPr>
          <w:sz w:val="28"/>
          <w:szCs w:val="28"/>
        </w:rPr>
        <w:t xml:space="preserve">. При возложении на учителей организаций, реализующих основные общеобразовательные программы, для которых </w:t>
      </w:r>
      <w:r>
        <w:rPr>
          <w:sz w:val="28"/>
          <w:szCs w:val="28"/>
        </w:rPr>
        <w:t xml:space="preserve">указанные </w:t>
      </w:r>
      <w:r w:rsidRPr="00DE3E64">
        <w:rPr>
          <w:sz w:val="28"/>
          <w:szCs w:val="28"/>
        </w:rPr>
        <w:t>организаци</w:t>
      </w:r>
      <w:r>
        <w:rPr>
          <w:sz w:val="28"/>
          <w:szCs w:val="28"/>
        </w:rPr>
        <w:t xml:space="preserve">и </w:t>
      </w:r>
      <w:r w:rsidRPr="00DE3E64">
        <w:rPr>
          <w:sz w:val="28"/>
          <w:szCs w:val="28"/>
        </w:rPr>
        <w:t>явля</w:t>
      </w:r>
      <w:r>
        <w:rPr>
          <w:sz w:val="28"/>
          <w:szCs w:val="28"/>
        </w:rPr>
        <w:t>ю</w:t>
      </w:r>
      <w:r w:rsidRPr="00DE3E64">
        <w:rPr>
          <w:sz w:val="28"/>
          <w:szCs w:val="28"/>
        </w:rPr>
        <w:t>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r>
        <w:rPr>
          <w:sz w:val="28"/>
          <w:szCs w:val="28"/>
        </w:rPr>
        <w:t>.</w:t>
      </w:r>
      <w:r w:rsidRPr="00DE3E64">
        <w:rPr>
          <w:sz w:val="28"/>
          <w:szCs w:val="28"/>
        </w:rPr>
        <w:t xml:space="preserve"> </w:t>
      </w:r>
    </w:p>
    <w:p w:rsidR="00286168" w:rsidRDefault="00286168" w:rsidP="00286168">
      <w:pPr>
        <w:ind w:firstLine="709"/>
        <w:jc w:val="both"/>
        <w:rPr>
          <w:sz w:val="28"/>
          <w:szCs w:val="28"/>
        </w:rPr>
      </w:pPr>
      <w:r>
        <w:rPr>
          <w:sz w:val="28"/>
          <w:szCs w:val="28"/>
        </w:rPr>
        <w:t xml:space="preserve">2.6. </w:t>
      </w:r>
      <w:r w:rsidRPr="00DE3E64">
        <w:rPr>
          <w:sz w:val="28"/>
          <w:szCs w:val="28"/>
        </w:rPr>
        <w:t xml:space="preserve">Наступление каникул для обучающихся, в том числе обучающихся на дому, не является основанием для уменьшения учителям учебной </w:t>
      </w:r>
      <w:r w:rsidRPr="00DE3E64">
        <w:rPr>
          <w:sz w:val="28"/>
          <w:szCs w:val="28"/>
        </w:rPr>
        <w:lastRenderedPageBreak/>
        <w:t xml:space="preserve">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  </w:t>
      </w:r>
    </w:p>
    <w:p w:rsidR="00286168" w:rsidRPr="00DE3E64" w:rsidRDefault="00286168" w:rsidP="00286168">
      <w:pPr>
        <w:ind w:firstLine="709"/>
        <w:jc w:val="both"/>
        <w:rPr>
          <w:sz w:val="28"/>
          <w:szCs w:val="28"/>
        </w:rPr>
      </w:pPr>
      <w:r w:rsidRPr="00517476">
        <w:rPr>
          <w:rFonts w:eastAsia="MS Mincho"/>
          <w:sz w:val="28"/>
          <w:szCs w:val="28"/>
        </w:rPr>
        <w:t>2.</w:t>
      </w:r>
      <w:r>
        <w:rPr>
          <w:rFonts w:eastAsia="MS Mincho"/>
          <w:sz w:val="28"/>
          <w:szCs w:val="28"/>
        </w:rPr>
        <w:t>7</w:t>
      </w:r>
      <w:r w:rsidRPr="00517476">
        <w:rPr>
          <w:rFonts w:eastAsia="MS Mincho"/>
          <w:sz w:val="28"/>
          <w:szCs w:val="28"/>
        </w:rPr>
        <w:t xml:space="preserve">. </w:t>
      </w:r>
      <w:r w:rsidRPr="00517476">
        <w:rPr>
          <w:sz w:val="28"/>
          <w:szCs w:val="28"/>
        </w:rPr>
        <w:t>Учебная нагрузка</w:t>
      </w:r>
      <w:r>
        <w:rPr>
          <w:sz w:val="28"/>
          <w:szCs w:val="28"/>
        </w:rPr>
        <w:t>, выполненная</w:t>
      </w:r>
      <w:r w:rsidRPr="00517476">
        <w:rPr>
          <w:sz w:val="28"/>
          <w:szCs w:val="28"/>
        </w:rPr>
        <w:t xml:space="preserve"> </w:t>
      </w:r>
      <w:r>
        <w:rPr>
          <w:sz w:val="28"/>
          <w:szCs w:val="28"/>
        </w:rPr>
        <w:t>в порядке</w:t>
      </w:r>
      <w:r w:rsidRPr="00517476">
        <w:rPr>
          <w:sz w:val="28"/>
          <w:szCs w:val="28"/>
        </w:rPr>
        <w:t xml:space="preserve"> замещени</w:t>
      </w:r>
      <w:r>
        <w:rPr>
          <w:sz w:val="28"/>
          <w:szCs w:val="28"/>
        </w:rPr>
        <w:t>я временно отсутст</w:t>
      </w:r>
      <w:r w:rsidRPr="00517476">
        <w:rPr>
          <w:sz w:val="28"/>
          <w:szCs w:val="28"/>
        </w:rPr>
        <w:t>в</w:t>
      </w:r>
      <w:r>
        <w:rPr>
          <w:sz w:val="28"/>
          <w:szCs w:val="28"/>
        </w:rPr>
        <w:t>ующих</w:t>
      </w:r>
      <w:r w:rsidRPr="00517476">
        <w:rPr>
          <w:sz w:val="28"/>
          <w:szCs w:val="28"/>
        </w:rPr>
        <w:t xml:space="preserve"> по болезни и другим причинам учителей и преподавателей</w:t>
      </w:r>
      <w:r>
        <w:rPr>
          <w:sz w:val="28"/>
          <w:szCs w:val="28"/>
        </w:rPr>
        <w:t>,</w:t>
      </w:r>
      <w:r w:rsidRPr="00517476">
        <w:rPr>
          <w:sz w:val="28"/>
          <w:szCs w:val="28"/>
        </w:rPr>
        <w:t xml:space="preserve"> оплачивается дополнительно. </w:t>
      </w:r>
    </w:p>
    <w:p w:rsidR="00286168" w:rsidRDefault="00286168" w:rsidP="00286168">
      <w:pPr>
        <w:pStyle w:val="aff3"/>
        <w:jc w:val="center"/>
        <w:rPr>
          <w:rFonts w:ascii="Times New Roman" w:hAnsi="Times New Roman"/>
          <w:sz w:val="28"/>
          <w:szCs w:val="28"/>
          <w:lang/>
        </w:rPr>
      </w:pPr>
    </w:p>
    <w:p w:rsidR="00286168" w:rsidRDefault="00286168" w:rsidP="00286168">
      <w:pPr>
        <w:pStyle w:val="aff3"/>
        <w:jc w:val="center"/>
        <w:rPr>
          <w:rFonts w:ascii="Times New Roman" w:hAnsi="Times New Roman"/>
          <w:b/>
          <w:sz w:val="28"/>
          <w:szCs w:val="28"/>
        </w:rPr>
      </w:pPr>
      <w:r w:rsidRPr="000451E6">
        <w:rPr>
          <w:rFonts w:ascii="Times New Roman" w:hAnsi="Times New Roman"/>
          <w:b/>
          <w:sz w:val="28"/>
          <w:szCs w:val="28"/>
          <w:lang w:val="en-US"/>
        </w:rPr>
        <w:t>III</w:t>
      </w:r>
      <w:r w:rsidRPr="000451E6">
        <w:rPr>
          <w:rFonts w:ascii="Times New Roman" w:hAnsi="Times New Roman"/>
          <w:b/>
          <w:sz w:val="28"/>
          <w:szCs w:val="28"/>
        </w:rPr>
        <w:t xml:space="preserve">. </w:t>
      </w:r>
      <w:r w:rsidRPr="000451E6">
        <w:rPr>
          <w:rFonts w:ascii="Times New Roman" w:hAnsi="Times New Roman"/>
          <w:b/>
          <w:sz w:val="28"/>
          <w:szCs w:val="28"/>
          <w:lang/>
        </w:rPr>
        <w:t xml:space="preserve">Определение </w:t>
      </w:r>
      <w:r w:rsidRPr="000451E6">
        <w:rPr>
          <w:rFonts w:ascii="Times New Roman" w:hAnsi="Times New Roman"/>
          <w:b/>
          <w:sz w:val="28"/>
          <w:szCs w:val="28"/>
        </w:rPr>
        <w:t>учебной нагрузки педагог</w:t>
      </w:r>
      <w:r w:rsidRPr="000451E6">
        <w:rPr>
          <w:rFonts w:ascii="Times New Roman" w:hAnsi="Times New Roman"/>
          <w:b/>
          <w:sz w:val="28"/>
          <w:szCs w:val="28"/>
          <w:lang/>
        </w:rPr>
        <w:t>ов</w:t>
      </w:r>
      <w:r w:rsidRPr="000451E6">
        <w:rPr>
          <w:rFonts w:ascii="Times New Roman" w:hAnsi="Times New Roman"/>
          <w:b/>
          <w:sz w:val="28"/>
          <w:szCs w:val="28"/>
        </w:rPr>
        <w:t xml:space="preserve"> дополнительного</w:t>
      </w:r>
    </w:p>
    <w:p w:rsidR="00286168" w:rsidRDefault="00286168" w:rsidP="00286168">
      <w:pPr>
        <w:pStyle w:val="aff3"/>
        <w:jc w:val="center"/>
        <w:rPr>
          <w:rFonts w:ascii="Times New Roman" w:hAnsi="Times New Roman"/>
          <w:b/>
          <w:sz w:val="28"/>
          <w:szCs w:val="28"/>
        </w:rPr>
      </w:pPr>
      <w:r w:rsidRPr="000451E6">
        <w:rPr>
          <w:rFonts w:ascii="Times New Roman" w:hAnsi="Times New Roman"/>
          <w:b/>
          <w:sz w:val="28"/>
          <w:szCs w:val="28"/>
        </w:rPr>
        <w:t xml:space="preserve"> образования</w:t>
      </w:r>
      <w:r w:rsidRPr="000451E6">
        <w:rPr>
          <w:rFonts w:ascii="Times New Roman" w:hAnsi="Times New Roman"/>
          <w:b/>
          <w:sz w:val="28"/>
          <w:szCs w:val="28"/>
          <w:lang/>
        </w:rPr>
        <w:t>,</w:t>
      </w:r>
      <w:r w:rsidRPr="000451E6">
        <w:rPr>
          <w:rFonts w:ascii="Times New Roman" w:hAnsi="Times New Roman"/>
          <w:b/>
          <w:sz w:val="28"/>
          <w:szCs w:val="28"/>
        </w:rPr>
        <w:t xml:space="preserve"> старши</w:t>
      </w:r>
      <w:r w:rsidRPr="000451E6">
        <w:rPr>
          <w:rFonts w:ascii="Times New Roman" w:hAnsi="Times New Roman"/>
          <w:b/>
          <w:sz w:val="28"/>
          <w:szCs w:val="28"/>
          <w:lang/>
        </w:rPr>
        <w:t>х</w:t>
      </w:r>
      <w:r w:rsidRPr="000451E6">
        <w:rPr>
          <w:rFonts w:ascii="Times New Roman" w:hAnsi="Times New Roman"/>
          <w:b/>
          <w:sz w:val="28"/>
          <w:szCs w:val="28"/>
        </w:rPr>
        <w:t xml:space="preserve"> педаго</w:t>
      </w:r>
      <w:r w:rsidRPr="000451E6">
        <w:rPr>
          <w:rFonts w:ascii="Times New Roman" w:hAnsi="Times New Roman"/>
          <w:b/>
          <w:sz w:val="28"/>
          <w:szCs w:val="28"/>
          <w:lang/>
        </w:rPr>
        <w:t xml:space="preserve">гов </w:t>
      </w:r>
      <w:r w:rsidRPr="000451E6">
        <w:rPr>
          <w:rFonts w:ascii="Times New Roman" w:hAnsi="Times New Roman"/>
          <w:b/>
          <w:sz w:val="28"/>
          <w:szCs w:val="28"/>
        </w:rPr>
        <w:t xml:space="preserve">дополнительного образования </w:t>
      </w:r>
    </w:p>
    <w:p w:rsidR="00286168" w:rsidRDefault="00286168" w:rsidP="00286168">
      <w:pPr>
        <w:pStyle w:val="aff3"/>
        <w:jc w:val="center"/>
        <w:rPr>
          <w:rFonts w:ascii="Times New Roman" w:hAnsi="Times New Roman"/>
          <w:b/>
          <w:sz w:val="28"/>
          <w:szCs w:val="28"/>
        </w:rPr>
      </w:pPr>
      <w:r w:rsidRPr="000451E6">
        <w:rPr>
          <w:rFonts w:ascii="Times New Roman" w:hAnsi="Times New Roman"/>
          <w:b/>
          <w:sz w:val="28"/>
          <w:szCs w:val="28"/>
        </w:rPr>
        <w:t>и уче</w:t>
      </w:r>
      <w:r w:rsidRPr="000451E6">
        <w:rPr>
          <w:rFonts w:ascii="Times New Roman" w:hAnsi="Times New Roman"/>
          <w:b/>
          <w:sz w:val="28"/>
          <w:szCs w:val="28"/>
        </w:rPr>
        <w:t>б</w:t>
      </w:r>
      <w:r w:rsidRPr="000451E6">
        <w:rPr>
          <w:rFonts w:ascii="Times New Roman" w:hAnsi="Times New Roman"/>
          <w:b/>
          <w:sz w:val="28"/>
          <w:szCs w:val="28"/>
        </w:rPr>
        <w:t>ной (тренировочной) нагрузки тренер</w:t>
      </w:r>
      <w:r w:rsidRPr="000451E6">
        <w:rPr>
          <w:rFonts w:ascii="Times New Roman" w:hAnsi="Times New Roman"/>
          <w:b/>
          <w:sz w:val="28"/>
          <w:szCs w:val="28"/>
          <w:lang/>
        </w:rPr>
        <w:t>ов</w:t>
      </w:r>
      <w:r w:rsidRPr="000451E6">
        <w:rPr>
          <w:rFonts w:ascii="Times New Roman" w:hAnsi="Times New Roman"/>
          <w:b/>
          <w:sz w:val="28"/>
          <w:szCs w:val="28"/>
        </w:rPr>
        <w:t>-преподавател</w:t>
      </w:r>
      <w:r w:rsidRPr="000451E6">
        <w:rPr>
          <w:rFonts w:ascii="Times New Roman" w:hAnsi="Times New Roman"/>
          <w:b/>
          <w:sz w:val="28"/>
          <w:szCs w:val="28"/>
          <w:lang/>
        </w:rPr>
        <w:t>ей</w:t>
      </w:r>
      <w:r w:rsidRPr="000451E6">
        <w:rPr>
          <w:rFonts w:ascii="Times New Roman" w:hAnsi="Times New Roman"/>
          <w:b/>
          <w:sz w:val="28"/>
          <w:szCs w:val="28"/>
        </w:rPr>
        <w:t xml:space="preserve">, </w:t>
      </w:r>
    </w:p>
    <w:p w:rsidR="00286168" w:rsidRPr="000451E6" w:rsidRDefault="00286168" w:rsidP="00286168">
      <w:pPr>
        <w:pStyle w:val="aff3"/>
        <w:jc w:val="center"/>
        <w:rPr>
          <w:rFonts w:ascii="Times New Roman" w:hAnsi="Times New Roman"/>
          <w:b/>
          <w:sz w:val="28"/>
          <w:szCs w:val="28"/>
          <w:lang/>
        </w:rPr>
      </w:pPr>
      <w:r w:rsidRPr="000451E6">
        <w:rPr>
          <w:rFonts w:ascii="Times New Roman" w:hAnsi="Times New Roman"/>
          <w:b/>
          <w:sz w:val="28"/>
          <w:szCs w:val="28"/>
        </w:rPr>
        <w:t>старши</w:t>
      </w:r>
      <w:r w:rsidRPr="000451E6">
        <w:rPr>
          <w:rFonts w:ascii="Times New Roman" w:hAnsi="Times New Roman"/>
          <w:b/>
          <w:sz w:val="28"/>
          <w:szCs w:val="28"/>
          <w:lang/>
        </w:rPr>
        <w:t>х</w:t>
      </w:r>
      <w:r w:rsidRPr="000451E6">
        <w:rPr>
          <w:rFonts w:ascii="Times New Roman" w:hAnsi="Times New Roman"/>
          <w:b/>
          <w:sz w:val="28"/>
          <w:szCs w:val="28"/>
        </w:rPr>
        <w:t xml:space="preserve"> тр</w:t>
      </w:r>
      <w:r w:rsidRPr="000451E6">
        <w:rPr>
          <w:rFonts w:ascii="Times New Roman" w:hAnsi="Times New Roman"/>
          <w:b/>
          <w:sz w:val="28"/>
          <w:szCs w:val="28"/>
        </w:rPr>
        <w:t>е</w:t>
      </w:r>
      <w:r w:rsidRPr="000451E6">
        <w:rPr>
          <w:rFonts w:ascii="Times New Roman" w:hAnsi="Times New Roman"/>
          <w:b/>
          <w:sz w:val="28"/>
          <w:szCs w:val="28"/>
        </w:rPr>
        <w:t>нер</w:t>
      </w:r>
      <w:r w:rsidRPr="000451E6">
        <w:rPr>
          <w:rFonts w:ascii="Times New Roman" w:hAnsi="Times New Roman"/>
          <w:b/>
          <w:sz w:val="28"/>
          <w:szCs w:val="28"/>
          <w:lang/>
        </w:rPr>
        <w:t>ов</w:t>
      </w:r>
      <w:r w:rsidRPr="000451E6">
        <w:rPr>
          <w:rFonts w:ascii="Times New Roman" w:hAnsi="Times New Roman"/>
          <w:b/>
          <w:sz w:val="28"/>
          <w:szCs w:val="28"/>
        </w:rPr>
        <w:t>-преподавател</w:t>
      </w:r>
      <w:r w:rsidRPr="000451E6">
        <w:rPr>
          <w:rFonts w:ascii="Times New Roman" w:hAnsi="Times New Roman"/>
          <w:b/>
          <w:sz w:val="28"/>
          <w:szCs w:val="28"/>
          <w:lang/>
        </w:rPr>
        <w:t>ей, основания ее изменения</w:t>
      </w:r>
      <w:r w:rsidRPr="000451E6">
        <w:rPr>
          <w:rFonts w:ascii="Times New Roman" w:hAnsi="Times New Roman"/>
          <w:b/>
          <w:sz w:val="28"/>
          <w:szCs w:val="28"/>
        </w:rPr>
        <w:t xml:space="preserve"> </w:t>
      </w:r>
    </w:p>
    <w:p w:rsidR="00286168" w:rsidRPr="000451E6" w:rsidRDefault="00286168" w:rsidP="00286168">
      <w:pPr>
        <w:rPr>
          <w:b/>
          <w:sz w:val="18"/>
          <w:szCs w:val="18"/>
        </w:rPr>
      </w:pPr>
    </w:p>
    <w:p w:rsidR="00286168" w:rsidRDefault="00286168" w:rsidP="00286168">
      <w:pPr>
        <w:ind w:firstLine="709"/>
        <w:jc w:val="both"/>
        <w:rPr>
          <w:sz w:val="28"/>
          <w:szCs w:val="28"/>
        </w:rPr>
      </w:pPr>
      <w:r>
        <w:rPr>
          <w:sz w:val="28"/>
          <w:szCs w:val="28"/>
        </w:rPr>
        <w:t xml:space="preserve">3.1. </w:t>
      </w:r>
      <w:r w:rsidRPr="00DE3E64">
        <w:rPr>
          <w:sz w:val="28"/>
          <w:szCs w:val="28"/>
        </w:rPr>
        <w:t>Определение учебной нагрузки педагог</w:t>
      </w:r>
      <w:r>
        <w:rPr>
          <w:sz w:val="28"/>
          <w:szCs w:val="28"/>
        </w:rPr>
        <w:t>ов</w:t>
      </w:r>
      <w:r w:rsidRPr="00DE3E64">
        <w:rPr>
          <w:sz w:val="28"/>
          <w:szCs w:val="28"/>
        </w:rPr>
        <w:t xml:space="preserve"> дополнительного образования, старши</w:t>
      </w:r>
      <w:r>
        <w:rPr>
          <w:sz w:val="28"/>
          <w:szCs w:val="28"/>
        </w:rPr>
        <w:t>х педагогов</w:t>
      </w:r>
      <w:r w:rsidRPr="00DE3E64">
        <w:rPr>
          <w:sz w:val="28"/>
          <w:szCs w:val="28"/>
        </w:rPr>
        <w:t xml:space="preserve"> дополнительного образования и учебной (тренировочной) нагрузки тренер</w:t>
      </w:r>
      <w:r>
        <w:rPr>
          <w:sz w:val="28"/>
          <w:szCs w:val="28"/>
        </w:rPr>
        <w:t>ов</w:t>
      </w:r>
      <w:r w:rsidRPr="00DE3E64">
        <w:rPr>
          <w:sz w:val="28"/>
          <w:szCs w:val="28"/>
        </w:rPr>
        <w:t>-преподавател</w:t>
      </w:r>
      <w:r>
        <w:rPr>
          <w:sz w:val="28"/>
          <w:szCs w:val="28"/>
        </w:rPr>
        <w:t>ей</w:t>
      </w:r>
      <w:r w:rsidRPr="00DE3E64">
        <w:rPr>
          <w:sz w:val="28"/>
          <w:szCs w:val="28"/>
        </w:rPr>
        <w:t>, старши</w:t>
      </w:r>
      <w:r>
        <w:rPr>
          <w:sz w:val="28"/>
          <w:szCs w:val="28"/>
        </w:rPr>
        <w:t>х</w:t>
      </w:r>
      <w:r w:rsidRPr="00DE3E64">
        <w:rPr>
          <w:sz w:val="28"/>
          <w:szCs w:val="28"/>
        </w:rPr>
        <w:t xml:space="preserve"> тренер</w:t>
      </w:r>
      <w:r>
        <w:rPr>
          <w:sz w:val="28"/>
          <w:szCs w:val="28"/>
        </w:rPr>
        <w:t>ов</w:t>
      </w:r>
      <w:r w:rsidRPr="00DE3E64">
        <w:rPr>
          <w:sz w:val="28"/>
          <w:szCs w:val="28"/>
        </w:rPr>
        <w:t>-преподавател</w:t>
      </w:r>
      <w:r>
        <w:rPr>
          <w:sz w:val="28"/>
          <w:szCs w:val="28"/>
        </w:rPr>
        <w:t xml:space="preserve">ей, а также </w:t>
      </w:r>
      <w:r w:rsidRPr="00DE3E64">
        <w:rPr>
          <w:sz w:val="28"/>
          <w:szCs w:val="28"/>
        </w:rPr>
        <w:t>ее изменение осуществля</w:t>
      </w:r>
      <w:r>
        <w:rPr>
          <w:sz w:val="28"/>
          <w:szCs w:val="28"/>
        </w:rPr>
        <w:t>ю</w:t>
      </w:r>
      <w:r w:rsidRPr="00DE3E64">
        <w:rPr>
          <w:sz w:val="28"/>
          <w:szCs w:val="28"/>
        </w:rPr>
        <w:t xml:space="preserve">тся с учетом особенностей реализации дополнительных </w:t>
      </w:r>
      <w:r w:rsidRPr="00517476">
        <w:rPr>
          <w:sz w:val="28"/>
          <w:szCs w:val="28"/>
        </w:rPr>
        <w:t>общеобразовательных программ</w:t>
      </w:r>
      <w:r>
        <w:rPr>
          <w:sz w:val="28"/>
          <w:szCs w:val="28"/>
        </w:rPr>
        <w:t xml:space="preserve"> в области искусств, физической культуры и спорта</w:t>
      </w:r>
      <w:r w:rsidRPr="00517476">
        <w:rPr>
          <w:sz w:val="28"/>
          <w:szCs w:val="28"/>
        </w:rPr>
        <w:t>, программ спортивной подготовки в соответствии с пунктами</w:t>
      </w:r>
      <w:r>
        <w:rPr>
          <w:sz w:val="28"/>
          <w:szCs w:val="28"/>
        </w:rPr>
        <w:t xml:space="preserve"> 2.1, 2.2, 2.4 – 2.6 </w:t>
      </w:r>
      <w:r w:rsidRPr="00DE3E64">
        <w:rPr>
          <w:sz w:val="28"/>
          <w:szCs w:val="28"/>
        </w:rPr>
        <w:t xml:space="preserve">настоящего </w:t>
      </w:r>
      <w:r>
        <w:rPr>
          <w:sz w:val="28"/>
          <w:szCs w:val="28"/>
        </w:rPr>
        <w:t xml:space="preserve">Порядка. </w:t>
      </w:r>
    </w:p>
    <w:p w:rsidR="00286168" w:rsidRPr="00C24A5D" w:rsidRDefault="00286168" w:rsidP="00286168">
      <w:pPr>
        <w:rPr>
          <w:sz w:val="16"/>
          <w:szCs w:val="16"/>
        </w:rPr>
      </w:pPr>
    </w:p>
    <w:p w:rsidR="00286168" w:rsidRDefault="00286168" w:rsidP="00286168">
      <w:pPr>
        <w:jc w:val="center"/>
        <w:rPr>
          <w:b/>
          <w:sz w:val="28"/>
          <w:szCs w:val="28"/>
        </w:rPr>
      </w:pPr>
      <w:r w:rsidRPr="000451E6">
        <w:rPr>
          <w:b/>
          <w:sz w:val="28"/>
          <w:szCs w:val="28"/>
          <w:lang w:val="en-US"/>
        </w:rPr>
        <w:t>IV</w:t>
      </w:r>
      <w:r w:rsidRPr="000451E6">
        <w:rPr>
          <w:b/>
          <w:sz w:val="28"/>
          <w:szCs w:val="28"/>
        </w:rPr>
        <w:t xml:space="preserve">.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основания ее изменения </w:t>
      </w:r>
    </w:p>
    <w:p w:rsidR="00286168" w:rsidRDefault="00286168" w:rsidP="00286168">
      <w:pPr>
        <w:jc w:val="center"/>
        <w:rPr>
          <w:sz w:val="16"/>
          <w:szCs w:val="16"/>
        </w:rPr>
      </w:pPr>
    </w:p>
    <w:p w:rsidR="00286168" w:rsidRDefault="00286168" w:rsidP="0028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E3E64">
        <w:rPr>
          <w:sz w:val="28"/>
          <w:szCs w:val="28"/>
        </w:rPr>
        <w:t>4.1. Преподавателям организаций, осуществляющих образовательную деятельность по образовательным программам среднего профессионального образования,</w:t>
      </w:r>
      <w:r w:rsidRPr="000B7AA5">
        <w:rPr>
          <w:sz w:val="28"/>
          <w:szCs w:val="28"/>
        </w:rPr>
        <w:t xml:space="preserve"> </w:t>
      </w:r>
      <w:r w:rsidRPr="00DE3E64">
        <w:rPr>
          <w:sz w:val="28"/>
          <w:szCs w:val="28"/>
        </w:rPr>
        <w:t>норма часов учебной (преподавательской) работы за ставку заработной платы которых составляет 720 часов в год</w:t>
      </w:r>
      <w:r>
        <w:rPr>
          <w:sz w:val="28"/>
          <w:szCs w:val="28"/>
        </w:rPr>
        <w:t>,</w:t>
      </w:r>
      <w:r w:rsidRPr="00DE3E64">
        <w:rPr>
          <w:sz w:val="28"/>
          <w:szCs w:val="28"/>
        </w:rPr>
        <w:t xml:space="preserve"> </w:t>
      </w:r>
      <w:r>
        <w:rPr>
          <w:sz w:val="28"/>
          <w:szCs w:val="28"/>
        </w:rPr>
        <w:t xml:space="preserve">определяется объем годовой </w:t>
      </w:r>
      <w:r w:rsidRPr="00DE3E64">
        <w:rPr>
          <w:sz w:val="28"/>
          <w:szCs w:val="28"/>
        </w:rPr>
        <w:t>учебной нагрузки из расчета на 10 учебных месяцев</w:t>
      </w:r>
      <w:r>
        <w:rPr>
          <w:sz w:val="28"/>
          <w:szCs w:val="28"/>
        </w:rPr>
        <w:t>.</w:t>
      </w:r>
      <w:r w:rsidRPr="00DE3E64">
        <w:rPr>
          <w:sz w:val="28"/>
          <w:szCs w:val="28"/>
        </w:rPr>
        <w:t xml:space="preserve"> </w:t>
      </w:r>
    </w:p>
    <w:p w:rsidR="00286168" w:rsidRDefault="00286168" w:rsidP="0028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Учебная нагрузка на выходные и нерабочие праздничные дни не </w:t>
      </w:r>
      <w:r w:rsidRPr="008239C7">
        <w:rPr>
          <w:sz w:val="28"/>
          <w:szCs w:val="28"/>
        </w:rPr>
        <w:t>планируется.</w:t>
      </w:r>
      <w:r>
        <w:rPr>
          <w:sz w:val="28"/>
          <w:szCs w:val="28"/>
        </w:rPr>
        <w:t xml:space="preserve"> </w:t>
      </w:r>
    </w:p>
    <w:p w:rsidR="00286168" w:rsidRDefault="00286168" w:rsidP="00286168">
      <w:pPr>
        <w:ind w:firstLine="709"/>
        <w:jc w:val="both"/>
        <w:rPr>
          <w:sz w:val="28"/>
          <w:szCs w:val="28"/>
        </w:rPr>
      </w:pPr>
      <w:r w:rsidRPr="00DE3E64">
        <w:rPr>
          <w:sz w:val="28"/>
          <w:szCs w:val="28"/>
        </w:rPr>
        <w:t xml:space="preserve">4.2. Преподавателям, находящимся в ежегодном основном удлиненном  </w:t>
      </w:r>
      <w:r>
        <w:rPr>
          <w:sz w:val="28"/>
          <w:szCs w:val="28"/>
        </w:rPr>
        <w:br/>
      </w:r>
      <w:r w:rsidRPr="00DE3E64">
        <w:rPr>
          <w:sz w:val="28"/>
          <w:szCs w:val="28"/>
        </w:rPr>
        <w:t xml:space="preserve">оплачиваемом отпуске и (или) ежегодном дополнительном оплачиваемом </w:t>
      </w:r>
      <w:r>
        <w:rPr>
          <w:sz w:val="28"/>
          <w:szCs w:val="28"/>
        </w:rPr>
        <w:br/>
      </w:r>
      <w:r w:rsidRPr="00DE3E64">
        <w:rPr>
          <w:sz w:val="28"/>
          <w:szCs w:val="28"/>
        </w:rPr>
        <w:t xml:space="preserve">отпуске после начала учебного года, учебная </w:t>
      </w:r>
      <w:r w:rsidRPr="008239C7">
        <w:rPr>
          <w:sz w:val="28"/>
          <w:szCs w:val="28"/>
        </w:rPr>
        <w:t>нагрузка определяется</w:t>
      </w:r>
      <w:r>
        <w:rPr>
          <w:sz w:val="28"/>
          <w:szCs w:val="28"/>
        </w:rPr>
        <w:t xml:space="preserve"> </w:t>
      </w:r>
      <w:r w:rsidRPr="00DE3E64">
        <w:rPr>
          <w:sz w:val="28"/>
          <w:szCs w:val="28"/>
        </w:rPr>
        <w:t xml:space="preserve">из расчета ее объема на полный учебный год </w:t>
      </w:r>
      <w:r w:rsidRPr="00DF6DA8">
        <w:rPr>
          <w:sz w:val="28"/>
          <w:szCs w:val="28"/>
        </w:rPr>
        <w:t>с последующим применением условий ее уменьшения, предусмотренных пунктом 4.</w:t>
      </w:r>
      <w:r>
        <w:rPr>
          <w:sz w:val="28"/>
          <w:szCs w:val="28"/>
        </w:rPr>
        <w:t>4</w:t>
      </w:r>
      <w:r w:rsidRPr="00DF6DA8">
        <w:rPr>
          <w:sz w:val="28"/>
          <w:szCs w:val="28"/>
        </w:rPr>
        <w:t xml:space="preserve"> настоящего Порядка.</w:t>
      </w:r>
    </w:p>
    <w:p w:rsidR="00286168" w:rsidRDefault="00286168" w:rsidP="00286168">
      <w:pPr>
        <w:numPr>
          <w:ilvl w:val="0"/>
          <w:numId w:val="1"/>
        </w:numPr>
        <w:ind w:firstLine="709"/>
        <w:jc w:val="both"/>
        <w:rPr>
          <w:sz w:val="28"/>
          <w:szCs w:val="28"/>
        </w:rPr>
      </w:pPr>
      <w:r w:rsidRPr="001D112F">
        <w:rPr>
          <w:sz w:val="28"/>
          <w:szCs w:val="28"/>
        </w:rPr>
        <w:t xml:space="preserve">4.3. Преподавателям, </w:t>
      </w:r>
      <w:r>
        <w:rPr>
          <w:sz w:val="28"/>
          <w:szCs w:val="28"/>
        </w:rPr>
        <w:t>принятым</w:t>
      </w:r>
      <w:r w:rsidRPr="001D112F">
        <w:rPr>
          <w:sz w:val="28"/>
          <w:szCs w:val="28"/>
        </w:rPr>
        <w:t xml:space="preserve"> на работу в течение учебного года, объем годовой учебной нагрузки определяется на количество оставшихся до конца учебного года полных месяцев. </w:t>
      </w:r>
    </w:p>
    <w:p w:rsidR="00286168" w:rsidRPr="00DE3E64" w:rsidRDefault="00286168" w:rsidP="00286168">
      <w:pPr>
        <w:numPr>
          <w:ilvl w:val="0"/>
          <w:numId w:val="1"/>
        </w:numPr>
        <w:ind w:firstLine="709"/>
        <w:jc w:val="both"/>
        <w:rPr>
          <w:sz w:val="28"/>
          <w:szCs w:val="28"/>
        </w:rPr>
      </w:pPr>
      <w:r w:rsidRPr="00DE3E64">
        <w:rPr>
          <w:sz w:val="28"/>
          <w:szCs w:val="28"/>
        </w:rPr>
        <w:t>4.</w:t>
      </w:r>
      <w:r>
        <w:rPr>
          <w:sz w:val="28"/>
          <w:szCs w:val="28"/>
        </w:rPr>
        <w:t>4</w:t>
      </w:r>
      <w:r w:rsidRPr="00DE3E64">
        <w:rPr>
          <w:sz w:val="28"/>
          <w:szCs w:val="28"/>
        </w:rPr>
        <w:t xml:space="preserve">. В случае, когда учебная нагрузка в </w:t>
      </w:r>
      <w:r w:rsidRPr="008239C7">
        <w:rPr>
          <w:sz w:val="28"/>
          <w:szCs w:val="28"/>
        </w:rPr>
        <w:t>определенном на начало учебного года  годовом объеме не может быть выполнена преподавателем</w:t>
      </w:r>
      <w:r w:rsidRPr="00DE3E64">
        <w:rPr>
          <w:sz w:val="28"/>
          <w:szCs w:val="28"/>
        </w:rPr>
        <w:t xml:space="preserve"> в связи с нахождением в ежегодном основном </w:t>
      </w:r>
      <w:r>
        <w:rPr>
          <w:sz w:val="28"/>
          <w:szCs w:val="28"/>
        </w:rPr>
        <w:t xml:space="preserve">удлиненном </w:t>
      </w:r>
      <w:r w:rsidRPr="00DE3E64">
        <w:rPr>
          <w:sz w:val="28"/>
          <w:szCs w:val="28"/>
        </w:rPr>
        <w:t xml:space="preserve">оплачиваемом отпуске или в ежегодном дополнительном оплачиваемом отпуске, на учебных сборах, в командировке, в связи с временной </w:t>
      </w:r>
      <w:r w:rsidRPr="008239C7">
        <w:rPr>
          <w:sz w:val="28"/>
          <w:szCs w:val="28"/>
        </w:rPr>
        <w:t>нетрудоспособностью</w:t>
      </w:r>
      <w:r>
        <w:rPr>
          <w:sz w:val="28"/>
          <w:szCs w:val="28"/>
        </w:rPr>
        <w:t>,</w:t>
      </w:r>
      <w:r w:rsidRPr="008239C7">
        <w:rPr>
          <w:sz w:val="28"/>
          <w:szCs w:val="28"/>
        </w:rPr>
        <w:t xml:space="preserve"> </w:t>
      </w:r>
      <w:r w:rsidRPr="008239C7">
        <w:rPr>
          <w:sz w:val="28"/>
          <w:szCs w:val="28"/>
        </w:rPr>
        <w:lastRenderedPageBreak/>
        <w:t xml:space="preserve">определенный </w:t>
      </w:r>
      <w:r w:rsidRPr="00DE3E64">
        <w:rPr>
          <w:sz w:val="28"/>
          <w:szCs w:val="28"/>
        </w:rPr>
        <w:t>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286168" w:rsidRPr="00180AB2" w:rsidRDefault="00286168" w:rsidP="00286168">
      <w:pPr>
        <w:numPr>
          <w:ilvl w:val="0"/>
          <w:numId w:val="1"/>
        </w:numPr>
        <w:ind w:firstLine="709"/>
        <w:jc w:val="both"/>
        <w:rPr>
          <w:sz w:val="28"/>
          <w:szCs w:val="28"/>
        </w:rPr>
      </w:pPr>
      <w:r w:rsidRPr="00DE3E64">
        <w:rPr>
          <w:sz w:val="28"/>
          <w:szCs w:val="28"/>
        </w:rPr>
        <w:t>4.</w:t>
      </w:r>
      <w:r>
        <w:rPr>
          <w:sz w:val="28"/>
          <w:szCs w:val="28"/>
        </w:rPr>
        <w:t>5</w:t>
      </w:r>
      <w:r w:rsidRPr="00DE3E64">
        <w:rPr>
          <w:sz w:val="28"/>
          <w:szCs w:val="28"/>
        </w:rPr>
        <w:t xml:space="preserve">.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 из служебной командировки </w:t>
      </w:r>
      <w:r w:rsidRPr="00180AB2">
        <w:rPr>
          <w:sz w:val="28"/>
          <w:szCs w:val="28"/>
        </w:rPr>
        <w:t>уменьшение учебной нагрузки не производится.</w:t>
      </w:r>
    </w:p>
    <w:p w:rsidR="00286168" w:rsidRPr="00762EAD" w:rsidRDefault="00286168" w:rsidP="00286168">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rPr>
      </w:pPr>
      <w:r w:rsidRPr="00762EAD">
        <w:rPr>
          <w:sz w:val="28"/>
          <w:szCs w:val="28"/>
        </w:rPr>
        <w:t>4.6. Средняя месячная заработная плата выплачивается ежемесячно н</w:t>
      </w:r>
      <w:r w:rsidRPr="00762EAD">
        <w:rPr>
          <w:sz w:val="28"/>
          <w:szCs w:val="28"/>
        </w:rPr>
        <w:t>е</w:t>
      </w:r>
      <w:r w:rsidRPr="00762EAD">
        <w:rPr>
          <w:sz w:val="28"/>
          <w:szCs w:val="28"/>
        </w:rPr>
        <w:t>зависимо от объема учебной нагрузки, выполняемого преподавателями в к</w:t>
      </w:r>
      <w:r w:rsidRPr="00762EAD">
        <w:rPr>
          <w:sz w:val="28"/>
          <w:szCs w:val="28"/>
        </w:rPr>
        <w:t>а</w:t>
      </w:r>
      <w:r w:rsidRPr="00762EAD">
        <w:rPr>
          <w:sz w:val="28"/>
          <w:szCs w:val="28"/>
        </w:rPr>
        <w:t xml:space="preserve">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w:t>
      </w:r>
    </w:p>
    <w:p w:rsidR="00286168" w:rsidRPr="00DE3E64" w:rsidRDefault="00286168" w:rsidP="00286168">
      <w:pPr>
        <w:numPr>
          <w:ilvl w:val="0"/>
          <w:numId w:val="1"/>
        </w:numPr>
        <w:ind w:firstLine="709"/>
        <w:jc w:val="both"/>
        <w:rPr>
          <w:sz w:val="28"/>
          <w:szCs w:val="28"/>
        </w:rPr>
      </w:pPr>
      <w:r>
        <w:rPr>
          <w:sz w:val="28"/>
          <w:szCs w:val="28"/>
        </w:rPr>
        <w:t>4.7</w:t>
      </w:r>
      <w:r w:rsidRPr="00DE3E64">
        <w:rPr>
          <w:sz w:val="28"/>
          <w:szCs w:val="28"/>
        </w:rPr>
        <w:t>.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пунктом 4.</w:t>
      </w:r>
      <w:r>
        <w:rPr>
          <w:sz w:val="28"/>
          <w:szCs w:val="28"/>
        </w:rPr>
        <w:t>4</w:t>
      </w:r>
      <w:r w:rsidRPr="00DE3E64">
        <w:rPr>
          <w:sz w:val="28"/>
          <w:szCs w:val="28"/>
        </w:rPr>
        <w:t xml:space="preserve"> настоящего </w:t>
      </w:r>
      <w:r>
        <w:rPr>
          <w:sz w:val="28"/>
          <w:szCs w:val="28"/>
        </w:rPr>
        <w:t>Порядка</w:t>
      </w:r>
      <w:r w:rsidRPr="00DE3E64">
        <w:rPr>
          <w:sz w:val="28"/>
          <w:szCs w:val="28"/>
        </w:rPr>
        <w:t xml:space="preserve">, до конца учебного года, а также в </w:t>
      </w:r>
      <w:r w:rsidRPr="00792AD5">
        <w:rPr>
          <w:sz w:val="28"/>
          <w:szCs w:val="28"/>
        </w:rPr>
        <w:t>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w:t>
      </w:r>
      <w:r w:rsidRPr="00DE3E64">
        <w:rPr>
          <w:sz w:val="28"/>
          <w:szCs w:val="28"/>
        </w:rPr>
        <w:t xml:space="preserve"> плата в размере, установленном в начале учебного года.</w:t>
      </w:r>
    </w:p>
    <w:p w:rsidR="00286168" w:rsidRDefault="00286168" w:rsidP="00286168">
      <w:pPr>
        <w:jc w:val="center"/>
        <w:rPr>
          <w:b/>
          <w:sz w:val="28"/>
          <w:szCs w:val="28"/>
        </w:rPr>
      </w:pPr>
    </w:p>
    <w:p w:rsidR="00286168" w:rsidRPr="000451E6" w:rsidRDefault="00286168" w:rsidP="00286168">
      <w:pPr>
        <w:jc w:val="center"/>
        <w:rPr>
          <w:b/>
          <w:strike/>
          <w:sz w:val="28"/>
          <w:szCs w:val="28"/>
        </w:rPr>
      </w:pPr>
      <w:r w:rsidRPr="000451E6">
        <w:rPr>
          <w:b/>
          <w:sz w:val="28"/>
          <w:szCs w:val="28"/>
          <w:lang w:val="en-US"/>
        </w:rPr>
        <w:t>V</w:t>
      </w:r>
      <w:r w:rsidRPr="000451E6">
        <w:rPr>
          <w:b/>
          <w:sz w:val="28"/>
          <w:szCs w:val="28"/>
        </w:rPr>
        <w:t>.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rsidR="00286168" w:rsidRPr="006359E0" w:rsidRDefault="00286168" w:rsidP="00286168">
      <w:pPr>
        <w:ind w:firstLine="708"/>
        <w:rPr>
          <w:sz w:val="18"/>
          <w:szCs w:val="18"/>
        </w:rPr>
      </w:pPr>
    </w:p>
    <w:p w:rsidR="00286168" w:rsidRPr="00450A5B" w:rsidRDefault="00286168" w:rsidP="00286168">
      <w:pPr>
        <w:ind w:firstLine="708"/>
        <w:jc w:val="both"/>
        <w:rPr>
          <w:strike/>
          <w:sz w:val="28"/>
          <w:szCs w:val="28"/>
        </w:rPr>
      </w:pPr>
      <w:r w:rsidRPr="00450A5B">
        <w:rPr>
          <w:sz w:val="28"/>
          <w:szCs w:val="28"/>
        </w:rPr>
        <w:t>5.1. Определение учебной нагрузки учител</w:t>
      </w:r>
      <w:r>
        <w:rPr>
          <w:sz w:val="28"/>
          <w:szCs w:val="28"/>
        </w:rPr>
        <w:t>ей</w:t>
      </w:r>
      <w:r w:rsidRPr="00450A5B">
        <w:rPr>
          <w:sz w:val="28"/>
          <w:szCs w:val="28"/>
        </w:rPr>
        <w:t>, преподавател</w:t>
      </w:r>
      <w:r>
        <w:rPr>
          <w:sz w:val="28"/>
          <w:szCs w:val="28"/>
        </w:rPr>
        <w:t>ей</w:t>
      </w:r>
      <w:r w:rsidRPr="00450A5B">
        <w:rPr>
          <w:sz w:val="28"/>
          <w:szCs w:val="28"/>
        </w:rPr>
        <w:t>, педагог</w:t>
      </w:r>
      <w:r>
        <w:rPr>
          <w:sz w:val="28"/>
          <w:szCs w:val="28"/>
        </w:rPr>
        <w:t>ов</w:t>
      </w:r>
      <w:r w:rsidRPr="00450A5B">
        <w:rPr>
          <w:sz w:val="28"/>
          <w:szCs w:val="28"/>
        </w:rPr>
        <w:t xml:space="preserve"> дополнительного образования, старши</w:t>
      </w:r>
      <w:r>
        <w:rPr>
          <w:sz w:val="28"/>
          <w:szCs w:val="28"/>
        </w:rPr>
        <w:t>х</w:t>
      </w:r>
      <w:r w:rsidRPr="00450A5B">
        <w:rPr>
          <w:sz w:val="28"/>
          <w:szCs w:val="28"/>
        </w:rPr>
        <w:t xml:space="preserve"> педагог</w:t>
      </w:r>
      <w:r>
        <w:rPr>
          <w:sz w:val="28"/>
          <w:szCs w:val="28"/>
        </w:rPr>
        <w:t>ов</w:t>
      </w:r>
      <w:r w:rsidRPr="00450A5B">
        <w:rPr>
          <w:sz w:val="28"/>
          <w:szCs w:val="28"/>
        </w:rPr>
        <w:t xml:space="preserve"> дополнительного образования, тренер</w:t>
      </w:r>
      <w:r>
        <w:rPr>
          <w:sz w:val="28"/>
          <w:szCs w:val="28"/>
        </w:rPr>
        <w:t>ов</w:t>
      </w:r>
      <w:r w:rsidRPr="00450A5B">
        <w:rPr>
          <w:sz w:val="28"/>
          <w:szCs w:val="28"/>
        </w:rPr>
        <w:t>-преподавател</w:t>
      </w:r>
      <w:r>
        <w:rPr>
          <w:sz w:val="28"/>
          <w:szCs w:val="28"/>
        </w:rPr>
        <w:t>ей</w:t>
      </w:r>
      <w:r w:rsidRPr="00450A5B">
        <w:rPr>
          <w:sz w:val="28"/>
          <w:szCs w:val="28"/>
        </w:rPr>
        <w:t>, старши</w:t>
      </w:r>
      <w:r>
        <w:rPr>
          <w:sz w:val="28"/>
          <w:szCs w:val="28"/>
        </w:rPr>
        <w:t>х</w:t>
      </w:r>
      <w:r w:rsidRPr="00450A5B">
        <w:rPr>
          <w:sz w:val="28"/>
          <w:szCs w:val="28"/>
        </w:rPr>
        <w:t xml:space="preserve"> тренер</w:t>
      </w:r>
      <w:r>
        <w:rPr>
          <w:sz w:val="28"/>
          <w:szCs w:val="28"/>
        </w:rPr>
        <w:t>ов</w:t>
      </w:r>
      <w:r w:rsidRPr="00450A5B">
        <w:rPr>
          <w:sz w:val="28"/>
          <w:szCs w:val="28"/>
        </w:rPr>
        <w:t>-преподавател</w:t>
      </w:r>
      <w:r>
        <w:rPr>
          <w:sz w:val="28"/>
          <w:szCs w:val="28"/>
        </w:rPr>
        <w:t xml:space="preserve">ей, </w:t>
      </w:r>
      <w:r w:rsidRPr="00450A5B">
        <w:rPr>
          <w:sz w:val="28"/>
          <w:szCs w:val="28"/>
        </w:rPr>
        <w:t xml:space="preserve">находящихся в отпуске по уходу за ребенком до достижения им возраста трех лет, осуществляется </w:t>
      </w:r>
      <w:r>
        <w:rPr>
          <w:sz w:val="28"/>
          <w:szCs w:val="28"/>
        </w:rPr>
        <w:t xml:space="preserve">в соответствии с главами </w:t>
      </w:r>
      <w:r w:rsidRPr="00450A5B">
        <w:rPr>
          <w:sz w:val="28"/>
          <w:szCs w:val="28"/>
          <w:lang w:val="en-US"/>
        </w:rPr>
        <w:t>I</w:t>
      </w:r>
      <w:r w:rsidRPr="00450A5B">
        <w:rPr>
          <w:sz w:val="28"/>
          <w:szCs w:val="28"/>
        </w:rPr>
        <w:t xml:space="preserve"> - </w:t>
      </w:r>
      <w:r w:rsidRPr="00450A5B">
        <w:rPr>
          <w:sz w:val="28"/>
          <w:szCs w:val="28"/>
          <w:lang w:val="en-US"/>
        </w:rPr>
        <w:t>IV</w:t>
      </w:r>
      <w:r w:rsidRPr="00450A5B">
        <w:rPr>
          <w:sz w:val="28"/>
          <w:szCs w:val="28"/>
        </w:rPr>
        <w:t xml:space="preserve"> настоящего Порядка соответственно, и распределяется на указанный период между другими педагогическими работниками. </w:t>
      </w:r>
    </w:p>
    <w:p w:rsidR="00286168" w:rsidRPr="00450A5B" w:rsidRDefault="00286168" w:rsidP="00286168">
      <w:pPr>
        <w:ind w:firstLine="709"/>
        <w:jc w:val="both"/>
        <w:rPr>
          <w:sz w:val="28"/>
          <w:szCs w:val="28"/>
        </w:rPr>
      </w:pPr>
      <w:r w:rsidRPr="00450A5B">
        <w:rPr>
          <w:sz w:val="28"/>
          <w:szCs w:val="28"/>
        </w:rPr>
        <w:t xml:space="preserve">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 </w:t>
      </w:r>
    </w:p>
    <w:p w:rsidR="00286168" w:rsidRPr="00450A5B" w:rsidRDefault="00286168" w:rsidP="00286168">
      <w:pPr>
        <w:ind w:firstLine="709"/>
        <w:jc w:val="both"/>
        <w:rPr>
          <w:sz w:val="28"/>
          <w:szCs w:val="28"/>
        </w:rPr>
      </w:pPr>
      <w:r w:rsidRPr="00450A5B">
        <w:rPr>
          <w:sz w:val="28"/>
          <w:szCs w:val="28"/>
        </w:rPr>
        <w:lastRenderedPageBreak/>
        <w:t xml:space="preserve">5.3.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w:t>
      </w:r>
      <w:r>
        <w:rPr>
          <w:sz w:val="28"/>
          <w:szCs w:val="28"/>
        </w:rPr>
        <w:t xml:space="preserve">в соответствии с главами </w:t>
      </w:r>
      <w:r w:rsidRPr="00450A5B">
        <w:rPr>
          <w:sz w:val="28"/>
          <w:szCs w:val="28"/>
        </w:rPr>
        <w:t xml:space="preserve"> </w:t>
      </w:r>
      <w:r w:rsidRPr="00450A5B">
        <w:rPr>
          <w:sz w:val="28"/>
          <w:szCs w:val="28"/>
          <w:lang w:val="en-US"/>
        </w:rPr>
        <w:t>I</w:t>
      </w:r>
      <w:r w:rsidRPr="00450A5B">
        <w:rPr>
          <w:sz w:val="28"/>
          <w:szCs w:val="28"/>
        </w:rPr>
        <w:t xml:space="preserve"> - </w:t>
      </w:r>
      <w:r w:rsidRPr="00450A5B">
        <w:rPr>
          <w:sz w:val="28"/>
          <w:szCs w:val="28"/>
          <w:lang w:val="en-US"/>
        </w:rPr>
        <w:t>IV</w:t>
      </w:r>
      <w:r w:rsidRPr="00450A5B">
        <w:rPr>
          <w:sz w:val="28"/>
          <w:szCs w:val="28"/>
        </w:rPr>
        <w:t xml:space="preserve"> и </w:t>
      </w:r>
      <w:r w:rsidRPr="00450A5B">
        <w:rPr>
          <w:sz w:val="28"/>
          <w:szCs w:val="28"/>
          <w:lang w:val="en-US"/>
        </w:rPr>
        <w:t>VI</w:t>
      </w:r>
      <w:r w:rsidRPr="00450A5B">
        <w:rPr>
          <w:sz w:val="28"/>
          <w:szCs w:val="28"/>
        </w:rPr>
        <w:t xml:space="preserve">  настоящего Порядка. </w:t>
      </w:r>
    </w:p>
    <w:p w:rsidR="00286168" w:rsidRPr="00B54F07" w:rsidRDefault="00286168" w:rsidP="00286168">
      <w:pPr>
        <w:pStyle w:val="ConsPlusNormal"/>
        <w:ind w:firstLine="709"/>
        <w:rPr>
          <w:rFonts w:ascii="Times New Roman" w:hAnsi="Times New Roman"/>
          <w:sz w:val="28"/>
          <w:szCs w:val="28"/>
        </w:rPr>
      </w:pPr>
      <w:r w:rsidRPr="00B54F07">
        <w:rPr>
          <w:rFonts w:ascii="Times New Roman" w:hAnsi="Times New Roman"/>
          <w:sz w:val="28"/>
          <w:szCs w:val="28"/>
        </w:rPr>
        <w:t>5.4. Определение учебной нагрузки лицам, замещающим должности педагогических работников наряду с работой</w:t>
      </w:r>
      <w:r w:rsidRPr="00B54F07">
        <w:rPr>
          <w:rFonts w:ascii="Times New Roman" w:hAnsi="Times New Roman"/>
          <w:sz w:val="28"/>
          <w:szCs w:val="28"/>
          <w:shd w:val="clear" w:color="auto" w:fill="FFFFFF"/>
        </w:rPr>
        <w:t>, определенной трудовым договором, осуществляется путем заключения дополнительного соглашения к трудовому</w:t>
      </w:r>
      <w:r w:rsidRPr="00B54F07">
        <w:rPr>
          <w:rFonts w:ascii="Times New Roman" w:hAnsi="Times New Roman"/>
          <w:sz w:val="28"/>
          <w:szCs w:val="28"/>
        </w:rPr>
        <w:t xml:space="preserve">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286168" w:rsidRDefault="00286168" w:rsidP="00286168">
      <w:pPr>
        <w:rPr>
          <w:sz w:val="16"/>
          <w:szCs w:val="16"/>
        </w:rPr>
      </w:pPr>
      <w:bookmarkStart w:id="4" w:name="sub_742"/>
    </w:p>
    <w:p w:rsidR="00286168" w:rsidRPr="006568DE" w:rsidRDefault="00286168" w:rsidP="00286168">
      <w:pPr>
        <w:rPr>
          <w:sz w:val="16"/>
          <w:szCs w:val="16"/>
        </w:rPr>
      </w:pPr>
    </w:p>
    <w:p w:rsidR="00286168" w:rsidRPr="000451E6" w:rsidRDefault="00286168" w:rsidP="00286168">
      <w:pPr>
        <w:jc w:val="center"/>
        <w:rPr>
          <w:b/>
          <w:sz w:val="28"/>
          <w:szCs w:val="28"/>
        </w:rPr>
      </w:pPr>
      <w:r w:rsidRPr="000451E6">
        <w:rPr>
          <w:b/>
          <w:sz w:val="28"/>
          <w:szCs w:val="28"/>
          <w:lang w:val="en-US"/>
        </w:rPr>
        <w:t>VI</w:t>
      </w:r>
      <w:r w:rsidRPr="000451E6">
        <w:rPr>
          <w:b/>
          <w:sz w:val="28"/>
          <w:szCs w:val="28"/>
        </w:rPr>
        <w:t>. Определение учебной нагрузки педагогических работников, отнесенных к профессорско-преподавательскому составу, и основания ее изменения</w:t>
      </w:r>
    </w:p>
    <w:p w:rsidR="00286168" w:rsidRDefault="00286168" w:rsidP="00286168">
      <w:pPr>
        <w:rPr>
          <w:sz w:val="16"/>
          <w:szCs w:val="16"/>
        </w:rPr>
      </w:pPr>
    </w:p>
    <w:p w:rsidR="00286168" w:rsidRPr="006568DE" w:rsidRDefault="00286168" w:rsidP="00286168">
      <w:pPr>
        <w:rPr>
          <w:sz w:val="16"/>
          <w:szCs w:val="16"/>
        </w:rPr>
      </w:pPr>
    </w:p>
    <w:p w:rsidR="00286168" w:rsidRPr="001000A7" w:rsidRDefault="00286168" w:rsidP="00286168">
      <w:pPr>
        <w:tabs>
          <w:tab w:val="left" w:pos="1276"/>
        </w:tabs>
        <w:ind w:firstLine="709"/>
        <w:jc w:val="both"/>
        <w:rPr>
          <w:b/>
          <w:sz w:val="28"/>
          <w:szCs w:val="28"/>
        </w:rPr>
      </w:pPr>
      <w:r w:rsidRPr="006D3037">
        <w:rPr>
          <w:sz w:val="28"/>
          <w:szCs w:val="28"/>
        </w:rPr>
        <w:t>6.1. Для определения учебной нагрузки педагогических работников, замещающих должности профессо</w:t>
      </w:r>
      <w:r>
        <w:rPr>
          <w:sz w:val="28"/>
          <w:szCs w:val="28"/>
        </w:rPr>
        <w:t>рско-преподавательского состава (далее – педагогические работники)</w:t>
      </w:r>
      <w:r w:rsidRPr="006D3037">
        <w:rPr>
          <w:sz w:val="28"/>
          <w:szCs w:val="28"/>
        </w:rPr>
        <w:t xml:space="preserve">, ежегодно на начало учебного года </w:t>
      </w:r>
      <w:r w:rsidRPr="001000A7">
        <w:rPr>
          <w:b/>
          <w:sz w:val="28"/>
          <w:szCs w:val="28"/>
          <w:u w:val="single"/>
        </w:rPr>
        <w:t xml:space="preserve">по структурным подразделениям </w:t>
      </w:r>
      <w:r w:rsidRPr="006D3037">
        <w:rPr>
          <w:sz w:val="28"/>
          <w:szCs w:val="28"/>
        </w:rPr>
        <w:t>организации, осуществляющей образовательную деятельность по образовательным программам высшего образования, дополнительн</w:t>
      </w:r>
      <w:r>
        <w:rPr>
          <w:sz w:val="28"/>
          <w:szCs w:val="28"/>
        </w:rPr>
        <w:t>ым</w:t>
      </w:r>
      <w:r w:rsidRPr="006D3037">
        <w:rPr>
          <w:sz w:val="28"/>
          <w:szCs w:val="28"/>
        </w:rPr>
        <w:t xml:space="preserve"> </w:t>
      </w:r>
      <w:r>
        <w:rPr>
          <w:sz w:val="28"/>
          <w:szCs w:val="28"/>
        </w:rPr>
        <w:t>профессиональным программам</w:t>
      </w:r>
      <w:r w:rsidRPr="006D3037">
        <w:rPr>
          <w:sz w:val="28"/>
          <w:szCs w:val="28"/>
        </w:rPr>
        <w:t xml:space="preserve"> (далее в данно</w:t>
      </w:r>
      <w:r>
        <w:rPr>
          <w:sz w:val="28"/>
          <w:szCs w:val="28"/>
        </w:rPr>
        <w:t>й</w:t>
      </w:r>
      <w:r w:rsidRPr="006D3037">
        <w:rPr>
          <w:sz w:val="28"/>
          <w:szCs w:val="28"/>
        </w:rPr>
        <w:t xml:space="preserve"> </w:t>
      </w:r>
      <w:r>
        <w:rPr>
          <w:sz w:val="28"/>
          <w:szCs w:val="28"/>
        </w:rPr>
        <w:t>главе</w:t>
      </w:r>
      <w:r w:rsidRPr="006D3037">
        <w:rPr>
          <w:sz w:val="28"/>
          <w:szCs w:val="28"/>
        </w:rPr>
        <w:t xml:space="preserve"> – организация), с учетом обеспечиваемых ими направлений подготовки локальным нормативным актом организации </w:t>
      </w:r>
      <w:r w:rsidRPr="001000A7">
        <w:rPr>
          <w:b/>
          <w:sz w:val="28"/>
          <w:szCs w:val="28"/>
          <w:u w:val="single"/>
        </w:rPr>
        <w:t>устанавливается средний объем учебной нагрузки</w:t>
      </w:r>
      <w:r w:rsidRPr="001000A7">
        <w:rPr>
          <w:b/>
          <w:sz w:val="28"/>
          <w:szCs w:val="28"/>
        </w:rPr>
        <w:t xml:space="preserve">, а также ее верхние пределы дифференцированно по должностям профессорско-преподавательского состава. </w:t>
      </w:r>
    </w:p>
    <w:p w:rsidR="00286168" w:rsidRPr="006D3037" w:rsidRDefault="00286168" w:rsidP="00286168">
      <w:pPr>
        <w:ind w:firstLine="709"/>
        <w:jc w:val="both"/>
        <w:rPr>
          <w:sz w:val="28"/>
          <w:szCs w:val="28"/>
        </w:rPr>
      </w:pPr>
      <w:r w:rsidRPr="006D3037">
        <w:rPr>
          <w:sz w:val="28"/>
          <w:szCs w:val="28"/>
        </w:rPr>
        <w:t>6.2. Учебная нагрузка каждого педагогического работника</w:t>
      </w:r>
      <w:r>
        <w:rPr>
          <w:sz w:val="28"/>
          <w:szCs w:val="28"/>
        </w:rPr>
        <w:t xml:space="preserve"> </w:t>
      </w:r>
      <w:r w:rsidRPr="001000A7">
        <w:rPr>
          <w:b/>
          <w:sz w:val="28"/>
          <w:szCs w:val="28"/>
        </w:rPr>
        <w:t>определяется в зависимости от занимаемой им должности</w:t>
      </w:r>
      <w:r w:rsidRPr="006D3037">
        <w:rPr>
          <w:sz w:val="28"/>
          <w:szCs w:val="28"/>
        </w:rPr>
        <w:t xml:space="preserve">,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пунктом 6.1 настоящего Порядка. </w:t>
      </w:r>
    </w:p>
    <w:p w:rsidR="00286168" w:rsidRDefault="00286168" w:rsidP="00286168">
      <w:pPr>
        <w:ind w:firstLine="709"/>
        <w:jc w:val="both"/>
        <w:rPr>
          <w:color w:val="000000"/>
          <w:sz w:val="28"/>
          <w:szCs w:val="28"/>
        </w:rPr>
      </w:pPr>
      <w:r w:rsidRPr="006D3037">
        <w:rPr>
          <w:sz w:val="28"/>
          <w:szCs w:val="28"/>
        </w:rPr>
        <w:t>6.3. Учебная нагрузка педагогических</w:t>
      </w:r>
      <w:r w:rsidRPr="006D3037">
        <w:rPr>
          <w:color w:val="000000"/>
          <w:sz w:val="28"/>
          <w:szCs w:val="28"/>
        </w:rPr>
        <w:t xml:space="preserve"> работников</w:t>
      </w:r>
      <w:r>
        <w:rPr>
          <w:color w:val="000000"/>
          <w:sz w:val="28"/>
          <w:szCs w:val="28"/>
        </w:rPr>
        <w:t xml:space="preserve"> </w:t>
      </w:r>
      <w:r w:rsidRPr="006D3037">
        <w:rPr>
          <w:color w:val="000000"/>
          <w:sz w:val="28"/>
          <w:szCs w:val="28"/>
        </w:rPr>
        <w:t>включает в себя контактную работу обучающихся с преподавателем</w:t>
      </w:r>
      <w:r>
        <w:rPr>
          <w:color w:val="000000"/>
          <w:sz w:val="28"/>
          <w:szCs w:val="28"/>
        </w:rPr>
        <w:t xml:space="preserve"> в видах учебной деятельности</w:t>
      </w:r>
      <w:r w:rsidRPr="006D3037">
        <w:rPr>
          <w:color w:val="000000"/>
          <w:sz w:val="28"/>
          <w:szCs w:val="28"/>
        </w:rPr>
        <w:t>, установленн</w:t>
      </w:r>
      <w:r>
        <w:rPr>
          <w:color w:val="000000"/>
          <w:sz w:val="28"/>
          <w:szCs w:val="28"/>
        </w:rPr>
        <w:t>ых</w:t>
      </w:r>
    </w:p>
    <w:p w:rsidR="00286168" w:rsidRDefault="00286168" w:rsidP="00286168">
      <w:pPr>
        <w:ind w:firstLine="709"/>
        <w:jc w:val="both"/>
        <w:rPr>
          <w:sz w:val="28"/>
          <w:szCs w:val="28"/>
          <w:lang/>
        </w:rPr>
      </w:pPr>
      <w:r w:rsidRPr="006D3037">
        <w:rPr>
          <w:color w:val="000000"/>
          <w:sz w:val="28"/>
          <w:szCs w:val="28"/>
        </w:rPr>
        <w:t xml:space="preserve"> </w:t>
      </w:r>
      <w:r w:rsidRPr="006D3037">
        <w:rPr>
          <w:sz w:val="28"/>
          <w:szCs w:val="28"/>
        </w:rPr>
        <w:t xml:space="preserve">пунктом 54 </w:t>
      </w:r>
      <w:r w:rsidRPr="006D3037">
        <w:rPr>
          <w:sz w:val="28"/>
          <w:szCs w:val="28"/>
          <w:lang/>
        </w:rPr>
        <w:t>Поряд</w:t>
      </w:r>
      <w:r w:rsidRPr="006D3037">
        <w:rPr>
          <w:sz w:val="28"/>
          <w:szCs w:val="28"/>
          <w:lang/>
        </w:rPr>
        <w:t>ка</w:t>
      </w:r>
      <w:r w:rsidRPr="006D3037">
        <w:rPr>
          <w:sz w:val="28"/>
          <w:szCs w:val="28"/>
          <w:lang/>
        </w:rPr>
        <w:t xml:space="preserve">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Pr="009C548D">
        <w:rPr>
          <w:sz w:val="28"/>
          <w:szCs w:val="28"/>
          <w:lang/>
        </w:rPr>
        <w:t xml:space="preserve">, утвержденного </w:t>
      </w:r>
      <w:r>
        <w:rPr>
          <w:sz w:val="28"/>
          <w:szCs w:val="28"/>
        </w:rPr>
        <w:t>п</w:t>
      </w:r>
      <w:r w:rsidRPr="009C548D">
        <w:rPr>
          <w:sz w:val="28"/>
          <w:szCs w:val="28"/>
        </w:rPr>
        <w:t>риказ</w:t>
      </w:r>
      <w:r>
        <w:rPr>
          <w:sz w:val="28"/>
          <w:szCs w:val="28"/>
        </w:rPr>
        <w:t xml:space="preserve">ом </w:t>
      </w:r>
      <w:r w:rsidRPr="009C548D">
        <w:rPr>
          <w:sz w:val="28"/>
          <w:szCs w:val="28"/>
        </w:rPr>
        <w:t xml:space="preserve">Министерства образования и науки Российской Федерации от 19 декабря 2013 </w:t>
      </w:r>
      <w:r>
        <w:rPr>
          <w:sz w:val="28"/>
          <w:szCs w:val="28"/>
        </w:rPr>
        <w:t xml:space="preserve">г. </w:t>
      </w:r>
      <w:r w:rsidRPr="009C548D">
        <w:rPr>
          <w:sz w:val="28"/>
          <w:szCs w:val="28"/>
        </w:rPr>
        <w:t xml:space="preserve"> 1367</w:t>
      </w:r>
      <w:r>
        <w:rPr>
          <w:sz w:val="28"/>
          <w:szCs w:val="28"/>
        </w:rPr>
        <w:t xml:space="preserve"> (</w:t>
      </w:r>
      <w:r w:rsidRPr="00CC4D25">
        <w:rPr>
          <w:sz w:val="28"/>
          <w:szCs w:val="28"/>
        </w:rPr>
        <w:t xml:space="preserve">зарегистрирован </w:t>
      </w:r>
      <w:r w:rsidRPr="00CC4D25">
        <w:rPr>
          <w:sz w:val="28"/>
          <w:szCs w:val="28"/>
        </w:rPr>
        <w:lastRenderedPageBreak/>
        <w:t>Министерством юстиции Российской Федерации 24 февраля 2014 г., регистрационный  31402</w:t>
      </w:r>
      <w:r>
        <w:t>)</w:t>
      </w:r>
      <w:r>
        <w:rPr>
          <w:sz w:val="28"/>
          <w:szCs w:val="28"/>
        </w:rPr>
        <w:t xml:space="preserve"> (далее – Порядок, утвержденный приказом  1367)</w:t>
      </w:r>
      <w:r>
        <w:rPr>
          <w:rStyle w:val="a9"/>
          <w:sz w:val="28"/>
          <w:szCs w:val="28"/>
        </w:rPr>
        <w:footnoteReference w:id="6"/>
      </w:r>
      <w:r>
        <w:rPr>
          <w:sz w:val="28"/>
          <w:szCs w:val="28"/>
          <w:lang/>
        </w:rPr>
        <w:t>,</w:t>
      </w:r>
      <w:r w:rsidRPr="006D3037">
        <w:rPr>
          <w:sz w:val="28"/>
          <w:szCs w:val="28"/>
          <w:lang/>
        </w:rPr>
        <w:t xml:space="preserve"> </w:t>
      </w:r>
    </w:p>
    <w:p w:rsidR="00286168" w:rsidRDefault="00286168" w:rsidP="00286168">
      <w:pPr>
        <w:ind w:firstLine="709"/>
        <w:jc w:val="both"/>
        <w:rPr>
          <w:bCs/>
          <w:sz w:val="28"/>
          <w:szCs w:val="28"/>
        </w:rPr>
      </w:pPr>
      <w:r w:rsidRPr="006D3037">
        <w:rPr>
          <w:sz w:val="28"/>
          <w:szCs w:val="28"/>
          <w:lang/>
        </w:rPr>
        <w:t>п</w:t>
      </w:r>
      <w:r w:rsidRPr="006D3037">
        <w:rPr>
          <w:bCs/>
          <w:sz w:val="28"/>
          <w:szCs w:val="28"/>
        </w:rPr>
        <w:t>унктом 7 Порядка организации и осуществления образовательной деятельности по образовательным программам высшего образования - программам ординатуры</w:t>
      </w:r>
      <w:r>
        <w:rPr>
          <w:bCs/>
          <w:sz w:val="28"/>
          <w:szCs w:val="28"/>
        </w:rPr>
        <w:t xml:space="preserve">, утвержденного </w:t>
      </w:r>
      <w:r>
        <w:rPr>
          <w:sz w:val="28"/>
          <w:szCs w:val="28"/>
        </w:rPr>
        <w:t>п</w:t>
      </w:r>
      <w:r w:rsidRPr="009C548D">
        <w:rPr>
          <w:sz w:val="28"/>
          <w:szCs w:val="28"/>
        </w:rPr>
        <w:t>риказом Министерства образования и науки Российской Федерации от 19 ноября 2013 г.</w:t>
      </w:r>
      <w:r w:rsidRPr="00A817B1">
        <w:t xml:space="preserve"> </w:t>
      </w:r>
      <w:r w:rsidRPr="009C548D">
        <w:rPr>
          <w:sz w:val="28"/>
          <w:szCs w:val="28"/>
        </w:rPr>
        <w:t xml:space="preserve"> 1258</w:t>
      </w:r>
      <w:r>
        <w:rPr>
          <w:sz w:val="28"/>
          <w:szCs w:val="28"/>
        </w:rPr>
        <w:t xml:space="preserve"> (</w:t>
      </w:r>
      <w:r w:rsidRPr="00CC4D25">
        <w:rPr>
          <w:sz w:val="28"/>
          <w:szCs w:val="28"/>
        </w:rPr>
        <w:t>зарегистрирован Министерством юстиции Российской Федерации 28  января 2014 г., регистрационный   31136)</w:t>
      </w:r>
      <w:r>
        <w:rPr>
          <w:sz w:val="28"/>
          <w:szCs w:val="28"/>
        </w:rPr>
        <w:t xml:space="preserve"> (далее – Порядок, утвержденный приказом  1258)</w:t>
      </w:r>
      <w:r>
        <w:rPr>
          <w:bCs/>
          <w:sz w:val="28"/>
          <w:szCs w:val="28"/>
        </w:rPr>
        <w:t>,</w:t>
      </w:r>
      <w:r w:rsidRPr="006D3037">
        <w:rPr>
          <w:bCs/>
          <w:sz w:val="28"/>
          <w:szCs w:val="28"/>
        </w:rPr>
        <w:t xml:space="preserve"> </w:t>
      </w:r>
    </w:p>
    <w:p w:rsidR="00286168" w:rsidRDefault="00286168" w:rsidP="00286168">
      <w:pPr>
        <w:ind w:firstLine="709"/>
        <w:jc w:val="both"/>
        <w:rPr>
          <w:sz w:val="28"/>
          <w:szCs w:val="28"/>
        </w:rPr>
      </w:pPr>
      <w:r w:rsidRPr="006D3037">
        <w:rPr>
          <w:bCs/>
          <w:sz w:val="28"/>
          <w:szCs w:val="28"/>
        </w:rPr>
        <w:t>пункт</w:t>
      </w:r>
      <w:r>
        <w:rPr>
          <w:bCs/>
          <w:sz w:val="28"/>
          <w:szCs w:val="28"/>
        </w:rPr>
        <w:t>ом</w:t>
      </w:r>
      <w:r w:rsidRPr="006D3037">
        <w:rPr>
          <w:bCs/>
          <w:sz w:val="28"/>
          <w:szCs w:val="28"/>
        </w:rPr>
        <w:t xml:space="preserve"> 9 Порядка </w:t>
      </w:r>
      <w:r w:rsidRPr="006D3037">
        <w:rPr>
          <w:sz w:val="28"/>
          <w:szCs w:val="28"/>
        </w:rPr>
        <w:t>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w:t>
      </w:r>
      <w:r>
        <w:rPr>
          <w:sz w:val="28"/>
          <w:szCs w:val="28"/>
        </w:rPr>
        <w:t xml:space="preserve">ов в аспирантуре (адъюнктуре), </w:t>
      </w:r>
      <w:r w:rsidRPr="009C548D">
        <w:rPr>
          <w:sz w:val="28"/>
          <w:szCs w:val="28"/>
        </w:rPr>
        <w:t xml:space="preserve">утвержденного </w:t>
      </w:r>
      <w:r>
        <w:rPr>
          <w:sz w:val="28"/>
          <w:szCs w:val="28"/>
        </w:rPr>
        <w:t>п</w:t>
      </w:r>
      <w:r w:rsidRPr="009C548D">
        <w:rPr>
          <w:sz w:val="28"/>
          <w:szCs w:val="28"/>
        </w:rPr>
        <w:t>риказ</w:t>
      </w:r>
      <w:r>
        <w:rPr>
          <w:sz w:val="28"/>
          <w:szCs w:val="28"/>
        </w:rPr>
        <w:t>ом</w:t>
      </w:r>
      <w:r w:rsidRPr="009C548D">
        <w:rPr>
          <w:sz w:val="28"/>
          <w:szCs w:val="28"/>
        </w:rPr>
        <w:t xml:space="preserve"> Министерства образования и науки Российской Федерации от 19 ноября 2013 г.  1259</w:t>
      </w:r>
      <w:r>
        <w:rPr>
          <w:sz w:val="28"/>
          <w:szCs w:val="28"/>
        </w:rPr>
        <w:t xml:space="preserve"> (</w:t>
      </w:r>
      <w:r w:rsidRPr="006568DE">
        <w:rPr>
          <w:sz w:val="28"/>
          <w:szCs w:val="28"/>
        </w:rPr>
        <w:t>зарегистрирован Министерством юстиции Российской Федерации 28 января 2014 г., регистрационный   31137</w:t>
      </w:r>
      <w:r>
        <w:rPr>
          <w:sz w:val="28"/>
          <w:szCs w:val="28"/>
        </w:rPr>
        <w:t>) (далее – Порядок, утвержденный приказом  1259)</w:t>
      </w:r>
      <w:r w:rsidRPr="009C548D">
        <w:rPr>
          <w:sz w:val="28"/>
          <w:szCs w:val="28"/>
        </w:rPr>
        <w:t xml:space="preserve">, </w:t>
      </w:r>
    </w:p>
    <w:p w:rsidR="00286168" w:rsidRPr="009C548D" w:rsidRDefault="00286168" w:rsidP="00286168">
      <w:pPr>
        <w:ind w:firstLine="709"/>
        <w:jc w:val="both"/>
        <w:rPr>
          <w:color w:val="000000"/>
          <w:sz w:val="28"/>
          <w:szCs w:val="28"/>
        </w:rPr>
      </w:pPr>
      <w:r w:rsidRPr="009C548D">
        <w:rPr>
          <w:sz w:val="28"/>
          <w:szCs w:val="28"/>
        </w:rPr>
        <w:t>пунктом 17</w:t>
      </w:r>
      <w:r>
        <w:rPr>
          <w:sz w:val="28"/>
          <w:szCs w:val="28"/>
        </w:rPr>
        <w:t xml:space="preserve"> Порядка </w:t>
      </w:r>
      <w:r w:rsidRPr="00551050">
        <w:rPr>
          <w:sz w:val="28"/>
          <w:szCs w:val="28"/>
        </w:rPr>
        <w:t>организации и осуществления образовательной деятельности по дополнительным профессиональным программам</w:t>
      </w:r>
      <w:r>
        <w:rPr>
          <w:sz w:val="28"/>
          <w:szCs w:val="28"/>
        </w:rPr>
        <w:t>, утвержденного п</w:t>
      </w:r>
      <w:r w:rsidRPr="009C548D">
        <w:rPr>
          <w:sz w:val="28"/>
          <w:szCs w:val="28"/>
        </w:rPr>
        <w:t>риказ</w:t>
      </w:r>
      <w:r>
        <w:rPr>
          <w:sz w:val="28"/>
          <w:szCs w:val="28"/>
        </w:rPr>
        <w:t>ом</w:t>
      </w:r>
      <w:r w:rsidRPr="009C548D">
        <w:rPr>
          <w:sz w:val="28"/>
          <w:szCs w:val="28"/>
        </w:rPr>
        <w:t xml:space="preserve"> Министерства образования и науки Российской Федерации от 1 июля 2013 г.  499</w:t>
      </w:r>
      <w:r>
        <w:rPr>
          <w:rStyle w:val="a9"/>
          <w:sz w:val="28"/>
          <w:szCs w:val="28"/>
        </w:rPr>
        <w:t xml:space="preserve"> </w:t>
      </w:r>
      <w:r>
        <w:rPr>
          <w:sz w:val="28"/>
          <w:szCs w:val="28"/>
        </w:rPr>
        <w:t>(</w:t>
      </w:r>
      <w:r w:rsidRPr="006568DE">
        <w:rPr>
          <w:sz w:val="28"/>
          <w:szCs w:val="28"/>
        </w:rPr>
        <w:t>зарегистрирован Министерством юстиции Российской Федерации 20 августа 2013 г., регистрационный   29444</w:t>
      </w:r>
      <w:r>
        <w:t xml:space="preserve">), </w:t>
      </w:r>
      <w:r w:rsidRPr="00760763">
        <w:rPr>
          <w:sz w:val="28"/>
          <w:szCs w:val="28"/>
        </w:rPr>
        <w:t>с изменениями, внесенными приказом Министерства образования и науки Российской Федерации</w:t>
      </w:r>
      <w:r>
        <w:rPr>
          <w:sz w:val="28"/>
          <w:szCs w:val="28"/>
        </w:rPr>
        <w:t xml:space="preserve"> от 15</w:t>
      </w:r>
      <w:r w:rsidRPr="00760763">
        <w:rPr>
          <w:sz w:val="28"/>
          <w:szCs w:val="28"/>
        </w:rPr>
        <w:t xml:space="preserve"> </w:t>
      </w:r>
      <w:r>
        <w:rPr>
          <w:sz w:val="28"/>
          <w:szCs w:val="28"/>
        </w:rPr>
        <w:t>ноября 2013 г.  1244</w:t>
      </w:r>
      <w:r w:rsidRPr="00760763">
        <w:rPr>
          <w:sz w:val="28"/>
          <w:szCs w:val="28"/>
        </w:rPr>
        <w:t xml:space="preserve"> (зарегистрирован Министерством</w:t>
      </w:r>
      <w:r>
        <w:rPr>
          <w:sz w:val="28"/>
          <w:szCs w:val="28"/>
        </w:rPr>
        <w:t xml:space="preserve"> юстиции Российской Федерации 14</w:t>
      </w:r>
      <w:r w:rsidRPr="00760763">
        <w:rPr>
          <w:sz w:val="28"/>
          <w:szCs w:val="28"/>
        </w:rPr>
        <w:t xml:space="preserve"> </w:t>
      </w:r>
      <w:r>
        <w:rPr>
          <w:sz w:val="28"/>
          <w:szCs w:val="28"/>
        </w:rPr>
        <w:t>января</w:t>
      </w:r>
      <w:r w:rsidRPr="00760763">
        <w:rPr>
          <w:sz w:val="28"/>
          <w:szCs w:val="28"/>
        </w:rPr>
        <w:t xml:space="preserve"> </w:t>
      </w:r>
      <w:r>
        <w:rPr>
          <w:sz w:val="28"/>
          <w:szCs w:val="28"/>
        </w:rPr>
        <w:t>2014 г., регистрационный  31014</w:t>
      </w:r>
      <w:r w:rsidRPr="00760763">
        <w:rPr>
          <w:sz w:val="28"/>
          <w:szCs w:val="28"/>
        </w:rPr>
        <w:t>)</w:t>
      </w:r>
      <w:r w:rsidRPr="009C548D">
        <w:rPr>
          <w:sz w:val="28"/>
          <w:szCs w:val="28"/>
        </w:rPr>
        <w:t>.</w:t>
      </w:r>
    </w:p>
    <w:p w:rsidR="00286168" w:rsidRPr="0021750E" w:rsidRDefault="00286168" w:rsidP="00286168">
      <w:pPr>
        <w:tabs>
          <w:tab w:val="left" w:pos="1276"/>
        </w:tabs>
        <w:ind w:firstLine="709"/>
        <w:jc w:val="both"/>
        <w:rPr>
          <w:sz w:val="28"/>
          <w:szCs w:val="28"/>
        </w:rPr>
      </w:pPr>
      <w:r w:rsidRPr="006D3037">
        <w:rPr>
          <w:sz w:val="28"/>
          <w:szCs w:val="28"/>
        </w:rPr>
        <w:t xml:space="preserve">6.4. </w:t>
      </w:r>
      <w:r>
        <w:rPr>
          <w:sz w:val="28"/>
          <w:szCs w:val="28"/>
        </w:rPr>
        <w:t>Н</w:t>
      </w:r>
      <w:r w:rsidRPr="0021750E">
        <w:rPr>
          <w:sz w:val="28"/>
          <w:szCs w:val="28"/>
        </w:rPr>
        <w:t>ормы времени по видам учебной деятельности, предусмотренным пунктом 6.3 настоящего Порядка, включаемых в учебную нагрузку педагогических работников</w:t>
      </w:r>
      <w:r>
        <w:rPr>
          <w:sz w:val="28"/>
          <w:szCs w:val="28"/>
        </w:rPr>
        <w:t xml:space="preserve">, </w:t>
      </w:r>
      <w:r w:rsidRPr="0021750E">
        <w:rPr>
          <w:sz w:val="28"/>
          <w:szCs w:val="28"/>
        </w:rPr>
        <w:t>самостоят</w:t>
      </w:r>
      <w:r>
        <w:rPr>
          <w:sz w:val="28"/>
          <w:szCs w:val="28"/>
        </w:rPr>
        <w:t>ельно определяются организацией</w:t>
      </w:r>
      <w:r w:rsidRPr="0021750E">
        <w:rPr>
          <w:sz w:val="28"/>
          <w:szCs w:val="28"/>
        </w:rPr>
        <w:t xml:space="preserve"> и утверждаются ее локальным нормативным актом. </w:t>
      </w:r>
    </w:p>
    <w:p w:rsidR="00286168" w:rsidRPr="0021750E" w:rsidRDefault="00286168" w:rsidP="00286168">
      <w:pPr>
        <w:tabs>
          <w:tab w:val="left" w:pos="1276"/>
        </w:tabs>
        <w:ind w:firstLine="709"/>
        <w:jc w:val="both"/>
        <w:rPr>
          <w:sz w:val="28"/>
          <w:szCs w:val="28"/>
        </w:rPr>
      </w:pPr>
      <w:r>
        <w:rPr>
          <w:sz w:val="28"/>
          <w:szCs w:val="28"/>
        </w:rPr>
        <w:t>Н</w:t>
      </w:r>
      <w:r w:rsidRPr="0021750E">
        <w:rPr>
          <w:sz w:val="28"/>
          <w:szCs w:val="28"/>
        </w:rPr>
        <w:t xml:space="preserve">ормы времени по видам учебной деятельности, </w:t>
      </w:r>
      <w:r>
        <w:rPr>
          <w:sz w:val="28"/>
          <w:szCs w:val="28"/>
        </w:rPr>
        <w:t xml:space="preserve">включаемым в </w:t>
      </w:r>
      <w:r w:rsidRPr="0096323F">
        <w:rPr>
          <w:sz w:val="28"/>
          <w:szCs w:val="28"/>
        </w:rPr>
        <w:t>учебную нагрузку педагогических работников</w:t>
      </w:r>
      <w:r>
        <w:rPr>
          <w:sz w:val="28"/>
          <w:szCs w:val="28"/>
        </w:rPr>
        <w:t xml:space="preserve"> </w:t>
      </w:r>
      <w:r w:rsidRPr="0021750E">
        <w:rPr>
          <w:sz w:val="28"/>
          <w:szCs w:val="28"/>
        </w:rPr>
        <w:t>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w:t>
      </w:r>
      <w:r>
        <w:rPr>
          <w:sz w:val="28"/>
          <w:szCs w:val="28"/>
        </w:rPr>
        <w:t xml:space="preserve"> федеральных</w:t>
      </w:r>
      <w:r w:rsidRPr="0021750E">
        <w:rPr>
          <w:sz w:val="28"/>
          <w:szCs w:val="28"/>
        </w:rPr>
        <w:t xml:space="preserve"> государственных организациях, находящихся в ведении федеральных государственных органов, указанных в части 1 статьи 81 Федерального закона</w:t>
      </w:r>
      <w:r>
        <w:rPr>
          <w:sz w:val="28"/>
          <w:szCs w:val="28"/>
        </w:rPr>
        <w:t xml:space="preserve"> от 29 декабря 2012 г. «Об образовании в Российской Федерации»</w:t>
      </w:r>
      <w:r w:rsidRPr="0021750E">
        <w:rPr>
          <w:sz w:val="28"/>
          <w:szCs w:val="28"/>
        </w:rPr>
        <w:t xml:space="preserve">, </w:t>
      </w:r>
      <w:r>
        <w:rPr>
          <w:sz w:val="28"/>
          <w:szCs w:val="28"/>
        </w:rPr>
        <w:t xml:space="preserve">устанавливаются локальным </w:t>
      </w:r>
      <w:r w:rsidRPr="0021750E">
        <w:rPr>
          <w:sz w:val="28"/>
          <w:szCs w:val="28"/>
        </w:rPr>
        <w:t>н</w:t>
      </w:r>
      <w:r>
        <w:rPr>
          <w:sz w:val="28"/>
          <w:szCs w:val="28"/>
        </w:rPr>
        <w:t>ормативным</w:t>
      </w:r>
      <w:r w:rsidRPr="0021750E">
        <w:rPr>
          <w:sz w:val="28"/>
          <w:szCs w:val="28"/>
        </w:rPr>
        <w:t xml:space="preserve"> акт</w:t>
      </w:r>
      <w:r>
        <w:rPr>
          <w:sz w:val="28"/>
          <w:szCs w:val="28"/>
        </w:rPr>
        <w:t>о</w:t>
      </w:r>
      <w:r w:rsidRPr="0021750E">
        <w:rPr>
          <w:sz w:val="28"/>
          <w:szCs w:val="28"/>
        </w:rPr>
        <w:t xml:space="preserve">м </w:t>
      </w:r>
      <w:r>
        <w:rPr>
          <w:sz w:val="28"/>
          <w:szCs w:val="28"/>
        </w:rPr>
        <w:t xml:space="preserve">организации по согласованию с </w:t>
      </w:r>
      <w:r w:rsidRPr="0021750E">
        <w:rPr>
          <w:sz w:val="28"/>
          <w:szCs w:val="28"/>
        </w:rPr>
        <w:t>соответствующи</w:t>
      </w:r>
      <w:r>
        <w:rPr>
          <w:sz w:val="28"/>
          <w:szCs w:val="28"/>
        </w:rPr>
        <w:t>м</w:t>
      </w:r>
      <w:r w:rsidRPr="0021750E">
        <w:rPr>
          <w:sz w:val="28"/>
          <w:szCs w:val="28"/>
        </w:rPr>
        <w:t xml:space="preserve"> федеральны</w:t>
      </w:r>
      <w:r>
        <w:rPr>
          <w:sz w:val="28"/>
          <w:szCs w:val="28"/>
        </w:rPr>
        <w:t>м</w:t>
      </w:r>
      <w:r w:rsidRPr="0021750E">
        <w:rPr>
          <w:sz w:val="28"/>
          <w:szCs w:val="28"/>
        </w:rPr>
        <w:t xml:space="preserve"> государственны</w:t>
      </w:r>
      <w:r>
        <w:rPr>
          <w:sz w:val="28"/>
          <w:szCs w:val="28"/>
        </w:rPr>
        <w:t>м</w:t>
      </w:r>
      <w:r w:rsidRPr="0021750E">
        <w:rPr>
          <w:sz w:val="28"/>
          <w:szCs w:val="28"/>
        </w:rPr>
        <w:t xml:space="preserve"> орган</w:t>
      </w:r>
      <w:r>
        <w:rPr>
          <w:sz w:val="28"/>
          <w:szCs w:val="28"/>
        </w:rPr>
        <w:t>ом</w:t>
      </w:r>
      <w:r w:rsidRPr="0021750E">
        <w:rPr>
          <w:sz w:val="28"/>
          <w:szCs w:val="28"/>
        </w:rPr>
        <w:t>.</w:t>
      </w:r>
    </w:p>
    <w:p w:rsidR="00286168" w:rsidRPr="006D3037" w:rsidRDefault="00286168" w:rsidP="00286168">
      <w:pPr>
        <w:tabs>
          <w:tab w:val="left" w:pos="1276"/>
        </w:tabs>
        <w:ind w:firstLine="709"/>
        <w:jc w:val="both"/>
        <w:rPr>
          <w:color w:val="000000"/>
          <w:sz w:val="28"/>
          <w:szCs w:val="28"/>
        </w:rPr>
      </w:pPr>
      <w:r w:rsidRPr="0021750E">
        <w:rPr>
          <w:sz w:val="28"/>
          <w:szCs w:val="28"/>
        </w:rPr>
        <w:lastRenderedPageBreak/>
        <w:t>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пунктом 28 Порядка, утвержденного приказом  1367</w:t>
      </w:r>
      <w:r>
        <w:rPr>
          <w:rStyle w:val="a9"/>
          <w:sz w:val="28"/>
          <w:szCs w:val="28"/>
        </w:rPr>
        <w:footnoteReference w:id="7"/>
      </w:r>
      <w:r w:rsidRPr="0021750E">
        <w:rPr>
          <w:sz w:val="28"/>
          <w:szCs w:val="28"/>
        </w:rPr>
        <w:t>, п</w:t>
      </w:r>
      <w:r w:rsidRPr="0021750E">
        <w:rPr>
          <w:bCs/>
          <w:sz w:val="28"/>
          <w:szCs w:val="28"/>
        </w:rPr>
        <w:t>унктом 17 Порядка, утвержденного приказом  1258, пунктом 18 Порядка, утвержденного приказом  1259</w:t>
      </w:r>
      <w:r w:rsidRPr="0021750E">
        <w:rPr>
          <w:sz w:val="28"/>
          <w:szCs w:val="28"/>
        </w:rPr>
        <w:t>.</w:t>
      </w:r>
    </w:p>
    <w:p w:rsidR="00286168" w:rsidRPr="001000A7" w:rsidRDefault="00286168" w:rsidP="00286168">
      <w:pPr>
        <w:ind w:firstLine="709"/>
        <w:jc w:val="both"/>
        <w:rPr>
          <w:b/>
          <w:sz w:val="28"/>
          <w:szCs w:val="28"/>
        </w:rPr>
      </w:pPr>
      <w:r w:rsidRPr="006D3037">
        <w:rPr>
          <w:sz w:val="28"/>
          <w:szCs w:val="28"/>
        </w:rPr>
        <w:t xml:space="preserve">6.5. </w:t>
      </w:r>
      <w:r w:rsidRPr="007F36B2">
        <w:rPr>
          <w:sz w:val="28"/>
          <w:szCs w:val="28"/>
        </w:rPr>
        <w:t>Соотношение учебной нагрузки педагогических работников</w:t>
      </w:r>
      <w:r>
        <w:rPr>
          <w:sz w:val="28"/>
          <w:szCs w:val="28"/>
        </w:rPr>
        <w:t xml:space="preserve">, </w:t>
      </w:r>
      <w:r w:rsidRPr="007F36B2">
        <w:rPr>
          <w:sz w:val="28"/>
          <w:szCs w:val="28"/>
        </w:rPr>
        <w:t xml:space="preserve">установленной на учебный год, и другой деятельности, предусмотренной </w:t>
      </w:r>
      <w:r>
        <w:rPr>
          <w:sz w:val="28"/>
          <w:szCs w:val="28"/>
        </w:rPr>
        <w:t xml:space="preserve">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w:t>
      </w:r>
      <w:r w:rsidRPr="001000A7">
        <w:rPr>
          <w:b/>
          <w:sz w:val="28"/>
          <w:szCs w:val="28"/>
        </w:rPr>
        <w:t xml:space="preserve">определяется локальным нормативным актом организации в зависимости от занимаемой должности работника. </w:t>
      </w:r>
    </w:p>
    <w:p w:rsidR="00286168" w:rsidRDefault="00286168" w:rsidP="00286168">
      <w:pPr>
        <w:rPr>
          <w:sz w:val="28"/>
          <w:szCs w:val="28"/>
        </w:rPr>
      </w:pPr>
    </w:p>
    <w:p w:rsidR="00286168" w:rsidRPr="001000A7" w:rsidRDefault="00286168" w:rsidP="00286168">
      <w:pPr>
        <w:jc w:val="center"/>
        <w:rPr>
          <w:b/>
          <w:sz w:val="28"/>
          <w:szCs w:val="28"/>
        </w:rPr>
      </w:pPr>
      <w:r w:rsidRPr="001000A7">
        <w:rPr>
          <w:b/>
          <w:sz w:val="28"/>
          <w:szCs w:val="28"/>
          <w:lang w:val="en-US"/>
        </w:rPr>
        <w:t>VII</w:t>
      </w:r>
      <w:r w:rsidRPr="001000A7">
        <w:rPr>
          <w:b/>
          <w:sz w:val="28"/>
          <w:szCs w:val="28"/>
        </w:rPr>
        <w:t xml:space="preserve">. Установление верхнего предела учебной нагрузки </w:t>
      </w:r>
    </w:p>
    <w:p w:rsidR="00286168" w:rsidRPr="001000A7" w:rsidRDefault="00286168" w:rsidP="00286168">
      <w:pPr>
        <w:jc w:val="center"/>
        <w:rPr>
          <w:b/>
          <w:sz w:val="28"/>
          <w:szCs w:val="28"/>
        </w:rPr>
      </w:pPr>
      <w:r w:rsidRPr="001000A7">
        <w:rPr>
          <w:b/>
          <w:sz w:val="28"/>
          <w:szCs w:val="28"/>
        </w:rPr>
        <w:t>педагогических работников</w:t>
      </w:r>
    </w:p>
    <w:p w:rsidR="00286168" w:rsidRDefault="00286168" w:rsidP="00286168">
      <w:pPr>
        <w:jc w:val="center"/>
        <w:rPr>
          <w:b/>
          <w:sz w:val="16"/>
          <w:szCs w:val="16"/>
        </w:rPr>
      </w:pPr>
    </w:p>
    <w:p w:rsidR="00286168" w:rsidRPr="006568DE" w:rsidRDefault="00286168" w:rsidP="00286168">
      <w:pPr>
        <w:jc w:val="center"/>
        <w:rPr>
          <w:b/>
          <w:sz w:val="16"/>
          <w:szCs w:val="16"/>
        </w:rPr>
      </w:pPr>
    </w:p>
    <w:p w:rsidR="00286168" w:rsidRPr="00325222" w:rsidRDefault="00286168" w:rsidP="00286168">
      <w:pPr>
        <w:ind w:firstLine="709"/>
        <w:jc w:val="both"/>
        <w:rPr>
          <w:sz w:val="28"/>
          <w:szCs w:val="28"/>
        </w:rPr>
      </w:pPr>
      <w:r w:rsidRPr="00DE3E64">
        <w:rPr>
          <w:sz w:val="28"/>
          <w:szCs w:val="28"/>
        </w:rPr>
        <w:t>7.1. В зависимости от занимаемой должности учебная нагрузка педагогических работников</w:t>
      </w:r>
      <w:r>
        <w:rPr>
          <w:sz w:val="28"/>
          <w:szCs w:val="28"/>
        </w:rPr>
        <w:t xml:space="preserve"> </w:t>
      </w:r>
      <w:r w:rsidRPr="00DE3E64">
        <w:rPr>
          <w:sz w:val="28"/>
          <w:szCs w:val="28"/>
        </w:rPr>
        <w:t xml:space="preserve">ограничивается верхним пределом в следующих </w:t>
      </w:r>
      <w:r w:rsidRPr="00325222">
        <w:rPr>
          <w:sz w:val="28"/>
          <w:szCs w:val="28"/>
        </w:rPr>
        <w:t xml:space="preserve">случаях: </w:t>
      </w:r>
    </w:p>
    <w:p w:rsidR="00286168" w:rsidRPr="00325222" w:rsidRDefault="00286168" w:rsidP="00286168">
      <w:pPr>
        <w:ind w:firstLine="709"/>
        <w:jc w:val="both"/>
        <w:rPr>
          <w:bCs/>
          <w:sz w:val="28"/>
          <w:szCs w:val="28"/>
        </w:rPr>
      </w:pPr>
      <w:r w:rsidRPr="00325222">
        <w:rPr>
          <w:sz w:val="28"/>
          <w:szCs w:val="28"/>
        </w:rPr>
        <w:t xml:space="preserve">7.1.1. </w:t>
      </w:r>
      <w:r>
        <w:rPr>
          <w:bCs/>
          <w:sz w:val="28"/>
          <w:szCs w:val="28"/>
        </w:rPr>
        <w:t>В организациях, осуществляющих образовательную деятельность по образовательным программам среднего профессионального образования</w:t>
      </w:r>
      <w:r w:rsidRPr="00325222">
        <w:rPr>
          <w:bCs/>
          <w:sz w:val="28"/>
          <w:szCs w:val="28"/>
        </w:rPr>
        <w:t xml:space="preserve">, </w:t>
      </w:r>
      <w:r w:rsidRPr="00DE3E64">
        <w:rPr>
          <w:sz w:val="28"/>
          <w:szCs w:val="28"/>
        </w:rPr>
        <w:t>преподавателям</w:t>
      </w:r>
      <w:r>
        <w:rPr>
          <w:sz w:val="28"/>
          <w:szCs w:val="28"/>
        </w:rPr>
        <w:t>,</w:t>
      </w:r>
      <w:r w:rsidRPr="00DE3E64">
        <w:rPr>
          <w:sz w:val="28"/>
          <w:szCs w:val="28"/>
        </w:rPr>
        <w:t xml:space="preserve"> норма часов учебной (преподавательской) работы за ставку заработной платы которых составляет 720 часов в год</w:t>
      </w:r>
      <w:r>
        <w:rPr>
          <w:sz w:val="28"/>
          <w:szCs w:val="28"/>
        </w:rPr>
        <w:t xml:space="preserve">, </w:t>
      </w:r>
      <w:r w:rsidRPr="00325222">
        <w:rPr>
          <w:sz w:val="28"/>
          <w:szCs w:val="28"/>
        </w:rPr>
        <w:t>верхний предел учебной нагрузки</w:t>
      </w:r>
      <w:r>
        <w:rPr>
          <w:bCs/>
          <w:sz w:val="28"/>
          <w:szCs w:val="28"/>
        </w:rPr>
        <w:t xml:space="preserve"> устанавливается в объеме, не </w:t>
      </w:r>
      <w:r w:rsidRPr="00325222">
        <w:rPr>
          <w:bCs/>
          <w:sz w:val="28"/>
          <w:szCs w:val="28"/>
        </w:rPr>
        <w:t xml:space="preserve"> превыша</w:t>
      </w:r>
      <w:r>
        <w:rPr>
          <w:bCs/>
          <w:sz w:val="28"/>
          <w:szCs w:val="28"/>
        </w:rPr>
        <w:t>ющем</w:t>
      </w:r>
      <w:r w:rsidRPr="00325222">
        <w:rPr>
          <w:bCs/>
          <w:sz w:val="28"/>
          <w:szCs w:val="28"/>
        </w:rPr>
        <w:t xml:space="preserve"> 1440 часов</w:t>
      </w:r>
      <w:r w:rsidRPr="00ED1E8A">
        <w:rPr>
          <w:bCs/>
          <w:sz w:val="28"/>
          <w:szCs w:val="28"/>
        </w:rPr>
        <w:t xml:space="preserve"> </w:t>
      </w:r>
      <w:r>
        <w:rPr>
          <w:bCs/>
          <w:sz w:val="28"/>
          <w:szCs w:val="28"/>
        </w:rPr>
        <w:t xml:space="preserve">в </w:t>
      </w:r>
      <w:r w:rsidRPr="00325222">
        <w:rPr>
          <w:bCs/>
          <w:sz w:val="28"/>
          <w:szCs w:val="28"/>
        </w:rPr>
        <w:t>учебн</w:t>
      </w:r>
      <w:r>
        <w:rPr>
          <w:bCs/>
          <w:sz w:val="28"/>
          <w:szCs w:val="28"/>
        </w:rPr>
        <w:t>ом</w:t>
      </w:r>
      <w:r w:rsidRPr="00325222">
        <w:rPr>
          <w:bCs/>
          <w:sz w:val="28"/>
          <w:szCs w:val="28"/>
        </w:rPr>
        <w:t xml:space="preserve"> год</w:t>
      </w:r>
      <w:r>
        <w:rPr>
          <w:bCs/>
          <w:sz w:val="28"/>
          <w:szCs w:val="28"/>
        </w:rPr>
        <w:t>у;</w:t>
      </w:r>
    </w:p>
    <w:p w:rsidR="00286168" w:rsidRPr="00DE3E64" w:rsidRDefault="00286168" w:rsidP="00286168">
      <w:pPr>
        <w:ind w:firstLine="709"/>
        <w:jc w:val="both"/>
        <w:rPr>
          <w:sz w:val="28"/>
          <w:szCs w:val="28"/>
        </w:rPr>
      </w:pPr>
      <w:r w:rsidRPr="00325222">
        <w:rPr>
          <w:sz w:val="28"/>
          <w:szCs w:val="28"/>
        </w:rPr>
        <w:t>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w:t>
      </w:r>
      <w:r w:rsidRPr="00604A96">
        <w:rPr>
          <w:sz w:val="28"/>
          <w:szCs w:val="28"/>
        </w:rPr>
        <w:t xml:space="preserve"> пунктом 6.1</w:t>
      </w:r>
      <w:r>
        <w:rPr>
          <w:sz w:val="28"/>
          <w:szCs w:val="28"/>
        </w:rPr>
        <w:t xml:space="preserve"> настоящего Порядка,</w:t>
      </w:r>
      <w:r w:rsidRPr="00DE3E64">
        <w:rPr>
          <w:sz w:val="28"/>
          <w:szCs w:val="28"/>
        </w:rPr>
        <w:t xml:space="preserve"> устанавливается в объеме, не превышающем 900 часов в учебном году</w:t>
      </w:r>
      <w:r>
        <w:rPr>
          <w:sz w:val="28"/>
          <w:szCs w:val="28"/>
        </w:rPr>
        <w:t>;</w:t>
      </w:r>
      <w:r w:rsidRPr="00DE3E64">
        <w:rPr>
          <w:sz w:val="28"/>
          <w:szCs w:val="28"/>
        </w:rPr>
        <w:t xml:space="preserve"> </w:t>
      </w:r>
    </w:p>
    <w:p w:rsidR="00286168" w:rsidRPr="00DE3E64" w:rsidRDefault="00286168" w:rsidP="00286168">
      <w:pPr>
        <w:ind w:firstLine="709"/>
        <w:jc w:val="both"/>
        <w:rPr>
          <w:sz w:val="28"/>
          <w:szCs w:val="28"/>
        </w:rPr>
      </w:pPr>
      <w:r w:rsidRPr="00DE3E64">
        <w:rPr>
          <w:sz w:val="28"/>
          <w:szCs w:val="28"/>
        </w:rPr>
        <w:t>7.1.</w:t>
      </w:r>
      <w:r>
        <w:rPr>
          <w:sz w:val="28"/>
          <w:szCs w:val="28"/>
        </w:rPr>
        <w:t>3</w:t>
      </w:r>
      <w:r w:rsidRPr="00DE3E64">
        <w:rPr>
          <w:sz w:val="28"/>
          <w:szCs w:val="28"/>
        </w:rPr>
        <w:t>.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w:t>
      </w:r>
      <w:r w:rsidRPr="00AB52C1">
        <w:rPr>
          <w:sz w:val="28"/>
          <w:szCs w:val="28"/>
        </w:rPr>
        <w:t xml:space="preserve"> </w:t>
      </w:r>
      <w:r>
        <w:rPr>
          <w:sz w:val="28"/>
          <w:szCs w:val="28"/>
        </w:rPr>
        <w:t>в порядке</w:t>
      </w:r>
      <w:r w:rsidRPr="00604A96">
        <w:rPr>
          <w:sz w:val="28"/>
          <w:szCs w:val="28"/>
        </w:rPr>
        <w:t>, предусмотренном</w:t>
      </w:r>
      <w:r>
        <w:rPr>
          <w:sz w:val="28"/>
          <w:szCs w:val="28"/>
        </w:rPr>
        <w:t xml:space="preserve"> пунктом 6.1 настоящего Порядка,</w:t>
      </w:r>
      <w:r w:rsidRPr="00DE3E64">
        <w:rPr>
          <w:sz w:val="28"/>
          <w:szCs w:val="28"/>
        </w:rPr>
        <w:t xml:space="preserve"> устанавливается в объеме, не превышающем 800 часов в учебном году. </w:t>
      </w:r>
      <w:bookmarkEnd w:id="4"/>
    </w:p>
    <w:p w:rsidR="00286168" w:rsidRPr="006568DE" w:rsidRDefault="00286168" w:rsidP="00286168">
      <w:pPr>
        <w:pStyle w:val="ConsPlusNormal"/>
        <w:ind w:firstLine="709"/>
        <w:jc w:val="both"/>
        <w:rPr>
          <w:rFonts w:ascii="Times New Roman" w:hAnsi="Times New Roman"/>
          <w:sz w:val="28"/>
          <w:szCs w:val="28"/>
        </w:rPr>
      </w:pPr>
      <w:r w:rsidRPr="00DE3E64">
        <w:rPr>
          <w:rFonts w:ascii="Times New Roman" w:hAnsi="Times New Roman"/>
          <w:sz w:val="28"/>
          <w:szCs w:val="28"/>
        </w:rPr>
        <w:t>7.2. Объем учебной нагрузки при работе по совместительству у того же и (или) у другого работодателя на должностях</w:t>
      </w:r>
      <w:r>
        <w:rPr>
          <w:rFonts w:ascii="Times New Roman" w:hAnsi="Times New Roman"/>
          <w:sz w:val="28"/>
          <w:szCs w:val="28"/>
        </w:rPr>
        <w:t xml:space="preserve"> профессорско-преподавательского состава </w:t>
      </w:r>
      <w:r w:rsidRPr="00DE3E64">
        <w:rPr>
          <w:rFonts w:ascii="Times New Roman" w:hAnsi="Times New Roman"/>
          <w:sz w:val="28"/>
          <w:szCs w:val="28"/>
        </w:rPr>
        <w:t xml:space="preserve">не должен превышать половины от верхнего </w:t>
      </w:r>
      <w:r w:rsidRPr="00DE3E64">
        <w:rPr>
          <w:rFonts w:ascii="Times New Roman" w:hAnsi="Times New Roman"/>
          <w:sz w:val="28"/>
          <w:szCs w:val="28"/>
        </w:rPr>
        <w:lastRenderedPageBreak/>
        <w:t xml:space="preserve">предела учебной нагрузки, определяемого по должностям профессорско-преподавательского состава в порядке, </w:t>
      </w:r>
      <w:r w:rsidRPr="00604A96">
        <w:rPr>
          <w:rFonts w:ascii="Times New Roman" w:hAnsi="Times New Roman"/>
          <w:sz w:val="28"/>
          <w:szCs w:val="28"/>
        </w:rPr>
        <w:t>предусмотренном</w:t>
      </w:r>
      <w:r>
        <w:rPr>
          <w:rFonts w:ascii="Times New Roman" w:hAnsi="Times New Roman"/>
          <w:sz w:val="28"/>
          <w:szCs w:val="28"/>
        </w:rPr>
        <w:t xml:space="preserve"> </w:t>
      </w:r>
      <w:r w:rsidRPr="00DE3E64">
        <w:rPr>
          <w:rFonts w:ascii="Times New Roman" w:hAnsi="Times New Roman"/>
          <w:sz w:val="28"/>
          <w:szCs w:val="28"/>
        </w:rPr>
        <w:t>пунктом 6.1 настоящего Порядка.</w:t>
      </w:r>
    </w:p>
    <w:p w:rsidR="00286168" w:rsidRDefault="00286168" w:rsidP="00286168">
      <w:pPr>
        <w:shd w:val="clear" w:color="auto" w:fill="FFFFFF"/>
        <w:tabs>
          <w:tab w:val="left" w:pos="3190"/>
          <w:tab w:val="left" w:pos="4680"/>
          <w:tab w:val="left" w:leader="underscore" w:pos="6192"/>
        </w:tabs>
        <w:ind w:firstLine="709"/>
        <w:jc w:val="center"/>
        <w:rPr>
          <w:b/>
          <w:sz w:val="28"/>
          <w:szCs w:val="28"/>
        </w:rPr>
      </w:pPr>
      <w:r>
        <w:rPr>
          <w:b/>
          <w:sz w:val="28"/>
          <w:szCs w:val="28"/>
        </w:rPr>
        <w:t>________________________________</w:t>
      </w:r>
    </w:p>
    <w:p w:rsidR="00AB086B" w:rsidRDefault="00AB086B" w:rsidP="00CD6BCB">
      <w:pPr>
        <w:ind w:left="5670"/>
        <w:jc w:val="right"/>
        <w:rPr>
          <w:sz w:val="28"/>
          <w:szCs w:val="28"/>
        </w:rPr>
      </w:pPr>
    </w:p>
    <w:p w:rsidR="009D6D12" w:rsidRDefault="009D6D12" w:rsidP="009D6D12">
      <w:pPr>
        <w:pStyle w:val="aff9"/>
        <w:widowControl/>
        <w:ind w:left="0" w:right="0" w:firstLine="709"/>
        <w:jc w:val="both"/>
        <w:rPr>
          <w:b/>
        </w:rPr>
      </w:pPr>
      <w:r>
        <w:rPr>
          <w:b/>
        </w:rPr>
        <w:t>Приказ Министерства образования и науки Российской Федерации от 11 мая 2016 г.  536 «</w:t>
      </w:r>
      <w:r w:rsidRPr="00F74564">
        <w:rPr>
          <w:b/>
        </w:rPr>
        <w:t xml:space="preserve">Об </w:t>
      </w:r>
      <w:r>
        <w:rPr>
          <w:b/>
          <w:color w:val="000000"/>
        </w:rPr>
        <w:t>утверждении О</w:t>
      </w:r>
      <w:r w:rsidRPr="00FF2E48">
        <w:rPr>
          <w:b/>
          <w:color w:val="000000"/>
        </w:rPr>
        <w:t>собенностей</w:t>
      </w:r>
      <w:r w:rsidRPr="00F74564">
        <w:rPr>
          <w:b/>
        </w:rPr>
        <w:t xml:space="preserve"> режима рабочего времени и времени отдыха педагогических </w:t>
      </w:r>
      <w:r w:rsidRPr="00B14145">
        <w:rPr>
          <w:b/>
        </w:rPr>
        <w:t xml:space="preserve">и иных </w:t>
      </w:r>
      <w:r w:rsidRPr="00F74564">
        <w:rPr>
          <w:b/>
        </w:rPr>
        <w:t xml:space="preserve">работников </w:t>
      </w:r>
      <w:r>
        <w:rPr>
          <w:b/>
        </w:rPr>
        <w:t>орган</w:t>
      </w:r>
      <w:r>
        <w:rPr>
          <w:b/>
        </w:rPr>
        <w:t>и</w:t>
      </w:r>
      <w:r>
        <w:rPr>
          <w:b/>
        </w:rPr>
        <w:t xml:space="preserve">заций, осуществляющих </w:t>
      </w:r>
      <w:r w:rsidRPr="00F74564">
        <w:rPr>
          <w:b/>
        </w:rPr>
        <w:t>образовательн</w:t>
      </w:r>
      <w:r>
        <w:rPr>
          <w:b/>
        </w:rPr>
        <w:t>ую деятел</w:t>
      </w:r>
      <w:r>
        <w:rPr>
          <w:b/>
        </w:rPr>
        <w:t>ь</w:t>
      </w:r>
      <w:r>
        <w:rPr>
          <w:b/>
        </w:rPr>
        <w:t>ность»</w:t>
      </w:r>
    </w:p>
    <w:p w:rsidR="009D6D12" w:rsidRDefault="009D6D12" w:rsidP="009D6D12">
      <w:pPr>
        <w:pStyle w:val="FR1"/>
        <w:widowControl/>
        <w:spacing w:before="0" w:line="240" w:lineRule="auto"/>
        <w:ind w:left="0" w:right="0"/>
        <w:jc w:val="left"/>
        <w:rPr>
          <w:rFonts w:ascii="Times New Roman" w:hAnsi="Times New Roman"/>
          <w:b w:val="0"/>
          <w:i w:val="0"/>
          <w:sz w:val="28"/>
        </w:rPr>
      </w:pPr>
    </w:p>
    <w:p w:rsidR="009D6D12" w:rsidRPr="00D21AEE" w:rsidRDefault="009D6D12" w:rsidP="009D6D12">
      <w:pPr>
        <w:pStyle w:val="FR1"/>
        <w:widowControl/>
        <w:spacing w:before="0" w:line="240" w:lineRule="auto"/>
        <w:ind w:left="0" w:right="0"/>
        <w:jc w:val="left"/>
        <w:rPr>
          <w:rFonts w:ascii="Times New Roman" w:hAnsi="Times New Roman"/>
          <w:b w:val="0"/>
          <w:i w:val="0"/>
          <w:sz w:val="16"/>
          <w:szCs w:val="16"/>
        </w:rPr>
      </w:pPr>
    </w:p>
    <w:p w:rsidR="009D6D12" w:rsidRPr="00EF68E7" w:rsidRDefault="009D6D12" w:rsidP="009D6D12">
      <w:pPr>
        <w:pStyle w:val="afe"/>
        <w:ind w:firstLine="709"/>
        <w:jc w:val="both"/>
        <w:rPr>
          <w:bCs/>
          <w:sz w:val="28"/>
          <w:szCs w:val="28"/>
          <w:lang w:eastAsia="en-US"/>
        </w:rPr>
      </w:pPr>
      <w:r w:rsidRPr="001226A3">
        <w:rPr>
          <w:sz w:val="28"/>
          <w:szCs w:val="28"/>
          <w:lang w:eastAsia="en-US"/>
        </w:rPr>
        <w:t xml:space="preserve">В соответствии со </w:t>
      </w:r>
      <w:r>
        <w:rPr>
          <w:sz w:val="28"/>
          <w:szCs w:val="28"/>
          <w:lang w:eastAsia="en-US"/>
        </w:rPr>
        <w:t>статьё</w:t>
      </w:r>
      <w:r w:rsidRPr="001226A3">
        <w:rPr>
          <w:sz w:val="28"/>
          <w:szCs w:val="28"/>
          <w:lang w:eastAsia="en-US"/>
        </w:rPr>
        <w:t xml:space="preserve">й 100 Трудового кодекса Российской Федерации (Собрание законодательства Российской Федерации, </w:t>
      </w:r>
      <w:r>
        <w:rPr>
          <w:sz w:val="28"/>
          <w:szCs w:val="28"/>
        </w:rPr>
        <w:t xml:space="preserve">2002,  1, ст. 3; </w:t>
      </w:r>
      <w:r w:rsidRPr="000B6951">
        <w:rPr>
          <w:color w:val="000000"/>
          <w:sz w:val="28"/>
        </w:rPr>
        <w:t xml:space="preserve"> 19, ст. 3</w:t>
      </w:r>
      <w:r>
        <w:rPr>
          <w:color w:val="000000"/>
          <w:sz w:val="28"/>
        </w:rPr>
        <w:t xml:space="preserve">; </w:t>
      </w:r>
      <w:r>
        <w:rPr>
          <w:sz w:val="28"/>
          <w:szCs w:val="28"/>
        </w:rPr>
        <w:t xml:space="preserve"> 30, ст. 3014, ст. 3033; 2003,  27, ст. 2700; 2004,  18, ст. 1690;  35, ст. 3607; 2005,  1, ст. 27;  19, ст. 1752;  2006,   27, ст. 2878;  52,  ст. 5498; 2007,  1, ст. 34;  17, ст. 1930;  30, ст. 3808;  41, ст. 4844;  43, ст. 5084;  49, ст. 6070; 2008,  9, ст. 812;  30, ст. 3613, ст. 3616;  52, ст. 6235, ст. 6236; 2009,  1, ст. 17, ст. 21;  19, ст. 2270;  29, ст. 3604;  30, ст. 3732, ст. 3739;  46, ст. 5419;  48, ст. 5717; 2010,  31, ст. 4196;  52, ст. 7002; 2011,  1, ст. 49;  25, ст. 3539;  27, ст. 3880;  30, ст. 4586, ст. 4590, ст. 4591, ст. 4596;  45, ст. 6333, ст. 6335;  48, ст. 6730,  ст. 6735;   49,  ст. 7015, ст. 7031;  50,  ст. 7359;  2012,   10, ст. 1164;  14,   ст. 1553;   18,  ст. 2127;   31,  ст. 4325;   47,  ст. 6399;   50,  ст. 6954, ст. 6957,  ст. 6959;   53,  ст. 7605; 2013,   14, ст. 1666,  ст. 1668;   19, ст. 2322, ст. 2326, ст. 2329;  23, ст. 2866, ст. 2883;  27, ст. 3449, ст. 3454, ст. 3477;  30, ст. 4037;  48, 6165;  52, ст. 6986; 2014,  14, ст. 1542, ст. 1547, ст. 1548;  26, ст. 3405;  30, ст. 4217;  45, ст. 6143;  48, ст.6639;  49, ст.6918;  52, ст. 7543, ст. 7554; 2015,  1, ст. 10, ст. 42, ст. 72;  14, ст. 2022;  24, ст. 3379;  27, ст. 3991, ст. 3992;  29, ст. 4356, ст. 4359, ст. 4363, ст. 4368;  41, ст. 5639; 2016,  1, ст. 11, ст. 54</w:t>
      </w:r>
      <w:r w:rsidRPr="000B6951">
        <w:rPr>
          <w:color w:val="000000"/>
          <w:sz w:val="28"/>
        </w:rPr>
        <w:t>)</w:t>
      </w:r>
      <w:r w:rsidRPr="001226A3">
        <w:rPr>
          <w:sz w:val="28"/>
          <w:szCs w:val="28"/>
          <w:lang w:eastAsia="en-US"/>
        </w:rPr>
        <w:t xml:space="preserve">, постановлением Правительства Российской Федерации от 10 декабря </w:t>
      </w:r>
      <w:smartTag w:uri="urn:schemas-microsoft-com:office:smarttags" w:element="metricconverter">
        <w:smartTagPr>
          <w:attr w:name="ProductID" w:val="2002 г"/>
        </w:smartTagPr>
        <w:r w:rsidRPr="001226A3">
          <w:rPr>
            <w:sz w:val="28"/>
            <w:szCs w:val="28"/>
            <w:lang w:eastAsia="en-US"/>
          </w:rPr>
          <w:t>2002 г</w:t>
        </w:r>
      </w:smartTag>
      <w:r w:rsidRPr="001226A3">
        <w:rPr>
          <w:sz w:val="28"/>
          <w:szCs w:val="28"/>
          <w:lang w:eastAsia="en-US"/>
        </w:rPr>
        <w:t>.  877 «Об особенностях режима рабочего времени и времени отдыха отдельных категорий работников, имеющих особый характер работы</w:t>
      </w:r>
      <w:r w:rsidRPr="001226A3">
        <w:rPr>
          <w:b/>
          <w:sz w:val="28"/>
          <w:szCs w:val="28"/>
          <w:lang w:eastAsia="en-US"/>
        </w:rPr>
        <w:t xml:space="preserve">» </w:t>
      </w:r>
      <w:r w:rsidRPr="001226A3">
        <w:rPr>
          <w:sz w:val="28"/>
          <w:szCs w:val="28"/>
          <w:lang w:eastAsia="en-US"/>
        </w:rPr>
        <w:t xml:space="preserve">(Собрание законодательства Российской Федерации,2002,  50, ст. 4952; </w:t>
      </w:r>
      <w:r w:rsidRPr="001226A3">
        <w:rPr>
          <w:sz w:val="28"/>
          <w:szCs w:val="28"/>
        </w:rPr>
        <w:t>2005,  7, ст. 560; 2012,  37, ст. 5002</w:t>
      </w:r>
      <w:r w:rsidRPr="001226A3">
        <w:rPr>
          <w:sz w:val="28"/>
          <w:szCs w:val="28"/>
          <w:lang w:eastAsia="en-US"/>
        </w:rPr>
        <w:t xml:space="preserve">), частью 7 статьи 47 Федерального закона от 29 декабря </w:t>
      </w:r>
      <w:smartTag w:uri="urn:schemas-microsoft-com:office:smarttags" w:element="metricconverter">
        <w:smartTagPr>
          <w:attr w:name="ProductID" w:val="2012 г"/>
        </w:smartTagPr>
        <w:r w:rsidRPr="001226A3">
          <w:rPr>
            <w:sz w:val="28"/>
            <w:szCs w:val="28"/>
            <w:lang w:eastAsia="en-US"/>
          </w:rPr>
          <w:t>2012 г</w:t>
        </w:r>
      </w:smartTag>
      <w:r w:rsidRPr="001226A3">
        <w:rPr>
          <w:sz w:val="28"/>
          <w:szCs w:val="28"/>
          <w:lang w:eastAsia="en-US"/>
        </w:rPr>
        <w:t xml:space="preserve">.  273-ФЗ «Об образовании в Российской Федерации» </w:t>
      </w:r>
      <w:r w:rsidRPr="001226A3">
        <w:rPr>
          <w:sz w:val="28"/>
          <w:szCs w:val="28"/>
        </w:rPr>
        <w:t xml:space="preserve">(Собрание законодательства Российской Федерации, 2012,  53, ст. 7598; 2013,  19, ст. </w:t>
      </w:r>
      <w:r>
        <w:rPr>
          <w:sz w:val="28"/>
          <w:szCs w:val="28"/>
        </w:rPr>
        <w:t>2326;  23, ст. 2878;  </w:t>
      </w:r>
      <w:r w:rsidRPr="001226A3">
        <w:rPr>
          <w:sz w:val="28"/>
          <w:szCs w:val="28"/>
        </w:rPr>
        <w:t>27, ст. 3462,  30, ст. 4036,  48</w:t>
      </w:r>
      <w:r>
        <w:rPr>
          <w:sz w:val="28"/>
          <w:szCs w:val="28"/>
        </w:rPr>
        <w:t xml:space="preserve">, </w:t>
      </w:r>
      <w:r w:rsidRPr="001226A3">
        <w:rPr>
          <w:sz w:val="28"/>
          <w:szCs w:val="28"/>
        </w:rPr>
        <w:t xml:space="preserve"> ст. 6165</w:t>
      </w:r>
      <w:r>
        <w:rPr>
          <w:sz w:val="28"/>
          <w:szCs w:val="28"/>
        </w:rPr>
        <w:t>;  2014,   6,  ст. 562,</w:t>
      </w:r>
      <w:r>
        <w:rPr>
          <w:color w:val="000000"/>
          <w:sz w:val="28"/>
        </w:rPr>
        <w:t>ст. 566;  19, ст. </w:t>
      </w:r>
      <w:r w:rsidRPr="00FF2E48">
        <w:rPr>
          <w:color w:val="000000"/>
          <w:sz w:val="28"/>
        </w:rPr>
        <w:t>2289;  22, ст. 2769</w:t>
      </w:r>
      <w:r>
        <w:rPr>
          <w:color w:val="000000"/>
          <w:sz w:val="28"/>
          <w:szCs w:val="28"/>
        </w:rPr>
        <w:t xml:space="preserve">; </w:t>
      </w:r>
      <w:r>
        <w:rPr>
          <w:color w:val="000000"/>
          <w:sz w:val="28"/>
        </w:rPr>
        <w:t xml:space="preserve"> 23, ст.2930, ст. 2933;  26, ст. 3388</w:t>
      </w:r>
      <w:r w:rsidRPr="003F75F8">
        <w:rPr>
          <w:color w:val="000000"/>
          <w:sz w:val="28"/>
        </w:rPr>
        <w:t xml:space="preserve">;  30, ст. </w:t>
      </w:r>
      <w:r>
        <w:rPr>
          <w:color w:val="000000"/>
          <w:sz w:val="28"/>
        </w:rPr>
        <w:t xml:space="preserve">4217, ст. 4257, ст. </w:t>
      </w:r>
      <w:r w:rsidRPr="003F75F8">
        <w:rPr>
          <w:color w:val="000000"/>
          <w:sz w:val="28"/>
        </w:rPr>
        <w:t>4263</w:t>
      </w:r>
      <w:r>
        <w:rPr>
          <w:color w:val="000000"/>
          <w:sz w:val="28"/>
        </w:rPr>
        <w:t xml:space="preserve">; 2015,  1, ст. 42, ст. 53, ст.72; </w:t>
      </w:r>
      <w:r w:rsidRPr="00B64784">
        <w:rPr>
          <w:color w:val="000000"/>
          <w:sz w:val="28"/>
        </w:rPr>
        <w:t xml:space="preserve"> 14, ст. 2008; </w:t>
      </w:r>
      <w:r>
        <w:rPr>
          <w:color w:val="000000"/>
          <w:sz w:val="28"/>
        </w:rPr>
        <w:t xml:space="preserve"> 27, ст. 3951, ст. 3989; </w:t>
      </w:r>
      <w:r w:rsidRPr="00DE5DCF">
        <w:rPr>
          <w:color w:val="000000"/>
          <w:sz w:val="28"/>
        </w:rPr>
        <w:t xml:space="preserve"> 29, </w:t>
      </w:r>
      <w:r>
        <w:rPr>
          <w:color w:val="000000"/>
          <w:sz w:val="28"/>
        </w:rPr>
        <w:t xml:space="preserve">ст. 4339, </w:t>
      </w:r>
      <w:r w:rsidRPr="00DE5DCF">
        <w:rPr>
          <w:color w:val="000000"/>
          <w:sz w:val="28"/>
        </w:rPr>
        <w:t>ст. 4364</w:t>
      </w:r>
      <w:r>
        <w:rPr>
          <w:color w:val="000000"/>
          <w:sz w:val="28"/>
        </w:rPr>
        <w:t>;  51, ст. 7241; 2016,  1, ст. 8, ст. 9, ст. 24, ст. 78;  10, ст. 1320</w:t>
      </w:r>
      <w:r>
        <w:rPr>
          <w:color w:val="000000"/>
          <w:sz w:val="28"/>
          <w:szCs w:val="28"/>
        </w:rPr>
        <w:t xml:space="preserve">) </w:t>
      </w:r>
      <w:r w:rsidRPr="00FF2E48">
        <w:rPr>
          <w:bCs/>
          <w:color w:val="000000"/>
          <w:sz w:val="28"/>
          <w:szCs w:val="28"/>
          <w:lang w:eastAsia="en-US"/>
        </w:rPr>
        <w:t>и подпунктом 5.2.27 Положения</w:t>
      </w:r>
      <w:r>
        <w:rPr>
          <w:bCs/>
          <w:color w:val="000000"/>
          <w:sz w:val="28"/>
          <w:szCs w:val="28"/>
          <w:lang w:eastAsia="en-US"/>
        </w:rPr>
        <w:t xml:space="preserve"> </w:t>
      </w:r>
      <w:r w:rsidRPr="00FF2E48">
        <w:rPr>
          <w:bCs/>
          <w:color w:val="000000"/>
          <w:sz w:val="28"/>
          <w:szCs w:val="28"/>
          <w:lang w:eastAsia="en-US"/>
        </w:rPr>
        <w:t>о Министерстве образования</w:t>
      </w:r>
      <w:r w:rsidRPr="001226A3">
        <w:rPr>
          <w:bCs/>
          <w:sz w:val="28"/>
          <w:szCs w:val="28"/>
          <w:lang w:eastAsia="en-US"/>
        </w:rPr>
        <w:t xml:space="preserve"> и науки Российской Федерации, утверждённого постановлением Правительства Российской Федерации от 3 июня </w:t>
      </w:r>
      <w:smartTag w:uri="urn:schemas-microsoft-com:office:smarttags" w:element="metricconverter">
        <w:smartTagPr>
          <w:attr w:name="ProductID" w:val="2013 г"/>
        </w:smartTagPr>
        <w:r w:rsidRPr="001226A3">
          <w:rPr>
            <w:bCs/>
            <w:sz w:val="28"/>
            <w:szCs w:val="28"/>
            <w:lang w:eastAsia="en-US"/>
          </w:rPr>
          <w:t>2013 г</w:t>
        </w:r>
      </w:smartTag>
      <w:r w:rsidRPr="001226A3">
        <w:rPr>
          <w:bCs/>
          <w:sz w:val="28"/>
          <w:szCs w:val="28"/>
          <w:lang w:eastAsia="en-US"/>
        </w:rPr>
        <w:t>.  466 (Собрание законодательства Российской Федерации, 2013,  23, ст. 2923;  33,</w:t>
      </w:r>
      <w:r>
        <w:rPr>
          <w:bCs/>
          <w:sz w:val="28"/>
          <w:szCs w:val="28"/>
          <w:lang w:eastAsia="en-US"/>
        </w:rPr>
        <w:t>ст. </w:t>
      </w:r>
      <w:r w:rsidRPr="001226A3">
        <w:rPr>
          <w:bCs/>
          <w:sz w:val="28"/>
          <w:szCs w:val="28"/>
          <w:lang w:eastAsia="en-US"/>
        </w:rPr>
        <w:t>4386;  37, ст. 4702</w:t>
      </w:r>
      <w:r>
        <w:rPr>
          <w:bCs/>
          <w:sz w:val="28"/>
          <w:szCs w:val="28"/>
          <w:lang w:eastAsia="en-US"/>
        </w:rPr>
        <w:t xml:space="preserve">;  </w:t>
      </w:r>
      <w:r w:rsidRPr="00F607D6">
        <w:rPr>
          <w:bCs/>
          <w:sz w:val="28"/>
          <w:szCs w:val="28"/>
          <w:lang w:eastAsia="en-US"/>
        </w:rPr>
        <w:t>2014,  2, ст. 126;  6, ст. 582</w:t>
      </w:r>
      <w:r>
        <w:rPr>
          <w:bCs/>
          <w:sz w:val="28"/>
          <w:szCs w:val="28"/>
          <w:lang w:eastAsia="en-US"/>
        </w:rPr>
        <w:t xml:space="preserve">; 27, ст. 3776; </w:t>
      </w:r>
      <w:r w:rsidRPr="00DE5DCF">
        <w:rPr>
          <w:color w:val="000000"/>
          <w:sz w:val="28"/>
        </w:rPr>
        <w:t>2015,  26, ст. 3898</w:t>
      </w:r>
      <w:r>
        <w:rPr>
          <w:color w:val="000000"/>
          <w:sz w:val="28"/>
        </w:rPr>
        <w:t>;  43, ст. 5976; 2016,  2, ст. 325;  8, ст. 1121</w:t>
      </w:r>
      <w:r w:rsidRPr="001226A3">
        <w:rPr>
          <w:bCs/>
          <w:sz w:val="28"/>
          <w:szCs w:val="28"/>
          <w:lang w:eastAsia="en-US"/>
        </w:rPr>
        <w:t>),</w:t>
      </w:r>
      <w:r>
        <w:rPr>
          <w:bCs/>
          <w:sz w:val="28"/>
          <w:szCs w:val="28"/>
          <w:lang w:eastAsia="en-US"/>
        </w:rPr>
        <w:t xml:space="preserve"> </w:t>
      </w:r>
      <w:r w:rsidRPr="001226A3">
        <w:rPr>
          <w:bCs/>
          <w:sz w:val="28"/>
          <w:szCs w:val="28"/>
          <w:lang w:eastAsia="en-US"/>
        </w:rPr>
        <w:t>п р и к а з ы в а ю:</w:t>
      </w:r>
    </w:p>
    <w:p w:rsidR="009D6D12" w:rsidRPr="001226A3" w:rsidRDefault="009D6D12" w:rsidP="009D6D12">
      <w:pPr>
        <w:tabs>
          <w:tab w:val="left" w:pos="7230"/>
        </w:tabs>
        <w:ind w:firstLine="709"/>
        <w:jc w:val="both"/>
        <w:rPr>
          <w:bCs/>
          <w:sz w:val="28"/>
        </w:rPr>
      </w:pPr>
      <w:r w:rsidRPr="001226A3">
        <w:rPr>
          <w:sz w:val="28"/>
          <w:szCs w:val="28"/>
          <w:lang w:eastAsia="en-US"/>
        </w:rPr>
        <w:lastRenderedPageBreak/>
        <w:t>1. Утвердить согласованн</w:t>
      </w:r>
      <w:r>
        <w:rPr>
          <w:sz w:val="28"/>
          <w:szCs w:val="28"/>
          <w:lang w:eastAsia="en-US"/>
        </w:rPr>
        <w:t>ы</w:t>
      </w:r>
      <w:r w:rsidRPr="001226A3">
        <w:rPr>
          <w:sz w:val="28"/>
          <w:szCs w:val="28"/>
          <w:lang w:eastAsia="en-US"/>
        </w:rPr>
        <w:t>е с Министерством труда и социальной защиты Российской Федерации, Министерством здрав</w:t>
      </w:r>
      <w:r>
        <w:rPr>
          <w:sz w:val="28"/>
          <w:szCs w:val="28"/>
          <w:lang w:eastAsia="en-US"/>
        </w:rPr>
        <w:t xml:space="preserve">оохранения Российской Федерации </w:t>
      </w:r>
      <w:r w:rsidRPr="001226A3">
        <w:rPr>
          <w:sz w:val="28"/>
          <w:szCs w:val="28"/>
          <w:lang w:eastAsia="en-US"/>
        </w:rPr>
        <w:t>прилагаем</w:t>
      </w:r>
      <w:r>
        <w:rPr>
          <w:sz w:val="28"/>
          <w:szCs w:val="28"/>
          <w:lang w:eastAsia="en-US"/>
        </w:rPr>
        <w:t>ы</w:t>
      </w:r>
      <w:r w:rsidRPr="001226A3">
        <w:rPr>
          <w:sz w:val="28"/>
          <w:szCs w:val="28"/>
          <w:lang w:eastAsia="en-US"/>
        </w:rPr>
        <w:t xml:space="preserve">е </w:t>
      </w:r>
      <w:r>
        <w:rPr>
          <w:sz w:val="28"/>
          <w:szCs w:val="28"/>
          <w:lang w:eastAsia="en-US"/>
        </w:rPr>
        <w:t>О</w:t>
      </w:r>
      <w:r w:rsidRPr="001226A3">
        <w:rPr>
          <w:sz w:val="28"/>
          <w:szCs w:val="28"/>
          <w:lang w:eastAsia="en-US"/>
        </w:rPr>
        <w:t>собенност</w:t>
      </w:r>
      <w:r>
        <w:rPr>
          <w:sz w:val="28"/>
          <w:szCs w:val="28"/>
          <w:lang w:eastAsia="en-US"/>
        </w:rPr>
        <w:t>и</w:t>
      </w:r>
      <w:r w:rsidRPr="001226A3">
        <w:rPr>
          <w:sz w:val="28"/>
          <w:szCs w:val="28"/>
          <w:lang w:eastAsia="en-US"/>
        </w:rPr>
        <w:t xml:space="preserve"> режима рабочего времени и времени отдыха педагогических </w:t>
      </w:r>
      <w:r w:rsidRPr="00B14145">
        <w:rPr>
          <w:sz w:val="28"/>
          <w:szCs w:val="28"/>
          <w:lang w:eastAsia="en-US"/>
        </w:rPr>
        <w:t>и иных</w:t>
      </w:r>
      <w:r>
        <w:rPr>
          <w:sz w:val="28"/>
          <w:szCs w:val="28"/>
          <w:lang w:eastAsia="en-US"/>
        </w:rPr>
        <w:t xml:space="preserve"> </w:t>
      </w:r>
      <w:r w:rsidRPr="001226A3">
        <w:rPr>
          <w:sz w:val="28"/>
          <w:szCs w:val="28"/>
          <w:lang w:eastAsia="en-US"/>
        </w:rPr>
        <w:t xml:space="preserve">работников организаций, осуществляющих образовательную деятельность. </w:t>
      </w:r>
    </w:p>
    <w:p w:rsidR="009D6D12" w:rsidRPr="001226A3" w:rsidRDefault="009D6D12" w:rsidP="009D6D12">
      <w:pPr>
        <w:ind w:firstLine="709"/>
        <w:jc w:val="both"/>
        <w:rPr>
          <w:sz w:val="28"/>
          <w:szCs w:val="28"/>
          <w:lang w:eastAsia="en-US"/>
        </w:rPr>
      </w:pPr>
      <w:r w:rsidRPr="001226A3">
        <w:rPr>
          <w:sz w:val="28"/>
          <w:szCs w:val="28"/>
          <w:lang w:eastAsia="en-US"/>
        </w:rPr>
        <w:t xml:space="preserve">2. Признать утратившим силу приказ Министерства образования и науки Российской Федерации от 27 марта </w:t>
      </w:r>
      <w:smartTag w:uri="urn:schemas-microsoft-com:office:smarttags" w:element="metricconverter">
        <w:smartTagPr>
          <w:attr w:name="ProductID" w:val="2006 г"/>
        </w:smartTagPr>
        <w:r w:rsidRPr="001226A3">
          <w:rPr>
            <w:sz w:val="28"/>
            <w:szCs w:val="28"/>
            <w:lang w:eastAsia="en-US"/>
          </w:rPr>
          <w:t>2006 г</w:t>
        </w:r>
      </w:smartTag>
      <w:r w:rsidRPr="001226A3">
        <w:rPr>
          <w:sz w:val="28"/>
          <w:szCs w:val="28"/>
          <w:lang w:eastAsia="en-US"/>
        </w:rPr>
        <w:t>.  69 «Об особенностях режима рабочего времени и времени отдыха педагогических и других работников образовательных учреждений» (зарегистрирован Министерством юстиции Российской</w:t>
      </w:r>
      <w:r>
        <w:rPr>
          <w:sz w:val="28"/>
          <w:szCs w:val="28"/>
          <w:lang w:eastAsia="en-US"/>
        </w:rPr>
        <w:t xml:space="preserve"> Федерации  </w:t>
      </w:r>
      <w:r w:rsidRPr="001226A3">
        <w:rPr>
          <w:sz w:val="28"/>
          <w:szCs w:val="28"/>
          <w:lang w:eastAsia="en-US"/>
        </w:rPr>
        <w:t xml:space="preserve">26 июля </w:t>
      </w:r>
      <w:smartTag w:uri="urn:schemas-microsoft-com:office:smarttags" w:element="metricconverter">
        <w:smartTagPr>
          <w:attr w:name="ProductID" w:val="2006 г"/>
        </w:smartTagPr>
        <w:r w:rsidRPr="001226A3">
          <w:rPr>
            <w:sz w:val="28"/>
            <w:szCs w:val="28"/>
            <w:lang w:eastAsia="en-US"/>
          </w:rPr>
          <w:t>2006 г</w:t>
        </w:r>
      </w:smartTag>
      <w:r w:rsidRPr="001226A3">
        <w:rPr>
          <w:sz w:val="28"/>
          <w:szCs w:val="28"/>
          <w:lang w:eastAsia="en-US"/>
        </w:rPr>
        <w:t>., регистрационный  8110).</w:t>
      </w:r>
    </w:p>
    <w:p w:rsidR="00CD4A50" w:rsidRDefault="00CD4A50" w:rsidP="009D6D12">
      <w:pPr>
        <w:tabs>
          <w:tab w:val="left" w:pos="8160"/>
        </w:tabs>
        <w:jc w:val="both"/>
        <w:rPr>
          <w:sz w:val="28"/>
        </w:rPr>
      </w:pPr>
      <w:bookmarkStart w:id="5" w:name="_GoBack"/>
      <w:bookmarkEnd w:id="5"/>
    </w:p>
    <w:p w:rsidR="009D6D12" w:rsidRDefault="009D6D12" w:rsidP="009D6D12">
      <w:pPr>
        <w:tabs>
          <w:tab w:val="left" w:pos="8160"/>
        </w:tabs>
        <w:jc w:val="both"/>
        <w:rPr>
          <w:sz w:val="28"/>
        </w:rPr>
      </w:pPr>
      <w:r>
        <w:rPr>
          <w:sz w:val="28"/>
        </w:rPr>
        <w:t>Министр                                                                                       Д.В. Ливанов</w:t>
      </w:r>
    </w:p>
    <w:p w:rsidR="009D6D12" w:rsidRDefault="009D6D12" w:rsidP="009D6D12">
      <w:pPr>
        <w:pStyle w:val="aff3"/>
        <w:rPr>
          <w:rFonts w:ascii="Times New Roman" w:hAnsi="Times New Roman"/>
          <w:sz w:val="28"/>
          <w:szCs w:val="28"/>
          <w:lang/>
        </w:rPr>
      </w:pPr>
      <w:r>
        <w:rPr>
          <w:rFonts w:ascii="Times New Roman" w:hAnsi="Times New Roman"/>
          <w:sz w:val="28"/>
          <w:szCs w:val="28"/>
          <w:lang/>
        </w:rPr>
        <w:t>Зарегистрировано Министерством юстиции Российской Федерации 1 и</w:t>
      </w:r>
      <w:r>
        <w:rPr>
          <w:rFonts w:ascii="Times New Roman" w:hAnsi="Times New Roman"/>
          <w:sz w:val="28"/>
          <w:szCs w:val="28"/>
          <w:lang/>
        </w:rPr>
        <w:t>ю</w:t>
      </w:r>
      <w:r>
        <w:rPr>
          <w:rFonts w:ascii="Times New Roman" w:hAnsi="Times New Roman"/>
          <w:sz w:val="28"/>
          <w:szCs w:val="28"/>
          <w:lang/>
        </w:rPr>
        <w:t>ня 2016 г., регистрационный   42388</w:t>
      </w:r>
    </w:p>
    <w:p w:rsidR="00CD6BCB" w:rsidRPr="00105FD1" w:rsidRDefault="00CD6BCB" w:rsidP="00CD6BCB">
      <w:pPr>
        <w:ind w:left="5670"/>
        <w:jc w:val="right"/>
        <w:rPr>
          <w:sz w:val="28"/>
          <w:szCs w:val="28"/>
        </w:rPr>
      </w:pPr>
      <w:r w:rsidRPr="00105FD1">
        <w:rPr>
          <w:sz w:val="28"/>
          <w:szCs w:val="28"/>
        </w:rPr>
        <w:t>Приложение</w:t>
      </w:r>
    </w:p>
    <w:p w:rsidR="00CD6BCB" w:rsidRPr="00105FD1" w:rsidRDefault="00CD6BCB" w:rsidP="00FE3C86">
      <w:pPr>
        <w:ind w:left="5387"/>
        <w:jc w:val="right"/>
        <w:rPr>
          <w:sz w:val="28"/>
          <w:szCs w:val="28"/>
        </w:rPr>
      </w:pPr>
      <w:r w:rsidRPr="00105FD1">
        <w:rPr>
          <w:sz w:val="28"/>
          <w:szCs w:val="28"/>
        </w:rPr>
        <w:t>У</w:t>
      </w:r>
      <w:r w:rsidRPr="00105FD1">
        <w:rPr>
          <w:caps/>
          <w:sz w:val="28"/>
          <w:szCs w:val="28"/>
        </w:rPr>
        <w:t>тверждены</w:t>
      </w:r>
    </w:p>
    <w:p w:rsidR="00CD6BCB" w:rsidRPr="001B41A5" w:rsidRDefault="00CD6BCB" w:rsidP="00FE3C86">
      <w:pPr>
        <w:ind w:left="5387"/>
        <w:jc w:val="right"/>
        <w:rPr>
          <w:sz w:val="28"/>
          <w:szCs w:val="28"/>
        </w:rPr>
      </w:pPr>
      <w:r w:rsidRPr="00105FD1">
        <w:rPr>
          <w:sz w:val="28"/>
          <w:szCs w:val="28"/>
        </w:rPr>
        <w:t>приказом Министерства</w:t>
      </w:r>
      <w:r w:rsidR="00FE3C86">
        <w:rPr>
          <w:sz w:val="28"/>
          <w:szCs w:val="28"/>
        </w:rPr>
        <w:t xml:space="preserve"> образования и науки Российской Ф</w:t>
      </w:r>
      <w:r w:rsidRPr="00105FD1">
        <w:rPr>
          <w:sz w:val="28"/>
          <w:szCs w:val="28"/>
        </w:rPr>
        <w:t>едерации</w:t>
      </w:r>
      <w:r w:rsidR="00FE3C86">
        <w:rPr>
          <w:sz w:val="28"/>
          <w:szCs w:val="28"/>
        </w:rPr>
        <w:t xml:space="preserve"> </w:t>
      </w:r>
      <w:r w:rsidRPr="00826153">
        <w:rPr>
          <w:sz w:val="28"/>
          <w:szCs w:val="28"/>
        </w:rPr>
        <w:t xml:space="preserve">от «11» </w:t>
      </w:r>
      <w:r w:rsidRPr="001B41A5">
        <w:rPr>
          <w:sz w:val="28"/>
          <w:szCs w:val="28"/>
        </w:rPr>
        <w:t xml:space="preserve">мая 2016 г.  </w:t>
      </w:r>
      <w:r w:rsidR="00FE3C86">
        <w:rPr>
          <w:sz w:val="28"/>
          <w:szCs w:val="28"/>
        </w:rPr>
        <w:t xml:space="preserve">№ </w:t>
      </w:r>
      <w:r w:rsidRPr="001B41A5">
        <w:rPr>
          <w:sz w:val="28"/>
          <w:szCs w:val="28"/>
        </w:rPr>
        <w:t>536</w:t>
      </w:r>
    </w:p>
    <w:p w:rsidR="00CD4A50" w:rsidRDefault="00CD4A50" w:rsidP="00CD6BCB">
      <w:pPr>
        <w:tabs>
          <w:tab w:val="left" w:pos="7230"/>
        </w:tabs>
        <w:jc w:val="center"/>
        <w:rPr>
          <w:b/>
          <w:bCs/>
          <w:sz w:val="28"/>
        </w:rPr>
      </w:pPr>
      <w:r>
        <w:rPr>
          <w:b/>
          <w:bCs/>
          <w:sz w:val="28"/>
        </w:rPr>
        <w:t>О</w:t>
      </w:r>
      <w:r w:rsidR="00CD6BCB" w:rsidRPr="009D6D12">
        <w:rPr>
          <w:b/>
          <w:bCs/>
          <w:sz w:val="28"/>
        </w:rPr>
        <w:t>СОБЕННОСТИ</w:t>
      </w:r>
    </w:p>
    <w:p w:rsidR="00CD6BCB" w:rsidRPr="009D6D12" w:rsidRDefault="00CD6BCB" w:rsidP="00CD6BCB">
      <w:pPr>
        <w:tabs>
          <w:tab w:val="left" w:pos="7230"/>
        </w:tabs>
        <w:jc w:val="center"/>
        <w:rPr>
          <w:b/>
          <w:bCs/>
          <w:strike/>
          <w:sz w:val="28"/>
        </w:rPr>
      </w:pPr>
      <w:r w:rsidRPr="009D6D12">
        <w:rPr>
          <w:b/>
          <w:bCs/>
          <w:sz w:val="28"/>
        </w:rPr>
        <w:t>режима рабочего времени и времени отдыха педагогических и иных работников организаций, осуществляющих образовательную деятельность</w:t>
      </w:r>
    </w:p>
    <w:p w:rsidR="00CD6BCB" w:rsidRPr="00105FD1" w:rsidRDefault="00CD6BCB" w:rsidP="00CD6BCB">
      <w:pPr>
        <w:tabs>
          <w:tab w:val="left" w:pos="7230"/>
        </w:tabs>
        <w:ind w:firstLine="709"/>
        <w:jc w:val="both"/>
        <w:rPr>
          <w:sz w:val="28"/>
        </w:rPr>
      </w:pPr>
    </w:p>
    <w:p w:rsidR="00CD6BCB" w:rsidRPr="009D6D12" w:rsidRDefault="00CD6BCB" w:rsidP="00CD6BCB">
      <w:pPr>
        <w:tabs>
          <w:tab w:val="left" w:pos="7230"/>
        </w:tabs>
        <w:jc w:val="center"/>
        <w:rPr>
          <w:b/>
          <w:sz w:val="28"/>
        </w:rPr>
      </w:pPr>
      <w:r w:rsidRPr="009D6D12">
        <w:rPr>
          <w:b/>
          <w:sz w:val="28"/>
          <w:lang w:val="en-US"/>
        </w:rPr>
        <w:t>I</w:t>
      </w:r>
      <w:r w:rsidRPr="009D6D12">
        <w:rPr>
          <w:b/>
          <w:sz w:val="28"/>
        </w:rPr>
        <w:t>. Общие положения</w:t>
      </w:r>
    </w:p>
    <w:p w:rsidR="00CD6BCB" w:rsidRPr="00105FD1" w:rsidRDefault="00CD6BCB" w:rsidP="00CD6BCB">
      <w:pPr>
        <w:ind w:firstLine="709"/>
        <w:jc w:val="both"/>
      </w:pPr>
    </w:p>
    <w:p w:rsidR="00CD6BCB" w:rsidRPr="00CD6BCB" w:rsidRDefault="00CD6BCB" w:rsidP="00CD6BCB">
      <w:pPr>
        <w:tabs>
          <w:tab w:val="left" w:pos="7230"/>
        </w:tabs>
        <w:ind w:firstLine="567"/>
        <w:jc w:val="both"/>
        <w:rPr>
          <w:bCs/>
          <w:color w:val="000000"/>
          <w:sz w:val="28"/>
          <w:szCs w:val="28"/>
        </w:rPr>
      </w:pPr>
      <w:r w:rsidRPr="00CD6BCB">
        <w:rPr>
          <w:color w:val="000000"/>
          <w:sz w:val="28"/>
          <w:szCs w:val="28"/>
        </w:rPr>
        <w:t>1.1. Особенности</w:t>
      </w:r>
      <w:r w:rsidRPr="00CD6BCB">
        <w:rPr>
          <w:bCs/>
          <w:color w:val="000000"/>
          <w:sz w:val="28"/>
          <w:szCs w:val="28"/>
        </w:rPr>
        <w:t xml:space="preserve"> режима рабочего времени и времени отдыха педагогических и иных работников организаций, осуществляющих образовательную деятельность, устанавливают правила регулирования режима рабочего времени и времени отдыха педагогических работников, замещающих должности, поименованные в номенклатуре должностей педагогических работников</w:t>
      </w:r>
      <w:r w:rsidRPr="00CD6BCB">
        <w:rPr>
          <w:rFonts w:eastAsia="Calibri"/>
          <w:sz w:val="28"/>
          <w:szCs w:val="28"/>
        </w:rPr>
        <w:t xml:space="preserve"> организаций, осуществляющих образовательную деятельность</w:t>
      </w:r>
      <w:r w:rsidRPr="00CD6BCB">
        <w:rPr>
          <w:bCs/>
          <w:color w:val="000000"/>
          <w:sz w:val="28"/>
          <w:szCs w:val="28"/>
        </w:rPr>
        <w:t xml:space="preserve">, должностей руководителей образовательных организаций, утверждённой постановлением Правительства Российской Федерации от 8 августа </w:t>
      </w:r>
      <w:smartTag w:uri="urn:schemas-microsoft-com:office:smarttags" w:element="metricconverter">
        <w:smartTagPr>
          <w:attr w:name="ProductID" w:val="2014 г"/>
        </w:smartTagPr>
        <w:r w:rsidRPr="00CD6BCB">
          <w:rPr>
            <w:bCs/>
            <w:color w:val="000000"/>
            <w:sz w:val="28"/>
            <w:szCs w:val="28"/>
          </w:rPr>
          <w:t>2013 г</w:t>
        </w:r>
      </w:smartTag>
      <w:r w:rsidRPr="00CD6BCB">
        <w:rPr>
          <w:bCs/>
          <w:color w:val="000000"/>
          <w:sz w:val="28"/>
          <w:szCs w:val="28"/>
        </w:rPr>
        <w:t xml:space="preserve">.  678 (Собрание законодательства Российской Федерации, 2013,  33, ст. 4381) (далее соответственно – номенклатура должностей, педагогические работники, организации), и иных </w:t>
      </w:r>
      <w:r w:rsidRPr="00CD6BCB">
        <w:rPr>
          <w:bCs/>
          <w:sz w:val="28"/>
          <w:szCs w:val="28"/>
        </w:rPr>
        <w:t>работников организаций (далее – иные работники).</w:t>
      </w:r>
    </w:p>
    <w:p w:rsidR="00CD6BCB" w:rsidRPr="00CD6BCB" w:rsidRDefault="00CD6BCB" w:rsidP="00CD6BCB">
      <w:pPr>
        <w:tabs>
          <w:tab w:val="left" w:pos="7230"/>
        </w:tabs>
        <w:ind w:firstLine="709"/>
        <w:jc w:val="both"/>
        <w:rPr>
          <w:sz w:val="28"/>
          <w:szCs w:val="28"/>
        </w:rPr>
      </w:pPr>
      <w:r w:rsidRPr="00CD6BCB">
        <w:rPr>
          <w:sz w:val="28"/>
          <w:szCs w:val="28"/>
        </w:rPr>
        <w:t xml:space="preserve">1.2. Режим рабочего времени и времени отдыха педагогических работников и иных работников </w:t>
      </w:r>
      <w:r w:rsidRPr="00CD6BCB">
        <w:rPr>
          <w:bCs/>
          <w:sz w:val="28"/>
          <w:szCs w:val="28"/>
        </w:rPr>
        <w:t xml:space="preserve">организации устанавливается </w:t>
      </w:r>
      <w:r w:rsidRPr="00CD6BCB">
        <w:rPr>
          <w:sz w:val="28"/>
          <w:szCs w:val="28"/>
        </w:rPr>
        <w:t xml:space="preserve">правилами внутреннего трудового распорядка в соответствии с трудовым законодательством, иными нормативными правовыми актами, содержащими </w:t>
      </w:r>
      <w:r w:rsidRPr="00CD6BCB">
        <w:rPr>
          <w:sz w:val="28"/>
          <w:szCs w:val="28"/>
        </w:rPr>
        <w:lastRenderedPageBreak/>
        <w:t>нормы трудового права, коллективным договором, настоящими Особенностями с учётом:</w:t>
      </w:r>
    </w:p>
    <w:p w:rsidR="00CD6BCB" w:rsidRPr="00CD6BCB" w:rsidRDefault="00CD6BCB" w:rsidP="00CD6BCB">
      <w:pPr>
        <w:tabs>
          <w:tab w:val="left" w:pos="7230"/>
        </w:tabs>
        <w:ind w:firstLine="709"/>
        <w:jc w:val="both"/>
        <w:rPr>
          <w:sz w:val="28"/>
          <w:szCs w:val="28"/>
        </w:rPr>
      </w:pPr>
      <w:r w:rsidRPr="00CD6BCB">
        <w:rPr>
          <w:sz w:val="28"/>
          <w:szCs w:val="28"/>
        </w:rPr>
        <w:t>а) режима деятельности организации, связанного с круглосуточным пребыванием обучающихся, пребыванием их в течение определённого времени, сезона, сменностью учебных, тренировочных занятий и другими особенностями работы организации;</w:t>
      </w:r>
    </w:p>
    <w:p w:rsidR="00CD6BCB" w:rsidRPr="00CD6BCB" w:rsidRDefault="00CD6BCB" w:rsidP="00CD6BCB">
      <w:pPr>
        <w:pStyle w:val="ConsPlusNormal"/>
        <w:ind w:firstLine="709"/>
        <w:jc w:val="both"/>
        <w:outlineLvl w:val="0"/>
        <w:rPr>
          <w:rFonts w:ascii="Times New Roman" w:hAnsi="Times New Roman" w:cs="Times New Roman"/>
          <w:sz w:val="28"/>
          <w:szCs w:val="28"/>
        </w:rPr>
      </w:pPr>
      <w:r w:rsidRPr="00CD6BCB">
        <w:rPr>
          <w:rFonts w:ascii="Times New Roman" w:hAnsi="Times New Roman" w:cs="Times New Roman"/>
          <w:sz w:val="28"/>
          <w:szCs w:val="28"/>
        </w:rPr>
        <w:t xml:space="preserve">б) 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 декабря 2014 г.  </w:t>
      </w:r>
      <w:r w:rsidR="00ED555D">
        <w:rPr>
          <w:rFonts w:ascii="Times New Roman" w:hAnsi="Times New Roman" w:cs="Times New Roman"/>
          <w:sz w:val="28"/>
          <w:szCs w:val="28"/>
        </w:rPr>
        <w:t xml:space="preserve"> № 1601</w:t>
      </w:r>
      <w:r w:rsidRPr="00CD6BCB">
        <w:rPr>
          <w:rFonts w:ascii="Times New Roman" w:hAnsi="Times New Roman" w:cs="Times New Roman"/>
          <w:sz w:val="28"/>
          <w:szCs w:val="28"/>
        </w:rPr>
        <w:t xml:space="preserve"> «О</w:t>
      </w:r>
      <w:r w:rsidRPr="00CD6BCB">
        <w:rPr>
          <w:rFonts w:ascii="Times New Roman" w:hAnsi="Times New Roman" w:cs="Times New Roman"/>
          <w:bCs/>
          <w:sz w:val="28"/>
          <w:szCs w:val="28"/>
        </w:rPr>
        <w:t xml:space="preserve">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 Министерством юстиции Российской Федерации</w:t>
      </w:r>
      <w:r w:rsidRPr="00CD6BCB">
        <w:rPr>
          <w:rFonts w:ascii="Times New Roman" w:hAnsi="Times New Roman" w:cs="Times New Roman"/>
          <w:sz w:val="28"/>
          <w:szCs w:val="28"/>
        </w:rPr>
        <w:t xml:space="preserve"> 25 февраля 2015 г., регистрационный  36204) (далее – приказ  </w:t>
      </w:r>
      <w:r w:rsidR="00ED555D">
        <w:rPr>
          <w:rFonts w:ascii="Times New Roman" w:hAnsi="Times New Roman" w:cs="Times New Roman"/>
          <w:sz w:val="28"/>
          <w:szCs w:val="28"/>
        </w:rPr>
        <w:t xml:space="preserve"> № 1601</w:t>
      </w:r>
      <w:r w:rsidRPr="00CD6BCB">
        <w:rPr>
          <w:rFonts w:ascii="Times New Roman" w:hAnsi="Times New Roman" w:cs="Times New Roman"/>
          <w:sz w:val="28"/>
          <w:szCs w:val="28"/>
        </w:rPr>
        <w:t>), а также продолжительности рабочего времени, установленной в соответствии с законодательством Российской Федерации иным работникам по занимаемым должностям;</w:t>
      </w:r>
    </w:p>
    <w:p w:rsidR="00CD6BCB" w:rsidRPr="00CD6BCB" w:rsidRDefault="00CD6BCB" w:rsidP="00CD6BCB">
      <w:pPr>
        <w:tabs>
          <w:tab w:val="left" w:pos="7230"/>
        </w:tabs>
        <w:ind w:firstLine="709"/>
        <w:jc w:val="both"/>
        <w:rPr>
          <w:sz w:val="28"/>
          <w:szCs w:val="28"/>
        </w:rPr>
      </w:pPr>
      <w:r w:rsidRPr="00CD6BCB">
        <w:rPr>
          <w:sz w:val="28"/>
          <w:szCs w:val="28"/>
        </w:rPr>
        <w:t>в) объёма фактической учебной (тренировочной) нагрузки (педагогической работы) педагогических работников, определяемого в соответствии с приказом  </w:t>
      </w:r>
      <w:r w:rsidR="00ED555D">
        <w:rPr>
          <w:sz w:val="28"/>
          <w:szCs w:val="28"/>
        </w:rPr>
        <w:t xml:space="preserve"> № 1601</w:t>
      </w:r>
      <w:r w:rsidRPr="00CD6BCB">
        <w:rPr>
          <w:sz w:val="28"/>
          <w:szCs w:val="28"/>
        </w:rPr>
        <w:t xml:space="preserve">; </w:t>
      </w:r>
    </w:p>
    <w:p w:rsidR="00CD6BCB" w:rsidRPr="00CD6BCB" w:rsidRDefault="00CD6BCB" w:rsidP="00CD6BCB">
      <w:pPr>
        <w:tabs>
          <w:tab w:val="left" w:pos="7230"/>
        </w:tabs>
        <w:ind w:firstLine="709"/>
        <w:jc w:val="both"/>
        <w:rPr>
          <w:sz w:val="28"/>
          <w:szCs w:val="28"/>
        </w:rPr>
      </w:pPr>
      <w:r w:rsidRPr="00CD6BCB">
        <w:rPr>
          <w:sz w:val="28"/>
          <w:szCs w:val="28"/>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p>
    <w:p w:rsidR="00CD6BCB" w:rsidRPr="00CD6BCB" w:rsidRDefault="00CD6BCB" w:rsidP="00CD6BCB">
      <w:pPr>
        <w:ind w:firstLine="709"/>
        <w:jc w:val="both"/>
        <w:rPr>
          <w:rFonts w:eastAsia="Calibri"/>
          <w:sz w:val="28"/>
          <w:szCs w:val="28"/>
        </w:rPr>
      </w:pPr>
      <w:r w:rsidRPr="00CD6BCB">
        <w:rPr>
          <w:sz w:val="28"/>
          <w:szCs w:val="28"/>
        </w:rPr>
        <w:t xml:space="preserve">д) времени, необходимого для выполнения педагогическими работниками и иными работниками дополнительной работы за дополнительную оплату </w:t>
      </w:r>
      <w:r w:rsidRPr="00CD6BCB">
        <w:rPr>
          <w:rFonts w:eastAsia="Calibri"/>
          <w:sz w:val="28"/>
          <w:szCs w:val="28"/>
        </w:rPr>
        <w:t>по соглашению сторон трудового договора.</w:t>
      </w:r>
    </w:p>
    <w:p w:rsidR="00CD6BCB" w:rsidRPr="00CD6BCB" w:rsidRDefault="00CD6BCB" w:rsidP="00CD6BCB">
      <w:pPr>
        <w:ind w:firstLine="709"/>
        <w:jc w:val="both"/>
        <w:rPr>
          <w:rFonts w:eastAsia="Calibri"/>
          <w:sz w:val="28"/>
          <w:szCs w:val="28"/>
        </w:rPr>
      </w:pPr>
      <w:r w:rsidRPr="00CD6BCB">
        <w:rPr>
          <w:rFonts w:eastAsia="Calibri"/>
          <w:sz w:val="28"/>
          <w:szCs w:val="28"/>
        </w:rPr>
        <w:t>1.3. Правила внутреннего трудового распорядка организации утверждаются работодателем с учётом мнения выборного органа первичной профсоюзной организации или иного представительного органа педагогических работников и иных работников (при наличии такого представительного органа).</w:t>
      </w:r>
      <w:r w:rsidRPr="00CD6BCB">
        <w:rPr>
          <w:rStyle w:val="a9"/>
          <w:rFonts w:eastAsia="Calibri"/>
          <w:sz w:val="28"/>
          <w:szCs w:val="28"/>
        </w:rPr>
        <w:footnoteReference w:customMarkFollows="1" w:id="8"/>
        <w:sym w:font="Symbol" w:char="F02A"/>
      </w:r>
    </w:p>
    <w:p w:rsidR="00CD6BCB" w:rsidRPr="00CD6BCB" w:rsidRDefault="00CD6BCB" w:rsidP="00CD6BCB">
      <w:pPr>
        <w:tabs>
          <w:tab w:val="left" w:pos="7230"/>
        </w:tabs>
        <w:ind w:firstLine="709"/>
        <w:jc w:val="both"/>
        <w:rPr>
          <w:i/>
          <w:sz w:val="28"/>
          <w:szCs w:val="28"/>
        </w:rPr>
      </w:pPr>
      <w:r w:rsidRPr="00CD6BCB">
        <w:rPr>
          <w:sz w:val="28"/>
          <w:szCs w:val="28"/>
        </w:rPr>
        <w:lastRenderedPageBreak/>
        <w:t xml:space="preserve">1.4. Режим работы руководителей образовательных организаций, должности которых поименованы в разделе </w:t>
      </w:r>
      <w:r w:rsidRPr="00CD6BCB">
        <w:rPr>
          <w:sz w:val="28"/>
          <w:szCs w:val="28"/>
          <w:lang w:val="en-US"/>
        </w:rPr>
        <w:t>II</w:t>
      </w:r>
      <w:r w:rsidRPr="00CD6BCB">
        <w:rPr>
          <w:sz w:val="28"/>
          <w:szCs w:val="28"/>
        </w:rPr>
        <w:t xml:space="preserve"> номенклатуры должностей, определяется графиком работы с учётом необходимости обеспечения руководящих функций.</w:t>
      </w:r>
    </w:p>
    <w:p w:rsidR="00CD6BCB" w:rsidRPr="00CD6BCB" w:rsidRDefault="00CD6BCB" w:rsidP="00CD6BCB">
      <w:pPr>
        <w:pStyle w:val="ConsPlusNormal"/>
        <w:ind w:firstLine="709"/>
        <w:jc w:val="both"/>
        <w:rPr>
          <w:rFonts w:ascii="Times New Roman" w:hAnsi="Times New Roman" w:cs="Times New Roman"/>
          <w:color w:val="000000"/>
          <w:sz w:val="28"/>
          <w:szCs w:val="28"/>
        </w:rPr>
      </w:pPr>
      <w:r w:rsidRPr="00CD6BCB">
        <w:rPr>
          <w:rFonts w:ascii="Times New Roman" w:hAnsi="Times New Roman" w:cs="Times New Roman"/>
          <w:sz w:val="28"/>
          <w:szCs w:val="28"/>
        </w:rPr>
        <w:t xml:space="preserve">1.5. Правилами внутреннего трудового распорядка организации в течение рабочего дня (смены)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 который в рабочее время не включается. </w:t>
      </w:r>
      <w:r w:rsidRPr="00CD6BCB">
        <w:rPr>
          <w:rFonts w:ascii="Times New Roman" w:hAnsi="Times New Roman" w:cs="Times New Roman"/>
          <w:color w:val="000000"/>
          <w:sz w:val="28"/>
          <w:szCs w:val="28"/>
        </w:rPr>
        <w:t>Конкретная продолжительность указанных перерывов устанавливается правилами внутреннего трудового распорядка организации или по соглашению между работником и работодателем.</w:t>
      </w:r>
    </w:p>
    <w:p w:rsidR="00CD6BCB" w:rsidRPr="00CD6BCB" w:rsidRDefault="00CD6BCB" w:rsidP="00CD6BCB">
      <w:pPr>
        <w:ind w:firstLine="709"/>
        <w:jc w:val="both"/>
        <w:rPr>
          <w:sz w:val="28"/>
          <w:szCs w:val="28"/>
        </w:rPr>
      </w:pPr>
      <w:r w:rsidRPr="00CD6BCB">
        <w:rPr>
          <w:sz w:val="28"/>
          <w:szCs w:val="28"/>
        </w:rPr>
        <w:t xml:space="preserve">В случаях, когда педагогические работники и </w:t>
      </w:r>
      <w:r w:rsidRPr="00CD6BCB">
        <w:rPr>
          <w:color w:val="000000"/>
          <w:sz w:val="28"/>
          <w:szCs w:val="28"/>
        </w:rPr>
        <w:t xml:space="preserve">иные работники </w:t>
      </w:r>
      <w:r w:rsidRPr="00CD6BCB">
        <w:rPr>
          <w:sz w:val="28"/>
          <w:szCs w:val="28"/>
        </w:rPr>
        <w:t xml:space="preserve">выполняют свои обязанности непрерывно в течение рабочего дня, перерыв для приёма пищи не устанавливается. Педагогическим работникам и иным работникам </w:t>
      </w:r>
      <w:r w:rsidRPr="00CD6BCB">
        <w:rPr>
          <w:bCs/>
          <w:sz w:val="28"/>
          <w:szCs w:val="28"/>
        </w:rPr>
        <w:t>в таких случаях</w:t>
      </w:r>
      <w:r w:rsidRPr="00CD6BCB">
        <w:rPr>
          <w:sz w:val="28"/>
          <w:szCs w:val="28"/>
        </w:rPr>
        <w:t xml:space="preserve"> обеспечивается возможность приёма пищи в течение рабочего времени одновременно вместе с обучающимися или отдельно в специально отведённом для этой цели помещении.</w:t>
      </w:r>
    </w:p>
    <w:p w:rsidR="00CD6BCB" w:rsidRPr="00CD6BCB" w:rsidRDefault="00CD6BCB" w:rsidP="00CD6BCB">
      <w:pPr>
        <w:ind w:firstLine="709"/>
        <w:jc w:val="both"/>
        <w:rPr>
          <w:sz w:val="28"/>
          <w:szCs w:val="28"/>
        </w:rPr>
      </w:pPr>
    </w:p>
    <w:p w:rsidR="00CD6BCB" w:rsidRPr="009D6D12" w:rsidRDefault="00CD6BCB" w:rsidP="00CD6BCB">
      <w:pPr>
        <w:tabs>
          <w:tab w:val="left" w:pos="7230"/>
        </w:tabs>
        <w:jc w:val="center"/>
        <w:rPr>
          <w:b/>
          <w:sz w:val="28"/>
          <w:szCs w:val="28"/>
        </w:rPr>
      </w:pPr>
      <w:r w:rsidRPr="009D6D12">
        <w:rPr>
          <w:b/>
          <w:sz w:val="28"/>
          <w:szCs w:val="28"/>
        </w:rPr>
        <w:t>II. Особенности режима рабочего времени учителей,</w:t>
      </w:r>
      <w:bookmarkStart w:id="6" w:name="Par30"/>
      <w:bookmarkEnd w:id="6"/>
      <w:r w:rsidRPr="009D6D12">
        <w:rPr>
          <w:b/>
          <w:sz w:val="28"/>
          <w:szCs w:val="28"/>
        </w:rPr>
        <w:t xml:space="preserve"> преподавателей</w:t>
      </w:r>
      <w:r w:rsidRPr="009D6D12">
        <w:rPr>
          <w:rStyle w:val="a9"/>
          <w:b/>
          <w:sz w:val="28"/>
          <w:szCs w:val="28"/>
        </w:rPr>
        <w:footnoteReference w:customMarkFollows="1" w:id="9"/>
        <w:sym w:font="Symbol" w:char="F02A"/>
      </w:r>
      <w:r w:rsidRPr="009D6D12">
        <w:rPr>
          <w:b/>
          <w:sz w:val="28"/>
          <w:szCs w:val="28"/>
        </w:rPr>
        <w:t>, педагогов дополнительного образования, старших педагогов дополнительного образования в период учебного года, тренеров-преподавателей, старших тренеров-преподавателей в период тренировочного года или спортивного сезона</w:t>
      </w:r>
    </w:p>
    <w:p w:rsidR="00CD6BCB" w:rsidRPr="00CD6BCB" w:rsidRDefault="00CD6BCB" w:rsidP="00CD6BCB">
      <w:pPr>
        <w:tabs>
          <w:tab w:val="left" w:pos="7230"/>
        </w:tabs>
        <w:ind w:firstLine="709"/>
        <w:jc w:val="center"/>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 xml:space="preserve">2.1.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(далее – работники, ведущие преподавательскую работу) организаций характеризуется наличием установленных норм времени только для выполнения педагогической работы, связанной с учебной (преподавательской) работой (далее – преподавательская работа), которая выражается в фактическом объёме их учебной (тренировочной) нагрузки, определяемом в соответствии с приказом  </w:t>
      </w:r>
      <w:r w:rsidR="00ED555D">
        <w:rPr>
          <w:sz w:val="28"/>
          <w:szCs w:val="28"/>
        </w:rPr>
        <w:t xml:space="preserve"> № 1601</w:t>
      </w:r>
      <w:r w:rsidRPr="00CD6BCB">
        <w:rPr>
          <w:sz w:val="28"/>
          <w:szCs w:val="28"/>
        </w:rPr>
        <w:t xml:space="preserve"> (далее – нормируемая часть педагогической работы).</w:t>
      </w:r>
    </w:p>
    <w:p w:rsidR="00CD6BCB" w:rsidRPr="00CD6BCB" w:rsidRDefault="00CD6BCB" w:rsidP="00CD6BCB">
      <w:pPr>
        <w:tabs>
          <w:tab w:val="left" w:pos="7230"/>
        </w:tabs>
        <w:ind w:firstLine="709"/>
        <w:jc w:val="both"/>
        <w:rPr>
          <w:sz w:val="28"/>
          <w:szCs w:val="28"/>
        </w:rPr>
      </w:pPr>
      <w:r w:rsidRPr="00CD6BCB">
        <w:rPr>
          <w:sz w:val="28"/>
          <w:szCs w:val="28"/>
        </w:rPr>
        <w:t xml:space="preserve">К другой части педагогической работы работников, ведущих преподавательскую работу, требующей затрат рабочего времени, которое </w:t>
      </w:r>
      <w:r w:rsidRPr="00CD6BCB">
        <w:rPr>
          <w:sz w:val="28"/>
          <w:szCs w:val="28"/>
        </w:rPr>
        <w:br/>
        <w:t xml:space="preserve">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 Конкретные должностные обязанности педагогических </w:t>
      </w:r>
      <w:r w:rsidRPr="00CD6BCB">
        <w:rPr>
          <w:sz w:val="28"/>
          <w:szCs w:val="28"/>
        </w:rPr>
        <w:lastRenderedPageBreak/>
        <w:t xml:space="preserve">работников, ведущих преподавательскую работу, определяются трудовыми договорами и должностными инструкциями.  </w:t>
      </w:r>
    </w:p>
    <w:p w:rsidR="00CD6BCB" w:rsidRPr="00CD6BCB" w:rsidRDefault="00CD6BCB" w:rsidP="00CD6BCB">
      <w:pPr>
        <w:tabs>
          <w:tab w:val="left" w:pos="7230"/>
        </w:tabs>
        <w:ind w:firstLine="709"/>
        <w:jc w:val="both"/>
        <w:rPr>
          <w:sz w:val="28"/>
          <w:szCs w:val="28"/>
        </w:rPr>
      </w:pPr>
      <w:r w:rsidRPr="00CD6BCB">
        <w:rPr>
          <w:sz w:val="28"/>
          <w:szCs w:val="28"/>
        </w:rPr>
        <w:t>2.2. Нормируемая часть педагогической работы работников, ведущих преподавательскую работу, определяется в астрономических часах и включает проводимые учебные (тренировочные) занятия (далее – занятия) независимо от их продолжительности и короткие перерывы (перемены) между каждым занятием, установленные для обучающихся, в том числе «динамическую паузу» (большую перемену) для обучающихся I класса. При этом учебная (преподавательская) нагрузка исчисляется исходя из продолжительности занятий,</w:t>
      </w:r>
      <w:r w:rsidR="00E437AC">
        <w:rPr>
          <w:sz w:val="28"/>
          <w:szCs w:val="28"/>
        </w:rPr>
        <w:t xml:space="preserve"> </w:t>
      </w:r>
      <w:r w:rsidRPr="00CD6BCB">
        <w:rPr>
          <w:sz w:val="28"/>
          <w:szCs w:val="28"/>
        </w:rPr>
        <w:t>не превышающей 45 минут.</w:t>
      </w:r>
    </w:p>
    <w:p w:rsidR="00CD6BCB" w:rsidRPr="00CD6BCB" w:rsidRDefault="00CD6BCB" w:rsidP="00CD6BCB">
      <w:pPr>
        <w:ind w:firstLine="709"/>
        <w:jc w:val="both"/>
        <w:rPr>
          <w:sz w:val="28"/>
          <w:szCs w:val="28"/>
        </w:rPr>
      </w:pPr>
      <w:r w:rsidRPr="00CD6BCB">
        <w:rPr>
          <w:sz w:val="28"/>
          <w:szCs w:val="28"/>
        </w:rPr>
        <w:t>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организации с учётом соответствующих санитарно-эпидемиологических правил и нормативов. Выполнение учебной (преподавательской) нагрузки регулируется расписанием занятий.</w:t>
      </w:r>
    </w:p>
    <w:p w:rsidR="00CD6BCB" w:rsidRPr="00CD6BCB" w:rsidRDefault="00CD6BCB" w:rsidP="00CD6BCB">
      <w:pPr>
        <w:tabs>
          <w:tab w:val="left" w:pos="7230"/>
        </w:tabs>
        <w:ind w:firstLine="709"/>
        <w:jc w:val="both"/>
        <w:rPr>
          <w:sz w:val="28"/>
          <w:szCs w:val="28"/>
        </w:rPr>
      </w:pPr>
      <w:r w:rsidRPr="00CD6BCB">
        <w:rPr>
          <w:sz w:val="28"/>
          <w:szCs w:val="28"/>
        </w:rPr>
        <w:t>2.3. Другая часть педагогической работы, определяемая с учётом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CD6BCB" w:rsidRPr="00CD6BCB" w:rsidRDefault="00CD6BCB" w:rsidP="00CD6BCB">
      <w:pPr>
        <w:tabs>
          <w:tab w:val="left" w:pos="7230"/>
        </w:tabs>
        <w:ind w:firstLine="709"/>
        <w:jc w:val="both"/>
        <w:rPr>
          <w:strike/>
          <w:sz w:val="28"/>
          <w:szCs w:val="28"/>
        </w:rPr>
      </w:pPr>
      <w:r w:rsidRPr="00CD6BCB">
        <w:rPr>
          <w:sz w:val="28"/>
          <w:szCs w:val="28"/>
        </w:rPr>
        <w:t>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CD6BCB" w:rsidRPr="00CD6BCB" w:rsidRDefault="00CD6BCB" w:rsidP="00CD6BCB">
      <w:pPr>
        <w:ind w:firstLine="709"/>
        <w:jc w:val="both"/>
        <w:rPr>
          <w:sz w:val="28"/>
          <w:szCs w:val="28"/>
        </w:rPr>
      </w:pPr>
      <w:r w:rsidRPr="00CD6BCB">
        <w:rPr>
          <w:sz w:val="28"/>
          <w:szCs w:val="28"/>
        </w:rPr>
        <w:t>в порядке, устанавливаемом правилами внутреннего трудового распорядка, – ведение журнала и дневников обучающихся в электронной (либо в бумажной) форме;</w:t>
      </w:r>
    </w:p>
    <w:p w:rsidR="00CD6BCB" w:rsidRPr="00CD6BCB" w:rsidRDefault="00CD6BCB" w:rsidP="00CD6BCB">
      <w:pPr>
        <w:tabs>
          <w:tab w:val="left" w:pos="7230"/>
        </w:tabs>
        <w:ind w:firstLine="709"/>
        <w:jc w:val="both"/>
        <w:rPr>
          <w:sz w:val="28"/>
          <w:szCs w:val="28"/>
        </w:rPr>
      </w:pPr>
      <w:r w:rsidRPr="00CD6BCB">
        <w:rPr>
          <w:sz w:val="28"/>
          <w:szCs w:val="28"/>
        </w:rPr>
        <w:t>правилами внутреннего трудового распорядка – организация и проведение методической, диагностической и консультативной помощи родителям (законным представителям) обучающихся;</w:t>
      </w:r>
    </w:p>
    <w:p w:rsidR="00CD6BCB" w:rsidRPr="00CD6BCB" w:rsidRDefault="00CD6BCB" w:rsidP="00CD6BCB">
      <w:pPr>
        <w:ind w:firstLine="709"/>
        <w:jc w:val="both"/>
        <w:rPr>
          <w:sz w:val="28"/>
          <w:szCs w:val="28"/>
        </w:rPr>
      </w:pPr>
      <w:r w:rsidRPr="00CD6BCB">
        <w:rPr>
          <w:sz w:val="28"/>
          <w:szCs w:val="28"/>
        </w:rPr>
        <w:t>планами и графиками организации, утверждаемыми локальными нормативными актами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CD6BCB" w:rsidRPr="00CD6BCB" w:rsidRDefault="00CD6BCB" w:rsidP="00CD6BCB">
      <w:pPr>
        <w:ind w:firstLine="709"/>
        <w:jc w:val="both"/>
        <w:rPr>
          <w:sz w:val="28"/>
          <w:szCs w:val="28"/>
        </w:rPr>
      </w:pPr>
      <w:r w:rsidRPr="00CD6BCB">
        <w:rPr>
          <w:sz w:val="28"/>
          <w:szCs w:val="28"/>
        </w:rPr>
        <w:t xml:space="preserve">графиками, планами, расписаниями, утверждаемыми локальными нормативными актами организации, коллективным договором, – выполнение </w:t>
      </w:r>
      <w:r w:rsidRPr="00CD6BCB">
        <w:rPr>
          <w:sz w:val="28"/>
          <w:szCs w:val="28"/>
        </w:rPr>
        <w:lastRenderedPageBreak/>
        <w:t xml:space="preserve">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 </w:t>
      </w:r>
    </w:p>
    <w:p w:rsidR="00CD6BCB" w:rsidRPr="00CD6BCB" w:rsidRDefault="00CD6BCB" w:rsidP="00CD6BCB">
      <w:pPr>
        <w:ind w:firstLine="709"/>
        <w:jc w:val="both"/>
        <w:rPr>
          <w:sz w:val="28"/>
          <w:szCs w:val="28"/>
        </w:rPr>
      </w:pPr>
      <w:r w:rsidRPr="00CD6BCB">
        <w:rPr>
          <w:rFonts w:eastAsia="Calibri"/>
          <w:sz w:val="28"/>
          <w:szCs w:val="28"/>
        </w:rPr>
        <w:t xml:space="preserve">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 </w:t>
      </w:r>
    </w:p>
    <w:p w:rsidR="00CD6BCB" w:rsidRPr="00CD6BCB" w:rsidRDefault="00CD6BCB" w:rsidP="00CD6BCB">
      <w:pPr>
        <w:tabs>
          <w:tab w:val="left" w:pos="7230"/>
        </w:tabs>
        <w:ind w:firstLine="709"/>
        <w:jc w:val="both"/>
        <w:rPr>
          <w:sz w:val="28"/>
          <w:szCs w:val="28"/>
        </w:rPr>
      </w:pPr>
      <w:r w:rsidRPr="00CD6BCB">
        <w:rPr>
          <w:sz w:val="28"/>
          <w:szCs w:val="28"/>
        </w:rPr>
        <w:t>локальными нормативными актами организации – периодические кратковременные дежурства в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приёма ими пищи.</w:t>
      </w:r>
    </w:p>
    <w:p w:rsidR="00CD6BCB" w:rsidRPr="00CD6BCB" w:rsidRDefault="00CD6BCB" w:rsidP="00CD6BCB">
      <w:pPr>
        <w:tabs>
          <w:tab w:val="left" w:pos="7230"/>
        </w:tabs>
        <w:ind w:firstLine="709"/>
        <w:jc w:val="both"/>
        <w:rPr>
          <w:sz w:val="28"/>
          <w:szCs w:val="28"/>
        </w:rPr>
      </w:pPr>
      <w:r w:rsidRPr="00CD6BCB">
        <w:rPr>
          <w:sz w:val="28"/>
          <w:szCs w:val="28"/>
        </w:rPr>
        <w:t>При составлении графика дежурств в организации работников, ведущих преподавательскую работу, в период проведения занятий, до их начала и после окончания занятий, учитываются сменность работы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CD6BCB" w:rsidRPr="00CD6BCB" w:rsidRDefault="00CD6BCB" w:rsidP="00CD6BCB">
      <w:pPr>
        <w:ind w:firstLine="709"/>
        <w:jc w:val="both"/>
        <w:rPr>
          <w:rFonts w:eastAsia="Calibri"/>
          <w:sz w:val="28"/>
          <w:szCs w:val="28"/>
        </w:rPr>
      </w:pPr>
      <w:r w:rsidRPr="00CD6BCB">
        <w:rPr>
          <w:rFonts w:eastAsia="Calibri"/>
          <w:sz w:val="28"/>
          <w:szCs w:val="28"/>
        </w:rPr>
        <w:t xml:space="preserve">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освобождённым от основной работы на период проведения единого государственного экзамена (далее – ЕГЭ), предоставляются гарантии и компенсации, установленные трудовым </w:t>
      </w:r>
      <w:hyperlink r:id="rId53" w:history="1">
        <w:r w:rsidRPr="00CD6BCB">
          <w:rPr>
            <w:rFonts w:eastAsia="Calibri"/>
            <w:sz w:val="28"/>
            <w:szCs w:val="28"/>
          </w:rPr>
          <w:t>законодательством</w:t>
        </w:r>
      </w:hyperlink>
      <w:r w:rsidRPr="00CD6BCB">
        <w:rPr>
          <w:rFonts w:eastAsia="Calibri"/>
          <w:sz w:val="28"/>
          <w:szCs w:val="28"/>
        </w:rPr>
        <w:t xml:space="preserve"> и иными актами, содержащими нормы трудового права. Педагогическим работникам, участвующим в проведении ЕГЭ, выплачивается компенсация за работу по подготовке и проведению единого государственного экзамена. Размер и </w:t>
      </w:r>
      <w:r w:rsidRPr="00CD6BCB">
        <w:rPr>
          <w:rFonts w:eastAsia="Calibri"/>
          <w:sz w:val="28"/>
          <w:szCs w:val="28"/>
        </w:rPr>
        <w:lastRenderedPageBreak/>
        <w:t>порядок выплаты указанной компенсации устанавливаются субъектом Российской Федерации за счёт бюджетных ассигнований бюджета субъекта Российской Федерации, выделяемых на проведение ЕГЭ</w:t>
      </w:r>
      <w:r w:rsidRPr="00CD6BCB">
        <w:rPr>
          <w:rFonts w:eastAsia="Calibri"/>
          <w:sz w:val="28"/>
          <w:szCs w:val="28"/>
          <w:vertAlign w:val="superscript"/>
        </w:rPr>
        <w:sym w:font="Symbol" w:char="F02A"/>
      </w:r>
      <w:r w:rsidRPr="00CD6BCB">
        <w:rPr>
          <w:rFonts w:eastAsia="Calibri"/>
          <w:sz w:val="28"/>
          <w:szCs w:val="28"/>
        </w:rPr>
        <w:t>.</w:t>
      </w:r>
      <w:r w:rsidRPr="00CD6BCB">
        <w:rPr>
          <w:rStyle w:val="a9"/>
          <w:rFonts w:eastAsia="Calibri"/>
          <w:sz w:val="28"/>
          <w:szCs w:val="28"/>
        </w:rPr>
        <w:footnoteReference w:id="10"/>
      </w:r>
    </w:p>
    <w:p w:rsidR="00CD6BCB" w:rsidRPr="00CD6BCB" w:rsidRDefault="00CD6BCB" w:rsidP="00CD6BCB">
      <w:pPr>
        <w:tabs>
          <w:tab w:val="left" w:pos="7230"/>
        </w:tabs>
        <w:ind w:firstLine="709"/>
        <w:jc w:val="both"/>
        <w:rPr>
          <w:sz w:val="28"/>
          <w:szCs w:val="28"/>
        </w:rPr>
      </w:pPr>
      <w:r w:rsidRPr="00CD6BCB">
        <w:rPr>
          <w:sz w:val="28"/>
          <w:szCs w:val="28"/>
        </w:rPr>
        <w:t xml:space="preserve">2.4. 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 </w:t>
      </w:r>
    </w:p>
    <w:p w:rsidR="00CD6BCB" w:rsidRPr="00CD6BCB" w:rsidRDefault="00CD6BCB" w:rsidP="00CD6BCB">
      <w:pPr>
        <w:tabs>
          <w:tab w:val="left" w:pos="7230"/>
        </w:tabs>
        <w:ind w:firstLine="709"/>
        <w:jc w:val="both"/>
        <w:rPr>
          <w:sz w:val="28"/>
          <w:szCs w:val="28"/>
        </w:rPr>
      </w:pPr>
      <w:r w:rsidRPr="00CD6BCB">
        <w:rPr>
          <w:sz w:val="28"/>
          <w:szCs w:val="28"/>
        </w:rPr>
        <w:t>При составлении расписаний занятий, планов и графиков работ правилами внутреннего трудового распорядка и (или) коллективным договором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rsidR="00CD6BCB" w:rsidRPr="00CD6BCB" w:rsidRDefault="00CD6BCB" w:rsidP="00CD6BCB">
      <w:pPr>
        <w:tabs>
          <w:tab w:val="left" w:pos="7230"/>
        </w:tabs>
        <w:ind w:firstLine="709"/>
        <w:jc w:val="both"/>
        <w:rPr>
          <w:sz w:val="28"/>
          <w:szCs w:val="28"/>
        </w:rPr>
      </w:pPr>
      <w:r w:rsidRPr="00CD6BCB">
        <w:rPr>
          <w:sz w:val="28"/>
          <w:szCs w:val="28"/>
        </w:rPr>
        <w:t>2.5. Режим рабочего времени учителей 1-х классов определяется с учётом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 декабря 2010 г.</w:t>
      </w:r>
      <w:r w:rsidR="00E437AC">
        <w:rPr>
          <w:sz w:val="28"/>
          <w:szCs w:val="28"/>
        </w:rPr>
        <w:t xml:space="preserve"> </w:t>
      </w:r>
      <w:r w:rsidRPr="00CD6BCB">
        <w:rPr>
          <w:sz w:val="28"/>
          <w:szCs w:val="28"/>
        </w:rPr>
        <w:t xml:space="preserve"> 189 (зарегистрировано Министерством юстиции Российской Федерации 3 марта 2011 г., регистрационный  19993), с изменениями, внесёнными постановлениями Главного государственного санитарного врача Российской Федерации от 29 июня 2011 г.  85 (зарегистрировано Министерством юстиции Российской Федерации 15 декабря 2011 г., регистрационный  22637), от 25 декабря 2013 г.  72 (зарегистрировано Министерством юстиции Российской Федерации 27 марта 2014 г., регистрационный  31751)</w:t>
      </w:r>
      <w:r w:rsidR="00E437AC">
        <w:rPr>
          <w:sz w:val="28"/>
          <w:szCs w:val="28"/>
        </w:rPr>
        <w:t xml:space="preserve"> </w:t>
      </w:r>
      <w:r w:rsidRPr="00CD6BCB">
        <w:rPr>
          <w:sz w:val="28"/>
          <w:szCs w:val="28"/>
        </w:rPr>
        <w:t>и от 24 ноября 2015 г.  81 (зарегистрировано Министерством юстиции Российской Федерации 18  декабря 2015 г.   40154), предусматривающих использование «ступенчатого» режима обучения в первом полугодии (в сентябре – октябре – по 3 урока в день по 35 минут каждый,</w:t>
      </w:r>
      <w:r w:rsidR="00E437AC">
        <w:rPr>
          <w:sz w:val="28"/>
          <w:szCs w:val="28"/>
        </w:rPr>
        <w:t xml:space="preserve"> </w:t>
      </w:r>
      <w:r w:rsidRPr="00CD6BCB">
        <w:rPr>
          <w:sz w:val="28"/>
          <w:szCs w:val="28"/>
        </w:rPr>
        <w:t>в ноябре – декабре – по 4 урока по 35 минут каждый; январь – май – по 4 урока</w:t>
      </w:r>
      <w:r w:rsidR="00E437AC">
        <w:rPr>
          <w:sz w:val="28"/>
          <w:szCs w:val="28"/>
        </w:rPr>
        <w:t xml:space="preserve"> </w:t>
      </w:r>
      <w:r w:rsidRPr="00CD6BCB">
        <w:rPr>
          <w:sz w:val="28"/>
          <w:szCs w:val="28"/>
        </w:rPr>
        <w:t>по 45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CD6BCB" w:rsidRPr="00CD6BCB" w:rsidRDefault="00CD6BCB" w:rsidP="00CD6BCB">
      <w:pPr>
        <w:tabs>
          <w:tab w:val="left" w:pos="7230"/>
        </w:tabs>
        <w:ind w:firstLine="709"/>
        <w:jc w:val="both"/>
        <w:rPr>
          <w:sz w:val="28"/>
          <w:szCs w:val="28"/>
        </w:rPr>
      </w:pPr>
    </w:p>
    <w:p w:rsidR="00CD6BCB" w:rsidRPr="009D6D12" w:rsidRDefault="00CD6BCB" w:rsidP="00CD6BCB">
      <w:pPr>
        <w:tabs>
          <w:tab w:val="left" w:pos="7230"/>
        </w:tabs>
        <w:jc w:val="center"/>
        <w:rPr>
          <w:b/>
          <w:sz w:val="28"/>
          <w:szCs w:val="28"/>
        </w:rPr>
      </w:pPr>
      <w:r w:rsidRPr="009D6D12">
        <w:rPr>
          <w:b/>
          <w:sz w:val="28"/>
          <w:szCs w:val="28"/>
        </w:rPr>
        <w:lastRenderedPageBreak/>
        <w:t>III. Разделение рабочего дня на части</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3.1. При составлении графиков работы педагогических и иных работников перерывы в рабочем времени, составляющие более двух часов подряд, не связанные с их отдыхом и приёмом пищи, не допускаются, за исключением случаев, предусмотренных настоящими Особенностями.</w:t>
      </w:r>
    </w:p>
    <w:p w:rsidR="00CD6BCB" w:rsidRPr="00CD6BCB" w:rsidRDefault="00CD6BCB" w:rsidP="00CD6BCB">
      <w:pPr>
        <w:tabs>
          <w:tab w:val="left" w:pos="7230"/>
        </w:tabs>
        <w:ind w:firstLine="709"/>
        <w:jc w:val="both"/>
        <w:rPr>
          <w:sz w:val="28"/>
          <w:szCs w:val="28"/>
        </w:rPr>
      </w:pPr>
      <w:r w:rsidRPr="00CD6BCB">
        <w:rPr>
          <w:sz w:val="28"/>
          <w:szCs w:val="28"/>
        </w:rPr>
        <w:t xml:space="preserve">При составлении расписаний занятий организация обязана исключить нерациональные затраты времени работников, ведущих преподавательскую </w:t>
      </w:r>
      <w:r w:rsidRPr="00CD6BCB">
        <w:rPr>
          <w:sz w:val="28"/>
          <w:szCs w:val="28"/>
        </w:rPr>
        <w:br/>
        <w:t xml:space="preserve">работу, с тем чтобы не нарушалась их непрерывная последовательность </w:t>
      </w:r>
      <w:r w:rsidRPr="00CD6BCB">
        <w:rPr>
          <w:sz w:val="28"/>
          <w:szCs w:val="28"/>
        </w:rPr>
        <w:br/>
        <w:t>и не образовывались длительные перерывы между каждым занятием, которые для них рабочим временем не являются в отличие от коротких перерывов (перемен), установленных для обучающихся.</w:t>
      </w:r>
    </w:p>
    <w:p w:rsidR="00CD6BCB" w:rsidRPr="00CD6BCB" w:rsidRDefault="00CD6BCB" w:rsidP="00CD6BCB">
      <w:pPr>
        <w:tabs>
          <w:tab w:val="left" w:pos="7230"/>
        </w:tabs>
        <w:ind w:firstLine="709"/>
        <w:jc w:val="both"/>
        <w:rPr>
          <w:sz w:val="28"/>
          <w:szCs w:val="28"/>
        </w:rPr>
      </w:pPr>
      <w:r w:rsidRPr="00CD6BCB">
        <w:rPr>
          <w:sz w:val="28"/>
          <w:szCs w:val="28"/>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CD6BCB" w:rsidRPr="00CD6BCB" w:rsidRDefault="00CD6BCB" w:rsidP="00CD6BCB">
      <w:pPr>
        <w:tabs>
          <w:tab w:val="left" w:pos="7230"/>
        </w:tabs>
        <w:ind w:firstLine="709"/>
        <w:jc w:val="both"/>
        <w:rPr>
          <w:sz w:val="28"/>
          <w:szCs w:val="28"/>
        </w:rPr>
      </w:pPr>
      <w:r w:rsidRPr="00CD6BCB">
        <w:rPr>
          <w:sz w:val="28"/>
          <w:szCs w:val="28"/>
        </w:rPr>
        <w:t>3.2. В исключительных случаях в организации с круглосуточным пребыванием обучающихся, в которых чередуется воспитательная и учебная деятельность в течение дня в пределах установленной нормы часов, работодатель</w:t>
      </w:r>
      <w:r w:rsidR="00E437AC">
        <w:rPr>
          <w:sz w:val="28"/>
          <w:szCs w:val="28"/>
        </w:rPr>
        <w:t xml:space="preserve"> </w:t>
      </w:r>
      <w:r w:rsidRPr="00CD6BCB">
        <w:rPr>
          <w:sz w:val="28"/>
          <w:szCs w:val="28"/>
        </w:rPr>
        <w:t>с учётом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 устанавливает локальным нормативным актом для воспитателей, осуществляющих педагогическую работу в группах обучающихся школьного возраста, режим рабочего дня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указанного перерыва в рабочее время не включается.</w:t>
      </w:r>
    </w:p>
    <w:p w:rsidR="00CD6BCB" w:rsidRPr="00CD6BCB" w:rsidRDefault="00CD6BCB" w:rsidP="00CD6BCB">
      <w:pPr>
        <w:tabs>
          <w:tab w:val="left" w:pos="7230"/>
        </w:tabs>
        <w:ind w:firstLine="709"/>
        <w:jc w:val="both"/>
        <w:rPr>
          <w:sz w:val="28"/>
          <w:szCs w:val="28"/>
        </w:rPr>
      </w:pPr>
      <w:r w:rsidRPr="00CD6BCB">
        <w:rPr>
          <w:sz w:val="28"/>
          <w:szCs w:val="28"/>
        </w:rPr>
        <w:t>Перерывы в работе, образующиеся в связи с выполнением воспитателями педагогической работы сверх установленных норм, к режиму рабочего дня с разделением его на части не относятся.</w:t>
      </w:r>
    </w:p>
    <w:p w:rsidR="00CD6BCB" w:rsidRPr="00CD6BCB" w:rsidRDefault="00CD6BCB" w:rsidP="00CD6BCB">
      <w:pPr>
        <w:tabs>
          <w:tab w:val="left" w:pos="7230"/>
        </w:tabs>
        <w:ind w:firstLine="709"/>
        <w:jc w:val="both"/>
        <w:rPr>
          <w:sz w:val="28"/>
          <w:szCs w:val="28"/>
        </w:rPr>
      </w:pPr>
      <w:r w:rsidRPr="00CD6BCB">
        <w:rPr>
          <w:sz w:val="28"/>
          <w:szCs w:val="28"/>
        </w:rPr>
        <w:t>В целях экономии времени воспитателей целесообразно предусматривать вместо режима рабочего времени с разделением его на части с перерывом более</w:t>
      </w:r>
      <w:r w:rsidR="00E437AC">
        <w:rPr>
          <w:sz w:val="28"/>
          <w:szCs w:val="28"/>
        </w:rPr>
        <w:t xml:space="preserve"> </w:t>
      </w:r>
      <w:r w:rsidRPr="00CD6BCB">
        <w:rPr>
          <w:sz w:val="28"/>
          <w:szCs w:val="28"/>
        </w:rPr>
        <w:t>двух часов режим их работы с разной ежедневной продолжительностью рабочего времени в утренние часы до начала занятий у обучающихся и в часы после их окончания, имея в виду установление суммированного учёта рабочего времени, с тем чтобы общая продолжительность рабочего времени в неделю (месяц, квартал) не превышала среднемесячной нормы часов за учётный период.</w:t>
      </w:r>
    </w:p>
    <w:p w:rsidR="00CD6BCB" w:rsidRPr="00CD6BCB" w:rsidRDefault="00CD6BCB" w:rsidP="00CD6BCB">
      <w:pPr>
        <w:tabs>
          <w:tab w:val="left" w:pos="7230"/>
        </w:tabs>
        <w:ind w:firstLine="709"/>
        <w:jc w:val="both"/>
        <w:rPr>
          <w:sz w:val="28"/>
          <w:szCs w:val="28"/>
        </w:rPr>
      </w:pPr>
    </w:p>
    <w:p w:rsidR="009D6D12" w:rsidRPr="009D6D12" w:rsidRDefault="00CD6BCB" w:rsidP="00CD6BCB">
      <w:pPr>
        <w:tabs>
          <w:tab w:val="left" w:pos="7230"/>
        </w:tabs>
        <w:jc w:val="center"/>
        <w:rPr>
          <w:b/>
          <w:sz w:val="28"/>
          <w:szCs w:val="28"/>
        </w:rPr>
      </w:pPr>
      <w:r w:rsidRPr="009D6D12">
        <w:rPr>
          <w:b/>
          <w:sz w:val="28"/>
          <w:szCs w:val="28"/>
        </w:rPr>
        <w:t>IV. Режим рабочего времени педагогических работников</w:t>
      </w:r>
    </w:p>
    <w:p w:rsidR="00CD6BCB" w:rsidRPr="009D6D12" w:rsidRDefault="00CD6BCB" w:rsidP="00CD6BCB">
      <w:pPr>
        <w:tabs>
          <w:tab w:val="left" w:pos="7230"/>
        </w:tabs>
        <w:jc w:val="center"/>
        <w:rPr>
          <w:b/>
          <w:sz w:val="28"/>
          <w:szCs w:val="28"/>
        </w:rPr>
      </w:pPr>
      <w:r w:rsidRPr="009D6D12">
        <w:rPr>
          <w:b/>
          <w:sz w:val="28"/>
          <w:szCs w:val="28"/>
        </w:rPr>
        <w:t xml:space="preserve"> и иных работников в каникулярное время</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 xml:space="preserve">4.1. Периоды каникулярного времени, установленные для обучающихся организации и не совпадающие для педагогических </w:t>
      </w:r>
      <w:r w:rsidRPr="00CD6BCB">
        <w:rPr>
          <w:sz w:val="28"/>
          <w:szCs w:val="28"/>
        </w:rPr>
        <w:lastRenderedPageBreak/>
        <w:t>работников и иных работников с установленными им соответственно ежегодными основными удлинёнными и ежегодными дополнительными оплачиваемыми отпусками, ежегодными основными и ежегодными дополнительными оплачиваемыми отпусками (далее соответственно – каникулярное время и отпуск), являются для них рабочим временем с оплатой труда в соответствии с законодательством Российской Федерации.</w:t>
      </w:r>
    </w:p>
    <w:p w:rsidR="00CD6BCB" w:rsidRPr="00CD6BCB" w:rsidRDefault="00CD6BCB" w:rsidP="00CD6BCB">
      <w:pPr>
        <w:tabs>
          <w:tab w:val="left" w:pos="7230"/>
        </w:tabs>
        <w:ind w:firstLine="709"/>
        <w:jc w:val="both"/>
        <w:rPr>
          <w:sz w:val="28"/>
          <w:szCs w:val="28"/>
        </w:rPr>
      </w:pPr>
      <w:r w:rsidRPr="00CD6BCB">
        <w:rPr>
          <w:sz w:val="28"/>
          <w:szCs w:val="28"/>
        </w:rPr>
        <w:t>4.2.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объёма учебной (тренировочной) нагрузки (педагогической работы), определённой</w:t>
      </w:r>
      <w:r w:rsidR="00E437AC">
        <w:rPr>
          <w:sz w:val="28"/>
          <w:szCs w:val="28"/>
        </w:rPr>
        <w:t xml:space="preserve"> </w:t>
      </w:r>
      <w:r w:rsidRPr="00CD6BCB">
        <w:rPr>
          <w:sz w:val="28"/>
          <w:szCs w:val="28"/>
        </w:rPr>
        <w:t xml:space="preserve">им до начала каникулярного времени, а также времени, необходимого для выполнения работ, предусмотренных </w:t>
      </w:r>
      <w:hyperlink w:anchor="Par55" w:history="1">
        <w:r w:rsidRPr="00CD6BCB">
          <w:rPr>
            <w:rStyle w:val="20"/>
            <w:rFonts w:ascii="Times New Roman" w:hAnsi="Times New Roman" w:cs="Times New Roman"/>
          </w:rPr>
          <w:t>пунктом 2.3</w:t>
        </w:r>
      </w:hyperlink>
      <w:r w:rsidRPr="00CD6BCB">
        <w:rPr>
          <w:sz w:val="28"/>
          <w:szCs w:val="28"/>
        </w:rPr>
        <w:t xml:space="preserve"> настоящих Особенностей (при условии, что выполнение таких работ планируется в каникулярное время).</w:t>
      </w:r>
    </w:p>
    <w:p w:rsidR="00CD6BCB" w:rsidRPr="00CD6BCB" w:rsidRDefault="00CD6BCB" w:rsidP="00CD6BCB">
      <w:pPr>
        <w:tabs>
          <w:tab w:val="left" w:pos="7230"/>
        </w:tabs>
        <w:ind w:firstLine="709"/>
        <w:jc w:val="both"/>
        <w:rPr>
          <w:sz w:val="28"/>
          <w:szCs w:val="28"/>
        </w:rPr>
      </w:pPr>
      <w:r w:rsidRPr="00CD6BCB">
        <w:rPr>
          <w:sz w:val="28"/>
          <w:szCs w:val="28"/>
        </w:rP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указанного обучения таких детей, установленного им до начала каникул.</w:t>
      </w:r>
    </w:p>
    <w:p w:rsidR="00CD6BCB" w:rsidRPr="00CD6BCB" w:rsidRDefault="00CD6BCB" w:rsidP="00CD6BCB">
      <w:pPr>
        <w:tabs>
          <w:tab w:val="left" w:pos="7230"/>
        </w:tabs>
        <w:ind w:firstLine="709"/>
        <w:jc w:val="both"/>
        <w:rPr>
          <w:sz w:val="28"/>
          <w:szCs w:val="28"/>
        </w:rPr>
      </w:pPr>
      <w:r w:rsidRPr="00CD6BCB">
        <w:rPr>
          <w:sz w:val="28"/>
          <w:szCs w:val="28"/>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CD6BCB" w:rsidRPr="00CD6BCB" w:rsidRDefault="00CD6BCB" w:rsidP="00CD6BCB">
      <w:pPr>
        <w:tabs>
          <w:tab w:val="left" w:pos="7230"/>
        </w:tabs>
        <w:ind w:firstLine="709"/>
        <w:jc w:val="both"/>
        <w:rPr>
          <w:sz w:val="28"/>
          <w:szCs w:val="28"/>
        </w:rPr>
      </w:pPr>
      <w:r w:rsidRPr="00CD6BCB">
        <w:rPr>
          <w:sz w:val="28"/>
          <w:szCs w:val="28"/>
        </w:rPr>
        <w:t xml:space="preserve">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 </w:t>
      </w:r>
    </w:p>
    <w:p w:rsidR="00CD6BCB" w:rsidRPr="00CD6BCB" w:rsidRDefault="00CD6BCB" w:rsidP="00CD6BCB">
      <w:pPr>
        <w:tabs>
          <w:tab w:val="left" w:pos="7230"/>
        </w:tabs>
        <w:ind w:firstLine="709"/>
        <w:jc w:val="both"/>
        <w:rPr>
          <w:i/>
          <w:sz w:val="28"/>
          <w:szCs w:val="28"/>
        </w:rPr>
      </w:pPr>
      <w:r w:rsidRPr="00CD6BCB">
        <w:rPr>
          <w:sz w:val="28"/>
          <w:szCs w:val="28"/>
        </w:rPr>
        <w:t xml:space="preserve">4.4. Преподаватели </w:t>
      </w:r>
      <w:r w:rsidRPr="00CD6BCB">
        <w:rPr>
          <w:bCs/>
          <w:sz w:val="28"/>
          <w:szCs w:val="28"/>
        </w:rPr>
        <w:t xml:space="preserve">организаций, </w:t>
      </w:r>
      <w:r w:rsidRPr="00CD6BCB">
        <w:rPr>
          <w:sz w:val="28"/>
          <w:szCs w:val="28"/>
        </w:rPr>
        <w:t>реализующих образовательные программы среднего профессионального образования и программы профессионального обучения, которым установлен годовой объём учебной нагрузки, в каникулярное время, не совпадающее с их отпуском, привлекаются к методической работе, участию в конференциях, семинарах, мероприятиях по дополнительному профессиональному образованию, а также организации и проведению культурно-массовых мероприятий, работе предметных (цикловых) комиссий, комплектованию учебных кабинетов, лабораторий</w:t>
      </w:r>
      <w:r w:rsidRPr="00CD6BCB">
        <w:rPr>
          <w:i/>
          <w:sz w:val="28"/>
          <w:szCs w:val="28"/>
        </w:rPr>
        <w:t xml:space="preserve">. </w:t>
      </w:r>
    </w:p>
    <w:p w:rsidR="00CD6BCB" w:rsidRPr="00CD6BCB" w:rsidRDefault="00CD6BCB" w:rsidP="00CD6BCB">
      <w:pPr>
        <w:tabs>
          <w:tab w:val="left" w:pos="7230"/>
        </w:tabs>
        <w:ind w:firstLine="709"/>
        <w:jc w:val="both"/>
        <w:rPr>
          <w:sz w:val="28"/>
          <w:szCs w:val="28"/>
        </w:rPr>
      </w:pPr>
      <w:r w:rsidRPr="00CD6BCB">
        <w:rPr>
          <w:sz w:val="28"/>
          <w:szCs w:val="28"/>
        </w:rPr>
        <w:t xml:space="preserve">4.5. Режим рабочего времени руководителей образовательных организаций, должности которых поименованы в разделе </w:t>
      </w:r>
      <w:r w:rsidRPr="00CD6BCB">
        <w:rPr>
          <w:sz w:val="28"/>
          <w:szCs w:val="28"/>
          <w:lang w:val="en-US"/>
        </w:rPr>
        <w:t>II</w:t>
      </w:r>
      <w:r w:rsidRPr="00CD6BCB">
        <w:rPr>
          <w:sz w:val="28"/>
          <w:szCs w:val="28"/>
        </w:rPr>
        <w:t xml:space="preserve"> номенклатуры должностей, в каникулярное время, не совпадающее с их отпуском, определяется в пределах продолжительности рабочего времени, установленной по занимаемой должности.</w:t>
      </w:r>
    </w:p>
    <w:p w:rsidR="00CD6BCB" w:rsidRPr="00CD6BCB" w:rsidRDefault="00CD6BCB" w:rsidP="00CD6BCB">
      <w:pPr>
        <w:tabs>
          <w:tab w:val="left" w:pos="7230"/>
        </w:tabs>
        <w:ind w:firstLine="709"/>
        <w:jc w:val="both"/>
        <w:rPr>
          <w:sz w:val="28"/>
          <w:szCs w:val="28"/>
        </w:rPr>
      </w:pPr>
      <w:r w:rsidRPr="00CD6BCB">
        <w:rPr>
          <w:sz w:val="28"/>
          <w:szCs w:val="28"/>
        </w:rPr>
        <w:t xml:space="preserve">Работники из числа учебно-вспомогательного и обслуживающего персонала организаций в период, не совпадающий с их отпуском, привлекаются для выполнения организационных и хозяйственных работ, не </w:t>
      </w:r>
      <w:r w:rsidRPr="00CD6BCB">
        <w:rPr>
          <w:sz w:val="28"/>
          <w:szCs w:val="28"/>
        </w:rPr>
        <w:lastRenderedPageBreak/>
        <w:t>требующих специальных знаний и квалификации, в соответствии с законодательством Российской Федерации.</w:t>
      </w:r>
    </w:p>
    <w:p w:rsidR="00CD6BCB" w:rsidRPr="00CD6BCB" w:rsidRDefault="00CD6BCB" w:rsidP="00CD6BCB">
      <w:pPr>
        <w:tabs>
          <w:tab w:val="left" w:pos="7230"/>
        </w:tabs>
        <w:ind w:firstLine="709"/>
        <w:jc w:val="both"/>
        <w:rPr>
          <w:sz w:val="28"/>
          <w:szCs w:val="28"/>
        </w:rPr>
      </w:pPr>
      <w:r w:rsidRPr="00CD6BCB">
        <w:rPr>
          <w:sz w:val="28"/>
          <w:szCs w:val="28"/>
        </w:rPr>
        <w:t>4.6.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w:t>
      </w:r>
    </w:p>
    <w:p w:rsidR="00CD6BCB" w:rsidRPr="00CD6BCB" w:rsidRDefault="00CD6BCB" w:rsidP="00CD6BCB">
      <w:pPr>
        <w:tabs>
          <w:tab w:val="left" w:pos="7230"/>
        </w:tabs>
        <w:ind w:firstLine="709"/>
        <w:jc w:val="both"/>
        <w:rPr>
          <w:sz w:val="28"/>
          <w:szCs w:val="28"/>
        </w:rPr>
      </w:pPr>
    </w:p>
    <w:p w:rsidR="00E437AC" w:rsidRPr="009D6D12" w:rsidRDefault="00CD6BCB" w:rsidP="00CD6BCB">
      <w:pPr>
        <w:tabs>
          <w:tab w:val="left" w:pos="7230"/>
        </w:tabs>
        <w:jc w:val="center"/>
        <w:rPr>
          <w:b/>
          <w:sz w:val="28"/>
          <w:szCs w:val="28"/>
        </w:rPr>
      </w:pPr>
      <w:r w:rsidRPr="009D6D12">
        <w:rPr>
          <w:b/>
          <w:sz w:val="28"/>
          <w:szCs w:val="28"/>
        </w:rPr>
        <w:t xml:space="preserve">V. Режим рабочего времени педагогических работников </w:t>
      </w:r>
    </w:p>
    <w:p w:rsidR="00CD6BCB" w:rsidRPr="009D6D12" w:rsidRDefault="00CD6BCB" w:rsidP="00CD6BCB">
      <w:pPr>
        <w:tabs>
          <w:tab w:val="left" w:pos="7230"/>
        </w:tabs>
        <w:jc w:val="center"/>
        <w:rPr>
          <w:b/>
          <w:sz w:val="28"/>
          <w:szCs w:val="28"/>
        </w:rPr>
      </w:pPr>
      <w:r w:rsidRPr="009D6D12">
        <w:rPr>
          <w:b/>
          <w:sz w:val="28"/>
          <w:szCs w:val="28"/>
        </w:rPr>
        <w:t>и иных работников в периоды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trike/>
          <w:sz w:val="28"/>
          <w:szCs w:val="28"/>
        </w:rPr>
      </w:pPr>
      <w:r w:rsidRPr="00CD6BCB">
        <w:rPr>
          <w:sz w:val="28"/>
          <w:szCs w:val="28"/>
        </w:rPr>
        <w:t>5.1.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w:t>
      </w:r>
    </w:p>
    <w:p w:rsidR="00CD6BCB" w:rsidRPr="00CD6BCB" w:rsidRDefault="00CD6BCB" w:rsidP="00CD6BCB">
      <w:pPr>
        <w:tabs>
          <w:tab w:val="left" w:pos="7230"/>
        </w:tabs>
        <w:ind w:firstLine="709"/>
        <w:jc w:val="both"/>
        <w:rPr>
          <w:sz w:val="28"/>
          <w:szCs w:val="28"/>
        </w:rPr>
      </w:pPr>
      <w:r w:rsidRPr="00CD6BCB">
        <w:rPr>
          <w:sz w:val="28"/>
          <w:szCs w:val="28"/>
        </w:rPr>
        <w:t>5.2. В периоды, указанные в пункте 5.1 настоящих Особенностей,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w:t>
      </w:r>
    </w:p>
    <w:p w:rsidR="00CD6BCB" w:rsidRPr="00CD6BCB" w:rsidRDefault="00CD6BCB" w:rsidP="00CD6BCB">
      <w:pPr>
        <w:tabs>
          <w:tab w:val="left" w:pos="7230"/>
        </w:tabs>
        <w:ind w:firstLine="709"/>
        <w:jc w:val="both"/>
        <w:rPr>
          <w:sz w:val="28"/>
          <w:szCs w:val="28"/>
        </w:rPr>
      </w:pPr>
    </w:p>
    <w:p w:rsidR="00E437AC" w:rsidRPr="009D6D12" w:rsidRDefault="00CD6BCB" w:rsidP="00CD6BCB">
      <w:pPr>
        <w:tabs>
          <w:tab w:val="left" w:pos="7230"/>
        </w:tabs>
        <w:jc w:val="center"/>
        <w:rPr>
          <w:b/>
          <w:sz w:val="28"/>
          <w:szCs w:val="28"/>
        </w:rPr>
      </w:pPr>
      <w:r w:rsidRPr="009D6D12">
        <w:rPr>
          <w:b/>
          <w:sz w:val="28"/>
          <w:szCs w:val="28"/>
        </w:rPr>
        <w:t xml:space="preserve">VI. Режим рабочего времени педагогических работников </w:t>
      </w:r>
    </w:p>
    <w:p w:rsidR="009D6D12" w:rsidRDefault="00CD6BCB" w:rsidP="00CD6BCB">
      <w:pPr>
        <w:tabs>
          <w:tab w:val="left" w:pos="7230"/>
        </w:tabs>
        <w:jc w:val="center"/>
        <w:rPr>
          <w:b/>
          <w:sz w:val="28"/>
          <w:szCs w:val="28"/>
        </w:rPr>
      </w:pPr>
      <w:r w:rsidRPr="009D6D12">
        <w:rPr>
          <w:b/>
          <w:sz w:val="28"/>
          <w:szCs w:val="28"/>
        </w:rPr>
        <w:t>и иных работников организаций, осуществляющих лечение, оздоровление и (или) отдых, организаций, осуществляющих</w:t>
      </w:r>
    </w:p>
    <w:p w:rsidR="00CD6BCB" w:rsidRPr="009D6D12" w:rsidRDefault="00CD6BCB" w:rsidP="00CD6BCB">
      <w:pPr>
        <w:tabs>
          <w:tab w:val="left" w:pos="7230"/>
        </w:tabs>
        <w:jc w:val="center"/>
        <w:rPr>
          <w:b/>
          <w:sz w:val="28"/>
          <w:szCs w:val="28"/>
        </w:rPr>
      </w:pPr>
      <w:r w:rsidRPr="009D6D12">
        <w:rPr>
          <w:b/>
          <w:sz w:val="28"/>
          <w:szCs w:val="28"/>
        </w:rPr>
        <w:t xml:space="preserve"> социальное обслуживание</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6.1. Режим рабочего времени педагогических работников и иных работников, привлекаемых с их письменного согласия в каникулярное время, не совпадающее с их отпуском, к работе в той же местности в организациях, осуществляющих лечение, оздоровление и (или) отдых, в организациях, осуществляющих социальное обслуживание, определяется в порядке и на условиях, предусмотренных для режима рабочего времени педагогических работников и иных работников в каникулярное время.</w:t>
      </w:r>
    </w:p>
    <w:p w:rsidR="00CD6BCB" w:rsidRPr="00CD6BCB" w:rsidRDefault="00CD6BCB" w:rsidP="00CD6BCB">
      <w:pPr>
        <w:tabs>
          <w:tab w:val="left" w:pos="7230"/>
        </w:tabs>
        <w:ind w:firstLine="709"/>
        <w:jc w:val="both"/>
        <w:rPr>
          <w:sz w:val="28"/>
          <w:szCs w:val="28"/>
        </w:rPr>
      </w:pPr>
      <w:r w:rsidRPr="00CD6BCB">
        <w:rPr>
          <w:sz w:val="28"/>
          <w:szCs w:val="28"/>
        </w:rPr>
        <w:t>6.2. Привлечение педагогических работников и иных работников в каникулярное время, не совпадающее с их отпуском, к работе в качестве руководителей длительных (без возвращения в тот же день) походов, экспедиций, экскурсий, путешествий в другую местность допускается в соответствии с законодательством Российской Федерации.</w:t>
      </w:r>
    </w:p>
    <w:p w:rsidR="00CD6BCB" w:rsidRPr="00CD6BCB" w:rsidRDefault="00CD6BCB" w:rsidP="00CD6BCB">
      <w:pPr>
        <w:tabs>
          <w:tab w:val="left" w:pos="7230"/>
        </w:tabs>
        <w:ind w:firstLine="709"/>
        <w:jc w:val="both"/>
        <w:rPr>
          <w:sz w:val="28"/>
          <w:szCs w:val="28"/>
        </w:rPr>
      </w:pPr>
      <w:r w:rsidRPr="00CD6BCB">
        <w:rPr>
          <w:sz w:val="28"/>
          <w:szCs w:val="28"/>
        </w:rPr>
        <w:t xml:space="preserve">6.3. Режим рабочего времени работников организаций из числа плавсостава учебных судов клубов юных моряков, речников, морских центров и других организаций такого профиля при нахождении их в плавании с обучающимися на борту и во время стоянок определяется в </w:t>
      </w:r>
      <w:r w:rsidRPr="00CD6BCB">
        <w:rPr>
          <w:sz w:val="28"/>
          <w:szCs w:val="28"/>
        </w:rPr>
        <w:lastRenderedPageBreak/>
        <w:t>соответствии с особенностями, установленными для соответствующих категорий работников речного и морского флота, а также с учётом выполнения ими обязанностей по руководству плавательной практикой обучающихся.</w:t>
      </w:r>
    </w:p>
    <w:p w:rsidR="00CD6BCB" w:rsidRPr="00CD6BCB" w:rsidRDefault="00CD6BCB" w:rsidP="00CD6BCB">
      <w:pPr>
        <w:tabs>
          <w:tab w:val="left" w:pos="7230"/>
        </w:tabs>
        <w:rPr>
          <w:sz w:val="28"/>
          <w:szCs w:val="28"/>
        </w:rPr>
      </w:pPr>
    </w:p>
    <w:p w:rsidR="00E437AC" w:rsidRPr="009D6D12" w:rsidRDefault="00CD6BCB" w:rsidP="00CD6BCB">
      <w:pPr>
        <w:tabs>
          <w:tab w:val="left" w:pos="7230"/>
        </w:tabs>
        <w:jc w:val="center"/>
        <w:rPr>
          <w:b/>
          <w:sz w:val="28"/>
          <w:szCs w:val="28"/>
        </w:rPr>
      </w:pPr>
      <w:r w:rsidRPr="009D6D12">
        <w:rPr>
          <w:b/>
          <w:sz w:val="28"/>
          <w:szCs w:val="28"/>
        </w:rPr>
        <w:t xml:space="preserve">VII. Режим рабочего времени педагогических работников, </w:t>
      </w:r>
    </w:p>
    <w:p w:rsidR="00CD6BCB" w:rsidRPr="009D6D12" w:rsidRDefault="00CD6BCB" w:rsidP="00CD6BCB">
      <w:pPr>
        <w:tabs>
          <w:tab w:val="left" w:pos="7230"/>
        </w:tabs>
        <w:jc w:val="center"/>
        <w:rPr>
          <w:b/>
          <w:sz w:val="28"/>
          <w:szCs w:val="28"/>
        </w:rPr>
      </w:pPr>
      <w:r w:rsidRPr="009D6D12">
        <w:rPr>
          <w:b/>
          <w:sz w:val="28"/>
          <w:szCs w:val="28"/>
        </w:rPr>
        <w:t>отнесённых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7.1. Режим рабочего времени лиц из числа профессорско-преподавательского состава организаций, реализующих образовательные программы высшего образования и дополнительные профессиональные программы, в пределах</w:t>
      </w:r>
      <w:r w:rsidR="00E437AC">
        <w:rPr>
          <w:sz w:val="28"/>
          <w:szCs w:val="28"/>
        </w:rPr>
        <w:t xml:space="preserve"> </w:t>
      </w:r>
      <w:r w:rsidRPr="00CD6BCB">
        <w:rPr>
          <w:sz w:val="28"/>
          <w:szCs w:val="28"/>
        </w:rPr>
        <w:t>36-часовой рабочей недели определяется в зависимости от занимаемой должности с учётом выполнения ими учебной (преподавательской), воспитательной работы,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p>
    <w:p w:rsidR="00CD6BCB" w:rsidRPr="00CD6BCB" w:rsidRDefault="00CD6BCB" w:rsidP="00CD6BCB">
      <w:pPr>
        <w:tabs>
          <w:tab w:val="left" w:pos="7230"/>
        </w:tabs>
        <w:ind w:firstLine="709"/>
        <w:jc w:val="both"/>
        <w:rPr>
          <w:strike/>
          <w:sz w:val="28"/>
          <w:szCs w:val="28"/>
        </w:rPr>
      </w:pPr>
      <w:r w:rsidRPr="00CD6BCB">
        <w:rPr>
          <w:sz w:val="28"/>
          <w:szCs w:val="28"/>
        </w:rPr>
        <w:t xml:space="preserve">7.2. Режим выполнения преподавательской работы регулируется расписанием занятий. </w:t>
      </w:r>
    </w:p>
    <w:p w:rsidR="00CD6BCB" w:rsidRPr="00CD6BCB" w:rsidRDefault="00CD6BCB" w:rsidP="00CD6BCB">
      <w:pPr>
        <w:tabs>
          <w:tab w:val="left" w:pos="7230"/>
        </w:tabs>
        <w:ind w:firstLine="709"/>
        <w:jc w:val="both"/>
        <w:rPr>
          <w:sz w:val="28"/>
          <w:szCs w:val="28"/>
        </w:rPr>
      </w:pPr>
      <w:r w:rsidRPr="00CD6BCB">
        <w:rPr>
          <w:sz w:val="28"/>
          <w:szCs w:val="28"/>
        </w:rPr>
        <w:t>7.3. Режим выполнения преподавателем обязанностей, связанных с научной, творческой и исследовательской работой, а также другой педагогической работой,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работой по ведению мониторинга, работой, предусмотренной планами воспитательных, физкультурно-оздоровительных, спортивных, творческих и иных мероприятий, проводимых с обучающимися, – регулируется правилами внутреннего трудового распорядка организаций, реализующих образовательные программы высшего образования и дополнительные профессиональные программы, планами научно-исследовательских работ, программами, графиками, локальными нормативными актами, в соответствии с которыми выполнение указанных работ предусматривается как непосредственно в организации, реализующей образовательные программы высшего образования и дополнительные профессиональные программы, так и за её пределами.</w:t>
      </w:r>
    </w:p>
    <w:p w:rsidR="00CD6BCB" w:rsidRPr="00CD6BCB" w:rsidRDefault="00CD6BCB" w:rsidP="00CD6BCB">
      <w:pPr>
        <w:shd w:val="clear" w:color="auto" w:fill="FFFFFF"/>
        <w:ind w:firstLine="699"/>
        <w:jc w:val="both"/>
        <w:rPr>
          <w:sz w:val="28"/>
          <w:szCs w:val="28"/>
        </w:rPr>
      </w:pPr>
      <w:r w:rsidRPr="00CD6BCB">
        <w:rPr>
          <w:sz w:val="28"/>
          <w:szCs w:val="28"/>
        </w:rPr>
        <w:t>7.4. Режим рабочего времени лиц из числа профессорско-</w:t>
      </w:r>
      <w:r w:rsidRPr="00CD6BCB">
        <w:rPr>
          <w:spacing w:val="-5"/>
          <w:sz w:val="28"/>
          <w:szCs w:val="28"/>
        </w:rPr>
        <w:t xml:space="preserve">преподавательского состава организации, реализующей профессиональные </w:t>
      </w:r>
      <w:r w:rsidRPr="00CD6BCB">
        <w:rPr>
          <w:spacing w:val="-7"/>
          <w:sz w:val="28"/>
          <w:szCs w:val="28"/>
        </w:rPr>
        <w:t xml:space="preserve">образовательные программы медицинского образования и фармацевтического </w:t>
      </w:r>
      <w:r w:rsidRPr="00CD6BCB">
        <w:rPr>
          <w:spacing w:val="-6"/>
          <w:sz w:val="28"/>
          <w:szCs w:val="28"/>
        </w:rPr>
        <w:lastRenderedPageBreak/>
        <w:t xml:space="preserve">образования, наряду с перечнем видов работ, поименованных в пункте 7.1 настоящих Особенностей, включает в себя осуществление медицинской деятельности, </w:t>
      </w:r>
      <w:r w:rsidRPr="00CD6BCB">
        <w:rPr>
          <w:sz w:val="28"/>
          <w:szCs w:val="28"/>
        </w:rPr>
        <w:t xml:space="preserve">необходимой для практической подготовки обучающихся, которая </w:t>
      </w:r>
      <w:r w:rsidRPr="00CD6BCB">
        <w:rPr>
          <w:spacing w:val="-6"/>
          <w:sz w:val="28"/>
          <w:szCs w:val="28"/>
        </w:rPr>
        <w:t>составляет в пределах 36-часовой рабочей недели не менее 30 процентов рабочего времени.</w:t>
      </w:r>
    </w:p>
    <w:p w:rsidR="00CD6BCB" w:rsidRPr="00CD6BCB" w:rsidRDefault="00CD6BCB" w:rsidP="00CD6BCB">
      <w:pPr>
        <w:tabs>
          <w:tab w:val="left" w:pos="7230"/>
        </w:tabs>
        <w:jc w:val="center"/>
        <w:rPr>
          <w:sz w:val="28"/>
          <w:szCs w:val="28"/>
        </w:rPr>
      </w:pPr>
    </w:p>
    <w:p w:rsidR="00E437AC" w:rsidRPr="009D6D12" w:rsidRDefault="00CD6BCB" w:rsidP="00CD6BCB">
      <w:pPr>
        <w:tabs>
          <w:tab w:val="left" w:pos="7230"/>
        </w:tabs>
        <w:jc w:val="center"/>
        <w:rPr>
          <w:b/>
          <w:sz w:val="28"/>
          <w:szCs w:val="28"/>
        </w:rPr>
      </w:pPr>
      <w:r w:rsidRPr="009D6D12">
        <w:rPr>
          <w:b/>
          <w:sz w:val="28"/>
          <w:szCs w:val="28"/>
        </w:rPr>
        <w:t>VIII. Регулирование рабочего времени отдельных</w:t>
      </w:r>
      <w:bookmarkStart w:id="7" w:name="Par107"/>
      <w:bookmarkEnd w:id="7"/>
      <w:r w:rsidRPr="009D6D12">
        <w:rPr>
          <w:b/>
          <w:sz w:val="28"/>
          <w:szCs w:val="28"/>
        </w:rPr>
        <w:t xml:space="preserve"> </w:t>
      </w:r>
    </w:p>
    <w:p w:rsidR="00CD6BCB" w:rsidRPr="009D6D12" w:rsidRDefault="00CD6BCB" w:rsidP="00CD6BCB">
      <w:pPr>
        <w:tabs>
          <w:tab w:val="left" w:pos="7230"/>
        </w:tabs>
        <w:jc w:val="center"/>
        <w:rPr>
          <w:b/>
          <w:sz w:val="28"/>
          <w:szCs w:val="28"/>
        </w:rPr>
      </w:pPr>
      <w:r w:rsidRPr="009D6D12">
        <w:rPr>
          <w:b/>
          <w:sz w:val="28"/>
          <w:szCs w:val="28"/>
        </w:rPr>
        <w:t>педагогических работников</w:t>
      </w:r>
    </w:p>
    <w:p w:rsidR="00CD6BCB" w:rsidRPr="00CD6BCB" w:rsidRDefault="00CD6BCB" w:rsidP="00CD6BCB">
      <w:pPr>
        <w:tabs>
          <w:tab w:val="left" w:pos="7230"/>
        </w:tabs>
        <w:ind w:firstLine="709"/>
        <w:jc w:val="both"/>
        <w:rPr>
          <w:sz w:val="28"/>
          <w:szCs w:val="28"/>
        </w:rPr>
      </w:pPr>
    </w:p>
    <w:p w:rsidR="00CD6BCB" w:rsidRPr="00CD6BCB" w:rsidRDefault="00CD6BCB" w:rsidP="00CD6BCB">
      <w:pPr>
        <w:tabs>
          <w:tab w:val="left" w:pos="7230"/>
        </w:tabs>
        <w:ind w:firstLine="709"/>
        <w:jc w:val="both"/>
        <w:rPr>
          <w:sz w:val="28"/>
          <w:szCs w:val="28"/>
        </w:rPr>
      </w:pPr>
      <w:r w:rsidRPr="00CD6BCB">
        <w:rPr>
          <w:sz w:val="28"/>
          <w:szCs w:val="28"/>
        </w:rPr>
        <w:t>8.1. Режим рабочего времени педагогов-психологов в пределах 36-часовой рабочей недели регулируется правилами внутреннего трудового распорядка организации с учётом:</w:t>
      </w:r>
    </w:p>
    <w:p w:rsidR="00CD6BCB" w:rsidRPr="00CD6BCB" w:rsidRDefault="00CD6BCB" w:rsidP="00CD6BCB">
      <w:pPr>
        <w:tabs>
          <w:tab w:val="left" w:pos="7230"/>
        </w:tabs>
        <w:ind w:firstLine="709"/>
        <w:jc w:val="both"/>
        <w:rPr>
          <w:sz w:val="28"/>
          <w:szCs w:val="28"/>
        </w:rPr>
      </w:pPr>
      <w:r w:rsidRPr="00CD6BCB">
        <w:rPr>
          <w:sz w:val="28"/>
          <w:szCs w:val="28"/>
        </w:rPr>
        <w:t xml:space="preserve">выполнения индивидуальной и групповой консультативной работы </w:t>
      </w:r>
      <w:r w:rsidRPr="00CD6BCB">
        <w:rPr>
          <w:sz w:val="28"/>
          <w:szCs w:val="28"/>
        </w:rPr>
        <w:br/>
        <w:t xml:space="preserve">с участниками образовательного процесса в пределах не менее половины </w:t>
      </w:r>
      <w:r w:rsidRPr="00CD6BCB">
        <w:rPr>
          <w:sz w:val="28"/>
          <w:szCs w:val="28"/>
        </w:rPr>
        <w:br/>
        <w:t>недельной продолжительности их рабочего времени;</w:t>
      </w:r>
    </w:p>
    <w:p w:rsidR="00CD6BCB" w:rsidRPr="00CD6BCB" w:rsidRDefault="00CD6BCB" w:rsidP="00CD6BCB">
      <w:pPr>
        <w:tabs>
          <w:tab w:val="left" w:pos="7230"/>
        </w:tabs>
        <w:ind w:firstLine="709"/>
        <w:jc w:val="both"/>
        <w:rPr>
          <w:sz w:val="28"/>
          <w:szCs w:val="28"/>
        </w:rPr>
      </w:pPr>
      <w:r w:rsidRPr="00CD6BCB">
        <w:rPr>
          <w:sz w:val="28"/>
          <w:szCs w:val="28"/>
        </w:rPr>
        <w:t xml:space="preserve">подготовки к индивидуальной и групповой консультативной работе </w:t>
      </w:r>
      <w:r w:rsidRPr="00CD6BCB">
        <w:rPr>
          <w:sz w:val="28"/>
          <w:szCs w:val="28"/>
        </w:rPr>
        <w:br/>
        <w:t>с участниками образовательного процесса, обработки, анализа и обобщения полученных результатов консультативной работы, заполнения отчётной документации. Выполнение указанной работы педагогом-психологом может осуществляться как непосредственно в организации, так и за её пределами.</w:t>
      </w:r>
    </w:p>
    <w:p w:rsidR="00CD6BCB" w:rsidRPr="00CD6BCB" w:rsidRDefault="00CD6BCB" w:rsidP="00CD6BCB">
      <w:pPr>
        <w:tabs>
          <w:tab w:val="left" w:pos="7230"/>
        </w:tabs>
        <w:ind w:firstLine="709"/>
        <w:jc w:val="both"/>
        <w:rPr>
          <w:sz w:val="28"/>
          <w:szCs w:val="28"/>
        </w:rPr>
      </w:pPr>
      <w:r w:rsidRPr="00CD6BCB">
        <w:rPr>
          <w:sz w:val="28"/>
          <w:szCs w:val="28"/>
        </w:rPr>
        <w:t>8.2. В дошкольных образовательных организациях (группах) с 12-часовым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учётом выполнения каждым воспитателем нормы педагогической работы в течение 36 часов в неделю.</w:t>
      </w:r>
    </w:p>
    <w:p w:rsidR="00CD6BCB" w:rsidRPr="00CD6BCB" w:rsidRDefault="00CD6BCB" w:rsidP="00CD6BCB">
      <w:pPr>
        <w:tabs>
          <w:tab w:val="left" w:pos="7230"/>
        </w:tabs>
        <w:ind w:firstLine="709"/>
        <w:jc w:val="both"/>
        <w:rPr>
          <w:sz w:val="28"/>
          <w:szCs w:val="28"/>
        </w:rPr>
      </w:pPr>
      <w:r w:rsidRPr="00CD6BCB">
        <w:rPr>
          <w:sz w:val="28"/>
          <w:szCs w:val="28"/>
        </w:rPr>
        <w:t xml:space="preserve">Режим 36-часовой рабочей недели каждым воспитателем может обеспечиваться путём одновременной ежедневной работы двух воспитателей </w:t>
      </w:r>
      <w:r w:rsidRPr="00CD6BCB">
        <w:rPr>
          <w:sz w:val="28"/>
          <w:szCs w:val="28"/>
        </w:rPr>
        <w:br/>
        <w:t xml:space="preserve">в течение 6 часов в неделю для каждого воспитателя либо замены каждым воспитателем в течение этого времени воспитателей, отсутствующих по болезни и другим причинам, выполнения работы по изготовлению учебно-наглядных пособий, методической и другой работы, регулируемой правилами внутреннего трудового распорядка дошкольной образовательной организации, а также её локальными нормативными актами. </w:t>
      </w:r>
    </w:p>
    <w:p w:rsidR="00FE3C86" w:rsidRDefault="00CD6BCB" w:rsidP="00FE3C86">
      <w:pPr>
        <w:tabs>
          <w:tab w:val="left" w:pos="7230"/>
        </w:tabs>
        <w:spacing w:line="360" w:lineRule="auto"/>
        <w:ind w:firstLine="709"/>
        <w:jc w:val="center"/>
        <w:rPr>
          <w:sz w:val="28"/>
        </w:rPr>
      </w:pPr>
      <w:r>
        <w:rPr>
          <w:sz w:val="28"/>
        </w:rPr>
        <w:t>__________________________</w:t>
      </w:r>
    </w:p>
    <w:p w:rsidR="00932DD1" w:rsidRPr="00FE3C86" w:rsidRDefault="00932DD1" w:rsidP="00FE3C86">
      <w:pPr>
        <w:tabs>
          <w:tab w:val="left" w:pos="7230"/>
        </w:tabs>
        <w:ind w:firstLine="709"/>
        <w:jc w:val="both"/>
        <w:rPr>
          <w:b/>
          <w:sz w:val="28"/>
          <w:szCs w:val="28"/>
        </w:rPr>
      </w:pPr>
      <w:r w:rsidRPr="00FE3C86">
        <w:rPr>
          <w:b/>
          <w:sz w:val="28"/>
          <w:szCs w:val="28"/>
        </w:rPr>
        <w:t xml:space="preserve">Постановление Министерства труда и социального развития РФ от 30 июня </w:t>
      </w:r>
      <w:smartTag w:uri="urn:schemas-microsoft-com:office:smarttags" w:element="metricconverter">
        <w:smartTagPr>
          <w:attr w:name="ProductID" w:val="2003 г"/>
        </w:smartTagPr>
        <w:r w:rsidRPr="00FE3C86">
          <w:rPr>
            <w:b/>
            <w:sz w:val="28"/>
            <w:szCs w:val="28"/>
          </w:rPr>
          <w:t>2003 г</w:t>
        </w:r>
      </w:smartTag>
      <w:r w:rsidRPr="00FE3C86">
        <w:rPr>
          <w:b/>
          <w:sz w:val="28"/>
          <w:szCs w:val="28"/>
        </w:rPr>
        <w:t>.   41 «Об особенностях работы по совместительству педагогических, медицинских, фармацевтических работников и  работников культуры»</w:t>
      </w:r>
      <w:r w:rsidR="0061767D" w:rsidRPr="00FE3C86">
        <w:rPr>
          <w:rStyle w:val="a9"/>
          <w:b/>
          <w:sz w:val="28"/>
          <w:szCs w:val="28"/>
        </w:rPr>
        <w:footnoteReference w:id="11"/>
      </w:r>
    </w:p>
    <w:p w:rsidR="00932DD1" w:rsidRDefault="00932DD1" w:rsidP="00932DD1">
      <w:pPr>
        <w:rPr>
          <w:b/>
        </w:rPr>
      </w:pPr>
      <w:r>
        <w:rPr>
          <w:b/>
        </w:rPr>
        <w:t xml:space="preserve">                             </w:t>
      </w:r>
    </w:p>
    <w:p w:rsidR="00932DD1" w:rsidRPr="00132090" w:rsidRDefault="00932DD1" w:rsidP="00132090">
      <w:pPr>
        <w:jc w:val="both"/>
        <w:rPr>
          <w:bCs/>
          <w:sz w:val="28"/>
          <w:szCs w:val="28"/>
        </w:rPr>
      </w:pPr>
      <w:r w:rsidRPr="00132090">
        <w:rPr>
          <w:bCs/>
          <w:sz w:val="28"/>
          <w:szCs w:val="28"/>
        </w:rPr>
        <w:t>Зарегистрировано Минюстом России 7 августа 2003г.,                                          регистрационный  4963</w:t>
      </w:r>
    </w:p>
    <w:p w:rsidR="00932DD1" w:rsidRPr="00132090" w:rsidRDefault="00932DD1" w:rsidP="00132090">
      <w:pPr>
        <w:jc w:val="both"/>
        <w:rPr>
          <w:b/>
          <w:sz w:val="28"/>
          <w:szCs w:val="28"/>
        </w:rPr>
      </w:pPr>
    </w:p>
    <w:p w:rsidR="00932DD1" w:rsidRPr="00132090" w:rsidRDefault="00932DD1" w:rsidP="00132090">
      <w:pPr>
        <w:ind w:firstLine="540"/>
        <w:jc w:val="both"/>
        <w:rPr>
          <w:bCs/>
          <w:sz w:val="28"/>
          <w:szCs w:val="28"/>
        </w:rPr>
      </w:pPr>
      <w:r w:rsidRPr="00132090">
        <w:rPr>
          <w:bCs/>
          <w:sz w:val="28"/>
          <w:szCs w:val="28"/>
        </w:rPr>
        <w:t xml:space="preserve">В соответствии со статьей 282 Трудового кодекса Российской Федерации (Собрание законодательства Российской Федерации, 2002,  1, ч. I, ст. 3) и постановлением Правительства Российской Федерации от 4 апреля </w:t>
      </w:r>
      <w:smartTag w:uri="urn:schemas-microsoft-com:office:smarttags" w:element="metricconverter">
        <w:smartTagPr>
          <w:attr w:name="ProductID" w:val="2003 г"/>
        </w:smartTagPr>
        <w:r w:rsidRPr="00132090">
          <w:rPr>
            <w:bCs/>
            <w:sz w:val="28"/>
            <w:szCs w:val="28"/>
          </w:rPr>
          <w:t>2003 г</w:t>
        </w:r>
      </w:smartTag>
      <w:r w:rsidRPr="00132090">
        <w:rPr>
          <w:bCs/>
          <w:sz w:val="28"/>
          <w:szCs w:val="28"/>
        </w:rPr>
        <w:t>.  197 «Об особенностях работы по совместительству педагогических, медицинских, фармацевтических работников и работников культуры» (Собрание законодательства Российской Федерации, 2003,  15, ст. 1368) Министерство труда и социального развития Российской Федерации по согласованию с Министерством образования Российской Федерации, Министерством здравоохранения Российской Федерации и Министерством культуры Российской Федерации пост</w:t>
      </w:r>
      <w:r w:rsidRPr="00132090">
        <w:rPr>
          <w:bCs/>
          <w:sz w:val="28"/>
          <w:szCs w:val="28"/>
        </w:rPr>
        <w:t>а</w:t>
      </w:r>
      <w:r w:rsidRPr="00132090">
        <w:rPr>
          <w:bCs/>
          <w:sz w:val="28"/>
          <w:szCs w:val="28"/>
        </w:rPr>
        <w:t>новляет:</w:t>
      </w:r>
    </w:p>
    <w:p w:rsidR="00932DD1" w:rsidRPr="00132090" w:rsidRDefault="00932DD1" w:rsidP="00132090">
      <w:pPr>
        <w:ind w:firstLine="540"/>
        <w:jc w:val="both"/>
        <w:rPr>
          <w:bCs/>
          <w:sz w:val="28"/>
          <w:szCs w:val="28"/>
        </w:rPr>
      </w:pPr>
      <w:r w:rsidRPr="00132090">
        <w:rPr>
          <w:bCs/>
          <w:sz w:val="28"/>
          <w:szCs w:val="28"/>
        </w:rPr>
        <w:t>1. Установить следующие особенности работы по совместительству педагогических, медицинских, фармацевтических работников и работников культуры:</w:t>
      </w:r>
    </w:p>
    <w:p w:rsidR="00CD22EA" w:rsidRPr="00934545" w:rsidRDefault="00CD22EA" w:rsidP="00CD22EA">
      <w:pPr>
        <w:ind w:firstLine="540"/>
        <w:jc w:val="both"/>
        <w:rPr>
          <w:bCs/>
          <w:sz w:val="28"/>
          <w:szCs w:val="28"/>
        </w:rPr>
      </w:pPr>
      <w:r w:rsidRPr="00934545">
        <w:rPr>
          <w:bCs/>
          <w:sz w:val="28"/>
          <w:szCs w:val="28"/>
        </w:rPr>
        <w:t>а) указанные категории работников вправе осуществлять работу по совместительству - выполнение другой регулярной оплачиваемой работы на условиях трудового договора в свободное от основной работы время по месту их основной работы или в других организациях, в том числе по аналогичной должности, специальности, профессии, и в случаях, когда установлена сокращенная продолжительность рабочего времени (за исключением работ, в отношении кот</w:t>
      </w:r>
      <w:r w:rsidRPr="00934545">
        <w:rPr>
          <w:bCs/>
          <w:sz w:val="28"/>
          <w:szCs w:val="28"/>
        </w:rPr>
        <w:t>о</w:t>
      </w:r>
      <w:r w:rsidRPr="00934545">
        <w:rPr>
          <w:bCs/>
          <w:sz w:val="28"/>
          <w:szCs w:val="28"/>
        </w:rPr>
        <w:t>рых нормативными правовыми актами Российской Федерации установлены санитарно-гигиенические ограничения)</w:t>
      </w:r>
      <w:r>
        <w:rPr>
          <w:rStyle w:val="a9"/>
          <w:bCs/>
          <w:sz w:val="28"/>
          <w:szCs w:val="28"/>
        </w:rPr>
        <w:footnoteReference w:id="12"/>
      </w:r>
      <w:r w:rsidRPr="00934545">
        <w:rPr>
          <w:bCs/>
          <w:sz w:val="28"/>
          <w:szCs w:val="28"/>
        </w:rPr>
        <w:t>;</w:t>
      </w:r>
    </w:p>
    <w:p w:rsidR="00932DD1" w:rsidRPr="00132090" w:rsidRDefault="00932DD1" w:rsidP="00132090">
      <w:pPr>
        <w:ind w:firstLine="540"/>
        <w:jc w:val="both"/>
        <w:rPr>
          <w:bCs/>
          <w:sz w:val="28"/>
          <w:szCs w:val="28"/>
        </w:rPr>
      </w:pPr>
      <w:r w:rsidRPr="00132090">
        <w:rPr>
          <w:bCs/>
          <w:sz w:val="28"/>
          <w:szCs w:val="28"/>
        </w:rPr>
        <w:t>б) продолжительность работы по совместительству указанных категорий работников в течение месяца устанавливается по соглашению между работником и работодателем, и по каждому трудовому договору она не может прев</w:t>
      </w:r>
      <w:r w:rsidRPr="00132090">
        <w:rPr>
          <w:bCs/>
          <w:sz w:val="28"/>
          <w:szCs w:val="28"/>
        </w:rPr>
        <w:t>ы</w:t>
      </w:r>
      <w:r w:rsidRPr="00132090">
        <w:rPr>
          <w:bCs/>
          <w:sz w:val="28"/>
          <w:szCs w:val="28"/>
        </w:rPr>
        <w:t>шать:</w:t>
      </w:r>
    </w:p>
    <w:p w:rsidR="00932DD1" w:rsidRPr="00132090" w:rsidRDefault="00932DD1" w:rsidP="00132090">
      <w:pPr>
        <w:ind w:firstLine="540"/>
        <w:jc w:val="both"/>
        <w:rPr>
          <w:bCs/>
          <w:sz w:val="28"/>
          <w:szCs w:val="28"/>
        </w:rPr>
      </w:pPr>
      <w:r w:rsidRPr="00132090">
        <w:rPr>
          <w:bCs/>
          <w:sz w:val="28"/>
          <w:szCs w:val="28"/>
        </w:rPr>
        <w:t>для медицинских и фармацевтических работников - половины месячной нормы рабочего времени, исчисленной из установленной продолжительности рабочей недели;</w:t>
      </w:r>
    </w:p>
    <w:p w:rsidR="00932DD1" w:rsidRPr="00132090" w:rsidRDefault="00932DD1" w:rsidP="00132090">
      <w:pPr>
        <w:ind w:firstLine="540"/>
        <w:jc w:val="both"/>
        <w:rPr>
          <w:bCs/>
          <w:sz w:val="28"/>
          <w:szCs w:val="28"/>
        </w:rPr>
      </w:pPr>
      <w:r w:rsidRPr="00132090">
        <w:rPr>
          <w:bCs/>
          <w:sz w:val="28"/>
          <w:szCs w:val="28"/>
        </w:rPr>
        <w:t>для медицинских и фармацевтических работников, у которых половина месячной нормы рабочего времени по основной работе составляет менее 16 часов в нед</w:t>
      </w:r>
      <w:r w:rsidRPr="00132090">
        <w:rPr>
          <w:bCs/>
          <w:sz w:val="28"/>
          <w:szCs w:val="28"/>
        </w:rPr>
        <w:t>е</w:t>
      </w:r>
      <w:r w:rsidRPr="00132090">
        <w:rPr>
          <w:bCs/>
          <w:sz w:val="28"/>
          <w:szCs w:val="28"/>
        </w:rPr>
        <w:t>лю, - 16 часов работы в неделю</w:t>
      </w:r>
      <w:r w:rsidR="000F244B">
        <w:rPr>
          <w:rStyle w:val="a9"/>
          <w:bCs/>
          <w:sz w:val="28"/>
          <w:szCs w:val="28"/>
        </w:rPr>
        <w:footnoteReference w:id="13"/>
      </w:r>
      <w:r w:rsidRPr="00132090">
        <w:rPr>
          <w:bCs/>
          <w:sz w:val="28"/>
          <w:szCs w:val="28"/>
        </w:rPr>
        <w:t>;</w:t>
      </w:r>
    </w:p>
    <w:p w:rsidR="00932DD1" w:rsidRPr="00132090" w:rsidRDefault="00932DD1" w:rsidP="00132090">
      <w:pPr>
        <w:ind w:firstLine="540"/>
        <w:jc w:val="both"/>
        <w:rPr>
          <w:bCs/>
          <w:sz w:val="28"/>
          <w:szCs w:val="28"/>
        </w:rPr>
      </w:pPr>
      <w:r w:rsidRPr="00132090">
        <w:rPr>
          <w:bCs/>
          <w:sz w:val="28"/>
          <w:szCs w:val="28"/>
        </w:rPr>
        <w:t xml:space="preserve">для врачей и среднего медицинского персонала городов, районов и иных муниципальных образований, где имеется их недостаток, - месячной нормы </w:t>
      </w:r>
      <w:r w:rsidRPr="00132090">
        <w:rPr>
          <w:bCs/>
          <w:sz w:val="28"/>
          <w:szCs w:val="28"/>
        </w:rPr>
        <w:lastRenderedPageBreak/>
        <w:t>рабочего времени, исчисленной из установленной продолжительности рабочей недели. При этом продолжительность работы по совместительству по конкретным должностям в учреждениях и иных организациях федерального подчинения устанавливается в порядке, определяемом федеральными органами исполнительной власти, а в учреждениях и иных организациях, находящихся в ведении субъектов Российской Федерации или органов местного самоуправления, - в порядке, определяемом органами государственной власти субъектов Российской Федерации или органами местного сам</w:t>
      </w:r>
      <w:r w:rsidRPr="00132090">
        <w:rPr>
          <w:bCs/>
          <w:sz w:val="28"/>
          <w:szCs w:val="28"/>
        </w:rPr>
        <w:t>о</w:t>
      </w:r>
      <w:r w:rsidRPr="00132090">
        <w:rPr>
          <w:bCs/>
          <w:sz w:val="28"/>
          <w:szCs w:val="28"/>
        </w:rPr>
        <w:t>управления;</w:t>
      </w:r>
    </w:p>
    <w:p w:rsidR="00932DD1" w:rsidRPr="00132090" w:rsidRDefault="00932DD1" w:rsidP="00132090">
      <w:pPr>
        <w:ind w:firstLine="540"/>
        <w:jc w:val="both"/>
        <w:rPr>
          <w:bCs/>
          <w:sz w:val="28"/>
          <w:szCs w:val="28"/>
        </w:rPr>
      </w:pPr>
      <w:r w:rsidRPr="00132090">
        <w:rPr>
          <w:bCs/>
          <w:sz w:val="28"/>
          <w:szCs w:val="28"/>
        </w:rPr>
        <w:t>для младшего медицинского и фармацевтического персонала - месячной нормы рабочего времени, исчисленной из установленной продолжительности рабочей недели;</w:t>
      </w:r>
    </w:p>
    <w:p w:rsidR="00932DD1" w:rsidRPr="00132090" w:rsidRDefault="00932DD1" w:rsidP="00132090">
      <w:pPr>
        <w:ind w:firstLine="540"/>
        <w:jc w:val="both"/>
        <w:rPr>
          <w:bCs/>
          <w:sz w:val="28"/>
          <w:szCs w:val="28"/>
        </w:rPr>
      </w:pPr>
      <w:r w:rsidRPr="00132090">
        <w:rPr>
          <w:bCs/>
          <w:sz w:val="28"/>
          <w:szCs w:val="28"/>
        </w:rPr>
        <w:t>для педагогических работников (в том числе тренеров-преподавателей, тренеров) - половины месячной нормы рабочего времени, исчисленной из установленной продолжительности рабочей недели;</w:t>
      </w:r>
    </w:p>
    <w:p w:rsidR="00932DD1" w:rsidRPr="00132090" w:rsidRDefault="00932DD1" w:rsidP="00132090">
      <w:pPr>
        <w:ind w:firstLine="540"/>
        <w:jc w:val="both"/>
        <w:rPr>
          <w:bCs/>
          <w:sz w:val="28"/>
          <w:szCs w:val="28"/>
        </w:rPr>
      </w:pPr>
      <w:r w:rsidRPr="00132090">
        <w:rPr>
          <w:bCs/>
          <w:sz w:val="28"/>
          <w:szCs w:val="28"/>
        </w:rPr>
        <w:t>для педагогических работников (в том числе тренеров-преподавателей, тренеров), у которых половина месячной нормы рабочего времени по основной работе составляет менее 16 часов в неделю - 16 часов работы в неделю</w:t>
      </w:r>
      <w:r w:rsidR="000F244B">
        <w:rPr>
          <w:rStyle w:val="a9"/>
          <w:bCs/>
          <w:sz w:val="28"/>
          <w:szCs w:val="28"/>
        </w:rPr>
        <w:footnoteReference w:id="14"/>
      </w:r>
      <w:r w:rsidRPr="00132090">
        <w:rPr>
          <w:bCs/>
          <w:sz w:val="28"/>
          <w:szCs w:val="28"/>
        </w:rPr>
        <w:t>;</w:t>
      </w:r>
    </w:p>
    <w:p w:rsidR="00932DD1" w:rsidRPr="00132090" w:rsidRDefault="00932DD1" w:rsidP="00132090">
      <w:pPr>
        <w:ind w:firstLine="540"/>
        <w:jc w:val="both"/>
        <w:rPr>
          <w:bCs/>
          <w:sz w:val="28"/>
          <w:szCs w:val="28"/>
        </w:rPr>
      </w:pPr>
      <w:r w:rsidRPr="00132090">
        <w:rPr>
          <w:bCs/>
          <w:sz w:val="28"/>
          <w:szCs w:val="28"/>
        </w:rPr>
        <w:t>для работников культуры, привлекаемых в качестве педагогических работников дополнительного образования, концертмейстеров, балетмейстеров, хормейстеров, аккомпаниаторов, художественных руководителей, - месячной нормы рабочего времени, исчисленной из установленной продолжительности р</w:t>
      </w:r>
      <w:r w:rsidRPr="00132090">
        <w:rPr>
          <w:bCs/>
          <w:sz w:val="28"/>
          <w:szCs w:val="28"/>
        </w:rPr>
        <w:t>а</w:t>
      </w:r>
      <w:r w:rsidRPr="00132090">
        <w:rPr>
          <w:bCs/>
          <w:sz w:val="28"/>
          <w:szCs w:val="28"/>
        </w:rPr>
        <w:t>бочей недели;</w:t>
      </w:r>
    </w:p>
    <w:p w:rsidR="00932DD1" w:rsidRPr="00132090" w:rsidRDefault="00932DD1" w:rsidP="00132090">
      <w:pPr>
        <w:ind w:firstLine="540"/>
        <w:jc w:val="both"/>
        <w:rPr>
          <w:bCs/>
          <w:sz w:val="28"/>
          <w:szCs w:val="28"/>
        </w:rPr>
      </w:pPr>
      <w:r w:rsidRPr="00132090">
        <w:rPr>
          <w:bCs/>
          <w:sz w:val="28"/>
          <w:szCs w:val="28"/>
        </w:rPr>
        <w:t>в) педагогическая работа высококвалифицированных специалистов на условиях совместительства с согласия работодателя может осуществляться в о</w:t>
      </w:r>
      <w:r w:rsidRPr="00132090">
        <w:rPr>
          <w:bCs/>
          <w:sz w:val="28"/>
          <w:szCs w:val="28"/>
        </w:rPr>
        <w:t>б</w:t>
      </w:r>
      <w:r w:rsidRPr="00132090">
        <w:rPr>
          <w:bCs/>
          <w:sz w:val="28"/>
          <w:szCs w:val="28"/>
        </w:rPr>
        <w:t>разовательных учреждениях повышения квалификации и переподготовки кадров в основное рабочее время с сохранением заработной платы по основному месту работы.</w:t>
      </w:r>
    </w:p>
    <w:p w:rsidR="00932DD1" w:rsidRPr="00132090" w:rsidRDefault="00932DD1" w:rsidP="00132090">
      <w:pPr>
        <w:ind w:firstLine="540"/>
        <w:jc w:val="both"/>
        <w:rPr>
          <w:bCs/>
          <w:sz w:val="28"/>
          <w:szCs w:val="28"/>
        </w:rPr>
      </w:pPr>
      <w:r w:rsidRPr="00132090">
        <w:rPr>
          <w:bCs/>
          <w:sz w:val="28"/>
          <w:szCs w:val="28"/>
        </w:rPr>
        <w:t>2. Для указанных в пункте 1 настоящего Постановления категорий работников не считаются совместительством и не требуют заключения (оформления) трудового договора следующие виды работ:</w:t>
      </w:r>
    </w:p>
    <w:p w:rsidR="00932DD1" w:rsidRPr="00132090" w:rsidRDefault="00932DD1" w:rsidP="00132090">
      <w:pPr>
        <w:ind w:firstLine="540"/>
        <w:jc w:val="both"/>
        <w:rPr>
          <w:bCs/>
          <w:sz w:val="28"/>
          <w:szCs w:val="28"/>
        </w:rPr>
      </w:pPr>
      <w:r w:rsidRPr="00132090">
        <w:rPr>
          <w:bCs/>
          <w:sz w:val="28"/>
          <w:szCs w:val="28"/>
        </w:rPr>
        <w:t>а) литературная работа, в том числе работа по редактированию, переводу и рецензированию отдельных произведений, научная и иная творческая деятельность без занятия штатной должности;</w:t>
      </w:r>
    </w:p>
    <w:p w:rsidR="00932DD1" w:rsidRPr="00132090" w:rsidRDefault="00932DD1" w:rsidP="00132090">
      <w:pPr>
        <w:ind w:firstLine="540"/>
        <w:jc w:val="both"/>
        <w:rPr>
          <w:bCs/>
          <w:sz w:val="28"/>
          <w:szCs w:val="28"/>
        </w:rPr>
      </w:pPr>
      <w:r w:rsidRPr="00132090">
        <w:rPr>
          <w:bCs/>
          <w:sz w:val="28"/>
          <w:szCs w:val="28"/>
        </w:rPr>
        <w:t>б) проведение медицинской, технической, бухгалтерской и иной экспертизы с разовой оплатой;</w:t>
      </w:r>
    </w:p>
    <w:p w:rsidR="00932DD1" w:rsidRPr="00132090" w:rsidRDefault="00932DD1" w:rsidP="00132090">
      <w:pPr>
        <w:ind w:firstLine="540"/>
        <w:jc w:val="both"/>
        <w:rPr>
          <w:bCs/>
          <w:sz w:val="28"/>
          <w:szCs w:val="28"/>
        </w:rPr>
      </w:pPr>
      <w:r w:rsidRPr="00132090">
        <w:rPr>
          <w:bCs/>
          <w:sz w:val="28"/>
          <w:szCs w:val="28"/>
        </w:rPr>
        <w:t>в) педагогическая работа на условиях почасовой оплаты в объеме не более 300 часов в год;</w:t>
      </w:r>
    </w:p>
    <w:p w:rsidR="00932DD1" w:rsidRPr="00132090" w:rsidRDefault="00932DD1" w:rsidP="00132090">
      <w:pPr>
        <w:ind w:firstLine="540"/>
        <w:jc w:val="both"/>
        <w:rPr>
          <w:bCs/>
          <w:sz w:val="28"/>
          <w:szCs w:val="28"/>
        </w:rPr>
      </w:pPr>
      <w:r w:rsidRPr="00132090">
        <w:rPr>
          <w:bCs/>
          <w:sz w:val="28"/>
          <w:szCs w:val="28"/>
        </w:rPr>
        <w:lastRenderedPageBreak/>
        <w:t>г) осуществление консультирования высококвалифицированными специалистами в учреждениях и иных организациях в объеме не более 300 часов в год;</w:t>
      </w:r>
    </w:p>
    <w:p w:rsidR="00932DD1" w:rsidRPr="00132090" w:rsidRDefault="00932DD1" w:rsidP="00132090">
      <w:pPr>
        <w:ind w:firstLine="540"/>
        <w:jc w:val="both"/>
        <w:rPr>
          <w:bCs/>
          <w:sz w:val="28"/>
          <w:szCs w:val="28"/>
        </w:rPr>
      </w:pPr>
      <w:r w:rsidRPr="00132090">
        <w:rPr>
          <w:bCs/>
          <w:sz w:val="28"/>
          <w:szCs w:val="28"/>
        </w:rPr>
        <w:t>д) осуществление работниками, не состоящими в штате учреждения (организации), руководства аспирантами и докторантами, а также заведование кафедрой, руководство факультетом образовательного учреждения с дополнительной оплатой по соглашению между работником и работодат</w:t>
      </w:r>
      <w:r w:rsidRPr="00132090">
        <w:rPr>
          <w:bCs/>
          <w:sz w:val="28"/>
          <w:szCs w:val="28"/>
        </w:rPr>
        <w:t>е</w:t>
      </w:r>
      <w:r w:rsidRPr="00132090">
        <w:rPr>
          <w:bCs/>
          <w:sz w:val="28"/>
          <w:szCs w:val="28"/>
        </w:rPr>
        <w:t>лем;</w:t>
      </w:r>
    </w:p>
    <w:p w:rsidR="00932DD1" w:rsidRPr="00132090" w:rsidRDefault="00932DD1" w:rsidP="00132090">
      <w:pPr>
        <w:ind w:firstLine="540"/>
        <w:jc w:val="both"/>
        <w:rPr>
          <w:bCs/>
          <w:sz w:val="28"/>
          <w:szCs w:val="28"/>
        </w:rPr>
      </w:pPr>
      <w:r w:rsidRPr="00132090">
        <w:rPr>
          <w:bCs/>
          <w:sz w:val="28"/>
          <w:szCs w:val="28"/>
        </w:rPr>
        <w:t>е) педагогическая работа в одном и том же учреждении начального или среднего профессионального образования, в дошкольном образовательном учреждении, в образовательном учреждении общего образования, учреждении дополнительного образования детей и ином детском учреждении с дополн</w:t>
      </w:r>
      <w:r w:rsidRPr="00132090">
        <w:rPr>
          <w:bCs/>
          <w:sz w:val="28"/>
          <w:szCs w:val="28"/>
        </w:rPr>
        <w:t>и</w:t>
      </w:r>
      <w:r w:rsidRPr="00132090">
        <w:rPr>
          <w:bCs/>
          <w:sz w:val="28"/>
          <w:szCs w:val="28"/>
        </w:rPr>
        <w:t>тельной оплатой;</w:t>
      </w:r>
    </w:p>
    <w:p w:rsidR="00932DD1" w:rsidRPr="00132090" w:rsidRDefault="00932DD1" w:rsidP="00132090">
      <w:pPr>
        <w:ind w:firstLine="540"/>
        <w:jc w:val="both"/>
        <w:rPr>
          <w:bCs/>
          <w:sz w:val="28"/>
          <w:szCs w:val="28"/>
        </w:rPr>
      </w:pPr>
      <w:r w:rsidRPr="00132090">
        <w:rPr>
          <w:bCs/>
          <w:sz w:val="28"/>
          <w:szCs w:val="28"/>
        </w:rPr>
        <w:t>ж) работа без занятия штатной должности в том же учреждении и иной организации, в том числе выполнение педагогическими работниками образовательных учреждений обязанностей по заведованию кабинетами, лабораториями и отделениями, преподавательская работа руководящих и других работников образовательных учреждений, руководство предметными и цикловыми комиссиями, работа по руководству производственным обучением и практикой студентов и иных обучающихся, дежурство медицинских работников сверх месячной нормы рабочего времени по графику и др.;</w:t>
      </w:r>
    </w:p>
    <w:p w:rsidR="00932DD1" w:rsidRPr="00132090" w:rsidRDefault="00932DD1" w:rsidP="00132090">
      <w:pPr>
        <w:ind w:firstLine="540"/>
        <w:jc w:val="both"/>
        <w:rPr>
          <w:bCs/>
          <w:sz w:val="28"/>
          <w:szCs w:val="28"/>
        </w:rPr>
      </w:pPr>
      <w:r w:rsidRPr="00132090">
        <w:rPr>
          <w:bCs/>
          <w:sz w:val="28"/>
          <w:szCs w:val="28"/>
        </w:rPr>
        <w:t>з)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 а также концертмейстеров, аккомпаниаторов по по</w:t>
      </w:r>
      <w:r w:rsidRPr="00132090">
        <w:rPr>
          <w:bCs/>
          <w:sz w:val="28"/>
          <w:szCs w:val="28"/>
        </w:rPr>
        <w:t>д</w:t>
      </w:r>
      <w:r w:rsidRPr="00132090">
        <w:rPr>
          <w:bCs/>
          <w:sz w:val="28"/>
          <w:szCs w:val="28"/>
        </w:rPr>
        <w:t>готовке работников искусств;</w:t>
      </w:r>
    </w:p>
    <w:p w:rsidR="00932DD1" w:rsidRPr="00132090" w:rsidRDefault="00932DD1" w:rsidP="00132090">
      <w:pPr>
        <w:ind w:firstLine="540"/>
        <w:jc w:val="both"/>
        <w:rPr>
          <w:bCs/>
          <w:sz w:val="28"/>
          <w:szCs w:val="28"/>
        </w:rPr>
      </w:pPr>
      <w:r w:rsidRPr="00132090">
        <w:rPr>
          <w:bCs/>
          <w:sz w:val="28"/>
          <w:szCs w:val="28"/>
        </w:rPr>
        <w:t>и) работа по организации и проведению экскурсий на условиях почасовой или сдельной оплаты без занятия штатной должности.</w:t>
      </w:r>
    </w:p>
    <w:p w:rsidR="00932DD1" w:rsidRPr="00132090" w:rsidRDefault="00932DD1" w:rsidP="00132090">
      <w:pPr>
        <w:ind w:firstLine="540"/>
        <w:jc w:val="both"/>
        <w:rPr>
          <w:bCs/>
          <w:sz w:val="28"/>
          <w:szCs w:val="28"/>
        </w:rPr>
      </w:pPr>
      <w:r w:rsidRPr="00132090">
        <w:rPr>
          <w:bCs/>
          <w:sz w:val="28"/>
          <w:szCs w:val="28"/>
        </w:rPr>
        <w:t>Выполнение работ, указанных в подпунктах "б" - "з" допускается в основное рабочее время с согласия работодателя.</w:t>
      </w:r>
    </w:p>
    <w:p w:rsidR="00932DD1" w:rsidRPr="00132090" w:rsidRDefault="00932DD1" w:rsidP="00132090">
      <w:pPr>
        <w:ind w:firstLine="540"/>
        <w:jc w:val="both"/>
        <w:rPr>
          <w:bCs/>
          <w:sz w:val="28"/>
          <w:szCs w:val="28"/>
        </w:rPr>
      </w:pPr>
      <w:r w:rsidRPr="00132090">
        <w:rPr>
          <w:bCs/>
          <w:sz w:val="28"/>
          <w:szCs w:val="28"/>
        </w:rPr>
        <w:t xml:space="preserve">3. Признать утратившим силу разъяснение Минтруда России от 25 ноября </w:t>
      </w:r>
      <w:smartTag w:uri="urn:schemas-microsoft-com:office:smarttags" w:element="metricconverter">
        <w:smartTagPr>
          <w:attr w:name="ProductID" w:val="1993 г"/>
        </w:smartTagPr>
        <w:r w:rsidRPr="00132090">
          <w:rPr>
            <w:bCs/>
            <w:sz w:val="28"/>
            <w:szCs w:val="28"/>
          </w:rPr>
          <w:t>1993 г</w:t>
        </w:r>
      </w:smartTag>
      <w:r w:rsidRPr="00132090">
        <w:rPr>
          <w:bCs/>
          <w:sz w:val="28"/>
          <w:szCs w:val="28"/>
        </w:rPr>
        <w:t xml:space="preserve">.  14 «Об отпусках работающим по совместительству» и постановление Минтруда России от 25 ноября </w:t>
      </w:r>
      <w:smartTag w:uri="urn:schemas-microsoft-com:office:smarttags" w:element="metricconverter">
        <w:smartTagPr>
          <w:attr w:name="ProductID" w:val="1993 г"/>
        </w:smartTagPr>
        <w:r w:rsidRPr="00132090">
          <w:rPr>
            <w:bCs/>
            <w:sz w:val="28"/>
            <w:szCs w:val="28"/>
          </w:rPr>
          <w:t>1993 г</w:t>
        </w:r>
      </w:smartTag>
      <w:r w:rsidRPr="00132090">
        <w:rPr>
          <w:bCs/>
          <w:sz w:val="28"/>
          <w:szCs w:val="28"/>
        </w:rPr>
        <w:t xml:space="preserve">.  173 «Об утверждении разъяснения «Об отпусках работающим по совместительству» (зарегистрировано в Минюсте России 1 декабря </w:t>
      </w:r>
      <w:smartTag w:uri="urn:schemas-microsoft-com:office:smarttags" w:element="metricconverter">
        <w:smartTagPr>
          <w:attr w:name="ProductID" w:val="1993 г"/>
        </w:smartTagPr>
        <w:r w:rsidRPr="00132090">
          <w:rPr>
            <w:bCs/>
            <w:sz w:val="28"/>
            <w:szCs w:val="28"/>
          </w:rPr>
          <w:t>1993 г</w:t>
        </w:r>
      </w:smartTag>
      <w:r w:rsidRPr="00132090">
        <w:rPr>
          <w:bCs/>
          <w:sz w:val="28"/>
          <w:szCs w:val="28"/>
        </w:rPr>
        <w:t>., регистрационный  415).</w:t>
      </w:r>
    </w:p>
    <w:p w:rsidR="00932DD1" w:rsidRPr="00132090" w:rsidRDefault="00932DD1" w:rsidP="00132090">
      <w:pPr>
        <w:jc w:val="both"/>
        <w:rPr>
          <w:sz w:val="28"/>
          <w:szCs w:val="28"/>
        </w:rPr>
      </w:pPr>
    </w:p>
    <w:p w:rsidR="00932DD1" w:rsidRPr="00132090" w:rsidRDefault="00932DD1" w:rsidP="00132090">
      <w:pPr>
        <w:jc w:val="both"/>
        <w:rPr>
          <w:bCs/>
          <w:sz w:val="28"/>
          <w:szCs w:val="28"/>
        </w:rPr>
      </w:pPr>
      <w:r w:rsidRPr="00132090">
        <w:rPr>
          <w:bCs/>
          <w:sz w:val="28"/>
          <w:szCs w:val="28"/>
        </w:rPr>
        <w:t xml:space="preserve">Министр труда и социального развития </w:t>
      </w:r>
    </w:p>
    <w:p w:rsidR="00932DD1" w:rsidRPr="00132090" w:rsidRDefault="00932DD1" w:rsidP="00132090">
      <w:pPr>
        <w:jc w:val="both"/>
        <w:rPr>
          <w:bCs/>
          <w:sz w:val="28"/>
          <w:szCs w:val="28"/>
        </w:rPr>
      </w:pPr>
      <w:r w:rsidRPr="00132090">
        <w:rPr>
          <w:bCs/>
          <w:sz w:val="28"/>
          <w:szCs w:val="28"/>
        </w:rPr>
        <w:t>Российской Федерации                                                           А.П.П</w:t>
      </w:r>
      <w:r w:rsidR="00BA3C9D">
        <w:rPr>
          <w:bCs/>
          <w:sz w:val="28"/>
          <w:szCs w:val="28"/>
        </w:rPr>
        <w:t>очинок</w:t>
      </w:r>
    </w:p>
    <w:p w:rsidR="00932DD1" w:rsidRPr="00132090" w:rsidRDefault="00932DD1" w:rsidP="002E5E6E">
      <w:pPr>
        <w:pStyle w:val="ConsNonformat"/>
        <w:widowControl/>
        <w:ind w:right="-1" w:firstLine="709"/>
        <w:jc w:val="center"/>
        <w:rPr>
          <w:rFonts w:ascii="Times New Roman" w:hAnsi="Times New Roman"/>
          <w:b/>
          <w:bCs/>
          <w:sz w:val="28"/>
          <w:szCs w:val="28"/>
        </w:rPr>
      </w:pPr>
      <w:r w:rsidRPr="00132090">
        <w:rPr>
          <w:rFonts w:ascii="Times New Roman" w:hAnsi="Times New Roman"/>
          <w:b/>
          <w:bCs/>
          <w:sz w:val="28"/>
          <w:szCs w:val="28"/>
        </w:rPr>
        <w:t>___________________________________</w:t>
      </w:r>
    </w:p>
    <w:p w:rsidR="00404D21" w:rsidRDefault="00404D21" w:rsidP="005B1EE4">
      <w:pPr>
        <w:pStyle w:val="afd"/>
        <w:jc w:val="center"/>
        <w:rPr>
          <w:b/>
          <w:color w:val="000000"/>
          <w:sz w:val="28"/>
          <w:szCs w:val="28"/>
        </w:rPr>
      </w:pPr>
    </w:p>
    <w:p w:rsidR="00404D21" w:rsidRDefault="00404D21" w:rsidP="005B1EE4">
      <w:pPr>
        <w:pStyle w:val="afd"/>
        <w:jc w:val="center"/>
        <w:rPr>
          <w:b/>
          <w:color w:val="000000"/>
          <w:sz w:val="28"/>
          <w:szCs w:val="28"/>
        </w:rPr>
      </w:pPr>
    </w:p>
    <w:p w:rsidR="005B1EE4" w:rsidRPr="00404D21" w:rsidRDefault="005B1EE4" w:rsidP="005B1EE4">
      <w:pPr>
        <w:pStyle w:val="ConsPlusNormal"/>
        <w:widowControl/>
        <w:tabs>
          <w:tab w:val="left" w:pos="1276"/>
        </w:tabs>
        <w:spacing w:line="360" w:lineRule="auto"/>
        <w:ind w:firstLine="0"/>
        <w:jc w:val="both"/>
        <w:rPr>
          <w:rFonts w:ascii="Times New Roman" w:hAnsi="Times New Roman" w:cs="Times New Roman"/>
          <w:sz w:val="28"/>
          <w:szCs w:val="28"/>
        </w:rPr>
      </w:pPr>
    </w:p>
    <w:p w:rsidR="00F4141B" w:rsidRDefault="00F4141B" w:rsidP="001C15AF">
      <w:pPr>
        <w:pStyle w:val="ConsNonformat"/>
        <w:widowControl/>
        <w:jc w:val="center"/>
        <w:rPr>
          <w:spacing w:val="147"/>
        </w:rPr>
      </w:pPr>
    </w:p>
    <w:sectPr w:rsidR="00F4141B" w:rsidSect="004E5444">
      <w:footerReference w:type="even" r:id="rId54"/>
      <w:footerReference w:type="default" r:id="rId55"/>
      <w:pgSz w:w="11905" w:h="16837"/>
      <w:pgMar w:top="1134" w:right="850" w:bottom="1134" w:left="1701"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27C" w:rsidRDefault="0087027C">
      <w:r>
        <w:separator/>
      </w:r>
    </w:p>
  </w:endnote>
  <w:endnote w:type="continuationSeparator" w:id="0">
    <w:p w:rsidR="0087027C" w:rsidRDefault="008702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72" w:rsidRDefault="00DB2272" w:rsidP="00C46D0D">
    <w:pPr>
      <w:pStyle w:val="af3"/>
      <w:rPr>
        <w:rStyle w:val="a5"/>
      </w:rPr>
    </w:pPr>
    <w:r>
      <w:rPr>
        <w:rStyle w:val="a5"/>
      </w:rPr>
      <w:fldChar w:fldCharType="begin"/>
    </w:r>
    <w:r>
      <w:rPr>
        <w:rStyle w:val="a5"/>
      </w:rPr>
      <w:instrText xml:space="preserve">PAGE  </w:instrText>
    </w:r>
    <w:r>
      <w:rPr>
        <w:rStyle w:val="a5"/>
      </w:rPr>
      <w:fldChar w:fldCharType="end"/>
    </w:r>
  </w:p>
  <w:p w:rsidR="00DB2272" w:rsidRDefault="00DB2272" w:rsidP="00C46D0D">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72" w:rsidRDefault="00DB2272">
    <w:pPr>
      <w:pStyle w:val="af3"/>
      <w:jc w:val="center"/>
    </w:pPr>
    <w:fldSimple w:instr=" PAGE   \* MERGEFORMAT ">
      <w:r w:rsidR="00314D7D">
        <w:rPr>
          <w:noProof/>
        </w:rPr>
        <w:t>49</w:t>
      </w:r>
    </w:fldSimple>
  </w:p>
  <w:p w:rsidR="00DB2272" w:rsidRDefault="00DB2272" w:rsidP="00C46D0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27C" w:rsidRDefault="0087027C">
      <w:r>
        <w:separator/>
      </w:r>
    </w:p>
  </w:footnote>
  <w:footnote w:type="continuationSeparator" w:id="0">
    <w:p w:rsidR="0087027C" w:rsidRDefault="0087027C">
      <w:r>
        <w:continuationSeparator/>
      </w:r>
    </w:p>
  </w:footnote>
  <w:footnote w:id="1">
    <w:p w:rsidR="00310C31" w:rsidRPr="00673B73" w:rsidRDefault="00310C31" w:rsidP="00310C31">
      <w:pPr>
        <w:pStyle w:val="afe"/>
        <w:jc w:val="both"/>
      </w:pPr>
      <w:r>
        <w:rPr>
          <w:rStyle w:val="a9"/>
        </w:rPr>
        <w:footnoteRef/>
      </w:r>
      <w:r>
        <w:t xml:space="preserve"> Приказ </w:t>
      </w:r>
      <w:r w:rsidRPr="00673B73">
        <w:t>Министерства образования и науки Российской Федерации от 22 декабря 2014 г. № 1601«</w:t>
      </w:r>
      <w:r w:rsidRPr="00673B73">
        <w:rPr>
          <w:bCs/>
        </w:rPr>
        <w:t xml:space="preserve">О </w:t>
      </w:r>
      <w:r>
        <w:rPr>
          <w:bCs/>
        </w:rPr>
        <w:t>п</w:t>
      </w:r>
      <w:r w:rsidRPr="00673B73">
        <w:t>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BC41D5">
        <w:t>, зарегистрирован Минюстом 25.-2.2015, регистрационный № 36204.</w:t>
      </w:r>
    </w:p>
  </w:footnote>
  <w:footnote w:id="2">
    <w:p w:rsidR="00310C31" w:rsidRDefault="00310C31" w:rsidP="00310C31">
      <w:pPr>
        <w:pStyle w:val="afe"/>
        <w:jc w:val="both"/>
      </w:pPr>
      <w:r>
        <w:rPr>
          <w:rStyle w:val="a9"/>
        </w:rPr>
        <w:footnoteRef/>
      </w:r>
      <w:r>
        <w:t xml:space="preserve"> Постановление Министерства труда Российской Федерации от </w:t>
      </w:r>
      <w:r w:rsidRPr="0078779B">
        <w:t xml:space="preserve"> </w:t>
      </w:r>
      <w:r w:rsidRPr="006870F4">
        <w:t xml:space="preserve">30 </w:t>
      </w:r>
      <w:r w:rsidRPr="006870F4">
        <w:rPr>
          <w:rFonts w:ascii="Times New Roman CYR" w:hAnsi="Times New Roman CYR"/>
        </w:rPr>
        <w:t xml:space="preserve">июня </w:t>
      </w:r>
      <w:smartTag w:uri="urn:schemas-microsoft-com:office:smarttags" w:element="metricconverter">
        <w:smartTagPr>
          <w:attr w:name="ProductID" w:val="2003 г"/>
        </w:smartTagPr>
        <w:r w:rsidRPr="006870F4">
          <w:rPr>
            <w:rFonts w:ascii="Times New Roman CYR" w:hAnsi="Times New Roman CYR"/>
          </w:rPr>
          <w:t>2003 г</w:t>
        </w:r>
      </w:smartTag>
      <w:r w:rsidRPr="006870F4">
        <w:rPr>
          <w:rFonts w:ascii="Times New Roman CYR" w:hAnsi="Times New Roman CYR"/>
        </w:rPr>
        <w:t>.  № 41 «Об особенностях работы по совместительству педагогических, медицинских, фармацевтических работников и  работн</w:t>
      </w:r>
      <w:r w:rsidRPr="006870F4">
        <w:rPr>
          <w:rFonts w:ascii="Times New Roman CYR" w:hAnsi="Times New Roman CYR"/>
        </w:rPr>
        <w:t>и</w:t>
      </w:r>
      <w:r w:rsidRPr="006870F4">
        <w:rPr>
          <w:rFonts w:ascii="Times New Roman CYR" w:hAnsi="Times New Roman CYR"/>
        </w:rPr>
        <w:t>ков культуры»</w:t>
      </w:r>
      <w:r w:rsidR="00BC41D5">
        <w:rPr>
          <w:rFonts w:ascii="Times New Roman CYR" w:hAnsi="Times New Roman CYR"/>
        </w:rPr>
        <w:t>,</w:t>
      </w:r>
      <w:r>
        <w:rPr>
          <w:rFonts w:ascii="Times New Roman CYR" w:hAnsi="Times New Roman CYR"/>
        </w:rPr>
        <w:t xml:space="preserve"> </w:t>
      </w:r>
      <w:r>
        <w:rPr>
          <w:rFonts w:ascii="Times New Roman CYR" w:hAnsi="Times New Roman CYR"/>
          <w:bCs/>
        </w:rPr>
        <w:t xml:space="preserve">зарегистрированное </w:t>
      </w:r>
      <w:r w:rsidRPr="00684A83">
        <w:rPr>
          <w:rFonts w:ascii="Times New Roman CYR" w:hAnsi="Times New Roman CYR"/>
          <w:bCs/>
        </w:rPr>
        <w:t xml:space="preserve"> Минюст</w:t>
      </w:r>
      <w:r w:rsidR="00BC41D5">
        <w:rPr>
          <w:rFonts w:ascii="Times New Roman CYR" w:hAnsi="Times New Roman CYR"/>
          <w:bCs/>
        </w:rPr>
        <w:t>ом России</w:t>
      </w:r>
      <w:r w:rsidRPr="00684A83">
        <w:rPr>
          <w:rFonts w:ascii="Times New Roman CYR" w:hAnsi="Times New Roman CYR"/>
          <w:bCs/>
        </w:rPr>
        <w:t xml:space="preserve"> 7 августа </w:t>
      </w:r>
      <w:smartTag w:uri="urn:schemas-microsoft-com:office:smarttags" w:element="metricconverter">
        <w:smartTagPr>
          <w:attr w:name="ProductID" w:val="2003 г"/>
        </w:smartTagPr>
        <w:r w:rsidRPr="00684A83">
          <w:rPr>
            <w:rFonts w:ascii="Times New Roman CYR" w:hAnsi="Times New Roman CYR"/>
            <w:bCs/>
          </w:rPr>
          <w:t>2003 г</w:t>
        </w:r>
      </w:smartTag>
      <w:r w:rsidRPr="00684A83">
        <w:rPr>
          <w:rFonts w:ascii="Times New Roman CYR" w:hAnsi="Times New Roman CYR"/>
          <w:bCs/>
        </w:rPr>
        <w:t>.</w:t>
      </w:r>
      <w:r>
        <w:rPr>
          <w:rFonts w:ascii="Times New Roman CYR" w:hAnsi="Times New Roman CYR"/>
          <w:bCs/>
        </w:rPr>
        <w:t>, р</w:t>
      </w:r>
      <w:r w:rsidRPr="00684A83">
        <w:rPr>
          <w:rFonts w:ascii="Times New Roman CYR" w:hAnsi="Times New Roman CYR"/>
          <w:bCs/>
        </w:rPr>
        <w:t>егистрационный № 4963</w:t>
      </w:r>
      <w:r>
        <w:rPr>
          <w:rFonts w:ascii="Times New Roman CYR" w:hAnsi="Times New Roman CYR"/>
        </w:rPr>
        <w:t>.</w:t>
      </w:r>
    </w:p>
  </w:footnote>
  <w:footnote w:id="3">
    <w:p w:rsidR="00310C31" w:rsidRPr="00480156" w:rsidRDefault="00310C31" w:rsidP="00310C31">
      <w:pPr>
        <w:widowControl w:val="0"/>
        <w:autoSpaceDE w:val="0"/>
        <w:autoSpaceDN w:val="0"/>
        <w:adjustRightInd w:val="0"/>
        <w:jc w:val="both"/>
        <w:rPr>
          <w:sz w:val="20"/>
          <w:szCs w:val="20"/>
        </w:rPr>
      </w:pPr>
      <w:r>
        <w:rPr>
          <w:rStyle w:val="a9"/>
        </w:rPr>
        <w:footnoteRef/>
      </w:r>
      <w:r>
        <w:t xml:space="preserve"> </w:t>
      </w:r>
      <w:r w:rsidRPr="00480156">
        <w:rPr>
          <w:bCs/>
          <w:sz w:val="20"/>
          <w:szCs w:val="20"/>
        </w:rPr>
        <w:t>Постановление Мин</w:t>
      </w:r>
      <w:r>
        <w:rPr>
          <w:bCs/>
          <w:sz w:val="20"/>
          <w:szCs w:val="20"/>
        </w:rPr>
        <w:t xml:space="preserve">истерства </w:t>
      </w:r>
      <w:r w:rsidRPr="00480156">
        <w:rPr>
          <w:bCs/>
          <w:sz w:val="20"/>
          <w:szCs w:val="20"/>
        </w:rPr>
        <w:t>труда Р</w:t>
      </w:r>
      <w:r>
        <w:rPr>
          <w:bCs/>
          <w:sz w:val="20"/>
          <w:szCs w:val="20"/>
        </w:rPr>
        <w:t xml:space="preserve">оссийской </w:t>
      </w:r>
      <w:r w:rsidRPr="00480156">
        <w:rPr>
          <w:bCs/>
          <w:sz w:val="20"/>
          <w:szCs w:val="20"/>
        </w:rPr>
        <w:t>Ф</w:t>
      </w:r>
      <w:r>
        <w:rPr>
          <w:bCs/>
          <w:sz w:val="20"/>
          <w:szCs w:val="20"/>
        </w:rPr>
        <w:t>едерации</w:t>
      </w:r>
      <w:r w:rsidRPr="00480156">
        <w:rPr>
          <w:bCs/>
          <w:sz w:val="20"/>
          <w:szCs w:val="20"/>
        </w:rPr>
        <w:t xml:space="preserve"> от 21 апреля 1993 г.</w:t>
      </w:r>
      <w:r>
        <w:rPr>
          <w:bCs/>
          <w:sz w:val="20"/>
          <w:szCs w:val="20"/>
        </w:rPr>
        <w:t xml:space="preserve"> №</w:t>
      </w:r>
      <w:r w:rsidRPr="00480156">
        <w:rPr>
          <w:bCs/>
          <w:sz w:val="20"/>
          <w:szCs w:val="20"/>
        </w:rPr>
        <w:t xml:space="preserve"> 88</w:t>
      </w:r>
      <w:r>
        <w:rPr>
          <w:bCs/>
          <w:sz w:val="20"/>
          <w:szCs w:val="20"/>
        </w:rPr>
        <w:t xml:space="preserve"> </w:t>
      </w:r>
      <w:r w:rsidRPr="00480156">
        <w:rPr>
          <w:bCs/>
          <w:sz w:val="20"/>
          <w:szCs w:val="20"/>
        </w:rPr>
        <w:t>"Об утверждении нормативов по определению численности персонала, занятого обслуживанием дошкольных учреждений (ясли, ясли-сады, детские сады)"</w:t>
      </w:r>
      <w:r w:rsidR="00BC41D5">
        <w:rPr>
          <w:bCs/>
          <w:sz w:val="20"/>
          <w:szCs w:val="20"/>
        </w:rPr>
        <w:t>.</w:t>
      </w:r>
    </w:p>
    <w:p w:rsidR="00310C31" w:rsidRDefault="00310C31" w:rsidP="00310C31">
      <w:pPr>
        <w:pStyle w:val="afe"/>
      </w:pPr>
    </w:p>
  </w:footnote>
  <w:footnote w:id="4">
    <w:p w:rsidR="00286168" w:rsidRDefault="00286168" w:rsidP="00286168">
      <w:pPr>
        <w:pStyle w:val="afe"/>
        <w:jc w:val="both"/>
      </w:pPr>
      <w:r w:rsidRPr="00CD743B">
        <w:rPr>
          <w:rStyle w:val="a9"/>
          <w:sz w:val="24"/>
          <w:szCs w:val="24"/>
        </w:rPr>
        <w:footnoteRef/>
      </w:r>
      <w:r w:rsidRPr="00CD743B">
        <w:rPr>
          <w:sz w:val="24"/>
          <w:szCs w:val="24"/>
        </w:rPr>
        <w:t xml:space="preserve"> Подраздел 1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w:t>
      </w:r>
      <w:r>
        <w:rPr>
          <w:sz w:val="24"/>
          <w:szCs w:val="24"/>
        </w:rPr>
        <w:t>ации от 8 августа 2013 г. № 678</w:t>
      </w:r>
      <w:r w:rsidRPr="00CD743B">
        <w:rPr>
          <w:sz w:val="24"/>
          <w:szCs w:val="24"/>
        </w:rPr>
        <w:t xml:space="preserve"> (Собрание законодательства Российской Федерации, </w:t>
      </w:r>
      <w:r w:rsidRPr="00CD743B">
        <w:rPr>
          <w:bCs/>
          <w:sz w:val="24"/>
          <w:szCs w:val="24"/>
        </w:rPr>
        <w:t>2013, № 33, ст. 4381)</w:t>
      </w:r>
      <w:r w:rsidRPr="00CD743B">
        <w:rPr>
          <w:sz w:val="24"/>
          <w:szCs w:val="24"/>
        </w:rPr>
        <w:t>.</w:t>
      </w:r>
    </w:p>
  </w:footnote>
  <w:footnote w:id="5">
    <w:p w:rsidR="00286168" w:rsidRPr="00FC7E6F" w:rsidRDefault="00286168" w:rsidP="00286168">
      <w:pPr>
        <w:ind w:firstLine="709"/>
        <w:jc w:val="both"/>
        <w:rPr>
          <w:bCs/>
          <w:lang w:eastAsia="ru-RU"/>
        </w:rPr>
      </w:pPr>
      <w:r>
        <w:rPr>
          <w:rStyle w:val="a9"/>
        </w:rPr>
        <w:footnoteRef/>
      </w:r>
      <w:r>
        <w:t xml:space="preserve"> </w:t>
      </w:r>
      <w:r w:rsidRPr="00340257">
        <w:rPr>
          <w:sz w:val="22"/>
          <w:szCs w:val="22"/>
        </w:rPr>
        <w:t>В редакции приказа Минобрнауки России от 29.06.2016 № 755</w:t>
      </w:r>
      <w:r>
        <w:rPr>
          <w:sz w:val="22"/>
          <w:szCs w:val="22"/>
        </w:rPr>
        <w:t>.</w:t>
      </w:r>
      <w:r w:rsidRPr="00AB558C">
        <w:rPr>
          <w:b/>
          <w:bCs/>
          <w:lang w:eastAsia="ru-RU"/>
        </w:rPr>
        <w:t xml:space="preserve"> </w:t>
      </w:r>
    </w:p>
    <w:p w:rsidR="00286168" w:rsidRDefault="00286168" w:rsidP="00286168">
      <w:pPr>
        <w:pStyle w:val="afe"/>
      </w:pPr>
    </w:p>
  </w:footnote>
  <w:footnote w:id="6">
    <w:p w:rsidR="00286168" w:rsidRPr="006C0604" w:rsidRDefault="00286168" w:rsidP="00286168">
      <w:pPr>
        <w:pStyle w:val="afe"/>
      </w:pPr>
      <w:r>
        <w:rPr>
          <w:rStyle w:val="a9"/>
        </w:rPr>
        <w:footnoteRef/>
      </w:r>
      <w:r>
        <w:t xml:space="preserve"> П</w:t>
      </w:r>
      <w:r w:rsidRPr="00DA6911">
        <w:rPr>
          <w:szCs w:val="28"/>
        </w:rPr>
        <w:t xml:space="preserve">риказом Минобрнауки России  </w:t>
      </w:r>
      <w:r w:rsidRPr="00DA6911">
        <w:rPr>
          <w:bCs/>
          <w:szCs w:val="28"/>
        </w:rPr>
        <w:t>от 5 апреля 2017 г. № 301 «Об утверждении порядка организации и осуществления образовательной деятельности по образовательным программам высшего образования программам бакалавриата, программам специалитета, программам магистратуры»</w:t>
      </w:r>
      <w:r>
        <w:rPr>
          <w:bCs/>
          <w:szCs w:val="28"/>
        </w:rPr>
        <w:t xml:space="preserve">, зарегистрированным </w:t>
      </w:r>
      <w:r>
        <w:t xml:space="preserve">в Минюсте России 14 июля 2017 г., регистрационный № 47415 приказ </w:t>
      </w:r>
      <w:r w:rsidRPr="006C0604">
        <w:t>Минобрнауки Росси</w:t>
      </w:r>
      <w:r>
        <w:t>и</w:t>
      </w:r>
      <w:r w:rsidRPr="006C0604">
        <w:t xml:space="preserve"> от 19 декабря 2013 г.  1367</w:t>
      </w:r>
      <w:r>
        <w:t xml:space="preserve"> признан утратившим силу, в связи с чем следует руководствоваться п. 31</w:t>
      </w:r>
      <w:r w:rsidRPr="00E56D80">
        <w:rPr>
          <w:bCs/>
          <w:szCs w:val="28"/>
        </w:rPr>
        <w:t xml:space="preserve"> </w:t>
      </w:r>
      <w:r w:rsidRPr="00DA6911">
        <w:rPr>
          <w:bCs/>
          <w:szCs w:val="28"/>
        </w:rPr>
        <w:t>от 5 апреля 2017 г. № 301</w:t>
      </w:r>
      <w:r>
        <w:rPr>
          <w:bCs/>
          <w:szCs w:val="28"/>
        </w:rPr>
        <w:t xml:space="preserve"> (прим. автора).</w:t>
      </w:r>
    </w:p>
  </w:footnote>
  <w:footnote w:id="7">
    <w:p w:rsidR="00286168" w:rsidRPr="006C0604" w:rsidRDefault="00286168" w:rsidP="00286168">
      <w:pPr>
        <w:pStyle w:val="afe"/>
      </w:pPr>
      <w:r>
        <w:rPr>
          <w:rStyle w:val="a9"/>
        </w:rPr>
        <w:footnoteRef/>
      </w:r>
      <w:r>
        <w:t xml:space="preserve">  См. примечание 3.</w:t>
      </w:r>
      <w:r>
        <w:rPr>
          <w:bCs/>
          <w:szCs w:val="28"/>
        </w:rPr>
        <w:t xml:space="preserve"> (прим. автора).</w:t>
      </w:r>
    </w:p>
  </w:footnote>
  <w:footnote w:id="8">
    <w:p w:rsidR="00DB2272" w:rsidRPr="00947854" w:rsidRDefault="00DB2272" w:rsidP="00CD6BCB">
      <w:pPr>
        <w:pStyle w:val="afe"/>
        <w:jc w:val="both"/>
        <w:rPr>
          <w:sz w:val="22"/>
          <w:szCs w:val="22"/>
        </w:rPr>
      </w:pPr>
      <w:r w:rsidRPr="00947854">
        <w:rPr>
          <w:rStyle w:val="a9"/>
          <w:sz w:val="22"/>
          <w:szCs w:val="22"/>
        </w:rPr>
        <w:sym w:font="Symbol" w:char="F02A"/>
      </w:r>
      <w:r w:rsidRPr="00947854">
        <w:rPr>
          <w:sz w:val="22"/>
          <w:szCs w:val="22"/>
        </w:rPr>
        <w:t xml:space="preserve"> См. статью 190 Трудового кодекса Российской Федерации (Собрание  законодательства Российской Федерации, 2002, № 1, ст. 3; 2006, № 27, ст. 2878)</w:t>
      </w:r>
      <w:r>
        <w:rPr>
          <w:sz w:val="22"/>
          <w:szCs w:val="22"/>
        </w:rPr>
        <w:t>.</w:t>
      </w:r>
    </w:p>
  </w:footnote>
  <w:footnote w:id="9">
    <w:p w:rsidR="00DB2272" w:rsidRPr="00947854" w:rsidRDefault="00DB2272" w:rsidP="00CD6BCB">
      <w:pPr>
        <w:tabs>
          <w:tab w:val="left" w:pos="709"/>
        </w:tabs>
        <w:jc w:val="both"/>
        <w:rPr>
          <w:sz w:val="22"/>
          <w:szCs w:val="22"/>
        </w:rPr>
      </w:pPr>
      <w:r w:rsidRPr="00947854">
        <w:rPr>
          <w:rStyle w:val="a9"/>
          <w:sz w:val="22"/>
          <w:szCs w:val="22"/>
        </w:rPr>
        <w:sym w:font="Symbol" w:char="F02A"/>
      </w:r>
      <w:r w:rsidRPr="00947854">
        <w:rPr>
          <w:sz w:val="22"/>
          <w:szCs w:val="22"/>
        </w:rPr>
        <w:t xml:space="preserve"> Режим рабочего времени преподавателей, отнесённых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 определён в </w:t>
      </w:r>
      <w:hyperlink w:anchor="Par107" w:history="1">
        <w:r w:rsidRPr="00947854">
          <w:rPr>
            <w:rStyle w:val="20"/>
            <w:sz w:val="22"/>
            <w:szCs w:val="22"/>
          </w:rPr>
          <w:t>разделе VII</w:t>
        </w:r>
      </w:hyperlink>
      <w:r w:rsidRPr="00947854">
        <w:rPr>
          <w:sz w:val="22"/>
          <w:szCs w:val="22"/>
        </w:rPr>
        <w:t xml:space="preserve"> настоящих Особенностей.</w:t>
      </w:r>
    </w:p>
  </w:footnote>
  <w:footnote w:id="10">
    <w:p w:rsidR="00DB2272" w:rsidRPr="009545A1" w:rsidRDefault="00DB2272" w:rsidP="00CD6BCB">
      <w:pPr>
        <w:pStyle w:val="afe"/>
        <w:jc w:val="both"/>
        <w:rPr>
          <w:sz w:val="22"/>
          <w:szCs w:val="22"/>
        </w:rPr>
      </w:pPr>
      <w:r w:rsidRPr="001B4B01">
        <w:rPr>
          <w:sz w:val="22"/>
          <w:szCs w:val="22"/>
          <w:vertAlign w:val="superscript"/>
        </w:rPr>
        <w:sym w:font="Symbol" w:char="F02A"/>
      </w:r>
      <w:r w:rsidRPr="002F7769">
        <w:rPr>
          <w:rStyle w:val="a9"/>
          <w:color w:val="FFFFFF"/>
          <w:sz w:val="16"/>
          <w:szCs w:val="16"/>
        </w:rPr>
        <w:footnoteRef/>
      </w:r>
      <w:r w:rsidRPr="0020092F">
        <w:rPr>
          <w:sz w:val="22"/>
          <w:szCs w:val="22"/>
        </w:rPr>
        <w:t xml:space="preserve">См. </w:t>
      </w:r>
      <w:r>
        <w:rPr>
          <w:sz w:val="22"/>
          <w:szCs w:val="22"/>
        </w:rPr>
        <w:t xml:space="preserve">часть 9 статьи 47 </w:t>
      </w:r>
      <w:r w:rsidRPr="009545A1">
        <w:rPr>
          <w:sz w:val="22"/>
          <w:szCs w:val="22"/>
          <w:lang w:eastAsia="en-US"/>
        </w:rPr>
        <w:t xml:space="preserve">Федерального закона от 29 декабря </w:t>
      </w:r>
      <w:smartTag w:uri="urn:schemas-microsoft-com:office:smarttags" w:element="metricconverter">
        <w:smartTagPr>
          <w:attr w:name="ProductID" w:val="2012 г"/>
        </w:smartTagPr>
        <w:r w:rsidRPr="009545A1">
          <w:rPr>
            <w:sz w:val="22"/>
            <w:szCs w:val="22"/>
            <w:lang w:eastAsia="en-US"/>
          </w:rPr>
          <w:t>2012 г</w:t>
        </w:r>
      </w:smartTag>
      <w:r w:rsidRPr="009545A1">
        <w:rPr>
          <w:sz w:val="22"/>
          <w:szCs w:val="22"/>
          <w:lang w:eastAsia="en-US"/>
        </w:rPr>
        <w:t xml:space="preserve">. № 273-ФЗ «Об образовании в Российской Федерации» </w:t>
      </w:r>
      <w:r w:rsidRPr="009545A1">
        <w:rPr>
          <w:sz w:val="22"/>
          <w:szCs w:val="22"/>
        </w:rPr>
        <w:t xml:space="preserve">(Собрание законодательства Российской Федерации, 2012, № 53, ст. 7598; 2013, № 19, ст. 2326; № 23, ст. 2878; № 27, ст. 3462, № 30, ст. 4036, № 48,  ст. 6165;  2014,  № 6,  ст. 562,  </w:t>
      </w:r>
      <w:r w:rsidRPr="009545A1">
        <w:rPr>
          <w:color w:val="000000"/>
          <w:sz w:val="22"/>
          <w:szCs w:val="22"/>
        </w:rPr>
        <w:t>ст. 566;  № 19, ст. 2289; № 22, ст. 2769; № 23, ст.2930, ст. 2933; № 26, ст. 3388; № 30, ст. 4217, ст. 4257, ст. 4263; 2015, № 1, ст. 42, ст. 53, ст. 72; № 14, ст. 2008; № 27, ст. 3951, ст. 3989; № 29, ст. 4339, ст. 4364; № 51, ст. 7241; 2016, № 1, ст. 8, ст. 9, ст. 24, ст. 78; 2016, № 10, ст. 1320)</w:t>
      </w:r>
    </w:p>
  </w:footnote>
  <w:footnote w:id="11">
    <w:p w:rsidR="00DB2272" w:rsidRDefault="00DB2272">
      <w:pPr>
        <w:pStyle w:val="afe"/>
      </w:pPr>
      <w:r>
        <w:rPr>
          <w:rStyle w:val="a9"/>
        </w:rPr>
        <w:footnoteRef/>
      </w:r>
      <w:r>
        <w:t xml:space="preserve"> Применяется в части, не противоречащей положениям Трудового кодекса РФ (см. сноски к конкретным пунктам данного постановления) </w:t>
      </w:r>
      <w:r w:rsidRPr="00AB558C">
        <w:rPr>
          <w:b/>
        </w:rPr>
        <w:t>(примеч.автора)</w:t>
      </w:r>
      <w:r>
        <w:rPr>
          <w:b/>
        </w:rPr>
        <w:t>.</w:t>
      </w:r>
    </w:p>
  </w:footnote>
  <w:footnote w:id="12">
    <w:p w:rsidR="00DB2272" w:rsidRPr="00CD22EA" w:rsidRDefault="00DB2272" w:rsidP="00CD22EA">
      <w:pPr>
        <w:ind w:firstLine="540"/>
        <w:jc w:val="both"/>
        <w:rPr>
          <w:bCs/>
          <w:sz w:val="20"/>
          <w:szCs w:val="20"/>
        </w:rPr>
      </w:pPr>
      <w:r>
        <w:rPr>
          <w:rStyle w:val="a9"/>
        </w:rPr>
        <w:footnoteRef/>
      </w:r>
      <w:r>
        <w:t xml:space="preserve"> </w:t>
      </w:r>
      <w:r w:rsidRPr="00CD22EA">
        <w:rPr>
          <w:bCs/>
          <w:sz w:val="20"/>
          <w:szCs w:val="20"/>
        </w:rPr>
        <w:t xml:space="preserve">Об оставлении без удовлетворения заявления о признании недействующим подпункта "а" пункта </w:t>
      </w:r>
      <w:smartTag w:uri="urn:schemas-microsoft-com:office:smarttags" w:element="metricconverter">
        <w:smartTagPr>
          <w:attr w:name="ProductID" w:val="1 см"/>
        </w:smartTagPr>
        <w:r w:rsidRPr="00CD22EA">
          <w:rPr>
            <w:bCs/>
            <w:sz w:val="20"/>
            <w:szCs w:val="20"/>
          </w:rPr>
          <w:t>1 см</w:t>
        </w:r>
      </w:smartTag>
      <w:r w:rsidRPr="00CD22EA">
        <w:rPr>
          <w:bCs/>
          <w:sz w:val="20"/>
          <w:szCs w:val="20"/>
        </w:rPr>
        <w:t>. решение Верховного Суда РФ от 26.04.2004 № ГКПИ 04-561</w:t>
      </w:r>
      <w:r>
        <w:rPr>
          <w:bCs/>
          <w:sz w:val="20"/>
          <w:szCs w:val="20"/>
        </w:rPr>
        <w:t xml:space="preserve"> </w:t>
      </w:r>
      <w:r w:rsidRPr="00AB558C">
        <w:rPr>
          <w:b/>
          <w:bCs/>
          <w:sz w:val="20"/>
          <w:szCs w:val="20"/>
        </w:rPr>
        <w:t>(примеч. автора)</w:t>
      </w:r>
      <w:r w:rsidRPr="00CD22EA">
        <w:rPr>
          <w:bCs/>
          <w:sz w:val="20"/>
          <w:szCs w:val="20"/>
        </w:rPr>
        <w:t>.</w:t>
      </w:r>
    </w:p>
    <w:p w:rsidR="00DB2272" w:rsidRDefault="00DB2272" w:rsidP="00CD22EA">
      <w:pPr>
        <w:ind w:firstLine="540"/>
        <w:jc w:val="both"/>
      </w:pPr>
      <w:r w:rsidRPr="00CD22EA">
        <w:rPr>
          <w:bCs/>
          <w:sz w:val="20"/>
          <w:szCs w:val="20"/>
        </w:rPr>
        <w:t>Определением Верховного Суда РФ от 05.08.2004 № КАС 04-295 указанное решение оставлено без изменения</w:t>
      </w:r>
      <w:r>
        <w:rPr>
          <w:bCs/>
          <w:sz w:val="20"/>
          <w:szCs w:val="20"/>
        </w:rPr>
        <w:t xml:space="preserve"> </w:t>
      </w:r>
      <w:r w:rsidRPr="009B45E4">
        <w:rPr>
          <w:b/>
          <w:bCs/>
          <w:sz w:val="20"/>
          <w:szCs w:val="20"/>
        </w:rPr>
        <w:t>(примеч. автора</w:t>
      </w:r>
      <w:r>
        <w:rPr>
          <w:bCs/>
          <w:sz w:val="20"/>
          <w:szCs w:val="20"/>
        </w:rPr>
        <w:t>)</w:t>
      </w:r>
      <w:r w:rsidRPr="00CD22EA">
        <w:rPr>
          <w:bCs/>
          <w:sz w:val="20"/>
          <w:szCs w:val="20"/>
        </w:rPr>
        <w:t>.</w:t>
      </w:r>
    </w:p>
  </w:footnote>
  <w:footnote w:id="13">
    <w:p w:rsidR="00DB2272" w:rsidRPr="00D541B4" w:rsidRDefault="00DB2272" w:rsidP="00DD5E4E">
      <w:pPr>
        <w:pStyle w:val="ConsPlusNormal"/>
        <w:widowControl/>
        <w:ind w:firstLine="540"/>
        <w:jc w:val="both"/>
      </w:pPr>
      <w:r>
        <w:rPr>
          <w:rStyle w:val="a9"/>
        </w:rPr>
        <w:footnoteRef/>
      </w:r>
      <w:r>
        <w:t xml:space="preserve"> </w:t>
      </w:r>
      <w:r w:rsidRPr="00DD5E4E">
        <w:rPr>
          <w:rFonts w:ascii="Times New Roman" w:hAnsi="Times New Roman" w:cs="Times New Roman"/>
        </w:rPr>
        <w:t>О</w:t>
      </w:r>
      <w:r w:rsidRPr="00DD5E4E">
        <w:rPr>
          <w:rFonts w:ascii="Times New Roman" w:hAnsi="Times New Roman" w:cs="Times New Roman"/>
          <w:bCs/>
          <w:color w:val="000000"/>
        </w:rPr>
        <w:t xml:space="preserve">граничение работы </w:t>
      </w:r>
      <w:r>
        <w:rPr>
          <w:rFonts w:ascii="Times New Roman" w:hAnsi="Times New Roman" w:cs="Times New Roman"/>
          <w:bCs/>
          <w:color w:val="000000"/>
        </w:rPr>
        <w:t>по</w:t>
      </w:r>
      <w:r w:rsidRPr="00DD5E4E">
        <w:rPr>
          <w:rFonts w:ascii="Times New Roman" w:hAnsi="Times New Roman" w:cs="Times New Roman"/>
          <w:bCs/>
          <w:color w:val="000000"/>
        </w:rPr>
        <w:t xml:space="preserve"> совместительству 16-ю часами в неделю применяться не должно, как противоречащее статье  284 ТК РФ, устанавливающей,  что </w:t>
      </w:r>
      <w:r w:rsidRPr="00DD5E4E">
        <w:rPr>
          <w:rFonts w:ascii="Times New Roman" w:hAnsi="Times New Roman" w:cs="Times New Roman"/>
          <w:color w:val="000000"/>
        </w:rPr>
        <w:t xml:space="preserve"> </w:t>
      </w:r>
      <w:r>
        <w:rPr>
          <w:rFonts w:ascii="Times New Roman" w:hAnsi="Times New Roman" w:cs="Times New Roman"/>
          <w:color w:val="000000"/>
        </w:rPr>
        <w:t>п</w:t>
      </w:r>
      <w:r w:rsidRPr="00DD5E4E">
        <w:rPr>
          <w:rFonts w:ascii="Times New Roman" w:hAnsi="Times New Roman" w:cs="Times New Roman"/>
        </w:rPr>
        <w:t xml:space="preserve">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w:t>
      </w:r>
      <w:r w:rsidRPr="00D541B4">
        <w:rPr>
          <w:rFonts w:ascii="Times New Roman" w:hAnsi="Times New Roman" w:cs="Times New Roman"/>
        </w:rPr>
        <w:t>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r w:rsidRPr="00D541B4">
        <w:rPr>
          <w:color w:val="000000"/>
        </w:rPr>
        <w:t xml:space="preserve"> </w:t>
      </w:r>
      <w:r w:rsidRPr="00AB558C">
        <w:rPr>
          <w:rFonts w:ascii="Times New Roman" w:hAnsi="Times New Roman" w:cs="Times New Roman"/>
          <w:b/>
          <w:color w:val="000000"/>
        </w:rPr>
        <w:t>(примеч. автора)</w:t>
      </w:r>
      <w:r w:rsidRPr="00AB558C">
        <w:rPr>
          <w:b/>
          <w:color w:val="000000"/>
        </w:rPr>
        <w:t>.</w:t>
      </w:r>
    </w:p>
  </w:footnote>
  <w:footnote w:id="14">
    <w:p w:rsidR="00DB2272" w:rsidRDefault="00DB2272" w:rsidP="00790F20">
      <w:pPr>
        <w:pStyle w:val="afe"/>
        <w:jc w:val="both"/>
      </w:pPr>
      <w:r>
        <w:t xml:space="preserve">       </w:t>
      </w:r>
      <w:r>
        <w:rPr>
          <w:rStyle w:val="a9"/>
        </w:rPr>
        <w:footnoteRef/>
      </w:r>
      <w:r>
        <w:t xml:space="preserve"> (См. сноску 8)</w:t>
      </w:r>
      <w:r>
        <w:rPr>
          <w:color w:val="000000"/>
        </w:rPr>
        <w:t xml:space="preserve"> </w:t>
      </w:r>
      <w:r w:rsidRPr="009B45E4">
        <w:rPr>
          <w:b/>
          <w:color w:val="000000"/>
        </w:rPr>
        <w:t>(примеч. автора)</w:t>
      </w:r>
      <w:r>
        <w:rPr>
          <w:color w:val="000000"/>
        </w:rPr>
        <w:t>.</w:t>
      </w:r>
    </w:p>
    <w:p w:rsidR="00DB2272" w:rsidRDefault="00DB2272" w:rsidP="00790F20">
      <w:pPr>
        <w:pStyle w:val="afe"/>
        <w:jc w:val="both"/>
      </w:pPr>
    </w:p>
    <w:p w:rsidR="00DB2272" w:rsidRDefault="00DB2272">
      <w:pPr>
        <w:pStyle w:val="af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9CAD182"/>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3">
    <w:nsid w:val="0151387B"/>
    <w:multiLevelType w:val="hybridMultilevel"/>
    <w:tmpl w:val="34922044"/>
    <w:lvl w:ilvl="0" w:tplc="00000002">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3D65B6"/>
    <w:multiLevelType w:val="hybridMultilevel"/>
    <w:tmpl w:val="FAA671C0"/>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6A0AF0"/>
    <w:multiLevelType w:val="hybridMultilevel"/>
    <w:tmpl w:val="94A6272E"/>
    <w:lvl w:ilvl="0" w:tplc="5AD872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312DA"/>
    <w:multiLevelType w:val="hybridMultilevel"/>
    <w:tmpl w:val="ABCA1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B508AB"/>
    <w:multiLevelType w:val="hybridMultilevel"/>
    <w:tmpl w:val="8062AC34"/>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E1248A"/>
    <w:multiLevelType w:val="hybridMultilevel"/>
    <w:tmpl w:val="8AE886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AB7A6C"/>
    <w:multiLevelType w:val="hybridMultilevel"/>
    <w:tmpl w:val="970AFC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6C91BB8"/>
    <w:multiLevelType w:val="hybridMultilevel"/>
    <w:tmpl w:val="D30AC7DE"/>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5D5837"/>
    <w:multiLevelType w:val="hybridMultilevel"/>
    <w:tmpl w:val="6D6E8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B33D19"/>
    <w:multiLevelType w:val="hybridMultilevel"/>
    <w:tmpl w:val="CADACCA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C27FAA"/>
    <w:multiLevelType w:val="hybridMultilevel"/>
    <w:tmpl w:val="03C4C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01F9A"/>
    <w:multiLevelType w:val="hybridMultilevel"/>
    <w:tmpl w:val="0BF40F2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5">
    <w:nsid w:val="449A05E6"/>
    <w:multiLevelType w:val="hybridMultilevel"/>
    <w:tmpl w:val="69FA3D12"/>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3B552F"/>
    <w:multiLevelType w:val="hybridMultilevel"/>
    <w:tmpl w:val="EF4CD2C8"/>
    <w:lvl w:ilvl="0" w:tplc="00000002">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D29582E"/>
    <w:multiLevelType w:val="hybridMultilevel"/>
    <w:tmpl w:val="537A0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535859"/>
    <w:multiLevelType w:val="hybridMultilevel"/>
    <w:tmpl w:val="1C7AD9D4"/>
    <w:lvl w:ilvl="0" w:tplc="00000002">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9862746"/>
    <w:multiLevelType w:val="hybridMultilevel"/>
    <w:tmpl w:val="D65AE4D0"/>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D1690C"/>
    <w:multiLevelType w:val="hybridMultilevel"/>
    <w:tmpl w:val="6A9A0EA2"/>
    <w:lvl w:ilvl="0" w:tplc="00000002">
      <w:start w:val="1"/>
      <w:numFmt w:val="bullet"/>
      <w:lvlText w:val=""/>
      <w:lvlJc w:val="left"/>
      <w:pPr>
        <w:ind w:left="1571" w:hanging="360"/>
      </w:pPr>
      <w:rPr>
        <w:rFonts w:ascii="Symbol" w:hAnsi="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9F66C0A"/>
    <w:multiLevelType w:val="hybridMultilevel"/>
    <w:tmpl w:val="FB6866AA"/>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4726FE"/>
    <w:multiLevelType w:val="hybridMultilevel"/>
    <w:tmpl w:val="24705500"/>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EF9542F"/>
    <w:multiLevelType w:val="hybridMultilevel"/>
    <w:tmpl w:val="D26E831A"/>
    <w:lvl w:ilvl="0" w:tplc="4A2ABD56">
      <w:start w:val="16"/>
      <w:numFmt w:val="bullet"/>
      <w:lvlText w:val="-"/>
      <w:lvlJc w:val="left"/>
      <w:pPr>
        <w:tabs>
          <w:tab w:val="num" w:pos="972"/>
        </w:tabs>
        <w:ind w:left="972" w:hanging="46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17F0146"/>
    <w:multiLevelType w:val="hybridMultilevel"/>
    <w:tmpl w:val="FD1CD30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62CD1ED0"/>
    <w:multiLevelType w:val="hybridMultilevel"/>
    <w:tmpl w:val="BFE0997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AC704C"/>
    <w:multiLevelType w:val="hybridMultilevel"/>
    <w:tmpl w:val="43C2E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F41477"/>
    <w:multiLevelType w:val="hybridMultilevel"/>
    <w:tmpl w:val="BE2AC9C2"/>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9053160"/>
    <w:multiLevelType w:val="hybridMultilevel"/>
    <w:tmpl w:val="F1B661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A075877"/>
    <w:multiLevelType w:val="hybridMultilevel"/>
    <w:tmpl w:val="4E1E36C6"/>
    <w:lvl w:ilvl="0" w:tplc="0419000F">
      <w:start w:val="1"/>
      <w:numFmt w:val="decimal"/>
      <w:lvlText w:val="%1."/>
      <w:lvlJc w:val="left"/>
      <w:pPr>
        <w:ind w:left="1069" w:hanging="360"/>
      </w:pPr>
      <w:rPr>
        <w:rFonts w:hint="default"/>
        <w:b/>
        <w:color w:val="3030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C128C"/>
    <w:multiLevelType w:val="hybridMultilevel"/>
    <w:tmpl w:val="7B76E510"/>
    <w:lvl w:ilvl="0" w:tplc="04190005">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2">
    <w:nsid w:val="73781C2A"/>
    <w:multiLevelType w:val="hybridMultilevel"/>
    <w:tmpl w:val="7632F9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5574A66"/>
    <w:multiLevelType w:val="hybridMultilevel"/>
    <w:tmpl w:val="0F163422"/>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69501E3"/>
    <w:multiLevelType w:val="hybridMultilevel"/>
    <w:tmpl w:val="FFA04EB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62647E"/>
    <w:multiLevelType w:val="hybridMultilevel"/>
    <w:tmpl w:val="E39ED3E8"/>
    <w:lvl w:ilvl="0" w:tplc="00000002">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ECD4DBF"/>
    <w:multiLevelType w:val="hybridMultilevel"/>
    <w:tmpl w:val="CE8A2974"/>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1"/>
  </w:num>
  <w:num w:numId="2">
    <w:abstractNumId w:val="2"/>
  </w:num>
  <w:num w:numId="3">
    <w:abstractNumId w:val="24"/>
  </w:num>
  <w:num w:numId="4">
    <w:abstractNumId w:val="0"/>
  </w:num>
  <w:num w:numId="5">
    <w:abstractNumId w:val="29"/>
  </w:num>
  <w:num w:numId="6">
    <w:abstractNumId w:val="30"/>
  </w:num>
  <w:num w:numId="7">
    <w:abstractNumId w:val="32"/>
  </w:num>
  <w:num w:numId="8">
    <w:abstractNumId w:val="14"/>
  </w:num>
  <w:num w:numId="9">
    <w:abstractNumId w:val="6"/>
  </w:num>
  <w:num w:numId="10">
    <w:abstractNumId w:val="25"/>
  </w:num>
  <w:num w:numId="11">
    <w:abstractNumId w:val="9"/>
  </w:num>
  <w:num w:numId="12">
    <w:abstractNumId w:val="36"/>
  </w:num>
  <w:num w:numId="13">
    <w:abstractNumId w:val="1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num>
  <w:num w:numId="17">
    <w:abstractNumId w:val="31"/>
  </w:num>
  <w:num w:numId="18">
    <w:abstractNumId w:val="33"/>
  </w:num>
  <w:num w:numId="19">
    <w:abstractNumId w:val="15"/>
  </w:num>
  <w:num w:numId="20">
    <w:abstractNumId w:val="12"/>
  </w:num>
  <w:num w:numId="21">
    <w:abstractNumId w:val="11"/>
  </w:num>
  <w:num w:numId="22">
    <w:abstractNumId w:val="8"/>
  </w:num>
  <w:num w:numId="23">
    <w:abstractNumId w:val="10"/>
  </w:num>
  <w:num w:numId="24">
    <w:abstractNumId w:val="3"/>
  </w:num>
  <w:num w:numId="25">
    <w:abstractNumId w:val="7"/>
  </w:num>
  <w:num w:numId="26">
    <w:abstractNumId w:val="35"/>
  </w:num>
  <w:num w:numId="27">
    <w:abstractNumId w:val="19"/>
  </w:num>
  <w:num w:numId="28">
    <w:abstractNumId w:val="34"/>
  </w:num>
  <w:num w:numId="29">
    <w:abstractNumId w:val="17"/>
  </w:num>
  <w:num w:numId="30">
    <w:abstractNumId w:val="23"/>
  </w:num>
  <w:num w:numId="31">
    <w:abstractNumId w:val="28"/>
  </w:num>
  <w:num w:numId="32">
    <w:abstractNumId w:val="26"/>
  </w:num>
  <w:num w:numId="33">
    <w:abstractNumId w:val="20"/>
  </w:num>
  <w:num w:numId="34">
    <w:abstractNumId w:val="21"/>
  </w:num>
  <w:num w:numId="35">
    <w:abstractNumId w:val="22"/>
  </w:num>
  <w:num w:numId="36">
    <w:abstractNumId w:val="13"/>
  </w:num>
  <w:num w:numId="37">
    <w:abstractNumId w:val="16"/>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3F01"/>
  <w:defaultTabStop w:val="708"/>
  <w:autoHyphenation/>
  <w:drawingGridHorizontalSpacing w:val="120"/>
  <w:drawingGridVerticalSpacing w:val="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E36CF"/>
    <w:rsid w:val="000022C0"/>
    <w:rsid w:val="000031E9"/>
    <w:rsid w:val="000076AF"/>
    <w:rsid w:val="0001042F"/>
    <w:rsid w:val="0001498D"/>
    <w:rsid w:val="00015D38"/>
    <w:rsid w:val="000177F5"/>
    <w:rsid w:val="00021D6A"/>
    <w:rsid w:val="00021FF1"/>
    <w:rsid w:val="00024C5C"/>
    <w:rsid w:val="00025199"/>
    <w:rsid w:val="000256AC"/>
    <w:rsid w:val="000266BA"/>
    <w:rsid w:val="00030557"/>
    <w:rsid w:val="000319D2"/>
    <w:rsid w:val="00032369"/>
    <w:rsid w:val="000323E9"/>
    <w:rsid w:val="00035932"/>
    <w:rsid w:val="000451E6"/>
    <w:rsid w:val="00045EF5"/>
    <w:rsid w:val="00051BA4"/>
    <w:rsid w:val="00052E9E"/>
    <w:rsid w:val="00057BE4"/>
    <w:rsid w:val="000600D1"/>
    <w:rsid w:val="00061508"/>
    <w:rsid w:val="00063CAE"/>
    <w:rsid w:val="00063E1F"/>
    <w:rsid w:val="0006415F"/>
    <w:rsid w:val="00066775"/>
    <w:rsid w:val="00070000"/>
    <w:rsid w:val="000707D2"/>
    <w:rsid w:val="00071306"/>
    <w:rsid w:val="00071A0B"/>
    <w:rsid w:val="000728FB"/>
    <w:rsid w:val="00076B18"/>
    <w:rsid w:val="00076ECA"/>
    <w:rsid w:val="00082801"/>
    <w:rsid w:val="00083302"/>
    <w:rsid w:val="00083AEA"/>
    <w:rsid w:val="00086CB1"/>
    <w:rsid w:val="00087589"/>
    <w:rsid w:val="00087B1E"/>
    <w:rsid w:val="00087C22"/>
    <w:rsid w:val="0009267F"/>
    <w:rsid w:val="000948C7"/>
    <w:rsid w:val="00094EEA"/>
    <w:rsid w:val="00095ADE"/>
    <w:rsid w:val="00095B1E"/>
    <w:rsid w:val="000A1E11"/>
    <w:rsid w:val="000A348F"/>
    <w:rsid w:val="000A56BA"/>
    <w:rsid w:val="000A6C83"/>
    <w:rsid w:val="000B0623"/>
    <w:rsid w:val="000B632E"/>
    <w:rsid w:val="000B648E"/>
    <w:rsid w:val="000C0B09"/>
    <w:rsid w:val="000C112A"/>
    <w:rsid w:val="000C13E5"/>
    <w:rsid w:val="000C14B4"/>
    <w:rsid w:val="000C3DA9"/>
    <w:rsid w:val="000C4253"/>
    <w:rsid w:val="000C6AD2"/>
    <w:rsid w:val="000C75D7"/>
    <w:rsid w:val="000D2BF4"/>
    <w:rsid w:val="000D7534"/>
    <w:rsid w:val="000D7545"/>
    <w:rsid w:val="000E055B"/>
    <w:rsid w:val="000E0990"/>
    <w:rsid w:val="000E16A1"/>
    <w:rsid w:val="000E1859"/>
    <w:rsid w:val="000E1DAF"/>
    <w:rsid w:val="000E20A8"/>
    <w:rsid w:val="000E3C76"/>
    <w:rsid w:val="000E728F"/>
    <w:rsid w:val="000F11F7"/>
    <w:rsid w:val="000F139B"/>
    <w:rsid w:val="000F244B"/>
    <w:rsid w:val="000F3BA1"/>
    <w:rsid w:val="000F5262"/>
    <w:rsid w:val="000F567B"/>
    <w:rsid w:val="000F6145"/>
    <w:rsid w:val="001000A7"/>
    <w:rsid w:val="001014BA"/>
    <w:rsid w:val="00103ABD"/>
    <w:rsid w:val="0010795B"/>
    <w:rsid w:val="001166D9"/>
    <w:rsid w:val="00116D8C"/>
    <w:rsid w:val="00120E13"/>
    <w:rsid w:val="001232F4"/>
    <w:rsid w:val="0012662C"/>
    <w:rsid w:val="00127014"/>
    <w:rsid w:val="00127ECE"/>
    <w:rsid w:val="001308F6"/>
    <w:rsid w:val="00132090"/>
    <w:rsid w:val="0013210F"/>
    <w:rsid w:val="00136918"/>
    <w:rsid w:val="001402A3"/>
    <w:rsid w:val="0014072A"/>
    <w:rsid w:val="00140D9B"/>
    <w:rsid w:val="00140EA3"/>
    <w:rsid w:val="00141422"/>
    <w:rsid w:val="001416A7"/>
    <w:rsid w:val="00141A0B"/>
    <w:rsid w:val="00142649"/>
    <w:rsid w:val="00142FE1"/>
    <w:rsid w:val="00142FF4"/>
    <w:rsid w:val="0014408B"/>
    <w:rsid w:val="00144F28"/>
    <w:rsid w:val="00144FAB"/>
    <w:rsid w:val="00146782"/>
    <w:rsid w:val="001470F1"/>
    <w:rsid w:val="00147314"/>
    <w:rsid w:val="00147981"/>
    <w:rsid w:val="00147F95"/>
    <w:rsid w:val="001500DC"/>
    <w:rsid w:val="0015275F"/>
    <w:rsid w:val="00152D8D"/>
    <w:rsid w:val="0015584D"/>
    <w:rsid w:val="00155FB0"/>
    <w:rsid w:val="00156FFC"/>
    <w:rsid w:val="00157EA5"/>
    <w:rsid w:val="00160B36"/>
    <w:rsid w:val="001620CA"/>
    <w:rsid w:val="001632D3"/>
    <w:rsid w:val="00163D59"/>
    <w:rsid w:val="00165896"/>
    <w:rsid w:val="00165FE9"/>
    <w:rsid w:val="001670BF"/>
    <w:rsid w:val="00173127"/>
    <w:rsid w:val="00181412"/>
    <w:rsid w:val="00182C1F"/>
    <w:rsid w:val="0018390B"/>
    <w:rsid w:val="00185517"/>
    <w:rsid w:val="00185F60"/>
    <w:rsid w:val="00187969"/>
    <w:rsid w:val="001879CC"/>
    <w:rsid w:val="00187C4B"/>
    <w:rsid w:val="00191AB9"/>
    <w:rsid w:val="00193483"/>
    <w:rsid w:val="00195C0B"/>
    <w:rsid w:val="001A01AD"/>
    <w:rsid w:val="001A4852"/>
    <w:rsid w:val="001A6D7E"/>
    <w:rsid w:val="001B24E6"/>
    <w:rsid w:val="001B3185"/>
    <w:rsid w:val="001B3BC6"/>
    <w:rsid w:val="001B41A5"/>
    <w:rsid w:val="001B5383"/>
    <w:rsid w:val="001C15AF"/>
    <w:rsid w:val="001C587C"/>
    <w:rsid w:val="001C58B3"/>
    <w:rsid w:val="001C7E5D"/>
    <w:rsid w:val="001D19A2"/>
    <w:rsid w:val="001D1F4C"/>
    <w:rsid w:val="001D34BA"/>
    <w:rsid w:val="001D51A9"/>
    <w:rsid w:val="001D6F9B"/>
    <w:rsid w:val="001E7E78"/>
    <w:rsid w:val="001F4370"/>
    <w:rsid w:val="001F6BF2"/>
    <w:rsid w:val="001F75BC"/>
    <w:rsid w:val="001F7B8F"/>
    <w:rsid w:val="00200332"/>
    <w:rsid w:val="002011CA"/>
    <w:rsid w:val="00204B65"/>
    <w:rsid w:val="00205212"/>
    <w:rsid w:val="002057A4"/>
    <w:rsid w:val="00207961"/>
    <w:rsid w:val="00210359"/>
    <w:rsid w:val="002140E3"/>
    <w:rsid w:val="00214DA5"/>
    <w:rsid w:val="0021527E"/>
    <w:rsid w:val="00215455"/>
    <w:rsid w:val="002161C7"/>
    <w:rsid w:val="00217428"/>
    <w:rsid w:val="00222A99"/>
    <w:rsid w:val="002238A2"/>
    <w:rsid w:val="00225CD2"/>
    <w:rsid w:val="00237F2F"/>
    <w:rsid w:val="00240409"/>
    <w:rsid w:val="00240421"/>
    <w:rsid w:val="00242020"/>
    <w:rsid w:val="0024240B"/>
    <w:rsid w:val="0024443B"/>
    <w:rsid w:val="00250A84"/>
    <w:rsid w:val="00253397"/>
    <w:rsid w:val="00255671"/>
    <w:rsid w:val="00256902"/>
    <w:rsid w:val="00256B9C"/>
    <w:rsid w:val="00257697"/>
    <w:rsid w:val="00257EFE"/>
    <w:rsid w:val="00262B14"/>
    <w:rsid w:val="00263C00"/>
    <w:rsid w:val="002641FF"/>
    <w:rsid w:val="00265570"/>
    <w:rsid w:val="00266E00"/>
    <w:rsid w:val="0026740C"/>
    <w:rsid w:val="002707BC"/>
    <w:rsid w:val="002717ED"/>
    <w:rsid w:val="0027378B"/>
    <w:rsid w:val="002813B7"/>
    <w:rsid w:val="00281899"/>
    <w:rsid w:val="00286168"/>
    <w:rsid w:val="0028708F"/>
    <w:rsid w:val="00290EC0"/>
    <w:rsid w:val="0029404B"/>
    <w:rsid w:val="00296E76"/>
    <w:rsid w:val="002A0150"/>
    <w:rsid w:val="002A1D15"/>
    <w:rsid w:val="002A37DA"/>
    <w:rsid w:val="002A5AE6"/>
    <w:rsid w:val="002B1FD2"/>
    <w:rsid w:val="002B48BC"/>
    <w:rsid w:val="002B6AFF"/>
    <w:rsid w:val="002C19C1"/>
    <w:rsid w:val="002C605D"/>
    <w:rsid w:val="002D16DF"/>
    <w:rsid w:val="002D368D"/>
    <w:rsid w:val="002D7D4B"/>
    <w:rsid w:val="002E04F6"/>
    <w:rsid w:val="002E1429"/>
    <w:rsid w:val="002E2298"/>
    <w:rsid w:val="002E40BE"/>
    <w:rsid w:val="002E5E6E"/>
    <w:rsid w:val="002E7174"/>
    <w:rsid w:val="002E7CAA"/>
    <w:rsid w:val="002F4601"/>
    <w:rsid w:val="002F61F4"/>
    <w:rsid w:val="00304CDD"/>
    <w:rsid w:val="00305FDF"/>
    <w:rsid w:val="00307447"/>
    <w:rsid w:val="00310C31"/>
    <w:rsid w:val="00314D7D"/>
    <w:rsid w:val="0031683C"/>
    <w:rsid w:val="0032113D"/>
    <w:rsid w:val="0032527D"/>
    <w:rsid w:val="00327D09"/>
    <w:rsid w:val="00327E9E"/>
    <w:rsid w:val="0033020B"/>
    <w:rsid w:val="00331966"/>
    <w:rsid w:val="003331F0"/>
    <w:rsid w:val="0033449B"/>
    <w:rsid w:val="003367A8"/>
    <w:rsid w:val="00336E38"/>
    <w:rsid w:val="0033728F"/>
    <w:rsid w:val="00337CFE"/>
    <w:rsid w:val="00345E4C"/>
    <w:rsid w:val="0035070A"/>
    <w:rsid w:val="00350A65"/>
    <w:rsid w:val="00351029"/>
    <w:rsid w:val="00353171"/>
    <w:rsid w:val="0035469C"/>
    <w:rsid w:val="0035474D"/>
    <w:rsid w:val="00354BEB"/>
    <w:rsid w:val="0035543D"/>
    <w:rsid w:val="003574D4"/>
    <w:rsid w:val="003600A1"/>
    <w:rsid w:val="00360FA0"/>
    <w:rsid w:val="0036466A"/>
    <w:rsid w:val="00364BD8"/>
    <w:rsid w:val="00364F60"/>
    <w:rsid w:val="00366790"/>
    <w:rsid w:val="0036702E"/>
    <w:rsid w:val="00370BEC"/>
    <w:rsid w:val="00371EA4"/>
    <w:rsid w:val="00373BDE"/>
    <w:rsid w:val="00375131"/>
    <w:rsid w:val="00381B6B"/>
    <w:rsid w:val="00383451"/>
    <w:rsid w:val="00383B23"/>
    <w:rsid w:val="003850C7"/>
    <w:rsid w:val="00386016"/>
    <w:rsid w:val="00390834"/>
    <w:rsid w:val="00392135"/>
    <w:rsid w:val="003926BE"/>
    <w:rsid w:val="00392E17"/>
    <w:rsid w:val="003937DA"/>
    <w:rsid w:val="0039654B"/>
    <w:rsid w:val="003A3CDE"/>
    <w:rsid w:val="003A445C"/>
    <w:rsid w:val="003A5954"/>
    <w:rsid w:val="003A5B12"/>
    <w:rsid w:val="003A69D5"/>
    <w:rsid w:val="003A7458"/>
    <w:rsid w:val="003B0F34"/>
    <w:rsid w:val="003B7306"/>
    <w:rsid w:val="003C00DA"/>
    <w:rsid w:val="003C1F78"/>
    <w:rsid w:val="003C4B81"/>
    <w:rsid w:val="003C5309"/>
    <w:rsid w:val="003C5A80"/>
    <w:rsid w:val="003C67BF"/>
    <w:rsid w:val="003C76A8"/>
    <w:rsid w:val="003D086B"/>
    <w:rsid w:val="003D103A"/>
    <w:rsid w:val="003D12DC"/>
    <w:rsid w:val="003D7675"/>
    <w:rsid w:val="003E17B3"/>
    <w:rsid w:val="003E2D83"/>
    <w:rsid w:val="003E58A0"/>
    <w:rsid w:val="003F0BD4"/>
    <w:rsid w:val="003F1178"/>
    <w:rsid w:val="003F147F"/>
    <w:rsid w:val="003F2C37"/>
    <w:rsid w:val="003F6791"/>
    <w:rsid w:val="00401D63"/>
    <w:rsid w:val="004034F9"/>
    <w:rsid w:val="00404D21"/>
    <w:rsid w:val="004053C8"/>
    <w:rsid w:val="004074E2"/>
    <w:rsid w:val="00407627"/>
    <w:rsid w:val="00412A5D"/>
    <w:rsid w:val="00416B2F"/>
    <w:rsid w:val="004243C0"/>
    <w:rsid w:val="00424BD9"/>
    <w:rsid w:val="00425D98"/>
    <w:rsid w:val="00427E6D"/>
    <w:rsid w:val="00432A51"/>
    <w:rsid w:val="00434811"/>
    <w:rsid w:val="004376BC"/>
    <w:rsid w:val="00441453"/>
    <w:rsid w:val="00442269"/>
    <w:rsid w:val="0044291A"/>
    <w:rsid w:val="00442961"/>
    <w:rsid w:val="004458A3"/>
    <w:rsid w:val="00445BDA"/>
    <w:rsid w:val="0045094C"/>
    <w:rsid w:val="00454866"/>
    <w:rsid w:val="00454FEB"/>
    <w:rsid w:val="004556A6"/>
    <w:rsid w:val="00456F05"/>
    <w:rsid w:val="004604E4"/>
    <w:rsid w:val="004678AD"/>
    <w:rsid w:val="00470BF0"/>
    <w:rsid w:val="0047298E"/>
    <w:rsid w:val="00473B73"/>
    <w:rsid w:val="00474288"/>
    <w:rsid w:val="00475521"/>
    <w:rsid w:val="00475586"/>
    <w:rsid w:val="00481FC3"/>
    <w:rsid w:val="00484115"/>
    <w:rsid w:val="00485C45"/>
    <w:rsid w:val="00486E17"/>
    <w:rsid w:val="00493767"/>
    <w:rsid w:val="004A0349"/>
    <w:rsid w:val="004A671C"/>
    <w:rsid w:val="004A6972"/>
    <w:rsid w:val="004B5537"/>
    <w:rsid w:val="004B5822"/>
    <w:rsid w:val="004B6498"/>
    <w:rsid w:val="004C04DF"/>
    <w:rsid w:val="004C0B3F"/>
    <w:rsid w:val="004C236C"/>
    <w:rsid w:val="004C25AC"/>
    <w:rsid w:val="004C2939"/>
    <w:rsid w:val="004C2B8E"/>
    <w:rsid w:val="004C43BC"/>
    <w:rsid w:val="004C6ADE"/>
    <w:rsid w:val="004D03A9"/>
    <w:rsid w:val="004D0AC3"/>
    <w:rsid w:val="004D411B"/>
    <w:rsid w:val="004D6C4A"/>
    <w:rsid w:val="004E0D05"/>
    <w:rsid w:val="004E107A"/>
    <w:rsid w:val="004E49E3"/>
    <w:rsid w:val="004E513B"/>
    <w:rsid w:val="004E5444"/>
    <w:rsid w:val="004F14E0"/>
    <w:rsid w:val="004F3190"/>
    <w:rsid w:val="004F4CF5"/>
    <w:rsid w:val="004F73F4"/>
    <w:rsid w:val="004F7D94"/>
    <w:rsid w:val="00501E54"/>
    <w:rsid w:val="00504B8E"/>
    <w:rsid w:val="00504BE8"/>
    <w:rsid w:val="005132B8"/>
    <w:rsid w:val="00514DC6"/>
    <w:rsid w:val="00523A94"/>
    <w:rsid w:val="00524F33"/>
    <w:rsid w:val="005254DC"/>
    <w:rsid w:val="00526696"/>
    <w:rsid w:val="0052796D"/>
    <w:rsid w:val="0053192B"/>
    <w:rsid w:val="00534EEB"/>
    <w:rsid w:val="00536908"/>
    <w:rsid w:val="00537361"/>
    <w:rsid w:val="0053767F"/>
    <w:rsid w:val="00541A64"/>
    <w:rsid w:val="00541ABF"/>
    <w:rsid w:val="005427A0"/>
    <w:rsid w:val="005459E5"/>
    <w:rsid w:val="005471A0"/>
    <w:rsid w:val="00547C53"/>
    <w:rsid w:val="0056067C"/>
    <w:rsid w:val="00563332"/>
    <w:rsid w:val="005641CA"/>
    <w:rsid w:val="00564FC5"/>
    <w:rsid w:val="00565BC8"/>
    <w:rsid w:val="0056774E"/>
    <w:rsid w:val="00571279"/>
    <w:rsid w:val="00573E30"/>
    <w:rsid w:val="0057564B"/>
    <w:rsid w:val="005814A0"/>
    <w:rsid w:val="005841E4"/>
    <w:rsid w:val="0058707C"/>
    <w:rsid w:val="0059090C"/>
    <w:rsid w:val="005926FB"/>
    <w:rsid w:val="00592C52"/>
    <w:rsid w:val="00596907"/>
    <w:rsid w:val="005A1790"/>
    <w:rsid w:val="005A1BB7"/>
    <w:rsid w:val="005A1D38"/>
    <w:rsid w:val="005A32C4"/>
    <w:rsid w:val="005A4DBD"/>
    <w:rsid w:val="005A5FC9"/>
    <w:rsid w:val="005A75FB"/>
    <w:rsid w:val="005B01F4"/>
    <w:rsid w:val="005B0F08"/>
    <w:rsid w:val="005B14EF"/>
    <w:rsid w:val="005B1EE4"/>
    <w:rsid w:val="005B2DE5"/>
    <w:rsid w:val="005C2CB3"/>
    <w:rsid w:val="005C6ED3"/>
    <w:rsid w:val="005C765D"/>
    <w:rsid w:val="005D08DB"/>
    <w:rsid w:val="005D380B"/>
    <w:rsid w:val="005D3EDD"/>
    <w:rsid w:val="005D4400"/>
    <w:rsid w:val="005E1097"/>
    <w:rsid w:val="005E3F4A"/>
    <w:rsid w:val="005E5824"/>
    <w:rsid w:val="005E6550"/>
    <w:rsid w:val="005E7C79"/>
    <w:rsid w:val="005F19B0"/>
    <w:rsid w:val="005F30B3"/>
    <w:rsid w:val="005F3521"/>
    <w:rsid w:val="005F4B4A"/>
    <w:rsid w:val="005F5A69"/>
    <w:rsid w:val="0060090B"/>
    <w:rsid w:val="006047CB"/>
    <w:rsid w:val="006048AB"/>
    <w:rsid w:val="00610F19"/>
    <w:rsid w:val="0061281C"/>
    <w:rsid w:val="00614EF6"/>
    <w:rsid w:val="00615023"/>
    <w:rsid w:val="0061767D"/>
    <w:rsid w:val="006209A4"/>
    <w:rsid w:val="00620FC8"/>
    <w:rsid w:val="0062300D"/>
    <w:rsid w:val="00623C1E"/>
    <w:rsid w:val="0062770A"/>
    <w:rsid w:val="00630100"/>
    <w:rsid w:val="006320E0"/>
    <w:rsid w:val="00633123"/>
    <w:rsid w:val="0063375B"/>
    <w:rsid w:val="00636897"/>
    <w:rsid w:val="00637191"/>
    <w:rsid w:val="00637B8E"/>
    <w:rsid w:val="0064441A"/>
    <w:rsid w:val="00654DD9"/>
    <w:rsid w:val="00655025"/>
    <w:rsid w:val="00655AF0"/>
    <w:rsid w:val="00665597"/>
    <w:rsid w:val="00665FB8"/>
    <w:rsid w:val="006666BF"/>
    <w:rsid w:val="00666E9A"/>
    <w:rsid w:val="00670367"/>
    <w:rsid w:val="00670456"/>
    <w:rsid w:val="00675C3C"/>
    <w:rsid w:val="00676AF0"/>
    <w:rsid w:val="00680A0D"/>
    <w:rsid w:val="00682B4B"/>
    <w:rsid w:val="00687E4D"/>
    <w:rsid w:val="00695BF3"/>
    <w:rsid w:val="00696530"/>
    <w:rsid w:val="006971E2"/>
    <w:rsid w:val="006A0132"/>
    <w:rsid w:val="006A79ED"/>
    <w:rsid w:val="006B28AD"/>
    <w:rsid w:val="006B4769"/>
    <w:rsid w:val="006B5246"/>
    <w:rsid w:val="006B5BBB"/>
    <w:rsid w:val="006B7D0C"/>
    <w:rsid w:val="006B7DBA"/>
    <w:rsid w:val="006C04AE"/>
    <w:rsid w:val="006C052B"/>
    <w:rsid w:val="006C2EF9"/>
    <w:rsid w:val="006C3786"/>
    <w:rsid w:val="006C547E"/>
    <w:rsid w:val="006C549D"/>
    <w:rsid w:val="006C646C"/>
    <w:rsid w:val="006C78EC"/>
    <w:rsid w:val="006D0A4D"/>
    <w:rsid w:val="006D166C"/>
    <w:rsid w:val="006D16F6"/>
    <w:rsid w:val="006D1D80"/>
    <w:rsid w:val="006D330E"/>
    <w:rsid w:val="006D36DC"/>
    <w:rsid w:val="006D37F3"/>
    <w:rsid w:val="006D3BA0"/>
    <w:rsid w:val="006D48B3"/>
    <w:rsid w:val="006D50AD"/>
    <w:rsid w:val="006D527B"/>
    <w:rsid w:val="006D6FBF"/>
    <w:rsid w:val="006D7E6C"/>
    <w:rsid w:val="006E1836"/>
    <w:rsid w:val="006E693C"/>
    <w:rsid w:val="006E7C7C"/>
    <w:rsid w:val="006F0D8A"/>
    <w:rsid w:val="006F23B8"/>
    <w:rsid w:val="006F28D1"/>
    <w:rsid w:val="006F4FCF"/>
    <w:rsid w:val="006F5C30"/>
    <w:rsid w:val="006F6836"/>
    <w:rsid w:val="006F69DB"/>
    <w:rsid w:val="0070282A"/>
    <w:rsid w:val="00703D19"/>
    <w:rsid w:val="00704784"/>
    <w:rsid w:val="007049A5"/>
    <w:rsid w:val="0070599E"/>
    <w:rsid w:val="007071BB"/>
    <w:rsid w:val="00710F58"/>
    <w:rsid w:val="00711E62"/>
    <w:rsid w:val="0071223D"/>
    <w:rsid w:val="00723FDC"/>
    <w:rsid w:val="00726828"/>
    <w:rsid w:val="00726E61"/>
    <w:rsid w:val="00727636"/>
    <w:rsid w:val="007321A5"/>
    <w:rsid w:val="00734DC2"/>
    <w:rsid w:val="00736ED4"/>
    <w:rsid w:val="007373CC"/>
    <w:rsid w:val="00740D06"/>
    <w:rsid w:val="007505D6"/>
    <w:rsid w:val="00750E03"/>
    <w:rsid w:val="00752C1F"/>
    <w:rsid w:val="00753344"/>
    <w:rsid w:val="00754FC2"/>
    <w:rsid w:val="00755704"/>
    <w:rsid w:val="00757294"/>
    <w:rsid w:val="007625E7"/>
    <w:rsid w:val="0076538D"/>
    <w:rsid w:val="00770705"/>
    <w:rsid w:val="00770FE4"/>
    <w:rsid w:val="00772B81"/>
    <w:rsid w:val="00776272"/>
    <w:rsid w:val="0078205C"/>
    <w:rsid w:val="00784C0D"/>
    <w:rsid w:val="00784DAD"/>
    <w:rsid w:val="00785839"/>
    <w:rsid w:val="00787215"/>
    <w:rsid w:val="00787640"/>
    <w:rsid w:val="007902D0"/>
    <w:rsid w:val="00790F20"/>
    <w:rsid w:val="00791F75"/>
    <w:rsid w:val="0079449A"/>
    <w:rsid w:val="007A186F"/>
    <w:rsid w:val="007A360B"/>
    <w:rsid w:val="007A44C8"/>
    <w:rsid w:val="007A462D"/>
    <w:rsid w:val="007A5FD9"/>
    <w:rsid w:val="007B23BF"/>
    <w:rsid w:val="007B2ADA"/>
    <w:rsid w:val="007B43CF"/>
    <w:rsid w:val="007C2BF9"/>
    <w:rsid w:val="007D4567"/>
    <w:rsid w:val="007D4EA8"/>
    <w:rsid w:val="007E18BF"/>
    <w:rsid w:val="007E1EE0"/>
    <w:rsid w:val="007E67AA"/>
    <w:rsid w:val="007E6937"/>
    <w:rsid w:val="007F0337"/>
    <w:rsid w:val="007F1F8D"/>
    <w:rsid w:val="007F648C"/>
    <w:rsid w:val="007F6ABC"/>
    <w:rsid w:val="00800F41"/>
    <w:rsid w:val="008019EF"/>
    <w:rsid w:val="008023A4"/>
    <w:rsid w:val="00803C46"/>
    <w:rsid w:val="0080518C"/>
    <w:rsid w:val="00806D15"/>
    <w:rsid w:val="00810397"/>
    <w:rsid w:val="00810CCF"/>
    <w:rsid w:val="00811F81"/>
    <w:rsid w:val="0081281C"/>
    <w:rsid w:val="00812B5A"/>
    <w:rsid w:val="00814C19"/>
    <w:rsid w:val="00815080"/>
    <w:rsid w:val="008167CB"/>
    <w:rsid w:val="00816FB7"/>
    <w:rsid w:val="00817A59"/>
    <w:rsid w:val="00820429"/>
    <w:rsid w:val="00820DD7"/>
    <w:rsid w:val="0082301D"/>
    <w:rsid w:val="00823AFD"/>
    <w:rsid w:val="0082581B"/>
    <w:rsid w:val="00826153"/>
    <w:rsid w:val="00826EDD"/>
    <w:rsid w:val="00827567"/>
    <w:rsid w:val="0082756C"/>
    <w:rsid w:val="00827BE3"/>
    <w:rsid w:val="00830FE7"/>
    <w:rsid w:val="008332F0"/>
    <w:rsid w:val="00833B74"/>
    <w:rsid w:val="00837270"/>
    <w:rsid w:val="00852920"/>
    <w:rsid w:val="00856922"/>
    <w:rsid w:val="00857176"/>
    <w:rsid w:val="00861E84"/>
    <w:rsid w:val="00862792"/>
    <w:rsid w:val="008635F6"/>
    <w:rsid w:val="0086437B"/>
    <w:rsid w:val="0087027C"/>
    <w:rsid w:val="00872244"/>
    <w:rsid w:val="0087364A"/>
    <w:rsid w:val="00874B90"/>
    <w:rsid w:val="00874C04"/>
    <w:rsid w:val="00876039"/>
    <w:rsid w:val="008768BF"/>
    <w:rsid w:val="00880961"/>
    <w:rsid w:val="00881891"/>
    <w:rsid w:val="00884A0B"/>
    <w:rsid w:val="00884E68"/>
    <w:rsid w:val="00885D17"/>
    <w:rsid w:val="0088701B"/>
    <w:rsid w:val="008876E7"/>
    <w:rsid w:val="00887B7F"/>
    <w:rsid w:val="008909FD"/>
    <w:rsid w:val="00890B6D"/>
    <w:rsid w:val="00892345"/>
    <w:rsid w:val="00892EA5"/>
    <w:rsid w:val="00894729"/>
    <w:rsid w:val="0089521B"/>
    <w:rsid w:val="00895EC7"/>
    <w:rsid w:val="0089606C"/>
    <w:rsid w:val="00897144"/>
    <w:rsid w:val="008A1705"/>
    <w:rsid w:val="008A2B62"/>
    <w:rsid w:val="008A411D"/>
    <w:rsid w:val="008A585C"/>
    <w:rsid w:val="008A6350"/>
    <w:rsid w:val="008B07A2"/>
    <w:rsid w:val="008B09F6"/>
    <w:rsid w:val="008B1997"/>
    <w:rsid w:val="008B220E"/>
    <w:rsid w:val="008B2CC6"/>
    <w:rsid w:val="008B3C9C"/>
    <w:rsid w:val="008B4335"/>
    <w:rsid w:val="008B6925"/>
    <w:rsid w:val="008B6C12"/>
    <w:rsid w:val="008B6C44"/>
    <w:rsid w:val="008C1B24"/>
    <w:rsid w:val="008C3D2F"/>
    <w:rsid w:val="008C3FE2"/>
    <w:rsid w:val="008C448D"/>
    <w:rsid w:val="008C5FD5"/>
    <w:rsid w:val="008C6982"/>
    <w:rsid w:val="008C77A3"/>
    <w:rsid w:val="008D08AE"/>
    <w:rsid w:val="008D0CCF"/>
    <w:rsid w:val="008D3885"/>
    <w:rsid w:val="008D58CA"/>
    <w:rsid w:val="008D72B7"/>
    <w:rsid w:val="008D7E4F"/>
    <w:rsid w:val="008E032E"/>
    <w:rsid w:val="008E239D"/>
    <w:rsid w:val="008E36CF"/>
    <w:rsid w:val="008E73C1"/>
    <w:rsid w:val="008E76C1"/>
    <w:rsid w:val="008F08C8"/>
    <w:rsid w:val="008F589C"/>
    <w:rsid w:val="008F6D19"/>
    <w:rsid w:val="00900B3F"/>
    <w:rsid w:val="00906474"/>
    <w:rsid w:val="00906B26"/>
    <w:rsid w:val="00907BE2"/>
    <w:rsid w:val="00924F0C"/>
    <w:rsid w:val="00925E19"/>
    <w:rsid w:val="00925EAC"/>
    <w:rsid w:val="0092740E"/>
    <w:rsid w:val="009276E8"/>
    <w:rsid w:val="009277DF"/>
    <w:rsid w:val="009303D3"/>
    <w:rsid w:val="00930D62"/>
    <w:rsid w:val="00932DD1"/>
    <w:rsid w:val="00934410"/>
    <w:rsid w:val="00936062"/>
    <w:rsid w:val="0094016D"/>
    <w:rsid w:val="00940B81"/>
    <w:rsid w:val="00940DBC"/>
    <w:rsid w:val="00941648"/>
    <w:rsid w:val="00942032"/>
    <w:rsid w:val="00944245"/>
    <w:rsid w:val="00947935"/>
    <w:rsid w:val="00950CDC"/>
    <w:rsid w:val="009521B5"/>
    <w:rsid w:val="00952436"/>
    <w:rsid w:val="00953071"/>
    <w:rsid w:val="00953139"/>
    <w:rsid w:val="0096044D"/>
    <w:rsid w:val="00960CD4"/>
    <w:rsid w:val="00961FAD"/>
    <w:rsid w:val="00961FD3"/>
    <w:rsid w:val="009620BF"/>
    <w:rsid w:val="0096256D"/>
    <w:rsid w:val="00962640"/>
    <w:rsid w:val="009654CB"/>
    <w:rsid w:val="00965A71"/>
    <w:rsid w:val="009675DE"/>
    <w:rsid w:val="00967F9F"/>
    <w:rsid w:val="0097167F"/>
    <w:rsid w:val="00972121"/>
    <w:rsid w:val="0097428E"/>
    <w:rsid w:val="009768E3"/>
    <w:rsid w:val="00976C7F"/>
    <w:rsid w:val="009771E1"/>
    <w:rsid w:val="00977D0F"/>
    <w:rsid w:val="00977FE1"/>
    <w:rsid w:val="00981542"/>
    <w:rsid w:val="00982562"/>
    <w:rsid w:val="00984834"/>
    <w:rsid w:val="00984E49"/>
    <w:rsid w:val="00985B50"/>
    <w:rsid w:val="00990560"/>
    <w:rsid w:val="00990786"/>
    <w:rsid w:val="009926B9"/>
    <w:rsid w:val="00992CC8"/>
    <w:rsid w:val="009960B5"/>
    <w:rsid w:val="009972B9"/>
    <w:rsid w:val="00997F30"/>
    <w:rsid w:val="009A06CE"/>
    <w:rsid w:val="009A100B"/>
    <w:rsid w:val="009A23E9"/>
    <w:rsid w:val="009A3F13"/>
    <w:rsid w:val="009A4B11"/>
    <w:rsid w:val="009B3404"/>
    <w:rsid w:val="009B3C33"/>
    <w:rsid w:val="009B45E4"/>
    <w:rsid w:val="009B509A"/>
    <w:rsid w:val="009B69F1"/>
    <w:rsid w:val="009B6C11"/>
    <w:rsid w:val="009C5B24"/>
    <w:rsid w:val="009C5CCA"/>
    <w:rsid w:val="009C5F32"/>
    <w:rsid w:val="009C7D29"/>
    <w:rsid w:val="009C7EA1"/>
    <w:rsid w:val="009D13B2"/>
    <w:rsid w:val="009D2D52"/>
    <w:rsid w:val="009D4732"/>
    <w:rsid w:val="009D6D12"/>
    <w:rsid w:val="009E013E"/>
    <w:rsid w:val="009E0676"/>
    <w:rsid w:val="009E18B3"/>
    <w:rsid w:val="009E6213"/>
    <w:rsid w:val="009E7781"/>
    <w:rsid w:val="009F1DBA"/>
    <w:rsid w:val="009F26B3"/>
    <w:rsid w:val="009F35D7"/>
    <w:rsid w:val="009F4455"/>
    <w:rsid w:val="009F58BF"/>
    <w:rsid w:val="009F60E9"/>
    <w:rsid w:val="009F6854"/>
    <w:rsid w:val="009F6D22"/>
    <w:rsid w:val="00A026BF"/>
    <w:rsid w:val="00A044C0"/>
    <w:rsid w:val="00A04B44"/>
    <w:rsid w:val="00A07DAF"/>
    <w:rsid w:val="00A1006C"/>
    <w:rsid w:val="00A10A74"/>
    <w:rsid w:val="00A11DB9"/>
    <w:rsid w:val="00A123CD"/>
    <w:rsid w:val="00A14D3A"/>
    <w:rsid w:val="00A17827"/>
    <w:rsid w:val="00A20F94"/>
    <w:rsid w:val="00A26BAE"/>
    <w:rsid w:val="00A31AE7"/>
    <w:rsid w:val="00A3391F"/>
    <w:rsid w:val="00A34BB0"/>
    <w:rsid w:val="00A36EF7"/>
    <w:rsid w:val="00A40376"/>
    <w:rsid w:val="00A405A9"/>
    <w:rsid w:val="00A41D92"/>
    <w:rsid w:val="00A42689"/>
    <w:rsid w:val="00A46288"/>
    <w:rsid w:val="00A47B07"/>
    <w:rsid w:val="00A47D01"/>
    <w:rsid w:val="00A51D5E"/>
    <w:rsid w:val="00A539FF"/>
    <w:rsid w:val="00A56BC9"/>
    <w:rsid w:val="00A61150"/>
    <w:rsid w:val="00A6146A"/>
    <w:rsid w:val="00A64282"/>
    <w:rsid w:val="00A70AD2"/>
    <w:rsid w:val="00A72F5C"/>
    <w:rsid w:val="00A7753D"/>
    <w:rsid w:val="00A81B7E"/>
    <w:rsid w:val="00A85B9B"/>
    <w:rsid w:val="00A864D1"/>
    <w:rsid w:val="00A90E32"/>
    <w:rsid w:val="00A949CA"/>
    <w:rsid w:val="00A9767B"/>
    <w:rsid w:val="00A97892"/>
    <w:rsid w:val="00AA1506"/>
    <w:rsid w:val="00AA46AA"/>
    <w:rsid w:val="00AB022A"/>
    <w:rsid w:val="00AB086B"/>
    <w:rsid w:val="00AB3816"/>
    <w:rsid w:val="00AB396C"/>
    <w:rsid w:val="00AB558C"/>
    <w:rsid w:val="00AB61C0"/>
    <w:rsid w:val="00AC0EEE"/>
    <w:rsid w:val="00AC129C"/>
    <w:rsid w:val="00AC2302"/>
    <w:rsid w:val="00AC3723"/>
    <w:rsid w:val="00AC41AA"/>
    <w:rsid w:val="00AC71C8"/>
    <w:rsid w:val="00AC7980"/>
    <w:rsid w:val="00AC7E24"/>
    <w:rsid w:val="00AD14CE"/>
    <w:rsid w:val="00AD2A62"/>
    <w:rsid w:val="00AD2D5F"/>
    <w:rsid w:val="00AD2D75"/>
    <w:rsid w:val="00AD4249"/>
    <w:rsid w:val="00AD790C"/>
    <w:rsid w:val="00AD7E9D"/>
    <w:rsid w:val="00AE1AC2"/>
    <w:rsid w:val="00AE3556"/>
    <w:rsid w:val="00AE50B3"/>
    <w:rsid w:val="00AE6501"/>
    <w:rsid w:val="00AE7B7A"/>
    <w:rsid w:val="00AF036D"/>
    <w:rsid w:val="00AF3A01"/>
    <w:rsid w:val="00AF5B2D"/>
    <w:rsid w:val="00AF5E59"/>
    <w:rsid w:val="00B03E87"/>
    <w:rsid w:val="00B04E0E"/>
    <w:rsid w:val="00B13F3C"/>
    <w:rsid w:val="00B14499"/>
    <w:rsid w:val="00B1505B"/>
    <w:rsid w:val="00B1595F"/>
    <w:rsid w:val="00B17794"/>
    <w:rsid w:val="00B20A37"/>
    <w:rsid w:val="00B21164"/>
    <w:rsid w:val="00B21F52"/>
    <w:rsid w:val="00B248BC"/>
    <w:rsid w:val="00B3129D"/>
    <w:rsid w:val="00B32272"/>
    <w:rsid w:val="00B36336"/>
    <w:rsid w:val="00B36378"/>
    <w:rsid w:val="00B51CD3"/>
    <w:rsid w:val="00B5322E"/>
    <w:rsid w:val="00B54129"/>
    <w:rsid w:val="00B54C2F"/>
    <w:rsid w:val="00B57190"/>
    <w:rsid w:val="00B60BE2"/>
    <w:rsid w:val="00B60F81"/>
    <w:rsid w:val="00B65429"/>
    <w:rsid w:val="00B717F7"/>
    <w:rsid w:val="00B76A7C"/>
    <w:rsid w:val="00B80CF3"/>
    <w:rsid w:val="00B839EB"/>
    <w:rsid w:val="00B8520E"/>
    <w:rsid w:val="00B902CA"/>
    <w:rsid w:val="00B927AC"/>
    <w:rsid w:val="00B92CF8"/>
    <w:rsid w:val="00B96062"/>
    <w:rsid w:val="00B963CF"/>
    <w:rsid w:val="00B9700D"/>
    <w:rsid w:val="00B977E3"/>
    <w:rsid w:val="00BA0BBC"/>
    <w:rsid w:val="00BA1286"/>
    <w:rsid w:val="00BA32B0"/>
    <w:rsid w:val="00BA3C9D"/>
    <w:rsid w:val="00BA71E8"/>
    <w:rsid w:val="00BA7C0C"/>
    <w:rsid w:val="00BB11CB"/>
    <w:rsid w:val="00BB1947"/>
    <w:rsid w:val="00BB3793"/>
    <w:rsid w:val="00BB4010"/>
    <w:rsid w:val="00BB5537"/>
    <w:rsid w:val="00BB5939"/>
    <w:rsid w:val="00BB6688"/>
    <w:rsid w:val="00BB7424"/>
    <w:rsid w:val="00BC1161"/>
    <w:rsid w:val="00BC2574"/>
    <w:rsid w:val="00BC37B1"/>
    <w:rsid w:val="00BC41D5"/>
    <w:rsid w:val="00BC49A7"/>
    <w:rsid w:val="00BC52E3"/>
    <w:rsid w:val="00BC6582"/>
    <w:rsid w:val="00BC7B05"/>
    <w:rsid w:val="00BD1457"/>
    <w:rsid w:val="00BD4A52"/>
    <w:rsid w:val="00BD5A23"/>
    <w:rsid w:val="00BE0566"/>
    <w:rsid w:val="00BE1559"/>
    <w:rsid w:val="00BE6D99"/>
    <w:rsid w:val="00BE7580"/>
    <w:rsid w:val="00BF1E4F"/>
    <w:rsid w:val="00BF289F"/>
    <w:rsid w:val="00BF39E8"/>
    <w:rsid w:val="00BF5750"/>
    <w:rsid w:val="00C017E0"/>
    <w:rsid w:val="00C03420"/>
    <w:rsid w:val="00C03B05"/>
    <w:rsid w:val="00C0522B"/>
    <w:rsid w:val="00C05989"/>
    <w:rsid w:val="00C05BCB"/>
    <w:rsid w:val="00C06C12"/>
    <w:rsid w:val="00C0713A"/>
    <w:rsid w:val="00C10968"/>
    <w:rsid w:val="00C11807"/>
    <w:rsid w:val="00C1322E"/>
    <w:rsid w:val="00C17C86"/>
    <w:rsid w:val="00C20384"/>
    <w:rsid w:val="00C22C69"/>
    <w:rsid w:val="00C22DBD"/>
    <w:rsid w:val="00C25231"/>
    <w:rsid w:val="00C259A6"/>
    <w:rsid w:val="00C32F68"/>
    <w:rsid w:val="00C33B10"/>
    <w:rsid w:val="00C33D04"/>
    <w:rsid w:val="00C35244"/>
    <w:rsid w:val="00C35FC9"/>
    <w:rsid w:val="00C36C81"/>
    <w:rsid w:val="00C3785A"/>
    <w:rsid w:val="00C40CF2"/>
    <w:rsid w:val="00C40E78"/>
    <w:rsid w:val="00C41A97"/>
    <w:rsid w:val="00C43811"/>
    <w:rsid w:val="00C46D0D"/>
    <w:rsid w:val="00C503B2"/>
    <w:rsid w:val="00C510EE"/>
    <w:rsid w:val="00C5247B"/>
    <w:rsid w:val="00C54F93"/>
    <w:rsid w:val="00C6190D"/>
    <w:rsid w:val="00C6222A"/>
    <w:rsid w:val="00C64EC6"/>
    <w:rsid w:val="00C660A5"/>
    <w:rsid w:val="00C66C98"/>
    <w:rsid w:val="00C735F4"/>
    <w:rsid w:val="00C739D9"/>
    <w:rsid w:val="00C74756"/>
    <w:rsid w:val="00C748D0"/>
    <w:rsid w:val="00C75D47"/>
    <w:rsid w:val="00C76755"/>
    <w:rsid w:val="00C80755"/>
    <w:rsid w:val="00C80CA3"/>
    <w:rsid w:val="00C85FA1"/>
    <w:rsid w:val="00C866BA"/>
    <w:rsid w:val="00C9056E"/>
    <w:rsid w:val="00C94D97"/>
    <w:rsid w:val="00C956D4"/>
    <w:rsid w:val="00C96F3A"/>
    <w:rsid w:val="00C9723D"/>
    <w:rsid w:val="00CA084D"/>
    <w:rsid w:val="00CA1324"/>
    <w:rsid w:val="00CA23B0"/>
    <w:rsid w:val="00CA2411"/>
    <w:rsid w:val="00CA377C"/>
    <w:rsid w:val="00CA4FF4"/>
    <w:rsid w:val="00CA5824"/>
    <w:rsid w:val="00CA595D"/>
    <w:rsid w:val="00CA641D"/>
    <w:rsid w:val="00CA66A2"/>
    <w:rsid w:val="00CA6D50"/>
    <w:rsid w:val="00CB057F"/>
    <w:rsid w:val="00CB3973"/>
    <w:rsid w:val="00CB44CF"/>
    <w:rsid w:val="00CB7A02"/>
    <w:rsid w:val="00CC1189"/>
    <w:rsid w:val="00CC2C67"/>
    <w:rsid w:val="00CC2CFD"/>
    <w:rsid w:val="00CC2DA6"/>
    <w:rsid w:val="00CC514A"/>
    <w:rsid w:val="00CC6E0E"/>
    <w:rsid w:val="00CC7D2E"/>
    <w:rsid w:val="00CD0D9E"/>
    <w:rsid w:val="00CD0E0B"/>
    <w:rsid w:val="00CD1538"/>
    <w:rsid w:val="00CD1D46"/>
    <w:rsid w:val="00CD22EA"/>
    <w:rsid w:val="00CD4A13"/>
    <w:rsid w:val="00CD4A50"/>
    <w:rsid w:val="00CD5B4A"/>
    <w:rsid w:val="00CD6BCB"/>
    <w:rsid w:val="00CD70D8"/>
    <w:rsid w:val="00CE1DA5"/>
    <w:rsid w:val="00CE343F"/>
    <w:rsid w:val="00CE5624"/>
    <w:rsid w:val="00CF0FC1"/>
    <w:rsid w:val="00CF1D0F"/>
    <w:rsid w:val="00CF325A"/>
    <w:rsid w:val="00CF4F04"/>
    <w:rsid w:val="00CF5CBF"/>
    <w:rsid w:val="00CF7A2E"/>
    <w:rsid w:val="00D01087"/>
    <w:rsid w:val="00D0372F"/>
    <w:rsid w:val="00D05316"/>
    <w:rsid w:val="00D06B82"/>
    <w:rsid w:val="00D07166"/>
    <w:rsid w:val="00D12A3F"/>
    <w:rsid w:val="00D13B8E"/>
    <w:rsid w:val="00D2001B"/>
    <w:rsid w:val="00D20E99"/>
    <w:rsid w:val="00D20ED5"/>
    <w:rsid w:val="00D22735"/>
    <w:rsid w:val="00D2565D"/>
    <w:rsid w:val="00D26E11"/>
    <w:rsid w:val="00D274FA"/>
    <w:rsid w:val="00D27778"/>
    <w:rsid w:val="00D3410C"/>
    <w:rsid w:val="00D35C0A"/>
    <w:rsid w:val="00D41977"/>
    <w:rsid w:val="00D42989"/>
    <w:rsid w:val="00D43624"/>
    <w:rsid w:val="00D4388E"/>
    <w:rsid w:val="00D43F08"/>
    <w:rsid w:val="00D44489"/>
    <w:rsid w:val="00D452D4"/>
    <w:rsid w:val="00D45B34"/>
    <w:rsid w:val="00D4660D"/>
    <w:rsid w:val="00D46E8D"/>
    <w:rsid w:val="00D509CD"/>
    <w:rsid w:val="00D51511"/>
    <w:rsid w:val="00D541B4"/>
    <w:rsid w:val="00D55CC1"/>
    <w:rsid w:val="00D57506"/>
    <w:rsid w:val="00D575F2"/>
    <w:rsid w:val="00D62889"/>
    <w:rsid w:val="00D71B67"/>
    <w:rsid w:val="00D73728"/>
    <w:rsid w:val="00D760BC"/>
    <w:rsid w:val="00D76582"/>
    <w:rsid w:val="00D776A1"/>
    <w:rsid w:val="00D822F1"/>
    <w:rsid w:val="00D82D7C"/>
    <w:rsid w:val="00D839AB"/>
    <w:rsid w:val="00D83FA4"/>
    <w:rsid w:val="00D84BD3"/>
    <w:rsid w:val="00D865E2"/>
    <w:rsid w:val="00D87B40"/>
    <w:rsid w:val="00D90290"/>
    <w:rsid w:val="00D9112E"/>
    <w:rsid w:val="00D928E3"/>
    <w:rsid w:val="00D94479"/>
    <w:rsid w:val="00D946F6"/>
    <w:rsid w:val="00D95979"/>
    <w:rsid w:val="00DA0735"/>
    <w:rsid w:val="00DA4A13"/>
    <w:rsid w:val="00DB2272"/>
    <w:rsid w:val="00DB48B9"/>
    <w:rsid w:val="00DB6A8A"/>
    <w:rsid w:val="00DB7FA4"/>
    <w:rsid w:val="00DC134B"/>
    <w:rsid w:val="00DC2233"/>
    <w:rsid w:val="00DC27B2"/>
    <w:rsid w:val="00DC4BCA"/>
    <w:rsid w:val="00DC4EFE"/>
    <w:rsid w:val="00DC7256"/>
    <w:rsid w:val="00DD4057"/>
    <w:rsid w:val="00DD5E4E"/>
    <w:rsid w:val="00DD6A76"/>
    <w:rsid w:val="00DE05CA"/>
    <w:rsid w:val="00DE0610"/>
    <w:rsid w:val="00DE12CF"/>
    <w:rsid w:val="00DE47BA"/>
    <w:rsid w:val="00DE6125"/>
    <w:rsid w:val="00DE78DD"/>
    <w:rsid w:val="00DF2A27"/>
    <w:rsid w:val="00DF3CCF"/>
    <w:rsid w:val="00DF5327"/>
    <w:rsid w:val="00DF74FB"/>
    <w:rsid w:val="00E05451"/>
    <w:rsid w:val="00E07E9C"/>
    <w:rsid w:val="00E11A0B"/>
    <w:rsid w:val="00E11ABA"/>
    <w:rsid w:val="00E13F1C"/>
    <w:rsid w:val="00E15E0B"/>
    <w:rsid w:val="00E172E6"/>
    <w:rsid w:val="00E21997"/>
    <w:rsid w:val="00E228D2"/>
    <w:rsid w:val="00E26B48"/>
    <w:rsid w:val="00E30749"/>
    <w:rsid w:val="00E30AE2"/>
    <w:rsid w:val="00E32588"/>
    <w:rsid w:val="00E32FFC"/>
    <w:rsid w:val="00E357B4"/>
    <w:rsid w:val="00E416D4"/>
    <w:rsid w:val="00E42310"/>
    <w:rsid w:val="00E426CC"/>
    <w:rsid w:val="00E437AC"/>
    <w:rsid w:val="00E458ED"/>
    <w:rsid w:val="00E467C2"/>
    <w:rsid w:val="00E566F3"/>
    <w:rsid w:val="00E60535"/>
    <w:rsid w:val="00E60CCA"/>
    <w:rsid w:val="00E651AE"/>
    <w:rsid w:val="00E65858"/>
    <w:rsid w:val="00E70942"/>
    <w:rsid w:val="00E70F96"/>
    <w:rsid w:val="00E76CEA"/>
    <w:rsid w:val="00E77265"/>
    <w:rsid w:val="00E81551"/>
    <w:rsid w:val="00E837CD"/>
    <w:rsid w:val="00E83C75"/>
    <w:rsid w:val="00E86771"/>
    <w:rsid w:val="00E9163D"/>
    <w:rsid w:val="00EA2A47"/>
    <w:rsid w:val="00EA2E44"/>
    <w:rsid w:val="00EA3791"/>
    <w:rsid w:val="00EA3A3A"/>
    <w:rsid w:val="00EA3C54"/>
    <w:rsid w:val="00EA4391"/>
    <w:rsid w:val="00EA61E2"/>
    <w:rsid w:val="00EB1AD7"/>
    <w:rsid w:val="00EB4A8D"/>
    <w:rsid w:val="00EB5BBC"/>
    <w:rsid w:val="00EB691B"/>
    <w:rsid w:val="00EC0B48"/>
    <w:rsid w:val="00EC4013"/>
    <w:rsid w:val="00EC5045"/>
    <w:rsid w:val="00EC6603"/>
    <w:rsid w:val="00EC707F"/>
    <w:rsid w:val="00EC767C"/>
    <w:rsid w:val="00ED19F0"/>
    <w:rsid w:val="00ED1BD0"/>
    <w:rsid w:val="00ED2476"/>
    <w:rsid w:val="00ED52E0"/>
    <w:rsid w:val="00ED555D"/>
    <w:rsid w:val="00ED5E83"/>
    <w:rsid w:val="00ED6AFA"/>
    <w:rsid w:val="00ED7A41"/>
    <w:rsid w:val="00EE1E59"/>
    <w:rsid w:val="00EE407F"/>
    <w:rsid w:val="00EE5CED"/>
    <w:rsid w:val="00EE5FEE"/>
    <w:rsid w:val="00EE7CA9"/>
    <w:rsid w:val="00EE7DE6"/>
    <w:rsid w:val="00EF0E39"/>
    <w:rsid w:val="00EF0EA8"/>
    <w:rsid w:val="00EF167B"/>
    <w:rsid w:val="00EF3391"/>
    <w:rsid w:val="00EF3E01"/>
    <w:rsid w:val="00EF457E"/>
    <w:rsid w:val="00EF4997"/>
    <w:rsid w:val="00EF5781"/>
    <w:rsid w:val="00EF7E4D"/>
    <w:rsid w:val="00F00801"/>
    <w:rsid w:val="00F012B5"/>
    <w:rsid w:val="00F019A7"/>
    <w:rsid w:val="00F02231"/>
    <w:rsid w:val="00F0576E"/>
    <w:rsid w:val="00F067E1"/>
    <w:rsid w:val="00F06ACF"/>
    <w:rsid w:val="00F06F36"/>
    <w:rsid w:val="00F10A3B"/>
    <w:rsid w:val="00F14A87"/>
    <w:rsid w:val="00F16E2D"/>
    <w:rsid w:val="00F20233"/>
    <w:rsid w:val="00F205F7"/>
    <w:rsid w:val="00F20EC8"/>
    <w:rsid w:val="00F21A29"/>
    <w:rsid w:val="00F2209A"/>
    <w:rsid w:val="00F22EEA"/>
    <w:rsid w:val="00F34E21"/>
    <w:rsid w:val="00F400FF"/>
    <w:rsid w:val="00F408FD"/>
    <w:rsid w:val="00F4141B"/>
    <w:rsid w:val="00F4150C"/>
    <w:rsid w:val="00F41A6A"/>
    <w:rsid w:val="00F42834"/>
    <w:rsid w:val="00F435D5"/>
    <w:rsid w:val="00F44328"/>
    <w:rsid w:val="00F44BBA"/>
    <w:rsid w:val="00F4788C"/>
    <w:rsid w:val="00F51082"/>
    <w:rsid w:val="00F524BF"/>
    <w:rsid w:val="00F527DC"/>
    <w:rsid w:val="00F54C84"/>
    <w:rsid w:val="00F61172"/>
    <w:rsid w:val="00F62D23"/>
    <w:rsid w:val="00F635D9"/>
    <w:rsid w:val="00F64D1F"/>
    <w:rsid w:val="00F65CE5"/>
    <w:rsid w:val="00F65E84"/>
    <w:rsid w:val="00F6793E"/>
    <w:rsid w:val="00F728A5"/>
    <w:rsid w:val="00F73358"/>
    <w:rsid w:val="00F74D56"/>
    <w:rsid w:val="00F75CE7"/>
    <w:rsid w:val="00F76CF0"/>
    <w:rsid w:val="00F7734E"/>
    <w:rsid w:val="00F77BA5"/>
    <w:rsid w:val="00F81897"/>
    <w:rsid w:val="00F81D79"/>
    <w:rsid w:val="00F82192"/>
    <w:rsid w:val="00F822D2"/>
    <w:rsid w:val="00F825B7"/>
    <w:rsid w:val="00F865FB"/>
    <w:rsid w:val="00F8747A"/>
    <w:rsid w:val="00F87492"/>
    <w:rsid w:val="00F9050C"/>
    <w:rsid w:val="00F923AD"/>
    <w:rsid w:val="00F94277"/>
    <w:rsid w:val="00F95A66"/>
    <w:rsid w:val="00F9792C"/>
    <w:rsid w:val="00FA2536"/>
    <w:rsid w:val="00FA258B"/>
    <w:rsid w:val="00FA557D"/>
    <w:rsid w:val="00FB310B"/>
    <w:rsid w:val="00FB3345"/>
    <w:rsid w:val="00FB47D1"/>
    <w:rsid w:val="00FB52AD"/>
    <w:rsid w:val="00FB5306"/>
    <w:rsid w:val="00FB57C1"/>
    <w:rsid w:val="00FB5C62"/>
    <w:rsid w:val="00FC460B"/>
    <w:rsid w:val="00FC52EA"/>
    <w:rsid w:val="00FC7E6F"/>
    <w:rsid w:val="00FD1D90"/>
    <w:rsid w:val="00FD23A8"/>
    <w:rsid w:val="00FD39EA"/>
    <w:rsid w:val="00FD4F4A"/>
    <w:rsid w:val="00FD7058"/>
    <w:rsid w:val="00FD754D"/>
    <w:rsid w:val="00FE04C6"/>
    <w:rsid w:val="00FE07AE"/>
    <w:rsid w:val="00FE19C6"/>
    <w:rsid w:val="00FE3204"/>
    <w:rsid w:val="00FE3C86"/>
    <w:rsid w:val="00FE4AC8"/>
    <w:rsid w:val="00FE5B11"/>
    <w:rsid w:val="00FF16A6"/>
    <w:rsid w:val="00FF21D1"/>
    <w:rsid w:val="00FF3D6F"/>
    <w:rsid w:val="00FF4268"/>
    <w:rsid w:val="00FF4C02"/>
    <w:rsid w:val="00FF5421"/>
    <w:rsid w:val="00FF6DF8"/>
    <w:rsid w:val="00FF7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lock Text" w:uiPriority="99"/>
    <w:lsdException w:name="Strong" w:qFormat="1"/>
    <w:lsdException w:name="Emphasis" w:qFormat="1"/>
    <w:lsdException w:name="Plain Text"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uppressAutoHyphens/>
    </w:pPr>
    <w:rPr>
      <w:sz w:val="24"/>
      <w:szCs w:val="24"/>
      <w:lang w:eastAsia="ar-SA"/>
    </w:rPr>
  </w:style>
  <w:style w:type="paragraph" w:styleId="1">
    <w:name w:val="heading 1"/>
    <w:basedOn w:val="a0"/>
    <w:next w:val="a0"/>
    <w:link w:val="10"/>
    <w:qFormat/>
    <w:pPr>
      <w:keepNext/>
      <w:widowControl w:val="0"/>
      <w:numPr>
        <w:numId w:val="1"/>
      </w:numPr>
      <w:autoSpaceDE w:val="0"/>
      <w:ind w:firstLine="720"/>
      <w:jc w:val="both"/>
      <w:outlineLvl w:val="0"/>
    </w:pPr>
    <w:rPr>
      <w:rFonts w:ascii="Times New Roman CYR" w:hAnsi="Times New Roman CYR"/>
      <w:b/>
      <w:bCs/>
      <w:sz w:val="28"/>
      <w:szCs w:val="28"/>
    </w:rPr>
  </w:style>
  <w:style w:type="paragraph" w:styleId="2">
    <w:name w:val="heading 2"/>
    <w:basedOn w:val="a0"/>
    <w:next w:val="a0"/>
    <w:link w:val="20"/>
    <w:uiPriority w:val="99"/>
    <w:qFormat/>
    <w:pPr>
      <w:keepNext/>
      <w:numPr>
        <w:ilvl w:val="1"/>
        <w:numId w:val="1"/>
      </w:numPr>
      <w:spacing w:before="240" w:after="60"/>
      <w:outlineLvl w:val="1"/>
    </w:pPr>
    <w:rPr>
      <w:rFonts w:ascii="Arial" w:hAnsi="Arial"/>
      <w:b/>
      <w:bCs/>
      <w:i/>
      <w:iCs/>
      <w:sz w:val="28"/>
      <w:szCs w:val="28"/>
      <w:lang/>
    </w:rPr>
  </w:style>
  <w:style w:type="paragraph" w:styleId="3">
    <w:name w:val="heading 3"/>
    <w:basedOn w:val="a0"/>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0"/>
    <w:next w:val="a0"/>
    <w:qFormat/>
    <w:pPr>
      <w:keepNext/>
      <w:numPr>
        <w:ilvl w:val="3"/>
        <w:numId w:val="1"/>
      </w:numPr>
      <w:spacing w:before="240" w:after="60"/>
      <w:outlineLvl w:val="3"/>
    </w:pPr>
    <w:rPr>
      <w:b/>
      <w:bCs/>
      <w:sz w:val="28"/>
      <w:szCs w:val="28"/>
    </w:rPr>
  </w:style>
  <w:style w:type="paragraph" w:styleId="5">
    <w:name w:val="heading 5"/>
    <w:basedOn w:val="a0"/>
    <w:next w:val="a0"/>
    <w:qFormat/>
    <w:pPr>
      <w:numPr>
        <w:ilvl w:val="4"/>
        <w:numId w:val="1"/>
      </w:numPr>
      <w:spacing w:before="240" w:after="60"/>
      <w:outlineLvl w:val="4"/>
    </w:pPr>
    <w:rPr>
      <w:b/>
      <w:bCs/>
      <w:i/>
      <w:iCs/>
      <w:sz w:val="26"/>
      <w:szCs w:val="26"/>
    </w:rPr>
  </w:style>
  <w:style w:type="paragraph" w:styleId="6">
    <w:name w:val="heading 6"/>
    <w:basedOn w:val="a0"/>
    <w:next w:val="a0"/>
    <w:qFormat/>
    <w:pPr>
      <w:numPr>
        <w:ilvl w:val="5"/>
        <w:numId w:val="1"/>
      </w:numPr>
      <w:spacing w:before="240" w:after="60"/>
      <w:outlineLvl w:val="5"/>
    </w:pPr>
    <w:rPr>
      <w:b/>
      <w:bCs/>
      <w:sz w:val="22"/>
      <w:szCs w:val="22"/>
    </w:rPr>
  </w:style>
  <w:style w:type="paragraph" w:styleId="7">
    <w:name w:val="heading 7"/>
    <w:basedOn w:val="a0"/>
    <w:next w:val="a0"/>
    <w:qFormat/>
    <w:pPr>
      <w:numPr>
        <w:ilvl w:val="6"/>
        <w:numId w:val="1"/>
      </w:numPr>
      <w:spacing w:before="240" w:after="60"/>
      <w:outlineLvl w:val="6"/>
    </w:p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WW8Num1z0">
    <w:name w:val="WW8Num1z0"/>
    <w:rPr>
      <w:rFonts w:ascii="Times New Roman" w:hAnsi="Times New Roman" w:cs="Times New Roman"/>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hAnsi="Times New Roman"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Times New Roman" w:eastAsia="Times New Roman" w:hAnsi="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Times New Roman" w:hAnsi="Times New Roman" w:cs="Times New Roman"/>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Wingdings" w:hAnsi="Wingdings" w:cs="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WW8Num28z0">
    <w:name w:val="WW8Num28z0"/>
    <w:rPr>
      <w:rFonts w:ascii="Times New Roman" w:eastAsia="Times New Roman" w:hAnsi="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Times New Roman" w:hAnsi="Times New Roman" w:cs="Times New Roman"/>
    </w:rPr>
  </w:style>
  <w:style w:type="character" w:customStyle="1" w:styleId="WW8Num31z0">
    <w:name w:val="WW8Num31z0"/>
    <w:rPr>
      <w:rFonts w:ascii="Symbol" w:eastAsia="Times New Roman" w:hAnsi="Symbol"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rPr>
  </w:style>
  <w:style w:type="character" w:customStyle="1" w:styleId="WW8Num33z3">
    <w:name w:val="WW8Num33z3"/>
    <w:rPr>
      <w:rFonts w:ascii="Symbol" w:hAnsi="Symbol"/>
    </w:rPr>
  </w:style>
  <w:style w:type="character" w:customStyle="1" w:styleId="WW8Num34z0">
    <w:name w:val="WW8Num34z0"/>
    <w:rPr>
      <w:rFonts w:ascii="Times New Roman" w:eastAsia="MS Mincho" w:hAnsi="Times New Roman" w:cs="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Times New Roman" w:hAnsi="Times New Roman" w:cs="Times New Roman"/>
    </w:rPr>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Times New Roman" w:hAnsi="Times New Roman" w:cs="Times New Roman"/>
    </w:rPr>
  </w:style>
  <w:style w:type="character" w:customStyle="1" w:styleId="WW8Num38z0">
    <w:name w:val="WW8Num38z0"/>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3">
    <w:name w:val="WW8Num39z3"/>
    <w:rPr>
      <w:rFonts w:ascii="Symbol" w:hAnsi="Symbol"/>
    </w:rPr>
  </w:style>
  <w:style w:type="character" w:customStyle="1" w:styleId="11">
    <w:name w:val="Основной шрифт абзаца1"/>
  </w:style>
  <w:style w:type="character" w:customStyle="1" w:styleId="a4">
    <w:name w:val="Символ сноски"/>
    <w:rPr>
      <w:vertAlign w:val="superscript"/>
    </w:rPr>
  </w:style>
  <w:style w:type="character" w:styleId="a5">
    <w:name w:val="page number"/>
    <w:basedOn w:val="11"/>
  </w:style>
  <w:style w:type="character" w:styleId="a6">
    <w:name w:val="Hyperlink"/>
    <w:rPr>
      <w:color w:val="0000FF"/>
      <w:u w:val="single"/>
    </w:rPr>
  </w:style>
  <w:style w:type="character" w:customStyle="1" w:styleId="a7">
    <w:name w:val="Цветовое выделение"/>
    <w:rPr>
      <w:b/>
      <w:bCs/>
      <w:color w:val="000080"/>
      <w:sz w:val="20"/>
      <w:szCs w:val="20"/>
    </w:rPr>
  </w:style>
  <w:style w:type="character" w:customStyle="1" w:styleId="a8">
    <w:name w:val="Гипертекстовая ссылка"/>
    <w:rPr>
      <w:b/>
      <w:bCs/>
      <w:color w:val="008000"/>
      <w:sz w:val="20"/>
      <w:szCs w:val="20"/>
      <w:u w:val="single"/>
    </w:rPr>
  </w:style>
  <w:style w:type="character" w:styleId="a9">
    <w:name w:val="footnote reference"/>
    <w:uiPriority w:val="99"/>
    <w:rPr>
      <w:vertAlign w:val="superscript"/>
    </w:rPr>
  </w:style>
  <w:style w:type="character" w:styleId="aa">
    <w:name w:val="endnote reference"/>
    <w:semiHidden/>
    <w:rPr>
      <w:vertAlign w:val="superscript"/>
    </w:rPr>
  </w:style>
  <w:style w:type="character" w:customStyle="1" w:styleId="ab">
    <w:name w:val="Символы концевой сноски"/>
  </w:style>
  <w:style w:type="paragraph" w:customStyle="1" w:styleId="ac">
    <w:name w:val="Заголовок"/>
    <w:basedOn w:val="a0"/>
    <w:next w:val="ad"/>
    <w:pPr>
      <w:keepNext/>
      <w:spacing w:before="240" w:after="120"/>
    </w:pPr>
    <w:rPr>
      <w:rFonts w:ascii="Arial" w:eastAsia="MS Mincho" w:hAnsi="Arial" w:cs="Tahoma"/>
      <w:sz w:val="28"/>
      <w:szCs w:val="28"/>
    </w:rPr>
  </w:style>
  <w:style w:type="paragraph" w:styleId="ad">
    <w:name w:val="Body Text"/>
    <w:basedOn w:val="a0"/>
    <w:link w:val="ae"/>
    <w:pPr>
      <w:spacing w:after="120"/>
    </w:pPr>
  </w:style>
  <w:style w:type="paragraph" w:styleId="af">
    <w:name w:val="List"/>
    <w:basedOn w:val="ad"/>
    <w:rPr>
      <w:rFonts w:ascii="Arial" w:hAnsi="Arial" w:cs="Tahoma"/>
    </w:rPr>
  </w:style>
  <w:style w:type="paragraph" w:customStyle="1" w:styleId="12">
    <w:name w:val="Название1"/>
    <w:basedOn w:val="a0"/>
    <w:pPr>
      <w:suppressLineNumbers/>
      <w:spacing w:before="120" w:after="120"/>
    </w:pPr>
    <w:rPr>
      <w:rFonts w:ascii="Arial" w:hAnsi="Arial" w:cs="Tahoma"/>
      <w:i/>
      <w:iCs/>
      <w:sz w:val="20"/>
    </w:rPr>
  </w:style>
  <w:style w:type="paragraph" w:customStyle="1" w:styleId="13">
    <w:name w:val="Указатель1"/>
    <w:basedOn w:val="a0"/>
    <w:pPr>
      <w:suppressLineNumbers/>
    </w:pPr>
    <w:rPr>
      <w:rFonts w:ascii="Arial" w:hAnsi="Arial" w:cs="Tahoma"/>
    </w:rPr>
  </w:style>
  <w:style w:type="paragraph" w:styleId="af0">
    <w:name w:val="Title"/>
    <w:basedOn w:val="a0"/>
    <w:next w:val="af1"/>
    <w:qFormat/>
    <w:pPr>
      <w:jc w:val="center"/>
    </w:pPr>
    <w:rPr>
      <w:sz w:val="28"/>
    </w:rPr>
  </w:style>
  <w:style w:type="paragraph" w:styleId="af1">
    <w:name w:val="Subtitle"/>
    <w:basedOn w:val="a0"/>
    <w:next w:val="ad"/>
    <w:qFormat/>
    <w:pPr>
      <w:jc w:val="center"/>
    </w:pPr>
    <w:rPr>
      <w:b/>
      <w:spacing w:val="24"/>
    </w:rPr>
  </w:style>
  <w:style w:type="paragraph" w:styleId="af2">
    <w:name w:val="Body Text Indent"/>
    <w:basedOn w:val="a0"/>
    <w:pPr>
      <w:ind w:firstLine="720"/>
      <w:jc w:val="both"/>
    </w:pPr>
    <w:rPr>
      <w:sz w:val="28"/>
      <w:szCs w:val="20"/>
    </w:rPr>
  </w:style>
  <w:style w:type="paragraph" w:customStyle="1" w:styleId="31">
    <w:name w:val="Основной текст с отступом 31"/>
    <w:basedOn w:val="a0"/>
    <w:pPr>
      <w:widowControl w:val="0"/>
      <w:shd w:val="clear" w:color="auto" w:fill="FFFFFF"/>
      <w:spacing w:after="120"/>
      <w:ind w:left="283" w:firstLine="709"/>
      <w:jc w:val="both"/>
    </w:pPr>
    <w:rPr>
      <w:color w:val="000000"/>
      <w:spacing w:val="-1"/>
      <w:sz w:val="16"/>
      <w:szCs w:val="16"/>
    </w:rPr>
  </w:style>
  <w:style w:type="paragraph" w:customStyle="1" w:styleId="21">
    <w:name w:val="Основной текст с отступом 21"/>
    <w:basedOn w:val="a0"/>
    <w:pPr>
      <w:spacing w:after="120" w:line="480" w:lineRule="auto"/>
      <w:ind w:left="283"/>
    </w:pPr>
  </w:style>
  <w:style w:type="paragraph" w:customStyle="1" w:styleId="210">
    <w:name w:val="Основной текст 21"/>
    <w:basedOn w:val="a0"/>
    <w:pPr>
      <w:spacing w:after="120" w:line="480" w:lineRule="auto"/>
    </w:pPr>
  </w:style>
  <w:style w:type="paragraph" w:customStyle="1" w:styleId="310">
    <w:name w:val="Основной текст 31"/>
    <w:basedOn w:val="a0"/>
    <w:pPr>
      <w:spacing w:after="120"/>
    </w:pPr>
    <w:rPr>
      <w:sz w:val="16"/>
      <w:szCs w:val="16"/>
    </w:rPr>
  </w:style>
  <w:style w:type="paragraph" w:customStyle="1" w:styleId="14">
    <w:name w:val="Текст1"/>
    <w:basedOn w:val="a0"/>
    <w:rPr>
      <w:rFonts w:ascii="Courier New" w:hAnsi="Courier New" w:cs="Courier New"/>
      <w:bCs/>
      <w:sz w:val="20"/>
      <w:szCs w:val="20"/>
    </w:rPr>
  </w:style>
  <w:style w:type="paragraph" w:styleId="af3">
    <w:name w:val="footer"/>
    <w:basedOn w:val="a0"/>
    <w:link w:val="af4"/>
    <w:uiPriority w:val="99"/>
    <w:rsid w:val="00C46D0D"/>
    <w:pPr>
      <w:tabs>
        <w:tab w:val="center" w:pos="4677"/>
        <w:tab w:val="right" w:pos="9355"/>
      </w:tabs>
    </w:pPr>
  </w:style>
  <w:style w:type="paragraph" w:customStyle="1" w:styleId="ConsNormal">
    <w:name w:val="ConsNormal"/>
    <w:pPr>
      <w:widowControl w:val="0"/>
      <w:suppressAutoHyphens/>
      <w:overflowPunct w:val="0"/>
      <w:autoSpaceDE w:val="0"/>
      <w:ind w:firstLine="720"/>
      <w:textAlignment w:val="baseline"/>
    </w:pPr>
    <w:rPr>
      <w:rFonts w:ascii="Arial" w:eastAsia="Arial" w:hAnsi="Arial"/>
      <w:lang w:eastAsia="ar-SA"/>
    </w:rPr>
  </w:style>
  <w:style w:type="paragraph" w:customStyle="1" w:styleId="ConsNonformat">
    <w:name w:val="ConsNonformat"/>
    <w:pPr>
      <w:widowControl w:val="0"/>
      <w:suppressAutoHyphens/>
      <w:overflowPunct w:val="0"/>
      <w:autoSpaceDE w:val="0"/>
      <w:textAlignment w:val="baseline"/>
    </w:pPr>
    <w:rPr>
      <w:rFonts w:ascii="Courier New" w:eastAsia="Arial" w:hAnsi="Courier New"/>
      <w:lang w:eastAsia="ar-SA"/>
    </w:rPr>
  </w:style>
  <w:style w:type="paragraph" w:customStyle="1" w:styleId="ConsTitle">
    <w:name w:val="ConsTitle"/>
    <w:pPr>
      <w:widowControl w:val="0"/>
      <w:suppressAutoHyphens/>
      <w:overflowPunct w:val="0"/>
      <w:autoSpaceDE w:val="0"/>
      <w:textAlignment w:val="baseline"/>
    </w:pPr>
    <w:rPr>
      <w:rFonts w:ascii="Arial" w:eastAsia="Arial" w:hAnsi="Arial"/>
      <w:b/>
      <w:sz w:val="16"/>
      <w:lang w:eastAsia="ar-SA"/>
    </w:rPr>
  </w:style>
  <w:style w:type="paragraph" w:customStyle="1" w:styleId="ConsCell">
    <w:name w:val="ConsCell"/>
    <w:pPr>
      <w:widowControl w:val="0"/>
      <w:suppressAutoHyphens/>
      <w:overflowPunct w:val="0"/>
      <w:autoSpaceDE w:val="0"/>
      <w:textAlignment w:val="baseline"/>
    </w:pPr>
    <w:rPr>
      <w:rFonts w:ascii="Arial" w:eastAsia="Arial" w:hAnsi="Arial"/>
      <w:lang w:eastAsia="ar-SA"/>
    </w:rPr>
  </w:style>
  <w:style w:type="paragraph" w:customStyle="1" w:styleId="ConsDocList">
    <w:name w:val="ConsDocList"/>
    <w:pPr>
      <w:widowControl w:val="0"/>
      <w:suppressAutoHyphens/>
      <w:overflowPunct w:val="0"/>
      <w:autoSpaceDE w:val="0"/>
      <w:textAlignment w:val="baseline"/>
    </w:pPr>
    <w:rPr>
      <w:rFonts w:ascii="Courier New" w:eastAsia="Arial" w:hAnsi="Courier New"/>
      <w:lang w:eastAsia="ar-SA"/>
    </w:rPr>
  </w:style>
  <w:style w:type="paragraph" w:customStyle="1" w:styleId="allbold">
    <w:name w:val="allbold"/>
    <w:basedOn w:val="a0"/>
    <w:pPr>
      <w:overflowPunct w:val="0"/>
      <w:autoSpaceDE w:val="0"/>
      <w:spacing w:before="100" w:after="100"/>
      <w:textAlignment w:val="baseline"/>
    </w:pPr>
    <w:rPr>
      <w:rFonts w:ascii="Arial Unicode MS" w:eastAsia="Arial Unicode MS" w:hAnsi="Arial Unicode MS"/>
      <w:color w:val="000000"/>
      <w:szCs w:val="20"/>
    </w:rPr>
  </w:style>
  <w:style w:type="paragraph" w:customStyle="1" w:styleId="NormalWeb">
    <w:name w:val="Normal (Web)"/>
    <w:basedOn w:val="a0"/>
    <w:pPr>
      <w:overflowPunct w:val="0"/>
      <w:autoSpaceDE w:val="0"/>
      <w:textAlignment w:val="baseline"/>
    </w:pPr>
    <w:rPr>
      <w:szCs w:val="20"/>
    </w:rPr>
  </w:style>
  <w:style w:type="paragraph" w:customStyle="1" w:styleId="PlainText">
    <w:name w:val="Plain Text"/>
    <w:basedOn w:val="a0"/>
    <w:pPr>
      <w:overflowPunct w:val="0"/>
      <w:autoSpaceDE w:val="0"/>
      <w:textAlignment w:val="baseline"/>
    </w:pPr>
    <w:rPr>
      <w:rFonts w:ascii="Courier New" w:hAnsi="Courier New"/>
      <w:sz w:val="20"/>
      <w:szCs w:val="20"/>
    </w:rPr>
  </w:style>
  <w:style w:type="paragraph" w:styleId="af5">
    <w:name w:val="header"/>
    <w:basedOn w:val="a0"/>
    <w:link w:val="af6"/>
    <w:uiPriority w:val="99"/>
    <w:pPr>
      <w:tabs>
        <w:tab w:val="center" w:pos="4677"/>
        <w:tab w:val="right" w:pos="9355"/>
      </w:tabs>
      <w:overflowPunct w:val="0"/>
      <w:autoSpaceDE w:val="0"/>
      <w:textAlignment w:val="baseline"/>
    </w:pPr>
    <w:rPr>
      <w:szCs w:val="20"/>
    </w:rPr>
  </w:style>
  <w:style w:type="paragraph" w:customStyle="1" w:styleId="af7">
    <w:name w:val="Таблицы (моноширинный)"/>
    <w:basedOn w:val="a0"/>
    <w:next w:val="a0"/>
    <w:pPr>
      <w:widowControl w:val="0"/>
      <w:autoSpaceDE w:val="0"/>
      <w:jc w:val="both"/>
    </w:pPr>
    <w:rPr>
      <w:rFonts w:ascii="Courier New" w:hAnsi="Courier New" w:cs="Courier New"/>
      <w:sz w:val="20"/>
      <w:szCs w:val="20"/>
    </w:rPr>
  </w:style>
  <w:style w:type="paragraph" w:customStyle="1" w:styleId="af8">
    <w:name w:val="Комментарий"/>
    <w:basedOn w:val="a0"/>
    <w:next w:val="a0"/>
    <w:pPr>
      <w:widowControl w:val="0"/>
      <w:autoSpaceDE w:val="0"/>
      <w:ind w:left="170" w:hanging="170"/>
      <w:jc w:val="both"/>
    </w:pPr>
    <w:rPr>
      <w:rFonts w:ascii="Arial" w:hAnsi="Arial"/>
      <w:i/>
      <w:iCs/>
      <w:color w:val="800080"/>
      <w:sz w:val="20"/>
      <w:szCs w:val="20"/>
    </w:rPr>
  </w:style>
  <w:style w:type="paragraph" w:customStyle="1" w:styleId="af9">
    <w:name w:val="Заголовок статьи"/>
    <w:basedOn w:val="a0"/>
    <w:next w:val="a0"/>
    <w:pPr>
      <w:widowControl w:val="0"/>
      <w:autoSpaceDE w:val="0"/>
      <w:ind w:left="1612" w:hanging="2504"/>
      <w:jc w:val="both"/>
    </w:pPr>
    <w:rPr>
      <w:rFonts w:ascii="Arial" w:hAnsi="Arial"/>
      <w:sz w:val="20"/>
      <w:szCs w:val="20"/>
    </w:rPr>
  </w:style>
  <w:style w:type="paragraph" w:customStyle="1" w:styleId="afa">
    <w:name w:val="Текст (лев. подпись)"/>
    <w:basedOn w:val="a0"/>
    <w:next w:val="a0"/>
    <w:pPr>
      <w:autoSpaceDE w:val="0"/>
    </w:pPr>
    <w:rPr>
      <w:rFonts w:ascii="Arial" w:hAnsi="Arial"/>
      <w:sz w:val="20"/>
      <w:szCs w:val="20"/>
    </w:rPr>
  </w:style>
  <w:style w:type="paragraph" w:customStyle="1" w:styleId="afb">
    <w:name w:val="Текст (прав. подпись)"/>
    <w:basedOn w:val="a0"/>
    <w:next w:val="a0"/>
    <w:pPr>
      <w:autoSpaceDE w:val="0"/>
      <w:jc w:val="right"/>
    </w:pPr>
    <w:rPr>
      <w:rFonts w:ascii="Arial" w:hAnsi="Arial"/>
      <w:sz w:val="20"/>
      <w:szCs w:val="20"/>
    </w:rPr>
  </w:style>
  <w:style w:type="paragraph" w:customStyle="1" w:styleId="afc">
    <w:name w:val="Прижатый влево"/>
    <w:basedOn w:val="a0"/>
    <w:next w:val="a0"/>
    <w:pPr>
      <w:autoSpaceDE w:val="0"/>
    </w:pPr>
    <w:rPr>
      <w:rFonts w:ascii="Arial" w:hAnsi="Arial"/>
      <w:sz w:val="20"/>
      <w:szCs w:val="20"/>
    </w:rPr>
  </w:style>
  <w:style w:type="paragraph" w:customStyle="1" w:styleId="ConsPlusNonformat">
    <w:name w:val="ConsPlusNonformat"/>
    <w:uiPriority w:val="99"/>
    <w:pPr>
      <w:widowControl w:val="0"/>
      <w:suppressAutoHyphens/>
      <w:autoSpaceDE w:val="0"/>
    </w:pPr>
    <w:rPr>
      <w:rFonts w:ascii="Courier New" w:eastAsia="Arial" w:hAnsi="Courier New" w:cs="Courier New"/>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styleId="afd">
    <w:name w:val="Normal (Web)"/>
    <w:basedOn w:val="a0"/>
    <w:uiPriority w:val="99"/>
    <w:pPr>
      <w:overflowPunct w:val="0"/>
      <w:autoSpaceDE w:val="0"/>
      <w:textAlignment w:val="baseline"/>
    </w:pPr>
  </w:style>
  <w:style w:type="paragraph" w:customStyle="1" w:styleId="15">
    <w:name w:val="Цитата1"/>
    <w:basedOn w:val="a0"/>
    <w:pPr>
      <w:shd w:val="clear" w:color="auto" w:fill="FFFFFF"/>
      <w:spacing w:line="360" w:lineRule="auto"/>
      <w:ind w:left="29" w:right="77" w:firstLine="680"/>
      <w:jc w:val="both"/>
    </w:pPr>
    <w:rPr>
      <w:rFonts w:ascii="Arial" w:hAnsi="Arial" w:cs="Arial"/>
      <w:color w:val="000000"/>
      <w:spacing w:val="-7"/>
      <w:szCs w:val="28"/>
    </w:rPr>
  </w:style>
  <w:style w:type="paragraph" w:customStyle="1" w:styleId="16">
    <w:name w:val="Çàã1"/>
    <w:basedOn w:val="a0"/>
    <w:pPr>
      <w:keepNext/>
      <w:overflowPunct w:val="0"/>
      <w:autoSpaceDE w:val="0"/>
      <w:jc w:val="center"/>
      <w:textAlignment w:val="baseline"/>
    </w:pPr>
    <w:rPr>
      <w:b/>
      <w:szCs w:val="20"/>
    </w:rPr>
  </w:style>
  <w:style w:type="paragraph" w:styleId="afe">
    <w:name w:val="footnote text"/>
    <w:basedOn w:val="a0"/>
    <w:link w:val="aff"/>
    <w:uiPriority w:val="99"/>
    <w:rPr>
      <w:sz w:val="20"/>
      <w:szCs w:val="20"/>
    </w:rPr>
  </w:style>
  <w:style w:type="paragraph" w:customStyle="1" w:styleId="aff0">
    <w:name w:val="Содержимое таблицы"/>
    <w:basedOn w:val="a0"/>
    <w:pPr>
      <w:suppressLineNumbers/>
    </w:pPr>
  </w:style>
  <w:style w:type="paragraph" w:customStyle="1" w:styleId="aff1">
    <w:name w:val="Заголовок таблицы"/>
    <w:basedOn w:val="aff0"/>
    <w:pPr>
      <w:jc w:val="center"/>
    </w:pPr>
    <w:rPr>
      <w:b/>
      <w:bCs/>
    </w:rPr>
  </w:style>
  <w:style w:type="paragraph" w:customStyle="1" w:styleId="aff2">
    <w:name w:val="Содержимое врезки"/>
    <w:basedOn w:val="ad"/>
  </w:style>
  <w:style w:type="paragraph" w:styleId="aff3">
    <w:name w:val="Plain Text"/>
    <w:basedOn w:val="a0"/>
    <w:link w:val="aff4"/>
    <w:uiPriority w:val="99"/>
    <w:rsid w:val="005E7C79"/>
    <w:pPr>
      <w:suppressAutoHyphens w:val="0"/>
    </w:pPr>
    <w:rPr>
      <w:rFonts w:ascii="Courier New" w:hAnsi="Courier New" w:cs="Courier New"/>
      <w:sz w:val="20"/>
      <w:szCs w:val="20"/>
      <w:lang w:eastAsia="ru-RU"/>
    </w:rPr>
  </w:style>
  <w:style w:type="character" w:customStyle="1" w:styleId="aff4">
    <w:name w:val="Текст Знак"/>
    <w:link w:val="aff3"/>
    <w:uiPriority w:val="99"/>
    <w:rsid w:val="00665FB8"/>
    <w:rPr>
      <w:rFonts w:ascii="Courier New" w:hAnsi="Courier New" w:cs="Courier New"/>
    </w:rPr>
  </w:style>
  <w:style w:type="paragraph" w:styleId="aff5">
    <w:name w:val="No Spacing"/>
    <w:link w:val="aff6"/>
    <w:qFormat/>
    <w:rsid w:val="00B927AC"/>
    <w:rPr>
      <w:rFonts w:ascii="Calibri" w:hAnsi="Calibri"/>
      <w:sz w:val="22"/>
      <w:szCs w:val="22"/>
    </w:rPr>
  </w:style>
  <w:style w:type="character" w:customStyle="1" w:styleId="aff">
    <w:name w:val="Текст сноски Знак"/>
    <w:link w:val="afe"/>
    <w:uiPriority w:val="99"/>
    <w:rsid w:val="003A5954"/>
    <w:rPr>
      <w:lang w:eastAsia="ar-SA"/>
    </w:rPr>
  </w:style>
  <w:style w:type="character" w:customStyle="1" w:styleId="af6">
    <w:name w:val="Верхний колонтитул Знак"/>
    <w:link w:val="af5"/>
    <w:uiPriority w:val="99"/>
    <w:rsid w:val="009C7D29"/>
    <w:rPr>
      <w:sz w:val="24"/>
      <w:lang w:eastAsia="ar-SA"/>
    </w:rPr>
  </w:style>
  <w:style w:type="character" w:customStyle="1" w:styleId="ae">
    <w:name w:val="Основной текст Знак"/>
    <w:link w:val="ad"/>
    <w:rsid w:val="001C15AF"/>
    <w:rPr>
      <w:sz w:val="24"/>
      <w:szCs w:val="24"/>
      <w:lang w:eastAsia="ar-SA"/>
    </w:rPr>
  </w:style>
  <w:style w:type="character" w:customStyle="1" w:styleId="r">
    <w:name w:val="r"/>
    <w:basedOn w:val="a1"/>
    <w:rsid w:val="00207961"/>
  </w:style>
  <w:style w:type="character" w:customStyle="1" w:styleId="af4">
    <w:name w:val="Нижний колонтитул Знак"/>
    <w:link w:val="af3"/>
    <w:uiPriority w:val="99"/>
    <w:locked/>
    <w:rsid w:val="00C46D0D"/>
    <w:rPr>
      <w:sz w:val="24"/>
      <w:szCs w:val="24"/>
      <w:lang w:eastAsia="ar-SA"/>
    </w:rPr>
  </w:style>
  <w:style w:type="character" w:customStyle="1" w:styleId="aff6">
    <w:name w:val="Без интервала Знак"/>
    <w:link w:val="aff5"/>
    <w:rsid w:val="00BE7580"/>
    <w:rPr>
      <w:rFonts w:ascii="Calibri" w:hAnsi="Calibri"/>
      <w:sz w:val="22"/>
      <w:szCs w:val="22"/>
      <w:lang w:bidi="ar-SA"/>
    </w:rPr>
  </w:style>
  <w:style w:type="paragraph" w:styleId="aff7">
    <w:name w:val="Balloon Text"/>
    <w:basedOn w:val="a0"/>
    <w:link w:val="aff8"/>
    <w:rsid w:val="00412A5D"/>
    <w:rPr>
      <w:rFonts w:ascii="Tahoma" w:hAnsi="Tahoma" w:cs="Tahoma"/>
      <w:sz w:val="16"/>
      <w:szCs w:val="16"/>
    </w:rPr>
  </w:style>
  <w:style w:type="character" w:customStyle="1" w:styleId="aff8">
    <w:name w:val="Текст выноски Знак"/>
    <w:link w:val="aff7"/>
    <w:rsid w:val="00412A5D"/>
    <w:rPr>
      <w:rFonts w:ascii="Tahoma" w:hAnsi="Tahoma" w:cs="Tahoma"/>
      <w:sz w:val="16"/>
      <w:szCs w:val="16"/>
      <w:lang w:eastAsia="ar-SA"/>
    </w:rPr>
  </w:style>
  <w:style w:type="character" w:customStyle="1" w:styleId="20">
    <w:name w:val="Заголовок 2 Знак"/>
    <w:link w:val="2"/>
    <w:uiPriority w:val="99"/>
    <w:rsid w:val="00CD6BCB"/>
    <w:rPr>
      <w:rFonts w:ascii="Arial" w:hAnsi="Arial" w:cs="Arial"/>
      <w:b/>
      <w:bCs/>
      <w:i/>
      <w:iCs/>
      <w:sz w:val="28"/>
      <w:szCs w:val="28"/>
      <w:lang w:eastAsia="ar-SA"/>
    </w:rPr>
  </w:style>
  <w:style w:type="paragraph" w:customStyle="1" w:styleId="FR1">
    <w:name w:val="FR1"/>
    <w:uiPriority w:val="99"/>
    <w:rsid w:val="009D6D12"/>
    <w:pPr>
      <w:widowControl w:val="0"/>
      <w:snapToGrid w:val="0"/>
      <w:spacing w:before="160" w:line="278" w:lineRule="auto"/>
      <w:ind w:left="400" w:right="200"/>
      <w:jc w:val="center"/>
    </w:pPr>
    <w:rPr>
      <w:rFonts w:ascii="Arial" w:hAnsi="Arial"/>
      <w:b/>
      <w:i/>
    </w:rPr>
  </w:style>
  <w:style w:type="paragraph" w:styleId="aff9">
    <w:name w:val="Block Text"/>
    <w:basedOn w:val="a0"/>
    <w:uiPriority w:val="99"/>
    <w:rsid w:val="009D6D12"/>
    <w:pPr>
      <w:widowControl w:val="0"/>
      <w:suppressAutoHyphens w:val="0"/>
      <w:snapToGrid w:val="0"/>
      <w:ind w:left="280" w:right="200"/>
      <w:jc w:val="center"/>
    </w:pPr>
    <w:rPr>
      <w:sz w:val="28"/>
      <w:szCs w:val="20"/>
      <w:lang w:eastAsia="ru-RU"/>
    </w:rPr>
  </w:style>
  <w:style w:type="character" w:customStyle="1" w:styleId="10">
    <w:name w:val="Заголовок 1 Знак"/>
    <w:link w:val="1"/>
    <w:rsid w:val="005B1EE4"/>
    <w:rPr>
      <w:rFonts w:ascii="Times New Roman CYR" w:hAnsi="Times New Roman CYR"/>
      <w:b/>
      <w:bCs/>
      <w:sz w:val="28"/>
      <w:szCs w:val="28"/>
      <w:lang w:eastAsia="ar-SA"/>
    </w:rPr>
  </w:style>
  <w:style w:type="paragraph" w:customStyle="1" w:styleId="a">
    <w:name w:val="Марк"/>
    <w:basedOn w:val="a0"/>
    <w:rsid w:val="005B1EE4"/>
    <w:pPr>
      <w:numPr>
        <w:ilvl w:val="1"/>
        <w:numId w:val="37"/>
      </w:numPr>
      <w:suppressAutoHyphens w:val="0"/>
      <w:spacing w:line="360" w:lineRule="auto"/>
      <w:jc w:val="both"/>
    </w:pPr>
    <w:rPr>
      <w:lang w:eastAsia="en-US"/>
    </w:rPr>
  </w:style>
  <w:style w:type="paragraph" w:styleId="affa">
    <w:name w:val="List Paragraph"/>
    <w:basedOn w:val="a0"/>
    <w:uiPriority w:val="34"/>
    <w:qFormat/>
    <w:rsid w:val="005B1EE4"/>
    <w:pPr>
      <w:suppressAutoHyphens w:val="0"/>
      <w:spacing w:after="200" w:line="276" w:lineRule="auto"/>
      <w:ind w:left="708"/>
    </w:pPr>
    <w:rPr>
      <w:rFonts w:eastAsia="Calibri"/>
      <w:sz w:val="28"/>
      <w:szCs w:val="28"/>
      <w:lang w:eastAsia="en-US"/>
    </w:rPr>
  </w:style>
</w:styles>
</file>

<file path=word/webSettings.xml><?xml version="1.0" encoding="utf-8"?>
<w:webSettings xmlns:r="http://schemas.openxmlformats.org/officeDocument/2006/relationships" xmlns:w="http://schemas.openxmlformats.org/wordprocessingml/2006/main">
  <w:divs>
    <w:div w:id="760688560">
      <w:bodyDiv w:val="1"/>
      <w:marLeft w:val="0"/>
      <w:marRight w:val="0"/>
      <w:marTop w:val="0"/>
      <w:marBottom w:val="0"/>
      <w:divBdr>
        <w:top w:val="none" w:sz="0" w:space="0" w:color="auto"/>
        <w:left w:val="none" w:sz="0" w:space="0" w:color="auto"/>
        <w:bottom w:val="none" w:sz="0" w:space="0" w:color="auto"/>
        <w:right w:val="none" w:sz="0" w:space="0" w:color="auto"/>
      </w:divBdr>
    </w:div>
    <w:div w:id="780302840">
      <w:bodyDiv w:val="1"/>
      <w:marLeft w:val="0"/>
      <w:marRight w:val="0"/>
      <w:marTop w:val="0"/>
      <w:marBottom w:val="0"/>
      <w:divBdr>
        <w:top w:val="none" w:sz="0" w:space="0" w:color="auto"/>
        <w:left w:val="none" w:sz="0" w:space="0" w:color="auto"/>
        <w:bottom w:val="none" w:sz="0" w:space="0" w:color="auto"/>
        <w:right w:val="none" w:sz="0" w:space="0" w:color="auto"/>
      </w:divBdr>
    </w:div>
    <w:div w:id="1169712037">
      <w:bodyDiv w:val="1"/>
      <w:marLeft w:val="0"/>
      <w:marRight w:val="0"/>
      <w:marTop w:val="0"/>
      <w:marBottom w:val="0"/>
      <w:divBdr>
        <w:top w:val="none" w:sz="0" w:space="0" w:color="auto"/>
        <w:left w:val="none" w:sz="0" w:space="0" w:color="auto"/>
        <w:bottom w:val="none" w:sz="0" w:space="0" w:color="auto"/>
        <w:right w:val="none" w:sz="0" w:space="0" w:color="auto"/>
      </w:divBdr>
    </w:div>
    <w:div w:id="1428502004">
      <w:bodyDiv w:val="1"/>
      <w:marLeft w:val="0"/>
      <w:marRight w:val="0"/>
      <w:marTop w:val="0"/>
      <w:marBottom w:val="0"/>
      <w:divBdr>
        <w:top w:val="none" w:sz="0" w:space="0" w:color="auto"/>
        <w:left w:val="none" w:sz="0" w:space="0" w:color="auto"/>
        <w:bottom w:val="none" w:sz="0" w:space="0" w:color="auto"/>
        <w:right w:val="none" w:sz="0" w:space="0" w:color="auto"/>
      </w:divBdr>
      <w:divsChild>
        <w:div w:id="120150878">
          <w:marLeft w:val="0"/>
          <w:marRight w:val="0"/>
          <w:marTop w:val="0"/>
          <w:marBottom w:val="0"/>
          <w:divBdr>
            <w:top w:val="none" w:sz="0" w:space="0" w:color="auto"/>
            <w:left w:val="none" w:sz="0" w:space="0" w:color="auto"/>
            <w:bottom w:val="none" w:sz="0" w:space="0" w:color="auto"/>
            <w:right w:val="none" w:sz="0" w:space="0" w:color="auto"/>
          </w:divBdr>
        </w:div>
        <w:div w:id="836262411">
          <w:marLeft w:val="0"/>
          <w:marRight w:val="0"/>
          <w:marTop w:val="0"/>
          <w:marBottom w:val="0"/>
          <w:divBdr>
            <w:top w:val="none" w:sz="0" w:space="0" w:color="auto"/>
            <w:left w:val="none" w:sz="0" w:space="0" w:color="auto"/>
            <w:bottom w:val="none" w:sz="0" w:space="0" w:color="auto"/>
            <w:right w:val="none" w:sz="0" w:space="0" w:color="auto"/>
          </w:divBdr>
        </w:div>
        <w:div w:id="1333485703">
          <w:marLeft w:val="0"/>
          <w:marRight w:val="0"/>
          <w:marTop w:val="0"/>
          <w:marBottom w:val="0"/>
          <w:divBdr>
            <w:top w:val="none" w:sz="0" w:space="0" w:color="auto"/>
            <w:left w:val="none" w:sz="0" w:space="0" w:color="auto"/>
            <w:bottom w:val="none" w:sz="0" w:space="0" w:color="auto"/>
            <w:right w:val="none" w:sz="0" w:space="0" w:color="auto"/>
          </w:divBdr>
        </w:div>
        <w:div w:id="2086102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90300BC8A86F78362C52B075C4BCBB2D1F0BA41C798C888208F6ED5DBD2634679F3A1703A89E9A5W2x9I" TargetMode="External"/><Relationship Id="rId18" Type="http://schemas.openxmlformats.org/officeDocument/2006/relationships/hyperlink" Target="consultantplus://offline/ref=9807282701AF693AB12138796E9D74A6E7A12EE910BE53E16ADDF23D3BF9219E414D92AC4FA60118H3q6I" TargetMode="External"/><Relationship Id="rId26" Type="http://schemas.openxmlformats.org/officeDocument/2006/relationships/hyperlink" Target="consultantplus://offline/ref=64C3A3F4A504F78AF788E71EB8A467BF7865BC299DC2C35BFE24DC509D767113F80E47A1213A3F43RBZ0H" TargetMode="External"/><Relationship Id="rId39" Type="http://schemas.openxmlformats.org/officeDocument/2006/relationships/hyperlink" Target="consultantplus://offline/ref=64C3A3F4A504F78AF788E71EB8A467BF7864B62D9BC9C35BFE24DC509D767113F80E47A1213B3B43RBZ6H" TargetMode="External"/><Relationship Id="rId21" Type="http://schemas.openxmlformats.org/officeDocument/2006/relationships/hyperlink" Target="consultantplus://offline/ref=64C3A3F4A504F78AF788E71EB8A467BF7864B62D9BC9C35BFE24DC509D767113F80E47A1213B3B43RBZ2H" TargetMode="External"/><Relationship Id="rId34" Type="http://schemas.openxmlformats.org/officeDocument/2006/relationships/hyperlink" Target="consultantplus://offline/ref=64C3A3F4A504F78AF788E71EB8A467BF7865BC299DC2C35BFE24DC509D767113F80E47A1213A3F43RBZ9H" TargetMode="External"/><Relationship Id="rId42" Type="http://schemas.openxmlformats.org/officeDocument/2006/relationships/hyperlink" Target="consultantplus://offline/ref=64C3A3F4A504F78AF788E71EB8A467BF7865B82F9EC2C35BFE24DC509D767113F80E47A1213A3F40RBZ6H" TargetMode="External"/><Relationship Id="rId47" Type="http://schemas.openxmlformats.org/officeDocument/2006/relationships/hyperlink" Target="consultantplus://offline/ref=64C3A3F4A504F78AF788E71EB8A467BF7864B62D9BC9C35BFE24DC509D767113F80E47A1213B3B42RBZ0H" TargetMode="External"/><Relationship Id="rId50" Type="http://schemas.openxmlformats.org/officeDocument/2006/relationships/hyperlink" Target="consultantplus://offline/ref=24F809B073C361D7E9EB4C19D2BF3D3B0FC0FD6421D09A87BEF68A3052018B791205514840CFC0B6a2xAI"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9807282701AF693AB12138796E9D74A6E7A12EE910BE53E16ADDF23D3BF9219E414D92AC4FA60215H3q3I" TargetMode="External"/><Relationship Id="rId17" Type="http://schemas.openxmlformats.org/officeDocument/2006/relationships/hyperlink" Target="consultantplus://offline/ref=9807282701AF693AB12138796E9D74A6E7A12EE910BE53E16ADDF23D3BF9219E414D92AC4FA60118H3q4I" TargetMode="External"/><Relationship Id="rId25" Type="http://schemas.openxmlformats.org/officeDocument/2006/relationships/hyperlink" Target="consultantplus://offline/ref=64C3A3F4A504F78AF788E71EB8A467BF7865BC299DC2C35BFE24DC509D767113F80E47A1213A3F43RBZ1H" TargetMode="External"/><Relationship Id="rId33" Type="http://schemas.openxmlformats.org/officeDocument/2006/relationships/hyperlink" Target="consultantplus://offline/ref=64C3A3F4A504F78AF788E71EB8A467BF7865BC299DC2C35BFE24DC509D767113F80E47A1213A3F43RBZ6H" TargetMode="External"/><Relationship Id="rId38" Type="http://schemas.openxmlformats.org/officeDocument/2006/relationships/hyperlink" Target="consultantplus://offline/ref=64C3A3F4A504F78AF788E71EB8A467BF7865BC299DC2C35BFE24DC509D767113F80E47A1213A3F42RBZ0H" TargetMode="External"/><Relationship Id="rId46" Type="http://schemas.openxmlformats.org/officeDocument/2006/relationships/hyperlink" Target="consultantplus://offline/ref=64C3A3F4A504F78AF788E71EB8A467BF7864B62D9BC9C35BFE24DC509D767113F80E47A1213B3B42RBZ1H" TargetMode="External"/><Relationship Id="rId2" Type="http://schemas.openxmlformats.org/officeDocument/2006/relationships/numbering" Target="numbering.xml"/><Relationship Id="rId16" Type="http://schemas.openxmlformats.org/officeDocument/2006/relationships/hyperlink" Target="consultantplus://offline/ref=9807282701AF693AB12138796E9D74A6E7A12EE910BE53E16ADDF23D3BF9219E414D92AC4FA60119H3q1I" TargetMode="External"/><Relationship Id="rId20" Type="http://schemas.openxmlformats.org/officeDocument/2006/relationships/hyperlink" Target="consultantplus://offline/ref=9807282701AF693AB12138796E9D74A6E4A724ED12BC53E16ADDF23D3BF9219E414D92AC4FA60610H3qCI" TargetMode="External"/><Relationship Id="rId29" Type="http://schemas.openxmlformats.org/officeDocument/2006/relationships/hyperlink" Target="consultantplus://offline/ref=64C3A3F4A504F78AF788E71EB8A467BF7865BC299DC2C35BFE24DC509D767113F80E47A1213A3F43RBZ5H" TargetMode="External"/><Relationship Id="rId41" Type="http://schemas.openxmlformats.org/officeDocument/2006/relationships/hyperlink" Target="consultantplus://offline/ref=64C3A3F4A504F78AF788E71EB8A467BF7865BC299DC2C35BFE24DC509D767113F80E47A1213A3F42RBZ2H"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07282701AF693AB12138796E9D74A6E7A12EE910BE53E16ADDF23D3BF9219E414D92AC4FA60212H3qCI" TargetMode="External"/><Relationship Id="rId24" Type="http://schemas.openxmlformats.org/officeDocument/2006/relationships/hyperlink" Target="consultantplus://offline/ref=64C3A3F4A504F78AF788E71EB8A467BF7864B62D9BC9C35BFE24DC509D767113F80E47A1213B3B43RBZ5H" TargetMode="External"/><Relationship Id="rId32" Type="http://schemas.openxmlformats.org/officeDocument/2006/relationships/hyperlink" Target="consultantplus://offline/ref=64C3A3F4A504F78AF788E71EB8A467BF786ABD2F98C4C35BFE24DC509D767113F80E47A1213A3A41RBZ9H" TargetMode="External"/><Relationship Id="rId37" Type="http://schemas.openxmlformats.org/officeDocument/2006/relationships/hyperlink" Target="consultantplus://offline/ref=64C3A3F4A504F78AF788E71EB8A467BF7865B62B9EC2C35BFE24DC509D767113F80E47A1213A3F40RBZ0H" TargetMode="External"/><Relationship Id="rId40" Type="http://schemas.openxmlformats.org/officeDocument/2006/relationships/hyperlink" Target="consultantplus://offline/ref=64C3A3F4A504F78AF788E71EB8A467BF7864B62D9BC9C35BFE24DC509D767113F80E47A1213B3B43RBZ9H" TargetMode="External"/><Relationship Id="rId45" Type="http://schemas.openxmlformats.org/officeDocument/2006/relationships/hyperlink" Target="consultantplus://offline/ref=64C3A3F4A504F78AF788E71EB8A467BF7866BE2897C8C35BFE24DC509D767113F80E47A1213A3F44RBZ3H" TargetMode="External"/><Relationship Id="rId53" Type="http://schemas.openxmlformats.org/officeDocument/2006/relationships/hyperlink" Target="consultantplus://offline/ref=0A48C16A1640BB22CE80A774F00B615EA3D857898C4FC2B7933A4E166235B52D5374675589749F49c3G9K" TargetMode="External"/><Relationship Id="rId5" Type="http://schemas.openxmlformats.org/officeDocument/2006/relationships/webSettings" Target="webSettings.xml"/><Relationship Id="rId15" Type="http://schemas.openxmlformats.org/officeDocument/2006/relationships/hyperlink" Target="consultantplus://offline/ref=9807282701AF693AB12138796E9D74A6E7A12EE910BE53E16ADDF23D3BF9219E414D92AC4FA60119H3q6I" TargetMode="External"/><Relationship Id="rId23" Type="http://schemas.openxmlformats.org/officeDocument/2006/relationships/hyperlink" Target="consultantplus://offline/ref=64C3A3F4A504F78AF788E71EB8A467BF7865BC299AC2C35BFE24DC509D767113F80E47A1213B3C47RBZ9H" TargetMode="External"/><Relationship Id="rId28" Type="http://schemas.openxmlformats.org/officeDocument/2006/relationships/hyperlink" Target="consultantplus://offline/ref=64C3A3F4A504F78AF788E71EB8A467BF7864B62D9BC9C35BFE24DC509D767113F80E47A1213B3B43RBZ7H" TargetMode="External"/><Relationship Id="rId36" Type="http://schemas.openxmlformats.org/officeDocument/2006/relationships/hyperlink" Target="consultantplus://offline/ref=64C3A3F4A504F78AF788E71EB8A467BF7865BC299DC2C35BFE24DC509D767113F80E47A1213A3F42RBZ1H" TargetMode="External"/><Relationship Id="rId49" Type="http://schemas.openxmlformats.org/officeDocument/2006/relationships/hyperlink" Target="consultantplus://offline/ref=24F809B073C361D7E9EB4C19D2BF3D3B0FC7F86329D79A87BEF68A3052018B791205514840CEC4B4a2x9I" TargetMode="External"/><Relationship Id="rId57" Type="http://schemas.openxmlformats.org/officeDocument/2006/relationships/theme" Target="theme/theme1.xml"/><Relationship Id="rId10" Type="http://schemas.openxmlformats.org/officeDocument/2006/relationships/hyperlink" Target="consultantplus://offline/ref=9807282701AF693AB12138796E9D74A6E7A12EE910BE53E16ADDF23D3BF9219E414D92AC4FA60519H3q5I" TargetMode="External"/><Relationship Id="rId19" Type="http://schemas.openxmlformats.org/officeDocument/2006/relationships/hyperlink" Target="consultantplus://offline/ref=9807282701AF693AB12138796E9D74A6E7A12EE910BE53E16ADDF23D3BF9219E414D92AC4FA60118H3q7I" TargetMode="External"/><Relationship Id="rId31" Type="http://schemas.openxmlformats.org/officeDocument/2006/relationships/hyperlink" Target="consultantplus://offline/ref=64C3A3F4A504F78AF788E71EB8A467BF786AB92A9DC7C35BFE24DC509D767113F80E47A1213A3F40RBZ1H" TargetMode="External"/><Relationship Id="rId44" Type="http://schemas.openxmlformats.org/officeDocument/2006/relationships/hyperlink" Target="consultantplus://offline/ref=64C3A3F4A504F78AF788E71EB8A467BF7864B62D9BC9C35BFE24DC509D767113F80E47A1213B3B43RBZ8H" TargetMode="External"/><Relationship Id="rId52" Type="http://schemas.openxmlformats.org/officeDocument/2006/relationships/hyperlink" Target="consultantplus://offline/ref=7BD9F8B22C0912418FF587E9E4DFDA27FF322538E61DC104F48DF42A37CAE5FC58BBC1A5C9B6D356l042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290300BC8A86F78362C52B075C4BCBB2D1F7B34DC092C888208F6ED5DBD2634679F3A1703A89E9A6W2x5I" TargetMode="External"/><Relationship Id="rId22" Type="http://schemas.openxmlformats.org/officeDocument/2006/relationships/hyperlink" Target="consultantplus://offline/ref=64C3A3F4A504F78AF788E71EB8A467BF7865BC299DC2C35BFE24DC509D767113F80E47A1213A3F40RBZ8H" TargetMode="External"/><Relationship Id="rId27" Type="http://schemas.openxmlformats.org/officeDocument/2006/relationships/hyperlink" Target="consultantplus://offline/ref=64C3A3F4A504F78AF788E71EB8A467BF7865BC299DC2C35BFE24DC509D767113F80E47A1213A3F43RBZ2H" TargetMode="External"/><Relationship Id="rId30" Type="http://schemas.openxmlformats.org/officeDocument/2006/relationships/hyperlink" Target="consultantplus://offline/ref=64C3A3F4A504F78AF788E71EB8A467BF7865BC299DC2C35BFE24DC509D767113F80E47A1213A3F43RBZ4H" TargetMode="External"/><Relationship Id="rId35" Type="http://schemas.openxmlformats.org/officeDocument/2006/relationships/hyperlink" Target="consultantplus://offline/ref=64C3A3F4A504F78AF788E71EB8A467BF7865BC299DC2C35BFE24DC509D767113F80E47A1213A3F43RBZ8H" TargetMode="External"/><Relationship Id="rId43" Type="http://schemas.openxmlformats.org/officeDocument/2006/relationships/hyperlink" Target="consultantplus://offline/ref=64C3A3F4A504F78AF788E71EB8A467BF7866BE2897C8C35BFE24DC509D767113F80E47A1213A3F44RBZ0H" TargetMode="External"/><Relationship Id="rId48" Type="http://schemas.openxmlformats.org/officeDocument/2006/relationships/hyperlink" Target="consultantplus://offline/ref=24F809B073C361D7E9EB4C19D2BF3D3B0FC6FF642CD09A87BEF68A3052018B791205514840CEC3BFa2x3I"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24F809B073C361D7E9EB4C19D2BF3D3B0FC7F86329D79A87BEF68A3052018B791205514840CEC4B4a2xE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EB7A4-1322-4DB3-9896-57154FB2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18902</Words>
  <Characters>107746</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Профсоюз работников народного образования и науки</Company>
  <LinksUpToDate>false</LinksUpToDate>
  <CharactersWithSpaces>126396</CharactersWithSpaces>
  <SharedDoc>false</SharedDoc>
  <HLinks>
    <vt:vector size="330" baseType="variant">
      <vt:variant>
        <vt:i4>5505026</vt:i4>
      </vt:variant>
      <vt:variant>
        <vt:i4>159</vt:i4>
      </vt:variant>
      <vt:variant>
        <vt:i4>0</vt:i4>
      </vt:variant>
      <vt:variant>
        <vt:i4>5</vt:i4>
      </vt:variant>
      <vt:variant>
        <vt:lpwstr/>
      </vt:variant>
      <vt:variant>
        <vt:lpwstr>Par55</vt:lpwstr>
      </vt:variant>
      <vt:variant>
        <vt:i4>2818145</vt:i4>
      </vt:variant>
      <vt:variant>
        <vt:i4>156</vt:i4>
      </vt:variant>
      <vt:variant>
        <vt:i4>0</vt:i4>
      </vt:variant>
      <vt:variant>
        <vt:i4>5</vt:i4>
      </vt:variant>
      <vt:variant>
        <vt:lpwstr>consultantplus://offline/ref=0A48C16A1640BB22CE80A774F00B615EA3D857898C4FC2B7933A4E166235B52D5374675589749F49c3G9K</vt:lpwstr>
      </vt:variant>
      <vt:variant>
        <vt:lpwstr/>
      </vt:variant>
      <vt:variant>
        <vt:i4>7340141</vt:i4>
      </vt:variant>
      <vt:variant>
        <vt:i4>153</vt:i4>
      </vt:variant>
      <vt:variant>
        <vt:i4>0</vt:i4>
      </vt:variant>
      <vt:variant>
        <vt:i4>5</vt:i4>
      </vt:variant>
      <vt:variant>
        <vt:lpwstr>consultantplus://offline/ref=7BD9F8B22C0912418FF587E9E4DFDA27FF322538E61DC104F48DF42A37CAE5FC58BBC1A5C9B6D356l042G</vt:lpwstr>
      </vt:variant>
      <vt:variant>
        <vt:lpwstr/>
      </vt:variant>
      <vt:variant>
        <vt:i4>3145829</vt:i4>
      </vt:variant>
      <vt:variant>
        <vt:i4>150</vt:i4>
      </vt:variant>
      <vt:variant>
        <vt:i4>0</vt:i4>
      </vt:variant>
      <vt:variant>
        <vt:i4>5</vt:i4>
      </vt:variant>
      <vt:variant>
        <vt:lpwstr>consultantplus://offline/ref=24F809B073C361D7E9EB4C19D2BF3D3B0FC7F86329D79A87BEF68A3052018B791205514840CEC4B4a2xEI</vt:lpwstr>
      </vt:variant>
      <vt:variant>
        <vt:lpwstr/>
      </vt:variant>
      <vt:variant>
        <vt:i4>3145783</vt:i4>
      </vt:variant>
      <vt:variant>
        <vt:i4>147</vt:i4>
      </vt:variant>
      <vt:variant>
        <vt:i4>0</vt:i4>
      </vt:variant>
      <vt:variant>
        <vt:i4>5</vt:i4>
      </vt:variant>
      <vt:variant>
        <vt:lpwstr>consultantplus://offline/ref=24F809B073C361D7E9EB4C19D2BF3D3B0FC0FD6421D09A87BEF68A3052018B791205514840CFC0B6a2xAI</vt:lpwstr>
      </vt:variant>
      <vt:variant>
        <vt:lpwstr/>
      </vt:variant>
      <vt:variant>
        <vt:i4>3145785</vt:i4>
      </vt:variant>
      <vt:variant>
        <vt:i4>144</vt:i4>
      </vt:variant>
      <vt:variant>
        <vt:i4>0</vt:i4>
      </vt:variant>
      <vt:variant>
        <vt:i4>5</vt:i4>
      </vt:variant>
      <vt:variant>
        <vt:lpwstr>consultantplus://offline/ref=24F809B073C361D7E9EB4C19D2BF3D3B0FC7F86329D79A87BEF68A3052018B791205514840CEC4B4a2x9I</vt:lpwstr>
      </vt:variant>
      <vt:variant>
        <vt:lpwstr/>
      </vt:variant>
      <vt:variant>
        <vt:i4>3145827</vt:i4>
      </vt:variant>
      <vt:variant>
        <vt:i4>141</vt:i4>
      </vt:variant>
      <vt:variant>
        <vt:i4>0</vt:i4>
      </vt:variant>
      <vt:variant>
        <vt:i4>5</vt:i4>
      </vt:variant>
      <vt:variant>
        <vt:lpwstr>consultantplus://offline/ref=24F809B073C361D7E9EB4C19D2BF3D3B0FC6FF642CD09A87BEF68A3052018B791205514840CEC3BFa2x3I</vt:lpwstr>
      </vt:variant>
      <vt:variant>
        <vt:lpwstr/>
      </vt:variant>
      <vt:variant>
        <vt:i4>7405626</vt:i4>
      </vt:variant>
      <vt:variant>
        <vt:i4>138</vt:i4>
      </vt:variant>
      <vt:variant>
        <vt:i4>0</vt:i4>
      </vt:variant>
      <vt:variant>
        <vt:i4>5</vt:i4>
      </vt:variant>
      <vt:variant>
        <vt:lpwstr>consultantplus://offline/ref=64C3A3F4A504F78AF788E71EB8A467BF7864B62D9BC9C35BFE24DC509D767113F80E47A1213B3B42RBZ0H</vt:lpwstr>
      </vt:variant>
      <vt:variant>
        <vt:lpwstr/>
      </vt:variant>
      <vt:variant>
        <vt:i4>7405627</vt:i4>
      </vt:variant>
      <vt:variant>
        <vt:i4>135</vt:i4>
      </vt:variant>
      <vt:variant>
        <vt:i4>0</vt:i4>
      </vt:variant>
      <vt:variant>
        <vt:i4>5</vt:i4>
      </vt:variant>
      <vt:variant>
        <vt:lpwstr>consultantplus://offline/ref=64C3A3F4A504F78AF788E71EB8A467BF7864B62D9BC9C35BFE24DC509D767113F80E47A1213B3B42RBZ1H</vt:lpwstr>
      </vt:variant>
      <vt:variant>
        <vt:lpwstr/>
      </vt:variant>
      <vt:variant>
        <vt:i4>7405665</vt:i4>
      </vt:variant>
      <vt:variant>
        <vt:i4>132</vt:i4>
      </vt:variant>
      <vt:variant>
        <vt:i4>0</vt:i4>
      </vt:variant>
      <vt:variant>
        <vt:i4>5</vt:i4>
      </vt:variant>
      <vt:variant>
        <vt:lpwstr>consultantplus://offline/ref=64C3A3F4A504F78AF788E71EB8A467BF7866BE2897C8C35BFE24DC509D767113F80E47A1213A3F44RBZ3H</vt:lpwstr>
      </vt:variant>
      <vt:variant>
        <vt:lpwstr/>
      </vt:variant>
      <vt:variant>
        <vt:i4>7405619</vt:i4>
      </vt:variant>
      <vt:variant>
        <vt:i4>129</vt:i4>
      </vt:variant>
      <vt:variant>
        <vt:i4>0</vt:i4>
      </vt:variant>
      <vt:variant>
        <vt:i4>5</vt:i4>
      </vt:variant>
      <vt:variant>
        <vt:lpwstr>consultantplus://offline/ref=64C3A3F4A504F78AF788E71EB8A467BF7864B62D9BC9C35BFE24DC509D767113F80E47A1213B3B43RBZ8H</vt:lpwstr>
      </vt:variant>
      <vt:variant>
        <vt:lpwstr/>
      </vt:variant>
      <vt:variant>
        <vt:i4>7405666</vt:i4>
      </vt:variant>
      <vt:variant>
        <vt:i4>126</vt:i4>
      </vt:variant>
      <vt:variant>
        <vt:i4>0</vt:i4>
      </vt:variant>
      <vt:variant>
        <vt:i4>5</vt:i4>
      </vt:variant>
      <vt:variant>
        <vt:lpwstr>consultantplus://offline/ref=64C3A3F4A504F78AF788E71EB8A467BF7866BE2897C8C35BFE24DC509D767113F80E47A1213A3F44RBZ0H</vt:lpwstr>
      </vt:variant>
      <vt:variant>
        <vt:lpwstr/>
      </vt:variant>
      <vt:variant>
        <vt:i4>7405624</vt:i4>
      </vt:variant>
      <vt:variant>
        <vt:i4>123</vt:i4>
      </vt:variant>
      <vt:variant>
        <vt:i4>0</vt:i4>
      </vt:variant>
      <vt:variant>
        <vt:i4>5</vt:i4>
      </vt:variant>
      <vt:variant>
        <vt:lpwstr>consultantplus://offline/ref=64C3A3F4A504F78AF788E71EB8A467BF7865B82F9EC2C35BFE24DC509D767113F80E47A1213A3F40RBZ6H</vt:lpwstr>
      </vt:variant>
      <vt:variant>
        <vt:lpwstr/>
      </vt:variant>
      <vt:variant>
        <vt:i4>7405627</vt:i4>
      </vt:variant>
      <vt:variant>
        <vt:i4>120</vt:i4>
      </vt:variant>
      <vt:variant>
        <vt:i4>0</vt:i4>
      </vt:variant>
      <vt:variant>
        <vt:i4>5</vt:i4>
      </vt:variant>
      <vt:variant>
        <vt:lpwstr>consultantplus://offline/ref=64C3A3F4A504F78AF788E71EB8A467BF7865BC299DC2C35BFE24DC509D767113F80E47A1213A3F42RBZ2H</vt:lpwstr>
      </vt:variant>
      <vt:variant>
        <vt:lpwstr/>
      </vt:variant>
      <vt:variant>
        <vt:i4>7405618</vt:i4>
      </vt:variant>
      <vt:variant>
        <vt:i4>117</vt:i4>
      </vt:variant>
      <vt:variant>
        <vt:i4>0</vt:i4>
      </vt:variant>
      <vt:variant>
        <vt:i4>5</vt:i4>
      </vt:variant>
      <vt:variant>
        <vt:lpwstr>consultantplus://offline/ref=64C3A3F4A504F78AF788E71EB8A467BF7864B62D9BC9C35BFE24DC509D767113F80E47A1213B3B43RBZ9H</vt:lpwstr>
      </vt:variant>
      <vt:variant>
        <vt:lpwstr/>
      </vt:variant>
      <vt:variant>
        <vt:i4>7405629</vt:i4>
      </vt:variant>
      <vt:variant>
        <vt:i4>114</vt:i4>
      </vt:variant>
      <vt:variant>
        <vt:i4>0</vt:i4>
      </vt:variant>
      <vt:variant>
        <vt:i4>5</vt:i4>
      </vt:variant>
      <vt:variant>
        <vt:lpwstr>consultantplus://offline/ref=64C3A3F4A504F78AF788E71EB8A467BF7864B62D9BC9C35BFE24DC509D767113F80E47A1213B3B43RBZ6H</vt:lpwstr>
      </vt:variant>
      <vt:variant>
        <vt:lpwstr/>
      </vt:variant>
      <vt:variant>
        <vt:i4>7405625</vt:i4>
      </vt:variant>
      <vt:variant>
        <vt:i4>111</vt:i4>
      </vt:variant>
      <vt:variant>
        <vt:i4>0</vt:i4>
      </vt:variant>
      <vt:variant>
        <vt:i4>5</vt:i4>
      </vt:variant>
      <vt:variant>
        <vt:lpwstr>consultantplus://offline/ref=64C3A3F4A504F78AF788E71EB8A467BF7865BC299DC2C35BFE24DC509D767113F80E47A1213A3F42RBZ0H</vt:lpwstr>
      </vt:variant>
      <vt:variant>
        <vt:lpwstr/>
      </vt:variant>
      <vt:variant>
        <vt:i4>7405620</vt:i4>
      </vt:variant>
      <vt:variant>
        <vt:i4>108</vt:i4>
      </vt:variant>
      <vt:variant>
        <vt:i4>0</vt:i4>
      </vt:variant>
      <vt:variant>
        <vt:i4>5</vt:i4>
      </vt:variant>
      <vt:variant>
        <vt:lpwstr>consultantplus://offline/ref=64C3A3F4A504F78AF788E71EB8A467BF7865B62B9EC2C35BFE24DC509D767113F80E47A1213A3F40RBZ0H</vt:lpwstr>
      </vt:variant>
      <vt:variant>
        <vt:lpwstr/>
      </vt:variant>
      <vt:variant>
        <vt:i4>7405624</vt:i4>
      </vt:variant>
      <vt:variant>
        <vt:i4>105</vt:i4>
      </vt:variant>
      <vt:variant>
        <vt:i4>0</vt:i4>
      </vt:variant>
      <vt:variant>
        <vt:i4>5</vt:i4>
      </vt:variant>
      <vt:variant>
        <vt:lpwstr>consultantplus://offline/ref=64C3A3F4A504F78AF788E71EB8A467BF7865BC299DC2C35BFE24DC509D767113F80E47A1213A3F42RBZ1H</vt:lpwstr>
      </vt:variant>
      <vt:variant>
        <vt:lpwstr/>
      </vt:variant>
      <vt:variant>
        <vt:i4>7405616</vt:i4>
      </vt:variant>
      <vt:variant>
        <vt:i4>102</vt:i4>
      </vt:variant>
      <vt:variant>
        <vt:i4>0</vt:i4>
      </vt:variant>
      <vt:variant>
        <vt:i4>5</vt:i4>
      </vt:variant>
      <vt:variant>
        <vt:lpwstr>consultantplus://offline/ref=64C3A3F4A504F78AF788E71EB8A467BF7865BC299DC2C35BFE24DC509D767113F80E47A1213A3F43RBZ8H</vt:lpwstr>
      </vt:variant>
      <vt:variant>
        <vt:lpwstr/>
      </vt:variant>
      <vt:variant>
        <vt:i4>7405617</vt:i4>
      </vt:variant>
      <vt:variant>
        <vt:i4>99</vt:i4>
      </vt:variant>
      <vt:variant>
        <vt:i4>0</vt:i4>
      </vt:variant>
      <vt:variant>
        <vt:i4>5</vt:i4>
      </vt:variant>
      <vt:variant>
        <vt:lpwstr>consultantplus://offline/ref=64C3A3F4A504F78AF788E71EB8A467BF7865BC299DC2C35BFE24DC509D767113F80E47A1213A3F43RBZ9H</vt:lpwstr>
      </vt:variant>
      <vt:variant>
        <vt:lpwstr/>
      </vt:variant>
      <vt:variant>
        <vt:i4>7405630</vt:i4>
      </vt:variant>
      <vt:variant>
        <vt:i4>96</vt:i4>
      </vt:variant>
      <vt:variant>
        <vt:i4>0</vt:i4>
      </vt:variant>
      <vt:variant>
        <vt:i4>5</vt:i4>
      </vt:variant>
      <vt:variant>
        <vt:lpwstr>consultantplus://offline/ref=64C3A3F4A504F78AF788E71EB8A467BF7865BC299DC2C35BFE24DC509D767113F80E47A1213A3F43RBZ6H</vt:lpwstr>
      </vt:variant>
      <vt:variant>
        <vt:lpwstr/>
      </vt:variant>
      <vt:variant>
        <vt:i4>7405666</vt:i4>
      </vt:variant>
      <vt:variant>
        <vt:i4>93</vt:i4>
      </vt:variant>
      <vt:variant>
        <vt:i4>0</vt:i4>
      </vt:variant>
      <vt:variant>
        <vt:i4>5</vt:i4>
      </vt:variant>
      <vt:variant>
        <vt:lpwstr>consultantplus://offline/ref=64C3A3F4A504F78AF788E71EB8A467BF786ABD2F98C4C35BFE24DC509D767113F80E47A1213A3A41RBZ9H</vt:lpwstr>
      </vt:variant>
      <vt:variant>
        <vt:lpwstr/>
      </vt:variant>
      <vt:variant>
        <vt:i4>7405673</vt:i4>
      </vt:variant>
      <vt:variant>
        <vt:i4>90</vt:i4>
      </vt:variant>
      <vt:variant>
        <vt:i4>0</vt:i4>
      </vt:variant>
      <vt:variant>
        <vt:i4>5</vt:i4>
      </vt:variant>
      <vt:variant>
        <vt:lpwstr>consultantplus://offline/ref=64C3A3F4A504F78AF788E71EB8A467BF786AB92A9DC7C35BFE24DC509D767113F80E47A1213A3F40RBZ1H</vt:lpwstr>
      </vt:variant>
      <vt:variant>
        <vt:lpwstr/>
      </vt:variant>
      <vt:variant>
        <vt:i4>7405628</vt:i4>
      </vt:variant>
      <vt:variant>
        <vt:i4>87</vt:i4>
      </vt:variant>
      <vt:variant>
        <vt:i4>0</vt:i4>
      </vt:variant>
      <vt:variant>
        <vt:i4>5</vt:i4>
      </vt:variant>
      <vt:variant>
        <vt:lpwstr>consultantplus://offline/ref=64C3A3F4A504F78AF788E71EB8A467BF7865BC299DC2C35BFE24DC509D767113F80E47A1213A3F43RBZ4H</vt:lpwstr>
      </vt:variant>
      <vt:variant>
        <vt:lpwstr/>
      </vt:variant>
      <vt:variant>
        <vt:i4>7405629</vt:i4>
      </vt:variant>
      <vt:variant>
        <vt:i4>84</vt:i4>
      </vt:variant>
      <vt:variant>
        <vt:i4>0</vt:i4>
      </vt:variant>
      <vt:variant>
        <vt:i4>5</vt:i4>
      </vt:variant>
      <vt:variant>
        <vt:lpwstr>consultantplus://offline/ref=64C3A3F4A504F78AF788E71EB8A467BF7865BC299DC2C35BFE24DC509D767113F80E47A1213A3F43RBZ5H</vt:lpwstr>
      </vt:variant>
      <vt:variant>
        <vt:lpwstr/>
      </vt:variant>
      <vt:variant>
        <vt:i4>7405628</vt:i4>
      </vt:variant>
      <vt:variant>
        <vt:i4>81</vt:i4>
      </vt:variant>
      <vt:variant>
        <vt:i4>0</vt:i4>
      </vt:variant>
      <vt:variant>
        <vt:i4>5</vt:i4>
      </vt:variant>
      <vt:variant>
        <vt:lpwstr>consultantplus://offline/ref=64C3A3F4A504F78AF788E71EB8A467BF7864B62D9BC9C35BFE24DC509D767113F80E47A1213B3B43RBZ7H</vt:lpwstr>
      </vt:variant>
      <vt:variant>
        <vt:lpwstr/>
      </vt:variant>
      <vt:variant>
        <vt:i4>7405626</vt:i4>
      </vt:variant>
      <vt:variant>
        <vt:i4>78</vt:i4>
      </vt:variant>
      <vt:variant>
        <vt:i4>0</vt:i4>
      </vt:variant>
      <vt:variant>
        <vt:i4>5</vt:i4>
      </vt:variant>
      <vt:variant>
        <vt:lpwstr>consultantplus://offline/ref=64C3A3F4A504F78AF788E71EB8A467BF7865BC299DC2C35BFE24DC509D767113F80E47A1213A3F43RBZ2H</vt:lpwstr>
      </vt:variant>
      <vt:variant>
        <vt:lpwstr/>
      </vt:variant>
      <vt:variant>
        <vt:i4>7405624</vt:i4>
      </vt:variant>
      <vt:variant>
        <vt:i4>75</vt:i4>
      </vt:variant>
      <vt:variant>
        <vt:i4>0</vt:i4>
      </vt:variant>
      <vt:variant>
        <vt:i4>5</vt:i4>
      </vt:variant>
      <vt:variant>
        <vt:lpwstr>consultantplus://offline/ref=64C3A3F4A504F78AF788E71EB8A467BF7865BC299DC2C35BFE24DC509D767113F80E47A1213A3F43RBZ0H</vt:lpwstr>
      </vt:variant>
      <vt:variant>
        <vt:lpwstr/>
      </vt:variant>
      <vt:variant>
        <vt:i4>7405625</vt:i4>
      </vt:variant>
      <vt:variant>
        <vt:i4>72</vt:i4>
      </vt:variant>
      <vt:variant>
        <vt:i4>0</vt:i4>
      </vt:variant>
      <vt:variant>
        <vt:i4>5</vt:i4>
      </vt:variant>
      <vt:variant>
        <vt:lpwstr>consultantplus://offline/ref=64C3A3F4A504F78AF788E71EB8A467BF7865BC299DC2C35BFE24DC509D767113F80E47A1213A3F43RBZ1H</vt:lpwstr>
      </vt:variant>
      <vt:variant>
        <vt:lpwstr/>
      </vt:variant>
      <vt:variant>
        <vt:i4>7405630</vt:i4>
      </vt:variant>
      <vt:variant>
        <vt:i4>69</vt:i4>
      </vt:variant>
      <vt:variant>
        <vt:i4>0</vt:i4>
      </vt:variant>
      <vt:variant>
        <vt:i4>5</vt:i4>
      </vt:variant>
      <vt:variant>
        <vt:lpwstr>consultantplus://offline/ref=64C3A3F4A504F78AF788E71EB8A467BF7864B62D9BC9C35BFE24DC509D767113F80E47A1213B3B43RBZ5H</vt:lpwstr>
      </vt:variant>
      <vt:variant>
        <vt:lpwstr/>
      </vt:variant>
      <vt:variant>
        <vt:i4>7405622</vt:i4>
      </vt:variant>
      <vt:variant>
        <vt:i4>66</vt:i4>
      </vt:variant>
      <vt:variant>
        <vt:i4>0</vt:i4>
      </vt:variant>
      <vt:variant>
        <vt:i4>5</vt:i4>
      </vt:variant>
      <vt:variant>
        <vt:lpwstr>consultantplus://offline/ref=64C3A3F4A504F78AF788E71EB8A467BF7865BC299AC2C35BFE24DC509D767113F80E47A1213B3C47RBZ9H</vt:lpwstr>
      </vt:variant>
      <vt:variant>
        <vt:lpwstr/>
      </vt:variant>
      <vt:variant>
        <vt:i4>7405619</vt:i4>
      </vt:variant>
      <vt:variant>
        <vt:i4>63</vt:i4>
      </vt:variant>
      <vt:variant>
        <vt:i4>0</vt:i4>
      </vt:variant>
      <vt:variant>
        <vt:i4>5</vt:i4>
      </vt:variant>
      <vt:variant>
        <vt:lpwstr>consultantplus://offline/ref=64C3A3F4A504F78AF788E71EB8A467BF7865BC299DC2C35BFE24DC509D767113F80E47A1213A3F40RBZ8H</vt:lpwstr>
      </vt:variant>
      <vt:variant>
        <vt:lpwstr/>
      </vt:variant>
      <vt:variant>
        <vt:i4>7405625</vt:i4>
      </vt:variant>
      <vt:variant>
        <vt:i4>60</vt:i4>
      </vt:variant>
      <vt:variant>
        <vt:i4>0</vt:i4>
      </vt:variant>
      <vt:variant>
        <vt:i4>5</vt:i4>
      </vt:variant>
      <vt:variant>
        <vt:lpwstr>consultantplus://offline/ref=64C3A3F4A504F78AF788E71EB8A467BF7864B62D9BC9C35BFE24DC509D767113F80E47A1213B3B43RBZ2H</vt:lpwstr>
      </vt:variant>
      <vt:variant>
        <vt:lpwstr/>
      </vt:variant>
      <vt:variant>
        <vt:i4>6357042</vt:i4>
      </vt:variant>
      <vt:variant>
        <vt:i4>57</vt:i4>
      </vt:variant>
      <vt:variant>
        <vt:i4>0</vt:i4>
      </vt:variant>
      <vt:variant>
        <vt:i4>5</vt:i4>
      </vt:variant>
      <vt:variant>
        <vt:lpwstr>consultantplus://offline/ref=9807282701AF693AB12138796E9D74A6E4A724ED12BC53E16ADDF23D3BF9219E414D92AC4FA60610H3qCI</vt:lpwstr>
      </vt:variant>
      <vt:variant>
        <vt:lpwstr/>
      </vt:variant>
      <vt:variant>
        <vt:i4>196672</vt:i4>
      </vt:variant>
      <vt:variant>
        <vt:i4>54</vt:i4>
      </vt:variant>
      <vt:variant>
        <vt:i4>0</vt:i4>
      </vt:variant>
      <vt:variant>
        <vt:i4>5</vt:i4>
      </vt:variant>
      <vt:variant>
        <vt:lpwstr/>
      </vt:variant>
      <vt:variant>
        <vt:lpwstr>P2017</vt:lpwstr>
      </vt:variant>
      <vt:variant>
        <vt:i4>64</vt:i4>
      </vt:variant>
      <vt:variant>
        <vt:i4>51</vt:i4>
      </vt:variant>
      <vt:variant>
        <vt:i4>0</vt:i4>
      </vt:variant>
      <vt:variant>
        <vt:i4>5</vt:i4>
      </vt:variant>
      <vt:variant>
        <vt:lpwstr/>
      </vt:variant>
      <vt:variant>
        <vt:lpwstr>P2025</vt:lpwstr>
      </vt:variant>
      <vt:variant>
        <vt:i4>6357092</vt:i4>
      </vt:variant>
      <vt:variant>
        <vt:i4>48</vt:i4>
      </vt:variant>
      <vt:variant>
        <vt:i4>0</vt:i4>
      </vt:variant>
      <vt:variant>
        <vt:i4>5</vt:i4>
      </vt:variant>
      <vt:variant>
        <vt:lpwstr>consultantplus://offline/ref=9807282701AF693AB12138796E9D74A6E7A12EE910BE53E16ADDF23D3BF9219E414D92AC4FA60118H3q7I</vt:lpwstr>
      </vt:variant>
      <vt:variant>
        <vt:lpwstr/>
      </vt:variant>
      <vt:variant>
        <vt:i4>6357093</vt:i4>
      </vt:variant>
      <vt:variant>
        <vt:i4>45</vt:i4>
      </vt:variant>
      <vt:variant>
        <vt:i4>0</vt:i4>
      </vt:variant>
      <vt:variant>
        <vt:i4>5</vt:i4>
      </vt:variant>
      <vt:variant>
        <vt:lpwstr>consultantplus://offline/ref=9807282701AF693AB12138796E9D74A6E7A12EE910BE53E16ADDF23D3BF9219E414D92AC4FA60118H3q6I</vt:lpwstr>
      </vt:variant>
      <vt:variant>
        <vt:lpwstr/>
      </vt:variant>
      <vt:variant>
        <vt:i4>6357095</vt:i4>
      </vt:variant>
      <vt:variant>
        <vt:i4>42</vt:i4>
      </vt:variant>
      <vt:variant>
        <vt:i4>0</vt:i4>
      </vt:variant>
      <vt:variant>
        <vt:i4>5</vt:i4>
      </vt:variant>
      <vt:variant>
        <vt:lpwstr>consultantplus://offline/ref=9807282701AF693AB12138796E9D74A6E7A12EE910BE53E16ADDF23D3BF9219E414D92AC4FA60118H3q4I</vt:lpwstr>
      </vt:variant>
      <vt:variant>
        <vt:lpwstr/>
      </vt:variant>
      <vt:variant>
        <vt:i4>655433</vt:i4>
      </vt:variant>
      <vt:variant>
        <vt:i4>39</vt:i4>
      </vt:variant>
      <vt:variant>
        <vt:i4>0</vt:i4>
      </vt:variant>
      <vt:variant>
        <vt:i4>5</vt:i4>
      </vt:variant>
      <vt:variant>
        <vt:lpwstr/>
      </vt:variant>
      <vt:variant>
        <vt:lpwstr>P892</vt:lpwstr>
      </vt:variant>
      <vt:variant>
        <vt:i4>6357091</vt:i4>
      </vt:variant>
      <vt:variant>
        <vt:i4>36</vt:i4>
      </vt:variant>
      <vt:variant>
        <vt:i4>0</vt:i4>
      </vt:variant>
      <vt:variant>
        <vt:i4>5</vt:i4>
      </vt:variant>
      <vt:variant>
        <vt:lpwstr>consultantplus://offline/ref=9807282701AF693AB12138796E9D74A6E7A12EE910BE53E16ADDF23D3BF9219E414D92AC4FA60119H3q1I</vt:lpwstr>
      </vt:variant>
      <vt:variant>
        <vt:lpwstr/>
      </vt:variant>
      <vt:variant>
        <vt:i4>6357092</vt:i4>
      </vt:variant>
      <vt:variant>
        <vt:i4>33</vt:i4>
      </vt:variant>
      <vt:variant>
        <vt:i4>0</vt:i4>
      </vt:variant>
      <vt:variant>
        <vt:i4>5</vt:i4>
      </vt:variant>
      <vt:variant>
        <vt:lpwstr>consultantplus://offline/ref=9807282701AF693AB12138796E9D74A6E7A12EE910BE53E16ADDF23D3BF9219E414D92AC4FA60119H3q6I</vt:lpwstr>
      </vt:variant>
      <vt:variant>
        <vt:lpwstr/>
      </vt:variant>
      <vt:variant>
        <vt:i4>8126515</vt:i4>
      </vt:variant>
      <vt:variant>
        <vt:i4>30</vt:i4>
      </vt:variant>
      <vt:variant>
        <vt:i4>0</vt:i4>
      </vt:variant>
      <vt:variant>
        <vt:i4>5</vt:i4>
      </vt:variant>
      <vt:variant>
        <vt:lpwstr>consultantplus://offline/ref=290300BC8A86F78362C52B075C4BCBB2D1F7B34DC092C888208F6ED5DBD2634679F3A1703A89E9A6W2x5I</vt:lpwstr>
      </vt:variant>
      <vt:variant>
        <vt:lpwstr/>
      </vt:variant>
      <vt:variant>
        <vt:i4>7012405</vt:i4>
      </vt:variant>
      <vt:variant>
        <vt:i4>27</vt:i4>
      </vt:variant>
      <vt:variant>
        <vt:i4>0</vt:i4>
      </vt:variant>
      <vt:variant>
        <vt:i4>5</vt:i4>
      </vt:variant>
      <vt:variant>
        <vt:lpwstr/>
      </vt:variant>
      <vt:variant>
        <vt:lpwstr>Par2784</vt:lpwstr>
      </vt:variant>
      <vt:variant>
        <vt:i4>8126513</vt:i4>
      </vt:variant>
      <vt:variant>
        <vt:i4>24</vt:i4>
      </vt:variant>
      <vt:variant>
        <vt:i4>0</vt:i4>
      </vt:variant>
      <vt:variant>
        <vt:i4>5</vt:i4>
      </vt:variant>
      <vt:variant>
        <vt:lpwstr>consultantplus://offline/ref=290300BC8A86F78362C52B075C4BCBB2D1F0BA41C798C888208F6ED5DBD2634679F3A1703A89E9A5W2x9I</vt:lpwstr>
      </vt:variant>
      <vt:variant>
        <vt:lpwstr/>
      </vt:variant>
      <vt:variant>
        <vt:i4>458816</vt:i4>
      </vt:variant>
      <vt:variant>
        <vt:i4>21</vt:i4>
      </vt:variant>
      <vt:variant>
        <vt:i4>0</vt:i4>
      </vt:variant>
      <vt:variant>
        <vt:i4>5</vt:i4>
      </vt:variant>
      <vt:variant>
        <vt:lpwstr/>
      </vt:variant>
      <vt:variant>
        <vt:lpwstr>P1061</vt:lpwstr>
      </vt:variant>
      <vt:variant>
        <vt:i4>458816</vt:i4>
      </vt:variant>
      <vt:variant>
        <vt:i4>18</vt:i4>
      </vt:variant>
      <vt:variant>
        <vt:i4>0</vt:i4>
      </vt:variant>
      <vt:variant>
        <vt:i4>5</vt:i4>
      </vt:variant>
      <vt:variant>
        <vt:lpwstr/>
      </vt:variant>
      <vt:variant>
        <vt:lpwstr>P1060</vt:lpwstr>
      </vt:variant>
      <vt:variant>
        <vt:i4>458816</vt:i4>
      </vt:variant>
      <vt:variant>
        <vt:i4>15</vt:i4>
      </vt:variant>
      <vt:variant>
        <vt:i4>0</vt:i4>
      </vt:variant>
      <vt:variant>
        <vt:i4>5</vt:i4>
      </vt:variant>
      <vt:variant>
        <vt:lpwstr/>
      </vt:variant>
      <vt:variant>
        <vt:lpwstr>P1060</vt:lpwstr>
      </vt:variant>
      <vt:variant>
        <vt:i4>6357102</vt:i4>
      </vt:variant>
      <vt:variant>
        <vt:i4>12</vt:i4>
      </vt:variant>
      <vt:variant>
        <vt:i4>0</vt:i4>
      </vt:variant>
      <vt:variant>
        <vt:i4>5</vt:i4>
      </vt:variant>
      <vt:variant>
        <vt:lpwstr>consultantplus://offline/ref=9807282701AF693AB12138796E9D74A6E7A12EE910BE53E16ADDF23D3BF9219E414D92AC4FA60215H3q3I</vt:lpwstr>
      </vt:variant>
      <vt:variant>
        <vt:lpwstr/>
      </vt:variant>
      <vt:variant>
        <vt:i4>6357049</vt:i4>
      </vt:variant>
      <vt:variant>
        <vt:i4>9</vt:i4>
      </vt:variant>
      <vt:variant>
        <vt:i4>0</vt:i4>
      </vt:variant>
      <vt:variant>
        <vt:i4>5</vt:i4>
      </vt:variant>
      <vt:variant>
        <vt:lpwstr>consultantplus://offline/ref=9807282701AF693AB12138796E9D74A6E7A12EE910BE53E16ADDF23D3BF9219E414D92AC4FA60212H3qCI</vt:lpwstr>
      </vt:variant>
      <vt:variant>
        <vt:lpwstr/>
      </vt:variant>
      <vt:variant>
        <vt:i4>131136</vt:i4>
      </vt:variant>
      <vt:variant>
        <vt:i4>6</vt:i4>
      </vt:variant>
      <vt:variant>
        <vt:i4>0</vt:i4>
      </vt:variant>
      <vt:variant>
        <vt:i4>5</vt:i4>
      </vt:variant>
      <vt:variant>
        <vt:lpwstr/>
      </vt:variant>
      <vt:variant>
        <vt:lpwstr>P2006</vt:lpwstr>
      </vt:variant>
      <vt:variant>
        <vt:i4>6357091</vt:i4>
      </vt:variant>
      <vt:variant>
        <vt:i4>3</vt:i4>
      </vt:variant>
      <vt:variant>
        <vt:i4>0</vt:i4>
      </vt:variant>
      <vt:variant>
        <vt:i4>5</vt:i4>
      </vt:variant>
      <vt:variant>
        <vt:lpwstr>consultantplus://offline/ref=9807282701AF693AB12138796E9D74A6E7A12EE910BE53E16ADDF23D3BF9219E414D92AC4FA60519H3q5I</vt:lpwstr>
      </vt:variant>
      <vt:variant>
        <vt:lpwstr/>
      </vt:variant>
      <vt:variant>
        <vt:i4>6684727</vt:i4>
      </vt:variant>
      <vt:variant>
        <vt:i4>0</vt:i4>
      </vt:variant>
      <vt:variant>
        <vt:i4>0</vt:i4>
      </vt:variant>
      <vt:variant>
        <vt:i4>5</vt:i4>
      </vt:variant>
      <vt:variant>
        <vt:lpwstr/>
      </vt:variant>
      <vt:variant>
        <vt:lpwstr>Par156</vt:lpwstr>
      </vt:variant>
      <vt:variant>
        <vt:i4>6750258</vt:i4>
      </vt:variant>
      <vt:variant>
        <vt:i4>0</vt:i4>
      </vt:variant>
      <vt:variant>
        <vt:i4>0</vt:i4>
      </vt:variant>
      <vt:variant>
        <vt:i4>5</vt:i4>
      </vt:variant>
      <vt:variant>
        <vt:lpwstr/>
      </vt:variant>
      <vt:variant>
        <vt:lpwstr>Par107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В.Н.Понкратова</dc:creator>
  <cp:lastModifiedBy>Асер</cp:lastModifiedBy>
  <cp:revision>2</cp:revision>
  <cp:lastPrinted>2018-03-21T14:19:00Z</cp:lastPrinted>
  <dcterms:created xsi:type="dcterms:W3CDTF">2018-03-22T04:39:00Z</dcterms:created>
  <dcterms:modified xsi:type="dcterms:W3CDTF">2018-03-22T04:39:00Z</dcterms:modified>
</cp:coreProperties>
</file>