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31" w:rsidRPr="00C03F8C" w:rsidRDefault="00026231" w:rsidP="00026231">
      <w:pPr>
        <w:jc w:val="right"/>
        <w:rPr>
          <w:i/>
        </w:rPr>
      </w:pPr>
      <w:proofErr w:type="spellStart"/>
      <w:r w:rsidRPr="00C03F8C">
        <w:rPr>
          <w:i/>
        </w:rPr>
        <w:t>Лесовых</w:t>
      </w:r>
      <w:proofErr w:type="spellEnd"/>
      <w:r w:rsidRPr="00C03F8C">
        <w:rPr>
          <w:i/>
        </w:rPr>
        <w:t xml:space="preserve"> Тамара Николаевна,</w:t>
      </w:r>
    </w:p>
    <w:p w:rsidR="00026231" w:rsidRPr="00C03F8C" w:rsidRDefault="00026231" w:rsidP="00026231">
      <w:pPr>
        <w:jc w:val="right"/>
        <w:rPr>
          <w:i/>
        </w:rPr>
      </w:pPr>
      <w:r w:rsidRPr="00C03F8C">
        <w:rPr>
          <w:i/>
        </w:rPr>
        <w:t xml:space="preserve">председатель Барнаульской </w:t>
      </w:r>
    </w:p>
    <w:p w:rsidR="00026231" w:rsidRPr="00C03F8C" w:rsidRDefault="00026231" w:rsidP="00026231">
      <w:pPr>
        <w:jc w:val="right"/>
        <w:rPr>
          <w:i/>
        </w:rPr>
      </w:pPr>
      <w:r w:rsidRPr="00C03F8C">
        <w:rPr>
          <w:i/>
        </w:rPr>
        <w:t>городской организации Профсоюза</w:t>
      </w:r>
    </w:p>
    <w:p w:rsidR="00026231" w:rsidRPr="00026231" w:rsidRDefault="00026231" w:rsidP="00026231">
      <w:pPr>
        <w:jc w:val="right"/>
      </w:pPr>
    </w:p>
    <w:p w:rsidR="00026231" w:rsidRDefault="00026231" w:rsidP="00533692">
      <w:pPr>
        <w:jc w:val="center"/>
        <w:rPr>
          <w:b/>
        </w:rPr>
      </w:pPr>
    </w:p>
    <w:p w:rsidR="002651D9" w:rsidRDefault="002651D9" w:rsidP="00533692">
      <w:pPr>
        <w:jc w:val="center"/>
        <w:rPr>
          <w:b/>
        </w:rPr>
      </w:pPr>
      <w:r>
        <w:rPr>
          <w:b/>
        </w:rPr>
        <w:t>ИНФОРМАЦИЯ</w:t>
      </w:r>
    </w:p>
    <w:p w:rsidR="00533692" w:rsidRDefault="002651D9" w:rsidP="00533692">
      <w:pPr>
        <w:jc w:val="center"/>
        <w:rPr>
          <w:b/>
        </w:rPr>
      </w:pPr>
      <w:r>
        <w:rPr>
          <w:b/>
        </w:rPr>
        <w:t>о</w:t>
      </w:r>
      <w:r w:rsidR="00CC0F28" w:rsidRPr="00533692">
        <w:rPr>
          <w:b/>
        </w:rPr>
        <w:t xml:space="preserve"> деятельности Барнаульской городс</w:t>
      </w:r>
      <w:r w:rsidR="004135DF" w:rsidRPr="00533692">
        <w:rPr>
          <w:b/>
        </w:rPr>
        <w:t xml:space="preserve">кой организации </w:t>
      </w:r>
    </w:p>
    <w:p w:rsidR="00E845BF" w:rsidRDefault="00533692" w:rsidP="00533692">
      <w:pPr>
        <w:jc w:val="center"/>
        <w:rPr>
          <w:b/>
        </w:rPr>
      </w:pPr>
      <w:r>
        <w:rPr>
          <w:b/>
        </w:rPr>
        <w:t xml:space="preserve">Общероссийского </w:t>
      </w:r>
      <w:r w:rsidR="004135DF" w:rsidRPr="00533692">
        <w:rPr>
          <w:b/>
        </w:rPr>
        <w:t>Профсоюза</w:t>
      </w:r>
      <w:r w:rsidR="00267E36" w:rsidRPr="00533692">
        <w:rPr>
          <w:b/>
        </w:rPr>
        <w:t xml:space="preserve"> </w:t>
      </w:r>
      <w:r>
        <w:rPr>
          <w:b/>
        </w:rPr>
        <w:t xml:space="preserve">образования </w:t>
      </w:r>
      <w:r w:rsidR="004135DF" w:rsidRPr="00533692">
        <w:rPr>
          <w:b/>
        </w:rPr>
        <w:t xml:space="preserve">по повышению эффективности использования средств </w:t>
      </w:r>
      <w:proofErr w:type="spellStart"/>
      <w:r w:rsidR="004135DF" w:rsidRPr="00533692">
        <w:rPr>
          <w:b/>
        </w:rPr>
        <w:t>профбюджета</w:t>
      </w:r>
      <w:proofErr w:type="spellEnd"/>
      <w:r w:rsidR="004135DF" w:rsidRPr="00533692">
        <w:rPr>
          <w:b/>
        </w:rPr>
        <w:t xml:space="preserve"> и развитию иннов</w:t>
      </w:r>
      <w:r>
        <w:rPr>
          <w:b/>
        </w:rPr>
        <w:t>ационных форм солидарной поддержки членов Профсоюза</w:t>
      </w:r>
    </w:p>
    <w:p w:rsidR="001B7ACA" w:rsidRPr="00533692" w:rsidRDefault="001B7ACA" w:rsidP="00533692">
      <w:pPr>
        <w:jc w:val="center"/>
        <w:rPr>
          <w:b/>
        </w:rPr>
      </w:pPr>
    </w:p>
    <w:p w:rsidR="00533692" w:rsidRDefault="00267E36" w:rsidP="00533692">
      <w:pPr>
        <w:ind w:firstLine="709"/>
        <w:rPr>
          <w:rFonts w:eastAsia="Calibri"/>
          <w:bCs/>
          <w:color w:val="000000"/>
        </w:rPr>
      </w:pPr>
      <w:r w:rsidRPr="00533692">
        <w:rPr>
          <w:rFonts w:eastAsia="Calibri"/>
          <w:b/>
          <w:bCs/>
          <w:color w:val="000000"/>
        </w:rPr>
        <w:t xml:space="preserve"> </w:t>
      </w:r>
      <w:r w:rsidRPr="00533692">
        <w:rPr>
          <w:rFonts w:eastAsia="Calibri"/>
          <w:bCs/>
          <w:color w:val="000000"/>
        </w:rPr>
        <w:t xml:space="preserve">Выполняя решения </w:t>
      </w:r>
      <w:r w:rsidRPr="00533692">
        <w:rPr>
          <w:rFonts w:eastAsia="Calibri"/>
          <w:bCs/>
          <w:color w:val="000000"/>
          <w:lang w:val="en-US"/>
        </w:rPr>
        <w:t>VII</w:t>
      </w:r>
      <w:r w:rsidRPr="00533692">
        <w:rPr>
          <w:rFonts w:eastAsia="Calibri"/>
          <w:bCs/>
          <w:color w:val="000000"/>
        </w:rPr>
        <w:t xml:space="preserve"> Съезда Общероссийского Профсоюза образов</w:t>
      </w:r>
      <w:r w:rsidRPr="00533692">
        <w:rPr>
          <w:rFonts w:eastAsia="Calibri"/>
          <w:bCs/>
          <w:color w:val="000000"/>
        </w:rPr>
        <w:t>а</w:t>
      </w:r>
      <w:r w:rsidRPr="00533692">
        <w:rPr>
          <w:rFonts w:eastAsia="Calibri"/>
          <w:bCs/>
          <w:color w:val="000000"/>
        </w:rPr>
        <w:t xml:space="preserve">ния, </w:t>
      </w:r>
      <w:r w:rsidR="00FC34F8" w:rsidRPr="00533692">
        <w:rPr>
          <w:rFonts w:eastAsia="Calibri"/>
          <w:bCs/>
          <w:color w:val="000000"/>
        </w:rPr>
        <w:t>Барнаульская городская организация</w:t>
      </w:r>
      <w:r w:rsidR="00533692">
        <w:rPr>
          <w:rFonts w:eastAsia="Calibri"/>
          <w:bCs/>
          <w:color w:val="000000"/>
        </w:rPr>
        <w:t>:</w:t>
      </w:r>
    </w:p>
    <w:p w:rsidR="00FC34F8" w:rsidRPr="00533692" w:rsidRDefault="00533692" w:rsidP="00533692"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Calibri"/>
          <w:bCs/>
          <w:color w:val="000000"/>
        </w:rPr>
        <w:t>-</w:t>
      </w:r>
      <w:r w:rsidR="00FC34F8" w:rsidRPr="00533692">
        <w:rPr>
          <w:rFonts w:eastAsia="Calibri"/>
          <w:bCs/>
          <w:color w:val="000000"/>
        </w:rPr>
        <w:t xml:space="preserve"> ведет </w:t>
      </w:r>
      <w:r>
        <w:rPr>
          <w:rFonts w:eastAsia="Calibri"/>
          <w:bCs/>
          <w:color w:val="000000"/>
        </w:rPr>
        <w:t xml:space="preserve">целенаправленную </w:t>
      </w:r>
      <w:r w:rsidR="00FC34F8" w:rsidRPr="00533692">
        <w:rPr>
          <w:rFonts w:eastAsia="Calibri"/>
          <w:bCs/>
          <w:color w:val="000000"/>
        </w:rPr>
        <w:t xml:space="preserve"> работу </w:t>
      </w:r>
      <w:r w:rsidR="00FC34F8" w:rsidRPr="00533692">
        <w:rPr>
          <w:rFonts w:eastAsia="Times New Roman"/>
          <w:color w:val="000000"/>
          <w:lang w:eastAsia="ru-RU"/>
        </w:rPr>
        <w:t>по повышению эффективности испол</w:t>
      </w:r>
      <w:r w:rsidR="00FC34F8" w:rsidRPr="00533692">
        <w:rPr>
          <w:rFonts w:eastAsia="Times New Roman"/>
          <w:color w:val="000000"/>
          <w:lang w:eastAsia="ru-RU"/>
        </w:rPr>
        <w:t>ь</w:t>
      </w:r>
      <w:r w:rsidR="00FC34F8" w:rsidRPr="00533692">
        <w:rPr>
          <w:rFonts w:eastAsia="Times New Roman"/>
          <w:color w:val="000000"/>
          <w:lang w:eastAsia="ru-RU"/>
        </w:rPr>
        <w:t>зования сре</w:t>
      </w:r>
      <w:proofErr w:type="gramStart"/>
      <w:r w:rsidR="00FC34F8" w:rsidRPr="00533692">
        <w:rPr>
          <w:rFonts w:eastAsia="Times New Roman"/>
          <w:color w:val="000000"/>
          <w:lang w:eastAsia="ru-RU"/>
        </w:rPr>
        <w:t>дств пр</w:t>
      </w:r>
      <w:proofErr w:type="gramEnd"/>
      <w:r w:rsidR="00FC34F8" w:rsidRPr="00533692">
        <w:rPr>
          <w:rFonts w:eastAsia="Times New Roman"/>
          <w:color w:val="000000"/>
          <w:lang w:eastAsia="ru-RU"/>
        </w:rPr>
        <w:t>офсоюзного бюджета путем дальнейшего планомерного внедрения инновационных форм социальной поддержки членов Профсоюза: негосударственного пенсионного фонда, кредитно-потребительских кооперат</w:t>
      </w:r>
      <w:r w:rsidR="00FC34F8" w:rsidRPr="00533692">
        <w:rPr>
          <w:rFonts w:eastAsia="Times New Roman"/>
          <w:color w:val="000000"/>
          <w:lang w:eastAsia="ru-RU"/>
        </w:rPr>
        <w:t>и</w:t>
      </w:r>
      <w:r w:rsidR="00FC34F8" w:rsidRPr="00533692">
        <w:rPr>
          <w:rFonts w:eastAsia="Times New Roman"/>
          <w:color w:val="000000"/>
          <w:lang w:eastAsia="ru-RU"/>
        </w:rPr>
        <w:t>вов, добровольного медицинского страхования, оздоровления членов Про</w:t>
      </w:r>
      <w:r w:rsidR="00FC34F8" w:rsidRPr="00533692">
        <w:rPr>
          <w:rFonts w:eastAsia="Times New Roman"/>
          <w:color w:val="000000"/>
          <w:lang w:eastAsia="ru-RU"/>
        </w:rPr>
        <w:t>ф</w:t>
      </w:r>
      <w:r w:rsidR="00FC34F8" w:rsidRPr="00533692">
        <w:rPr>
          <w:rFonts w:eastAsia="Times New Roman"/>
          <w:color w:val="000000"/>
          <w:lang w:eastAsia="ru-RU"/>
        </w:rPr>
        <w:t>союза и других приоритетных на</w:t>
      </w:r>
      <w:r w:rsidR="00267E36" w:rsidRPr="00533692">
        <w:rPr>
          <w:rFonts w:eastAsia="Times New Roman"/>
          <w:color w:val="000000"/>
          <w:lang w:eastAsia="ru-RU"/>
        </w:rPr>
        <w:t>правлений деятельности</w:t>
      </w:r>
      <w:r w:rsidR="00FC34F8" w:rsidRPr="00533692">
        <w:rPr>
          <w:rFonts w:eastAsia="Times New Roman"/>
          <w:color w:val="000000"/>
          <w:lang w:eastAsia="ru-RU"/>
        </w:rPr>
        <w:t>;</w:t>
      </w:r>
    </w:p>
    <w:p w:rsidR="00FC34F8" w:rsidRPr="00533692" w:rsidRDefault="00533692" w:rsidP="00533692"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FC34F8" w:rsidRPr="00533692">
        <w:rPr>
          <w:rFonts w:eastAsia="Times New Roman"/>
          <w:color w:val="000000"/>
          <w:lang w:eastAsia="ru-RU"/>
        </w:rPr>
        <w:t xml:space="preserve"> продолжает работу по совершенствованию текущего и перспективного финансового планирования деятельности организации в целях выявления р</w:t>
      </w:r>
      <w:r w:rsidR="00FC34F8" w:rsidRPr="00533692">
        <w:rPr>
          <w:rFonts w:eastAsia="Times New Roman"/>
          <w:color w:val="000000"/>
          <w:lang w:eastAsia="ru-RU"/>
        </w:rPr>
        <w:t>е</w:t>
      </w:r>
      <w:r w:rsidR="00FC34F8" w:rsidRPr="00533692">
        <w:rPr>
          <w:rFonts w:eastAsia="Times New Roman"/>
          <w:color w:val="000000"/>
          <w:lang w:eastAsia="ru-RU"/>
        </w:rPr>
        <w:t>зервов, более эффективного использования сре</w:t>
      </w:r>
      <w:proofErr w:type="gramStart"/>
      <w:r w:rsidR="00FC34F8" w:rsidRPr="00533692">
        <w:rPr>
          <w:rFonts w:eastAsia="Times New Roman"/>
          <w:color w:val="000000"/>
          <w:lang w:eastAsia="ru-RU"/>
        </w:rPr>
        <w:t>дств пр</w:t>
      </w:r>
      <w:proofErr w:type="gramEnd"/>
      <w:r w:rsidR="00FC34F8" w:rsidRPr="00533692">
        <w:rPr>
          <w:rFonts w:eastAsia="Times New Roman"/>
          <w:color w:val="000000"/>
          <w:lang w:eastAsia="ru-RU"/>
        </w:rPr>
        <w:t>офсоюзного бюджета и повышения ф</w:t>
      </w:r>
      <w:r w:rsidR="004135DF" w:rsidRPr="00533692">
        <w:rPr>
          <w:rFonts w:eastAsia="Times New Roman"/>
          <w:color w:val="000000"/>
          <w:lang w:eastAsia="ru-RU"/>
        </w:rPr>
        <w:t>инансовой стабильности организации</w:t>
      </w:r>
      <w:r w:rsidR="00FC34F8" w:rsidRPr="00533692">
        <w:rPr>
          <w:rFonts w:eastAsia="Times New Roman"/>
          <w:color w:val="000000"/>
          <w:lang w:eastAsia="ru-RU"/>
        </w:rPr>
        <w:t>;</w:t>
      </w:r>
    </w:p>
    <w:p w:rsidR="00FC34F8" w:rsidRPr="00533692" w:rsidRDefault="00533692" w:rsidP="00533692"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 </w:t>
      </w:r>
      <w:r w:rsidR="00FC34F8" w:rsidRPr="00533692">
        <w:rPr>
          <w:rFonts w:eastAsia="Times New Roman"/>
          <w:color w:val="000000"/>
          <w:lang w:eastAsia="ru-RU"/>
        </w:rPr>
        <w:t>активизирует  работу по укреплению положительного имиджа Про</w:t>
      </w:r>
      <w:r w:rsidR="00FC34F8" w:rsidRPr="00533692">
        <w:rPr>
          <w:rFonts w:eastAsia="Times New Roman"/>
          <w:color w:val="000000"/>
          <w:lang w:eastAsia="ru-RU"/>
        </w:rPr>
        <w:t>ф</w:t>
      </w:r>
      <w:r w:rsidR="00FC34F8" w:rsidRPr="00533692">
        <w:rPr>
          <w:rFonts w:eastAsia="Times New Roman"/>
          <w:color w:val="000000"/>
          <w:lang w:eastAsia="ru-RU"/>
        </w:rPr>
        <w:t>союза и усилению мотивации профсоюзного членства путем расширения и</w:t>
      </w:r>
      <w:r w:rsidR="00FC34F8" w:rsidRPr="00533692">
        <w:rPr>
          <w:rFonts w:eastAsia="Times New Roman"/>
          <w:color w:val="000000"/>
          <w:lang w:eastAsia="ru-RU"/>
        </w:rPr>
        <w:t>н</w:t>
      </w:r>
      <w:r w:rsidR="00FC34F8" w:rsidRPr="00533692">
        <w:rPr>
          <w:rFonts w:eastAsia="Times New Roman"/>
          <w:color w:val="000000"/>
          <w:lang w:eastAsia="ru-RU"/>
        </w:rPr>
        <w:t>формац</w:t>
      </w:r>
      <w:r w:rsidR="00267E36" w:rsidRPr="00533692">
        <w:rPr>
          <w:rFonts w:eastAsia="Times New Roman"/>
          <w:color w:val="000000"/>
          <w:lang w:eastAsia="ru-RU"/>
        </w:rPr>
        <w:t>ионного пространства</w:t>
      </w:r>
      <w:r w:rsidR="00FC34F8" w:rsidRPr="00533692">
        <w:rPr>
          <w:rFonts w:eastAsia="Times New Roman"/>
          <w:color w:val="000000"/>
          <w:lang w:eastAsia="ru-RU"/>
        </w:rPr>
        <w:t xml:space="preserve"> на основе использования новых PR-технологий, социальной рекламы, социальных сетей, </w:t>
      </w:r>
      <w:proofErr w:type="gramStart"/>
      <w:r w:rsidR="00FC34F8" w:rsidRPr="00533692">
        <w:rPr>
          <w:rFonts w:eastAsia="Times New Roman"/>
          <w:color w:val="000000"/>
          <w:lang w:eastAsia="ru-RU"/>
        </w:rPr>
        <w:t>интернет-форумов</w:t>
      </w:r>
      <w:proofErr w:type="gramEnd"/>
      <w:r w:rsidR="00FC34F8" w:rsidRPr="00533692">
        <w:rPr>
          <w:rFonts w:eastAsia="Times New Roman"/>
          <w:color w:val="000000"/>
          <w:lang w:eastAsia="ru-RU"/>
        </w:rPr>
        <w:t xml:space="preserve">, </w:t>
      </w:r>
      <w:r w:rsidR="00267E36" w:rsidRPr="00533692">
        <w:rPr>
          <w:rFonts w:eastAsia="Times New Roman"/>
          <w:color w:val="000000"/>
          <w:lang w:eastAsia="ru-RU"/>
        </w:rPr>
        <w:t>других площадок в сети Интернет.</w:t>
      </w:r>
    </w:p>
    <w:p w:rsidR="004135DF" w:rsidRDefault="004135DF" w:rsidP="00533692">
      <w:pPr>
        <w:ind w:firstLine="709"/>
        <w:rPr>
          <w:lang w:bidi="en-US"/>
        </w:rPr>
      </w:pPr>
      <w:r w:rsidRPr="00533692">
        <w:rPr>
          <w:lang w:bidi="en-US"/>
        </w:rPr>
        <w:t>С целью принятия дополнительных мер по увеличению численности чл</w:t>
      </w:r>
      <w:r w:rsidRPr="00533692">
        <w:rPr>
          <w:lang w:bidi="en-US"/>
        </w:rPr>
        <w:t>е</w:t>
      </w:r>
      <w:r w:rsidRPr="00533692">
        <w:rPr>
          <w:lang w:bidi="en-US"/>
        </w:rPr>
        <w:t xml:space="preserve">нов Профсоюза, созданию новых профсоюзных организаций, президиум </w:t>
      </w:r>
      <w:r w:rsidR="00533692">
        <w:rPr>
          <w:lang w:bidi="en-US"/>
        </w:rPr>
        <w:t>горо</w:t>
      </w:r>
      <w:r w:rsidR="00533692">
        <w:rPr>
          <w:lang w:bidi="en-US"/>
        </w:rPr>
        <w:t>д</w:t>
      </w:r>
      <w:r w:rsidR="00533692">
        <w:rPr>
          <w:lang w:bidi="en-US"/>
        </w:rPr>
        <w:t>ской организации выработал</w:t>
      </w:r>
      <w:r w:rsidRPr="00533692">
        <w:rPr>
          <w:lang w:bidi="en-US"/>
        </w:rPr>
        <w:t xml:space="preserve"> стратегию, в основе которой – программно-целевой подход и к планированию работы, и к расходованию сре</w:t>
      </w:r>
      <w:proofErr w:type="gramStart"/>
      <w:r w:rsidRPr="00533692">
        <w:rPr>
          <w:lang w:bidi="en-US"/>
        </w:rPr>
        <w:t>дств пр</w:t>
      </w:r>
      <w:proofErr w:type="gramEnd"/>
      <w:r w:rsidRPr="00533692">
        <w:rPr>
          <w:lang w:bidi="en-US"/>
        </w:rPr>
        <w:t>офс</w:t>
      </w:r>
      <w:r w:rsidRPr="00533692">
        <w:rPr>
          <w:lang w:bidi="en-US"/>
        </w:rPr>
        <w:t>о</w:t>
      </w:r>
      <w:r w:rsidRPr="00533692">
        <w:rPr>
          <w:lang w:bidi="en-US"/>
        </w:rPr>
        <w:t>юзного бюджета.</w:t>
      </w:r>
      <w:r w:rsidR="00533692">
        <w:rPr>
          <w:lang w:bidi="en-US"/>
        </w:rPr>
        <w:t xml:space="preserve"> </w:t>
      </w:r>
    </w:p>
    <w:p w:rsidR="001B7ACA" w:rsidRPr="00533692" w:rsidRDefault="001B7ACA" w:rsidP="00533692">
      <w:pPr>
        <w:ind w:firstLine="709"/>
        <w:rPr>
          <w:lang w:bidi="en-US"/>
        </w:rPr>
      </w:pPr>
    </w:p>
    <w:p w:rsidR="00445E38" w:rsidRPr="00533692" w:rsidRDefault="004212B7" w:rsidP="00533692">
      <w:pPr>
        <w:ind w:firstLine="709"/>
        <w:rPr>
          <w:lang w:bidi="en-US"/>
        </w:rPr>
      </w:pPr>
      <w:r w:rsidRPr="00533692">
        <w:rPr>
          <w:lang w:bidi="en-US"/>
        </w:rPr>
        <w:t xml:space="preserve">На протяжении последних шести лет </w:t>
      </w:r>
      <w:r w:rsidR="00533692">
        <w:rPr>
          <w:lang w:bidi="en-US"/>
        </w:rPr>
        <w:t xml:space="preserve">(2012-2018 г.) </w:t>
      </w:r>
      <w:r w:rsidRPr="00533692">
        <w:rPr>
          <w:lang w:bidi="en-US"/>
        </w:rPr>
        <w:t>последовательно пр</w:t>
      </w:r>
      <w:r w:rsidRPr="00533692">
        <w:rPr>
          <w:lang w:bidi="en-US"/>
        </w:rPr>
        <w:t>о</w:t>
      </w:r>
      <w:r w:rsidRPr="00533692">
        <w:rPr>
          <w:lang w:bidi="en-US"/>
        </w:rPr>
        <w:t>води</w:t>
      </w:r>
      <w:r w:rsidR="00533692">
        <w:rPr>
          <w:lang w:bidi="en-US"/>
        </w:rPr>
        <w:t>тся</w:t>
      </w:r>
      <w:r w:rsidRPr="00533692">
        <w:rPr>
          <w:lang w:bidi="en-US"/>
        </w:rPr>
        <w:t xml:space="preserve"> </w:t>
      </w:r>
      <w:r w:rsidRPr="001B7ACA">
        <w:rPr>
          <w:b/>
          <w:lang w:bidi="en-US"/>
        </w:rPr>
        <w:t>централизаци</w:t>
      </w:r>
      <w:r w:rsidR="001B7ACA" w:rsidRPr="001B7ACA">
        <w:rPr>
          <w:b/>
          <w:lang w:bidi="en-US"/>
        </w:rPr>
        <w:t>я</w:t>
      </w:r>
      <w:r w:rsidRPr="001B7ACA">
        <w:rPr>
          <w:b/>
          <w:lang w:bidi="en-US"/>
        </w:rPr>
        <w:t xml:space="preserve"> сре</w:t>
      </w:r>
      <w:proofErr w:type="gramStart"/>
      <w:r w:rsidRPr="001B7ACA">
        <w:rPr>
          <w:b/>
          <w:lang w:bidi="en-US"/>
        </w:rPr>
        <w:t>дств пр</w:t>
      </w:r>
      <w:proofErr w:type="gramEnd"/>
      <w:r w:rsidRPr="001B7ACA">
        <w:rPr>
          <w:b/>
          <w:lang w:bidi="en-US"/>
        </w:rPr>
        <w:t>офсоюзного бюджета</w:t>
      </w:r>
      <w:r w:rsidRPr="00533692">
        <w:rPr>
          <w:lang w:bidi="en-US"/>
        </w:rPr>
        <w:t>.</w:t>
      </w:r>
      <w:r w:rsidR="00533692">
        <w:rPr>
          <w:lang w:bidi="en-US"/>
        </w:rPr>
        <w:t xml:space="preserve"> </w:t>
      </w:r>
      <w:r w:rsidRPr="00533692">
        <w:rPr>
          <w:lang w:bidi="en-US"/>
        </w:rPr>
        <w:t xml:space="preserve">Делается это </w:t>
      </w:r>
      <w:r w:rsidR="00533692">
        <w:rPr>
          <w:lang w:bidi="en-US"/>
        </w:rPr>
        <w:t>пост</w:t>
      </w:r>
      <w:r w:rsidR="00533692">
        <w:rPr>
          <w:lang w:bidi="en-US"/>
        </w:rPr>
        <w:t>е</w:t>
      </w:r>
      <w:r w:rsidR="00533692">
        <w:rPr>
          <w:lang w:bidi="en-US"/>
        </w:rPr>
        <w:t>пенно</w:t>
      </w:r>
      <w:r w:rsidRPr="00533692">
        <w:rPr>
          <w:lang w:bidi="en-US"/>
        </w:rPr>
        <w:t>, через принятие и реализацию новых профсоюзных программ</w:t>
      </w:r>
      <w:r w:rsidR="001B7ACA">
        <w:rPr>
          <w:lang w:bidi="en-US"/>
        </w:rPr>
        <w:t xml:space="preserve"> при выв</w:t>
      </w:r>
      <w:r w:rsidR="001B7ACA">
        <w:rPr>
          <w:lang w:bidi="en-US"/>
        </w:rPr>
        <w:t>е</w:t>
      </w:r>
      <w:r w:rsidR="001B7ACA">
        <w:rPr>
          <w:lang w:bidi="en-US"/>
        </w:rPr>
        <w:t>дении под них средств из первичных профорганизаций.</w:t>
      </w:r>
    </w:p>
    <w:p w:rsidR="001A392E" w:rsidRPr="00533692" w:rsidRDefault="001B7ACA" w:rsidP="00533692">
      <w:pPr>
        <w:ind w:firstLine="709"/>
      </w:pPr>
      <w:r>
        <w:t>Данная р</w:t>
      </w:r>
      <w:r w:rsidR="001F07A5" w:rsidRPr="00533692">
        <w:t xml:space="preserve">абота </w:t>
      </w:r>
      <w:r w:rsidR="00267E36" w:rsidRPr="00533692">
        <w:t>была начата</w:t>
      </w:r>
      <w:r w:rsidR="001A392E" w:rsidRPr="00533692">
        <w:t xml:space="preserve"> </w:t>
      </w:r>
      <w:r w:rsidR="001A392E" w:rsidRPr="00533692">
        <w:rPr>
          <w:rFonts w:eastAsia="Calibri"/>
          <w:color w:val="auto"/>
          <w:lang w:bidi="en-US"/>
        </w:rPr>
        <w:t xml:space="preserve"> в 2011 году</w:t>
      </w:r>
      <w:r>
        <w:rPr>
          <w:rFonts w:eastAsia="Calibri"/>
          <w:color w:val="auto"/>
          <w:lang w:bidi="en-US"/>
        </w:rPr>
        <w:t>: тогда в</w:t>
      </w:r>
      <w:r w:rsidR="001A392E" w:rsidRPr="00533692">
        <w:rPr>
          <w:rFonts w:eastAsia="Calibri"/>
          <w:color w:val="auto"/>
          <w:lang w:bidi="en-US"/>
        </w:rPr>
        <w:t xml:space="preserve"> первичных организациях оставалось 35% профсоюзных взносов. Решением </w:t>
      </w:r>
      <w:r>
        <w:rPr>
          <w:rFonts w:eastAsia="Calibri"/>
          <w:color w:val="auto"/>
          <w:lang w:bidi="en-US"/>
        </w:rPr>
        <w:t>городского комитета Про</w:t>
      </w:r>
      <w:r>
        <w:rPr>
          <w:rFonts w:eastAsia="Calibri"/>
          <w:color w:val="auto"/>
          <w:lang w:bidi="en-US"/>
        </w:rPr>
        <w:t>ф</w:t>
      </w:r>
      <w:r>
        <w:rPr>
          <w:rFonts w:eastAsia="Calibri"/>
          <w:color w:val="auto"/>
          <w:lang w:bidi="en-US"/>
        </w:rPr>
        <w:t xml:space="preserve">союза </w:t>
      </w:r>
      <w:r w:rsidR="001A392E" w:rsidRPr="00533692">
        <w:rPr>
          <w:rFonts w:eastAsia="Calibri"/>
          <w:color w:val="auto"/>
          <w:lang w:bidi="en-US"/>
        </w:rPr>
        <w:t>от 22 декабря</w:t>
      </w:r>
      <w:r>
        <w:rPr>
          <w:rFonts w:eastAsia="Calibri"/>
          <w:color w:val="auto"/>
          <w:lang w:bidi="en-US"/>
        </w:rPr>
        <w:t xml:space="preserve"> 2011 г., </w:t>
      </w:r>
      <w:r w:rsidR="001A392E" w:rsidRPr="00533692">
        <w:rPr>
          <w:rFonts w:eastAsia="Calibri"/>
          <w:color w:val="auto"/>
          <w:lang w:bidi="en-US"/>
        </w:rPr>
        <w:t>за счёт перераспределения членских взносов</w:t>
      </w:r>
      <w:r>
        <w:rPr>
          <w:rFonts w:eastAsia="Calibri"/>
          <w:color w:val="auto"/>
          <w:lang w:bidi="en-US"/>
        </w:rPr>
        <w:t>,</w:t>
      </w:r>
      <w:r w:rsidR="001A392E" w:rsidRPr="00533692">
        <w:rPr>
          <w:rFonts w:eastAsia="Calibri"/>
          <w:color w:val="auto"/>
          <w:lang w:bidi="en-US"/>
        </w:rPr>
        <w:t xml:space="preserve"> на 5% был увеличен </w:t>
      </w:r>
      <w:proofErr w:type="spellStart"/>
      <w:r w:rsidR="001A392E" w:rsidRPr="001B7ACA">
        <w:rPr>
          <w:rFonts w:eastAsia="Calibri"/>
          <w:b/>
          <w:color w:val="auto"/>
          <w:lang w:bidi="en-US"/>
        </w:rPr>
        <w:t>ссудо-заемный</w:t>
      </w:r>
      <w:proofErr w:type="spellEnd"/>
      <w:r w:rsidR="001A392E" w:rsidRPr="001B7ACA">
        <w:rPr>
          <w:rFonts w:eastAsia="Calibri"/>
          <w:b/>
          <w:color w:val="auto"/>
          <w:lang w:bidi="en-US"/>
        </w:rPr>
        <w:t xml:space="preserve"> фонд</w:t>
      </w:r>
      <w:r w:rsidR="001A392E" w:rsidRPr="00533692">
        <w:rPr>
          <w:rFonts w:eastAsia="Calibri"/>
          <w:color w:val="auto"/>
          <w:lang w:bidi="en-US"/>
        </w:rPr>
        <w:t xml:space="preserve">, и в </w:t>
      </w:r>
      <w:proofErr w:type="spellStart"/>
      <w:r w:rsidR="001A392E" w:rsidRPr="00533692">
        <w:rPr>
          <w:rFonts w:eastAsia="Calibri"/>
          <w:color w:val="auto"/>
          <w:lang w:bidi="en-US"/>
        </w:rPr>
        <w:t>первичках</w:t>
      </w:r>
      <w:proofErr w:type="spellEnd"/>
      <w:r w:rsidR="001A392E" w:rsidRPr="00533692">
        <w:rPr>
          <w:rFonts w:eastAsia="Calibri"/>
          <w:color w:val="auto"/>
          <w:lang w:bidi="en-US"/>
        </w:rPr>
        <w:t xml:space="preserve"> осталось 30%. </w:t>
      </w:r>
    </w:p>
    <w:p w:rsidR="001A392E" w:rsidRPr="00533692" w:rsidRDefault="001A392E" w:rsidP="00533692">
      <w:pPr>
        <w:ind w:firstLine="709"/>
        <w:rPr>
          <w:rFonts w:eastAsia="Calibri"/>
          <w:color w:val="auto"/>
          <w:lang w:bidi="en-US"/>
        </w:rPr>
      </w:pPr>
      <w:r w:rsidRPr="00533692">
        <w:rPr>
          <w:rFonts w:eastAsia="Calibri"/>
          <w:color w:val="auto"/>
          <w:lang w:bidi="en-US"/>
        </w:rPr>
        <w:t>В 2012</w:t>
      </w:r>
      <w:r w:rsidR="00445E38" w:rsidRPr="00533692">
        <w:rPr>
          <w:rFonts w:eastAsia="Calibri"/>
          <w:color w:val="auto"/>
          <w:lang w:bidi="en-US"/>
        </w:rPr>
        <w:t xml:space="preserve"> </w:t>
      </w:r>
      <w:r w:rsidRPr="00533692">
        <w:rPr>
          <w:rFonts w:eastAsia="Calibri"/>
          <w:color w:val="auto"/>
          <w:lang w:bidi="en-US"/>
        </w:rPr>
        <w:t xml:space="preserve">году </w:t>
      </w:r>
      <w:r w:rsidR="001B7ACA">
        <w:rPr>
          <w:rFonts w:eastAsia="Calibri"/>
          <w:color w:val="auto"/>
          <w:lang w:bidi="en-US"/>
        </w:rPr>
        <w:t>принята</w:t>
      </w:r>
      <w:r w:rsidRPr="00533692">
        <w:rPr>
          <w:rFonts w:eastAsia="Calibri"/>
          <w:color w:val="auto"/>
          <w:lang w:bidi="en-US"/>
        </w:rPr>
        <w:t xml:space="preserve"> </w:t>
      </w:r>
      <w:r w:rsidRPr="001B7ACA">
        <w:rPr>
          <w:rFonts w:eastAsia="Calibri"/>
          <w:b/>
          <w:color w:val="auto"/>
          <w:lang w:bidi="en-US"/>
        </w:rPr>
        <w:t>программ</w:t>
      </w:r>
      <w:r w:rsidR="001B7ACA" w:rsidRPr="001B7ACA">
        <w:rPr>
          <w:rFonts w:eastAsia="Calibri"/>
          <w:b/>
          <w:color w:val="auto"/>
          <w:lang w:bidi="en-US"/>
        </w:rPr>
        <w:t>а</w:t>
      </w:r>
      <w:r w:rsidRPr="001B7ACA">
        <w:rPr>
          <w:rFonts w:eastAsia="Calibri"/>
          <w:b/>
          <w:color w:val="auto"/>
          <w:lang w:bidi="en-US"/>
        </w:rPr>
        <w:t xml:space="preserve"> «Профсоюзное страхование»</w:t>
      </w:r>
      <w:r w:rsidRPr="00533692">
        <w:rPr>
          <w:rFonts w:eastAsia="Calibri"/>
          <w:color w:val="auto"/>
          <w:lang w:bidi="en-US"/>
        </w:rPr>
        <w:t>, которая предполагает оказание материальной</w:t>
      </w:r>
      <w:r w:rsidR="00267E36" w:rsidRPr="00533692">
        <w:rPr>
          <w:rFonts w:eastAsia="Calibri"/>
          <w:color w:val="auto"/>
          <w:lang w:bidi="en-US"/>
        </w:rPr>
        <w:t xml:space="preserve"> помощи при получении членами П</w:t>
      </w:r>
      <w:r w:rsidRPr="00533692">
        <w:rPr>
          <w:rFonts w:eastAsia="Calibri"/>
          <w:color w:val="auto"/>
          <w:lang w:bidi="en-US"/>
        </w:rPr>
        <w:t>ро</w:t>
      </w:r>
      <w:r w:rsidRPr="00533692">
        <w:rPr>
          <w:rFonts w:eastAsia="Calibri"/>
          <w:color w:val="auto"/>
          <w:lang w:bidi="en-US"/>
        </w:rPr>
        <w:t>ф</w:t>
      </w:r>
      <w:r w:rsidRPr="00533692">
        <w:rPr>
          <w:rFonts w:eastAsia="Calibri"/>
          <w:color w:val="auto"/>
          <w:lang w:bidi="en-US"/>
        </w:rPr>
        <w:t>союза травм различной тяжести</w:t>
      </w:r>
      <w:r w:rsidR="001B7ACA">
        <w:rPr>
          <w:rFonts w:eastAsia="Calibri"/>
          <w:color w:val="auto"/>
          <w:lang w:bidi="en-US"/>
        </w:rPr>
        <w:t xml:space="preserve"> в быту.</w:t>
      </w:r>
      <w:r w:rsidRPr="00533692">
        <w:rPr>
          <w:rFonts w:eastAsia="Calibri"/>
          <w:color w:val="auto"/>
          <w:lang w:bidi="en-US"/>
        </w:rPr>
        <w:t xml:space="preserve"> На выполнение этой прог</w:t>
      </w:r>
      <w:r w:rsidR="00267E36" w:rsidRPr="00533692">
        <w:rPr>
          <w:rFonts w:eastAsia="Calibri"/>
          <w:color w:val="auto"/>
          <w:lang w:bidi="en-US"/>
        </w:rPr>
        <w:t xml:space="preserve">раммы </w:t>
      </w:r>
      <w:r w:rsidR="001B7ACA">
        <w:rPr>
          <w:rFonts w:eastAsia="Calibri"/>
          <w:color w:val="auto"/>
          <w:lang w:bidi="en-US"/>
        </w:rPr>
        <w:t xml:space="preserve">из </w:t>
      </w:r>
      <w:proofErr w:type="spellStart"/>
      <w:r w:rsidR="001B7ACA">
        <w:rPr>
          <w:rFonts w:eastAsia="Calibri"/>
          <w:color w:val="auto"/>
          <w:lang w:bidi="en-US"/>
        </w:rPr>
        <w:lastRenderedPageBreak/>
        <w:t>первичек</w:t>
      </w:r>
      <w:proofErr w:type="spellEnd"/>
      <w:r w:rsidR="001B7ACA">
        <w:rPr>
          <w:rFonts w:eastAsia="Calibri"/>
          <w:color w:val="auto"/>
          <w:lang w:bidi="en-US"/>
        </w:rPr>
        <w:t xml:space="preserve"> </w:t>
      </w:r>
      <w:r w:rsidR="00267E36" w:rsidRPr="00533692">
        <w:rPr>
          <w:rFonts w:eastAsia="Calibri"/>
          <w:color w:val="auto"/>
          <w:lang w:bidi="en-US"/>
        </w:rPr>
        <w:t>было изъято еще 5%</w:t>
      </w:r>
      <w:r w:rsidRPr="00533692">
        <w:rPr>
          <w:rFonts w:eastAsia="Calibri"/>
          <w:color w:val="auto"/>
          <w:lang w:bidi="en-US"/>
        </w:rPr>
        <w:t xml:space="preserve">: в </w:t>
      </w:r>
      <w:r w:rsidR="001B7ACA">
        <w:rPr>
          <w:rFonts w:eastAsia="Calibri"/>
          <w:color w:val="auto"/>
          <w:lang w:bidi="en-US"/>
        </w:rPr>
        <w:t>распоряжении профкомов</w:t>
      </w:r>
      <w:r w:rsidRPr="00533692">
        <w:rPr>
          <w:rFonts w:eastAsia="Calibri"/>
          <w:color w:val="auto"/>
          <w:lang w:bidi="en-US"/>
        </w:rPr>
        <w:t xml:space="preserve"> осталось 25% чле</w:t>
      </w:r>
      <w:r w:rsidRPr="00533692">
        <w:rPr>
          <w:rFonts w:eastAsia="Calibri"/>
          <w:color w:val="auto"/>
          <w:lang w:bidi="en-US"/>
        </w:rPr>
        <w:t>н</w:t>
      </w:r>
      <w:r w:rsidRPr="00533692">
        <w:rPr>
          <w:rFonts w:eastAsia="Calibri"/>
          <w:color w:val="auto"/>
          <w:lang w:bidi="en-US"/>
        </w:rPr>
        <w:t xml:space="preserve">ских взносов. </w:t>
      </w:r>
    </w:p>
    <w:p w:rsidR="001B7ACA" w:rsidRDefault="001B7ACA" w:rsidP="00533692">
      <w:pPr>
        <w:ind w:firstLine="709"/>
        <w:rPr>
          <w:rFonts w:eastAsia="Calibri"/>
          <w:color w:val="auto"/>
          <w:lang w:bidi="en-US"/>
        </w:rPr>
      </w:pPr>
      <w:r>
        <w:rPr>
          <w:rFonts w:eastAsia="Calibri"/>
          <w:color w:val="auto"/>
          <w:lang w:bidi="en-US"/>
        </w:rPr>
        <w:t xml:space="preserve">Следующим шагом стало </w:t>
      </w:r>
      <w:r w:rsidR="001A392E" w:rsidRPr="001B7ACA">
        <w:rPr>
          <w:rFonts w:eastAsia="Calibri"/>
          <w:b/>
          <w:color w:val="auto"/>
          <w:lang w:bidi="en-US"/>
        </w:rPr>
        <w:t>стимулировани</w:t>
      </w:r>
      <w:r w:rsidRPr="001B7ACA">
        <w:rPr>
          <w:rFonts w:eastAsia="Calibri"/>
          <w:b/>
          <w:color w:val="auto"/>
          <w:lang w:bidi="en-US"/>
        </w:rPr>
        <w:t>е</w:t>
      </w:r>
      <w:r w:rsidR="001A392E" w:rsidRPr="001B7ACA">
        <w:rPr>
          <w:rFonts w:eastAsia="Calibri"/>
          <w:b/>
          <w:color w:val="auto"/>
          <w:lang w:bidi="en-US"/>
        </w:rPr>
        <w:t xml:space="preserve"> профактива</w:t>
      </w:r>
      <w:r w:rsidR="001A392E" w:rsidRPr="00533692">
        <w:rPr>
          <w:rFonts w:eastAsia="Calibri"/>
          <w:color w:val="auto"/>
          <w:lang w:bidi="en-US"/>
        </w:rPr>
        <w:t xml:space="preserve">: если мы хотим, чтобы люди работали, и можно было спросить за результат, нужно поощрять их </w:t>
      </w:r>
      <w:r>
        <w:rPr>
          <w:rFonts w:eastAsia="Calibri"/>
          <w:color w:val="auto"/>
          <w:lang w:bidi="en-US"/>
        </w:rPr>
        <w:t xml:space="preserve">за </w:t>
      </w:r>
      <w:r w:rsidR="001A392E" w:rsidRPr="00533692">
        <w:rPr>
          <w:rFonts w:eastAsia="Calibri"/>
          <w:color w:val="auto"/>
          <w:lang w:bidi="en-US"/>
        </w:rPr>
        <w:t xml:space="preserve">труд. Кроме того, что на основании </w:t>
      </w:r>
      <w:r w:rsidR="00267E36" w:rsidRPr="00533692">
        <w:rPr>
          <w:rFonts w:eastAsia="Calibri"/>
          <w:color w:val="auto"/>
          <w:lang w:bidi="en-US"/>
        </w:rPr>
        <w:t>коллективных договоров</w:t>
      </w:r>
      <w:r w:rsidR="001A392E" w:rsidRPr="00533692">
        <w:rPr>
          <w:rFonts w:eastAsia="Calibri"/>
          <w:color w:val="auto"/>
          <w:lang w:bidi="en-US"/>
        </w:rPr>
        <w:t xml:space="preserve"> все председат</w:t>
      </w:r>
      <w:r w:rsidR="001A392E" w:rsidRPr="00533692">
        <w:rPr>
          <w:rFonts w:eastAsia="Calibri"/>
          <w:color w:val="auto"/>
          <w:lang w:bidi="en-US"/>
        </w:rPr>
        <w:t>е</w:t>
      </w:r>
      <w:r w:rsidR="001A392E" w:rsidRPr="00533692">
        <w:rPr>
          <w:rFonts w:eastAsia="Calibri"/>
          <w:color w:val="auto"/>
          <w:lang w:bidi="en-US"/>
        </w:rPr>
        <w:t xml:space="preserve">ли </w:t>
      </w:r>
      <w:r>
        <w:rPr>
          <w:rFonts w:eastAsia="Calibri"/>
          <w:color w:val="auto"/>
          <w:lang w:bidi="en-US"/>
        </w:rPr>
        <w:t>профсоюзных комитетов</w:t>
      </w:r>
      <w:r w:rsidR="001A392E" w:rsidRPr="00533692">
        <w:rPr>
          <w:rFonts w:eastAsia="Calibri"/>
          <w:color w:val="auto"/>
          <w:lang w:bidi="en-US"/>
        </w:rPr>
        <w:t xml:space="preserve"> получают стимулирующие выплаты за свою общ</w:t>
      </w:r>
      <w:r w:rsidR="001A392E" w:rsidRPr="00533692">
        <w:rPr>
          <w:rFonts w:eastAsia="Calibri"/>
          <w:color w:val="auto"/>
          <w:lang w:bidi="en-US"/>
        </w:rPr>
        <w:t>е</w:t>
      </w:r>
      <w:r w:rsidR="001A392E" w:rsidRPr="00533692">
        <w:rPr>
          <w:rFonts w:eastAsia="Calibri"/>
          <w:color w:val="auto"/>
          <w:lang w:bidi="en-US"/>
        </w:rPr>
        <w:t>ственную работу</w:t>
      </w:r>
      <w:r>
        <w:rPr>
          <w:rFonts w:eastAsia="Calibri"/>
          <w:color w:val="auto"/>
          <w:lang w:bidi="en-US"/>
        </w:rPr>
        <w:t xml:space="preserve"> из фондов оплаты труда учреждений</w:t>
      </w:r>
      <w:r w:rsidR="001A392E" w:rsidRPr="00533692">
        <w:rPr>
          <w:rFonts w:eastAsia="Calibri"/>
          <w:color w:val="auto"/>
          <w:lang w:bidi="en-US"/>
        </w:rPr>
        <w:t>, в 2013 году</w:t>
      </w:r>
      <w:r>
        <w:rPr>
          <w:rFonts w:eastAsia="Calibri"/>
          <w:color w:val="auto"/>
          <w:lang w:bidi="en-US"/>
        </w:rPr>
        <w:t xml:space="preserve"> </w:t>
      </w:r>
      <w:r w:rsidR="001A392E" w:rsidRPr="00533692">
        <w:rPr>
          <w:rFonts w:eastAsia="Calibri"/>
          <w:color w:val="auto"/>
          <w:lang w:bidi="en-US"/>
        </w:rPr>
        <w:t>было уст</w:t>
      </w:r>
      <w:r w:rsidR="001A392E" w:rsidRPr="00533692">
        <w:rPr>
          <w:rFonts w:eastAsia="Calibri"/>
          <w:color w:val="auto"/>
          <w:lang w:bidi="en-US"/>
        </w:rPr>
        <w:t>а</w:t>
      </w:r>
      <w:r w:rsidR="001A392E" w:rsidRPr="00533692">
        <w:rPr>
          <w:rFonts w:eastAsia="Calibri"/>
          <w:color w:val="auto"/>
          <w:lang w:bidi="en-US"/>
        </w:rPr>
        <w:t xml:space="preserve">новлено, что 5% </w:t>
      </w:r>
      <w:r w:rsidR="004C6614">
        <w:rPr>
          <w:rFonts w:eastAsia="Calibri"/>
          <w:color w:val="auto"/>
          <w:lang w:bidi="en-US"/>
        </w:rPr>
        <w:t xml:space="preserve">из </w:t>
      </w:r>
      <w:r w:rsidR="001A392E" w:rsidRPr="00533692">
        <w:rPr>
          <w:rFonts w:eastAsia="Calibri"/>
          <w:color w:val="auto"/>
          <w:lang w:bidi="en-US"/>
        </w:rPr>
        <w:t xml:space="preserve">оставшихся в </w:t>
      </w:r>
      <w:proofErr w:type="spellStart"/>
      <w:r w:rsidR="001A392E" w:rsidRPr="00533692">
        <w:rPr>
          <w:rFonts w:eastAsia="Calibri"/>
          <w:color w:val="auto"/>
          <w:lang w:bidi="en-US"/>
        </w:rPr>
        <w:t>перви</w:t>
      </w:r>
      <w:r w:rsidR="00267E36" w:rsidRPr="00533692">
        <w:rPr>
          <w:rFonts w:eastAsia="Calibri"/>
          <w:color w:val="auto"/>
          <w:lang w:bidi="en-US"/>
        </w:rPr>
        <w:t>чке</w:t>
      </w:r>
      <w:proofErr w:type="spellEnd"/>
      <w:r w:rsidR="00267E36" w:rsidRPr="00533692">
        <w:rPr>
          <w:rFonts w:eastAsia="Calibri"/>
          <w:color w:val="auto"/>
          <w:lang w:bidi="en-US"/>
        </w:rPr>
        <w:t xml:space="preserve"> профсоюзных взносов можно</w:t>
      </w:r>
      <w:r w:rsidR="001A392E" w:rsidRPr="00533692">
        <w:rPr>
          <w:rFonts w:eastAsia="Calibri"/>
          <w:color w:val="auto"/>
          <w:lang w:bidi="en-US"/>
        </w:rPr>
        <w:t xml:space="preserve"> и</w:t>
      </w:r>
      <w:r w:rsidR="001A392E" w:rsidRPr="00533692">
        <w:rPr>
          <w:rFonts w:eastAsia="Calibri"/>
          <w:color w:val="auto"/>
          <w:lang w:bidi="en-US"/>
        </w:rPr>
        <w:t>с</w:t>
      </w:r>
      <w:r w:rsidR="001A392E" w:rsidRPr="00533692">
        <w:rPr>
          <w:rFonts w:eastAsia="Calibri"/>
          <w:color w:val="auto"/>
          <w:lang w:bidi="en-US"/>
        </w:rPr>
        <w:t xml:space="preserve">пользовать на поощрение председателя и членов профкомов. В </w:t>
      </w:r>
      <w:proofErr w:type="spellStart"/>
      <w:r w:rsidR="001A392E" w:rsidRPr="00533692">
        <w:rPr>
          <w:rFonts w:eastAsia="Calibri"/>
          <w:color w:val="auto"/>
          <w:lang w:bidi="en-US"/>
        </w:rPr>
        <w:t>первичке</w:t>
      </w:r>
      <w:proofErr w:type="spellEnd"/>
      <w:r w:rsidR="004C6614">
        <w:rPr>
          <w:rFonts w:eastAsia="Calibri"/>
          <w:color w:val="auto"/>
          <w:lang w:bidi="en-US"/>
        </w:rPr>
        <w:t>, таким образом</w:t>
      </w:r>
      <w:r>
        <w:rPr>
          <w:rFonts w:eastAsia="Calibri"/>
          <w:color w:val="auto"/>
          <w:lang w:bidi="en-US"/>
        </w:rPr>
        <w:t>,</w:t>
      </w:r>
      <w:r w:rsidR="001A392E" w:rsidRPr="00533692">
        <w:rPr>
          <w:rFonts w:eastAsia="Calibri"/>
          <w:color w:val="auto"/>
          <w:lang w:bidi="en-US"/>
        </w:rPr>
        <w:t xml:space="preserve"> осталось 20%</w:t>
      </w:r>
      <w:r>
        <w:rPr>
          <w:rFonts w:eastAsia="Calibri"/>
          <w:color w:val="auto"/>
          <w:lang w:bidi="en-US"/>
        </w:rPr>
        <w:t xml:space="preserve"> от валового сбора</w:t>
      </w:r>
      <w:r w:rsidR="001A392E" w:rsidRPr="00533692">
        <w:rPr>
          <w:rFonts w:eastAsia="Calibri"/>
          <w:color w:val="auto"/>
          <w:lang w:bidi="en-US"/>
        </w:rPr>
        <w:t xml:space="preserve">. </w:t>
      </w:r>
    </w:p>
    <w:p w:rsidR="001A392E" w:rsidRPr="00533692" w:rsidRDefault="001A392E" w:rsidP="00533692">
      <w:pPr>
        <w:ind w:firstLine="709"/>
        <w:rPr>
          <w:rFonts w:eastAsia="Calibri"/>
          <w:color w:val="auto"/>
          <w:lang w:bidi="en-US"/>
        </w:rPr>
      </w:pPr>
      <w:r w:rsidRPr="00533692">
        <w:rPr>
          <w:rFonts w:eastAsia="Calibri"/>
          <w:color w:val="auto"/>
          <w:lang w:bidi="en-US"/>
        </w:rPr>
        <w:t>Наконец, в 2014 году</w:t>
      </w:r>
      <w:r w:rsidR="001B7ACA">
        <w:rPr>
          <w:rFonts w:eastAsia="Calibri"/>
          <w:color w:val="auto"/>
          <w:lang w:bidi="en-US"/>
        </w:rPr>
        <w:t>,</w:t>
      </w:r>
      <w:r w:rsidRPr="00533692">
        <w:rPr>
          <w:rFonts w:eastAsia="Calibri"/>
          <w:color w:val="auto"/>
          <w:lang w:bidi="en-US"/>
        </w:rPr>
        <w:t xml:space="preserve"> на очередном </w:t>
      </w:r>
      <w:r w:rsidR="001B7ACA">
        <w:rPr>
          <w:rFonts w:eastAsia="Calibri"/>
          <w:color w:val="auto"/>
          <w:lang w:bidi="en-US"/>
        </w:rPr>
        <w:t>п</w:t>
      </w:r>
      <w:r w:rsidRPr="00533692">
        <w:rPr>
          <w:rFonts w:eastAsia="Calibri"/>
          <w:color w:val="auto"/>
          <w:lang w:bidi="en-US"/>
        </w:rPr>
        <w:t xml:space="preserve">ленуме принята </w:t>
      </w:r>
      <w:r w:rsidR="001B7ACA" w:rsidRPr="001B7ACA">
        <w:rPr>
          <w:rFonts w:eastAsia="Calibri"/>
          <w:b/>
          <w:color w:val="auto"/>
          <w:lang w:bidi="en-US"/>
        </w:rPr>
        <w:t>Паритетная п</w:t>
      </w:r>
      <w:r w:rsidRPr="001B7ACA">
        <w:rPr>
          <w:rFonts w:eastAsia="Calibri"/>
          <w:b/>
          <w:color w:val="auto"/>
          <w:lang w:bidi="en-US"/>
        </w:rPr>
        <w:t>р</w:t>
      </w:r>
      <w:r w:rsidRPr="001B7ACA">
        <w:rPr>
          <w:rFonts w:eastAsia="Calibri"/>
          <w:b/>
          <w:color w:val="auto"/>
          <w:lang w:bidi="en-US"/>
        </w:rPr>
        <w:t>о</w:t>
      </w:r>
      <w:r w:rsidRPr="001B7ACA">
        <w:rPr>
          <w:rFonts w:eastAsia="Calibri"/>
          <w:b/>
          <w:color w:val="auto"/>
          <w:lang w:bidi="en-US"/>
        </w:rPr>
        <w:t>грамма «Сана</w:t>
      </w:r>
      <w:r w:rsidR="004529BE" w:rsidRPr="001B7ACA">
        <w:rPr>
          <w:rFonts w:eastAsia="Calibri"/>
          <w:b/>
          <w:color w:val="auto"/>
          <w:lang w:bidi="en-US"/>
        </w:rPr>
        <w:t>торно-курортное лечение членов П</w:t>
      </w:r>
      <w:r w:rsidRPr="001B7ACA">
        <w:rPr>
          <w:rFonts w:eastAsia="Calibri"/>
          <w:b/>
          <w:color w:val="auto"/>
          <w:lang w:bidi="en-US"/>
        </w:rPr>
        <w:t>рофсоюза»</w:t>
      </w:r>
      <w:r w:rsidRPr="00533692">
        <w:rPr>
          <w:rFonts w:eastAsia="Calibri"/>
          <w:color w:val="auto"/>
          <w:lang w:bidi="en-US"/>
        </w:rPr>
        <w:t xml:space="preserve"> на основе </w:t>
      </w:r>
      <w:proofErr w:type="spellStart"/>
      <w:r w:rsidRPr="00533692">
        <w:rPr>
          <w:rFonts w:eastAsia="Calibri"/>
          <w:color w:val="auto"/>
          <w:lang w:bidi="en-US"/>
        </w:rPr>
        <w:t>с</w:t>
      </w:r>
      <w:r w:rsidR="001B7ACA">
        <w:rPr>
          <w:rFonts w:eastAsia="Calibri"/>
          <w:color w:val="auto"/>
          <w:lang w:bidi="en-US"/>
        </w:rPr>
        <w:t>о</w:t>
      </w:r>
      <w:r w:rsidRPr="00533692">
        <w:rPr>
          <w:rFonts w:eastAsia="Calibri"/>
          <w:color w:val="auto"/>
          <w:lang w:bidi="en-US"/>
        </w:rPr>
        <w:t>фина</w:t>
      </w:r>
      <w:r w:rsidR="004529BE" w:rsidRPr="00533692">
        <w:rPr>
          <w:rFonts w:eastAsia="Calibri"/>
          <w:color w:val="auto"/>
          <w:lang w:bidi="en-US"/>
        </w:rPr>
        <w:t>нсирования</w:t>
      </w:r>
      <w:proofErr w:type="spellEnd"/>
      <w:r w:rsidR="004529BE" w:rsidRPr="00533692">
        <w:rPr>
          <w:rFonts w:eastAsia="Calibri"/>
          <w:color w:val="auto"/>
          <w:lang w:bidi="en-US"/>
        </w:rPr>
        <w:t xml:space="preserve"> с </w:t>
      </w:r>
      <w:r w:rsidR="001B7ACA">
        <w:rPr>
          <w:rFonts w:eastAsia="Calibri"/>
          <w:color w:val="auto"/>
          <w:lang w:bidi="en-US"/>
        </w:rPr>
        <w:t>к</w:t>
      </w:r>
      <w:r w:rsidR="004529BE" w:rsidRPr="00533692">
        <w:rPr>
          <w:rFonts w:eastAsia="Calibri"/>
          <w:color w:val="auto"/>
          <w:lang w:bidi="en-US"/>
        </w:rPr>
        <w:t xml:space="preserve">раевым комитетом, </w:t>
      </w:r>
      <w:r w:rsidRPr="00533692">
        <w:rPr>
          <w:rFonts w:eastAsia="Calibri"/>
          <w:color w:val="auto"/>
          <w:lang w:bidi="en-US"/>
        </w:rPr>
        <w:t xml:space="preserve">которая позволила привлечь еще 5% средств </w:t>
      </w:r>
      <w:proofErr w:type="spellStart"/>
      <w:r w:rsidRPr="00533692">
        <w:rPr>
          <w:rFonts w:eastAsia="Calibri"/>
          <w:color w:val="auto"/>
          <w:lang w:bidi="en-US"/>
        </w:rPr>
        <w:t>первичек</w:t>
      </w:r>
      <w:proofErr w:type="spellEnd"/>
      <w:r w:rsidRPr="00533692">
        <w:rPr>
          <w:rFonts w:eastAsia="Calibri"/>
          <w:color w:val="auto"/>
          <w:lang w:bidi="en-US"/>
        </w:rPr>
        <w:t>.</w:t>
      </w:r>
    </w:p>
    <w:p w:rsidR="00445E38" w:rsidRPr="00533692" w:rsidRDefault="002651D9" w:rsidP="001B7ACA">
      <w:pPr>
        <w:ind w:firstLine="709"/>
        <w:rPr>
          <w:rFonts w:eastAsia="Times New Roman"/>
          <w:color w:val="000000"/>
          <w:lang w:eastAsia="ru-RU"/>
        </w:rPr>
      </w:pPr>
      <w:r w:rsidRPr="002651D9">
        <w:rPr>
          <w:rFonts w:eastAsia="Times New Roman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1141730</wp:posOffset>
            </wp:positionV>
            <wp:extent cx="5821680" cy="4061460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ACA">
        <w:rPr>
          <w:rFonts w:eastAsia="Calibri"/>
          <w:color w:val="auto"/>
          <w:lang w:bidi="en-US"/>
        </w:rPr>
        <w:t>В</w:t>
      </w:r>
      <w:r w:rsidR="001A392E" w:rsidRPr="00533692">
        <w:rPr>
          <w:rFonts w:eastAsia="Calibri"/>
          <w:color w:val="auto"/>
          <w:lang w:bidi="en-US"/>
        </w:rPr>
        <w:t xml:space="preserve"> результате</w:t>
      </w:r>
      <w:r w:rsidR="001B7ACA">
        <w:rPr>
          <w:rFonts w:eastAsia="Calibri"/>
          <w:color w:val="auto"/>
          <w:lang w:bidi="en-US"/>
        </w:rPr>
        <w:t>,</w:t>
      </w:r>
      <w:r w:rsidR="001A392E" w:rsidRPr="00533692">
        <w:rPr>
          <w:rFonts w:eastAsia="Calibri"/>
          <w:color w:val="auto"/>
          <w:lang w:bidi="en-US"/>
        </w:rPr>
        <w:t xml:space="preserve"> </w:t>
      </w:r>
      <w:r w:rsidR="00267E36" w:rsidRPr="001B7ACA">
        <w:rPr>
          <w:rFonts w:eastAsia="Calibri"/>
          <w:b/>
          <w:color w:val="auto"/>
          <w:lang w:bidi="en-US"/>
        </w:rPr>
        <w:t>в настоящее</w:t>
      </w:r>
      <w:r w:rsidR="00267E36" w:rsidRPr="00533692">
        <w:rPr>
          <w:rFonts w:eastAsia="Calibri"/>
          <w:color w:val="auto"/>
          <w:lang w:bidi="en-US"/>
        </w:rPr>
        <w:t xml:space="preserve"> </w:t>
      </w:r>
      <w:r w:rsidR="00267E36" w:rsidRPr="001B7ACA">
        <w:rPr>
          <w:rFonts w:eastAsia="Calibri"/>
          <w:b/>
          <w:color w:val="auto"/>
          <w:lang w:bidi="en-US"/>
        </w:rPr>
        <w:t>время</w:t>
      </w:r>
      <w:r w:rsidR="001A392E" w:rsidRPr="001B7ACA">
        <w:rPr>
          <w:rFonts w:eastAsia="Calibri"/>
          <w:b/>
          <w:color w:val="auto"/>
          <w:lang w:bidi="en-US"/>
        </w:rPr>
        <w:t xml:space="preserve"> в первичных профорганизациях </w:t>
      </w:r>
      <w:r w:rsidR="001B7ACA" w:rsidRPr="001B7ACA">
        <w:rPr>
          <w:rFonts w:eastAsia="Calibri"/>
          <w:b/>
          <w:color w:val="auto"/>
          <w:lang w:bidi="en-US"/>
        </w:rPr>
        <w:t>си</w:t>
      </w:r>
      <w:r w:rsidR="001B7ACA" w:rsidRPr="001B7ACA">
        <w:rPr>
          <w:rFonts w:eastAsia="Calibri"/>
          <w:b/>
          <w:color w:val="auto"/>
          <w:lang w:bidi="en-US"/>
        </w:rPr>
        <w:t>с</w:t>
      </w:r>
      <w:r w:rsidR="001B7ACA" w:rsidRPr="001B7ACA">
        <w:rPr>
          <w:rFonts w:eastAsia="Calibri"/>
          <w:b/>
          <w:color w:val="auto"/>
          <w:lang w:bidi="en-US"/>
        </w:rPr>
        <w:t xml:space="preserve">темы образования г. Барнаула </w:t>
      </w:r>
      <w:r w:rsidR="001A392E" w:rsidRPr="001B7ACA">
        <w:rPr>
          <w:rFonts w:eastAsia="Calibri"/>
          <w:b/>
          <w:color w:val="auto"/>
          <w:lang w:bidi="en-US"/>
        </w:rPr>
        <w:t>остается 15% валового сбора</w:t>
      </w:r>
      <w:r w:rsidR="001A392E" w:rsidRPr="00533692">
        <w:rPr>
          <w:rFonts w:eastAsia="Calibri"/>
          <w:color w:val="auto"/>
          <w:lang w:bidi="en-US"/>
        </w:rPr>
        <w:t xml:space="preserve"> членских взн</w:t>
      </w:r>
      <w:r w:rsidR="001A392E" w:rsidRPr="00533692">
        <w:rPr>
          <w:rFonts w:eastAsia="Calibri"/>
          <w:color w:val="auto"/>
          <w:lang w:bidi="en-US"/>
        </w:rPr>
        <w:t>о</w:t>
      </w:r>
      <w:r w:rsidR="001A392E" w:rsidRPr="00533692">
        <w:rPr>
          <w:rFonts w:eastAsia="Calibri"/>
          <w:color w:val="auto"/>
          <w:lang w:bidi="en-US"/>
        </w:rPr>
        <w:t>сов.</w:t>
      </w:r>
      <w:r w:rsidR="001B7ACA">
        <w:rPr>
          <w:rFonts w:eastAsia="Calibri"/>
          <w:color w:val="auto"/>
          <w:lang w:bidi="en-US"/>
        </w:rPr>
        <w:t xml:space="preserve"> Консолидация средств  </w:t>
      </w:r>
      <w:proofErr w:type="spellStart"/>
      <w:r w:rsidR="004529BE" w:rsidRPr="00533692">
        <w:rPr>
          <w:rFonts w:eastAsia="Calibri"/>
          <w:color w:val="auto"/>
          <w:lang w:bidi="en-US"/>
        </w:rPr>
        <w:t>пе</w:t>
      </w:r>
      <w:r w:rsidR="001B7ACA">
        <w:rPr>
          <w:rFonts w:eastAsia="Calibri"/>
          <w:color w:val="auto"/>
          <w:lang w:bidi="en-US"/>
        </w:rPr>
        <w:t>рвичек</w:t>
      </w:r>
      <w:proofErr w:type="spellEnd"/>
      <w:r w:rsidR="00267E36" w:rsidRPr="00533692">
        <w:rPr>
          <w:rFonts w:eastAsia="Calibri"/>
          <w:color w:val="auto"/>
          <w:lang w:bidi="en-US"/>
        </w:rPr>
        <w:t xml:space="preserve"> и </w:t>
      </w:r>
      <w:r w:rsidR="001B7ACA">
        <w:rPr>
          <w:rFonts w:eastAsia="Calibri"/>
          <w:color w:val="auto"/>
          <w:lang w:bidi="en-US"/>
        </w:rPr>
        <w:t xml:space="preserve">городского </w:t>
      </w:r>
      <w:r w:rsidR="00267E36" w:rsidRPr="00533692">
        <w:rPr>
          <w:rFonts w:eastAsia="Calibri"/>
          <w:color w:val="auto"/>
          <w:lang w:bidi="en-US"/>
        </w:rPr>
        <w:t xml:space="preserve">комитета позволила </w:t>
      </w:r>
      <w:r w:rsidR="004529BE" w:rsidRPr="00533692">
        <w:rPr>
          <w:rFonts w:eastAsia="Calibri"/>
          <w:b/>
          <w:color w:val="auto"/>
          <w:lang w:bidi="en-US"/>
        </w:rPr>
        <w:t xml:space="preserve"> </w:t>
      </w:r>
      <w:r w:rsidR="001B7ACA">
        <w:rPr>
          <w:rFonts w:eastAsia="Times New Roman"/>
          <w:color w:val="000000"/>
          <w:lang w:eastAsia="ru-RU"/>
        </w:rPr>
        <w:t>си</w:t>
      </w:r>
      <w:r w:rsidR="001B7ACA">
        <w:rPr>
          <w:rFonts w:eastAsia="Times New Roman"/>
          <w:color w:val="000000"/>
          <w:lang w:eastAsia="ru-RU"/>
        </w:rPr>
        <w:t>с</w:t>
      </w:r>
      <w:r w:rsidR="001B7ACA">
        <w:rPr>
          <w:rFonts w:eastAsia="Times New Roman"/>
          <w:color w:val="000000"/>
          <w:lang w:eastAsia="ru-RU"/>
        </w:rPr>
        <w:t>темно</w:t>
      </w:r>
      <w:r w:rsidR="00267E36" w:rsidRPr="00533692">
        <w:rPr>
          <w:rFonts w:eastAsia="Times New Roman"/>
          <w:color w:val="000000"/>
          <w:lang w:eastAsia="ru-RU"/>
        </w:rPr>
        <w:t xml:space="preserve"> внедрять инновационные</w:t>
      </w:r>
      <w:r w:rsidR="004529BE" w:rsidRPr="00533692">
        <w:rPr>
          <w:rFonts w:eastAsia="Times New Roman"/>
          <w:color w:val="000000"/>
          <w:lang w:eastAsia="ru-RU"/>
        </w:rPr>
        <w:t xml:space="preserve"> форм</w:t>
      </w:r>
      <w:r w:rsidR="00267E36" w:rsidRPr="00533692">
        <w:rPr>
          <w:rFonts w:eastAsia="Times New Roman"/>
          <w:color w:val="000000"/>
          <w:lang w:eastAsia="ru-RU"/>
        </w:rPr>
        <w:t>ы</w:t>
      </w:r>
      <w:r w:rsidR="004529BE" w:rsidRPr="00533692">
        <w:rPr>
          <w:rFonts w:eastAsia="Times New Roman"/>
          <w:color w:val="000000"/>
          <w:lang w:eastAsia="ru-RU"/>
        </w:rPr>
        <w:t xml:space="preserve"> социальной поддержки членов Про</w:t>
      </w:r>
      <w:r w:rsidR="004529BE" w:rsidRPr="00533692">
        <w:rPr>
          <w:rFonts w:eastAsia="Times New Roman"/>
          <w:color w:val="000000"/>
          <w:lang w:eastAsia="ru-RU"/>
        </w:rPr>
        <w:t>ф</w:t>
      </w:r>
      <w:r w:rsidR="004529BE" w:rsidRPr="00533692">
        <w:rPr>
          <w:rFonts w:eastAsia="Times New Roman"/>
          <w:color w:val="000000"/>
          <w:lang w:eastAsia="ru-RU"/>
        </w:rPr>
        <w:t>союза.</w:t>
      </w:r>
    </w:p>
    <w:p w:rsidR="00445E38" w:rsidRPr="00533692" w:rsidRDefault="00445E38" w:rsidP="002651D9">
      <w:pPr>
        <w:widowControl w:val="0"/>
        <w:autoSpaceDE w:val="0"/>
        <w:autoSpaceDN w:val="0"/>
        <w:adjustRightInd w:val="0"/>
        <w:ind w:firstLine="709"/>
        <w:rPr>
          <w:rFonts w:eastAsia="Times New Roman"/>
          <w:color w:val="000000"/>
          <w:lang w:eastAsia="ru-RU"/>
        </w:rPr>
      </w:pPr>
    </w:p>
    <w:p w:rsidR="00445E38" w:rsidRPr="00533692" w:rsidRDefault="004529BE" w:rsidP="00533692">
      <w:pPr>
        <w:widowControl w:val="0"/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 w:rsidRPr="00533692">
        <w:rPr>
          <w:rFonts w:eastAsia="Times New Roman"/>
          <w:color w:val="000000"/>
          <w:lang w:eastAsia="ru-RU"/>
        </w:rPr>
        <w:t>Д</w:t>
      </w:r>
      <w:r w:rsidR="00267E36" w:rsidRPr="00533692">
        <w:rPr>
          <w:rFonts w:eastAsia="Times New Roman"/>
          <w:color w:val="000000"/>
          <w:lang w:eastAsia="ru-RU"/>
        </w:rPr>
        <w:t>ля</w:t>
      </w:r>
      <w:r w:rsidR="005E5BFA" w:rsidRPr="00533692">
        <w:rPr>
          <w:rFonts w:eastAsia="Times New Roman"/>
          <w:color w:val="000000"/>
          <w:lang w:eastAsia="ru-RU"/>
        </w:rPr>
        <w:t xml:space="preserve"> включения профсоюзного </w:t>
      </w:r>
      <w:r w:rsidR="00984CBE" w:rsidRPr="00533692">
        <w:rPr>
          <w:rFonts w:eastAsia="Times New Roman"/>
          <w:color w:val="000000"/>
          <w:lang w:eastAsia="ru-RU"/>
        </w:rPr>
        <w:t>актива в работу по совершенствов</w:t>
      </w:r>
      <w:r w:rsidR="005E5BFA" w:rsidRPr="00533692">
        <w:rPr>
          <w:rFonts w:eastAsia="Times New Roman"/>
          <w:color w:val="000000"/>
          <w:lang w:eastAsia="ru-RU"/>
        </w:rPr>
        <w:t xml:space="preserve">анию и </w:t>
      </w:r>
      <w:r w:rsidR="00984CBE" w:rsidRPr="00533692">
        <w:rPr>
          <w:rFonts w:eastAsia="Times New Roman"/>
          <w:color w:val="000000"/>
          <w:lang w:eastAsia="ru-RU"/>
        </w:rPr>
        <w:t xml:space="preserve"> развитию</w:t>
      </w:r>
      <w:r w:rsidRPr="00533692">
        <w:rPr>
          <w:rFonts w:eastAsia="Times New Roman"/>
          <w:color w:val="000000"/>
          <w:lang w:eastAsia="ru-RU"/>
        </w:rPr>
        <w:t xml:space="preserve"> форм и методов работы по данному направлению</w:t>
      </w:r>
      <w:r w:rsidR="005E5BFA" w:rsidRPr="00533692">
        <w:rPr>
          <w:rFonts w:eastAsia="Times New Roman"/>
          <w:color w:val="000000"/>
          <w:lang w:eastAsia="ru-RU"/>
        </w:rPr>
        <w:t xml:space="preserve">, обобщению опыта первичных профсоюзных организаций </w:t>
      </w:r>
      <w:r w:rsidRPr="00533692">
        <w:rPr>
          <w:rFonts w:eastAsia="Times New Roman"/>
          <w:color w:val="000000"/>
          <w:lang w:eastAsia="ru-RU"/>
        </w:rPr>
        <w:t xml:space="preserve"> при комитете Барнаульской городской организации </w:t>
      </w:r>
      <w:r w:rsidR="005E5BFA" w:rsidRPr="00533692">
        <w:rPr>
          <w:rFonts w:eastAsia="Times New Roman"/>
          <w:color w:val="000000"/>
          <w:lang w:eastAsia="ru-RU"/>
        </w:rPr>
        <w:t xml:space="preserve">в 2017 году </w:t>
      </w:r>
      <w:r w:rsidRPr="00533692">
        <w:rPr>
          <w:rFonts w:eastAsia="Times New Roman"/>
          <w:color w:val="000000"/>
          <w:lang w:eastAsia="ru-RU"/>
        </w:rPr>
        <w:t>с</w:t>
      </w:r>
      <w:r w:rsidR="009C1BD7" w:rsidRPr="00533692">
        <w:rPr>
          <w:rFonts w:eastAsia="Times New Roman"/>
          <w:color w:val="000000"/>
          <w:lang w:eastAsia="ru-RU"/>
        </w:rPr>
        <w:t>формирован</w:t>
      </w:r>
      <w:r w:rsidR="009E3792" w:rsidRPr="00533692">
        <w:rPr>
          <w:rFonts w:eastAsia="Times New Roman"/>
          <w:color w:val="000000"/>
          <w:lang w:eastAsia="ru-RU"/>
        </w:rPr>
        <w:t xml:space="preserve">ы </w:t>
      </w:r>
      <w:r w:rsidR="009E3792" w:rsidRPr="001B7ACA">
        <w:rPr>
          <w:rFonts w:eastAsia="Times New Roman"/>
          <w:b/>
          <w:color w:val="000000"/>
          <w:lang w:eastAsia="ru-RU"/>
        </w:rPr>
        <w:t>8</w:t>
      </w:r>
      <w:r w:rsidR="009C1BD7" w:rsidRPr="001B7ACA">
        <w:rPr>
          <w:rFonts w:eastAsia="Times New Roman"/>
          <w:b/>
          <w:color w:val="000000"/>
          <w:lang w:eastAsia="ru-RU"/>
        </w:rPr>
        <w:t xml:space="preserve"> постоянно действующих комиссий</w:t>
      </w:r>
      <w:r w:rsidR="009C1BD7" w:rsidRPr="00533692">
        <w:rPr>
          <w:rFonts w:eastAsia="Times New Roman"/>
          <w:color w:val="000000"/>
          <w:lang w:eastAsia="ru-RU"/>
        </w:rPr>
        <w:t xml:space="preserve">, </w:t>
      </w:r>
      <w:r w:rsidR="009C1BD7" w:rsidRPr="00533692">
        <w:rPr>
          <w:rFonts w:eastAsia="Times New Roman"/>
          <w:color w:val="000000"/>
          <w:lang w:eastAsia="ru-RU"/>
        </w:rPr>
        <w:lastRenderedPageBreak/>
        <w:t>одна из них</w:t>
      </w:r>
      <w:r w:rsidR="001B7ACA">
        <w:rPr>
          <w:rFonts w:eastAsia="Times New Roman"/>
          <w:color w:val="000000"/>
          <w:lang w:eastAsia="ru-RU"/>
        </w:rPr>
        <w:t xml:space="preserve"> -</w:t>
      </w:r>
      <w:r w:rsidRPr="00533692">
        <w:rPr>
          <w:rFonts w:eastAsia="Times New Roman"/>
          <w:color w:val="000000"/>
          <w:lang w:eastAsia="ru-RU"/>
        </w:rPr>
        <w:t xml:space="preserve"> </w:t>
      </w:r>
      <w:r w:rsidRPr="001B7ACA">
        <w:rPr>
          <w:b/>
          <w:lang w:eastAsia="ru-RU"/>
        </w:rPr>
        <w:t>по развитию инновационных форм работы</w:t>
      </w:r>
      <w:r w:rsidR="001B7ACA">
        <w:rPr>
          <w:lang w:eastAsia="ru-RU"/>
        </w:rPr>
        <w:t xml:space="preserve">, </w:t>
      </w:r>
      <w:r w:rsidR="005E5BFA" w:rsidRPr="00533692">
        <w:rPr>
          <w:lang w:eastAsia="ru-RU"/>
        </w:rPr>
        <w:t xml:space="preserve">которую </w:t>
      </w:r>
      <w:r w:rsidR="001B7ACA">
        <w:rPr>
          <w:lang w:eastAsia="ru-RU"/>
        </w:rPr>
        <w:t>возгла</w:t>
      </w:r>
      <w:r w:rsidR="001B7ACA">
        <w:rPr>
          <w:lang w:eastAsia="ru-RU"/>
        </w:rPr>
        <w:t>в</w:t>
      </w:r>
      <w:r w:rsidR="001B7ACA">
        <w:rPr>
          <w:lang w:eastAsia="ru-RU"/>
        </w:rPr>
        <w:t xml:space="preserve">ляет </w:t>
      </w:r>
      <w:r w:rsidR="005E5BFA" w:rsidRPr="00533692">
        <w:rPr>
          <w:lang w:eastAsia="ru-RU"/>
        </w:rPr>
        <w:t xml:space="preserve">председатель первичной профсоюзной </w:t>
      </w:r>
      <w:r w:rsidR="009C1BD7" w:rsidRPr="00533692">
        <w:rPr>
          <w:lang w:eastAsia="ru-RU"/>
        </w:rPr>
        <w:t>организации МБОУ «Гимназия №</w:t>
      </w:r>
      <w:r w:rsidR="001B7ACA">
        <w:rPr>
          <w:lang w:eastAsia="ru-RU"/>
        </w:rPr>
        <w:t xml:space="preserve"> </w:t>
      </w:r>
      <w:r w:rsidR="009C1BD7" w:rsidRPr="00533692">
        <w:rPr>
          <w:lang w:eastAsia="ru-RU"/>
        </w:rPr>
        <w:t xml:space="preserve">27» </w:t>
      </w:r>
      <w:r w:rsidR="001B7ACA">
        <w:rPr>
          <w:lang w:eastAsia="ru-RU"/>
        </w:rPr>
        <w:t xml:space="preserve">А.А. </w:t>
      </w:r>
      <w:r w:rsidR="009C1BD7" w:rsidRPr="00533692">
        <w:rPr>
          <w:lang w:eastAsia="ru-RU"/>
        </w:rPr>
        <w:t>Огоро</w:t>
      </w:r>
      <w:r w:rsidR="001B7ACA">
        <w:rPr>
          <w:lang w:eastAsia="ru-RU"/>
        </w:rPr>
        <w:t>дов</w:t>
      </w:r>
      <w:r w:rsidR="009C1BD7" w:rsidRPr="00533692">
        <w:rPr>
          <w:lang w:eastAsia="ru-RU"/>
        </w:rPr>
        <w:t>.</w:t>
      </w:r>
      <w:proofErr w:type="gramEnd"/>
    </w:p>
    <w:p w:rsidR="004529BE" w:rsidRPr="00533692" w:rsidRDefault="005E5BFA" w:rsidP="00533692">
      <w:pPr>
        <w:widowControl w:val="0"/>
        <w:autoSpaceDE w:val="0"/>
        <w:autoSpaceDN w:val="0"/>
        <w:adjustRightInd w:val="0"/>
        <w:ind w:firstLine="709"/>
        <w:rPr>
          <w:lang w:eastAsia="ru-RU"/>
        </w:rPr>
      </w:pPr>
      <w:r w:rsidRPr="00533692">
        <w:rPr>
          <w:lang w:eastAsia="ru-RU"/>
        </w:rPr>
        <w:t xml:space="preserve"> Комиссия дважды в год проводит заседания, объектом обс</w:t>
      </w:r>
      <w:r w:rsidR="009E3792" w:rsidRPr="00533692">
        <w:rPr>
          <w:lang w:eastAsia="ru-RU"/>
        </w:rPr>
        <w:t>уждения пе</w:t>
      </w:r>
      <w:r w:rsidR="009E3792" w:rsidRPr="00533692">
        <w:rPr>
          <w:lang w:eastAsia="ru-RU"/>
        </w:rPr>
        <w:t>р</w:t>
      </w:r>
      <w:r w:rsidR="009E3792" w:rsidRPr="00533692">
        <w:rPr>
          <w:lang w:eastAsia="ru-RU"/>
        </w:rPr>
        <w:t>вого заседани</w:t>
      </w:r>
      <w:r w:rsidR="001B7ACA">
        <w:rPr>
          <w:lang w:eastAsia="ru-RU"/>
        </w:rPr>
        <w:t>я</w:t>
      </w:r>
      <w:r w:rsidR="009E3792" w:rsidRPr="00533692">
        <w:rPr>
          <w:lang w:eastAsia="ru-RU"/>
        </w:rPr>
        <w:t xml:space="preserve"> </w:t>
      </w:r>
      <w:r w:rsidRPr="00533692">
        <w:rPr>
          <w:lang w:eastAsia="ru-RU"/>
        </w:rPr>
        <w:t>стал вопрос</w:t>
      </w:r>
      <w:r w:rsidRPr="00533692">
        <w:rPr>
          <w:rFonts w:eastAsia="Calibri"/>
        </w:rPr>
        <w:t>: «</w:t>
      </w:r>
      <w:r w:rsidRPr="00533692">
        <w:rPr>
          <w:lang w:eastAsia="ru-RU"/>
        </w:rPr>
        <w:t>Об эффективности работы первич</w:t>
      </w:r>
      <w:r w:rsidR="001B7ACA">
        <w:rPr>
          <w:lang w:eastAsia="ru-RU"/>
        </w:rPr>
        <w:t>ных профорг</w:t>
      </w:r>
      <w:r w:rsidR="001B7ACA">
        <w:rPr>
          <w:lang w:eastAsia="ru-RU"/>
        </w:rPr>
        <w:t>а</w:t>
      </w:r>
      <w:r w:rsidR="001B7ACA">
        <w:rPr>
          <w:lang w:eastAsia="ru-RU"/>
        </w:rPr>
        <w:t>низаций</w:t>
      </w:r>
      <w:r w:rsidRPr="00533692">
        <w:rPr>
          <w:lang w:eastAsia="ru-RU"/>
        </w:rPr>
        <w:t xml:space="preserve"> по внед</w:t>
      </w:r>
      <w:r w:rsidR="00267E36" w:rsidRPr="00533692">
        <w:rPr>
          <w:lang w:eastAsia="ru-RU"/>
        </w:rPr>
        <w:t>рению инновационных форм работы</w:t>
      </w:r>
      <w:r w:rsidR="009E3792" w:rsidRPr="00533692">
        <w:rPr>
          <w:lang w:eastAsia="ru-RU"/>
        </w:rPr>
        <w:t>»</w:t>
      </w:r>
      <w:r w:rsidR="00267E36" w:rsidRPr="00533692">
        <w:rPr>
          <w:lang w:eastAsia="ru-RU"/>
        </w:rPr>
        <w:t>.</w:t>
      </w:r>
      <w:r w:rsidRPr="00533692">
        <w:rPr>
          <w:lang w:eastAsia="ru-RU"/>
        </w:rPr>
        <w:t xml:space="preserve"> </w:t>
      </w:r>
      <w:r w:rsidR="009E3792" w:rsidRPr="00533692">
        <w:rPr>
          <w:lang w:eastAsia="ru-RU"/>
        </w:rPr>
        <w:t>В</w:t>
      </w:r>
      <w:r w:rsidRPr="00533692">
        <w:rPr>
          <w:lang w:eastAsia="ru-RU"/>
        </w:rPr>
        <w:t xml:space="preserve"> октябре </w:t>
      </w:r>
      <w:r w:rsidR="001B7ACA">
        <w:rPr>
          <w:lang w:eastAsia="ru-RU"/>
        </w:rPr>
        <w:t xml:space="preserve">2018 г. </w:t>
      </w:r>
      <w:r w:rsidRPr="00533692">
        <w:rPr>
          <w:lang w:eastAsia="ru-RU"/>
        </w:rPr>
        <w:t>гот</w:t>
      </w:r>
      <w:r w:rsidRPr="00533692">
        <w:rPr>
          <w:lang w:eastAsia="ru-RU"/>
        </w:rPr>
        <w:t>о</w:t>
      </w:r>
      <w:r w:rsidRPr="00533692">
        <w:rPr>
          <w:lang w:eastAsia="ru-RU"/>
        </w:rPr>
        <w:t>вится интерактивный семинар по теме «Развитие конкурсного движения в Профсоюзе, организация  мероприятий между первичными профсоюзными о</w:t>
      </w:r>
      <w:r w:rsidRPr="00533692">
        <w:rPr>
          <w:lang w:eastAsia="ru-RU"/>
        </w:rPr>
        <w:t>р</w:t>
      </w:r>
      <w:r w:rsidRPr="00533692">
        <w:rPr>
          <w:lang w:eastAsia="ru-RU"/>
        </w:rPr>
        <w:t>ганизациями, как форма у</w:t>
      </w:r>
      <w:r w:rsidR="00267E36" w:rsidRPr="00533692">
        <w:rPr>
          <w:lang w:eastAsia="ru-RU"/>
        </w:rPr>
        <w:t>крепления профсоюзного членства</w:t>
      </w:r>
      <w:r w:rsidRPr="00533692">
        <w:rPr>
          <w:lang w:eastAsia="ru-RU"/>
        </w:rPr>
        <w:t>».</w:t>
      </w:r>
      <w:r w:rsidR="001B7ACA">
        <w:rPr>
          <w:lang w:eastAsia="ru-RU"/>
        </w:rPr>
        <w:t xml:space="preserve"> </w:t>
      </w:r>
      <w:r w:rsidR="00984CBE" w:rsidRPr="00533692">
        <w:rPr>
          <w:lang w:eastAsia="ru-RU"/>
        </w:rPr>
        <w:t>Привлечение  профсоюзного ак</w:t>
      </w:r>
      <w:r w:rsidRPr="00533692">
        <w:rPr>
          <w:lang w:eastAsia="ru-RU"/>
        </w:rPr>
        <w:t>тива к работе в</w:t>
      </w:r>
      <w:r w:rsidR="00267E36" w:rsidRPr="00533692">
        <w:rPr>
          <w:lang w:eastAsia="ru-RU"/>
        </w:rPr>
        <w:t xml:space="preserve"> комиссии способствует</w:t>
      </w:r>
      <w:r w:rsidRPr="00533692">
        <w:rPr>
          <w:lang w:eastAsia="ru-RU"/>
        </w:rPr>
        <w:t xml:space="preserve"> более эффективному распро</w:t>
      </w:r>
      <w:r w:rsidR="00267E36" w:rsidRPr="00533692">
        <w:rPr>
          <w:lang w:eastAsia="ru-RU"/>
        </w:rPr>
        <w:t xml:space="preserve">странению опыта работы </w:t>
      </w:r>
      <w:r w:rsidRPr="00533692">
        <w:rPr>
          <w:lang w:eastAsia="ru-RU"/>
        </w:rPr>
        <w:t xml:space="preserve"> первичных организаций, поп</w:t>
      </w:r>
      <w:r w:rsidR="00267E36" w:rsidRPr="00533692">
        <w:rPr>
          <w:lang w:eastAsia="ru-RU"/>
        </w:rPr>
        <w:t>уляризации среди членов П</w:t>
      </w:r>
      <w:r w:rsidR="009E3792" w:rsidRPr="00533692">
        <w:rPr>
          <w:lang w:eastAsia="ru-RU"/>
        </w:rPr>
        <w:t>рофсоюза</w:t>
      </w:r>
      <w:r w:rsidRPr="00533692">
        <w:rPr>
          <w:lang w:eastAsia="ru-RU"/>
        </w:rPr>
        <w:t xml:space="preserve"> новых форм работы комитета, форми</w:t>
      </w:r>
      <w:r w:rsidR="00267E36" w:rsidRPr="00533692">
        <w:rPr>
          <w:lang w:eastAsia="ru-RU"/>
        </w:rPr>
        <w:t>рованию положител</w:t>
      </w:r>
      <w:r w:rsidR="00267E36" w:rsidRPr="00533692">
        <w:rPr>
          <w:lang w:eastAsia="ru-RU"/>
        </w:rPr>
        <w:t>ь</w:t>
      </w:r>
      <w:r w:rsidR="00267E36" w:rsidRPr="00533692">
        <w:rPr>
          <w:lang w:eastAsia="ru-RU"/>
        </w:rPr>
        <w:t>ного имиджа П</w:t>
      </w:r>
      <w:r w:rsidRPr="00533692">
        <w:rPr>
          <w:lang w:eastAsia="ru-RU"/>
        </w:rPr>
        <w:t>рофсоюза,</w:t>
      </w:r>
      <w:r w:rsidR="00984CBE" w:rsidRPr="00533692">
        <w:rPr>
          <w:lang w:eastAsia="ru-RU"/>
        </w:rPr>
        <w:t xml:space="preserve"> расширя</w:t>
      </w:r>
      <w:r w:rsidRPr="00533692">
        <w:rPr>
          <w:lang w:eastAsia="ru-RU"/>
        </w:rPr>
        <w:t>ет возможности</w:t>
      </w:r>
      <w:r w:rsidR="00984CBE" w:rsidRPr="00533692">
        <w:rPr>
          <w:lang w:eastAsia="ru-RU"/>
        </w:rPr>
        <w:t xml:space="preserve"> </w:t>
      </w:r>
      <w:r w:rsidRPr="00533692">
        <w:rPr>
          <w:lang w:eastAsia="ru-RU"/>
        </w:rPr>
        <w:t>личностного и професси</w:t>
      </w:r>
      <w:r w:rsidRPr="00533692">
        <w:rPr>
          <w:lang w:eastAsia="ru-RU"/>
        </w:rPr>
        <w:t>о</w:t>
      </w:r>
      <w:r w:rsidRPr="00533692">
        <w:rPr>
          <w:lang w:eastAsia="ru-RU"/>
        </w:rPr>
        <w:t xml:space="preserve">нального роста.  </w:t>
      </w:r>
    </w:p>
    <w:p w:rsidR="00B34C65" w:rsidRPr="00533692" w:rsidRDefault="00B34C65" w:rsidP="00533692">
      <w:pPr>
        <w:ind w:firstLine="709"/>
        <w:rPr>
          <w:i/>
          <w:u w:val="single"/>
        </w:rPr>
      </w:pPr>
    </w:p>
    <w:p w:rsidR="001B7ACA" w:rsidRDefault="00B34C65" w:rsidP="001B7ACA">
      <w:pPr>
        <w:ind w:firstLine="709"/>
      </w:pPr>
      <w:r w:rsidRPr="009560CE">
        <w:rPr>
          <w:b/>
        </w:rPr>
        <w:t>Нормативной основой</w:t>
      </w:r>
      <w:r w:rsidRPr="00533692">
        <w:t>, рег</w:t>
      </w:r>
      <w:r w:rsidR="00984CBE" w:rsidRPr="00533692">
        <w:t>улирующей деятельность Барнаульской г</w:t>
      </w:r>
      <w:r w:rsidR="00984CBE" w:rsidRPr="00533692">
        <w:t>о</w:t>
      </w:r>
      <w:r w:rsidR="00984CBE" w:rsidRPr="00533692">
        <w:t xml:space="preserve">родской организации </w:t>
      </w:r>
      <w:r w:rsidRPr="00533692">
        <w:t xml:space="preserve">Профсоюза по </w:t>
      </w:r>
      <w:r w:rsidR="00F2567C" w:rsidRPr="00533692">
        <w:t>развитию и внедрению инновационных форм</w:t>
      </w:r>
      <w:r w:rsidR="00267E36" w:rsidRPr="00533692">
        <w:t>,</w:t>
      </w:r>
      <w:r w:rsidR="00F2567C" w:rsidRPr="00533692">
        <w:t xml:space="preserve"> </w:t>
      </w:r>
      <w:r w:rsidRPr="00533692">
        <w:t xml:space="preserve"> являются:</w:t>
      </w:r>
    </w:p>
    <w:p w:rsidR="005454F1" w:rsidRPr="00533692" w:rsidRDefault="00B34C65" w:rsidP="001B7ACA">
      <w:pPr>
        <w:ind w:firstLine="709"/>
        <w:rPr>
          <w:color w:val="333333"/>
        </w:rPr>
      </w:pPr>
      <w:r w:rsidRPr="00533692">
        <w:t>1. Устав Профсоюза (</w:t>
      </w:r>
      <w:r w:rsidR="002651D9">
        <w:t xml:space="preserve">в </w:t>
      </w:r>
      <w:r w:rsidR="00913363" w:rsidRPr="00533692">
        <w:t>ст</w:t>
      </w:r>
      <w:r w:rsidR="002651D9">
        <w:t xml:space="preserve">. </w:t>
      </w:r>
      <w:r w:rsidR="00913363" w:rsidRPr="00533692">
        <w:t>4</w:t>
      </w:r>
      <w:r w:rsidR="00267E36" w:rsidRPr="00533692">
        <w:rPr>
          <w:rStyle w:val="ab"/>
          <w:color w:val="333333"/>
        </w:rPr>
        <w:t xml:space="preserve"> «</w:t>
      </w:r>
      <w:r w:rsidR="00913363" w:rsidRPr="00533692">
        <w:rPr>
          <w:rStyle w:val="ab"/>
          <w:b w:val="0"/>
          <w:color w:val="333333"/>
        </w:rPr>
        <w:t>Основные задачи Профсоюза» перечислены приоритеты, связанные с развитием инновационной деятельности</w:t>
      </w:r>
      <w:r w:rsidR="00EC142C" w:rsidRPr="00533692">
        <w:rPr>
          <w:rStyle w:val="ab"/>
          <w:b w:val="0"/>
          <w:color w:val="333333"/>
        </w:rPr>
        <w:t xml:space="preserve"> Профсоюза, направленные на повышение качества жизни членов Профсоюза</w:t>
      </w:r>
      <w:r w:rsidR="002651D9">
        <w:rPr>
          <w:rStyle w:val="ab"/>
          <w:b w:val="0"/>
          <w:color w:val="333333"/>
        </w:rPr>
        <w:t>)</w:t>
      </w:r>
      <w:r w:rsidR="00267E36" w:rsidRPr="00533692">
        <w:rPr>
          <w:rStyle w:val="ab"/>
          <w:color w:val="333333"/>
        </w:rPr>
        <w:t>.</w:t>
      </w:r>
      <w:r w:rsidR="00EC142C" w:rsidRPr="00533692">
        <w:rPr>
          <w:color w:val="333333"/>
        </w:rPr>
        <w:t xml:space="preserve"> </w:t>
      </w:r>
    </w:p>
    <w:p w:rsidR="00F2567C" w:rsidRPr="00533692" w:rsidRDefault="00B34C65" w:rsidP="00533692">
      <w:pPr>
        <w:ind w:firstLine="709"/>
        <w:contextualSpacing/>
        <w:rPr>
          <w:rFonts w:eastAsia="Times New Roman"/>
          <w:b/>
          <w:color w:val="auto"/>
          <w:lang w:eastAsia="ru-RU"/>
        </w:rPr>
      </w:pPr>
      <w:r w:rsidRPr="00533692">
        <w:t xml:space="preserve">2. </w:t>
      </w:r>
      <w:r w:rsidR="00600876" w:rsidRPr="00533692">
        <w:t xml:space="preserve">Программа </w:t>
      </w:r>
      <w:proofErr w:type="gramStart"/>
      <w:r w:rsidR="00600876" w:rsidRPr="00533692">
        <w:t>развития деятельности Проф</w:t>
      </w:r>
      <w:r w:rsidR="00F2567C" w:rsidRPr="00533692">
        <w:t xml:space="preserve">ессионального </w:t>
      </w:r>
      <w:r w:rsidR="00600876" w:rsidRPr="00533692">
        <w:t>союза работн</w:t>
      </w:r>
      <w:r w:rsidR="00600876" w:rsidRPr="00533692">
        <w:t>и</w:t>
      </w:r>
      <w:r w:rsidR="00600876" w:rsidRPr="00533692">
        <w:t>ков народного образования</w:t>
      </w:r>
      <w:proofErr w:type="gramEnd"/>
      <w:r w:rsidR="00600876" w:rsidRPr="00533692">
        <w:t xml:space="preserve"> и на</w:t>
      </w:r>
      <w:r w:rsidR="00F2567C" w:rsidRPr="00533692">
        <w:t>уки Российской Федерации на 2015 - 2020</w:t>
      </w:r>
      <w:r w:rsidR="00600876" w:rsidRPr="00533692">
        <w:t xml:space="preserve"> годы, решения </w:t>
      </w:r>
      <w:r w:rsidR="00600876" w:rsidRPr="00533692">
        <w:rPr>
          <w:lang w:val="en-US"/>
        </w:rPr>
        <w:t>VII</w:t>
      </w:r>
      <w:r w:rsidR="00993038" w:rsidRPr="00533692">
        <w:t> </w:t>
      </w:r>
      <w:r w:rsidR="00600876" w:rsidRPr="00533692">
        <w:t>Съезда Профсоюза.</w:t>
      </w:r>
      <w:r w:rsidR="00F2567C" w:rsidRPr="00533692">
        <w:rPr>
          <w:rFonts w:eastAsia="Times New Roman"/>
          <w:b/>
          <w:color w:val="auto"/>
          <w:lang w:eastAsia="ru-RU"/>
        </w:rPr>
        <w:t xml:space="preserve"> </w:t>
      </w:r>
    </w:p>
    <w:p w:rsidR="002651D9" w:rsidRDefault="00600876" w:rsidP="00533692">
      <w:pPr>
        <w:ind w:firstLine="709"/>
      </w:pPr>
      <w:r w:rsidRPr="00533692">
        <w:t xml:space="preserve">3. Программа </w:t>
      </w:r>
      <w:proofErr w:type="gramStart"/>
      <w:r w:rsidRPr="00533692">
        <w:t>развития Алтайской краевой организации Профсоюза р</w:t>
      </w:r>
      <w:r w:rsidRPr="00533692">
        <w:t>а</w:t>
      </w:r>
      <w:r w:rsidRPr="00533692">
        <w:t>ботников на</w:t>
      </w:r>
      <w:r w:rsidR="00F2567C" w:rsidRPr="00533692">
        <w:t>родного образования</w:t>
      </w:r>
      <w:proofErr w:type="gramEnd"/>
      <w:r w:rsidR="00F2567C" w:rsidRPr="00533692">
        <w:t xml:space="preserve"> и науки РФ</w:t>
      </w:r>
      <w:r w:rsidR="002651D9">
        <w:t xml:space="preserve"> на 2016-2020 гг.</w:t>
      </w:r>
    </w:p>
    <w:p w:rsidR="00327A0C" w:rsidRPr="00533692" w:rsidRDefault="009E3792" w:rsidP="00533692">
      <w:pPr>
        <w:ind w:firstLine="709"/>
        <w:rPr>
          <w:rFonts w:eastAsia="Calibri"/>
          <w:color w:val="auto"/>
        </w:rPr>
      </w:pPr>
      <w:r w:rsidRPr="00533692">
        <w:t>4.</w:t>
      </w:r>
      <w:r w:rsidR="00265E96" w:rsidRPr="00533692">
        <w:t xml:space="preserve"> </w:t>
      </w:r>
      <w:r w:rsidR="00F2567C" w:rsidRPr="00533692">
        <w:t xml:space="preserve">Программа </w:t>
      </w:r>
      <w:r w:rsidR="00F2567C" w:rsidRPr="00533692">
        <w:rPr>
          <w:rFonts w:eastAsia="Calibri"/>
          <w:color w:val="auto"/>
        </w:rPr>
        <w:t xml:space="preserve"> развития Барнаульской городской организации Профсоюза работников народного образования  и науки Российской Федерации</w:t>
      </w:r>
      <w:r w:rsidR="00265E96" w:rsidRPr="00533692">
        <w:rPr>
          <w:rFonts w:eastAsia="Calibri"/>
          <w:color w:val="auto"/>
        </w:rPr>
        <w:t xml:space="preserve"> </w:t>
      </w:r>
      <w:r w:rsidR="00F2567C" w:rsidRPr="00533692">
        <w:rPr>
          <w:rFonts w:eastAsia="Calibri"/>
          <w:color w:val="auto"/>
        </w:rPr>
        <w:t>на 2016–2020 годы</w:t>
      </w:r>
      <w:r w:rsidR="00327A0C" w:rsidRPr="00533692">
        <w:rPr>
          <w:rFonts w:eastAsia="Calibri"/>
          <w:color w:val="auto"/>
        </w:rPr>
        <w:t>.</w:t>
      </w:r>
    </w:p>
    <w:p w:rsidR="00232F6D" w:rsidRDefault="00232F6D" w:rsidP="00533692">
      <w:pPr>
        <w:ind w:firstLine="709"/>
      </w:pPr>
    </w:p>
    <w:p w:rsidR="00445E38" w:rsidRPr="00533692" w:rsidRDefault="00232F6D" w:rsidP="00533692">
      <w:pPr>
        <w:ind w:firstLine="709"/>
      </w:pPr>
      <w:r>
        <w:t>В соответствии с программно-целевым подходом, и</w:t>
      </w:r>
      <w:r w:rsidR="00731BF3" w:rsidRPr="00533692">
        <w:t xml:space="preserve">нновационная работа </w:t>
      </w:r>
      <w:r w:rsidR="00C01C3F" w:rsidRPr="00533692">
        <w:t xml:space="preserve"> </w:t>
      </w:r>
      <w:r>
        <w:t xml:space="preserve">в </w:t>
      </w:r>
      <w:r w:rsidR="00C01C3F" w:rsidRPr="00533692">
        <w:t xml:space="preserve">Барнаульской городской </w:t>
      </w:r>
      <w:r w:rsidR="00731BF3" w:rsidRPr="00533692">
        <w:t>организации Профсоюза осуществляется по сл</w:t>
      </w:r>
      <w:r w:rsidR="00731BF3" w:rsidRPr="00533692">
        <w:t>е</w:t>
      </w:r>
      <w:r w:rsidR="00731BF3" w:rsidRPr="00533692">
        <w:t>дующим направлениям:</w:t>
      </w:r>
      <w:r w:rsidR="00C01C3F" w:rsidRPr="00533692">
        <w:t xml:space="preserve"> </w:t>
      </w:r>
    </w:p>
    <w:p w:rsidR="00E37086" w:rsidRPr="004C6614" w:rsidRDefault="00731BF3" w:rsidP="00533692">
      <w:pPr>
        <w:ind w:firstLine="709"/>
        <w:rPr>
          <w:b/>
        </w:rPr>
      </w:pPr>
      <w:r w:rsidRPr="004C6614">
        <w:rPr>
          <w:b/>
        </w:rPr>
        <w:t xml:space="preserve"> </w:t>
      </w:r>
      <w:r w:rsidR="0080567B" w:rsidRPr="004C6614">
        <w:rPr>
          <w:b/>
        </w:rPr>
        <w:t>1.</w:t>
      </w:r>
      <w:r w:rsidR="00232F6D" w:rsidRPr="004C6614">
        <w:rPr>
          <w:b/>
        </w:rPr>
        <w:t> </w:t>
      </w:r>
      <w:r w:rsidRPr="004C6614">
        <w:rPr>
          <w:b/>
        </w:rPr>
        <w:t>Реализация</w:t>
      </w:r>
      <w:r w:rsidR="00E37086" w:rsidRPr="004C6614">
        <w:rPr>
          <w:b/>
        </w:rPr>
        <w:t xml:space="preserve"> </w:t>
      </w:r>
      <w:r w:rsidR="00267E36" w:rsidRPr="004C6614">
        <w:rPr>
          <w:b/>
        </w:rPr>
        <w:t>социальных программ для членов П</w:t>
      </w:r>
      <w:r w:rsidR="00E37086" w:rsidRPr="004C6614">
        <w:rPr>
          <w:b/>
        </w:rPr>
        <w:t>рофсоюза:</w:t>
      </w:r>
    </w:p>
    <w:p w:rsidR="00C24E3D" w:rsidRPr="00533692" w:rsidRDefault="00E37086" w:rsidP="00533692">
      <w:pPr>
        <w:ind w:firstLine="709"/>
      </w:pPr>
      <w:r w:rsidRPr="00533692">
        <w:t>-</w:t>
      </w:r>
      <w:r w:rsidR="00232F6D">
        <w:t> </w:t>
      </w:r>
      <w:r w:rsidRPr="00533692">
        <w:t>материальная помощь членам Профсоюза;</w:t>
      </w:r>
    </w:p>
    <w:p w:rsidR="00DC1DDE" w:rsidRPr="00533692" w:rsidRDefault="00DC1DDE" w:rsidP="00533692">
      <w:pPr>
        <w:ind w:firstLine="709"/>
      </w:pPr>
      <w:r w:rsidRPr="00533692">
        <w:t>-</w:t>
      </w:r>
      <w:r w:rsidR="00232F6D">
        <w:t> </w:t>
      </w:r>
      <w:r w:rsidRPr="00533692">
        <w:t>бесплатная юридическая помощь по вопросам гражданского, админис</w:t>
      </w:r>
      <w:r w:rsidRPr="00533692">
        <w:t>т</w:t>
      </w:r>
      <w:r w:rsidRPr="00533692">
        <w:t xml:space="preserve">ративного и </w:t>
      </w:r>
      <w:r w:rsidR="00232F6D">
        <w:t>семейного</w:t>
      </w:r>
      <w:r w:rsidRPr="00533692">
        <w:t xml:space="preserve"> права, </w:t>
      </w:r>
      <w:r w:rsidR="003A3924" w:rsidRPr="00533692">
        <w:t xml:space="preserve"> </w:t>
      </w:r>
    </w:p>
    <w:p w:rsidR="00AA1617" w:rsidRPr="00533692" w:rsidRDefault="00E37086" w:rsidP="00533692">
      <w:pPr>
        <w:ind w:firstLine="709"/>
      </w:pPr>
      <w:r w:rsidRPr="00533692">
        <w:t>-</w:t>
      </w:r>
      <w:r w:rsidR="00232F6D">
        <w:t> </w:t>
      </w:r>
      <w:r w:rsidRPr="00533692">
        <w:t>беспроцентн</w:t>
      </w:r>
      <w:r w:rsidR="00232F6D">
        <w:t>ый</w:t>
      </w:r>
      <w:r w:rsidRPr="00533692">
        <w:t xml:space="preserve"> </w:t>
      </w:r>
      <w:proofErr w:type="spellStart"/>
      <w:r w:rsidR="00232F6D">
        <w:t>ссудо-</w:t>
      </w:r>
      <w:r w:rsidRPr="00533692">
        <w:t>за</w:t>
      </w:r>
      <w:r w:rsidR="00232F6D">
        <w:t>ё</w:t>
      </w:r>
      <w:r w:rsidRPr="00533692">
        <w:t>м</w:t>
      </w:r>
      <w:proofErr w:type="spellEnd"/>
      <w:r w:rsidR="00AA1617" w:rsidRPr="00533692">
        <w:t>;</w:t>
      </w:r>
    </w:p>
    <w:p w:rsidR="00E37086" w:rsidRPr="00533692" w:rsidRDefault="00AA1617" w:rsidP="00533692">
      <w:pPr>
        <w:ind w:firstLine="709"/>
      </w:pPr>
      <w:r w:rsidRPr="00533692">
        <w:t>-</w:t>
      </w:r>
      <w:r w:rsidR="00232F6D">
        <w:t> </w:t>
      </w:r>
      <w:proofErr w:type="spellStart"/>
      <w:r w:rsidRPr="00533692">
        <w:t>софинансирование</w:t>
      </w:r>
      <w:proofErr w:type="spellEnd"/>
      <w:r w:rsidRPr="00533692">
        <w:t xml:space="preserve"> и </w:t>
      </w:r>
      <w:proofErr w:type="spellStart"/>
      <w:r w:rsidRPr="00533692">
        <w:t>соуправление</w:t>
      </w:r>
      <w:proofErr w:type="spellEnd"/>
      <w:r w:rsidRPr="00533692">
        <w:t xml:space="preserve"> </w:t>
      </w:r>
      <w:r w:rsidR="00232F6D">
        <w:t xml:space="preserve">в </w:t>
      </w:r>
      <w:r w:rsidRPr="00533692">
        <w:t>кредитн</w:t>
      </w:r>
      <w:r w:rsidR="00232F6D">
        <w:t>ом</w:t>
      </w:r>
      <w:r w:rsidR="00396119" w:rsidRPr="00533692">
        <w:t xml:space="preserve"> </w:t>
      </w:r>
      <w:r w:rsidR="00232F6D">
        <w:t xml:space="preserve">профсоюзном </w:t>
      </w:r>
      <w:r w:rsidR="00396119" w:rsidRPr="00533692">
        <w:t>потреб</w:t>
      </w:r>
      <w:r w:rsidR="00396119" w:rsidRPr="00533692">
        <w:t>и</w:t>
      </w:r>
      <w:r w:rsidR="00396119" w:rsidRPr="00533692">
        <w:t>тельск</w:t>
      </w:r>
      <w:r w:rsidR="00232F6D">
        <w:t>ом</w:t>
      </w:r>
      <w:r w:rsidRPr="00533692">
        <w:t xml:space="preserve"> кооператив</w:t>
      </w:r>
      <w:r w:rsidR="00232F6D">
        <w:t>е</w:t>
      </w:r>
      <w:r w:rsidRPr="00533692">
        <w:t xml:space="preserve"> «Алтай»</w:t>
      </w:r>
      <w:r w:rsidR="00E37086" w:rsidRPr="00533692">
        <w:t xml:space="preserve"> </w:t>
      </w:r>
    </w:p>
    <w:p w:rsidR="00DC1DDE" w:rsidRPr="00533692" w:rsidRDefault="00DC1DDE" w:rsidP="00533692">
      <w:pPr>
        <w:ind w:firstLine="709"/>
      </w:pPr>
      <w:r w:rsidRPr="00533692">
        <w:t>-</w:t>
      </w:r>
      <w:r w:rsidR="00232F6D">
        <w:t> </w:t>
      </w:r>
      <w:r w:rsidRPr="00533692">
        <w:t xml:space="preserve">дисконтные </w:t>
      </w:r>
      <w:r w:rsidR="005C0810" w:rsidRPr="00533692">
        <w:t>программы</w:t>
      </w:r>
      <w:r w:rsidRPr="00533692">
        <w:t>;</w:t>
      </w:r>
    </w:p>
    <w:p w:rsidR="00E37086" w:rsidRPr="00533692" w:rsidRDefault="00E37086" w:rsidP="00533692">
      <w:pPr>
        <w:ind w:firstLine="709"/>
      </w:pPr>
      <w:r w:rsidRPr="00533692">
        <w:t>-</w:t>
      </w:r>
      <w:r w:rsidR="00232F6D">
        <w:t> </w:t>
      </w:r>
      <w:r w:rsidRPr="00533692">
        <w:t>корпоративные тарифные планы;</w:t>
      </w:r>
    </w:p>
    <w:p w:rsidR="00E37086" w:rsidRPr="004C6614" w:rsidRDefault="0080567B" w:rsidP="00533692">
      <w:pPr>
        <w:pStyle w:val="aa"/>
        <w:ind w:left="0" w:firstLine="709"/>
        <w:rPr>
          <w:b/>
        </w:rPr>
      </w:pPr>
      <w:r w:rsidRPr="004C6614">
        <w:rPr>
          <w:b/>
        </w:rPr>
        <w:t>2.</w:t>
      </w:r>
      <w:r w:rsidR="00232F6D" w:rsidRPr="004C6614">
        <w:rPr>
          <w:b/>
        </w:rPr>
        <w:t> </w:t>
      </w:r>
      <w:r w:rsidR="00731BF3" w:rsidRPr="004C6614">
        <w:rPr>
          <w:b/>
        </w:rPr>
        <w:t>Работа по усилению</w:t>
      </w:r>
      <w:r w:rsidR="00E37086" w:rsidRPr="004C6614">
        <w:rPr>
          <w:b/>
        </w:rPr>
        <w:t xml:space="preserve"> профсоюзной структуры</w:t>
      </w:r>
      <w:r w:rsidR="0002354B" w:rsidRPr="004C6614">
        <w:rPr>
          <w:b/>
        </w:rPr>
        <w:t>:</w:t>
      </w:r>
    </w:p>
    <w:p w:rsidR="00E37086" w:rsidRPr="00533692" w:rsidRDefault="00C24E3D" w:rsidP="00533692">
      <w:pPr>
        <w:ind w:firstLine="709"/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232F6D">
        <w:rPr>
          <w:rFonts w:eastAsia="Calibri"/>
          <w:color w:val="000000"/>
          <w:shd w:val="clear" w:color="auto" w:fill="FFFFFF"/>
        </w:rPr>
        <w:t> </w:t>
      </w:r>
      <w:r w:rsidR="00E37086" w:rsidRPr="00533692">
        <w:rPr>
          <w:rFonts w:eastAsia="Calibri"/>
          <w:color w:val="000000"/>
          <w:shd w:val="clear" w:color="auto" w:fill="FFFFFF"/>
        </w:rPr>
        <w:t>создание профорганизаций в агрессивной среде с опорой на инициативу работников (</w:t>
      </w:r>
      <w:proofErr w:type="gramStart"/>
      <w:r w:rsidR="00232F6D">
        <w:rPr>
          <w:rFonts w:eastAsia="Calibri"/>
          <w:color w:val="000000"/>
          <w:shd w:val="clear" w:color="auto" w:fill="FFFFFF"/>
        </w:rPr>
        <w:t>профсоюзный</w:t>
      </w:r>
      <w:proofErr w:type="gramEnd"/>
      <w:r w:rsidR="00232F6D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="00E37086" w:rsidRPr="00533692">
        <w:rPr>
          <w:rFonts w:eastAsia="Calibri"/>
          <w:color w:val="000000"/>
          <w:shd w:val="clear" w:color="auto" w:fill="FFFFFF"/>
        </w:rPr>
        <w:t>органайзинг</w:t>
      </w:r>
      <w:proofErr w:type="spellEnd"/>
      <w:r w:rsidR="00E37086" w:rsidRPr="00533692">
        <w:rPr>
          <w:rFonts w:eastAsia="Calibri"/>
          <w:color w:val="000000"/>
          <w:shd w:val="clear" w:color="auto" w:fill="FFFFFF"/>
        </w:rPr>
        <w:t>);</w:t>
      </w:r>
    </w:p>
    <w:p w:rsidR="00E37086" w:rsidRPr="00533692" w:rsidRDefault="00E37086" w:rsidP="00533692">
      <w:pPr>
        <w:ind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lastRenderedPageBreak/>
        <w:t xml:space="preserve">- разработка </w:t>
      </w:r>
      <w:r w:rsidR="00C24E3D" w:rsidRPr="00533692">
        <w:rPr>
          <w:rFonts w:eastAsia="Calibri"/>
          <w:color w:val="000000"/>
          <w:shd w:val="clear" w:color="auto" w:fill="FFFFFF"/>
        </w:rPr>
        <w:t xml:space="preserve">новых </w:t>
      </w:r>
      <w:r w:rsidR="00232F6D">
        <w:rPr>
          <w:rFonts w:eastAsia="Calibri"/>
          <w:color w:val="000000"/>
          <w:shd w:val="clear" w:color="auto" w:fill="FFFFFF"/>
        </w:rPr>
        <w:t>методических</w:t>
      </w:r>
      <w:r w:rsidR="00C24E3D" w:rsidRPr="00533692">
        <w:rPr>
          <w:rFonts w:eastAsia="Calibri"/>
          <w:color w:val="000000"/>
          <w:shd w:val="clear" w:color="auto" w:fill="FFFFFF"/>
        </w:rPr>
        <w:t xml:space="preserve"> </w:t>
      </w:r>
      <w:r w:rsidR="00CD25EA" w:rsidRPr="00533692">
        <w:rPr>
          <w:rFonts w:eastAsia="Calibri"/>
          <w:color w:val="000000"/>
          <w:shd w:val="clear" w:color="auto" w:fill="FFFFFF"/>
        </w:rPr>
        <w:t>пособий для профсоюзного актива;</w:t>
      </w:r>
    </w:p>
    <w:p w:rsidR="00AA1617" w:rsidRPr="00533692" w:rsidRDefault="00E37086" w:rsidP="00533692">
      <w:pPr>
        <w:ind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232F6D">
        <w:rPr>
          <w:rFonts w:eastAsia="Calibri"/>
          <w:color w:val="000000"/>
          <w:shd w:val="clear" w:color="auto" w:fill="FFFFFF"/>
        </w:rPr>
        <w:t> </w:t>
      </w:r>
      <w:r w:rsidRPr="00533692">
        <w:rPr>
          <w:rFonts w:eastAsia="Calibri"/>
          <w:color w:val="000000"/>
          <w:shd w:val="clear" w:color="auto" w:fill="FFFFFF"/>
        </w:rPr>
        <w:t>новые формы</w:t>
      </w:r>
      <w:r w:rsidR="00232F6D">
        <w:rPr>
          <w:rFonts w:eastAsia="Calibri"/>
          <w:color w:val="000000"/>
          <w:shd w:val="clear" w:color="auto" w:fill="FFFFFF"/>
        </w:rPr>
        <w:t xml:space="preserve"> организации</w:t>
      </w:r>
      <w:r w:rsidRPr="00533692">
        <w:rPr>
          <w:rFonts w:eastAsia="Calibri"/>
          <w:color w:val="000000"/>
          <w:shd w:val="clear" w:color="auto" w:fill="FFFFFF"/>
        </w:rPr>
        <w:t xml:space="preserve"> работы с профактивом</w:t>
      </w:r>
      <w:r w:rsidR="00232F6D">
        <w:rPr>
          <w:rFonts w:eastAsia="Calibri"/>
          <w:color w:val="000000"/>
          <w:shd w:val="clear" w:color="auto" w:fill="FFFFFF"/>
        </w:rPr>
        <w:t>.</w:t>
      </w:r>
      <w:r w:rsidR="00C24E3D" w:rsidRPr="00533692">
        <w:rPr>
          <w:rFonts w:eastAsia="Calibri"/>
          <w:color w:val="000000"/>
          <w:shd w:val="clear" w:color="auto" w:fill="FFFFFF"/>
        </w:rPr>
        <w:t xml:space="preserve"> </w:t>
      </w:r>
    </w:p>
    <w:p w:rsidR="00AA1617" w:rsidRPr="004C6614" w:rsidRDefault="0080567B" w:rsidP="00533692">
      <w:pPr>
        <w:ind w:firstLine="709"/>
        <w:rPr>
          <w:b/>
        </w:rPr>
      </w:pPr>
      <w:r w:rsidRPr="004C6614">
        <w:rPr>
          <w:rFonts w:eastAsia="Calibri"/>
          <w:b/>
          <w:color w:val="000000"/>
          <w:shd w:val="clear" w:color="auto" w:fill="FFFFFF"/>
        </w:rPr>
        <w:t>3.</w:t>
      </w:r>
      <w:r w:rsidR="00232F6D" w:rsidRPr="004C6614">
        <w:rPr>
          <w:rFonts w:eastAsia="Calibri"/>
          <w:b/>
          <w:color w:val="000000"/>
          <w:shd w:val="clear" w:color="auto" w:fill="FFFFFF"/>
        </w:rPr>
        <w:t> </w:t>
      </w:r>
      <w:r w:rsidR="00AA1617" w:rsidRPr="004C6614">
        <w:rPr>
          <w:rFonts w:eastAsia="Calibri"/>
          <w:b/>
          <w:color w:val="000000"/>
          <w:shd w:val="clear" w:color="auto" w:fill="FFFFFF"/>
        </w:rPr>
        <w:t>Оригинальные формы публичных акций</w:t>
      </w:r>
      <w:r w:rsidR="00015828" w:rsidRPr="004C6614">
        <w:rPr>
          <w:rFonts w:eastAsia="Calibri"/>
          <w:b/>
          <w:color w:val="000000"/>
          <w:shd w:val="clear" w:color="auto" w:fill="FFFFFF"/>
        </w:rPr>
        <w:t>:</w:t>
      </w:r>
    </w:p>
    <w:p w:rsidR="00AA1617" w:rsidRPr="00533692" w:rsidRDefault="00AA1617" w:rsidP="00533692">
      <w:pPr>
        <w:pStyle w:val="aa"/>
        <w:ind w:left="0"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232F6D">
        <w:rPr>
          <w:rFonts w:eastAsia="Calibri"/>
          <w:color w:val="000000"/>
          <w:shd w:val="clear" w:color="auto" w:fill="FFFFFF"/>
        </w:rPr>
        <w:t> </w:t>
      </w:r>
      <w:r w:rsidRPr="00533692">
        <w:rPr>
          <w:rFonts w:eastAsia="Calibri"/>
          <w:color w:val="000000"/>
          <w:shd w:val="clear" w:color="auto" w:fill="FFFFFF"/>
        </w:rPr>
        <w:t xml:space="preserve">Фестивали </w:t>
      </w:r>
      <w:r w:rsidR="00232F6D">
        <w:rPr>
          <w:rFonts w:eastAsia="Calibri"/>
          <w:color w:val="000000"/>
          <w:shd w:val="clear" w:color="auto" w:fill="FFFFFF"/>
        </w:rPr>
        <w:t xml:space="preserve">профсоюзного </w:t>
      </w:r>
      <w:r w:rsidRPr="00533692">
        <w:rPr>
          <w:rFonts w:eastAsia="Calibri"/>
          <w:color w:val="000000"/>
          <w:shd w:val="clear" w:color="auto" w:fill="FFFFFF"/>
        </w:rPr>
        <w:t>творчества,</w:t>
      </w:r>
      <w:r w:rsidR="00015828" w:rsidRPr="00533692">
        <w:rPr>
          <w:rFonts w:eastAsia="Calibri"/>
          <w:color w:val="000000"/>
          <w:shd w:val="clear" w:color="auto" w:fill="FFFFFF"/>
        </w:rPr>
        <w:t xml:space="preserve"> красоты, </w:t>
      </w:r>
      <w:r w:rsidR="00232F6D">
        <w:rPr>
          <w:rFonts w:eastAsia="Calibri"/>
          <w:color w:val="000000"/>
          <w:shd w:val="clear" w:color="auto" w:fill="FFFFFF"/>
        </w:rPr>
        <w:t>и т.п.</w:t>
      </w:r>
    </w:p>
    <w:p w:rsidR="00015828" w:rsidRPr="00533692" w:rsidRDefault="00015828" w:rsidP="00533692">
      <w:pPr>
        <w:pStyle w:val="aa"/>
        <w:ind w:left="0"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232F6D">
        <w:rPr>
          <w:rFonts w:eastAsia="Calibri"/>
          <w:color w:val="000000"/>
          <w:shd w:val="clear" w:color="auto" w:fill="FFFFFF"/>
        </w:rPr>
        <w:t> </w:t>
      </w:r>
      <w:r w:rsidRPr="00533692">
        <w:rPr>
          <w:rFonts w:eastAsia="Calibri"/>
          <w:color w:val="000000"/>
          <w:shd w:val="clear" w:color="auto" w:fill="FFFFFF"/>
        </w:rPr>
        <w:t>Выставки декоративно</w:t>
      </w:r>
      <w:r w:rsidR="00AD6106" w:rsidRPr="00533692">
        <w:rPr>
          <w:rFonts w:eastAsia="Calibri"/>
          <w:color w:val="000000"/>
          <w:shd w:val="clear" w:color="auto" w:fill="FFFFFF"/>
        </w:rPr>
        <w:t>-прикладного творчества членов П</w:t>
      </w:r>
      <w:r w:rsidRPr="00533692">
        <w:rPr>
          <w:rFonts w:eastAsia="Calibri"/>
          <w:color w:val="000000"/>
          <w:shd w:val="clear" w:color="auto" w:fill="FFFFFF"/>
        </w:rPr>
        <w:t>рофсоюза и членов их семей;</w:t>
      </w:r>
    </w:p>
    <w:p w:rsidR="00AA1617" w:rsidRPr="00533692" w:rsidRDefault="00015828" w:rsidP="00533692">
      <w:pPr>
        <w:pStyle w:val="aa"/>
        <w:ind w:left="0"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232F6D">
        <w:rPr>
          <w:rFonts w:eastAsia="Calibri"/>
          <w:color w:val="000000"/>
          <w:shd w:val="clear" w:color="auto" w:fill="FFFFFF"/>
        </w:rPr>
        <w:t> </w:t>
      </w:r>
      <w:r w:rsidR="00AA1617" w:rsidRPr="00533692">
        <w:rPr>
          <w:rFonts w:eastAsia="Calibri"/>
          <w:color w:val="000000"/>
          <w:shd w:val="clear" w:color="auto" w:fill="FFFFFF"/>
        </w:rPr>
        <w:t>Т</w:t>
      </w:r>
      <w:r w:rsidRPr="00533692">
        <w:rPr>
          <w:rFonts w:eastAsia="Calibri"/>
          <w:color w:val="000000"/>
          <w:shd w:val="clear" w:color="auto" w:fill="FFFFFF"/>
        </w:rPr>
        <w:t>урист</w:t>
      </w:r>
      <w:r w:rsidR="00AA1617" w:rsidRPr="00533692">
        <w:rPr>
          <w:rFonts w:eastAsia="Calibri"/>
          <w:color w:val="000000"/>
          <w:shd w:val="clear" w:color="auto" w:fill="FFFFFF"/>
        </w:rPr>
        <w:t>ские слеты</w:t>
      </w:r>
      <w:r w:rsidR="00E37086" w:rsidRPr="00533692">
        <w:rPr>
          <w:rFonts w:eastAsia="Calibri"/>
          <w:color w:val="000000"/>
          <w:shd w:val="clear" w:color="auto" w:fill="FFFFFF"/>
        </w:rPr>
        <w:t>; </w:t>
      </w:r>
    </w:p>
    <w:p w:rsidR="00AA1617" w:rsidRPr="00533692" w:rsidRDefault="00015828" w:rsidP="00533692">
      <w:pPr>
        <w:pStyle w:val="aa"/>
        <w:ind w:left="0"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232F6D">
        <w:rPr>
          <w:rFonts w:eastAsia="Calibri"/>
          <w:color w:val="000000"/>
          <w:shd w:val="clear" w:color="auto" w:fill="FFFFFF"/>
        </w:rPr>
        <w:t> </w:t>
      </w:r>
      <w:r w:rsidRPr="00533692">
        <w:rPr>
          <w:rFonts w:eastAsia="Calibri"/>
          <w:color w:val="000000"/>
          <w:shd w:val="clear" w:color="auto" w:fill="FFFFFF"/>
        </w:rPr>
        <w:t xml:space="preserve">Спартакиады </w:t>
      </w:r>
      <w:r w:rsidR="00AA1617" w:rsidRPr="00533692">
        <w:rPr>
          <w:rFonts w:eastAsia="Calibri"/>
          <w:color w:val="000000"/>
          <w:shd w:val="clear" w:color="auto" w:fill="FFFFFF"/>
        </w:rPr>
        <w:t xml:space="preserve"> работников</w:t>
      </w:r>
      <w:r w:rsidRPr="00533692">
        <w:rPr>
          <w:rFonts w:eastAsia="Calibri"/>
          <w:color w:val="000000"/>
          <w:shd w:val="clear" w:color="auto" w:fill="FFFFFF"/>
        </w:rPr>
        <w:t xml:space="preserve"> образовательных организаций;</w:t>
      </w:r>
    </w:p>
    <w:p w:rsidR="00232F6D" w:rsidRDefault="00015828" w:rsidP="00533692">
      <w:pPr>
        <w:pStyle w:val="aa"/>
        <w:ind w:left="0" w:firstLine="709"/>
        <w:jc w:val="left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232F6D">
        <w:rPr>
          <w:rFonts w:eastAsia="Calibri"/>
          <w:color w:val="000000"/>
          <w:shd w:val="clear" w:color="auto" w:fill="FFFFFF"/>
        </w:rPr>
        <w:t> </w:t>
      </w:r>
      <w:r w:rsidRPr="00533692">
        <w:rPr>
          <w:rFonts w:eastAsia="Calibri"/>
          <w:color w:val="000000"/>
          <w:shd w:val="clear" w:color="auto" w:fill="FFFFFF"/>
        </w:rPr>
        <w:t>Дни</w:t>
      </w:r>
      <w:r w:rsidR="00AA1617" w:rsidRPr="00533692">
        <w:rPr>
          <w:rFonts w:eastAsia="Calibri"/>
          <w:color w:val="000000"/>
          <w:shd w:val="clear" w:color="auto" w:fill="FFFFFF"/>
        </w:rPr>
        <w:t xml:space="preserve"> </w:t>
      </w:r>
      <w:r w:rsidRPr="00533692">
        <w:rPr>
          <w:rFonts w:eastAsia="Calibri"/>
          <w:color w:val="000000"/>
          <w:shd w:val="clear" w:color="auto" w:fill="FFFFFF"/>
        </w:rPr>
        <w:t xml:space="preserve"> здоровья;</w:t>
      </w:r>
    </w:p>
    <w:p w:rsidR="00232F6D" w:rsidRPr="00232F6D" w:rsidRDefault="00232F6D" w:rsidP="00533692">
      <w:pPr>
        <w:pStyle w:val="aa"/>
        <w:ind w:left="0" w:firstLine="709"/>
        <w:jc w:val="left"/>
        <w:rPr>
          <w:rFonts w:eastAsia="Calibri"/>
          <w:color w:val="000000"/>
          <w:shd w:val="clear" w:color="auto" w:fill="FFFFFF"/>
        </w:rPr>
      </w:pPr>
      <w:r w:rsidRPr="00232F6D">
        <w:rPr>
          <w:rFonts w:eastAsia="Calibri"/>
          <w:color w:val="000000"/>
          <w:shd w:val="clear" w:color="auto" w:fill="FFFFFF"/>
        </w:rPr>
        <w:t>-</w:t>
      </w:r>
      <w:r>
        <w:rPr>
          <w:rFonts w:eastAsia="Calibri"/>
          <w:color w:val="000000"/>
          <w:shd w:val="clear" w:color="auto" w:fill="FFFFFF"/>
          <w:lang w:val="en-US"/>
        </w:rPr>
        <w:t> </w:t>
      </w:r>
      <w:r>
        <w:rPr>
          <w:rFonts w:eastAsia="Calibri"/>
          <w:color w:val="000000"/>
          <w:shd w:val="clear" w:color="auto" w:fill="FFFFFF"/>
        </w:rPr>
        <w:t>Программа «Профсоюзный выходной»,</w:t>
      </w:r>
    </w:p>
    <w:p w:rsidR="00232F6D" w:rsidRDefault="00232F6D" w:rsidP="00232F6D">
      <w:pPr>
        <w:pStyle w:val="aa"/>
        <w:ind w:left="0" w:firstLine="709"/>
        <w:jc w:val="left"/>
        <w:rPr>
          <w:rFonts w:eastAsia="Calibri"/>
          <w:color w:val="000000"/>
          <w:shd w:val="clear" w:color="auto" w:fill="FFFFFF"/>
        </w:rPr>
      </w:pPr>
      <w:r w:rsidRPr="00232F6D">
        <w:rPr>
          <w:rFonts w:eastAsia="Calibri"/>
          <w:color w:val="000000"/>
          <w:shd w:val="clear" w:color="auto" w:fill="FFFFFF"/>
        </w:rPr>
        <w:t>-</w:t>
      </w:r>
      <w:r>
        <w:rPr>
          <w:rFonts w:eastAsia="Calibri"/>
          <w:color w:val="000000"/>
          <w:shd w:val="clear" w:color="auto" w:fill="FFFFFF"/>
        </w:rPr>
        <w:t xml:space="preserve"> Программа «Даёшь культуру с Профсоюзом!»</w:t>
      </w:r>
    </w:p>
    <w:p w:rsidR="00445E38" w:rsidRPr="00533692" w:rsidRDefault="007C3297" w:rsidP="00232F6D">
      <w:pPr>
        <w:pStyle w:val="aa"/>
        <w:ind w:left="0" w:firstLine="709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Сегодня</w:t>
      </w:r>
      <w:r w:rsidR="00232F6D">
        <w:rPr>
          <w:rFonts w:eastAsia="Times New Roman"/>
          <w:color w:val="000000"/>
          <w:bdr w:val="none" w:sz="0" w:space="0" w:color="auto" w:frame="1"/>
          <w:lang w:eastAsia="ru-RU"/>
        </w:rPr>
        <w:t xml:space="preserve"> Барнаульская городская 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профсоюзная организация является з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а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конодателем корпоративной моды, а ее члены основными носителями и суб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ъ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ектами корпоративной культуры. Дл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я достижения этой цели перед профакт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и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вом поставлена задача  проведения  кардинальной перемены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в имидже и во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с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приятии профсоюзной организации, для чего </w:t>
      </w:r>
      <w:r w:rsidR="000F7156" w:rsidRPr="00533692">
        <w:rPr>
          <w:rFonts w:eastAsia="Times New Roman"/>
          <w:color w:val="000000"/>
          <w:bdr w:val="none" w:sz="0" w:space="0" w:color="auto" w:frame="1"/>
          <w:lang w:eastAsia="ru-RU"/>
        </w:rPr>
        <w:t>на местах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,</w:t>
      </w:r>
      <w:r w:rsidR="00CD25EA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в </w:t>
      </w:r>
      <w:proofErr w:type="spellStart"/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первичках</w:t>
      </w:r>
      <w:proofErr w:type="spellEnd"/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,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активно ведется работа по внедрению инновационных </w:t>
      </w:r>
      <w:r w:rsidR="00232F6D">
        <w:rPr>
          <w:rFonts w:eastAsia="Times New Roman"/>
          <w:color w:val="000000"/>
          <w:bdr w:val="none" w:sz="0" w:space="0" w:color="auto" w:frame="1"/>
          <w:lang w:eastAsia="ru-RU"/>
        </w:rPr>
        <w:t>форм деятельности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.</w:t>
      </w:r>
    </w:p>
    <w:p w:rsidR="00232F6D" w:rsidRDefault="00232F6D" w:rsidP="00533692">
      <w:pPr>
        <w:ind w:firstLine="709"/>
        <w:textAlignment w:val="top"/>
        <w:rPr>
          <w:rFonts w:eastAsia="Times New Roman"/>
          <w:color w:val="000000"/>
          <w:bdr w:val="none" w:sz="0" w:space="0" w:color="auto" w:frame="1"/>
          <w:lang w:eastAsia="ru-RU"/>
        </w:rPr>
      </w:pPr>
    </w:p>
    <w:p w:rsidR="007C3297" w:rsidRPr="00533692" w:rsidRDefault="00AD6106" w:rsidP="00533692">
      <w:pPr>
        <w:ind w:firstLine="709"/>
        <w:textAlignment w:val="top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E37F80">
        <w:rPr>
          <w:rFonts w:eastAsia="Times New Roman"/>
          <w:b/>
          <w:color w:val="000000"/>
          <w:bdr w:val="none" w:sz="0" w:space="0" w:color="auto" w:frame="1"/>
          <w:lang w:eastAsia="ru-RU"/>
        </w:rPr>
        <w:t>Мотивация к вступлению в Профсоюз молодежи</w:t>
      </w:r>
      <w:r w:rsidR="00327A0C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связана</w:t>
      </w:r>
      <w:r w:rsidR="00327A0C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с 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предоста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в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ление</w:t>
      </w:r>
      <w:r w:rsidR="00327A0C" w:rsidRPr="00533692">
        <w:rPr>
          <w:rFonts w:eastAsia="Times New Roman"/>
          <w:color w:val="000000"/>
          <w:bdr w:val="none" w:sz="0" w:space="0" w:color="auto" w:frame="1"/>
          <w:lang w:eastAsia="ru-RU"/>
        </w:rPr>
        <w:t>м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Профсоюзом возможности самореализации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, развития лидерских, ор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а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торских, менеджерских качеств, удовлетворения собственных амбиций. Про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ф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ком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должен стать 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объединением успешных людей. Благодаря воспитанию профсоюзной организацией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корпоративного духа у молодежи, приходящей в образовательные организации, 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можно получить четко выстроенную управля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е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мую систему, которая позволила бы максимально адресно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учесть интересы всех работников и 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помочь раскрыть и</w:t>
      </w:r>
      <w:r w:rsidRPr="00533692">
        <w:rPr>
          <w:rFonts w:eastAsia="Times New Roman"/>
          <w:color w:val="000000"/>
          <w:bdr w:val="none" w:sz="0" w:space="0" w:color="auto" w:frame="1"/>
          <w:lang w:eastAsia="ru-RU"/>
        </w:rPr>
        <w:t>ндивидуальность каждого члена П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рофсоюза</w:t>
      </w:r>
      <w:r w:rsidR="007C3297" w:rsidRPr="00533692">
        <w:rPr>
          <w:rFonts w:eastAsia="Times New Roman"/>
          <w:color w:val="000000"/>
          <w:bdr w:val="none" w:sz="0" w:space="0" w:color="auto" w:frame="1"/>
          <w:lang w:eastAsia="ru-RU"/>
        </w:rPr>
        <w:t>.</w:t>
      </w:r>
    </w:p>
    <w:p w:rsidR="00C51D93" w:rsidRDefault="005D78E1" w:rsidP="00533692">
      <w:pPr>
        <w:ind w:firstLine="709"/>
        <w:textAlignment w:val="top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5D78E1">
        <w:rPr>
          <w:rFonts w:eastAsia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734695</wp:posOffset>
            </wp:positionV>
            <wp:extent cx="5570220" cy="35852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Это осуществляется через систему, которую мы постоянно меняем, ра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з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вивае</w:t>
      </w:r>
      <w:r w:rsidR="005454F1" w:rsidRPr="00533692">
        <w:rPr>
          <w:rFonts w:eastAsia="Times New Roman"/>
          <w:color w:val="000000"/>
          <w:bdr w:val="none" w:sz="0" w:space="0" w:color="auto" w:frame="1"/>
          <w:lang w:eastAsia="ru-RU"/>
        </w:rPr>
        <w:t>м и дополняем, аккумулируя в ней</w:t>
      </w:r>
      <w:r w:rsidR="0035204A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интересный опыт работы</w:t>
      </w:r>
      <w:r w:rsidR="0035204A" w:rsidRPr="00533692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самых пр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о</w:t>
      </w:r>
      <w:r w:rsidR="00C51D93" w:rsidRPr="00533692">
        <w:rPr>
          <w:rFonts w:eastAsia="Times New Roman"/>
          <w:color w:val="000000"/>
          <w:bdr w:val="none" w:sz="0" w:space="0" w:color="auto" w:frame="1"/>
          <w:lang w:eastAsia="ru-RU"/>
        </w:rPr>
        <w:t>грессивных и активных первичных профорганизаций.</w:t>
      </w:r>
    </w:p>
    <w:p w:rsidR="007C3297" w:rsidRPr="00533692" w:rsidRDefault="007C3297" w:rsidP="00533692">
      <w:pPr>
        <w:ind w:firstLine="709"/>
        <w:rPr>
          <w:b/>
        </w:rPr>
      </w:pPr>
      <w:r w:rsidRPr="00533692">
        <w:rPr>
          <w:b/>
        </w:rPr>
        <w:lastRenderedPageBreak/>
        <w:t>Реализация социальны</w:t>
      </w:r>
      <w:r w:rsidR="00AD6106" w:rsidRPr="00533692">
        <w:rPr>
          <w:b/>
        </w:rPr>
        <w:t>х программ для членов П</w:t>
      </w:r>
      <w:r w:rsidR="0035204A" w:rsidRPr="00533692">
        <w:rPr>
          <w:b/>
        </w:rPr>
        <w:t>рофсоюза.</w:t>
      </w:r>
    </w:p>
    <w:p w:rsidR="005F2B87" w:rsidRDefault="005F2B87" w:rsidP="005F2B87">
      <w:pPr>
        <w:ind w:firstLine="709"/>
      </w:pPr>
      <w:r>
        <w:t>Основной з</w:t>
      </w:r>
      <w:r w:rsidR="001C0DDB" w:rsidRPr="00533692">
        <w:t>адачей реализации социал</w:t>
      </w:r>
      <w:r w:rsidR="00682643" w:rsidRPr="00533692">
        <w:t>ьных программ является улучшение</w:t>
      </w:r>
      <w:r w:rsidR="001C0DDB" w:rsidRPr="00533692">
        <w:t xml:space="preserve"> качеств</w:t>
      </w:r>
      <w:r w:rsidR="00682643" w:rsidRPr="00533692">
        <w:t>а жизни членов П</w:t>
      </w:r>
      <w:r w:rsidR="001C0DDB" w:rsidRPr="00533692">
        <w:t>рофсоюза. Одним из</w:t>
      </w:r>
      <w:r w:rsidR="00682643" w:rsidRPr="00533692">
        <w:t xml:space="preserve"> самых эффективных инструме</w:t>
      </w:r>
      <w:r w:rsidR="00682643" w:rsidRPr="00533692">
        <w:t>н</w:t>
      </w:r>
      <w:r w:rsidR="00682643" w:rsidRPr="00533692">
        <w:t>тариев для ее решения является консолидированная помощь</w:t>
      </w:r>
      <w:r>
        <w:t>:</w:t>
      </w:r>
    </w:p>
    <w:p w:rsidR="005F2B87" w:rsidRPr="005F2B87" w:rsidRDefault="005F2B87" w:rsidP="005F2B87">
      <w:pPr>
        <w:ind w:firstLine="709"/>
      </w:pPr>
      <w:r>
        <w:t>- к</w:t>
      </w:r>
      <w:r w:rsidRPr="005F2B87">
        <w:t>омпенсация стоимости путевок на санаторно-курортное лечение</w:t>
      </w:r>
      <w:r>
        <w:t>;</w:t>
      </w:r>
    </w:p>
    <w:p w:rsidR="005F2B87" w:rsidRPr="005F2B87" w:rsidRDefault="005F2B87" w:rsidP="005F2B87">
      <w:pPr>
        <w:ind w:firstLine="709"/>
      </w:pPr>
      <w:r>
        <w:t>- м</w:t>
      </w:r>
      <w:r w:rsidRPr="005F2B87">
        <w:t>атериальная помощь</w:t>
      </w:r>
      <w:r>
        <w:t xml:space="preserve"> </w:t>
      </w:r>
      <w:r w:rsidRPr="005F2B87">
        <w:t>членам Профсоюза</w:t>
      </w:r>
      <w:r>
        <w:t>;</w:t>
      </w:r>
    </w:p>
    <w:p w:rsidR="005F2B87" w:rsidRPr="005F2B87" w:rsidRDefault="005F2B87" w:rsidP="005F2B87">
      <w:pPr>
        <w:ind w:firstLine="709"/>
      </w:pPr>
      <w:r>
        <w:t>- л</w:t>
      </w:r>
      <w:r w:rsidRPr="005F2B87">
        <w:t>ьготное медицинское страхование</w:t>
      </w:r>
      <w:r>
        <w:t>;</w:t>
      </w:r>
    </w:p>
    <w:p w:rsidR="005F2B87" w:rsidRPr="005F2B87" w:rsidRDefault="005F2B87" w:rsidP="005F2B87">
      <w:pPr>
        <w:ind w:firstLine="709"/>
      </w:pPr>
      <w:r>
        <w:t>- с</w:t>
      </w:r>
      <w:r w:rsidRPr="005F2B87">
        <w:t>кидки на товары и услуги по профсоюзным дисконтным картам</w:t>
      </w:r>
      <w:r>
        <w:t>;</w:t>
      </w:r>
    </w:p>
    <w:p w:rsidR="005F2B87" w:rsidRPr="005F2B87" w:rsidRDefault="005F2B87" w:rsidP="005F2B87">
      <w:pPr>
        <w:ind w:firstLine="709"/>
      </w:pPr>
      <w:r>
        <w:t>- к</w:t>
      </w:r>
      <w:r w:rsidRPr="005F2B87">
        <w:t>омпенсация стоимости оплаты посещения спортивных секций, бассе</w:t>
      </w:r>
      <w:r w:rsidRPr="005F2B87">
        <w:t>й</w:t>
      </w:r>
      <w:r w:rsidRPr="005F2B87">
        <w:t>нов, учреждений культуры</w:t>
      </w:r>
      <w:r>
        <w:t>;</w:t>
      </w:r>
    </w:p>
    <w:p w:rsidR="005F2B87" w:rsidRPr="005F2B87" w:rsidRDefault="005F2B87" w:rsidP="005F2B87">
      <w:pPr>
        <w:ind w:firstLine="709"/>
      </w:pPr>
      <w:r>
        <w:t>- льготные услуги</w:t>
      </w:r>
      <w:r w:rsidRPr="005F2B87">
        <w:t xml:space="preserve"> в рамках акци</w:t>
      </w:r>
      <w:r>
        <w:t>и</w:t>
      </w:r>
      <w:r w:rsidRPr="005F2B87">
        <w:t xml:space="preserve"> «Профсоюзный выходной»</w:t>
      </w:r>
      <w:r>
        <w:t>;</w:t>
      </w:r>
    </w:p>
    <w:p w:rsidR="005F2B87" w:rsidRPr="005F2B87" w:rsidRDefault="005F2B87" w:rsidP="005F2B87">
      <w:pPr>
        <w:ind w:firstLine="709"/>
      </w:pPr>
      <w:r>
        <w:t>- кредитный потребительский кооператив</w:t>
      </w:r>
      <w:r w:rsidRPr="005F2B87">
        <w:t xml:space="preserve"> «Алтай»</w:t>
      </w:r>
    </w:p>
    <w:p w:rsidR="00682643" w:rsidRPr="00533692" w:rsidRDefault="005F2B87" w:rsidP="00533692">
      <w:pPr>
        <w:ind w:firstLine="709"/>
        <w:rPr>
          <w:b/>
          <w:i/>
        </w:rPr>
      </w:pPr>
      <w:r>
        <w:t xml:space="preserve">- фонд </w:t>
      </w:r>
      <w:proofErr w:type="gramStart"/>
      <w:r>
        <w:t>беспроцентного</w:t>
      </w:r>
      <w:proofErr w:type="gramEnd"/>
      <w:r>
        <w:t xml:space="preserve"> </w:t>
      </w:r>
      <w:proofErr w:type="spellStart"/>
      <w:r>
        <w:t>сс</w:t>
      </w:r>
      <w:r w:rsidRPr="005F2B87">
        <w:t>удо-за</w:t>
      </w:r>
      <w:r>
        <w:t>ёма</w:t>
      </w:r>
      <w:proofErr w:type="spellEnd"/>
      <w:r>
        <w:t>.</w:t>
      </w:r>
    </w:p>
    <w:p w:rsidR="00362D00" w:rsidRDefault="00362D00" w:rsidP="00533692">
      <w:pPr>
        <w:ind w:firstLine="709"/>
        <w:rPr>
          <w:b/>
          <w:i/>
          <w:u w:val="single"/>
        </w:rPr>
      </w:pPr>
    </w:p>
    <w:p w:rsidR="005222C9" w:rsidRPr="005222C9" w:rsidRDefault="005222C9" w:rsidP="00533692">
      <w:pPr>
        <w:ind w:firstLine="709"/>
        <w:rPr>
          <w:b/>
        </w:rPr>
      </w:pPr>
      <w:r w:rsidRPr="005222C9">
        <w:rPr>
          <w:b/>
        </w:rPr>
        <w:t xml:space="preserve">Санаторно-курортное </w:t>
      </w:r>
      <w:r>
        <w:rPr>
          <w:b/>
        </w:rPr>
        <w:t xml:space="preserve">лечение и </w:t>
      </w:r>
      <w:r w:rsidRPr="005222C9">
        <w:rPr>
          <w:b/>
        </w:rPr>
        <w:t>оздоровление.</w:t>
      </w:r>
    </w:p>
    <w:p w:rsidR="003B2984" w:rsidRDefault="00362D00" w:rsidP="00362D00">
      <w:pPr>
        <w:ind w:firstLine="709"/>
        <w:rPr>
          <w:rFonts w:eastAsia="+mn-ea"/>
          <w:color w:val="000000"/>
          <w:kern w:val="24"/>
        </w:rPr>
      </w:pPr>
      <w:r w:rsidRPr="00362D00">
        <w:t>Значим</w:t>
      </w:r>
      <w:r>
        <w:t>о</w:t>
      </w:r>
      <w:r w:rsidRPr="00362D00">
        <w:t>е место</w:t>
      </w:r>
      <w:r>
        <w:t xml:space="preserve"> в ряду инновационных профсоюзных услуг занимают </w:t>
      </w:r>
      <w:r w:rsidRPr="005222C9">
        <w:t>программы оздоровления</w:t>
      </w:r>
      <w:r>
        <w:t xml:space="preserve"> членов Профсоюза.</w:t>
      </w:r>
      <w:r w:rsidR="005222C9">
        <w:t xml:space="preserve"> </w:t>
      </w:r>
      <w:r>
        <w:rPr>
          <w:rFonts w:eastAsia="Calibri"/>
          <w:color w:val="auto"/>
          <w:lang w:bidi="en-US"/>
        </w:rPr>
        <w:t>С 2014 года н</w:t>
      </w:r>
      <w:r w:rsidR="003B2984" w:rsidRPr="00533692">
        <w:rPr>
          <w:rFonts w:eastAsia="Calibri"/>
          <w:color w:val="auto"/>
          <w:lang w:bidi="en-US"/>
        </w:rPr>
        <w:t xml:space="preserve">а условиях </w:t>
      </w:r>
      <w:proofErr w:type="spellStart"/>
      <w:r w:rsidR="003B2984" w:rsidRPr="00533692">
        <w:rPr>
          <w:rFonts w:eastAsia="Calibri"/>
          <w:color w:val="auto"/>
          <w:lang w:bidi="en-US"/>
        </w:rPr>
        <w:t>соф</w:t>
      </w:r>
      <w:r w:rsidR="003B2984" w:rsidRPr="00533692">
        <w:rPr>
          <w:rFonts w:eastAsia="Calibri"/>
          <w:color w:val="auto"/>
          <w:lang w:bidi="en-US"/>
        </w:rPr>
        <w:t>и</w:t>
      </w:r>
      <w:r w:rsidR="003B2984" w:rsidRPr="00533692">
        <w:rPr>
          <w:rFonts w:eastAsia="Calibri"/>
          <w:color w:val="auto"/>
          <w:lang w:bidi="en-US"/>
        </w:rPr>
        <w:t>нансирования</w:t>
      </w:r>
      <w:proofErr w:type="spellEnd"/>
      <w:r w:rsidR="003B2984" w:rsidRPr="00533692">
        <w:rPr>
          <w:rFonts w:eastAsia="Calibri"/>
          <w:color w:val="auto"/>
          <w:lang w:bidi="en-US"/>
        </w:rPr>
        <w:t xml:space="preserve"> с </w:t>
      </w:r>
      <w:r>
        <w:rPr>
          <w:rFonts w:eastAsia="Calibri"/>
          <w:color w:val="auto"/>
          <w:lang w:bidi="en-US"/>
        </w:rPr>
        <w:t>комитетом</w:t>
      </w:r>
      <w:r w:rsidR="003B2984" w:rsidRPr="00533692">
        <w:rPr>
          <w:rFonts w:eastAsia="Calibri"/>
          <w:color w:val="auto"/>
          <w:lang w:bidi="en-US"/>
        </w:rPr>
        <w:t xml:space="preserve"> Алтайской краевой организацией Профсоюза пр</w:t>
      </w:r>
      <w:r w:rsidR="003B2984" w:rsidRPr="00533692">
        <w:rPr>
          <w:rFonts w:eastAsia="Calibri"/>
          <w:color w:val="auto"/>
          <w:lang w:bidi="en-US"/>
        </w:rPr>
        <w:t>и</w:t>
      </w:r>
      <w:r w:rsidR="003B2984" w:rsidRPr="00533692">
        <w:rPr>
          <w:rFonts w:eastAsia="Calibri"/>
          <w:color w:val="auto"/>
          <w:lang w:bidi="en-US"/>
        </w:rPr>
        <w:t xml:space="preserve">нята и  успешно реализуется </w:t>
      </w:r>
      <w:r w:rsidRPr="00362D00">
        <w:rPr>
          <w:rFonts w:eastAsia="Calibri"/>
          <w:b/>
          <w:color w:val="auto"/>
          <w:lang w:bidi="en-US"/>
        </w:rPr>
        <w:t xml:space="preserve">Паритетная </w:t>
      </w:r>
      <w:r w:rsidR="003B2984" w:rsidRPr="00362D00">
        <w:rPr>
          <w:rFonts w:eastAsia="Calibri"/>
          <w:b/>
          <w:color w:val="auto"/>
          <w:lang w:bidi="en-US"/>
        </w:rPr>
        <w:t>п</w:t>
      </w:r>
      <w:r w:rsidR="003B2984" w:rsidRPr="00362D00">
        <w:rPr>
          <w:rFonts w:eastAsia="+mn-ea"/>
          <w:b/>
          <w:color w:val="000000"/>
          <w:kern w:val="24"/>
        </w:rPr>
        <w:t>рограмма</w:t>
      </w:r>
      <w:r w:rsidR="003B2984" w:rsidRPr="00533692">
        <w:rPr>
          <w:rFonts w:eastAsia="+mn-ea"/>
          <w:color w:val="000000"/>
          <w:kern w:val="24"/>
        </w:rPr>
        <w:t xml:space="preserve"> «Санаторно-курортное  лечение членов Профсоюза Барнаульской городской организации»</w:t>
      </w:r>
      <w:r>
        <w:rPr>
          <w:rFonts w:eastAsia="+mn-ea"/>
          <w:color w:val="000000"/>
          <w:kern w:val="24"/>
        </w:rPr>
        <w:t>.</w:t>
      </w:r>
      <w:r w:rsidRPr="00362D00">
        <w:t xml:space="preserve"> </w:t>
      </w:r>
      <w:r>
        <w:rPr>
          <w:rFonts w:eastAsia="+mn-ea"/>
          <w:color w:val="000000"/>
          <w:kern w:val="24"/>
        </w:rPr>
        <w:t>Её</w:t>
      </w:r>
      <w:r w:rsidRPr="00362D00">
        <w:rPr>
          <w:rFonts w:eastAsia="+mn-ea"/>
          <w:color w:val="000000"/>
          <w:kern w:val="24"/>
        </w:rPr>
        <w:t xml:space="preserve"> суть з</w:t>
      </w:r>
      <w:r w:rsidRPr="00362D00">
        <w:rPr>
          <w:rFonts w:eastAsia="+mn-ea"/>
          <w:color w:val="000000"/>
          <w:kern w:val="24"/>
        </w:rPr>
        <w:t>а</w:t>
      </w:r>
      <w:r w:rsidRPr="00362D00">
        <w:rPr>
          <w:rFonts w:eastAsia="+mn-ea"/>
          <w:color w:val="000000"/>
          <w:kern w:val="24"/>
        </w:rPr>
        <w:t xml:space="preserve">ключается в том, чтобы извлечь неэффективно расходуемые </w:t>
      </w:r>
      <w:proofErr w:type="spellStart"/>
      <w:r w:rsidRPr="00362D00">
        <w:rPr>
          <w:rFonts w:eastAsia="+mn-ea"/>
          <w:color w:val="000000"/>
          <w:kern w:val="24"/>
        </w:rPr>
        <w:t>профсредства</w:t>
      </w:r>
      <w:proofErr w:type="spellEnd"/>
      <w:r w:rsidRPr="00362D00">
        <w:rPr>
          <w:rFonts w:eastAsia="+mn-ea"/>
          <w:color w:val="000000"/>
          <w:kern w:val="24"/>
        </w:rPr>
        <w:t xml:space="preserve"> из </w:t>
      </w:r>
      <w:proofErr w:type="spellStart"/>
      <w:r w:rsidRPr="00362D00">
        <w:rPr>
          <w:rFonts w:eastAsia="+mn-ea"/>
          <w:color w:val="000000"/>
          <w:kern w:val="24"/>
        </w:rPr>
        <w:t>первичек</w:t>
      </w:r>
      <w:proofErr w:type="spellEnd"/>
      <w:r w:rsidRPr="00362D00">
        <w:rPr>
          <w:rFonts w:eastAsia="+mn-ea"/>
          <w:color w:val="000000"/>
          <w:kern w:val="24"/>
        </w:rPr>
        <w:t xml:space="preserve"> и вкупе с </w:t>
      </w:r>
      <w:r w:rsidR="000C2A61">
        <w:rPr>
          <w:rFonts w:eastAsia="+mn-ea"/>
          <w:color w:val="000000"/>
          <w:kern w:val="24"/>
        </w:rPr>
        <w:t xml:space="preserve">городским </w:t>
      </w:r>
      <w:r w:rsidRPr="00362D00">
        <w:rPr>
          <w:rFonts w:eastAsia="+mn-ea"/>
          <w:color w:val="000000"/>
          <w:kern w:val="24"/>
        </w:rPr>
        <w:t>и краевым профсоюзными бюджетами направить их на оздоровление педагогов. При этом следует учитывать стратегический м</w:t>
      </w:r>
      <w:r w:rsidRPr="00362D00">
        <w:rPr>
          <w:rFonts w:eastAsia="+mn-ea"/>
          <w:color w:val="000000"/>
          <w:kern w:val="24"/>
        </w:rPr>
        <w:t>о</w:t>
      </w:r>
      <w:r w:rsidRPr="00362D00">
        <w:rPr>
          <w:rFonts w:eastAsia="+mn-ea"/>
          <w:color w:val="000000"/>
          <w:kern w:val="24"/>
        </w:rPr>
        <w:t xml:space="preserve">мент: средства, извлечённые из </w:t>
      </w:r>
      <w:proofErr w:type="spellStart"/>
      <w:r w:rsidRPr="00362D00">
        <w:rPr>
          <w:rFonts w:eastAsia="+mn-ea"/>
          <w:color w:val="000000"/>
          <w:kern w:val="24"/>
        </w:rPr>
        <w:t>первичек</w:t>
      </w:r>
      <w:proofErr w:type="spellEnd"/>
      <w:r w:rsidRPr="00362D00">
        <w:rPr>
          <w:rFonts w:eastAsia="+mn-ea"/>
          <w:color w:val="000000"/>
          <w:kern w:val="24"/>
        </w:rPr>
        <w:t>, уже больше в них не возвращаются и направляются в дальнейшем на новые инновационные программы.</w:t>
      </w:r>
      <w:r w:rsidRPr="00362D00">
        <w:rPr>
          <w:rFonts w:eastAsia="Calibri"/>
          <w:b/>
          <w:i/>
          <w:color w:val="auto"/>
          <w:lang w:bidi="en-US"/>
        </w:rPr>
        <w:t xml:space="preserve"> </w:t>
      </w:r>
    </w:p>
    <w:p w:rsidR="00362D00" w:rsidRDefault="00362D00" w:rsidP="00362D00">
      <w:pPr>
        <w:ind w:firstLine="709"/>
        <w:rPr>
          <w:rFonts w:eastAsia="+mn-ea"/>
          <w:color w:val="000000"/>
          <w:kern w:val="24"/>
        </w:rPr>
      </w:pPr>
      <w:r w:rsidRPr="00362D00">
        <w:rPr>
          <w:rFonts w:eastAsia="Calibri"/>
          <w:b/>
          <w:i/>
          <w:noProof/>
          <w:color w:val="auto"/>
          <w:lang w:eastAsia="ru-RU"/>
        </w:rPr>
        <w:drawing>
          <wp:inline distT="0" distB="0" distL="0" distR="0">
            <wp:extent cx="5303520" cy="3977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980" cy="397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742" w:rsidRPr="00533692" w:rsidRDefault="0035204A" w:rsidP="00533692">
      <w:pPr>
        <w:ind w:firstLine="709"/>
        <w:rPr>
          <w:rFonts w:eastAsia="Calibri"/>
          <w:color w:val="auto"/>
          <w:lang w:bidi="en-US"/>
        </w:rPr>
      </w:pPr>
      <w:proofErr w:type="gramStart"/>
      <w:r w:rsidRPr="00533692">
        <w:rPr>
          <w:rFonts w:eastAsia="Calibri"/>
          <w:iCs/>
          <w:color w:val="auto"/>
          <w:lang w:bidi="en-US"/>
        </w:rPr>
        <w:lastRenderedPageBreak/>
        <w:t>Для повышения уровня государственной поддержки в финансировании мероприятий по организации отдыха, лечения и охраны здоровья работников  в Программу «Развитие системы образова</w:t>
      </w:r>
      <w:r w:rsidR="00BC0062" w:rsidRPr="00533692">
        <w:rPr>
          <w:rFonts w:eastAsia="Calibri"/>
          <w:iCs/>
          <w:color w:val="auto"/>
          <w:lang w:bidi="en-US"/>
        </w:rPr>
        <w:t>ния города Барнаула на 2015-2018</w:t>
      </w:r>
      <w:r w:rsidRPr="00533692">
        <w:rPr>
          <w:rFonts w:eastAsia="Calibri"/>
          <w:iCs/>
          <w:color w:val="auto"/>
          <w:lang w:bidi="en-US"/>
        </w:rPr>
        <w:t xml:space="preserve"> г</w:t>
      </w:r>
      <w:r w:rsidRPr="00533692">
        <w:rPr>
          <w:rFonts w:eastAsia="Calibri"/>
          <w:iCs/>
          <w:color w:val="auto"/>
          <w:lang w:bidi="en-US"/>
        </w:rPr>
        <w:t>о</w:t>
      </w:r>
      <w:r w:rsidRPr="00533692">
        <w:rPr>
          <w:rFonts w:eastAsia="Calibri"/>
          <w:iCs/>
          <w:color w:val="auto"/>
          <w:lang w:bidi="en-US"/>
        </w:rPr>
        <w:t xml:space="preserve">ды» по инициативе Президиума </w:t>
      </w:r>
      <w:r w:rsidR="00362D00">
        <w:rPr>
          <w:rFonts w:eastAsia="Calibri"/>
          <w:iCs/>
          <w:color w:val="auto"/>
          <w:lang w:bidi="en-US"/>
        </w:rPr>
        <w:t>городской организации Профсоюза</w:t>
      </w:r>
      <w:r w:rsidRPr="00533692">
        <w:rPr>
          <w:rFonts w:eastAsia="Calibri"/>
          <w:iCs/>
          <w:color w:val="auto"/>
          <w:lang w:bidi="en-US"/>
        </w:rPr>
        <w:t xml:space="preserve"> </w:t>
      </w:r>
      <w:r w:rsidRPr="00533692">
        <w:rPr>
          <w:rFonts w:eastAsia="Calibri"/>
          <w:color w:val="auto"/>
          <w:lang w:bidi="en-US"/>
        </w:rPr>
        <w:t xml:space="preserve"> включено отдельным пунктом </w:t>
      </w:r>
      <w:r w:rsidRPr="00362D00">
        <w:rPr>
          <w:rFonts w:eastAsia="Calibri"/>
          <w:b/>
          <w:color w:val="auto"/>
          <w:lang w:bidi="en-US"/>
        </w:rPr>
        <w:t>обязательство администрации города финансировать оздоровление работников образовате</w:t>
      </w:r>
      <w:r w:rsidR="00BC0062" w:rsidRPr="00362D00">
        <w:rPr>
          <w:rFonts w:eastAsia="Calibri"/>
          <w:b/>
          <w:color w:val="auto"/>
          <w:lang w:bidi="en-US"/>
        </w:rPr>
        <w:t>льных учреждений</w:t>
      </w:r>
      <w:r w:rsidR="00CF68E1" w:rsidRPr="00533692">
        <w:rPr>
          <w:rFonts w:eastAsia="Calibri"/>
          <w:color w:val="auto"/>
          <w:lang w:bidi="en-US"/>
        </w:rPr>
        <w:t>, благодаря котор</w:t>
      </w:r>
      <w:r w:rsidR="00CF68E1" w:rsidRPr="00533692">
        <w:rPr>
          <w:rFonts w:eastAsia="Calibri"/>
          <w:color w:val="auto"/>
          <w:lang w:bidi="en-US"/>
        </w:rPr>
        <w:t>о</w:t>
      </w:r>
      <w:r w:rsidR="00CF68E1" w:rsidRPr="00533692">
        <w:rPr>
          <w:rFonts w:eastAsia="Calibri"/>
          <w:color w:val="auto"/>
          <w:lang w:bidi="en-US"/>
        </w:rPr>
        <w:t>му</w:t>
      </w:r>
      <w:r w:rsidRPr="00533692">
        <w:rPr>
          <w:rFonts w:eastAsia="Calibri"/>
          <w:color w:val="auto"/>
          <w:lang w:bidi="en-US"/>
        </w:rPr>
        <w:t xml:space="preserve">  275 работников  получают социальную поддержку в виде компенсации на оздоровление в санаторно-курортных учреждениях Алтайского края</w:t>
      </w:r>
      <w:proofErr w:type="gramEnd"/>
      <w:r w:rsidRPr="00533692">
        <w:rPr>
          <w:rFonts w:eastAsia="Calibri"/>
          <w:color w:val="auto"/>
          <w:lang w:bidi="en-US"/>
        </w:rPr>
        <w:t>.</w:t>
      </w:r>
      <w:r w:rsidR="00316742" w:rsidRPr="00533692">
        <w:rPr>
          <w:rFonts w:eastAsia="Calibri"/>
          <w:color w:val="auto"/>
          <w:lang w:bidi="en-US"/>
        </w:rPr>
        <w:t xml:space="preserve"> Кроме т</w:t>
      </w:r>
      <w:r w:rsidR="00316742" w:rsidRPr="00533692">
        <w:rPr>
          <w:rFonts w:eastAsia="Calibri"/>
          <w:color w:val="auto"/>
          <w:lang w:bidi="en-US"/>
        </w:rPr>
        <w:t>о</w:t>
      </w:r>
      <w:r w:rsidR="00316742" w:rsidRPr="00533692">
        <w:rPr>
          <w:rFonts w:eastAsia="Calibri"/>
          <w:color w:val="auto"/>
          <w:lang w:bidi="en-US"/>
        </w:rPr>
        <w:t>го</w:t>
      </w:r>
      <w:r w:rsidR="00362D00">
        <w:rPr>
          <w:rFonts w:eastAsia="Calibri"/>
          <w:color w:val="auto"/>
          <w:lang w:bidi="en-US"/>
        </w:rPr>
        <w:t>,</w:t>
      </w:r>
      <w:r w:rsidR="00316742" w:rsidRPr="00533692">
        <w:rPr>
          <w:rFonts w:eastAsia="Calibri"/>
          <w:color w:val="auto"/>
          <w:lang w:bidi="en-US"/>
        </w:rPr>
        <w:t xml:space="preserve"> совместно с краевым комитетом </w:t>
      </w:r>
      <w:r w:rsidR="00362D00">
        <w:rPr>
          <w:rFonts w:eastAsia="Calibri"/>
          <w:color w:val="auto"/>
          <w:lang w:bidi="en-US"/>
        </w:rPr>
        <w:t>горком</w:t>
      </w:r>
      <w:r w:rsidR="00316742" w:rsidRPr="00533692">
        <w:rPr>
          <w:rFonts w:eastAsia="Calibri"/>
          <w:color w:val="auto"/>
          <w:lang w:bidi="en-US"/>
        </w:rPr>
        <w:t xml:space="preserve"> компенсируе</w:t>
      </w:r>
      <w:r w:rsidR="00362D00">
        <w:rPr>
          <w:rFonts w:eastAsia="Calibri"/>
          <w:color w:val="auto"/>
          <w:lang w:bidi="en-US"/>
        </w:rPr>
        <w:t>т</w:t>
      </w:r>
      <w:r w:rsidR="00316742" w:rsidRPr="00533692">
        <w:rPr>
          <w:rFonts w:eastAsia="Calibri"/>
          <w:color w:val="auto"/>
          <w:lang w:bidi="en-US"/>
        </w:rPr>
        <w:t xml:space="preserve"> еще 10% </w:t>
      </w:r>
      <w:r w:rsidR="00362D00">
        <w:rPr>
          <w:rFonts w:eastAsia="Calibri"/>
          <w:color w:val="auto"/>
          <w:lang w:bidi="en-US"/>
        </w:rPr>
        <w:t>от стоим</w:t>
      </w:r>
      <w:r w:rsidR="00362D00">
        <w:rPr>
          <w:rFonts w:eastAsia="Calibri"/>
          <w:color w:val="auto"/>
          <w:lang w:bidi="en-US"/>
        </w:rPr>
        <w:t>о</w:t>
      </w:r>
      <w:r w:rsidR="00362D00">
        <w:rPr>
          <w:rFonts w:eastAsia="Calibri"/>
          <w:color w:val="auto"/>
          <w:lang w:bidi="en-US"/>
        </w:rPr>
        <w:t>сти путёвки</w:t>
      </w:r>
      <w:r w:rsidR="00316742" w:rsidRPr="00533692">
        <w:rPr>
          <w:rFonts w:eastAsia="Calibri"/>
          <w:color w:val="auto"/>
          <w:lang w:bidi="en-US"/>
        </w:rPr>
        <w:t xml:space="preserve">. </w:t>
      </w:r>
    </w:p>
    <w:p w:rsidR="00316742" w:rsidRPr="00533692" w:rsidRDefault="0009325F" w:rsidP="00533692">
      <w:pPr>
        <w:ind w:firstLine="709"/>
        <w:rPr>
          <w:rFonts w:eastAsia="Calibri"/>
          <w:color w:val="auto"/>
          <w:lang w:bidi="en-US"/>
        </w:rPr>
      </w:pPr>
      <w:r w:rsidRPr="00533692">
        <w:rPr>
          <w:rFonts w:eastAsia="Calibri"/>
          <w:color w:val="auto"/>
          <w:lang w:bidi="en-US"/>
        </w:rPr>
        <w:t xml:space="preserve"> Т</w:t>
      </w:r>
      <w:r w:rsidR="00316742" w:rsidRPr="00533692">
        <w:rPr>
          <w:rFonts w:eastAsia="Calibri"/>
          <w:color w:val="auto"/>
          <w:lang w:bidi="en-US"/>
        </w:rPr>
        <w:t xml:space="preserve">олько в 2017 году </w:t>
      </w:r>
      <w:r w:rsidRPr="00533692">
        <w:rPr>
          <w:rFonts w:eastAsia="Calibri"/>
          <w:color w:val="auto"/>
          <w:lang w:bidi="en-US"/>
        </w:rPr>
        <w:t xml:space="preserve">по всем видам программ </w:t>
      </w:r>
      <w:r w:rsidR="00CF68E1" w:rsidRPr="00533692">
        <w:rPr>
          <w:rFonts w:eastAsia="Calibri"/>
          <w:color w:val="auto"/>
          <w:lang w:bidi="en-US"/>
        </w:rPr>
        <w:t>оздоровлены 870 членов  П</w:t>
      </w:r>
      <w:r w:rsidR="00316742" w:rsidRPr="00533692">
        <w:rPr>
          <w:rFonts w:eastAsia="Calibri"/>
          <w:color w:val="auto"/>
          <w:lang w:bidi="en-US"/>
        </w:rPr>
        <w:t>рофсоюза</w:t>
      </w:r>
      <w:r w:rsidR="00362D00">
        <w:rPr>
          <w:rFonts w:eastAsia="Calibri"/>
          <w:color w:val="auto"/>
          <w:lang w:bidi="en-US"/>
        </w:rPr>
        <w:t xml:space="preserve"> – работников системы образования города</w:t>
      </w:r>
      <w:r w:rsidR="00316742" w:rsidRPr="00533692">
        <w:rPr>
          <w:rFonts w:eastAsia="Calibri"/>
          <w:color w:val="auto"/>
          <w:lang w:bidi="en-US"/>
        </w:rPr>
        <w:t>.</w:t>
      </w:r>
    </w:p>
    <w:p w:rsidR="0035204A" w:rsidRPr="00533692" w:rsidRDefault="00362D00" w:rsidP="00533692">
      <w:pPr>
        <w:ind w:firstLine="709"/>
        <w:rPr>
          <w:rFonts w:eastAsia="Times New Roman"/>
          <w:bCs/>
          <w:color w:val="auto"/>
          <w:lang w:eastAsia="ru-RU"/>
        </w:rPr>
      </w:pPr>
      <w:r>
        <w:rPr>
          <w:rFonts w:eastAsia="Calibri"/>
          <w:color w:val="auto"/>
          <w:lang w:bidi="en-US"/>
        </w:rPr>
        <w:t>Барнаульской городской организацией Профсоюза</w:t>
      </w:r>
      <w:r w:rsidR="003B2984" w:rsidRPr="00533692">
        <w:rPr>
          <w:rFonts w:eastAsia="Calibri"/>
          <w:color w:val="auto"/>
          <w:lang w:bidi="en-US"/>
        </w:rPr>
        <w:t xml:space="preserve"> системно ведется р</w:t>
      </w:r>
      <w:r w:rsidR="003B2984" w:rsidRPr="00533692">
        <w:rPr>
          <w:rFonts w:eastAsia="Calibri"/>
          <w:color w:val="auto"/>
          <w:lang w:bidi="en-US"/>
        </w:rPr>
        <w:t>а</w:t>
      </w:r>
      <w:r w:rsidR="003B2984" w:rsidRPr="00533692">
        <w:rPr>
          <w:rFonts w:eastAsia="Calibri"/>
          <w:color w:val="auto"/>
          <w:lang w:bidi="en-US"/>
        </w:rPr>
        <w:t>бота по расшир</w:t>
      </w:r>
      <w:r w:rsidR="005454F1" w:rsidRPr="00533692">
        <w:rPr>
          <w:rFonts w:eastAsia="Calibri"/>
          <w:color w:val="auto"/>
          <w:lang w:bidi="en-US"/>
        </w:rPr>
        <w:t>ению количества профилакториев и санаториев</w:t>
      </w:r>
      <w:r w:rsidR="003B2984" w:rsidRPr="00533692">
        <w:rPr>
          <w:rFonts w:eastAsia="Calibri"/>
          <w:color w:val="auto"/>
          <w:lang w:bidi="en-US"/>
        </w:rPr>
        <w:t xml:space="preserve">, расположенных на территории края, с которыми  заключаются </w:t>
      </w:r>
      <w:r w:rsidR="007D0754" w:rsidRPr="00533692">
        <w:rPr>
          <w:rFonts w:eastAsia="Calibri"/>
          <w:color w:val="auto"/>
          <w:lang w:bidi="en-US"/>
        </w:rPr>
        <w:t xml:space="preserve"> договоры на  скидку от  20% </w:t>
      </w:r>
      <w:r w:rsidR="0035204A" w:rsidRPr="00533692">
        <w:rPr>
          <w:rFonts w:eastAsia="Calibri"/>
          <w:color w:val="auto"/>
          <w:lang w:bidi="en-US"/>
        </w:rPr>
        <w:t xml:space="preserve"> </w:t>
      </w:r>
      <w:r w:rsidR="003B2984" w:rsidRPr="00533692">
        <w:rPr>
          <w:rFonts w:eastAsia="Calibri"/>
          <w:color w:val="auto"/>
          <w:lang w:bidi="en-US"/>
        </w:rPr>
        <w:t xml:space="preserve"> и более на стоимость </w:t>
      </w:r>
      <w:r w:rsidR="0035204A" w:rsidRPr="00533692">
        <w:rPr>
          <w:rFonts w:eastAsia="Calibri"/>
          <w:color w:val="auto"/>
          <w:lang w:bidi="en-US"/>
        </w:rPr>
        <w:t>путевок</w:t>
      </w:r>
      <w:r w:rsidR="003B2984" w:rsidRPr="00533692">
        <w:rPr>
          <w:rFonts w:eastAsia="Calibri"/>
          <w:color w:val="auto"/>
          <w:lang w:bidi="en-US"/>
        </w:rPr>
        <w:t xml:space="preserve"> для членов Профсоюза</w:t>
      </w:r>
      <w:r w:rsidR="007D0754" w:rsidRPr="00533692">
        <w:rPr>
          <w:rFonts w:eastAsia="Calibri"/>
          <w:color w:val="auto"/>
          <w:lang w:bidi="en-US"/>
        </w:rPr>
        <w:t>, причем профсоюзная ски</w:t>
      </w:r>
      <w:r w:rsidR="007D0754" w:rsidRPr="00533692">
        <w:rPr>
          <w:rFonts w:eastAsia="Calibri"/>
          <w:color w:val="auto"/>
          <w:lang w:bidi="en-US"/>
        </w:rPr>
        <w:t>д</w:t>
      </w:r>
      <w:r w:rsidR="007D0754" w:rsidRPr="00533692">
        <w:rPr>
          <w:rFonts w:eastAsia="Calibri"/>
          <w:color w:val="auto"/>
          <w:lang w:bidi="en-US"/>
        </w:rPr>
        <w:t>ка</w:t>
      </w:r>
      <w:r w:rsidR="005454F1" w:rsidRPr="00533692">
        <w:rPr>
          <w:rFonts w:eastAsia="Calibri"/>
          <w:color w:val="auto"/>
          <w:lang w:bidi="en-US"/>
        </w:rPr>
        <w:t xml:space="preserve"> при приобретении</w:t>
      </w:r>
      <w:r w:rsidR="007D0754" w:rsidRPr="00533692">
        <w:rPr>
          <w:rFonts w:eastAsia="Calibri"/>
          <w:color w:val="auto"/>
          <w:lang w:bidi="en-US"/>
        </w:rPr>
        <w:t xml:space="preserve"> распространяется и на членов семей, близких родственн</w:t>
      </w:r>
      <w:r w:rsidR="007D0754" w:rsidRPr="00533692">
        <w:rPr>
          <w:rFonts w:eastAsia="Calibri"/>
          <w:color w:val="auto"/>
          <w:lang w:bidi="en-US"/>
        </w:rPr>
        <w:t>и</w:t>
      </w:r>
      <w:r w:rsidR="007D0754" w:rsidRPr="00533692">
        <w:rPr>
          <w:rFonts w:eastAsia="Calibri"/>
          <w:color w:val="auto"/>
          <w:lang w:bidi="en-US"/>
        </w:rPr>
        <w:t xml:space="preserve">ков наших коллег. </w:t>
      </w:r>
      <w:r w:rsidR="003B2984" w:rsidRPr="00533692">
        <w:rPr>
          <w:rFonts w:eastAsia="Calibri"/>
          <w:color w:val="auto"/>
          <w:lang w:bidi="en-US"/>
        </w:rPr>
        <w:t xml:space="preserve">Сегодня на договорных условиях </w:t>
      </w:r>
      <w:r w:rsidR="00E37F80">
        <w:rPr>
          <w:rFonts w:eastAsia="Calibri"/>
          <w:color w:val="auto"/>
          <w:lang w:bidi="en-US"/>
        </w:rPr>
        <w:t xml:space="preserve">городской комитет </w:t>
      </w:r>
      <w:r w:rsidR="003B2984" w:rsidRPr="00533692">
        <w:rPr>
          <w:rFonts w:eastAsia="Calibri"/>
          <w:color w:val="auto"/>
          <w:lang w:bidi="en-US"/>
        </w:rPr>
        <w:t>работ</w:t>
      </w:r>
      <w:r w:rsidR="003B2984" w:rsidRPr="00533692">
        <w:rPr>
          <w:rFonts w:eastAsia="Calibri"/>
          <w:color w:val="auto"/>
          <w:lang w:bidi="en-US"/>
        </w:rPr>
        <w:t>а</w:t>
      </w:r>
      <w:r w:rsidR="003B2984" w:rsidRPr="00533692">
        <w:rPr>
          <w:rFonts w:eastAsia="Calibri"/>
          <w:color w:val="auto"/>
          <w:lang w:bidi="en-US"/>
        </w:rPr>
        <w:t>е</w:t>
      </w:r>
      <w:r w:rsidR="00E37F80">
        <w:rPr>
          <w:rFonts w:eastAsia="Calibri"/>
          <w:color w:val="auto"/>
          <w:lang w:bidi="en-US"/>
        </w:rPr>
        <w:t>т</w:t>
      </w:r>
      <w:r w:rsidR="003B2984" w:rsidRPr="00533692">
        <w:rPr>
          <w:rFonts w:eastAsia="Calibri"/>
          <w:color w:val="auto"/>
          <w:lang w:bidi="en-US"/>
        </w:rPr>
        <w:t xml:space="preserve"> с санаториями </w:t>
      </w:r>
      <w:r w:rsidR="003B2984" w:rsidRPr="00533692">
        <w:rPr>
          <w:rFonts w:eastAsia="Times New Roman"/>
          <w:bCs/>
          <w:color w:val="auto"/>
          <w:lang w:eastAsia="ru-RU"/>
        </w:rPr>
        <w:t>«Клиника восстановительной медицины «</w:t>
      </w:r>
      <w:proofErr w:type="spellStart"/>
      <w:r w:rsidR="003B2984" w:rsidRPr="00533692">
        <w:rPr>
          <w:rFonts w:eastAsia="Times New Roman"/>
          <w:bCs/>
          <w:color w:val="auto"/>
          <w:lang w:eastAsia="ru-RU"/>
        </w:rPr>
        <w:t>Медикал</w:t>
      </w:r>
      <w:proofErr w:type="spellEnd"/>
      <w:r w:rsidR="003B2984" w:rsidRPr="00533692">
        <w:rPr>
          <w:rFonts w:eastAsia="Times New Roman"/>
          <w:bCs/>
          <w:color w:val="auto"/>
          <w:lang w:eastAsia="ru-RU"/>
        </w:rPr>
        <w:t xml:space="preserve"> </w:t>
      </w:r>
      <w:proofErr w:type="spellStart"/>
      <w:r w:rsidR="003B2984" w:rsidRPr="00533692">
        <w:rPr>
          <w:rFonts w:eastAsia="Times New Roman"/>
          <w:bCs/>
          <w:color w:val="auto"/>
          <w:lang w:eastAsia="ru-RU"/>
        </w:rPr>
        <w:t>Эстейт</w:t>
      </w:r>
      <w:proofErr w:type="spellEnd"/>
      <w:r w:rsidR="003B2984" w:rsidRPr="00533692">
        <w:rPr>
          <w:rFonts w:eastAsia="Times New Roman"/>
          <w:bCs/>
          <w:color w:val="auto"/>
          <w:lang w:eastAsia="ru-RU"/>
        </w:rPr>
        <w:t xml:space="preserve">», «Обские плесы», </w:t>
      </w:r>
      <w:r w:rsidR="007D0754" w:rsidRPr="00533692">
        <w:rPr>
          <w:rFonts w:eastAsia="Times New Roman"/>
          <w:bCs/>
          <w:color w:val="auto"/>
          <w:lang w:eastAsia="ru-RU"/>
        </w:rPr>
        <w:t xml:space="preserve"> «Обь», </w:t>
      </w:r>
      <w:r w:rsidR="00E37F80">
        <w:rPr>
          <w:rFonts w:eastAsia="Times New Roman"/>
          <w:bCs/>
          <w:color w:val="auto"/>
          <w:lang w:eastAsia="ru-RU"/>
        </w:rPr>
        <w:t xml:space="preserve">РЖД </w:t>
      </w:r>
      <w:r w:rsidR="005454F1" w:rsidRPr="00533692">
        <w:rPr>
          <w:rFonts w:eastAsia="Times New Roman"/>
          <w:bCs/>
          <w:color w:val="auto"/>
          <w:lang w:eastAsia="ru-RU"/>
        </w:rPr>
        <w:t>«Алтай»</w:t>
      </w:r>
      <w:r w:rsidR="003B2984" w:rsidRPr="00533692">
        <w:rPr>
          <w:rFonts w:eastAsia="Times New Roman"/>
          <w:bCs/>
          <w:color w:val="auto"/>
          <w:lang w:eastAsia="ru-RU"/>
        </w:rPr>
        <w:t>, «Станкостроитель»</w:t>
      </w:r>
      <w:r w:rsidR="00316742" w:rsidRPr="00533692">
        <w:rPr>
          <w:rFonts w:eastAsia="Times New Roman"/>
          <w:bCs/>
          <w:color w:val="auto"/>
          <w:lang w:eastAsia="ru-RU"/>
        </w:rPr>
        <w:t>, «Гренада»</w:t>
      </w:r>
      <w:r w:rsidR="00E37F80">
        <w:rPr>
          <w:rFonts w:eastAsia="Times New Roman"/>
          <w:bCs/>
          <w:color w:val="auto"/>
          <w:lang w:eastAsia="ru-RU"/>
        </w:rPr>
        <w:t xml:space="preserve"> и др</w:t>
      </w:r>
      <w:r w:rsidR="007D0754" w:rsidRPr="00533692">
        <w:rPr>
          <w:rFonts w:eastAsia="Times New Roman"/>
          <w:bCs/>
          <w:color w:val="auto"/>
          <w:lang w:eastAsia="ru-RU"/>
        </w:rPr>
        <w:t>.</w:t>
      </w:r>
    </w:p>
    <w:p w:rsidR="00F54DA8" w:rsidRPr="00533692" w:rsidRDefault="00F54DA8" w:rsidP="00533692">
      <w:pPr>
        <w:ind w:firstLine="709"/>
        <w:rPr>
          <w:rFonts w:eastAsia="Times New Roman"/>
          <w:bCs/>
          <w:color w:val="auto"/>
          <w:lang w:eastAsia="ru-RU"/>
        </w:rPr>
      </w:pPr>
    </w:p>
    <w:p w:rsidR="00316742" w:rsidRPr="005222C9" w:rsidRDefault="00316742" w:rsidP="00533692">
      <w:pPr>
        <w:ind w:firstLine="709"/>
        <w:rPr>
          <w:rFonts w:eastAsia="Calibri"/>
          <w:b/>
          <w:color w:val="auto"/>
          <w:lang w:bidi="en-US"/>
        </w:rPr>
      </w:pPr>
      <w:r w:rsidRPr="005222C9">
        <w:rPr>
          <w:rFonts w:eastAsia="Times New Roman"/>
          <w:b/>
          <w:bCs/>
          <w:color w:val="auto"/>
          <w:lang w:eastAsia="ru-RU"/>
        </w:rPr>
        <w:t>Программа «Профсоюзная семья»</w:t>
      </w:r>
    </w:p>
    <w:p w:rsidR="007D0754" w:rsidRPr="00533692" w:rsidRDefault="00316742" w:rsidP="00533692">
      <w:pPr>
        <w:ind w:firstLine="709"/>
        <w:rPr>
          <w:rFonts w:eastAsia="Calibri"/>
          <w:color w:val="auto"/>
          <w:lang w:bidi="en-US"/>
        </w:rPr>
      </w:pPr>
      <w:r w:rsidRPr="00E37F80">
        <w:rPr>
          <w:rFonts w:eastAsia="Calibri"/>
          <w:color w:val="auto"/>
          <w:lang w:bidi="en-US"/>
        </w:rPr>
        <w:t>В рамках программы «Профсоюзная семья»</w:t>
      </w:r>
      <w:r w:rsidRPr="00533692">
        <w:rPr>
          <w:rFonts w:eastAsia="Calibri"/>
          <w:b/>
          <w:i/>
          <w:color w:val="auto"/>
          <w:lang w:bidi="en-US"/>
        </w:rPr>
        <w:t xml:space="preserve"> </w:t>
      </w:r>
      <w:r w:rsidR="007D0754" w:rsidRPr="00533692">
        <w:rPr>
          <w:rFonts w:eastAsia="Calibri"/>
          <w:color w:val="auto"/>
          <w:lang w:bidi="en-US"/>
        </w:rPr>
        <w:t xml:space="preserve">визитной карточкой </w:t>
      </w:r>
      <w:r w:rsidR="00E37F80">
        <w:rPr>
          <w:rFonts w:eastAsia="Calibri"/>
          <w:color w:val="auto"/>
          <w:lang w:bidi="en-US"/>
        </w:rPr>
        <w:t>Барн</w:t>
      </w:r>
      <w:r w:rsidR="00E37F80">
        <w:rPr>
          <w:rFonts w:eastAsia="Calibri"/>
          <w:color w:val="auto"/>
          <w:lang w:bidi="en-US"/>
        </w:rPr>
        <w:t>а</w:t>
      </w:r>
      <w:r w:rsidR="00E37F80">
        <w:rPr>
          <w:rFonts w:eastAsia="Calibri"/>
          <w:color w:val="auto"/>
          <w:lang w:bidi="en-US"/>
        </w:rPr>
        <w:t xml:space="preserve">ульской профорганизации </w:t>
      </w:r>
      <w:r w:rsidR="007D0754" w:rsidRPr="00533692">
        <w:rPr>
          <w:rFonts w:eastAsia="Calibri"/>
          <w:color w:val="auto"/>
          <w:lang w:bidi="en-US"/>
        </w:rPr>
        <w:t xml:space="preserve">стала </w:t>
      </w:r>
      <w:r w:rsidRPr="00533692">
        <w:rPr>
          <w:rFonts w:eastAsia="Calibri"/>
          <w:b/>
          <w:color w:val="auto"/>
          <w:lang w:bidi="en-US"/>
        </w:rPr>
        <w:t>подпрограмма</w:t>
      </w:r>
      <w:r w:rsidR="007D0754" w:rsidRPr="00533692">
        <w:rPr>
          <w:rFonts w:eastAsia="Calibri"/>
          <w:b/>
          <w:color w:val="auto"/>
          <w:lang w:bidi="en-US"/>
        </w:rPr>
        <w:t xml:space="preserve"> «Путешествуй с Профсо</w:t>
      </w:r>
      <w:r w:rsidR="007D0754" w:rsidRPr="00533692">
        <w:rPr>
          <w:rFonts w:eastAsia="Calibri"/>
          <w:b/>
          <w:color w:val="auto"/>
          <w:lang w:bidi="en-US"/>
        </w:rPr>
        <w:t>ю</w:t>
      </w:r>
      <w:r w:rsidR="007D0754" w:rsidRPr="00533692">
        <w:rPr>
          <w:rFonts w:eastAsia="Calibri"/>
          <w:b/>
          <w:color w:val="auto"/>
          <w:lang w:bidi="en-US"/>
        </w:rPr>
        <w:t>зом!»:</w:t>
      </w:r>
      <w:r w:rsidR="00CF68E1" w:rsidRPr="00533692">
        <w:rPr>
          <w:rFonts w:eastAsia="Calibri"/>
          <w:color w:val="auto"/>
          <w:lang w:bidi="en-US"/>
        </w:rPr>
        <w:t xml:space="preserve"> организация поездок членов П</w:t>
      </w:r>
      <w:r w:rsidR="007D0754" w:rsidRPr="00533692">
        <w:rPr>
          <w:rFonts w:eastAsia="Calibri"/>
          <w:color w:val="auto"/>
          <w:lang w:bidi="en-US"/>
        </w:rPr>
        <w:t>рофсоюза и членов их семей в культурно-познавательных целях в Горный</w:t>
      </w:r>
      <w:r w:rsidR="00CF68E1" w:rsidRPr="00533692">
        <w:rPr>
          <w:rFonts w:eastAsia="Calibri"/>
          <w:color w:val="auto"/>
          <w:lang w:bidi="en-US"/>
        </w:rPr>
        <w:t xml:space="preserve"> Алтай, Белокуриху, Новосибирск</w:t>
      </w:r>
      <w:r w:rsidR="007D0754" w:rsidRPr="00533692">
        <w:rPr>
          <w:rFonts w:eastAsia="Calibri"/>
          <w:color w:val="auto"/>
          <w:lang w:bidi="en-US"/>
        </w:rPr>
        <w:t xml:space="preserve">  с посещен</w:t>
      </w:r>
      <w:r w:rsidR="007D0754" w:rsidRPr="00533692">
        <w:rPr>
          <w:rFonts w:eastAsia="Calibri"/>
          <w:color w:val="auto"/>
          <w:lang w:bidi="en-US"/>
        </w:rPr>
        <w:t>и</w:t>
      </w:r>
      <w:r w:rsidR="007D0754" w:rsidRPr="00533692">
        <w:rPr>
          <w:rFonts w:eastAsia="Calibri"/>
          <w:color w:val="auto"/>
          <w:lang w:bidi="en-US"/>
        </w:rPr>
        <w:t>ем экскурсионно-туристских маршрутов и достопримечательностей: музеев, т</w:t>
      </w:r>
      <w:r w:rsidR="007D0754" w:rsidRPr="00533692">
        <w:rPr>
          <w:rFonts w:eastAsia="Calibri"/>
          <w:color w:val="auto"/>
          <w:lang w:bidi="en-US"/>
        </w:rPr>
        <w:t>е</w:t>
      </w:r>
      <w:r w:rsidR="007D0754" w:rsidRPr="00533692">
        <w:rPr>
          <w:rFonts w:eastAsia="Calibri"/>
          <w:color w:val="auto"/>
          <w:lang w:bidi="en-US"/>
        </w:rPr>
        <w:t>атров, памятников природы и истории с удешевлением в 30-40% за счёт дог</w:t>
      </w:r>
      <w:r w:rsidR="007D0754" w:rsidRPr="00533692">
        <w:rPr>
          <w:rFonts w:eastAsia="Calibri"/>
          <w:color w:val="auto"/>
          <w:lang w:bidi="en-US"/>
        </w:rPr>
        <w:t>о</w:t>
      </w:r>
      <w:r w:rsidR="007D0754" w:rsidRPr="00533692">
        <w:rPr>
          <w:rFonts w:eastAsia="Calibri"/>
          <w:color w:val="auto"/>
          <w:lang w:bidi="en-US"/>
        </w:rPr>
        <w:t>ворных отношений.</w:t>
      </w:r>
    </w:p>
    <w:p w:rsidR="008A2DF7" w:rsidRPr="00E37F80" w:rsidRDefault="006802BA" w:rsidP="00533692">
      <w:pPr>
        <w:ind w:firstLine="709"/>
      </w:pPr>
      <w:r w:rsidRPr="00E37F80">
        <w:rPr>
          <w:b/>
        </w:rPr>
        <w:t>Подпрограмма «</w:t>
      </w:r>
      <w:r w:rsidR="00F54DA8" w:rsidRPr="00E37F80">
        <w:rPr>
          <w:b/>
        </w:rPr>
        <w:t xml:space="preserve">Семейная </w:t>
      </w:r>
      <w:r w:rsidRPr="00E37F80">
        <w:rPr>
          <w:b/>
        </w:rPr>
        <w:t>неотложка»</w:t>
      </w:r>
      <w:r w:rsidRPr="00533692">
        <w:rPr>
          <w:b/>
          <w:i/>
        </w:rPr>
        <w:t xml:space="preserve"> </w:t>
      </w:r>
      <w:r w:rsidRPr="00E37F80">
        <w:t>программы «Профсоюзная с</w:t>
      </w:r>
      <w:r w:rsidRPr="00E37F80">
        <w:t>е</w:t>
      </w:r>
      <w:r w:rsidRPr="00E37F80">
        <w:t>мья» направлена на оказание материальной помощи членам Профсоюза</w:t>
      </w:r>
      <w:r w:rsidR="00F54DA8" w:rsidRPr="00E37F80">
        <w:t xml:space="preserve"> за счет бюджетных и привлекаемых средств</w:t>
      </w:r>
      <w:r w:rsidRPr="00E37F80">
        <w:t xml:space="preserve">. </w:t>
      </w:r>
    </w:p>
    <w:p w:rsidR="006802BA" w:rsidRPr="00E37F80" w:rsidRDefault="006802BA" w:rsidP="00533692">
      <w:pPr>
        <w:ind w:firstLine="709"/>
      </w:pPr>
      <w:r w:rsidRPr="00E37F80">
        <w:t>В соответствии с подпрограммой:</w:t>
      </w:r>
    </w:p>
    <w:p w:rsidR="006802BA" w:rsidRPr="00533692" w:rsidRDefault="006802BA" w:rsidP="00533692">
      <w:pPr>
        <w:ind w:firstLine="709"/>
      </w:pPr>
      <w:r w:rsidRPr="00533692">
        <w:t>-</w:t>
      </w:r>
      <w:r w:rsidR="00E37F80">
        <w:t> оказывается</w:t>
      </w:r>
      <w:r w:rsidRPr="00533692">
        <w:t xml:space="preserve"> материальная помощь членам Профсоюза в связи с бра</w:t>
      </w:r>
      <w:r w:rsidR="0009325F" w:rsidRPr="00533692">
        <w:t>к</w:t>
      </w:r>
      <w:r w:rsidR="0009325F" w:rsidRPr="00533692">
        <w:t>о</w:t>
      </w:r>
      <w:r w:rsidR="0009325F" w:rsidRPr="00533692">
        <w:t>сочетанием, рождением ребенка, лечением тяжелых заболеваний</w:t>
      </w:r>
    </w:p>
    <w:p w:rsidR="005B6C3C" w:rsidRPr="00533692" w:rsidRDefault="005B6C3C" w:rsidP="00533692">
      <w:pPr>
        <w:ind w:firstLine="709"/>
        <w:rPr>
          <w:rFonts w:eastAsia="Calibri"/>
          <w:color w:val="auto"/>
          <w:lang w:bidi="en-US"/>
        </w:rPr>
      </w:pPr>
      <w:r w:rsidRPr="00533692">
        <w:rPr>
          <w:rFonts w:eastAsia="Calibri"/>
          <w:color w:val="auto"/>
          <w:lang w:bidi="en-US"/>
        </w:rPr>
        <w:t>-</w:t>
      </w:r>
      <w:r w:rsidR="00E37F80">
        <w:rPr>
          <w:rFonts w:eastAsia="Calibri"/>
          <w:color w:val="auto"/>
          <w:lang w:bidi="en-US"/>
        </w:rPr>
        <w:t> </w:t>
      </w:r>
      <w:r w:rsidR="00CF68E1" w:rsidRPr="00533692">
        <w:rPr>
          <w:rFonts w:eastAsia="Calibri"/>
          <w:color w:val="auto"/>
          <w:lang w:bidi="en-US"/>
        </w:rPr>
        <w:t>о</w:t>
      </w:r>
      <w:r w:rsidRPr="00533692">
        <w:rPr>
          <w:rFonts w:eastAsia="Calibri"/>
          <w:color w:val="auto"/>
          <w:lang w:bidi="en-US"/>
        </w:rPr>
        <w:t>существляется материальная по</w:t>
      </w:r>
      <w:r w:rsidR="000B1D38" w:rsidRPr="00533692">
        <w:rPr>
          <w:rFonts w:eastAsia="Calibri"/>
          <w:color w:val="auto"/>
          <w:lang w:bidi="en-US"/>
        </w:rPr>
        <w:t>ддержка</w:t>
      </w:r>
      <w:r w:rsidR="008A2DF7" w:rsidRPr="00533692">
        <w:rPr>
          <w:rFonts w:eastAsia="Calibri"/>
          <w:color w:val="auto"/>
          <w:lang w:bidi="en-US"/>
        </w:rPr>
        <w:t xml:space="preserve"> семей</w:t>
      </w:r>
      <w:r w:rsidR="00CF68E1" w:rsidRPr="00533692">
        <w:rPr>
          <w:rFonts w:eastAsia="Calibri"/>
          <w:color w:val="auto"/>
          <w:lang w:bidi="en-US"/>
        </w:rPr>
        <w:t xml:space="preserve"> членов П</w:t>
      </w:r>
      <w:r w:rsidR="000B1D38" w:rsidRPr="00533692">
        <w:rPr>
          <w:rFonts w:eastAsia="Calibri"/>
          <w:color w:val="auto"/>
          <w:lang w:bidi="en-US"/>
        </w:rPr>
        <w:t>рофсоюза</w:t>
      </w:r>
      <w:r w:rsidRPr="00533692">
        <w:rPr>
          <w:rFonts w:eastAsia="Calibri"/>
          <w:color w:val="auto"/>
          <w:lang w:bidi="en-US"/>
        </w:rPr>
        <w:t>, во</w:t>
      </w:r>
      <w:r w:rsidRPr="00533692">
        <w:rPr>
          <w:rFonts w:eastAsia="Calibri"/>
          <w:color w:val="auto"/>
          <w:lang w:bidi="en-US"/>
        </w:rPr>
        <w:t>с</w:t>
      </w:r>
      <w:r w:rsidRPr="00533692">
        <w:rPr>
          <w:rFonts w:eastAsia="Calibri"/>
          <w:color w:val="auto"/>
          <w:lang w:bidi="en-US"/>
        </w:rPr>
        <w:t>питывающих одаренных детей</w:t>
      </w:r>
      <w:r w:rsidR="000B1D38" w:rsidRPr="00533692">
        <w:rPr>
          <w:rFonts w:eastAsia="Calibri"/>
          <w:color w:val="auto"/>
          <w:lang w:bidi="en-US"/>
        </w:rPr>
        <w:t xml:space="preserve"> </w:t>
      </w:r>
      <w:r w:rsidRPr="00533692">
        <w:rPr>
          <w:rFonts w:eastAsia="Calibri"/>
          <w:color w:val="auto"/>
          <w:lang w:bidi="en-US"/>
        </w:rPr>
        <w:t>(на участие в конкурсах, фестивалях, соревнов</w:t>
      </w:r>
      <w:r w:rsidRPr="00533692">
        <w:rPr>
          <w:rFonts w:eastAsia="Calibri"/>
          <w:color w:val="auto"/>
          <w:lang w:bidi="en-US"/>
        </w:rPr>
        <w:t>а</w:t>
      </w:r>
      <w:r w:rsidRPr="00533692">
        <w:rPr>
          <w:rFonts w:eastAsia="Calibri"/>
          <w:color w:val="auto"/>
          <w:lang w:bidi="en-US"/>
        </w:rPr>
        <w:t>ниях), воспитывающих детей с ограниченными возможностями здоровья</w:t>
      </w:r>
      <w:r w:rsidR="00E37F80">
        <w:rPr>
          <w:rFonts w:eastAsia="Calibri"/>
          <w:color w:val="auto"/>
          <w:lang w:bidi="en-US"/>
        </w:rPr>
        <w:t xml:space="preserve"> </w:t>
      </w:r>
      <w:r w:rsidRPr="00533692">
        <w:rPr>
          <w:rFonts w:eastAsia="Calibri"/>
          <w:color w:val="auto"/>
          <w:lang w:bidi="en-US"/>
        </w:rPr>
        <w:t>(на реабилитацию, на сопровождение родителей при выездах на операции),</w:t>
      </w:r>
      <w:r w:rsidR="00E37F80">
        <w:rPr>
          <w:rFonts w:eastAsia="Calibri"/>
          <w:color w:val="auto"/>
          <w:lang w:bidi="en-US"/>
        </w:rPr>
        <w:t xml:space="preserve"> </w:t>
      </w:r>
      <w:r w:rsidRPr="00533692">
        <w:rPr>
          <w:rFonts w:eastAsia="Calibri"/>
          <w:color w:val="auto"/>
          <w:lang w:bidi="en-US"/>
        </w:rPr>
        <w:t xml:space="preserve">а также  многодетным и неполным семьям, попавшим в трудную жизненную ситуацию. </w:t>
      </w:r>
    </w:p>
    <w:p w:rsidR="006802BA" w:rsidRPr="00533692" w:rsidRDefault="00CF68E1" w:rsidP="00533692">
      <w:pPr>
        <w:ind w:firstLine="709"/>
        <w:rPr>
          <w:rFonts w:eastAsia="Calibri"/>
          <w:color w:val="auto"/>
          <w:lang w:bidi="en-US"/>
        </w:rPr>
      </w:pPr>
      <w:r w:rsidRPr="00533692">
        <w:rPr>
          <w:rFonts w:eastAsia="Calibri"/>
          <w:color w:val="auto"/>
          <w:lang w:bidi="en-US"/>
        </w:rPr>
        <w:t>-</w:t>
      </w:r>
      <w:r w:rsidR="00E37F80">
        <w:rPr>
          <w:rFonts w:eastAsia="Calibri"/>
          <w:color w:val="auto"/>
          <w:lang w:bidi="en-US"/>
        </w:rPr>
        <w:t> </w:t>
      </w:r>
      <w:r w:rsidRPr="00533692">
        <w:rPr>
          <w:rFonts w:eastAsia="Calibri"/>
          <w:color w:val="auto"/>
          <w:lang w:bidi="en-US"/>
        </w:rPr>
        <w:t>у</w:t>
      </w:r>
      <w:r w:rsidR="006802BA" w:rsidRPr="00533692">
        <w:rPr>
          <w:rFonts w:eastAsia="Calibri"/>
          <w:color w:val="auto"/>
          <w:lang w:bidi="en-US"/>
        </w:rPr>
        <w:t>становлена и выплачивается компенсация стоимости путевок в детские оздоровит</w:t>
      </w:r>
      <w:r w:rsidRPr="00533692">
        <w:rPr>
          <w:rFonts w:eastAsia="Calibri"/>
          <w:color w:val="auto"/>
          <w:lang w:bidi="en-US"/>
        </w:rPr>
        <w:t>ельные лагеря для детей членов П</w:t>
      </w:r>
      <w:r w:rsidR="006802BA" w:rsidRPr="00533692">
        <w:rPr>
          <w:rFonts w:eastAsia="Calibri"/>
          <w:color w:val="auto"/>
          <w:lang w:bidi="en-US"/>
        </w:rPr>
        <w:t>рофсоюза в размере 10 % от род</w:t>
      </w:r>
      <w:r w:rsidR="006802BA" w:rsidRPr="00533692">
        <w:rPr>
          <w:rFonts w:eastAsia="Calibri"/>
          <w:color w:val="auto"/>
          <w:lang w:bidi="en-US"/>
        </w:rPr>
        <w:t>и</w:t>
      </w:r>
      <w:r w:rsidR="006802BA" w:rsidRPr="00533692">
        <w:rPr>
          <w:rFonts w:eastAsia="Calibri"/>
          <w:color w:val="auto"/>
          <w:lang w:bidi="en-US"/>
        </w:rPr>
        <w:t>тельской доли стоимости путевки в детский оздоровительный лагерь или сан</w:t>
      </w:r>
      <w:r w:rsidR="006802BA" w:rsidRPr="00533692">
        <w:rPr>
          <w:rFonts w:eastAsia="Calibri"/>
          <w:color w:val="auto"/>
          <w:lang w:bidi="en-US"/>
        </w:rPr>
        <w:t>а</w:t>
      </w:r>
      <w:r w:rsidR="006802BA" w:rsidRPr="00533692">
        <w:rPr>
          <w:rFonts w:eastAsia="Calibri"/>
          <w:color w:val="auto"/>
          <w:lang w:bidi="en-US"/>
        </w:rPr>
        <w:t>торий;</w:t>
      </w:r>
    </w:p>
    <w:p w:rsidR="00396119" w:rsidRPr="00533692" w:rsidRDefault="008C7F42" w:rsidP="00533692">
      <w:pPr>
        <w:ind w:firstLine="709"/>
      </w:pPr>
      <w:r w:rsidRPr="00533692">
        <w:rPr>
          <w:rFonts w:eastAsia="Calibri"/>
          <w:color w:val="auto"/>
          <w:lang w:bidi="en-US"/>
        </w:rPr>
        <w:lastRenderedPageBreak/>
        <w:t>-</w:t>
      </w:r>
      <w:r w:rsidR="009904B4">
        <w:rPr>
          <w:rFonts w:eastAsia="Calibri"/>
          <w:color w:val="auto"/>
          <w:lang w:bidi="en-US"/>
        </w:rPr>
        <w:t> </w:t>
      </w:r>
      <w:r w:rsidR="00CF68E1" w:rsidRPr="00533692">
        <w:t>п</w:t>
      </w:r>
      <w:r w:rsidRPr="00533692">
        <w:t>редоставляются л</w:t>
      </w:r>
      <w:r w:rsidR="00396119" w:rsidRPr="00533692">
        <w:t>ьготные беспроцентные займы.</w:t>
      </w:r>
      <w:r w:rsidR="00F54DA8" w:rsidRPr="00533692">
        <w:rPr>
          <w:b/>
          <w:i/>
        </w:rPr>
        <w:t xml:space="preserve"> </w:t>
      </w:r>
      <w:r w:rsidR="00396119" w:rsidRPr="00533692">
        <w:t xml:space="preserve">Этот вид </w:t>
      </w:r>
      <w:r w:rsidR="009904B4">
        <w:t>солидарной</w:t>
      </w:r>
      <w:r w:rsidR="00396119" w:rsidRPr="00533692">
        <w:t xml:space="preserve"> помощи пре</w:t>
      </w:r>
      <w:r w:rsidR="00CF68E1" w:rsidRPr="00533692">
        <w:t>доставляется работникам, которым</w:t>
      </w:r>
      <w:r w:rsidR="00396119" w:rsidRPr="00533692">
        <w:t xml:space="preserve"> </w:t>
      </w:r>
      <w:r w:rsidR="00CF68E1" w:rsidRPr="00533692">
        <w:t>необходимо</w:t>
      </w:r>
      <w:r w:rsidR="00396119" w:rsidRPr="00533692">
        <w:t xml:space="preserve"> получить высшее педагогическое образование, </w:t>
      </w:r>
      <w:r w:rsidR="002E626F">
        <w:t xml:space="preserve">пройти переподготовку, </w:t>
      </w:r>
      <w:r w:rsidR="00396119" w:rsidRPr="00533692">
        <w:t>а также семьям, в том числе неполным семьям, попавшим в трудную жизненную ситуацию</w:t>
      </w:r>
      <w:r w:rsidR="00CF68E1" w:rsidRPr="00533692">
        <w:t>,</w:t>
      </w:r>
      <w:r w:rsidR="00396119" w:rsidRPr="00533692">
        <w:t xml:space="preserve"> для по</w:t>
      </w:r>
      <w:r w:rsidR="00396119" w:rsidRPr="00533692">
        <w:t>д</w:t>
      </w:r>
      <w:r w:rsidR="00396119" w:rsidRPr="00533692">
        <w:t>готовки детей в школу, для лечения и реабилитации после болезни детей в во</w:t>
      </w:r>
      <w:r w:rsidR="00396119" w:rsidRPr="00533692">
        <w:t>з</w:t>
      </w:r>
      <w:r w:rsidR="00396119" w:rsidRPr="00533692">
        <w:t>расте до 18 лет.</w:t>
      </w:r>
    </w:p>
    <w:p w:rsidR="000F7156" w:rsidRDefault="002E626F" w:rsidP="00533692">
      <w:pPr>
        <w:ind w:firstLine="709"/>
        <w:rPr>
          <w:b/>
          <w:i/>
        </w:rPr>
      </w:pPr>
      <w:r>
        <w:rPr>
          <w:b/>
          <w:i/>
        </w:rPr>
        <w:t xml:space="preserve"> </w:t>
      </w:r>
    </w:p>
    <w:p w:rsidR="001B32FB" w:rsidRPr="009904B4" w:rsidRDefault="00D3396F" w:rsidP="00533692">
      <w:pPr>
        <w:ind w:firstLine="709"/>
        <w:rPr>
          <w:b/>
        </w:rPr>
      </w:pPr>
      <w:r>
        <w:rPr>
          <w:b/>
        </w:rPr>
        <w:t>Льготное профсоюзное потребительское кредитование.</w:t>
      </w:r>
      <w:r w:rsidR="005222C9">
        <w:rPr>
          <w:b/>
        </w:rPr>
        <w:t xml:space="preserve"> </w:t>
      </w:r>
    </w:p>
    <w:p w:rsidR="009904B4" w:rsidRDefault="009904B4" w:rsidP="00533692">
      <w:pPr>
        <w:ind w:firstLine="709"/>
        <w:rPr>
          <w:rFonts w:eastAsia="Calibri"/>
          <w:color w:val="auto"/>
          <w:lang w:bidi="en-US"/>
        </w:rPr>
      </w:pPr>
      <w:r>
        <w:t xml:space="preserve">Барнаульская городская организация Профсоюза – соучредитель </w:t>
      </w:r>
      <w:r w:rsidR="00396119" w:rsidRPr="00533692">
        <w:t>креди</w:t>
      </w:r>
      <w:r w:rsidR="00396119" w:rsidRPr="00533692">
        <w:t>т</w:t>
      </w:r>
      <w:r>
        <w:t>ного</w:t>
      </w:r>
      <w:r w:rsidR="00396119" w:rsidRPr="00533692">
        <w:t xml:space="preserve"> потребительск</w:t>
      </w:r>
      <w:r>
        <w:t>ого</w:t>
      </w:r>
      <w:r w:rsidR="00396119" w:rsidRPr="00533692">
        <w:t xml:space="preserve"> кооператив</w:t>
      </w:r>
      <w:r>
        <w:t>а</w:t>
      </w:r>
      <w:r w:rsidR="00396119" w:rsidRPr="00533692">
        <w:t xml:space="preserve"> «Алтай».</w:t>
      </w:r>
      <w:r w:rsidR="008C7F42" w:rsidRPr="00533692">
        <w:rPr>
          <w:rFonts w:eastAsia="Calibri"/>
          <w:b/>
          <w:i/>
          <w:color w:val="auto"/>
        </w:rPr>
        <w:t xml:space="preserve"> </w:t>
      </w:r>
      <w:r w:rsidR="00CF68E1" w:rsidRPr="00533692">
        <w:rPr>
          <w:rFonts w:eastAsia="Calibri"/>
          <w:color w:val="auto"/>
        </w:rPr>
        <w:t>В</w:t>
      </w:r>
      <w:r w:rsidR="00ED763C" w:rsidRPr="00533692">
        <w:rPr>
          <w:rFonts w:eastAsia="Calibri"/>
          <w:color w:val="auto"/>
          <w:lang w:bidi="en-US"/>
        </w:rPr>
        <w:t xml:space="preserve"> 2015 году</w:t>
      </w:r>
      <w:r w:rsidR="00CF68E1" w:rsidRPr="00533692">
        <w:rPr>
          <w:rFonts w:eastAsia="Calibri"/>
          <w:color w:val="auto"/>
          <w:lang w:bidi="en-US"/>
        </w:rPr>
        <w:t xml:space="preserve"> по решению п</w:t>
      </w:r>
      <w:r w:rsidR="00ED763C" w:rsidRPr="00533692">
        <w:rPr>
          <w:rFonts w:eastAsia="Calibri"/>
          <w:color w:val="auto"/>
          <w:lang w:bidi="en-US"/>
        </w:rPr>
        <w:t>рез</w:t>
      </w:r>
      <w:r w:rsidR="00ED763C" w:rsidRPr="00533692">
        <w:rPr>
          <w:rFonts w:eastAsia="Calibri"/>
          <w:color w:val="auto"/>
          <w:lang w:bidi="en-US"/>
        </w:rPr>
        <w:t>и</w:t>
      </w:r>
      <w:r w:rsidR="00ED763C" w:rsidRPr="00533692">
        <w:rPr>
          <w:rFonts w:eastAsia="Calibri"/>
          <w:color w:val="auto"/>
          <w:lang w:bidi="en-US"/>
        </w:rPr>
        <w:t>диума Барнаульской городской организации в фонд кооператива на возвратной основе вложено 500</w:t>
      </w:r>
      <w:r>
        <w:rPr>
          <w:rFonts w:eastAsia="Calibri"/>
          <w:color w:val="auto"/>
          <w:lang w:bidi="en-US"/>
        </w:rPr>
        <w:t xml:space="preserve"> тысяч</w:t>
      </w:r>
      <w:r w:rsidR="00ED763C" w:rsidRPr="00533692">
        <w:rPr>
          <w:rFonts w:eastAsia="Calibri"/>
          <w:color w:val="auto"/>
          <w:lang w:bidi="en-US"/>
        </w:rPr>
        <w:t xml:space="preserve"> рублей из финансовых активов Барнаульской горо</w:t>
      </w:r>
      <w:r w:rsidR="00ED763C" w:rsidRPr="00533692">
        <w:rPr>
          <w:rFonts w:eastAsia="Calibri"/>
          <w:color w:val="auto"/>
          <w:lang w:bidi="en-US"/>
        </w:rPr>
        <w:t>д</w:t>
      </w:r>
      <w:r w:rsidR="00ED763C" w:rsidRPr="00533692">
        <w:rPr>
          <w:rFonts w:eastAsia="Calibri"/>
          <w:color w:val="auto"/>
          <w:lang w:bidi="en-US"/>
        </w:rPr>
        <w:t>ской организации.</w:t>
      </w:r>
      <w:r w:rsidR="00ED1A4E" w:rsidRPr="00533692">
        <w:rPr>
          <w:rFonts w:eastAsia="Calibri"/>
          <w:color w:val="auto"/>
          <w:lang w:bidi="en-US"/>
        </w:rPr>
        <w:t xml:space="preserve"> </w:t>
      </w:r>
      <w:r w:rsidR="00ED763C" w:rsidRPr="00533692">
        <w:rPr>
          <w:rFonts w:eastAsia="Calibri"/>
          <w:color w:val="auto"/>
          <w:lang w:bidi="en-US"/>
        </w:rPr>
        <w:t>П</w:t>
      </w:r>
      <w:r w:rsidR="00ED1A4E" w:rsidRPr="00533692">
        <w:rPr>
          <w:rFonts w:eastAsia="Calibri"/>
          <w:color w:val="auto"/>
          <w:lang w:bidi="en-US"/>
        </w:rPr>
        <w:t>рограммы кредитования</w:t>
      </w:r>
      <w:r w:rsidR="00CF68E1" w:rsidRPr="00533692">
        <w:rPr>
          <w:rFonts w:eastAsia="Calibri"/>
          <w:color w:val="auto"/>
          <w:lang w:bidi="en-US"/>
        </w:rPr>
        <w:t>:</w:t>
      </w:r>
    </w:p>
    <w:p w:rsidR="009904B4" w:rsidRPr="004C6614" w:rsidRDefault="009904B4" w:rsidP="00533692">
      <w:pPr>
        <w:ind w:firstLine="709"/>
        <w:rPr>
          <w:rFonts w:eastAsia="Calibri"/>
          <w:color w:val="auto"/>
          <w:lang w:bidi="en-US"/>
        </w:rPr>
      </w:pPr>
      <w:r>
        <w:rPr>
          <w:rFonts w:eastAsia="Calibri"/>
          <w:color w:val="auto"/>
          <w:lang w:bidi="en-US"/>
        </w:rPr>
        <w:t>-</w:t>
      </w:r>
      <w:r w:rsidR="00ED763C" w:rsidRPr="00533692">
        <w:rPr>
          <w:rFonts w:eastAsia="Calibri"/>
          <w:color w:val="auto"/>
          <w:lang w:bidi="en-US"/>
        </w:rPr>
        <w:t xml:space="preserve"> краткосрочные, </w:t>
      </w:r>
    </w:p>
    <w:p w:rsidR="009904B4" w:rsidRPr="004C6614" w:rsidRDefault="009904B4" w:rsidP="00533692">
      <w:pPr>
        <w:ind w:firstLine="709"/>
        <w:rPr>
          <w:rFonts w:eastAsia="Calibri"/>
          <w:color w:val="auto"/>
          <w:lang w:bidi="en-US"/>
        </w:rPr>
      </w:pPr>
      <w:r w:rsidRPr="009904B4">
        <w:rPr>
          <w:rFonts w:eastAsia="Calibri"/>
          <w:color w:val="auto"/>
          <w:lang w:bidi="en-US"/>
        </w:rPr>
        <w:t>-</w:t>
      </w:r>
      <w:r>
        <w:rPr>
          <w:rFonts w:eastAsia="Calibri"/>
          <w:color w:val="auto"/>
          <w:lang w:val="en-US" w:bidi="en-US"/>
        </w:rPr>
        <w:t> </w:t>
      </w:r>
      <w:r w:rsidR="00ED763C" w:rsidRPr="00533692">
        <w:rPr>
          <w:rFonts w:eastAsia="Calibri"/>
          <w:color w:val="auto"/>
          <w:lang w:bidi="en-US"/>
        </w:rPr>
        <w:t>«</w:t>
      </w:r>
      <w:proofErr w:type="spellStart"/>
      <w:r w:rsidR="00ED763C" w:rsidRPr="00533692">
        <w:rPr>
          <w:rFonts w:eastAsia="Calibri"/>
          <w:color w:val="auto"/>
          <w:lang w:bidi="en-US"/>
        </w:rPr>
        <w:t>Займ</w:t>
      </w:r>
      <w:proofErr w:type="spellEnd"/>
      <w:r w:rsidR="00ED763C" w:rsidRPr="00533692">
        <w:rPr>
          <w:rFonts w:eastAsia="Calibri"/>
          <w:color w:val="auto"/>
          <w:lang w:bidi="en-US"/>
        </w:rPr>
        <w:t xml:space="preserve"> до зарплаты»</w:t>
      </w:r>
      <w:r w:rsidR="00CF68E1" w:rsidRPr="00533692">
        <w:rPr>
          <w:rFonts w:eastAsia="Calibri"/>
          <w:color w:val="auto"/>
          <w:lang w:bidi="en-US"/>
        </w:rPr>
        <w:t>,</w:t>
      </w:r>
      <w:r w:rsidR="00ED763C" w:rsidRPr="00533692">
        <w:rPr>
          <w:rFonts w:eastAsia="Calibri"/>
          <w:color w:val="auto"/>
          <w:lang w:bidi="en-US"/>
        </w:rPr>
        <w:t xml:space="preserve"> </w:t>
      </w:r>
    </w:p>
    <w:p w:rsidR="009904B4" w:rsidRDefault="009904B4" w:rsidP="009904B4">
      <w:pPr>
        <w:ind w:firstLine="709"/>
        <w:rPr>
          <w:rFonts w:eastAsia="Calibri"/>
          <w:color w:val="auto"/>
          <w:lang w:bidi="en-US"/>
        </w:rPr>
      </w:pPr>
      <w:r w:rsidRPr="009904B4">
        <w:rPr>
          <w:rFonts w:eastAsia="Calibri"/>
          <w:color w:val="auto"/>
          <w:lang w:bidi="en-US"/>
        </w:rPr>
        <w:t>-</w:t>
      </w:r>
      <w:r>
        <w:rPr>
          <w:rFonts w:eastAsia="Calibri"/>
          <w:color w:val="auto"/>
          <w:lang w:val="en-US" w:bidi="en-US"/>
        </w:rPr>
        <w:t> </w:t>
      </w:r>
      <w:r w:rsidR="00ED763C" w:rsidRPr="00533692">
        <w:rPr>
          <w:rFonts w:eastAsia="Calibri"/>
          <w:color w:val="auto"/>
          <w:lang w:bidi="en-US"/>
        </w:rPr>
        <w:t xml:space="preserve">программы </w:t>
      </w:r>
      <w:r w:rsidR="00ED1A4E" w:rsidRPr="00533692">
        <w:rPr>
          <w:rFonts w:eastAsia="Calibri"/>
          <w:color w:val="auto"/>
          <w:lang w:bidi="en-US"/>
        </w:rPr>
        <w:t>накопления</w:t>
      </w:r>
      <w:r>
        <w:rPr>
          <w:rFonts w:eastAsia="Calibri"/>
          <w:color w:val="auto"/>
          <w:lang w:bidi="en-US"/>
        </w:rPr>
        <w:t>.</w:t>
      </w:r>
    </w:p>
    <w:p w:rsidR="005B6C3C" w:rsidRPr="00D3396F" w:rsidRDefault="00CF68E1" w:rsidP="009904B4">
      <w:pPr>
        <w:ind w:firstLine="709"/>
        <w:rPr>
          <w:rFonts w:eastAsia="Calibri"/>
          <w:color w:val="auto"/>
          <w:lang w:bidi="en-US"/>
        </w:rPr>
      </w:pPr>
      <w:r w:rsidRPr="00533692">
        <w:rPr>
          <w:rFonts w:eastAsia="Calibri"/>
          <w:color w:val="auto"/>
          <w:lang w:bidi="en-US"/>
        </w:rPr>
        <w:t>Члены п</w:t>
      </w:r>
      <w:r w:rsidR="00396119" w:rsidRPr="00533692">
        <w:rPr>
          <w:rFonts w:eastAsia="Calibri"/>
          <w:color w:val="auto"/>
          <w:lang w:bidi="en-US"/>
        </w:rPr>
        <w:t xml:space="preserve">резидиума </w:t>
      </w:r>
      <w:r w:rsidR="00ED1A4E" w:rsidRPr="00533692">
        <w:rPr>
          <w:rFonts w:eastAsia="Calibri"/>
          <w:color w:val="auto"/>
          <w:lang w:bidi="en-US"/>
        </w:rPr>
        <w:t xml:space="preserve">нашей организации </w:t>
      </w:r>
      <w:r w:rsidR="00396119" w:rsidRPr="00533692">
        <w:rPr>
          <w:rFonts w:eastAsia="Calibri"/>
          <w:color w:val="auto"/>
          <w:lang w:bidi="en-US"/>
        </w:rPr>
        <w:t>входят в состав правления КПК «Алтай». В «</w:t>
      </w:r>
      <w:proofErr w:type="spellStart"/>
      <w:r w:rsidR="00396119" w:rsidRPr="00533692">
        <w:rPr>
          <w:rFonts w:eastAsia="Calibri"/>
          <w:color w:val="auto"/>
          <w:lang w:bidi="en-US"/>
        </w:rPr>
        <w:t>первичках</w:t>
      </w:r>
      <w:proofErr w:type="spellEnd"/>
      <w:r w:rsidR="00396119" w:rsidRPr="00533692">
        <w:rPr>
          <w:rFonts w:eastAsia="Calibri"/>
          <w:color w:val="auto"/>
          <w:lang w:bidi="en-US"/>
        </w:rPr>
        <w:t>» формируется институт агентов кредитного кооперат</w:t>
      </w:r>
      <w:r w:rsidR="00396119" w:rsidRPr="00533692">
        <w:rPr>
          <w:rFonts w:eastAsia="Calibri"/>
          <w:color w:val="auto"/>
          <w:lang w:bidi="en-US"/>
        </w:rPr>
        <w:t>и</w:t>
      </w:r>
      <w:r w:rsidR="00396119" w:rsidRPr="00533692">
        <w:rPr>
          <w:rFonts w:eastAsia="Calibri"/>
          <w:color w:val="auto"/>
          <w:lang w:bidi="en-US"/>
        </w:rPr>
        <w:t>ва, дл</w:t>
      </w:r>
      <w:r w:rsidR="00ED1A4E" w:rsidRPr="00533692">
        <w:rPr>
          <w:rFonts w:eastAsia="Calibri"/>
          <w:color w:val="auto"/>
          <w:lang w:bidi="en-US"/>
        </w:rPr>
        <w:t>я организации работы с членами Профсоюза - информационной и орган</w:t>
      </w:r>
      <w:r w:rsidR="00ED1A4E" w:rsidRPr="00533692">
        <w:rPr>
          <w:rFonts w:eastAsia="Calibri"/>
          <w:color w:val="auto"/>
          <w:lang w:bidi="en-US"/>
        </w:rPr>
        <w:t>и</w:t>
      </w:r>
      <w:r w:rsidR="00ED1A4E" w:rsidRPr="00533692">
        <w:rPr>
          <w:rFonts w:eastAsia="Calibri"/>
          <w:color w:val="auto"/>
          <w:lang w:bidi="en-US"/>
        </w:rPr>
        <w:t>зационной</w:t>
      </w:r>
      <w:r w:rsidR="00396119" w:rsidRPr="00533692">
        <w:rPr>
          <w:rFonts w:eastAsia="Calibri"/>
          <w:color w:val="auto"/>
          <w:lang w:bidi="en-US"/>
        </w:rPr>
        <w:t>.</w:t>
      </w:r>
      <w:r w:rsidR="00ED1A4E" w:rsidRPr="00533692">
        <w:rPr>
          <w:rFonts w:eastAsia="Calibri"/>
          <w:color w:val="auto"/>
          <w:lang w:bidi="en-US"/>
        </w:rPr>
        <w:t xml:space="preserve"> </w:t>
      </w:r>
      <w:r w:rsidR="003A3924" w:rsidRPr="00533692">
        <w:rPr>
          <w:rFonts w:eastAsia="Calibri"/>
          <w:color w:val="auto"/>
          <w:lang w:bidi="en-US"/>
        </w:rPr>
        <w:t>Через группы</w:t>
      </w:r>
      <w:r w:rsidR="00BC0062" w:rsidRPr="00533692">
        <w:rPr>
          <w:rFonts w:eastAsia="Calibri"/>
          <w:color w:val="auto"/>
          <w:lang w:bidi="en-US"/>
        </w:rPr>
        <w:t xml:space="preserve"> в мобильных и социальных сетях, с</w:t>
      </w:r>
      <w:r w:rsidR="003A3924" w:rsidRPr="00533692">
        <w:rPr>
          <w:rFonts w:eastAsia="Calibri"/>
          <w:color w:val="auto"/>
          <w:lang w:bidi="en-US"/>
        </w:rPr>
        <w:t>озд</w:t>
      </w:r>
      <w:r w:rsidR="00BC0062" w:rsidRPr="00533692">
        <w:rPr>
          <w:rFonts w:eastAsia="Calibri"/>
          <w:color w:val="auto"/>
          <w:lang w:bidi="en-US"/>
        </w:rPr>
        <w:t>анные предс</w:t>
      </w:r>
      <w:r w:rsidR="00BC0062" w:rsidRPr="00533692">
        <w:rPr>
          <w:rFonts w:eastAsia="Calibri"/>
          <w:color w:val="auto"/>
          <w:lang w:bidi="en-US"/>
        </w:rPr>
        <w:t>е</w:t>
      </w:r>
      <w:r w:rsidR="00BC0062" w:rsidRPr="00533692">
        <w:rPr>
          <w:rFonts w:eastAsia="Calibri"/>
          <w:color w:val="auto"/>
          <w:lang w:bidi="en-US"/>
        </w:rPr>
        <w:t>дателями «</w:t>
      </w:r>
      <w:proofErr w:type="spellStart"/>
      <w:r w:rsidR="00BC0062" w:rsidRPr="00533692">
        <w:rPr>
          <w:rFonts w:eastAsia="Calibri"/>
          <w:color w:val="auto"/>
          <w:lang w:bidi="en-US"/>
        </w:rPr>
        <w:t>первичек</w:t>
      </w:r>
      <w:proofErr w:type="spellEnd"/>
      <w:r w:rsidR="00BC0062" w:rsidRPr="00533692">
        <w:rPr>
          <w:rFonts w:eastAsia="Calibri"/>
          <w:color w:val="auto"/>
          <w:lang w:bidi="en-US"/>
        </w:rPr>
        <w:t xml:space="preserve">», </w:t>
      </w:r>
      <w:r w:rsidR="003A3924" w:rsidRPr="00533692">
        <w:rPr>
          <w:rFonts w:eastAsia="Calibri"/>
          <w:color w:val="auto"/>
          <w:lang w:bidi="en-US"/>
        </w:rPr>
        <w:t>рассылается информация о предложениях КПК «Алтай». На сегодняшний день членами КПК «</w:t>
      </w:r>
      <w:r w:rsidR="00943B1E" w:rsidRPr="00533692">
        <w:rPr>
          <w:rFonts w:eastAsia="Calibri"/>
          <w:color w:val="auto"/>
          <w:lang w:bidi="en-US"/>
        </w:rPr>
        <w:t>Алтай»</w:t>
      </w:r>
      <w:r w:rsidRPr="00533692">
        <w:rPr>
          <w:rFonts w:eastAsia="Calibri"/>
          <w:color w:val="auto"/>
          <w:lang w:bidi="en-US"/>
        </w:rPr>
        <w:t xml:space="preserve"> являются </w:t>
      </w:r>
      <w:r w:rsidR="00BC0062" w:rsidRPr="00533692">
        <w:rPr>
          <w:rFonts w:eastAsia="Calibri"/>
          <w:color w:val="auto"/>
          <w:lang w:bidi="en-US"/>
        </w:rPr>
        <w:t>195</w:t>
      </w:r>
      <w:r w:rsidRPr="00533692">
        <w:rPr>
          <w:rFonts w:eastAsia="Calibri"/>
          <w:color w:val="auto"/>
          <w:lang w:bidi="en-US"/>
        </w:rPr>
        <w:t xml:space="preserve"> </w:t>
      </w:r>
      <w:r w:rsidR="003A3924" w:rsidRPr="00533692">
        <w:rPr>
          <w:rFonts w:eastAsia="Calibri"/>
          <w:color w:val="auto"/>
          <w:lang w:bidi="en-US"/>
        </w:rPr>
        <w:t xml:space="preserve">членов </w:t>
      </w:r>
      <w:r w:rsidR="008E0257" w:rsidRPr="00533692">
        <w:rPr>
          <w:rFonts w:eastAsia="Calibri"/>
          <w:color w:val="auto"/>
          <w:lang w:bidi="en-US"/>
        </w:rPr>
        <w:t xml:space="preserve">Профсоюза </w:t>
      </w:r>
      <w:r w:rsidR="00D3396F">
        <w:rPr>
          <w:rFonts w:eastAsia="Calibri"/>
          <w:color w:val="auto"/>
          <w:lang w:bidi="en-US"/>
        </w:rPr>
        <w:t>– работников системы образования города</w:t>
      </w:r>
      <w:r w:rsidR="003A3924" w:rsidRPr="00533692">
        <w:rPr>
          <w:rFonts w:eastAsia="Calibri"/>
          <w:color w:val="auto"/>
          <w:lang w:bidi="en-US"/>
        </w:rPr>
        <w:t>.</w:t>
      </w:r>
    </w:p>
    <w:p w:rsidR="005B6C3C" w:rsidRPr="00533692" w:rsidRDefault="005B6C3C" w:rsidP="00533692">
      <w:pPr>
        <w:ind w:firstLine="709"/>
        <w:rPr>
          <w:rFonts w:eastAsia="Calibri"/>
          <w:color w:val="auto"/>
          <w:lang w:bidi="en-US"/>
        </w:rPr>
      </w:pPr>
    </w:p>
    <w:p w:rsidR="005222C9" w:rsidRPr="005222C9" w:rsidRDefault="005222C9" w:rsidP="00533692">
      <w:pPr>
        <w:ind w:firstLine="709"/>
        <w:rPr>
          <w:rFonts w:eastAsia="Calibri"/>
          <w:b/>
          <w:color w:val="auto"/>
          <w:lang w:bidi="en-US"/>
        </w:rPr>
      </w:pPr>
      <w:r w:rsidRPr="005222C9">
        <w:rPr>
          <w:rFonts w:eastAsia="Calibri"/>
          <w:b/>
          <w:color w:val="auto"/>
          <w:lang w:bidi="en-US"/>
        </w:rPr>
        <w:t>Профсоюзный дисконт.</w:t>
      </w:r>
    </w:p>
    <w:p w:rsidR="002C659A" w:rsidRPr="00533692" w:rsidRDefault="00F54DA8" w:rsidP="00533692">
      <w:pPr>
        <w:ind w:firstLine="709"/>
        <w:rPr>
          <w:b/>
          <w:i/>
        </w:rPr>
      </w:pPr>
      <w:r w:rsidRPr="00533692">
        <w:rPr>
          <w:rFonts w:eastAsia="Calibri"/>
          <w:color w:val="auto"/>
          <w:lang w:bidi="en-US"/>
        </w:rPr>
        <w:t xml:space="preserve">Реализация </w:t>
      </w:r>
      <w:r w:rsidRPr="00533692">
        <w:t>дисконтных  программ</w:t>
      </w:r>
      <w:r w:rsidR="003A3924" w:rsidRPr="00533692">
        <w:t xml:space="preserve"> </w:t>
      </w:r>
      <w:r w:rsidRPr="00533692">
        <w:t xml:space="preserve"> и предоставление корпоративных т</w:t>
      </w:r>
      <w:r w:rsidRPr="00533692">
        <w:t>а</w:t>
      </w:r>
      <w:r w:rsidRPr="00533692">
        <w:t>рифных</w:t>
      </w:r>
      <w:r w:rsidR="008E0257" w:rsidRPr="00533692">
        <w:t xml:space="preserve"> планов </w:t>
      </w:r>
      <w:r w:rsidRPr="00533692">
        <w:t>осуществляется</w:t>
      </w:r>
      <w:r w:rsidRPr="00533692">
        <w:rPr>
          <w:b/>
          <w:i/>
        </w:rPr>
        <w:t xml:space="preserve"> </w:t>
      </w:r>
      <w:r w:rsidRPr="00533692">
        <w:t>н</w:t>
      </w:r>
      <w:r w:rsidR="002C659A" w:rsidRPr="00533692">
        <w:t>а договорной основе с руководителями, с представительствами или администрациями учреждений, частных предприятий, торговых сетей, мо</w:t>
      </w:r>
      <w:r w:rsidR="00CF68E1" w:rsidRPr="00533692">
        <w:t>бильных операторов  для членов П</w:t>
      </w:r>
      <w:r w:rsidR="002C659A" w:rsidRPr="00533692">
        <w:t>рофсоюза и их семей</w:t>
      </w:r>
      <w:r w:rsidRPr="00533692">
        <w:t>. За счет этого направления:</w:t>
      </w:r>
    </w:p>
    <w:p w:rsidR="005222C9" w:rsidRDefault="005B6C3C" w:rsidP="00533692">
      <w:pPr>
        <w:ind w:firstLine="709"/>
        <w:rPr>
          <w:rFonts w:eastAsia="Calibri"/>
          <w:color w:val="auto"/>
          <w:lang w:bidi="en-US"/>
        </w:rPr>
      </w:pPr>
      <w:r w:rsidRPr="00533692">
        <w:rPr>
          <w:rFonts w:eastAsia="Calibri"/>
          <w:color w:val="auto"/>
          <w:lang w:bidi="en-US"/>
        </w:rPr>
        <w:t xml:space="preserve"> </w:t>
      </w:r>
      <w:r w:rsidR="002C659A" w:rsidRPr="00533692">
        <w:rPr>
          <w:rFonts w:eastAsia="Calibri"/>
          <w:color w:val="auto"/>
          <w:lang w:bidi="en-US"/>
        </w:rPr>
        <w:t>-</w:t>
      </w:r>
      <w:r w:rsidR="005222C9">
        <w:rPr>
          <w:rFonts w:eastAsia="Calibri"/>
          <w:color w:val="auto"/>
          <w:lang w:bidi="en-US"/>
        </w:rPr>
        <w:t> </w:t>
      </w:r>
      <w:r w:rsidR="00E4710F" w:rsidRPr="00533692">
        <w:rPr>
          <w:rFonts w:eastAsia="Calibri"/>
          <w:color w:val="auto"/>
          <w:lang w:bidi="en-US"/>
        </w:rPr>
        <w:t>обеспечивае</w:t>
      </w:r>
      <w:r w:rsidR="005222C9">
        <w:rPr>
          <w:rFonts w:eastAsia="Calibri"/>
          <w:color w:val="auto"/>
          <w:lang w:bidi="en-US"/>
        </w:rPr>
        <w:t>тся</w:t>
      </w:r>
      <w:r w:rsidR="00E4710F" w:rsidRPr="00533692">
        <w:rPr>
          <w:rFonts w:eastAsia="Calibri"/>
          <w:color w:val="auto"/>
          <w:lang w:bidi="en-US"/>
        </w:rPr>
        <w:t xml:space="preserve"> удешевление </w:t>
      </w:r>
      <w:r w:rsidRPr="00533692">
        <w:rPr>
          <w:rFonts w:eastAsia="Calibri"/>
          <w:color w:val="auto"/>
          <w:lang w:bidi="en-US"/>
        </w:rPr>
        <w:t xml:space="preserve"> стоимости оплаты посещения спорти</w:t>
      </w:r>
      <w:r w:rsidRPr="00533692">
        <w:rPr>
          <w:rFonts w:eastAsia="Calibri"/>
          <w:color w:val="auto"/>
          <w:lang w:bidi="en-US"/>
        </w:rPr>
        <w:t>в</w:t>
      </w:r>
      <w:r w:rsidRPr="00533692">
        <w:rPr>
          <w:rFonts w:eastAsia="Calibri"/>
          <w:color w:val="auto"/>
          <w:lang w:bidi="en-US"/>
        </w:rPr>
        <w:t>ных секций, бассейнов, учреждений культуры и досуга</w:t>
      </w:r>
      <w:r w:rsidR="005222C9">
        <w:rPr>
          <w:rFonts w:eastAsia="Calibri"/>
          <w:color w:val="auto"/>
          <w:lang w:bidi="en-US"/>
        </w:rPr>
        <w:t>;</w:t>
      </w:r>
    </w:p>
    <w:p w:rsidR="002C659A" w:rsidRPr="00533692" w:rsidRDefault="005222C9" w:rsidP="00533692">
      <w:pPr>
        <w:ind w:firstLine="709"/>
        <w:rPr>
          <w:rFonts w:eastAsia="Calibri"/>
          <w:color w:val="auto"/>
          <w:lang w:bidi="en-US"/>
        </w:rPr>
      </w:pPr>
      <w:r>
        <w:rPr>
          <w:rFonts w:eastAsia="Calibri"/>
          <w:color w:val="auto"/>
          <w:lang w:bidi="en-US"/>
        </w:rPr>
        <w:t>- п</w:t>
      </w:r>
      <w:r w:rsidR="00E4710F" w:rsidRPr="00533692">
        <w:rPr>
          <w:rFonts w:eastAsia="Calibri"/>
          <w:color w:val="auto"/>
          <w:lang w:bidi="en-US"/>
        </w:rPr>
        <w:t>редоставля</w:t>
      </w:r>
      <w:r>
        <w:rPr>
          <w:rFonts w:eastAsia="Calibri"/>
          <w:color w:val="auto"/>
          <w:lang w:bidi="en-US"/>
        </w:rPr>
        <w:t xml:space="preserve">ются </w:t>
      </w:r>
      <w:r w:rsidR="00E4710F" w:rsidRPr="00533692">
        <w:rPr>
          <w:rFonts w:eastAsia="Calibri"/>
          <w:color w:val="auto"/>
          <w:lang w:bidi="en-US"/>
        </w:rPr>
        <w:t xml:space="preserve">бесплатные </w:t>
      </w:r>
      <w:r w:rsidR="00CF68E1" w:rsidRPr="00533692">
        <w:rPr>
          <w:rFonts w:eastAsia="Calibri"/>
          <w:color w:val="auto"/>
          <w:lang w:bidi="en-US"/>
        </w:rPr>
        <w:t xml:space="preserve">пригласительные </w:t>
      </w:r>
      <w:r w:rsidR="00E4710F" w:rsidRPr="00533692">
        <w:rPr>
          <w:rFonts w:eastAsia="Calibri"/>
          <w:color w:val="auto"/>
          <w:lang w:bidi="en-US"/>
        </w:rPr>
        <w:t>билеты</w:t>
      </w:r>
      <w:r w:rsidR="00483B0B" w:rsidRPr="00533692">
        <w:rPr>
          <w:rFonts w:eastAsia="Calibri"/>
          <w:color w:val="auto"/>
          <w:lang w:bidi="en-US"/>
        </w:rPr>
        <w:t xml:space="preserve"> профсоюзным активистам за активную работу по организации посещения учреждений культ</w:t>
      </w:r>
      <w:r w:rsidR="00483B0B" w:rsidRPr="00533692">
        <w:rPr>
          <w:rFonts w:eastAsia="Calibri"/>
          <w:color w:val="auto"/>
          <w:lang w:bidi="en-US"/>
        </w:rPr>
        <w:t>у</w:t>
      </w:r>
      <w:r w:rsidR="00483B0B" w:rsidRPr="00533692">
        <w:rPr>
          <w:rFonts w:eastAsia="Calibri"/>
          <w:color w:val="auto"/>
          <w:lang w:bidi="en-US"/>
        </w:rPr>
        <w:t>ры города</w:t>
      </w:r>
      <w:r w:rsidR="00E4710F" w:rsidRPr="00533692">
        <w:rPr>
          <w:rFonts w:eastAsia="Calibri"/>
          <w:color w:val="auto"/>
          <w:lang w:bidi="en-US"/>
        </w:rPr>
        <w:t>,</w:t>
      </w:r>
      <w:r w:rsidR="002C659A" w:rsidRPr="00533692">
        <w:rPr>
          <w:rFonts w:eastAsia="Calibri"/>
          <w:color w:val="auto"/>
          <w:lang w:bidi="en-US"/>
        </w:rPr>
        <w:t xml:space="preserve"> </w:t>
      </w:r>
      <w:r w:rsidR="00E4710F" w:rsidRPr="00533692">
        <w:rPr>
          <w:rFonts w:eastAsia="Calibri"/>
          <w:color w:val="auto"/>
          <w:lang w:bidi="en-US"/>
        </w:rPr>
        <w:t>активное участие в профсоюзных  акциях и конкурсах</w:t>
      </w:r>
      <w:r>
        <w:rPr>
          <w:rFonts w:eastAsia="Calibri"/>
          <w:color w:val="auto"/>
          <w:lang w:bidi="en-US"/>
        </w:rPr>
        <w:t>;</w:t>
      </w:r>
      <w:r w:rsidR="00E4710F" w:rsidRPr="00533692">
        <w:rPr>
          <w:rFonts w:eastAsia="Calibri"/>
          <w:color w:val="auto"/>
          <w:lang w:bidi="en-US"/>
        </w:rPr>
        <w:t xml:space="preserve"> </w:t>
      </w:r>
    </w:p>
    <w:p w:rsidR="005B6C3C" w:rsidRPr="00533692" w:rsidRDefault="005B6C3C" w:rsidP="00533692">
      <w:pPr>
        <w:ind w:firstLine="709"/>
        <w:rPr>
          <w:rFonts w:eastAsia="Calibri"/>
          <w:color w:val="auto"/>
          <w:lang w:bidi="en-US"/>
        </w:rPr>
      </w:pPr>
      <w:r w:rsidRPr="00533692">
        <w:rPr>
          <w:rFonts w:eastAsia="Calibri"/>
          <w:color w:val="auto"/>
          <w:lang w:bidi="en-US"/>
        </w:rPr>
        <w:t>-</w:t>
      </w:r>
      <w:r w:rsidR="002C659A" w:rsidRPr="00533692">
        <w:rPr>
          <w:rFonts w:eastAsia="Calibri"/>
          <w:color w:val="auto"/>
          <w:lang w:bidi="en-US"/>
        </w:rPr>
        <w:t xml:space="preserve"> организуе</w:t>
      </w:r>
      <w:r w:rsidR="005222C9">
        <w:rPr>
          <w:rFonts w:eastAsia="Calibri"/>
          <w:color w:val="auto"/>
          <w:lang w:bidi="en-US"/>
        </w:rPr>
        <w:t>тся</w:t>
      </w:r>
      <w:r w:rsidR="00E4710F" w:rsidRPr="00533692">
        <w:rPr>
          <w:rFonts w:eastAsia="Calibri"/>
          <w:color w:val="auto"/>
          <w:lang w:bidi="en-US"/>
        </w:rPr>
        <w:t xml:space="preserve"> </w:t>
      </w:r>
      <w:r w:rsidR="002C659A" w:rsidRPr="00533692">
        <w:rPr>
          <w:rFonts w:eastAsia="Calibri"/>
          <w:color w:val="auto"/>
          <w:lang w:bidi="en-US"/>
        </w:rPr>
        <w:t>п</w:t>
      </w:r>
      <w:r w:rsidR="00E4710F" w:rsidRPr="00533692">
        <w:rPr>
          <w:rFonts w:eastAsia="Calibri"/>
          <w:color w:val="auto"/>
          <w:lang w:bidi="en-US"/>
        </w:rPr>
        <w:t xml:space="preserve">редоставление </w:t>
      </w:r>
      <w:r w:rsidRPr="00533692">
        <w:rPr>
          <w:rFonts w:eastAsia="Calibri"/>
          <w:color w:val="auto"/>
          <w:lang w:bidi="en-US"/>
        </w:rPr>
        <w:t>членам Профсоюза и членам их семей</w:t>
      </w:r>
      <w:r w:rsidR="002C659A" w:rsidRPr="00533692">
        <w:rPr>
          <w:rFonts w:eastAsia="Calibri"/>
          <w:color w:val="auto"/>
          <w:lang w:bidi="en-US"/>
        </w:rPr>
        <w:t xml:space="preserve"> </w:t>
      </w:r>
      <w:r w:rsidR="00E4710F" w:rsidRPr="00533692">
        <w:rPr>
          <w:rFonts w:eastAsia="Calibri"/>
          <w:color w:val="auto"/>
          <w:lang w:bidi="en-US"/>
        </w:rPr>
        <w:t>к</w:t>
      </w:r>
      <w:r w:rsidR="00E4710F" w:rsidRPr="00533692">
        <w:rPr>
          <w:rFonts w:eastAsia="Calibri"/>
          <w:color w:val="auto"/>
          <w:lang w:bidi="en-US"/>
        </w:rPr>
        <w:t>а</w:t>
      </w:r>
      <w:r w:rsidR="00E4710F" w:rsidRPr="00533692">
        <w:rPr>
          <w:rFonts w:eastAsia="Calibri"/>
          <w:color w:val="auto"/>
          <w:lang w:bidi="en-US"/>
        </w:rPr>
        <w:t>чественных стоматологических услуг</w:t>
      </w:r>
      <w:r w:rsidRPr="00533692">
        <w:rPr>
          <w:rFonts w:eastAsia="Calibri"/>
          <w:color w:val="auto"/>
          <w:lang w:bidi="en-US"/>
        </w:rPr>
        <w:t xml:space="preserve"> на льготных условиях оплаты: «</w:t>
      </w:r>
      <w:r w:rsidRPr="00533692">
        <w:rPr>
          <w:rFonts w:eastAsia="Calibri"/>
          <w:b/>
          <w:bCs/>
          <w:color w:val="auto"/>
          <w:lang w:bidi="en-US"/>
        </w:rPr>
        <w:t>профс</w:t>
      </w:r>
      <w:r w:rsidRPr="00533692">
        <w:rPr>
          <w:rFonts w:eastAsia="Calibri"/>
          <w:b/>
          <w:bCs/>
          <w:color w:val="auto"/>
          <w:lang w:bidi="en-US"/>
        </w:rPr>
        <w:t>о</w:t>
      </w:r>
      <w:r w:rsidRPr="00533692">
        <w:rPr>
          <w:rFonts w:eastAsia="Calibri"/>
          <w:b/>
          <w:bCs/>
          <w:color w:val="auto"/>
          <w:lang w:bidi="en-US"/>
        </w:rPr>
        <w:t>юзная скидка» + «профсоюзная рассрочка</w:t>
      </w:r>
      <w:r w:rsidRPr="00533692">
        <w:rPr>
          <w:rFonts w:eastAsia="Calibri"/>
          <w:color w:val="auto"/>
          <w:lang w:bidi="en-US"/>
        </w:rPr>
        <w:t>».</w:t>
      </w:r>
    </w:p>
    <w:p w:rsidR="008A2DF7" w:rsidRPr="00533692" w:rsidRDefault="008A2DF7" w:rsidP="00533692">
      <w:pPr>
        <w:ind w:firstLine="709"/>
        <w:rPr>
          <w:b/>
          <w:i/>
        </w:rPr>
      </w:pPr>
    </w:p>
    <w:p w:rsidR="008A2DF7" w:rsidRPr="00FD7B7B" w:rsidRDefault="008A2DF7" w:rsidP="00FD7B7B">
      <w:pPr>
        <w:ind w:firstLine="709"/>
        <w:rPr>
          <w:b/>
          <w:i/>
        </w:rPr>
      </w:pPr>
      <w:r w:rsidRPr="005222C9">
        <w:t xml:space="preserve">В рамках </w:t>
      </w:r>
      <w:r w:rsidRPr="005222C9">
        <w:rPr>
          <w:b/>
        </w:rPr>
        <w:t>подпрограммы «Семейное юридическое  сопровождение»</w:t>
      </w:r>
      <w:r w:rsidRPr="005222C9">
        <w:t xml:space="preserve"> </w:t>
      </w:r>
      <w:r w:rsidR="005222C9">
        <w:rPr>
          <w:rFonts w:eastAsia="Calibri"/>
          <w:color w:val="auto"/>
        </w:rPr>
        <w:t>д</w:t>
      </w:r>
      <w:r w:rsidR="005222C9" w:rsidRPr="00533692">
        <w:rPr>
          <w:rFonts w:eastAsia="Calibri"/>
          <w:color w:val="auto"/>
        </w:rPr>
        <w:t>ля обеспечения юридического сопровождения членов Профсоюза, попавших в трудную финансово-правовую ситуацию</w:t>
      </w:r>
      <w:r w:rsidR="005222C9">
        <w:rPr>
          <w:rFonts w:eastAsia="Calibri"/>
          <w:color w:val="auto"/>
        </w:rPr>
        <w:t>,</w:t>
      </w:r>
      <w:r w:rsidR="005222C9" w:rsidRPr="005222C9">
        <w:t xml:space="preserve"> </w:t>
      </w:r>
      <w:r w:rsidRPr="005222C9">
        <w:t>осуществляется бесплатная юридич</w:t>
      </w:r>
      <w:r w:rsidRPr="005222C9">
        <w:t>е</w:t>
      </w:r>
      <w:r w:rsidRPr="005222C9">
        <w:t>ская помощь по в</w:t>
      </w:r>
      <w:r w:rsidR="00CF68E1" w:rsidRPr="005222C9">
        <w:t>опросам гражданского</w:t>
      </w:r>
      <w:r w:rsidR="008E0257" w:rsidRPr="005222C9">
        <w:t>,</w:t>
      </w:r>
      <w:r w:rsidR="00CF68E1" w:rsidRPr="005222C9">
        <w:t xml:space="preserve"> </w:t>
      </w:r>
      <w:r w:rsidR="008E0257" w:rsidRPr="005222C9">
        <w:t>семейного</w:t>
      </w:r>
      <w:r w:rsidRPr="005222C9">
        <w:t>, административного и х</w:t>
      </w:r>
      <w:r w:rsidRPr="005222C9">
        <w:t>о</w:t>
      </w:r>
      <w:r w:rsidRPr="005222C9">
        <w:t>зяйственного права</w:t>
      </w:r>
      <w:r w:rsidR="005222C9">
        <w:t xml:space="preserve"> по договору с профильными юристами </w:t>
      </w:r>
      <w:r w:rsidR="00FD7B7B">
        <w:t>по администрати</w:t>
      </w:r>
      <w:r w:rsidR="00FD7B7B">
        <w:t>в</w:t>
      </w:r>
      <w:r w:rsidR="00FD7B7B">
        <w:t xml:space="preserve">ному, гражданскому, семейному праву </w:t>
      </w:r>
      <w:r w:rsidR="005222C9">
        <w:t>на льготных условиях</w:t>
      </w:r>
      <w:r w:rsidRPr="005222C9">
        <w:t>.</w:t>
      </w:r>
      <w:r w:rsidR="005222C9">
        <w:t xml:space="preserve"> </w:t>
      </w:r>
      <w:r w:rsidR="00FD7B7B" w:rsidRPr="00FD7B7B">
        <w:t>Консультации</w:t>
      </w:r>
      <w:r w:rsidR="00FD7B7B">
        <w:rPr>
          <w:b/>
          <w:i/>
        </w:rPr>
        <w:t xml:space="preserve"> </w:t>
      </w:r>
      <w:r w:rsidR="00AF0DCA" w:rsidRPr="00533692">
        <w:rPr>
          <w:rFonts w:eastAsia="Calibri"/>
          <w:color w:val="auto"/>
        </w:rPr>
        <w:lastRenderedPageBreak/>
        <w:t>проводятся</w:t>
      </w:r>
      <w:r w:rsidRPr="00533692">
        <w:rPr>
          <w:rFonts w:eastAsia="Calibri"/>
          <w:color w:val="auto"/>
        </w:rPr>
        <w:t xml:space="preserve"> дв</w:t>
      </w:r>
      <w:r w:rsidR="00AF0DCA" w:rsidRPr="00533692">
        <w:rPr>
          <w:rFonts w:eastAsia="Calibri"/>
          <w:color w:val="auto"/>
        </w:rPr>
        <w:t>а раза в месяц. Члены Профсоюза</w:t>
      </w:r>
      <w:r w:rsidRPr="00533692">
        <w:rPr>
          <w:rFonts w:eastAsia="Calibri"/>
          <w:color w:val="auto"/>
        </w:rPr>
        <w:t xml:space="preserve"> </w:t>
      </w:r>
      <w:r w:rsidR="00FD7B7B">
        <w:rPr>
          <w:rFonts w:eastAsia="Calibri"/>
          <w:color w:val="auto"/>
        </w:rPr>
        <w:t>также</w:t>
      </w:r>
      <w:r w:rsidRPr="00533692">
        <w:rPr>
          <w:rFonts w:eastAsia="Calibri"/>
          <w:color w:val="auto"/>
        </w:rPr>
        <w:t xml:space="preserve"> получают право на юр</w:t>
      </w:r>
      <w:r w:rsidRPr="00533692">
        <w:rPr>
          <w:rFonts w:eastAsia="Calibri"/>
          <w:color w:val="auto"/>
        </w:rPr>
        <w:t>и</w:t>
      </w:r>
      <w:r w:rsidRPr="00533692">
        <w:rPr>
          <w:rFonts w:eastAsia="Calibri"/>
          <w:color w:val="auto"/>
        </w:rPr>
        <w:t>дическое страхование: «Профсоюзные юридические полисы»</w:t>
      </w:r>
      <w:r w:rsidR="00AF0DCA" w:rsidRPr="00533692">
        <w:rPr>
          <w:rFonts w:eastAsia="Calibri"/>
          <w:color w:val="auto"/>
        </w:rPr>
        <w:t>, гарантирующие</w:t>
      </w:r>
      <w:r w:rsidRPr="00533692">
        <w:rPr>
          <w:rFonts w:eastAsia="Calibri"/>
          <w:color w:val="auto"/>
        </w:rPr>
        <w:t xml:space="preserve"> бесплатную консультацию юриста, 20% скидку на услуги адвоката, частичную оплату услуг</w:t>
      </w:r>
      <w:r w:rsidR="00AF0DCA" w:rsidRPr="00533692">
        <w:rPr>
          <w:rFonts w:eastAsia="Calibri"/>
          <w:color w:val="auto"/>
        </w:rPr>
        <w:t xml:space="preserve"> адвоката </w:t>
      </w:r>
      <w:r w:rsidR="00FD7B7B">
        <w:rPr>
          <w:rFonts w:eastAsia="Calibri"/>
          <w:color w:val="auto"/>
        </w:rPr>
        <w:t xml:space="preserve">за счёт </w:t>
      </w:r>
      <w:r w:rsidR="00AF0DCA" w:rsidRPr="00533692">
        <w:rPr>
          <w:rFonts w:eastAsia="Calibri"/>
          <w:color w:val="auto"/>
        </w:rPr>
        <w:t>сре</w:t>
      </w:r>
      <w:proofErr w:type="gramStart"/>
      <w:r w:rsidR="00AF0DCA" w:rsidRPr="00533692">
        <w:rPr>
          <w:rFonts w:eastAsia="Calibri"/>
          <w:color w:val="auto"/>
        </w:rPr>
        <w:t>дств Пр</w:t>
      </w:r>
      <w:proofErr w:type="gramEnd"/>
      <w:r w:rsidR="00AF0DCA" w:rsidRPr="00533692">
        <w:rPr>
          <w:rFonts w:eastAsia="Calibri"/>
          <w:color w:val="auto"/>
        </w:rPr>
        <w:t>офсоюза</w:t>
      </w:r>
      <w:r w:rsidR="008E0257" w:rsidRPr="00533692">
        <w:rPr>
          <w:rFonts w:eastAsia="Calibri"/>
          <w:color w:val="auto"/>
        </w:rPr>
        <w:t>.</w:t>
      </w:r>
    </w:p>
    <w:p w:rsidR="008C7F42" w:rsidRPr="00533692" w:rsidRDefault="008C7F42" w:rsidP="00533692">
      <w:pPr>
        <w:ind w:firstLine="709"/>
        <w:rPr>
          <w:rFonts w:eastAsia="Calibri"/>
          <w:color w:val="auto"/>
          <w:lang w:bidi="en-US"/>
        </w:rPr>
      </w:pPr>
    </w:p>
    <w:p w:rsidR="00FD7B7B" w:rsidRDefault="00FD7B7B" w:rsidP="00FD7B7B">
      <w:pPr>
        <w:ind w:firstLine="708"/>
        <w:rPr>
          <w:rFonts w:eastAsia="Calibri"/>
          <w:b/>
          <w:color w:val="auto"/>
          <w:lang w:bidi="en-US"/>
        </w:rPr>
      </w:pPr>
      <w:r w:rsidRPr="00FD7B7B">
        <w:rPr>
          <w:rFonts w:eastAsia="Calibri"/>
          <w:b/>
          <w:color w:val="auto"/>
          <w:lang w:bidi="en-US"/>
        </w:rPr>
        <w:t>Подпрограмма</w:t>
      </w:r>
      <w:r w:rsidR="008C7F42" w:rsidRPr="00FD7B7B">
        <w:rPr>
          <w:rFonts w:eastAsia="Calibri"/>
          <w:b/>
          <w:color w:val="auto"/>
          <w:lang w:bidi="en-US"/>
        </w:rPr>
        <w:t xml:space="preserve">  «Дополнительное медицинское страхование</w:t>
      </w:r>
      <w:r>
        <w:rPr>
          <w:rFonts w:eastAsia="Calibri"/>
          <w:b/>
          <w:color w:val="auto"/>
          <w:lang w:bidi="en-US"/>
        </w:rPr>
        <w:t>.</w:t>
      </w:r>
    </w:p>
    <w:p w:rsidR="0035204A" w:rsidRPr="00533692" w:rsidRDefault="00FD7B7B" w:rsidP="00533692">
      <w:pPr>
        <w:ind w:firstLine="709"/>
        <w:rPr>
          <w:rFonts w:eastAsia="Calibri"/>
          <w:color w:val="auto"/>
          <w:lang w:bidi="en-US"/>
        </w:rPr>
      </w:pPr>
      <w:r>
        <w:rPr>
          <w:rFonts w:eastAsia="Calibri"/>
          <w:color w:val="auto"/>
          <w:lang w:bidi="en-US"/>
        </w:rPr>
        <w:t>О</w:t>
      </w:r>
      <w:r w:rsidR="008C7F42" w:rsidRPr="00533692">
        <w:rPr>
          <w:rFonts w:eastAsia="Calibri"/>
          <w:color w:val="auto"/>
          <w:lang w:bidi="en-US"/>
        </w:rPr>
        <w:t xml:space="preserve">существляется дополнительное </w:t>
      </w:r>
      <w:r w:rsidR="00AF0DCA" w:rsidRPr="00533692">
        <w:rPr>
          <w:rFonts w:eastAsia="Calibri"/>
          <w:color w:val="auto"/>
          <w:lang w:bidi="en-US"/>
        </w:rPr>
        <w:t>медицинское</w:t>
      </w:r>
      <w:r>
        <w:rPr>
          <w:rFonts w:eastAsia="Calibri"/>
          <w:color w:val="auto"/>
          <w:lang w:bidi="en-US"/>
        </w:rPr>
        <w:t xml:space="preserve"> обеспечение и </w:t>
      </w:r>
      <w:r w:rsidR="00AF0DCA" w:rsidRPr="00533692">
        <w:rPr>
          <w:rFonts w:eastAsia="Calibri"/>
          <w:color w:val="auto"/>
          <w:lang w:bidi="en-US"/>
        </w:rPr>
        <w:t>страхование членов П</w:t>
      </w:r>
      <w:r w:rsidR="008C7F42" w:rsidRPr="00533692">
        <w:rPr>
          <w:rFonts w:eastAsia="Calibri"/>
          <w:color w:val="auto"/>
          <w:lang w:bidi="en-US"/>
        </w:rPr>
        <w:t>рофсоюза и членов их семей. Самая востребованная страховая пр</w:t>
      </w:r>
      <w:r w:rsidR="008C7F42" w:rsidRPr="00533692">
        <w:rPr>
          <w:rFonts w:eastAsia="Calibri"/>
          <w:color w:val="auto"/>
          <w:lang w:bidi="en-US"/>
        </w:rPr>
        <w:t>о</w:t>
      </w:r>
      <w:r w:rsidR="008C7F42" w:rsidRPr="00533692">
        <w:rPr>
          <w:rFonts w:eastAsia="Calibri"/>
          <w:color w:val="auto"/>
          <w:lang w:bidi="en-US"/>
        </w:rPr>
        <w:t xml:space="preserve">грамма </w:t>
      </w:r>
      <w:r>
        <w:rPr>
          <w:rFonts w:eastAsia="Calibri"/>
          <w:color w:val="auto"/>
          <w:lang w:bidi="en-US"/>
        </w:rPr>
        <w:t xml:space="preserve">- </w:t>
      </w:r>
      <w:r w:rsidR="008C7F42" w:rsidRPr="00533692">
        <w:rPr>
          <w:rFonts w:eastAsia="Calibri"/>
          <w:color w:val="auto"/>
          <w:lang w:bidi="en-US"/>
        </w:rPr>
        <w:t>«</w:t>
      </w:r>
      <w:proofErr w:type="spellStart"/>
      <w:r w:rsidR="008C7F42" w:rsidRPr="00533692">
        <w:rPr>
          <w:rFonts w:eastAsia="Calibri"/>
          <w:color w:val="auto"/>
          <w:lang w:bidi="en-US"/>
        </w:rPr>
        <w:t>Антиклещ</w:t>
      </w:r>
      <w:proofErr w:type="spellEnd"/>
      <w:r w:rsidR="008C7F42" w:rsidRPr="00533692">
        <w:rPr>
          <w:rFonts w:eastAsia="Calibri"/>
          <w:color w:val="auto"/>
          <w:lang w:bidi="en-US"/>
        </w:rPr>
        <w:t>»</w:t>
      </w:r>
      <w:r>
        <w:rPr>
          <w:rFonts w:eastAsia="Calibri"/>
          <w:color w:val="auto"/>
          <w:lang w:bidi="en-US"/>
        </w:rPr>
        <w:t xml:space="preserve"> (</w:t>
      </w:r>
      <w:r w:rsidR="008C7F42" w:rsidRPr="00533692">
        <w:rPr>
          <w:rFonts w:eastAsia="Calibri"/>
          <w:color w:val="auto"/>
          <w:lang w:bidi="en-US"/>
        </w:rPr>
        <w:t>страхование от укуса энцефалитного клеща</w:t>
      </w:r>
      <w:r>
        <w:rPr>
          <w:rFonts w:eastAsia="Calibri"/>
          <w:color w:val="auto"/>
          <w:lang w:bidi="en-US"/>
        </w:rPr>
        <w:t>)</w:t>
      </w:r>
      <w:r w:rsidR="008C7F42" w:rsidRPr="00533692">
        <w:rPr>
          <w:rFonts w:eastAsia="Calibri"/>
          <w:color w:val="auto"/>
          <w:lang w:bidi="en-US"/>
        </w:rPr>
        <w:t>.</w:t>
      </w:r>
      <w:r w:rsidR="00EA5AA4" w:rsidRPr="00533692">
        <w:rPr>
          <w:rFonts w:eastAsia="Calibri"/>
          <w:color w:val="auto"/>
          <w:lang w:bidi="en-US"/>
        </w:rPr>
        <w:t xml:space="preserve"> В 2018</w:t>
      </w:r>
      <w:r>
        <w:rPr>
          <w:rFonts w:eastAsia="Calibri"/>
          <w:color w:val="auto"/>
          <w:lang w:bidi="en-US"/>
        </w:rPr>
        <w:t xml:space="preserve"> г. застр</w:t>
      </w:r>
      <w:r w:rsidR="00EA5AA4" w:rsidRPr="00533692">
        <w:rPr>
          <w:rFonts w:eastAsia="Calibri"/>
          <w:color w:val="auto"/>
          <w:lang w:bidi="en-US"/>
        </w:rPr>
        <w:t>аховано б</w:t>
      </w:r>
      <w:r w:rsidR="00AF0DCA" w:rsidRPr="00533692">
        <w:rPr>
          <w:rFonts w:eastAsia="Calibri"/>
          <w:color w:val="auto"/>
          <w:lang w:bidi="en-US"/>
        </w:rPr>
        <w:t xml:space="preserve">олее 6 тысяч </w:t>
      </w:r>
      <w:r>
        <w:rPr>
          <w:rFonts w:eastAsia="Calibri"/>
          <w:color w:val="auto"/>
          <w:lang w:bidi="en-US"/>
        </w:rPr>
        <w:t>членов Профсоюза</w:t>
      </w:r>
      <w:r w:rsidR="00EA5AA4" w:rsidRPr="00533692">
        <w:rPr>
          <w:rFonts w:eastAsia="Calibri"/>
          <w:color w:val="auto"/>
          <w:lang w:bidi="en-US"/>
        </w:rPr>
        <w:t>. Все председатели первичных орг</w:t>
      </w:r>
      <w:r w:rsidR="00AF0DCA" w:rsidRPr="00533692">
        <w:rPr>
          <w:rFonts w:eastAsia="Calibri"/>
          <w:color w:val="auto"/>
          <w:lang w:bidi="en-US"/>
        </w:rPr>
        <w:t>анизаций застрахованы бесплатно з</w:t>
      </w:r>
      <w:r w:rsidR="00EA5AA4" w:rsidRPr="00533692">
        <w:rPr>
          <w:rFonts w:eastAsia="Calibri"/>
          <w:color w:val="auto"/>
          <w:lang w:bidi="en-US"/>
        </w:rPr>
        <w:t>а счет договорных отношений.</w:t>
      </w:r>
      <w:r w:rsidR="00AF0DCA" w:rsidRPr="00533692">
        <w:rPr>
          <w:rFonts w:eastAsia="Calibri"/>
          <w:color w:val="auto"/>
          <w:lang w:bidi="en-US"/>
        </w:rPr>
        <w:t xml:space="preserve"> Востр</w:t>
      </w:r>
      <w:r w:rsidR="00AF0DCA" w:rsidRPr="00533692">
        <w:rPr>
          <w:rFonts w:eastAsia="Calibri"/>
          <w:color w:val="auto"/>
          <w:lang w:bidi="en-US"/>
        </w:rPr>
        <w:t>е</w:t>
      </w:r>
      <w:r w:rsidR="00AF0DCA" w:rsidRPr="00533692">
        <w:rPr>
          <w:rFonts w:eastAsia="Calibri"/>
          <w:color w:val="auto"/>
          <w:lang w:bidi="en-US"/>
        </w:rPr>
        <w:t xml:space="preserve">бована </w:t>
      </w:r>
      <w:r w:rsidR="008C7F42" w:rsidRPr="00533692">
        <w:rPr>
          <w:rFonts w:eastAsia="Calibri"/>
          <w:color w:val="auto"/>
          <w:lang w:bidi="en-US"/>
        </w:rPr>
        <w:t xml:space="preserve">программа дополнительного  профсоюзного страхования от несчастного случая в быту и на работе </w:t>
      </w:r>
      <w:r>
        <w:rPr>
          <w:rFonts w:eastAsia="Calibri"/>
          <w:color w:val="auto"/>
          <w:lang w:bidi="en-US"/>
        </w:rPr>
        <w:t xml:space="preserve">- </w:t>
      </w:r>
      <w:r w:rsidR="008C7F42" w:rsidRPr="00533692">
        <w:rPr>
          <w:rFonts w:eastAsia="Calibri"/>
          <w:color w:val="auto"/>
          <w:lang w:bidi="en-US"/>
        </w:rPr>
        <w:t>«Профсоюзная страховка».</w:t>
      </w:r>
    </w:p>
    <w:p w:rsidR="0035204A" w:rsidRPr="00533692" w:rsidRDefault="0035204A" w:rsidP="00533692">
      <w:pPr>
        <w:ind w:firstLine="709"/>
      </w:pPr>
    </w:p>
    <w:p w:rsidR="005C0810" w:rsidRPr="00533692" w:rsidRDefault="00FD7B7B" w:rsidP="00533692">
      <w:pPr>
        <w:pStyle w:val="aa"/>
        <w:ind w:left="0" w:firstLine="709"/>
      </w:pPr>
      <w:r w:rsidRPr="00FD7B7B">
        <w:t>Комитетом Барнаульской городской организации Профсоюза активно и</w:t>
      </w:r>
      <w:r w:rsidRPr="00FD7B7B">
        <w:t>с</w:t>
      </w:r>
      <w:r w:rsidRPr="00FD7B7B">
        <w:t>пользуются</w:t>
      </w:r>
      <w:r>
        <w:rPr>
          <w:b/>
        </w:rPr>
        <w:t xml:space="preserve"> инновационные формы  оргработы </w:t>
      </w:r>
      <w:r w:rsidRPr="00FD7B7B">
        <w:t>для дальнейшего повышения профсоюзного членства.</w:t>
      </w:r>
      <w:r>
        <w:t xml:space="preserve"> </w:t>
      </w:r>
      <w:r w:rsidR="00EA5AA4" w:rsidRPr="00533692">
        <w:t>Это т</w:t>
      </w:r>
      <w:r>
        <w:t>.н.</w:t>
      </w:r>
      <w:r w:rsidR="00EA5AA4" w:rsidRPr="00533692">
        <w:t xml:space="preserve"> </w:t>
      </w:r>
      <w:r>
        <w:t>«</w:t>
      </w:r>
      <w:proofErr w:type="gramStart"/>
      <w:r>
        <w:t>профсоюзный</w:t>
      </w:r>
      <w:proofErr w:type="gramEnd"/>
      <w:r>
        <w:t xml:space="preserve"> </w:t>
      </w:r>
      <w:proofErr w:type="spellStart"/>
      <w:r>
        <w:t>органайзинг</w:t>
      </w:r>
      <w:proofErr w:type="spellEnd"/>
      <w:r>
        <w:t xml:space="preserve">», </w:t>
      </w:r>
      <w:r w:rsidR="00EA5AA4" w:rsidRPr="00533692">
        <w:t>т</w:t>
      </w:r>
      <w:r>
        <w:t xml:space="preserve">.е. </w:t>
      </w:r>
      <w:r w:rsidR="00EA5AA4" w:rsidRPr="00FD7B7B">
        <w:rPr>
          <w:rFonts w:eastAsia="Calibri"/>
          <w:color w:val="000000"/>
          <w:shd w:val="clear" w:color="auto" w:fill="FFFFFF"/>
        </w:rPr>
        <w:t>с</w:t>
      </w:r>
      <w:r w:rsidR="005C0810" w:rsidRPr="00FD7B7B">
        <w:rPr>
          <w:rFonts w:eastAsia="Calibri"/>
          <w:color w:val="000000"/>
          <w:shd w:val="clear" w:color="auto" w:fill="FFFFFF"/>
        </w:rPr>
        <w:t>оздание  профорганизаций в агрессивной среде с опорой на иниц</w:t>
      </w:r>
      <w:r w:rsidR="00EA5AA4" w:rsidRPr="00FD7B7B">
        <w:rPr>
          <w:rFonts w:eastAsia="Calibri"/>
          <w:color w:val="000000"/>
          <w:shd w:val="clear" w:color="auto" w:fill="FFFFFF"/>
        </w:rPr>
        <w:t>иативу работников</w:t>
      </w:r>
      <w:r w:rsidR="005C0810" w:rsidRPr="00FD7B7B">
        <w:rPr>
          <w:rFonts w:eastAsia="Calibri"/>
          <w:color w:val="000000"/>
          <w:shd w:val="clear" w:color="auto" w:fill="FFFFFF"/>
        </w:rPr>
        <w:t>.</w:t>
      </w:r>
    </w:p>
    <w:p w:rsidR="008A2DF7" w:rsidRDefault="00FD7B7B" w:rsidP="00533692">
      <w:pPr>
        <w:ind w:firstLine="709"/>
      </w:pPr>
      <w:r>
        <w:t>С</w:t>
      </w:r>
      <w:r w:rsidR="00E33FEC" w:rsidRPr="00533692">
        <w:t>остав</w:t>
      </w:r>
      <w:r>
        <w:t>лена</w:t>
      </w:r>
      <w:r w:rsidR="00E33FEC" w:rsidRPr="00533692">
        <w:t xml:space="preserve"> карт</w:t>
      </w:r>
      <w:r>
        <w:t>а</w:t>
      </w:r>
      <w:r w:rsidR="00E33FEC" w:rsidRPr="00533692">
        <w:t xml:space="preserve"> учреждений, в которых низкий охват профсоюзным членством  и отсутствует  заинтересованность и поддержка со стороны админ</w:t>
      </w:r>
      <w:r w:rsidR="00E33FEC" w:rsidRPr="00533692">
        <w:t>и</w:t>
      </w:r>
      <w:r w:rsidR="00E33FEC" w:rsidRPr="00533692">
        <w:t>страции в развитии профсоюзного дви</w:t>
      </w:r>
      <w:r w:rsidR="00EA5AA4" w:rsidRPr="00533692">
        <w:t>жения.</w:t>
      </w:r>
      <w:r w:rsidR="00E33FEC" w:rsidRPr="00533692">
        <w:t xml:space="preserve"> В</w:t>
      </w:r>
      <w:r w:rsidR="00943B1E" w:rsidRPr="00533692">
        <w:t xml:space="preserve"> рамках этой работы использ</w:t>
      </w:r>
      <w:r w:rsidR="00943B1E" w:rsidRPr="00533692">
        <w:t>у</w:t>
      </w:r>
      <w:r>
        <w:t>ются</w:t>
      </w:r>
      <w:r w:rsidR="00943B1E" w:rsidRPr="00533692">
        <w:t xml:space="preserve"> </w:t>
      </w:r>
      <w:r w:rsidR="00E33FEC" w:rsidRPr="00533692">
        <w:t>собственные технологии, которые появляются по инициативе первичных  профсоюзных организаций. Одна из них</w:t>
      </w:r>
      <w:r>
        <w:t xml:space="preserve"> </w:t>
      </w:r>
      <w:r w:rsidR="00943B1E" w:rsidRPr="00533692">
        <w:t>-</w:t>
      </w:r>
      <w:r w:rsidR="00E33FEC" w:rsidRPr="00533692">
        <w:t xml:space="preserve"> технология </w:t>
      </w:r>
      <w:r w:rsidR="00E33FEC" w:rsidRPr="00FD7B7B">
        <w:rPr>
          <w:b/>
        </w:rPr>
        <w:t xml:space="preserve">«профсоюзного </w:t>
      </w:r>
      <w:proofErr w:type="spellStart"/>
      <w:r w:rsidR="00E33FEC" w:rsidRPr="00FD7B7B">
        <w:rPr>
          <w:b/>
        </w:rPr>
        <w:t>гостев</w:t>
      </w:r>
      <w:r w:rsidR="00E33FEC" w:rsidRPr="00FD7B7B">
        <w:rPr>
          <w:b/>
        </w:rPr>
        <w:t>а</w:t>
      </w:r>
      <w:r w:rsidR="00E33FEC" w:rsidRPr="00FD7B7B">
        <w:rPr>
          <w:b/>
        </w:rPr>
        <w:t>ния</w:t>
      </w:r>
      <w:proofErr w:type="spellEnd"/>
      <w:r w:rsidR="00E33FEC" w:rsidRPr="00FD7B7B">
        <w:rPr>
          <w:b/>
        </w:rPr>
        <w:t>»</w:t>
      </w:r>
      <w:r w:rsidR="00E33FEC" w:rsidRPr="00533692">
        <w:t>, суть которой -</w:t>
      </w:r>
      <w:r w:rsidR="006A60A5" w:rsidRPr="00533692">
        <w:t xml:space="preserve"> </w:t>
      </w:r>
      <w:r w:rsidR="00E33FEC" w:rsidRPr="00533692">
        <w:t>проведение мероприятий с участием</w:t>
      </w:r>
      <w:r w:rsidR="00265E96" w:rsidRPr="00533692">
        <w:t xml:space="preserve"> двух или нескольких «</w:t>
      </w:r>
      <w:proofErr w:type="spellStart"/>
      <w:r w:rsidR="00265E96" w:rsidRPr="00533692">
        <w:t>первичек</w:t>
      </w:r>
      <w:proofErr w:type="spellEnd"/>
      <w:r w:rsidR="00265E96" w:rsidRPr="00533692">
        <w:t>»</w:t>
      </w:r>
      <w:r w:rsidR="00E33FEC" w:rsidRPr="00533692">
        <w:t>, причем инициатива проведения идет от более многочисленной о</w:t>
      </w:r>
      <w:r w:rsidR="00E33FEC" w:rsidRPr="00533692">
        <w:t>р</w:t>
      </w:r>
      <w:r w:rsidR="00E33FEC" w:rsidRPr="00533692">
        <w:t xml:space="preserve">ганизации, она же является главным организатором. </w:t>
      </w:r>
      <w:r w:rsidR="00A660C6" w:rsidRPr="00533692">
        <w:t>М</w:t>
      </w:r>
      <w:r w:rsidR="00943B1E" w:rsidRPr="00533692">
        <w:t>алочисленные организ</w:t>
      </w:r>
      <w:r w:rsidR="00943B1E" w:rsidRPr="00533692">
        <w:t>а</w:t>
      </w:r>
      <w:r w:rsidR="00943B1E" w:rsidRPr="00533692">
        <w:t>ции</w:t>
      </w:r>
      <w:r w:rsidR="00A660C6" w:rsidRPr="00533692">
        <w:t xml:space="preserve"> в ходе мероприятия знакомятся с традициями</w:t>
      </w:r>
      <w:r w:rsidR="00943B1E" w:rsidRPr="00533692">
        <w:t xml:space="preserve"> Профсоюза,</w:t>
      </w:r>
      <w:r w:rsidR="00A660C6" w:rsidRPr="00533692">
        <w:t xml:space="preserve"> узнают о формах консолидированной поддержки от таких же, как и они</w:t>
      </w:r>
      <w:r w:rsidR="00943B1E" w:rsidRPr="00533692">
        <w:t>, сотрудников отрасли образования,</w:t>
      </w:r>
      <w:r w:rsidR="00A660C6" w:rsidRPr="00533692">
        <w:t xml:space="preserve"> членов Профсоюза. </w:t>
      </w:r>
      <w:r w:rsidR="00943B1E" w:rsidRPr="00533692">
        <w:t>Эт</w:t>
      </w:r>
      <w:r>
        <w:t>а</w:t>
      </w:r>
      <w:r w:rsidR="00943B1E" w:rsidRPr="00533692">
        <w:t xml:space="preserve"> же технологи</w:t>
      </w:r>
      <w:r>
        <w:t>я</w:t>
      </w:r>
      <w:r w:rsidR="00943B1E" w:rsidRPr="00533692">
        <w:t xml:space="preserve"> </w:t>
      </w:r>
      <w:r w:rsidR="00A660C6" w:rsidRPr="00533692">
        <w:t>п</w:t>
      </w:r>
      <w:r w:rsidR="00AF0DCA" w:rsidRPr="00533692">
        <w:t>рименяе</w:t>
      </w:r>
      <w:r>
        <w:t>тся</w:t>
      </w:r>
      <w:r w:rsidR="00AF0DCA" w:rsidRPr="00533692">
        <w:t xml:space="preserve"> и при пров</w:t>
      </w:r>
      <w:r w:rsidR="00AF0DCA" w:rsidRPr="00533692">
        <w:t>е</w:t>
      </w:r>
      <w:r w:rsidR="00AF0DCA" w:rsidRPr="00533692">
        <w:t>дении Дней П</w:t>
      </w:r>
      <w:r w:rsidR="00A660C6" w:rsidRPr="00533692">
        <w:t xml:space="preserve">рофсоюза, </w:t>
      </w:r>
      <w:r>
        <w:t>путём привлечения в них</w:t>
      </w:r>
      <w:r w:rsidR="00A660C6" w:rsidRPr="00533692">
        <w:t xml:space="preserve"> не только чле</w:t>
      </w:r>
      <w:r w:rsidR="00AF0DCA" w:rsidRPr="00533692">
        <w:t>нов п</w:t>
      </w:r>
      <w:r w:rsidR="00A660C6" w:rsidRPr="00533692">
        <w:t>резиди</w:t>
      </w:r>
      <w:r w:rsidR="00A660C6" w:rsidRPr="00533692">
        <w:t>у</w:t>
      </w:r>
      <w:r w:rsidR="00A660C6" w:rsidRPr="00533692">
        <w:t>ма, но и членов постоянно действующей комиссии по организационно</w:t>
      </w:r>
      <w:r w:rsidR="006A60A5" w:rsidRPr="00533692">
        <w:t xml:space="preserve"> </w:t>
      </w:r>
      <w:r w:rsidR="00AF0DCA" w:rsidRPr="00533692">
        <w:t>- уста</w:t>
      </w:r>
      <w:r w:rsidR="00AF0DCA" w:rsidRPr="00533692">
        <w:t>в</w:t>
      </w:r>
      <w:r w:rsidR="00AF0DCA" w:rsidRPr="00533692">
        <w:t>ной  работе</w:t>
      </w:r>
      <w:r w:rsidR="00962D39" w:rsidRPr="00533692">
        <w:t>.</w:t>
      </w:r>
    </w:p>
    <w:p w:rsidR="00FD7B7B" w:rsidRDefault="00FD7B7B" w:rsidP="00533692">
      <w:pPr>
        <w:ind w:firstLine="709"/>
      </w:pPr>
    </w:p>
    <w:p w:rsidR="00FD7B7B" w:rsidRPr="00FD7B7B" w:rsidRDefault="00FD7B7B" w:rsidP="00533692">
      <w:pPr>
        <w:ind w:firstLine="709"/>
        <w:rPr>
          <w:b/>
        </w:rPr>
      </w:pPr>
      <w:r w:rsidRPr="00FD7B7B">
        <w:rPr>
          <w:b/>
        </w:rPr>
        <w:t xml:space="preserve">Профсоюзное </w:t>
      </w:r>
      <w:r w:rsidRPr="00FD7B7B">
        <w:rPr>
          <w:b/>
          <w:lang w:val="en-US"/>
        </w:rPr>
        <w:t>PR</w:t>
      </w:r>
      <w:r w:rsidRPr="00FD7B7B">
        <w:rPr>
          <w:b/>
        </w:rPr>
        <w:t>-движение.</w:t>
      </w:r>
    </w:p>
    <w:p w:rsidR="00DC1DDE" w:rsidRPr="00FD7B7B" w:rsidRDefault="00FD7B7B" w:rsidP="00533692">
      <w:pPr>
        <w:ind w:firstLine="709"/>
        <w:rPr>
          <w:rFonts w:eastAsia="Calibri"/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Большое место в профработе занимает информационное продвижение деятельности Профсоюза. </w:t>
      </w:r>
      <w:r w:rsidR="00962D39" w:rsidRPr="00FD7B7B">
        <w:rPr>
          <w:rFonts w:eastAsia="Calibri"/>
          <w:color w:val="000000"/>
          <w:shd w:val="clear" w:color="auto" w:fill="FFFFFF"/>
        </w:rPr>
        <w:t>В помощь председателям пер</w:t>
      </w:r>
      <w:r w:rsidR="00AF0DCA" w:rsidRPr="00FD7B7B">
        <w:rPr>
          <w:rFonts w:eastAsia="Calibri"/>
          <w:color w:val="000000"/>
          <w:shd w:val="clear" w:color="auto" w:fill="FFFFFF"/>
        </w:rPr>
        <w:t xml:space="preserve">вичных организаций </w:t>
      </w:r>
      <w:r>
        <w:rPr>
          <w:rFonts w:eastAsia="Calibri"/>
          <w:color w:val="000000"/>
          <w:shd w:val="clear" w:color="auto" w:fill="FFFFFF"/>
        </w:rPr>
        <w:t xml:space="preserve">городским комитетом Профсоюза регулярно </w:t>
      </w:r>
      <w:r w:rsidR="00AF0DCA" w:rsidRPr="00FD7B7B">
        <w:rPr>
          <w:rFonts w:eastAsia="Calibri"/>
          <w:color w:val="000000"/>
          <w:shd w:val="clear" w:color="auto" w:fill="FFFFFF"/>
        </w:rPr>
        <w:t>р</w:t>
      </w:r>
      <w:r w:rsidR="00962D39" w:rsidRPr="00FD7B7B">
        <w:rPr>
          <w:rFonts w:eastAsia="Calibri"/>
          <w:color w:val="000000"/>
          <w:shd w:val="clear" w:color="auto" w:fill="FFFFFF"/>
        </w:rPr>
        <w:t>азрабатыва</w:t>
      </w:r>
      <w:r>
        <w:rPr>
          <w:rFonts w:eastAsia="Calibri"/>
          <w:color w:val="000000"/>
          <w:shd w:val="clear" w:color="auto" w:fill="FFFFFF"/>
        </w:rPr>
        <w:t>ются и издаются</w:t>
      </w:r>
      <w:r w:rsidR="00962D39" w:rsidRPr="00FD7B7B">
        <w:rPr>
          <w:rFonts w:eastAsia="Calibri"/>
          <w:color w:val="000000"/>
          <w:shd w:val="clear" w:color="auto" w:fill="FFFFFF"/>
        </w:rPr>
        <w:t xml:space="preserve"> </w:t>
      </w:r>
      <w:r>
        <w:rPr>
          <w:rFonts w:eastAsia="Calibri"/>
          <w:color w:val="000000"/>
          <w:shd w:val="clear" w:color="auto" w:fill="FFFFFF"/>
        </w:rPr>
        <w:t>м</w:t>
      </w:r>
      <w:r>
        <w:rPr>
          <w:rFonts w:eastAsia="Calibri"/>
          <w:color w:val="000000"/>
          <w:shd w:val="clear" w:color="auto" w:fill="FFFFFF"/>
        </w:rPr>
        <w:t>е</w:t>
      </w:r>
      <w:r>
        <w:rPr>
          <w:rFonts w:eastAsia="Calibri"/>
          <w:color w:val="000000"/>
          <w:shd w:val="clear" w:color="auto" w:fill="FFFFFF"/>
        </w:rPr>
        <w:t>тодические пособия, сборники, бюллетени, листовки, плакат</w:t>
      </w:r>
      <w:r w:rsidR="00A40C97">
        <w:rPr>
          <w:rFonts w:eastAsia="Calibri"/>
          <w:color w:val="000000"/>
          <w:shd w:val="clear" w:color="auto" w:fill="FFFFFF"/>
        </w:rPr>
        <w:t>ы, буклеты и иные м</w:t>
      </w:r>
      <w:r w:rsidR="00962D39" w:rsidRPr="00FD7B7B">
        <w:rPr>
          <w:rFonts w:eastAsia="Calibri"/>
          <w:color w:val="000000"/>
          <w:shd w:val="clear" w:color="auto" w:fill="FFFFFF"/>
        </w:rPr>
        <w:t>атериалы.</w:t>
      </w:r>
    </w:p>
    <w:p w:rsidR="00AF0DCA" w:rsidRPr="00533692" w:rsidRDefault="000C2A61" w:rsidP="00533692">
      <w:pPr>
        <w:ind w:firstLine="709"/>
      </w:pPr>
      <w:r>
        <w:t xml:space="preserve">На протяжении нескольких лет </w:t>
      </w:r>
      <w:r w:rsidR="00943B1E" w:rsidRPr="00533692">
        <w:t>изда</w:t>
      </w:r>
      <w:r w:rsidR="00A40C97">
        <w:t>ются календари</w:t>
      </w:r>
      <w:r w:rsidR="00943B1E" w:rsidRPr="00533692">
        <w:t>–справочники для профсоюзного актива и руководителей образовательных организаций, которые содержат информацию по актуальным вопросам организационно-уставной р</w:t>
      </w:r>
      <w:r w:rsidR="00943B1E" w:rsidRPr="00533692">
        <w:t>а</w:t>
      </w:r>
      <w:r w:rsidR="00943B1E" w:rsidRPr="00533692">
        <w:t xml:space="preserve">боты Профсоюза, социальному партнерству. </w:t>
      </w:r>
      <w:r w:rsidR="0085573B" w:rsidRPr="00533692">
        <w:t xml:space="preserve">Например, в  </w:t>
      </w:r>
      <w:r w:rsidR="00A40C97">
        <w:t>2</w:t>
      </w:r>
      <w:r>
        <w:t>018 году, в Год о</w:t>
      </w:r>
      <w:r>
        <w:t>х</w:t>
      </w:r>
      <w:r>
        <w:t>раны труда -</w:t>
      </w:r>
      <w:r w:rsidR="00A40C97">
        <w:t xml:space="preserve"> ин</w:t>
      </w:r>
      <w:r w:rsidR="00AF0DCA" w:rsidRPr="00533692">
        <w:t>формация</w:t>
      </w:r>
      <w:r w:rsidR="00943B1E" w:rsidRPr="00533692">
        <w:t xml:space="preserve"> о правах работников </w:t>
      </w:r>
      <w:r w:rsidR="0085573B" w:rsidRPr="00533692">
        <w:t xml:space="preserve">на </w:t>
      </w:r>
      <w:r w:rsidR="00943B1E" w:rsidRPr="00533692">
        <w:t>труд в условиях, соответс</w:t>
      </w:r>
      <w:r w:rsidR="00943B1E" w:rsidRPr="00533692">
        <w:t>т</w:t>
      </w:r>
      <w:r w:rsidR="00943B1E" w:rsidRPr="00533692">
        <w:t>вующих требованиям охраны труда. В 2017 году</w:t>
      </w:r>
      <w:r w:rsidR="00A40C97">
        <w:t xml:space="preserve"> -  </w:t>
      </w:r>
      <w:r w:rsidR="00943B1E" w:rsidRPr="00533692">
        <w:t>перечень информации,</w:t>
      </w:r>
      <w:r w:rsidR="0085573B" w:rsidRPr="00533692">
        <w:t xml:space="preserve"> </w:t>
      </w:r>
      <w:r w:rsidR="00943B1E" w:rsidRPr="00533692">
        <w:t>кот</w:t>
      </w:r>
      <w:r w:rsidR="00943B1E" w:rsidRPr="00533692">
        <w:t>о</w:t>
      </w:r>
      <w:r w:rsidR="00943B1E" w:rsidRPr="00533692">
        <w:lastRenderedPageBreak/>
        <w:t>рую раб</w:t>
      </w:r>
      <w:r w:rsidR="0085573B" w:rsidRPr="00533692">
        <w:t>отодатель обязан предоставлять П</w:t>
      </w:r>
      <w:r w:rsidR="00943B1E" w:rsidRPr="00533692">
        <w:t>рофсоюзу.</w:t>
      </w:r>
      <w:r w:rsidR="0085573B" w:rsidRPr="00533692">
        <w:t xml:space="preserve"> В 2016 </w:t>
      </w:r>
      <w:r w:rsidR="00AF0DCA" w:rsidRPr="00533692">
        <w:t xml:space="preserve">году - </w:t>
      </w:r>
      <w:r w:rsidR="00962D39" w:rsidRPr="00533692">
        <w:t xml:space="preserve"> информация о решениях</w:t>
      </w:r>
      <w:r w:rsidR="0085573B" w:rsidRPr="00533692">
        <w:t xml:space="preserve">, которые принимаются </w:t>
      </w:r>
      <w:r w:rsidR="00962D39" w:rsidRPr="00533692">
        <w:t>руководителем образовательной организ</w:t>
      </w:r>
      <w:r w:rsidR="00962D39" w:rsidRPr="00533692">
        <w:t>а</w:t>
      </w:r>
      <w:r w:rsidR="00962D39" w:rsidRPr="00533692">
        <w:t xml:space="preserve">ции </w:t>
      </w:r>
      <w:r w:rsidR="0085573B" w:rsidRPr="00533692">
        <w:t xml:space="preserve">обязательно с участием Профсоюза. Для правового просвещения членов Профсоюза </w:t>
      </w:r>
      <w:r w:rsidR="00A40C97">
        <w:t>издаётся</w:t>
      </w:r>
      <w:r w:rsidR="0085573B" w:rsidRPr="00533692">
        <w:t xml:space="preserve"> цикл информационных листовок «Профсоюзный ликбез» по разным вопросам, касающимся социально-трудовых прав сотрудников обр</w:t>
      </w:r>
      <w:r w:rsidR="0085573B" w:rsidRPr="00533692">
        <w:t>а</w:t>
      </w:r>
      <w:r w:rsidR="0085573B" w:rsidRPr="00533692">
        <w:t xml:space="preserve">зовательных организаций. </w:t>
      </w:r>
      <w:r w:rsidR="00A40C97">
        <w:t>У</w:t>
      </w:r>
      <w:r w:rsidR="0085573B" w:rsidRPr="00533692">
        <w:t>дачный опыт</w:t>
      </w:r>
      <w:r w:rsidR="00AF0DCA" w:rsidRPr="00533692">
        <w:t xml:space="preserve"> </w:t>
      </w:r>
      <w:r w:rsidR="00A40C97">
        <w:t>–</w:t>
      </w:r>
      <w:r w:rsidR="0085573B" w:rsidRPr="00533692">
        <w:t xml:space="preserve"> </w:t>
      </w:r>
      <w:proofErr w:type="spellStart"/>
      <w:r w:rsidR="00A40C97">
        <w:t>календарь-</w:t>
      </w:r>
      <w:r w:rsidR="00AF0DCA" w:rsidRPr="00533692">
        <w:t>планинг</w:t>
      </w:r>
      <w:proofErr w:type="spellEnd"/>
      <w:r w:rsidR="0085573B" w:rsidRPr="00533692">
        <w:t xml:space="preserve"> </w:t>
      </w:r>
      <w:r w:rsidR="00A40C97">
        <w:t xml:space="preserve">с </w:t>
      </w:r>
      <w:r w:rsidR="00AF0DCA" w:rsidRPr="00533692">
        <w:t>выписками из годового плана</w:t>
      </w:r>
      <w:r w:rsidR="00A40C97">
        <w:t xml:space="preserve"> </w:t>
      </w:r>
      <w:r w:rsidR="00AF0DCA" w:rsidRPr="00533692">
        <w:t>учебы профсоюзного актива и конкурсов</w:t>
      </w:r>
      <w:r w:rsidR="00CD25EA" w:rsidRPr="00533692">
        <w:t xml:space="preserve"> среди</w:t>
      </w:r>
      <w:r w:rsidR="00AF0DCA" w:rsidRPr="00533692">
        <w:t xml:space="preserve"> </w:t>
      </w:r>
      <w:proofErr w:type="spellStart"/>
      <w:r w:rsidR="00AF0DCA" w:rsidRPr="00533692">
        <w:t>первичек</w:t>
      </w:r>
      <w:proofErr w:type="spellEnd"/>
      <w:r w:rsidR="00AF0DCA" w:rsidRPr="00533692">
        <w:t xml:space="preserve"> и чл</w:t>
      </w:r>
      <w:r w:rsidR="00AF0DCA" w:rsidRPr="00533692">
        <w:t>е</w:t>
      </w:r>
      <w:r w:rsidR="00AF0DCA" w:rsidRPr="00533692">
        <w:t>нов Профсоюза</w:t>
      </w:r>
      <w:r w:rsidR="00CD25EA" w:rsidRPr="00533692">
        <w:t xml:space="preserve">. </w:t>
      </w:r>
    </w:p>
    <w:p w:rsidR="0085573B" w:rsidRPr="00533692" w:rsidRDefault="00AF0DCA" w:rsidP="00533692">
      <w:pPr>
        <w:ind w:firstLine="709"/>
      </w:pPr>
      <w:r w:rsidRPr="00533692">
        <w:t>Ф</w:t>
      </w:r>
      <w:r w:rsidR="00CD25EA" w:rsidRPr="00533692">
        <w:t>о</w:t>
      </w:r>
      <w:r w:rsidRPr="00533692">
        <w:t>рмы консолидированной поддержки</w:t>
      </w:r>
      <w:r w:rsidR="00CD25EA" w:rsidRPr="00533692">
        <w:t xml:space="preserve"> </w:t>
      </w:r>
      <w:r w:rsidR="00A40C97">
        <w:t>отражены</w:t>
      </w:r>
      <w:r w:rsidR="00CD25EA" w:rsidRPr="00533692">
        <w:t xml:space="preserve"> в листовке «Профсою</w:t>
      </w:r>
      <w:r w:rsidR="00CD25EA" w:rsidRPr="00533692">
        <w:t>з</w:t>
      </w:r>
      <w:r w:rsidR="00CD25EA" w:rsidRPr="00533692">
        <w:t xml:space="preserve">ный калькулятор», которая является пособием для начинающих председателей </w:t>
      </w:r>
      <w:proofErr w:type="spellStart"/>
      <w:r w:rsidR="00CD25EA" w:rsidRPr="00533692">
        <w:t>первичек</w:t>
      </w:r>
      <w:proofErr w:type="spellEnd"/>
      <w:r w:rsidR="00CD25EA" w:rsidRPr="00533692">
        <w:t xml:space="preserve"> по мотивации  осознанного профсоюзного членства. </w:t>
      </w:r>
      <w:r w:rsidR="00A40C97">
        <w:t>Ежегодно ра</w:t>
      </w:r>
      <w:r w:rsidR="00A40C97">
        <w:t>з</w:t>
      </w:r>
      <w:r w:rsidR="00A40C97">
        <w:t xml:space="preserve">мещаются </w:t>
      </w:r>
      <w:r w:rsidR="008A2DF7" w:rsidRPr="00533692">
        <w:t>бан</w:t>
      </w:r>
      <w:r w:rsidR="00A40C97">
        <w:t>неры</w:t>
      </w:r>
      <w:r w:rsidR="008A2DF7" w:rsidRPr="00533692">
        <w:t xml:space="preserve"> на трассовых модулях города с фотографиями профактива</w:t>
      </w:r>
      <w:r w:rsidR="00A40C97">
        <w:t>: это</w:t>
      </w:r>
      <w:r w:rsidR="008A2DF7" w:rsidRPr="00533692">
        <w:t xml:space="preserve"> оригинальная форма </w:t>
      </w:r>
      <w:r w:rsidR="00A40C97">
        <w:t xml:space="preserve">демонстрации </w:t>
      </w:r>
      <w:r w:rsidRPr="00533692">
        <w:t>успешной самореализации членов П</w:t>
      </w:r>
      <w:r w:rsidR="008A2DF7" w:rsidRPr="00533692">
        <w:t>рофсоюза в общественной работе и сильн</w:t>
      </w:r>
      <w:r w:rsidR="00A40C97">
        <w:t>ый</w:t>
      </w:r>
      <w:r w:rsidR="008A2DF7" w:rsidRPr="00533692">
        <w:t xml:space="preserve"> фактор мотивации.</w:t>
      </w:r>
    </w:p>
    <w:p w:rsidR="0085573B" w:rsidRPr="00533692" w:rsidRDefault="00CD25EA" w:rsidP="00533692">
      <w:pPr>
        <w:ind w:firstLine="709"/>
      </w:pPr>
      <w:r w:rsidRPr="00533692">
        <w:t>В перспективе на 2019</w:t>
      </w:r>
      <w:r w:rsidR="0085573B" w:rsidRPr="00533692">
        <w:t xml:space="preserve"> год - разработка комплекса профсоюзных игр для старших школьников и молодых членов </w:t>
      </w:r>
      <w:r w:rsidR="00AF0DCA" w:rsidRPr="00533692">
        <w:t>П</w:t>
      </w:r>
      <w:r w:rsidR="0085573B" w:rsidRPr="00533692">
        <w:t>рофсоюза</w:t>
      </w:r>
      <w:r w:rsidRPr="00533692">
        <w:t>, которые станут пособием для проведения молодежных форумов и профсоюзных уроков</w:t>
      </w:r>
      <w:r w:rsidR="0085573B" w:rsidRPr="00533692">
        <w:t>.</w:t>
      </w:r>
    </w:p>
    <w:p w:rsidR="00AF0DCA" w:rsidRDefault="00A40C97" w:rsidP="00A40C97">
      <w:pPr>
        <w:ind w:firstLine="709"/>
        <w:jc w:val="center"/>
      </w:pPr>
      <w:r w:rsidRPr="00A40C97">
        <w:rPr>
          <w:noProof/>
          <w:lang w:eastAsia="ru-RU"/>
        </w:rPr>
        <w:drawing>
          <wp:inline distT="0" distB="0" distL="0" distR="0">
            <wp:extent cx="4450080" cy="33375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466" cy="333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97" w:rsidRDefault="00A40C97" w:rsidP="00533692">
      <w:pPr>
        <w:ind w:firstLine="709"/>
      </w:pPr>
    </w:p>
    <w:p w:rsidR="00B86785" w:rsidRPr="00533692" w:rsidRDefault="00A40C97" w:rsidP="00533692">
      <w:pPr>
        <w:ind w:firstLine="709"/>
        <w:rPr>
          <w:rFonts w:eastAsia="Calibri"/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Серьёзное место уделяется </w:t>
      </w:r>
      <w:r w:rsidRPr="00A40C97">
        <w:rPr>
          <w:rFonts w:eastAsia="Calibri"/>
          <w:b/>
          <w:color w:val="000000"/>
          <w:shd w:val="clear" w:color="auto" w:fill="FFFFFF"/>
        </w:rPr>
        <w:t>системному обучению профактива</w:t>
      </w:r>
      <w:r>
        <w:rPr>
          <w:rFonts w:eastAsia="Calibri"/>
          <w:color w:val="000000"/>
          <w:shd w:val="clear" w:color="auto" w:fill="FFFFFF"/>
        </w:rPr>
        <w:t>, где та</w:t>
      </w:r>
      <w:r>
        <w:rPr>
          <w:rFonts w:eastAsia="Calibri"/>
          <w:color w:val="000000"/>
          <w:shd w:val="clear" w:color="auto" w:fill="FFFFFF"/>
        </w:rPr>
        <w:t>к</w:t>
      </w:r>
      <w:r>
        <w:rPr>
          <w:rFonts w:eastAsia="Calibri"/>
          <w:color w:val="000000"/>
          <w:shd w:val="clear" w:color="auto" w:fill="FFFFFF"/>
        </w:rPr>
        <w:t xml:space="preserve">же используются разнообразные </w:t>
      </w:r>
      <w:r w:rsidR="00572A76" w:rsidRPr="00533692">
        <w:rPr>
          <w:rFonts w:eastAsia="Calibri"/>
          <w:color w:val="000000"/>
          <w:shd w:val="clear" w:color="auto" w:fill="FFFFFF"/>
        </w:rPr>
        <w:t>формы</w:t>
      </w:r>
      <w:r w:rsidR="00AF0DCA" w:rsidRPr="00533692">
        <w:rPr>
          <w:rFonts w:eastAsia="Calibri"/>
          <w:color w:val="000000"/>
          <w:shd w:val="clear" w:color="auto" w:fill="FFFFFF"/>
        </w:rPr>
        <w:t>:</w:t>
      </w:r>
    </w:p>
    <w:p w:rsidR="00A40C97" w:rsidRDefault="000F7156" w:rsidP="00533692">
      <w:pPr>
        <w:ind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-выездные</w:t>
      </w:r>
      <w:r w:rsidR="00B83E40" w:rsidRPr="00533692">
        <w:rPr>
          <w:rFonts w:eastAsia="Calibri"/>
          <w:color w:val="000000"/>
          <w:shd w:val="clear" w:color="auto" w:fill="FFFFFF"/>
        </w:rPr>
        <w:t xml:space="preserve"> семинар</w:t>
      </w:r>
      <w:r w:rsidRPr="00533692">
        <w:rPr>
          <w:rFonts w:eastAsia="Calibri"/>
          <w:color w:val="000000"/>
          <w:shd w:val="clear" w:color="auto" w:fill="FFFFFF"/>
        </w:rPr>
        <w:t>ы</w:t>
      </w:r>
      <w:r w:rsidR="00B83E40" w:rsidRPr="00533692">
        <w:rPr>
          <w:rFonts w:eastAsia="Calibri"/>
          <w:color w:val="000000"/>
          <w:shd w:val="clear" w:color="auto" w:fill="FFFFFF"/>
        </w:rPr>
        <w:t xml:space="preserve"> для разных категорий профактива:</w:t>
      </w:r>
      <w:r w:rsidR="00A40C97">
        <w:rPr>
          <w:rFonts w:eastAsia="Calibri"/>
          <w:color w:val="000000"/>
          <w:shd w:val="clear" w:color="auto" w:fill="FFFFFF"/>
        </w:rPr>
        <w:t xml:space="preserve"> </w:t>
      </w:r>
      <w:r w:rsidR="00B83E40" w:rsidRPr="00533692">
        <w:rPr>
          <w:rFonts w:eastAsia="Calibri"/>
          <w:color w:val="000000"/>
          <w:shd w:val="clear" w:color="auto" w:fill="FFFFFF"/>
        </w:rPr>
        <w:t>молодежного профактива, уполномоченных по охране труда, членов постоянно действующих комиссий при комитете Барнаульской городской организации,</w:t>
      </w:r>
      <w:r w:rsidR="00A40C97">
        <w:rPr>
          <w:rFonts w:eastAsia="Calibri"/>
          <w:color w:val="000000"/>
          <w:shd w:val="clear" w:color="auto" w:fill="FFFFFF"/>
        </w:rPr>
        <w:t xml:space="preserve"> </w:t>
      </w:r>
      <w:r w:rsidR="00572A76" w:rsidRPr="00533692">
        <w:rPr>
          <w:rFonts w:eastAsia="Calibri"/>
          <w:color w:val="000000"/>
          <w:shd w:val="clear" w:color="auto" w:fill="FFFFFF"/>
        </w:rPr>
        <w:t>председателей первичных</w:t>
      </w:r>
      <w:r w:rsidR="00B83E40" w:rsidRPr="00533692">
        <w:rPr>
          <w:rFonts w:eastAsia="Calibri"/>
          <w:color w:val="000000"/>
          <w:shd w:val="clear" w:color="auto" w:fill="FFFFFF"/>
        </w:rPr>
        <w:t xml:space="preserve"> организаций</w:t>
      </w:r>
      <w:r w:rsidR="00A40C97">
        <w:rPr>
          <w:rFonts w:eastAsia="Calibri"/>
          <w:color w:val="000000"/>
          <w:shd w:val="clear" w:color="auto" w:fill="FFFFFF"/>
        </w:rPr>
        <w:t>;</w:t>
      </w:r>
    </w:p>
    <w:p w:rsidR="00A40C97" w:rsidRDefault="00ED1722" w:rsidP="00533692">
      <w:pPr>
        <w:ind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A40C97">
        <w:rPr>
          <w:rFonts w:eastAsia="Calibri"/>
          <w:color w:val="000000"/>
          <w:shd w:val="clear" w:color="auto" w:fill="FFFFFF"/>
        </w:rPr>
        <w:t xml:space="preserve"> </w:t>
      </w:r>
      <w:r w:rsidR="00A40C97" w:rsidRPr="00533692">
        <w:rPr>
          <w:rFonts w:eastAsia="Calibri"/>
          <w:color w:val="000000"/>
          <w:shd w:val="clear" w:color="auto" w:fill="FFFFFF"/>
        </w:rPr>
        <w:t>молодежные форумы по проблемам личностного и профессионального роста</w:t>
      </w:r>
      <w:r w:rsidR="00A40C97">
        <w:rPr>
          <w:rFonts w:eastAsia="Calibri"/>
          <w:color w:val="000000"/>
          <w:shd w:val="clear" w:color="auto" w:fill="FFFFFF"/>
        </w:rPr>
        <w:t>;</w:t>
      </w:r>
    </w:p>
    <w:p w:rsidR="007D0879" w:rsidRDefault="00B86785" w:rsidP="00533692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мастер-класс</w:t>
      </w:r>
      <w:r w:rsidR="00AF0DCA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ы</w:t>
      </w:r>
      <w:r w:rsidR="00AF4366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533692">
        <w:rPr>
          <w:rFonts w:ascii="Times New Roman" w:hAnsi="Times New Roman"/>
          <w:sz w:val="28"/>
          <w:szCs w:val="28"/>
          <w:lang w:val="ru-RU"/>
        </w:rPr>
        <w:t>«Информационные ресурсы - Профсоюзу»</w:t>
      </w:r>
      <w:r w:rsidR="006E31F1" w:rsidRPr="00533692">
        <w:rPr>
          <w:rFonts w:ascii="Times New Roman" w:hAnsi="Times New Roman"/>
          <w:sz w:val="28"/>
          <w:szCs w:val="28"/>
          <w:lang w:val="ru-RU"/>
        </w:rPr>
        <w:t>, «Подарок своими руками», «Танцуй и будь молодым в Профсоюзе!»</w:t>
      </w:r>
      <w:r w:rsidR="006E31F1" w:rsidRPr="00533692">
        <w:rPr>
          <w:rFonts w:ascii="Times New Roman" w:eastAsia="Times New Roman" w:hAnsi="Times New Roman"/>
          <w:sz w:val="28"/>
          <w:szCs w:val="28"/>
          <w:lang w:val="ru-RU" w:eastAsia="ar-SA"/>
        </w:rPr>
        <w:t>, а также мастер-</w:t>
      </w:r>
      <w:r w:rsidR="006E31F1" w:rsidRPr="00533692">
        <w:rPr>
          <w:rFonts w:ascii="Times New Roman" w:eastAsia="Times New Roman" w:hAnsi="Times New Roman"/>
          <w:sz w:val="28"/>
          <w:szCs w:val="28"/>
          <w:lang w:val="ru-RU" w:eastAsia="ar-SA"/>
        </w:rPr>
        <w:lastRenderedPageBreak/>
        <w:t>классы с участием победителей профессиональных конкурсо</w:t>
      </w:r>
      <w:r w:rsidR="00B83E40" w:rsidRPr="00533692">
        <w:rPr>
          <w:rFonts w:ascii="Times New Roman" w:eastAsia="Times New Roman" w:hAnsi="Times New Roman"/>
          <w:sz w:val="28"/>
          <w:szCs w:val="28"/>
          <w:lang w:val="ru-RU" w:eastAsia="ar-SA"/>
        </w:rPr>
        <w:t>в</w:t>
      </w:r>
      <w:r w:rsidR="006E31F1" w:rsidRPr="00533692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«Учитель года»</w:t>
      </w:r>
      <w:r w:rsidR="003E6DBD" w:rsidRPr="00533692">
        <w:rPr>
          <w:rFonts w:ascii="Times New Roman" w:eastAsia="Times New Roman" w:hAnsi="Times New Roman"/>
          <w:sz w:val="28"/>
          <w:szCs w:val="28"/>
          <w:lang w:val="ru-RU" w:eastAsia="ar-SA"/>
        </w:rPr>
        <w:t>,</w:t>
      </w:r>
      <w:r w:rsidR="006E31F1" w:rsidRPr="00533692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«Педагогический дебют»</w:t>
      </w:r>
      <w:r w:rsidR="007D0879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и др.;</w:t>
      </w:r>
    </w:p>
    <w:p w:rsidR="00B86785" w:rsidRDefault="00B86785" w:rsidP="00533692">
      <w:pPr>
        <w:ind w:firstLine="709"/>
        <w:rPr>
          <w:rFonts w:eastAsia="Calibri"/>
          <w:color w:val="auto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7273EC">
        <w:rPr>
          <w:rFonts w:eastAsia="Calibri"/>
          <w:color w:val="000000"/>
          <w:shd w:val="clear" w:color="auto" w:fill="FFFFFF"/>
        </w:rPr>
        <w:t xml:space="preserve"> </w:t>
      </w:r>
      <w:r w:rsidRPr="00533692">
        <w:rPr>
          <w:rFonts w:eastAsia="Calibri"/>
          <w:color w:val="000000"/>
          <w:shd w:val="clear" w:color="auto" w:fill="FFFFFF"/>
        </w:rPr>
        <w:t>п</w:t>
      </w:r>
      <w:r w:rsidR="00572A76" w:rsidRPr="00533692">
        <w:rPr>
          <w:rFonts w:eastAsia="Calibri"/>
          <w:color w:val="000000"/>
          <w:shd w:val="clear" w:color="auto" w:fill="FFFFFF"/>
        </w:rPr>
        <w:t>равовые приемные</w:t>
      </w:r>
      <w:r w:rsidR="007273EC">
        <w:rPr>
          <w:rFonts w:eastAsia="Calibri"/>
          <w:color w:val="000000"/>
          <w:shd w:val="clear" w:color="auto" w:fill="FFFFFF"/>
        </w:rPr>
        <w:t>:</w:t>
      </w:r>
      <w:r w:rsidRPr="00533692">
        <w:rPr>
          <w:rFonts w:eastAsia="Calibri"/>
          <w:color w:val="000000"/>
          <w:shd w:val="clear" w:color="auto" w:fill="FFFFFF"/>
        </w:rPr>
        <w:t xml:space="preserve"> «Социально-трудовые права</w:t>
      </w:r>
      <w:r w:rsidR="007273EC">
        <w:rPr>
          <w:rFonts w:eastAsia="Calibri"/>
          <w:color w:val="000000"/>
          <w:shd w:val="clear" w:color="auto" w:fill="FFFFFF"/>
        </w:rPr>
        <w:t xml:space="preserve"> </w:t>
      </w:r>
      <w:r w:rsidRPr="00533692">
        <w:rPr>
          <w:rFonts w:eastAsia="Calibri"/>
          <w:color w:val="000000"/>
          <w:shd w:val="clear" w:color="auto" w:fill="FFFFFF"/>
        </w:rPr>
        <w:t>-</w:t>
      </w:r>
      <w:r w:rsidR="007273EC">
        <w:rPr>
          <w:rFonts w:eastAsia="Calibri"/>
          <w:color w:val="000000"/>
          <w:shd w:val="clear" w:color="auto" w:fill="FFFFFF"/>
        </w:rPr>
        <w:t xml:space="preserve"> </w:t>
      </w:r>
      <w:r w:rsidRPr="00533692">
        <w:rPr>
          <w:rFonts w:eastAsia="Calibri"/>
          <w:color w:val="000000"/>
          <w:shd w:val="clear" w:color="auto" w:fill="FFFFFF"/>
        </w:rPr>
        <w:t>молодым», «</w:t>
      </w:r>
      <w:r w:rsidRPr="00533692">
        <w:rPr>
          <w:rFonts w:eastAsia="Calibri"/>
          <w:color w:val="auto"/>
        </w:rPr>
        <w:t>Досту</w:t>
      </w:r>
      <w:r w:rsidRPr="00533692">
        <w:rPr>
          <w:rFonts w:eastAsia="Calibri"/>
          <w:color w:val="auto"/>
        </w:rPr>
        <w:t>п</w:t>
      </w:r>
      <w:r w:rsidRPr="00533692">
        <w:rPr>
          <w:rFonts w:eastAsia="Calibri"/>
          <w:color w:val="auto"/>
        </w:rPr>
        <w:t>ное жилье - членам Профсоюза!»</w:t>
      </w:r>
      <w:r w:rsidR="003E6DBD" w:rsidRPr="00533692">
        <w:rPr>
          <w:rFonts w:eastAsia="Calibri"/>
          <w:color w:val="auto"/>
        </w:rPr>
        <w:t xml:space="preserve"> </w:t>
      </w:r>
      <w:r w:rsidR="00572A76" w:rsidRPr="00533692">
        <w:rPr>
          <w:rFonts w:eastAsia="Calibri"/>
          <w:color w:val="auto"/>
        </w:rPr>
        <w:t xml:space="preserve">и </w:t>
      </w:r>
      <w:r w:rsidR="007273EC">
        <w:rPr>
          <w:rFonts w:eastAsia="Calibri"/>
          <w:color w:val="auto"/>
        </w:rPr>
        <w:t>т.п.</w:t>
      </w:r>
    </w:p>
    <w:p w:rsidR="007273EC" w:rsidRPr="00533692" w:rsidRDefault="007273EC" w:rsidP="00533692">
      <w:pPr>
        <w:ind w:firstLine="709"/>
        <w:rPr>
          <w:rFonts w:eastAsia="Calibri"/>
          <w:color w:val="auto"/>
        </w:rPr>
      </w:pPr>
    </w:p>
    <w:p w:rsidR="007273EC" w:rsidRDefault="007273EC" w:rsidP="007273EC">
      <w:pPr>
        <w:ind w:firstLine="709"/>
        <w:jc w:val="center"/>
        <w:rPr>
          <w:rFonts w:eastAsia="Calibri"/>
          <w:color w:val="auto"/>
        </w:rPr>
      </w:pPr>
      <w:r w:rsidRPr="007273EC">
        <w:rPr>
          <w:rFonts w:eastAsia="Calibri"/>
          <w:noProof/>
          <w:color w:val="auto"/>
          <w:lang w:eastAsia="ru-RU"/>
        </w:rPr>
        <w:drawing>
          <wp:inline distT="0" distB="0" distL="0" distR="0">
            <wp:extent cx="4503420" cy="6458273"/>
            <wp:effectExtent l="0" t="0" r="0" b="0"/>
            <wp:docPr id="2051" name="Picture 3" descr="C:\Users\DNS\Desktop\Листовка А4 оборо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DNS\Desktop\Листовка А4 оборот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314"/>
                    <a:stretch/>
                  </pic:blipFill>
                  <pic:spPr bwMode="auto">
                    <a:xfrm>
                      <a:off x="0" y="0"/>
                      <a:ext cx="4501342" cy="645529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273EC" w:rsidRDefault="007273EC" w:rsidP="007273EC">
      <w:pPr>
        <w:ind w:firstLine="709"/>
        <w:rPr>
          <w:rFonts w:eastAsia="Calibri"/>
          <w:color w:val="auto"/>
        </w:rPr>
      </w:pPr>
    </w:p>
    <w:p w:rsidR="006E31F1" w:rsidRPr="00533692" w:rsidRDefault="003E6DBD" w:rsidP="007273EC">
      <w:pPr>
        <w:ind w:firstLine="709"/>
        <w:rPr>
          <w:rFonts w:eastAsia="Calibri"/>
          <w:color w:val="auto"/>
        </w:rPr>
      </w:pPr>
      <w:r w:rsidRPr="00533692">
        <w:rPr>
          <w:rFonts w:eastAsia="Calibri"/>
          <w:color w:val="auto"/>
        </w:rPr>
        <w:t>Очень популярен</w:t>
      </w:r>
      <w:r w:rsidR="00572A76" w:rsidRPr="00533692">
        <w:rPr>
          <w:rFonts w:eastAsia="Calibri"/>
          <w:color w:val="auto"/>
        </w:rPr>
        <w:t xml:space="preserve"> среди </w:t>
      </w:r>
      <w:r w:rsidR="00B86785" w:rsidRPr="00533692">
        <w:rPr>
          <w:rFonts w:eastAsia="Calibri"/>
          <w:color w:val="auto"/>
        </w:rPr>
        <w:t xml:space="preserve"> молодых педагогов </w:t>
      </w:r>
      <w:r w:rsidR="00572A76" w:rsidRPr="00533692">
        <w:rPr>
          <w:rFonts w:eastAsia="Calibri"/>
          <w:color w:val="auto"/>
        </w:rPr>
        <w:t xml:space="preserve">клуб </w:t>
      </w:r>
      <w:r w:rsidR="00B86785" w:rsidRPr="00533692">
        <w:rPr>
          <w:rFonts w:eastAsia="Calibri"/>
          <w:color w:val="auto"/>
        </w:rPr>
        <w:t>«Школа професси</w:t>
      </w:r>
      <w:r w:rsidR="00B86785" w:rsidRPr="00533692">
        <w:rPr>
          <w:rFonts w:eastAsia="Calibri"/>
          <w:color w:val="auto"/>
        </w:rPr>
        <w:t>о</w:t>
      </w:r>
      <w:r w:rsidR="00B86785" w:rsidRPr="00533692">
        <w:rPr>
          <w:rFonts w:eastAsia="Calibri"/>
          <w:color w:val="auto"/>
        </w:rPr>
        <w:t>нального и профсоюзного роста»</w:t>
      </w:r>
      <w:r w:rsidR="00572A76" w:rsidRPr="00533692">
        <w:rPr>
          <w:rFonts w:eastAsia="Calibri"/>
          <w:color w:val="auto"/>
        </w:rPr>
        <w:t>, в рамках которого</w:t>
      </w:r>
      <w:r w:rsidR="006E31F1" w:rsidRPr="00533692">
        <w:rPr>
          <w:rFonts w:eastAsia="Calibri"/>
          <w:color w:val="auto"/>
        </w:rPr>
        <w:t xml:space="preserve"> </w:t>
      </w:r>
      <w:r w:rsidR="006E31F1" w:rsidRPr="00533692">
        <w:t>рассматриваются такие темы</w:t>
      </w:r>
      <w:r w:rsidR="006E31F1" w:rsidRPr="00533692">
        <w:rPr>
          <w:rFonts w:eastAsia="Calibri"/>
          <w:color w:val="auto"/>
        </w:rPr>
        <w:t>,</w:t>
      </w:r>
      <w:r w:rsidR="006E31F1" w:rsidRPr="00533692">
        <w:t xml:space="preserve"> </w:t>
      </w:r>
      <w:r w:rsidR="006E31F1" w:rsidRPr="00533692">
        <w:rPr>
          <w:rFonts w:eastAsia="Calibri"/>
          <w:color w:val="auto"/>
        </w:rPr>
        <w:t>как</w:t>
      </w:r>
      <w:r w:rsidR="006E31F1" w:rsidRPr="00533692">
        <w:t xml:space="preserve"> </w:t>
      </w:r>
      <w:r w:rsidR="006E31F1" w:rsidRPr="00533692">
        <w:rPr>
          <w:rFonts w:eastAsia="Times New Roman"/>
          <w:color w:val="auto"/>
          <w:lang w:eastAsia="ar-SA"/>
        </w:rPr>
        <w:t>«Информирован – значит</w:t>
      </w:r>
      <w:r w:rsidR="00AF4366" w:rsidRPr="00533692">
        <w:rPr>
          <w:rFonts w:eastAsia="Times New Roman"/>
          <w:color w:val="auto"/>
          <w:lang w:eastAsia="ar-SA"/>
        </w:rPr>
        <w:t xml:space="preserve">, </w:t>
      </w:r>
      <w:r w:rsidR="006E31F1" w:rsidRPr="00533692">
        <w:rPr>
          <w:rFonts w:eastAsia="Times New Roman"/>
          <w:color w:val="auto"/>
          <w:lang w:eastAsia="ar-SA"/>
        </w:rPr>
        <w:t xml:space="preserve"> защищё</w:t>
      </w:r>
      <w:r w:rsidR="006E31F1" w:rsidRPr="00533692">
        <w:rPr>
          <w:rFonts w:eastAsia="Times New Roman"/>
          <w:lang w:eastAsia="ar-SA"/>
        </w:rPr>
        <w:t>н!»,</w:t>
      </w:r>
      <w:r w:rsidR="006E31F1" w:rsidRPr="00533692">
        <w:rPr>
          <w:rFonts w:eastAsia="Calibri"/>
          <w:color w:val="auto"/>
        </w:rPr>
        <w:t xml:space="preserve"> «Твоя заработная плата - как и из чего она складывается!»</w:t>
      </w:r>
      <w:r w:rsidR="00296E08" w:rsidRPr="00533692">
        <w:rPr>
          <w:rFonts w:eastAsia="Calibri"/>
          <w:color w:val="auto"/>
        </w:rPr>
        <w:t>,</w:t>
      </w:r>
      <w:r w:rsidR="00296E08" w:rsidRPr="00533692">
        <w:rPr>
          <w:rFonts w:eastAsia="Times New Roman"/>
          <w:color w:val="000000"/>
          <w:lang w:eastAsia="ru-RU"/>
        </w:rPr>
        <w:t xml:space="preserve"> </w:t>
      </w:r>
      <w:r w:rsidR="007273EC">
        <w:rPr>
          <w:rFonts w:eastAsia="Times New Roman"/>
          <w:color w:val="000000"/>
          <w:lang w:eastAsia="ru-RU"/>
        </w:rPr>
        <w:t>«</w:t>
      </w:r>
      <w:r w:rsidR="00296E08" w:rsidRPr="00533692">
        <w:rPr>
          <w:rFonts w:eastAsia="Times New Roman"/>
          <w:color w:val="000000"/>
          <w:lang w:eastAsia="ru-RU"/>
        </w:rPr>
        <w:t>Профилактика агрессивного поведения детей по</w:t>
      </w:r>
      <w:r w:rsidR="00296E08" w:rsidRPr="00533692">
        <w:rPr>
          <w:rFonts w:eastAsia="Times New Roman"/>
          <w:color w:val="000000"/>
          <w:lang w:eastAsia="ru-RU"/>
        </w:rPr>
        <w:t>д</w:t>
      </w:r>
      <w:r w:rsidR="00296E08" w:rsidRPr="00533692">
        <w:rPr>
          <w:rFonts w:eastAsia="Times New Roman"/>
          <w:color w:val="000000"/>
          <w:lang w:eastAsia="ru-RU"/>
        </w:rPr>
        <w:t>росткового возраста в образовательном учреждении</w:t>
      </w:r>
      <w:r w:rsidR="007273EC">
        <w:rPr>
          <w:rFonts w:eastAsia="Times New Roman"/>
          <w:color w:val="000000"/>
          <w:lang w:eastAsia="ru-RU"/>
        </w:rPr>
        <w:t>»</w:t>
      </w:r>
      <w:r w:rsidR="00296E08" w:rsidRPr="00533692">
        <w:rPr>
          <w:rFonts w:eastAsia="Times New Roman"/>
          <w:color w:val="000000"/>
          <w:lang w:eastAsia="ru-RU"/>
        </w:rPr>
        <w:t xml:space="preserve">, </w:t>
      </w:r>
      <w:r w:rsidR="007273EC">
        <w:rPr>
          <w:rFonts w:eastAsia="Times New Roman"/>
          <w:color w:val="000000"/>
          <w:lang w:eastAsia="ru-RU"/>
        </w:rPr>
        <w:t>«</w:t>
      </w:r>
      <w:r w:rsidR="00296E08" w:rsidRPr="00533692">
        <w:rPr>
          <w:rFonts w:eastAsia="Times New Roman"/>
          <w:color w:val="000000"/>
          <w:lang w:eastAsia="ru-RU"/>
        </w:rPr>
        <w:t>Профилактика эмоци</w:t>
      </w:r>
      <w:r w:rsidR="00296E08" w:rsidRPr="00533692">
        <w:rPr>
          <w:rFonts w:eastAsia="Times New Roman"/>
          <w:color w:val="000000"/>
          <w:lang w:eastAsia="ru-RU"/>
        </w:rPr>
        <w:t>о</w:t>
      </w:r>
      <w:r w:rsidR="00296E08" w:rsidRPr="00533692">
        <w:rPr>
          <w:rFonts w:eastAsia="Times New Roman"/>
          <w:color w:val="000000"/>
          <w:lang w:eastAsia="ru-RU"/>
        </w:rPr>
        <w:t xml:space="preserve">нального выгорания </w:t>
      </w:r>
      <w:r w:rsidR="00296E08" w:rsidRPr="00533692">
        <w:rPr>
          <w:rFonts w:eastAsia="Calibri"/>
          <w:color w:val="auto"/>
        </w:rPr>
        <w:t>педагогов «Палитра чувств».</w:t>
      </w:r>
    </w:p>
    <w:p w:rsidR="000E4A6B" w:rsidRPr="00533692" w:rsidRDefault="007273EC" w:rsidP="00533692">
      <w:pPr>
        <w:ind w:firstLine="709"/>
        <w:rPr>
          <w:rFonts w:eastAsia="Calibri"/>
          <w:color w:val="auto"/>
        </w:rPr>
      </w:pPr>
      <w:r w:rsidRPr="007273EC">
        <w:rPr>
          <w:rFonts w:eastAsia="Calibri"/>
          <w:noProof/>
          <w:color w:val="auto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1007745</wp:posOffset>
            </wp:positionH>
            <wp:positionV relativeFrom="paragraph">
              <wp:posOffset>1691005</wp:posOffset>
            </wp:positionV>
            <wp:extent cx="3756660" cy="5257165"/>
            <wp:effectExtent l="0" t="0" r="0" b="635"/>
            <wp:wrapTopAndBottom/>
            <wp:docPr id="2050" name="Picture 2" descr="C:\Users\DNS\Desktop\Листовка А4 лиц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DNS\Desktop\Листовка А4 лицо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0453"/>
                    <a:stretch/>
                  </pic:blipFill>
                  <pic:spPr bwMode="auto">
                    <a:xfrm>
                      <a:off x="0" y="0"/>
                      <a:ext cx="3756660" cy="52571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0E4A6B" w:rsidRPr="00533692">
        <w:rPr>
          <w:rFonts w:eastAsia="Calibri"/>
          <w:color w:val="auto"/>
        </w:rPr>
        <w:t>-</w:t>
      </w:r>
      <w:r w:rsidR="00265E96" w:rsidRPr="00533692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в</w:t>
      </w:r>
      <w:r w:rsidR="00572A76" w:rsidRPr="00533692">
        <w:rPr>
          <w:rFonts w:eastAsia="Calibri"/>
          <w:color w:val="auto"/>
        </w:rPr>
        <w:t xml:space="preserve"> 2017 году</w:t>
      </w:r>
      <w:r w:rsidR="00843F0A" w:rsidRPr="00533692">
        <w:rPr>
          <w:rFonts w:eastAsia="Calibri"/>
          <w:color w:val="auto"/>
        </w:rPr>
        <w:t xml:space="preserve"> </w:t>
      </w:r>
      <w:r w:rsidR="00572A76" w:rsidRPr="00533692">
        <w:rPr>
          <w:rFonts w:eastAsia="Calibri"/>
          <w:color w:val="auto"/>
        </w:rPr>
        <w:t xml:space="preserve">впервые </w:t>
      </w:r>
      <w:r w:rsidR="00843F0A" w:rsidRPr="00533692">
        <w:rPr>
          <w:rFonts w:eastAsia="Calibri"/>
          <w:color w:val="auto"/>
        </w:rPr>
        <w:t>прошел праздник</w:t>
      </w:r>
      <w:r w:rsidR="000E4A6B" w:rsidRPr="00533692">
        <w:rPr>
          <w:rFonts w:eastAsia="Calibri"/>
          <w:color w:val="auto"/>
        </w:rPr>
        <w:t xml:space="preserve"> «День профсоюзного </w:t>
      </w:r>
      <w:r>
        <w:rPr>
          <w:rFonts w:eastAsia="Calibri"/>
          <w:color w:val="auto"/>
        </w:rPr>
        <w:t>активиста</w:t>
      </w:r>
      <w:r w:rsidR="000E4A6B" w:rsidRPr="00533692">
        <w:rPr>
          <w:rFonts w:eastAsia="Calibri"/>
          <w:color w:val="auto"/>
        </w:rPr>
        <w:t xml:space="preserve">», </w:t>
      </w:r>
      <w:r w:rsidR="00843F0A" w:rsidRPr="00533692">
        <w:rPr>
          <w:rFonts w:eastAsia="Calibri"/>
          <w:color w:val="auto"/>
        </w:rPr>
        <w:t>учрежденный Алтайским  краевым союзом организаций профсоюз</w:t>
      </w:r>
      <w:r>
        <w:rPr>
          <w:rFonts w:eastAsia="Calibri"/>
          <w:color w:val="auto"/>
        </w:rPr>
        <w:t>ов</w:t>
      </w:r>
      <w:r w:rsidR="00843F0A" w:rsidRPr="00533692">
        <w:rPr>
          <w:rFonts w:eastAsia="Calibri"/>
          <w:color w:val="auto"/>
        </w:rPr>
        <w:t>, на кот</w:t>
      </w:r>
      <w:r w:rsidR="00843F0A" w:rsidRPr="00533692">
        <w:rPr>
          <w:rFonts w:eastAsia="Calibri"/>
          <w:color w:val="auto"/>
        </w:rPr>
        <w:t>о</w:t>
      </w:r>
      <w:r w:rsidR="00843F0A" w:rsidRPr="00533692">
        <w:rPr>
          <w:rFonts w:eastAsia="Calibri"/>
          <w:color w:val="auto"/>
        </w:rPr>
        <w:t xml:space="preserve">ром </w:t>
      </w:r>
      <w:r>
        <w:rPr>
          <w:rFonts w:eastAsia="Calibri"/>
          <w:color w:val="auto"/>
        </w:rPr>
        <w:t>подведены</w:t>
      </w:r>
      <w:r w:rsidR="00843F0A" w:rsidRPr="00533692">
        <w:rPr>
          <w:rFonts w:eastAsia="Calibri"/>
          <w:color w:val="auto"/>
        </w:rPr>
        <w:t xml:space="preserve"> </w:t>
      </w:r>
      <w:r w:rsidR="000E4A6B" w:rsidRPr="00533692">
        <w:rPr>
          <w:rFonts w:eastAsia="Calibri"/>
          <w:color w:val="auto"/>
        </w:rPr>
        <w:t xml:space="preserve"> итоги ежегодной акции «Профсоюз-это мы</w:t>
      </w:r>
      <w:r>
        <w:rPr>
          <w:rFonts w:eastAsia="Calibri"/>
          <w:color w:val="auto"/>
        </w:rPr>
        <w:t>!</w:t>
      </w:r>
      <w:r w:rsidR="000E4A6B" w:rsidRPr="00533692">
        <w:rPr>
          <w:rFonts w:eastAsia="Calibri"/>
          <w:color w:val="auto"/>
        </w:rPr>
        <w:t>», итоги конкурсов, которые про</w:t>
      </w:r>
      <w:r w:rsidR="00843F0A" w:rsidRPr="00533692">
        <w:rPr>
          <w:rFonts w:eastAsia="Calibri"/>
          <w:color w:val="auto"/>
        </w:rPr>
        <w:t>водились в течение года, вруч</w:t>
      </w:r>
      <w:r>
        <w:rPr>
          <w:rFonts w:eastAsia="Calibri"/>
          <w:color w:val="auto"/>
        </w:rPr>
        <w:t>ены</w:t>
      </w:r>
      <w:r w:rsidR="000E4A6B" w:rsidRPr="00533692">
        <w:rPr>
          <w:rFonts w:eastAsia="Calibri"/>
          <w:color w:val="auto"/>
        </w:rPr>
        <w:t xml:space="preserve"> грамоты, дипломы, сертификаты. Такие мероприятия способствуют мотивации председателей </w:t>
      </w:r>
      <w:proofErr w:type="spellStart"/>
      <w:r w:rsidR="000E4A6B" w:rsidRPr="00533692">
        <w:rPr>
          <w:rFonts w:eastAsia="Calibri"/>
          <w:color w:val="auto"/>
        </w:rPr>
        <w:t>первичек</w:t>
      </w:r>
      <w:proofErr w:type="spellEnd"/>
      <w:r w:rsidR="000E4A6B" w:rsidRPr="00533692">
        <w:rPr>
          <w:rFonts w:eastAsia="Calibri"/>
          <w:color w:val="auto"/>
        </w:rPr>
        <w:t xml:space="preserve"> на акти</w:t>
      </w:r>
      <w:r w:rsidR="000E4A6B" w:rsidRPr="00533692">
        <w:rPr>
          <w:rFonts w:eastAsia="Calibri"/>
          <w:color w:val="auto"/>
        </w:rPr>
        <w:t>в</w:t>
      </w:r>
      <w:r w:rsidR="000E4A6B" w:rsidRPr="00533692">
        <w:rPr>
          <w:rFonts w:eastAsia="Calibri"/>
          <w:color w:val="auto"/>
        </w:rPr>
        <w:t>ную профсоюзную работу, примером творческого отношения к общественной работе для них являются первичные организации,</w:t>
      </w:r>
      <w:r w:rsidR="00843F0A" w:rsidRPr="00533692">
        <w:rPr>
          <w:rFonts w:eastAsia="Calibri"/>
          <w:color w:val="auto"/>
        </w:rPr>
        <w:t xml:space="preserve"> добившиеся успехов и н</w:t>
      </w:r>
      <w:r w:rsidR="00843F0A" w:rsidRPr="00533692">
        <w:rPr>
          <w:rFonts w:eastAsia="Calibri"/>
          <w:color w:val="auto"/>
        </w:rPr>
        <w:t>а</w:t>
      </w:r>
      <w:r w:rsidR="00843F0A" w:rsidRPr="00533692">
        <w:rPr>
          <w:rFonts w:eastAsia="Calibri"/>
          <w:color w:val="auto"/>
        </w:rPr>
        <w:t>гражденные</w:t>
      </w:r>
      <w:r w:rsidR="004F6A3F" w:rsidRPr="00533692">
        <w:rPr>
          <w:rFonts w:eastAsia="Calibri"/>
          <w:color w:val="auto"/>
        </w:rPr>
        <w:t xml:space="preserve"> </w:t>
      </w:r>
      <w:r w:rsidR="000E4A6B" w:rsidRPr="00533692">
        <w:rPr>
          <w:rFonts w:eastAsia="Calibri"/>
          <w:color w:val="auto"/>
        </w:rPr>
        <w:t xml:space="preserve"> на </w:t>
      </w:r>
      <w:r w:rsidR="00843F0A" w:rsidRPr="00533692">
        <w:rPr>
          <w:rFonts w:eastAsia="Calibri"/>
          <w:color w:val="auto"/>
        </w:rPr>
        <w:t xml:space="preserve"> этом </w:t>
      </w:r>
      <w:r w:rsidR="000E4A6B" w:rsidRPr="00533692">
        <w:rPr>
          <w:rFonts w:eastAsia="Calibri"/>
          <w:color w:val="auto"/>
        </w:rPr>
        <w:t>мероприятии.</w:t>
      </w:r>
    </w:p>
    <w:p w:rsidR="007273EC" w:rsidRDefault="007273EC" w:rsidP="00533692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7273EC" w:rsidRDefault="003613FC" w:rsidP="007273E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 целью  мотивации профсоюзного членства и создания позитивного имиджа Профсоюза широко использу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ются</w:t>
      </w:r>
      <w:r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оригинальные ф</w:t>
      </w:r>
      <w:r w:rsidR="003E6DBD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ормы публичных акций, где</w:t>
      </w:r>
      <w:r w:rsidR="00A5372A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не только созда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ются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условия 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для </w:t>
      </w:r>
      <w:r w:rsidR="00CB60B6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самореализации сотрудников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но и 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для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укреплени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профсоюзных организаций, развити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опыта совместной де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тельности, выявлени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неформальных лидеров среди профсоюзного актива, пр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влечени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="00383E12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молодежи. </w:t>
      </w:r>
      <w:r w:rsidR="00CB60B6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Мероприятия, как правило, провод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ятся при участии </w:t>
      </w:r>
      <w:r w:rsidR="00CB60B6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соц</w:t>
      </w:r>
      <w:r w:rsidR="00CB60B6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CB60B6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альных партнеров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CB60B6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Большая их часть </w:t>
      </w:r>
      <w:r w:rsidR="00CB60B6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включен</w:t>
      </w:r>
      <w:r w:rsid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="00CB60B6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r w:rsidR="003E6DBD" w:rsidRPr="005336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="00CB60B6" w:rsidRPr="00533692">
        <w:rPr>
          <w:rFonts w:ascii="Times New Roman" w:hAnsi="Times New Roman"/>
          <w:sz w:val="28"/>
          <w:szCs w:val="28"/>
          <w:lang w:val="ru-RU"/>
        </w:rPr>
        <w:t>лан</w:t>
      </w:r>
      <w:r w:rsidR="00727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E6DBD" w:rsidRPr="007273EC">
        <w:rPr>
          <w:rFonts w:ascii="Times New Roman" w:hAnsi="Times New Roman"/>
          <w:sz w:val="28"/>
          <w:szCs w:val="28"/>
          <w:lang w:val="ru-RU"/>
        </w:rPr>
        <w:t>с</w:t>
      </w:r>
      <w:r w:rsidR="00CB60B6" w:rsidRPr="007273EC">
        <w:rPr>
          <w:rFonts w:ascii="Times New Roman" w:hAnsi="Times New Roman"/>
          <w:sz w:val="28"/>
          <w:szCs w:val="28"/>
          <w:lang w:val="ru-RU"/>
        </w:rPr>
        <w:t>овместных мероприятий комитета Барнаульской городской организации Общероссийского Профсоюза образования и комитета</w:t>
      </w:r>
      <w:r w:rsidR="003E6DBD" w:rsidRPr="007273EC">
        <w:rPr>
          <w:rFonts w:ascii="Times New Roman" w:hAnsi="Times New Roman"/>
          <w:sz w:val="28"/>
          <w:szCs w:val="28"/>
          <w:lang w:val="ru-RU"/>
        </w:rPr>
        <w:t xml:space="preserve"> по образованию города Барнаула</w:t>
      </w:r>
      <w:r w:rsidR="00CB60B6" w:rsidRPr="007273E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613FC" w:rsidRPr="007273EC" w:rsidRDefault="00383E12" w:rsidP="007273EC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 таким мероприятиям относятся</w:t>
      </w:r>
      <w:r w:rsidR="00296E08" w:rsidRPr="007273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</w:p>
    <w:p w:rsidR="00C74CFC" w:rsidRPr="00533692" w:rsidRDefault="00296E08" w:rsidP="00533692">
      <w:pPr>
        <w:ind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lastRenderedPageBreak/>
        <w:t xml:space="preserve">- </w:t>
      </w:r>
      <w:r w:rsidR="00383E12" w:rsidRPr="00533692">
        <w:rPr>
          <w:rFonts w:eastAsia="Calibri"/>
          <w:color w:val="000000"/>
          <w:shd w:val="clear" w:color="auto" w:fill="FFFFFF"/>
        </w:rPr>
        <w:t>Фестиваль</w:t>
      </w:r>
      <w:r w:rsidRPr="00533692">
        <w:rPr>
          <w:rFonts w:eastAsia="Calibri"/>
          <w:color w:val="000000"/>
          <w:shd w:val="clear" w:color="auto" w:fill="FFFFFF"/>
        </w:rPr>
        <w:t xml:space="preserve"> творчества «Радуга профсоюзных талантов»</w:t>
      </w:r>
      <w:r w:rsidR="00B670E4" w:rsidRPr="00533692">
        <w:rPr>
          <w:rFonts w:eastAsia="Calibri"/>
          <w:color w:val="000000"/>
          <w:shd w:val="clear" w:color="auto" w:fill="FFFFFF"/>
        </w:rPr>
        <w:t xml:space="preserve">, </w:t>
      </w:r>
      <w:r w:rsidRPr="00533692">
        <w:rPr>
          <w:rFonts w:eastAsia="Calibri"/>
          <w:color w:val="000000"/>
          <w:shd w:val="clear" w:color="auto" w:fill="FFFFFF"/>
        </w:rPr>
        <w:t>который про</w:t>
      </w:r>
      <w:r w:rsidR="007273EC">
        <w:rPr>
          <w:rFonts w:eastAsia="Calibri"/>
          <w:color w:val="000000"/>
          <w:shd w:val="clear" w:color="auto" w:fill="FFFFFF"/>
        </w:rPr>
        <w:t>х</w:t>
      </w:r>
      <w:r w:rsidR="007273EC">
        <w:rPr>
          <w:rFonts w:eastAsia="Calibri"/>
          <w:color w:val="000000"/>
          <w:shd w:val="clear" w:color="auto" w:fill="FFFFFF"/>
        </w:rPr>
        <w:t>о</w:t>
      </w:r>
      <w:r w:rsidR="007273EC">
        <w:rPr>
          <w:rFonts w:eastAsia="Calibri"/>
          <w:color w:val="000000"/>
          <w:shd w:val="clear" w:color="auto" w:fill="FFFFFF"/>
        </w:rPr>
        <w:t xml:space="preserve">дит при поддержке краевого комитета </w:t>
      </w:r>
      <w:r w:rsidRPr="00533692">
        <w:rPr>
          <w:rFonts w:eastAsia="Calibri"/>
          <w:color w:val="000000"/>
          <w:shd w:val="clear" w:color="auto" w:fill="FFFFFF"/>
        </w:rPr>
        <w:t>по</w:t>
      </w:r>
      <w:r w:rsidR="00B670E4" w:rsidRPr="00533692">
        <w:rPr>
          <w:rFonts w:eastAsia="Calibri"/>
          <w:color w:val="000000"/>
          <w:shd w:val="clear" w:color="auto" w:fill="FFFFFF"/>
        </w:rPr>
        <w:t xml:space="preserve"> девяти </w:t>
      </w:r>
      <w:r w:rsidR="00383E12" w:rsidRPr="00533692">
        <w:rPr>
          <w:rFonts w:eastAsia="Calibri"/>
          <w:color w:val="000000"/>
          <w:shd w:val="clear" w:color="auto" w:fill="FFFFFF"/>
        </w:rPr>
        <w:t>номинациям</w:t>
      </w:r>
      <w:r w:rsidR="007273EC">
        <w:rPr>
          <w:rFonts w:eastAsia="Calibri"/>
          <w:color w:val="000000"/>
          <w:shd w:val="clear" w:color="auto" w:fill="FFFFFF"/>
        </w:rPr>
        <w:t xml:space="preserve"> и</w:t>
      </w:r>
      <w:r w:rsidRPr="00533692">
        <w:rPr>
          <w:rFonts w:eastAsia="Calibri"/>
          <w:color w:val="000000"/>
          <w:shd w:val="clear" w:color="auto" w:fill="FFFFFF"/>
        </w:rPr>
        <w:t xml:space="preserve"> объединяет</w:t>
      </w:r>
      <w:r w:rsidR="007273EC">
        <w:rPr>
          <w:rFonts w:eastAsia="Calibri"/>
          <w:color w:val="000000"/>
          <w:shd w:val="clear" w:color="auto" w:fill="FFFFFF"/>
        </w:rPr>
        <w:t xml:space="preserve"> ежегодно</w:t>
      </w:r>
      <w:r w:rsidRPr="00533692">
        <w:rPr>
          <w:rFonts w:eastAsia="Calibri"/>
          <w:color w:val="000000"/>
          <w:shd w:val="clear" w:color="auto" w:fill="FFFFFF"/>
        </w:rPr>
        <w:t xml:space="preserve"> </w:t>
      </w:r>
      <w:r w:rsidR="007273EC">
        <w:rPr>
          <w:rFonts w:eastAsia="Calibri"/>
          <w:color w:val="000000"/>
          <w:shd w:val="clear" w:color="auto" w:fill="FFFFFF"/>
        </w:rPr>
        <w:t>более</w:t>
      </w:r>
      <w:r w:rsidRPr="00533692">
        <w:rPr>
          <w:rFonts w:eastAsia="Calibri"/>
          <w:color w:val="000000"/>
          <w:shd w:val="clear" w:color="auto" w:fill="FFFFFF"/>
        </w:rPr>
        <w:t xml:space="preserve"> </w:t>
      </w:r>
      <w:r w:rsidR="00B670E4" w:rsidRPr="00533692">
        <w:rPr>
          <w:rFonts w:eastAsia="Calibri"/>
          <w:color w:val="000000"/>
          <w:shd w:val="clear" w:color="auto" w:fill="FFFFFF"/>
        </w:rPr>
        <w:t xml:space="preserve">600 </w:t>
      </w:r>
      <w:r w:rsidRPr="00533692">
        <w:rPr>
          <w:rFonts w:eastAsia="Calibri"/>
          <w:color w:val="000000"/>
          <w:shd w:val="clear" w:color="auto" w:fill="FFFFFF"/>
        </w:rPr>
        <w:t>человек. Ф</w:t>
      </w:r>
      <w:r w:rsidR="00B670E4" w:rsidRPr="00533692">
        <w:rPr>
          <w:rFonts w:eastAsia="Calibri"/>
          <w:color w:val="000000"/>
          <w:shd w:val="clear" w:color="auto" w:fill="FFFFFF"/>
        </w:rPr>
        <w:t>естиваль проводится в открытом</w:t>
      </w:r>
      <w:r w:rsidRPr="00533692">
        <w:rPr>
          <w:rFonts w:eastAsia="Calibri"/>
          <w:color w:val="000000"/>
          <w:shd w:val="clear" w:color="auto" w:fill="FFFFFF"/>
        </w:rPr>
        <w:t xml:space="preserve"> формате,</w:t>
      </w:r>
      <w:r w:rsidR="00383E12" w:rsidRPr="00533692">
        <w:rPr>
          <w:rFonts w:eastAsia="Calibri"/>
          <w:color w:val="000000"/>
          <w:shd w:val="clear" w:color="auto" w:fill="FFFFFF"/>
        </w:rPr>
        <w:t xml:space="preserve"> раб</w:t>
      </w:r>
      <w:r w:rsidR="00383E12" w:rsidRPr="00533692">
        <w:rPr>
          <w:rFonts w:eastAsia="Calibri"/>
          <w:color w:val="000000"/>
          <w:shd w:val="clear" w:color="auto" w:fill="FFFFFF"/>
        </w:rPr>
        <w:t>о</w:t>
      </w:r>
      <w:r w:rsidR="00383E12" w:rsidRPr="00533692">
        <w:rPr>
          <w:rFonts w:eastAsia="Calibri"/>
          <w:color w:val="000000"/>
          <w:shd w:val="clear" w:color="auto" w:fill="FFFFFF"/>
        </w:rPr>
        <w:t>тают две творческие площадки –</w:t>
      </w:r>
      <w:r w:rsidR="003E6DBD" w:rsidRPr="00533692">
        <w:rPr>
          <w:rFonts w:eastAsia="Calibri"/>
          <w:color w:val="000000"/>
          <w:shd w:val="clear" w:color="auto" w:fill="FFFFFF"/>
        </w:rPr>
        <w:t xml:space="preserve"> </w:t>
      </w:r>
      <w:proofErr w:type="gramStart"/>
      <w:r w:rsidR="00383E12" w:rsidRPr="00533692">
        <w:rPr>
          <w:rFonts w:eastAsia="Calibri"/>
          <w:color w:val="000000"/>
          <w:shd w:val="clear" w:color="auto" w:fill="FFFFFF"/>
        </w:rPr>
        <w:t>концертная</w:t>
      </w:r>
      <w:proofErr w:type="gramEnd"/>
      <w:r w:rsidR="00383E12" w:rsidRPr="00533692">
        <w:rPr>
          <w:rFonts w:eastAsia="Calibri"/>
          <w:color w:val="000000"/>
          <w:shd w:val="clear" w:color="auto" w:fill="FFFFFF"/>
        </w:rPr>
        <w:t xml:space="preserve"> и декоративно</w:t>
      </w:r>
      <w:r w:rsidR="000C2A61">
        <w:rPr>
          <w:rFonts w:eastAsia="Calibri"/>
          <w:color w:val="000000"/>
          <w:shd w:val="clear" w:color="auto" w:fill="FFFFFF"/>
        </w:rPr>
        <w:t>-</w:t>
      </w:r>
      <w:r w:rsidR="00383E12" w:rsidRPr="00533692">
        <w:rPr>
          <w:rFonts w:eastAsia="Calibri"/>
          <w:color w:val="000000"/>
          <w:shd w:val="clear" w:color="auto" w:fill="FFFFFF"/>
        </w:rPr>
        <w:t>прикладного тво</w:t>
      </w:r>
      <w:r w:rsidR="00383E12" w:rsidRPr="00533692">
        <w:rPr>
          <w:rFonts w:eastAsia="Calibri"/>
          <w:color w:val="000000"/>
          <w:shd w:val="clear" w:color="auto" w:fill="FFFFFF"/>
        </w:rPr>
        <w:t>р</w:t>
      </w:r>
      <w:r w:rsidR="00383E12" w:rsidRPr="00533692">
        <w:rPr>
          <w:rFonts w:eastAsia="Calibri"/>
          <w:color w:val="000000"/>
          <w:shd w:val="clear" w:color="auto" w:fill="FFFFFF"/>
        </w:rPr>
        <w:t xml:space="preserve">чества, </w:t>
      </w:r>
      <w:r w:rsidRPr="00533692">
        <w:rPr>
          <w:rFonts w:eastAsia="Calibri"/>
          <w:color w:val="000000"/>
          <w:shd w:val="clear" w:color="auto" w:fill="FFFFFF"/>
        </w:rPr>
        <w:t>участниками становят</w:t>
      </w:r>
      <w:r w:rsidR="00383E12" w:rsidRPr="00533692">
        <w:rPr>
          <w:rFonts w:eastAsia="Calibri"/>
          <w:color w:val="000000"/>
          <w:shd w:val="clear" w:color="auto" w:fill="FFFFFF"/>
        </w:rPr>
        <w:t>ся</w:t>
      </w:r>
      <w:r w:rsidR="00B670E4" w:rsidRPr="00533692">
        <w:rPr>
          <w:rFonts w:eastAsia="Calibri"/>
          <w:color w:val="000000"/>
          <w:shd w:val="clear" w:color="auto" w:fill="FFFFFF"/>
        </w:rPr>
        <w:t xml:space="preserve"> члены П</w:t>
      </w:r>
      <w:r w:rsidRPr="00533692">
        <w:rPr>
          <w:rFonts w:eastAsia="Calibri"/>
          <w:color w:val="000000"/>
          <w:shd w:val="clear" w:color="auto" w:fill="FFFFFF"/>
        </w:rPr>
        <w:t xml:space="preserve">рофсоюза, представляющие </w:t>
      </w:r>
      <w:r w:rsidR="00383E12" w:rsidRPr="00533692">
        <w:rPr>
          <w:rFonts w:eastAsia="Calibri"/>
          <w:color w:val="000000"/>
          <w:shd w:val="clear" w:color="auto" w:fill="FFFFFF"/>
        </w:rPr>
        <w:t xml:space="preserve">не только Барнаульскую городскую </w:t>
      </w:r>
      <w:r w:rsidR="00C74CFC" w:rsidRPr="00533692">
        <w:rPr>
          <w:rFonts w:eastAsia="Calibri"/>
          <w:color w:val="000000"/>
          <w:shd w:val="clear" w:color="auto" w:fill="FFFFFF"/>
        </w:rPr>
        <w:t xml:space="preserve">организацию, но и </w:t>
      </w:r>
      <w:r w:rsidRPr="00533692">
        <w:rPr>
          <w:rFonts w:eastAsia="Calibri"/>
          <w:color w:val="000000"/>
          <w:shd w:val="clear" w:color="auto" w:fill="FFFFFF"/>
        </w:rPr>
        <w:t>местные организации Алтайского края</w:t>
      </w:r>
      <w:r w:rsidR="008B5839">
        <w:rPr>
          <w:rFonts w:eastAsia="Calibri"/>
          <w:color w:val="000000"/>
          <w:shd w:val="clear" w:color="auto" w:fill="FFFFFF"/>
        </w:rPr>
        <w:t>;</w:t>
      </w:r>
      <w:r w:rsidRPr="00533692">
        <w:rPr>
          <w:rFonts w:eastAsia="Calibri"/>
          <w:color w:val="000000"/>
          <w:shd w:val="clear" w:color="auto" w:fill="FFFFFF"/>
        </w:rPr>
        <w:t xml:space="preserve"> </w:t>
      </w:r>
    </w:p>
    <w:p w:rsidR="003E6DBD" w:rsidRPr="00533692" w:rsidRDefault="008B5839" w:rsidP="00533692">
      <w:pPr>
        <w:ind w:firstLine="709"/>
        <w:rPr>
          <w:rFonts w:eastAsia="Calibri"/>
          <w:b/>
          <w:i/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>- к</w:t>
      </w:r>
      <w:r w:rsidR="00296E08" w:rsidRPr="00533692">
        <w:rPr>
          <w:rFonts w:eastAsia="Calibri"/>
          <w:color w:val="000000"/>
          <w:shd w:val="clear" w:color="auto" w:fill="FFFFFF"/>
        </w:rPr>
        <w:t>онкурс красоты «Весеннее вдохновение» -</w:t>
      </w:r>
      <w:r w:rsidR="00383E12" w:rsidRPr="00533692">
        <w:rPr>
          <w:rFonts w:eastAsia="Calibri"/>
          <w:color w:val="000000"/>
          <w:shd w:val="clear" w:color="auto" w:fill="FFFFFF"/>
        </w:rPr>
        <w:t xml:space="preserve"> </w:t>
      </w:r>
      <w:r w:rsidR="00296E08" w:rsidRPr="00533692">
        <w:rPr>
          <w:rFonts w:eastAsia="Calibri"/>
          <w:color w:val="000000"/>
          <w:shd w:val="clear" w:color="auto" w:fill="FFFFFF"/>
        </w:rPr>
        <w:t>это мероприятие для крас</w:t>
      </w:r>
      <w:r w:rsidR="00296E08" w:rsidRPr="00533692">
        <w:rPr>
          <w:rFonts w:eastAsia="Calibri"/>
          <w:color w:val="000000"/>
          <w:shd w:val="clear" w:color="auto" w:fill="FFFFFF"/>
        </w:rPr>
        <w:t>и</w:t>
      </w:r>
      <w:r w:rsidR="00296E08" w:rsidRPr="00533692">
        <w:rPr>
          <w:rFonts w:eastAsia="Calibri"/>
          <w:color w:val="000000"/>
          <w:shd w:val="clear" w:color="auto" w:fill="FFFFFF"/>
        </w:rPr>
        <w:t>вых, активных, талантливых девушек, женщин, возрастные рамки участия в конкурсе не определяются! Очень популярен этот конкурс</w:t>
      </w:r>
      <w:r w:rsidR="003E6DBD" w:rsidRPr="00533692">
        <w:rPr>
          <w:rFonts w:eastAsia="Calibri"/>
          <w:color w:val="000000"/>
          <w:shd w:val="clear" w:color="auto" w:fill="FFFFFF"/>
        </w:rPr>
        <w:t>.</w:t>
      </w:r>
      <w:r w:rsidR="00296E08" w:rsidRPr="00533692">
        <w:rPr>
          <w:rFonts w:eastAsia="Calibri"/>
          <w:color w:val="000000"/>
          <w:shd w:val="clear" w:color="auto" w:fill="FFFFFF"/>
        </w:rPr>
        <w:t xml:space="preserve"> </w:t>
      </w:r>
      <w:r w:rsidR="003E6DBD" w:rsidRPr="00533692">
        <w:rPr>
          <w:rFonts w:eastAsia="Calibri"/>
          <w:color w:val="000000"/>
          <w:shd w:val="clear" w:color="auto" w:fill="FFFFFF"/>
        </w:rPr>
        <w:t>Он и семейный:</w:t>
      </w:r>
      <w:r w:rsidR="00296E08" w:rsidRPr="00533692">
        <w:rPr>
          <w:rFonts w:eastAsia="Calibri"/>
          <w:color w:val="000000"/>
          <w:shd w:val="clear" w:color="auto" w:fill="FFFFFF"/>
        </w:rPr>
        <w:t xml:space="preserve"> главными болельщиками, как правило, становятся</w:t>
      </w:r>
      <w:r w:rsidR="003E6DBD" w:rsidRPr="00533692">
        <w:rPr>
          <w:rFonts w:eastAsia="Calibri"/>
          <w:color w:val="000000"/>
          <w:shd w:val="clear" w:color="auto" w:fill="FFFFFF"/>
        </w:rPr>
        <w:t xml:space="preserve"> мужья и близкие, и общес</w:t>
      </w:r>
      <w:r w:rsidR="003E6DBD" w:rsidRPr="00533692">
        <w:rPr>
          <w:rFonts w:eastAsia="Calibri"/>
          <w:color w:val="000000"/>
          <w:shd w:val="clear" w:color="auto" w:fill="FFFFFF"/>
        </w:rPr>
        <w:t>т</w:t>
      </w:r>
      <w:r w:rsidR="003E6DBD" w:rsidRPr="00533692">
        <w:rPr>
          <w:rFonts w:eastAsia="Calibri"/>
          <w:color w:val="000000"/>
          <w:shd w:val="clear" w:color="auto" w:fill="FFFFFF"/>
        </w:rPr>
        <w:t xml:space="preserve">венно </w:t>
      </w:r>
      <w:r w:rsidR="00296E08" w:rsidRPr="00533692">
        <w:rPr>
          <w:rFonts w:eastAsia="Calibri"/>
          <w:color w:val="000000"/>
          <w:shd w:val="clear" w:color="auto" w:fill="FFFFFF"/>
        </w:rPr>
        <w:t>значимый, потому что без поддержки коллектива к нему не подготовит</w:t>
      </w:r>
      <w:r w:rsidR="00296E08" w:rsidRPr="00533692">
        <w:rPr>
          <w:rFonts w:eastAsia="Calibri"/>
          <w:color w:val="000000"/>
          <w:shd w:val="clear" w:color="auto" w:fill="FFFFFF"/>
        </w:rPr>
        <w:t>ь</w:t>
      </w:r>
      <w:r w:rsidR="00296E08" w:rsidRPr="00533692">
        <w:rPr>
          <w:rFonts w:eastAsia="Calibri"/>
          <w:color w:val="000000"/>
          <w:shd w:val="clear" w:color="auto" w:fill="FFFFFF"/>
        </w:rPr>
        <w:t>ся</w:t>
      </w:r>
      <w:r>
        <w:rPr>
          <w:rFonts w:eastAsia="Calibri"/>
          <w:color w:val="000000"/>
          <w:shd w:val="clear" w:color="auto" w:fill="FFFFFF"/>
        </w:rPr>
        <w:t>;</w:t>
      </w:r>
    </w:p>
    <w:p w:rsidR="003613FC" w:rsidRPr="00533692" w:rsidRDefault="003613FC" w:rsidP="00533692">
      <w:pPr>
        <w:ind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8B5839">
        <w:rPr>
          <w:rFonts w:eastAsia="Calibri"/>
          <w:color w:val="000000"/>
          <w:shd w:val="clear" w:color="auto" w:fill="FFFFFF"/>
        </w:rPr>
        <w:t> т</w:t>
      </w:r>
      <w:r w:rsidRPr="00533692">
        <w:rPr>
          <w:rFonts w:eastAsia="Calibri"/>
          <w:color w:val="000000"/>
          <w:shd w:val="clear" w:color="auto" w:fill="FFFFFF"/>
        </w:rPr>
        <w:t>урист</w:t>
      </w:r>
      <w:r w:rsidR="00383E12" w:rsidRPr="00533692">
        <w:rPr>
          <w:rFonts w:eastAsia="Calibri"/>
          <w:color w:val="000000"/>
          <w:shd w:val="clear" w:color="auto" w:fill="FFFFFF"/>
        </w:rPr>
        <w:t>ские</w:t>
      </w:r>
      <w:r w:rsidRPr="00533692">
        <w:rPr>
          <w:rFonts w:eastAsia="Calibri"/>
          <w:color w:val="000000"/>
          <w:shd w:val="clear" w:color="auto" w:fill="FFFFFF"/>
        </w:rPr>
        <w:t xml:space="preserve"> слеты</w:t>
      </w:r>
      <w:r w:rsidR="00383E12" w:rsidRPr="00533692">
        <w:rPr>
          <w:rFonts w:eastAsia="Calibri"/>
          <w:color w:val="000000"/>
          <w:shd w:val="clear" w:color="auto" w:fill="FFFFFF"/>
        </w:rPr>
        <w:t xml:space="preserve"> работников образовательных органи</w:t>
      </w:r>
      <w:r w:rsidR="003E6DBD" w:rsidRPr="00533692">
        <w:rPr>
          <w:rFonts w:eastAsia="Calibri"/>
          <w:color w:val="000000"/>
          <w:shd w:val="clear" w:color="auto" w:fill="FFFFFF"/>
        </w:rPr>
        <w:t>заций города Ба</w:t>
      </w:r>
      <w:r w:rsidR="003E6DBD" w:rsidRPr="00533692">
        <w:rPr>
          <w:rFonts w:eastAsia="Calibri"/>
          <w:color w:val="000000"/>
          <w:shd w:val="clear" w:color="auto" w:fill="FFFFFF"/>
        </w:rPr>
        <w:t>р</w:t>
      </w:r>
      <w:r w:rsidR="003E6DBD" w:rsidRPr="00533692">
        <w:rPr>
          <w:rFonts w:eastAsia="Calibri"/>
          <w:color w:val="000000"/>
          <w:shd w:val="clear" w:color="auto" w:fill="FFFFFF"/>
        </w:rPr>
        <w:t>наула «</w:t>
      </w:r>
      <w:proofErr w:type="spellStart"/>
      <w:r w:rsidR="003E6DBD" w:rsidRPr="00533692">
        <w:rPr>
          <w:rFonts w:eastAsia="Calibri"/>
          <w:color w:val="000000"/>
          <w:shd w:val="clear" w:color="auto" w:fill="FFFFFF"/>
        </w:rPr>
        <w:t>Профтур</w:t>
      </w:r>
      <w:proofErr w:type="spellEnd"/>
      <w:r w:rsidR="003E6DBD" w:rsidRPr="00533692">
        <w:rPr>
          <w:rFonts w:eastAsia="Calibri"/>
          <w:color w:val="000000"/>
          <w:shd w:val="clear" w:color="auto" w:fill="FFFFFF"/>
        </w:rPr>
        <w:t>»</w:t>
      </w:r>
      <w:r w:rsidR="00383E12" w:rsidRPr="00533692">
        <w:rPr>
          <w:rFonts w:eastAsia="Calibri"/>
          <w:color w:val="000000"/>
          <w:shd w:val="clear" w:color="auto" w:fill="FFFFFF"/>
        </w:rPr>
        <w:t xml:space="preserve"> проводятся ежегодно, программа соревнований рассчитана как на начинающих туристов, так и команды, профессионально занимающиеся</w:t>
      </w:r>
      <w:r w:rsidR="00A5372A" w:rsidRPr="00533692">
        <w:rPr>
          <w:rFonts w:eastAsia="Calibri"/>
          <w:color w:val="000000"/>
          <w:shd w:val="clear" w:color="auto" w:fill="FFFFFF"/>
        </w:rPr>
        <w:t xml:space="preserve"> спортивным туризмом,</w:t>
      </w:r>
      <w:r w:rsidR="004C15F7" w:rsidRPr="00533692">
        <w:rPr>
          <w:rFonts w:eastAsia="Calibri"/>
          <w:color w:val="000000"/>
          <w:shd w:val="clear" w:color="auto" w:fill="FFFFFF"/>
        </w:rPr>
        <w:t xml:space="preserve"> </w:t>
      </w:r>
      <w:r w:rsidR="002675DA" w:rsidRPr="00533692">
        <w:rPr>
          <w:rFonts w:eastAsia="Calibri"/>
          <w:color w:val="000000"/>
          <w:shd w:val="clear" w:color="auto" w:fill="FFFFFF"/>
        </w:rPr>
        <w:t>ежегодно в сор</w:t>
      </w:r>
      <w:r w:rsidR="003E6DBD" w:rsidRPr="00533692">
        <w:rPr>
          <w:rFonts w:eastAsia="Calibri"/>
          <w:color w:val="000000"/>
          <w:shd w:val="clear" w:color="auto" w:fill="FFFFFF"/>
        </w:rPr>
        <w:t>евнованиях участвуют 6</w:t>
      </w:r>
      <w:r w:rsidR="002675DA" w:rsidRPr="00533692">
        <w:rPr>
          <w:rFonts w:eastAsia="Calibri"/>
          <w:color w:val="000000"/>
          <w:shd w:val="clear" w:color="auto" w:fill="FFFFFF"/>
        </w:rPr>
        <w:t xml:space="preserve"> и более</w:t>
      </w:r>
      <w:r w:rsidR="003E6DBD" w:rsidRPr="00533692">
        <w:rPr>
          <w:rFonts w:eastAsia="Calibri"/>
          <w:color w:val="000000"/>
          <w:shd w:val="clear" w:color="auto" w:fill="FFFFFF"/>
        </w:rPr>
        <w:t xml:space="preserve"> команд</w:t>
      </w:r>
      <w:r w:rsidR="002675DA" w:rsidRPr="00533692">
        <w:rPr>
          <w:rFonts w:eastAsia="Calibri"/>
          <w:color w:val="000000"/>
          <w:shd w:val="clear" w:color="auto" w:fill="FFFFFF"/>
        </w:rPr>
        <w:t>.</w:t>
      </w:r>
    </w:p>
    <w:p w:rsidR="00FF720A" w:rsidRPr="00533692" w:rsidRDefault="00CB60B6" w:rsidP="000540FE">
      <w:pPr>
        <w:ind w:firstLine="709"/>
        <w:rPr>
          <w:rFonts w:eastAsia="Calibri"/>
          <w:color w:val="000000"/>
          <w:shd w:val="clear" w:color="auto" w:fill="FFFFFF"/>
        </w:rPr>
      </w:pPr>
      <w:r w:rsidRPr="00533692">
        <w:rPr>
          <w:rFonts w:eastAsia="Calibri"/>
          <w:color w:val="000000"/>
          <w:shd w:val="clear" w:color="auto" w:fill="FFFFFF"/>
        </w:rPr>
        <w:t>-</w:t>
      </w:r>
      <w:r w:rsidR="000540FE">
        <w:rPr>
          <w:rFonts w:eastAsia="Calibri"/>
          <w:color w:val="000000"/>
          <w:shd w:val="clear" w:color="auto" w:fill="FFFFFF"/>
        </w:rPr>
        <w:t> </w:t>
      </w:r>
      <w:r w:rsidRPr="00533692">
        <w:rPr>
          <w:rFonts w:eastAsia="Calibri"/>
          <w:color w:val="000000"/>
          <w:shd w:val="clear" w:color="auto" w:fill="FFFFFF"/>
        </w:rPr>
        <w:t>Спартакиада</w:t>
      </w:r>
      <w:r w:rsidR="003613FC" w:rsidRPr="00533692">
        <w:rPr>
          <w:rFonts w:eastAsia="Calibri"/>
          <w:color w:val="000000"/>
          <w:shd w:val="clear" w:color="auto" w:fill="FFFFFF"/>
        </w:rPr>
        <w:t xml:space="preserve"> работников образовательных организаций</w:t>
      </w:r>
      <w:r w:rsidRPr="00533692">
        <w:rPr>
          <w:rFonts w:eastAsia="Calibri"/>
          <w:color w:val="000000"/>
          <w:shd w:val="clear" w:color="auto" w:fill="FFFFFF"/>
        </w:rPr>
        <w:t xml:space="preserve"> проводится по нескольким видам</w:t>
      </w:r>
      <w:r w:rsidR="003E6DBD" w:rsidRPr="00533692">
        <w:rPr>
          <w:rFonts w:eastAsia="Calibri"/>
          <w:color w:val="000000"/>
          <w:shd w:val="clear" w:color="auto" w:fill="FFFFFF"/>
        </w:rPr>
        <w:t xml:space="preserve"> спорта</w:t>
      </w:r>
      <w:r w:rsidR="002675DA" w:rsidRPr="00533692">
        <w:rPr>
          <w:rFonts w:eastAsia="Calibri"/>
          <w:color w:val="000000"/>
          <w:shd w:val="clear" w:color="auto" w:fill="FFFFFF"/>
        </w:rPr>
        <w:t xml:space="preserve"> в несколько этапов</w:t>
      </w:r>
      <w:r w:rsidR="003E6DBD" w:rsidRPr="00533692">
        <w:rPr>
          <w:rFonts w:eastAsia="Calibri"/>
          <w:color w:val="000000"/>
          <w:shd w:val="clear" w:color="auto" w:fill="FFFFFF"/>
        </w:rPr>
        <w:t xml:space="preserve"> в течение учебного года</w:t>
      </w:r>
      <w:r w:rsidR="006F2CB1">
        <w:rPr>
          <w:rFonts w:eastAsia="Calibri"/>
          <w:color w:val="000000"/>
          <w:shd w:val="clear" w:color="auto" w:fill="FFFFFF"/>
        </w:rPr>
        <w:t>;</w:t>
      </w:r>
    </w:p>
    <w:p w:rsidR="00B83E40" w:rsidRPr="00533692" w:rsidRDefault="00B83E40" w:rsidP="00533692">
      <w:pPr>
        <w:ind w:firstLine="709"/>
        <w:rPr>
          <w:rFonts w:eastAsia="Calibri"/>
          <w:color w:val="auto"/>
        </w:rPr>
      </w:pPr>
      <w:r w:rsidRPr="00533692">
        <w:rPr>
          <w:rFonts w:eastAsia="Calibri"/>
          <w:color w:val="auto"/>
        </w:rPr>
        <w:t>-</w:t>
      </w:r>
      <w:r w:rsidR="00265E96" w:rsidRPr="00533692">
        <w:rPr>
          <w:rFonts w:eastAsia="Calibri"/>
          <w:color w:val="auto"/>
        </w:rPr>
        <w:t xml:space="preserve"> </w:t>
      </w:r>
      <w:r w:rsidR="003E6DBD" w:rsidRPr="00533692">
        <w:rPr>
          <w:rFonts w:eastAsia="Calibri"/>
          <w:color w:val="auto"/>
        </w:rPr>
        <w:t>к</w:t>
      </w:r>
      <w:r w:rsidR="000E4A6B" w:rsidRPr="00533692">
        <w:rPr>
          <w:rFonts w:eastAsia="Calibri"/>
          <w:color w:val="auto"/>
        </w:rPr>
        <w:t xml:space="preserve">раткосрочные акции «В Новый учебный год с Профсоюзом», «В Новый год с Профсоюзом», направленные на активизацию работы по приему </w:t>
      </w:r>
      <w:r w:rsidR="000C2A61">
        <w:rPr>
          <w:rFonts w:eastAsia="Calibri"/>
          <w:color w:val="auto"/>
        </w:rPr>
        <w:t xml:space="preserve">в </w:t>
      </w:r>
      <w:r w:rsidR="000E4A6B" w:rsidRPr="00533692">
        <w:rPr>
          <w:rFonts w:eastAsia="Calibri"/>
          <w:color w:val="auto"/>
        </w:rPr>
        <w:t>Про</w:t>
      </w:r>
      <w:r w:rsidR="000E4A6B" w:rsidRPr="00533692">
        <w:rPr>
          <w:rFonts w:eastAsia="Calibri"/>
          <w:color w:val="auto"/>
        </w:rPr>
        <w:t>ф</w:t>
      </w:r>
      <w:r w:rsidR="000E4A6B" w:rsidRPr="00533692">
        <w:rPr>
          <w:rFonts w:eastAsia="Calibri"/>
          <w:color w:val="auto"/>
        </w:rPr>
        <w:t>союз. В рамках акции ежегодно городская профсоюзная организация пополн</w:t>
      </w:r>
      <w:r w:rsidR="000E4A6B" w:rsidRPr="00533692">
        <w:rPr>
          <w:rFonts w:eastAsia="Calibri"/>
          <w:color w:val="auto"/>
        </w:rPr>
        <w:t>я</w:t>
      </w:r>
      <w:r w:rsidR="000E4A6B" w:rsidRPr="00533692">
        <w:rPr>
          <w:rFonts w:eastAsia="Calibri"/>
          <w:color w:val="auto"/>
        </w:rPr>
        <w:t>ется новыми членами, а также исключается возможность ухода из Профсоюза сотрудников, которые меняют место работы</w:t>
      </w:r>
      <w:r w:rsidR="003E6DBD" w:rsidRPr="00533692">
        <w:rPr>
          <w:rFonts w:eastAsia="Calibri"/>
          <w:color w:val="auto"/>
        </w:rPr>
        <w:t>, переходя</w:t>
      </w:r>
      <w:bookmarkStart w:id="0" w:name="_GoBack"/>
      <w:bookmarkEnd w:id="0"/>
      <w:r w:rsidR="003E6DBD" w:rsidRPr="00533692">
        <w:rPr>
          <w:rFonts w:eastAsia="Calibri"/>
          <w:color w:val="auto"/>
        </w:rPr>
        <w:t xml:space="preserve"> в </w:t>
      </w:r>
      <w:r w:rsidR="000E4A6B" w:rsidRPr="00533692">
        <w:rPr>
          <w:rFonts w:eastAsia="Calibri"/>
          <w:color w:val="auto"/>
        </w:rPr>
        <w:t>другую образовател</w:t>
      </w:r>
      <w:r w:rsidR="000E4A6B" w:rsidRPr="00533692">
        <w:rPr>
          <w:rFonts w:eastAsia="Calibri"/>
          <w:color w:val="auto"/>
        </w:rPr>
        <w:t>ь</w:t>
      </w:r>
      <w:r w:rsidR="000E4A6B" w:rsidRPr="00533692">
        <w:rPr>
          <w:rFonts w:eastAsia="Calibri"/>
          <w:color w:val="auto"/>
        </w:rPr>
        <w:t>ную организацию</w:t>
      </w:r>
      <w:r w:rsidR="000540FE">
        <w:rPr>
          <w:rFonts w:eastAsia="Calibri"/>
          <w:color w:val="auto"/>
        </w:rPr>
        <w:t>;</w:t>
      </w:r>
    </w:p>
    <w:p w:rsidR="00096160" w:rsidRPr="00533692" w:rsidRDefault="003E6DBD" w:rsidP="00533692">
      <w:pPr>
        <w:ind w:firstLine="709"/>
        <w:rPr>
          <w:rFonts w:eastAsia="Calibri"/>
          <w:color w:val="auto"/>
        </w:rPr>
      </w:pPr>
      <w:r w:rsidRPr="00533692">
        <w:rPr>
          <w:rFonts w:eastAsia="Calibri"/>
          <w:color w:val="auto"/>
        </w:rPr>
        <w:t>-п</w:t>
      </w:r>
      <w:r w:rsidR="00096160" w:rsidRPr="00533692">
        <w:rPr>
          <w:rFonts w:eastAsia="Calibri"/>
          <w:color w:val="auto"/>
        </w:rPr>
        <w:t>рофсоюзный конкурс портфолио молодых членов Профсоюза «Про</w:t>
      </w:r>
      <w:r w:rsidR="00096160" w:rsidRPr="00533692">
        <w:rPr>
          <w:rFonts w:eastAsia="Calibri"/>
          <w:color w:val="auto"/>
        </w:rPr>
        <w:t>ф</w:t>
      </w:r>
      <w:r w:rsidR="00096160" w:rsidRPr="00533692">
        <w:rPr>
          <w:rFonts w:eastAsia="Calibri"/>
          <w:color w:val="auto"/>
        </w:rPr>
        <w:t xml:space="preserve">союзный </w:t>
      </w:r>
      <w:r w:rsidR="00096160" w:rsidRPr="00533692">
        <w:rPr>
          <w:rFonts w:eastAsia="Calibri"/>
          <w:color w:val="auto"/>
          <w:lang w:val="en-US"/>
        </w:rPr>
        <w:t>cash</w:t>
      </w:r>
      <w:r w:rsidR="00096160" w:rsidRPr="00533692">
        <w:rPr>
          <w:rFonts w:eastAsia="Calibri"/>
          <w:color w:val="auto"/>
        </w:rPr>
        <w:t xml:space="preserve"> </w:t>
      </w:r>
      <w:r w:rsidR="00096160" w:rsidRPr="00533692">
        <w:rPr>
          <w:rFonts w:eastAsia="Calibri"/>
          <w:color w:val="auto"/>
          <w:lang w:val="en-US"/>
        </w:rPr>
        <w:t>back</w:t>
      </w:r>
      <w:r w:rsidR="00096160" w:rsidRPr="00533692">
        <w:rPr>
          <w:rFonts w:eastAsia="Calibri"/>
          <w:color w:val="auto"/>
        </w:rPr>
        <w:t>»!», который направлен на поддержку тал</w:t>
      </w:r>
      <w:r w:rsidRPr="00533692">
        <w:rPr>
          <w:rFonts w:eastAsia="Calibri"/>
          <w:color w:val="auto"/>
        </w:rPr>
        <w:t>антливой молод</w:t>
      </w:r>
      <w:r w:rsidRPr="00533692">
        <w:rPr>
          <w:rFonts w:eastAsia="Calibri"/>
          <w:color w:val="auto"/>
        </w:rPr>
        <w:t>е</w:t>
      </w:r>
      <w:r w:rsidRPr="00533692">
        <w:rPr>
          <w:rFonts w:eastAsia="Calibri"/>
          <w:color w:val="auto"/>
        </w:rPr>
        <w:t>жи, состоящей в Профсоюзе и активно реализующей</w:t>
      </w:r>
      <w:r w:rsidR="00096160" w:rsidRPr="00533692">
        <w:rPr>
          <w:rFonts w:eastAsia="Calibri"/>
          <w:color w:val="auto"/>
        </w:rPr>
        <w:t xml:space="preserve"> себя в профессиональной и общественной деятельности</w:t>
      </w:r>
      <w:r w:rsidR="002A059D" w:rsidRPr="00533692">
        <w:rPr>
          <w:rFonts w:eastAsia="Calibri"/>
          <w:color w:val="auto"/>
        </w:rPr>
        <w:t>, п</w:t>
      </w:r>
      <w:r w:rsidR="00FF720A" w:rsidRPr="00533692">
        <w:rPr>
          <w:rFonts w:eastAsia="Calibri"/>
          <w:color w:val="auto"/>
        </w:rPr>
        <w:t>роводится по инициативе Молодежного совета  организации.</w:t>
      </w:r>
    </w:p>
    <w:p w:rsidR="00CC0F28" w:rsidRPr="00533692" w:rsidRDefault="00B86785" w:rsidP="00533692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3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23D90" w:rsidRPr="00533692">
        <w:rPr>
          <w:rFonts w:ascii="Times New Roman" w:hAnsi="Times New Roman"/>
          <w:sz w:val="28"/>
          <w:szCs w:val="28"/>
          <w:lang w:val="ru-RU"/>
        </w:rPr>
        <w:t xml:space="preserve">Все массовые мероприятия </w:t>
      </w:r>
      <w:r w:rsidR="000540FE">
        <w:rPr>
          <w:rFonts w:ascii="Times New Roman" w:hAnsi="Times New Roman"/>
          <w:sz w:val="28"/>
          <w:szCs w:val="28"/>
          <w:lang w:val="ru-RU"/>
        </w:rPr>
        <w:t>проводятся</w:t>
      </w:r>
      <w:r w:rsidR="00823D90" w:rsidRPr="00533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008B" w:rsidRPr="00533692">
        <w:rPr>
          <w:rFonts w:ascii="Times New Roman" w:hAnsi="Times New Roman"/>
          <w:sz w:val="28"/>
          <w:szCs w:val="28"/>
          <w:lang w:val="ru-RU"/>
        </w:rPr>
        <w:t>вместе с</w:t>
      </w:r>
      <w:r w:rsidR="000540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6FC1" w:rsidRPr="00533692">
        <w:rPr>
          <w:rFonts w:ascii="Times New Roman" w:hAnsi="Times New Roman"/>
          <w:sz w:val="28"/>
          <w:szCs w:val="28"/>
          <w:lang w:val="ru-RU"/>
        </w:rPr>
        <w:t>социальными партнер</w:t>
      </w:r>
      <w:r w:rsidR="009E6FC1" w:rsidRPr="00533692">
        <w:rPr>
          <w:rFonts w:ascii="Times New Roman" w:hAnsi="Times New Roman"/>
          <w:sz w:val="28"/>
          <w:szCs w:val="28"/>
          <w:lang w:val="ru-RU"/>
        </w:rPr>
        <w:t>а</w:t>
      </w:r>
      <w:r w:rsidR="009E6FC1" w:rsidRPr="00533692">
        <w:rPr>
          <w:rFonts w:ascii="Times New Roman" w:hAnsi="Times New Roman"/>
          <w:sz w:val="28"/>
          <w:szCs w:val="28"/>
          <w:lang w:val="ru-RU"/>
        </w:rPr>
        <w:t xml:space="preserve">ми. </w:t>
      </w:r>
      <w:r w:rsidR="007F008B" w:rsidRPr="00533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>Подобный подход, с активным привлечением ресурсов различных орган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>и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>заций, позволяет достаточно эффективно и одновременно экономно с точки зрения расходования сре</w:t>
      </w:r>
      <w:proofErr w:type="gramStart"/>
      <w:r w:rsidR="00600876" w:rsidRPr="00533692">
        <w:rPr>
          <w:rFonts w:ascii="Times New Roman" w:hAnsi="Times New Roman"/>
          <w:sz w:val="28"/>
          <w:szCs w:val="28"/>
          <w:lang w:val="ru-RU"/>
        </w:rPr>
        <w:t>дств</w:t>
      </w:r>
      <w:r w:rsidR="006A60A5" w:rsidRPr="005336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>пр</w:t>
      </w:r>
      <w:proofErr w:type="gramEnd"/>
      <w:r w:rsidR="00600876" w:rsidRPr="00533692">
        <w:rPr>
          <w:rFonts w:ascii="Times New Roman" w:hAnsi="Times New Roman"/>
          <w:sz w:val="28"/>
          <w:szCs w:val="28"/>
          <w:lang w:val="ru-RU"/>
        </w:rPr>
        <w:t>оф</w:t>
      </w:r>
      <w:r w:rsidR="00B525E8" w:rsidRPr="00533692">
        <w:rPr>
          <w:rFonts w:ascii="Times New Roman" w:hAnsi="Times New Roman"/>
          <w:sz w:val="28"/>
          <w:szCs w:val="28"/>
          <w:lang w:val="ru-RU"/>
        </w:rPr>
        <w:t xml:space="preserve">союзного 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>бюджета</w:t>
      </w:r>
      <w:r w:rsidR="007F008B" w:rsidRPr="0053369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>решать значимые для п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>е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 xml:space="preserve">дагогов задачи развития </w:t>
      </w:r>
      <w:r w:rsidR="009E6FC1" w:rsidRPr="00533692">
        <w:rPr>
          <w:rFonts w:ascii="Times New Roman" w:hAnsi="Times New Roman"/>
          <w:sz w:val="28"/>
          <w:szCs w:val="28"/>
          <w:lang w:val="ru-RU"/>
        </w:rPr>
        <w:t xml:space="preserve">организаторских качеств, творческого потенциала, 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>о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>вышения профессионального мастерства. Таким образом, Профсоюз выступает в роли инициатора,</w:t>
      </w:r>
      <w:r w:rsidR="007F008B" w:rsidRPr="00533692">
        <w:rPr>
          <w:rFonts w:ascii="Times New Roman" w:hAnsi="Times New Roman"/>
          <w:sz w:val="28"/>
          <w:szCs w:val="28"/>
          <w:lang w:val="ru-RU"/>
        </w:rPr>
        <w:t xml:space="preserve"> организатора,</w:t>
      </w:r>
      <w:r w:rsidR="00600876" w:rsidRPr="00533692">
        <w:rPr>
          <w:rFonts w:ascii="Times New Roman" w:hAnsi="Times New Roman"/>
          <w:sz w:val="28"/>
          <w:szCs w:val="28"/>
          <w:lang w:val="ru-RU"/>
        </w:rPr>
        <w:t xml:space="preserve"> соучредителя и помощ</w:t>
      </w:r>
      <w:r w:rsidR="007F008B" w:rsidRPr="00533692">
        <w:rPr>
          <w:rFonts w:ascii="Times New Roman" w:hAnsi="Times New Roman"/>
          <w:sz w:val="28"/>
          <w:szCs w:val="28"/>
          <w:lang w:val="ru-RU"/>
        </w:rPr>
        <w:t>ника, одновременно</w:t>
      </w:r>
      <w:r w:rsidR="009E6FC1" w:rsidRPr="00533692">
        <w:rPr>
          <w:rFonts w:ascii="Times New Roman" w:hAnsi="Times New Roman"/>
          <w:sz w:val="28"/>
          <w:szCs w:val="28"/>
          <w:lang w:val="ru-RU"/>
        </w:rPr>
        <w:t>,</w:t>
      </w:r>
      <w:r w:rsidR="007F008B" w:rsidRPr="00533692">
        <w:rPr>
          <w:rFonts w:ascii="Times New Roman" w:hAnsi="Times New Roman"/>
          <w:sz w:val="28"/>
          <w:szCs w:val="28"/>
          <w:lang w:val="ru-RU"/>
        </w:rPr>
        <w:t xml:space="preserve"> главного координатора распределения внебюджетных средств, направляемых на социальную поддержку членов </w:t>
      </w:r>
      <w:r w:rsidR="003E6DBD" w:rsidRPr="00533692">
        <w:rPr>
          <w:rFonts w:ascii="Times New Roman" w:hAnsi="Times New Roman"/>
          <w:sz w:val="28"/>
          <w:szCs w:val="28"/>
          <w:lang w:val="ru-RU"/>
        </w:rPr>
        <w:t>П</w:t>
      </w:r>
      <w:r w:rsidR="007F008B" w:rsidRPr="00533692">
        <w:rPr>
          <w:rFonts w:ascii="Times New Roman" w:hAnsi="Times New Roman"/>
          <w:sz w:val="28"/>
          <w:szCs w:val="28"/>
          <w:lang w:val="ru-RU"/>
        </w:rPr>
        <w:t>рофсоюза.</w:t>
      </w:r>
    </w:p>
    <w:sectPr w:rsidR="00CC0F28" w:rsidRPr="00533692" w:rsidSect="00533692">
      <w:footerReference w:type="default" r:id="rId17"/>
      <w:pgSz w:w="11906" w:h="16838"/>
      <w:pgMar w:top="1134" w:right="567" w:bottom="1134" w:left="1701" w:header="709" w:footer="17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4C0" w:rsidRDefault="00E854C0" w:rsidP="00647E49">
      <w:r>
        <w:separator/>
      </w:r>
    </w:p>
  </w:endnote>
  <w:endnote w:type="continuationSeparator" w:id="0">
    <w:p w:rsidR="00E854C0" w:rsidRDefault="00E854C0" w:rsidP="00647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919210"/>
      <w:docPartObj>
        <w:docPartGallery w:val="Page Numbers (Bottom of Page)"/>
        <w:docPartUnique/>
      </w:docPartObj>
    </w:sdtPr>
    <w:sdtContent>
      <w:p w:rsidR="007273EC" w:rsidRDefault="00C2126D">
        <w:pPr>
          <w:pStyle w:val="a7"/>
          <w:jc w:val="right"/>
        </w:pPr>
        <w:r>
          <w:fldChar w:fldCharType="begin"/>
        </w:r>
        <w:r w:rsidR="007273EC">
          <w:instrText>PAGE   \* MERGEFORMAT</w:instrText>
        </w:r>
        <w:r>
          <w:fldChar w:fldCharType="separate"/>
        </w:r>
        <w:r w:rsidR="00C03F8C">
          <w:rPr>
            <w:noProof/>
          </w:rPr>
          <w:t>1</w:t>
        </w:r>
        <w:r>
          <w:fldChar w:fldCharType="end"/>
        </w:r>
      </w:p>
    </w:sdtContent>
  </w:sdt>
  <w:p w:rsidR="007273EC" w:rsidRDefault="007273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4C0" w:rsidRDefault="00E854C0" w:rsidP="00647E49">
      <w:r>
        <w:separator/>
      </w:r>
    </w:p>
  </w:footnote>
  <w:footnote w:type="continuationSeparator" w:id="0">
    <w:p w:rsidR="00E854C0" w:rsidRDefault="00E854C0" w:rsidP="00647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72E55"/>
    <w:multiLevelType w:val="hybridMultilevel"/>
    <w:tmpl w:val="56906D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46D2"/>
    <w:rsid w:val="00015828"/>
    <w:rsid w:val="0002354B"/>
    <w:rsid w:val="00026231"/>
    <w:rsid w:val="00045BFD"/>
    <w:rsid w:val="00047B40"/>
    <w:rsid w:val="0005387F"/>
    <w:rsid w:val="000540FE"/>
    <w:rsid w:val="00057D55"/>
    <w:rsid w:val="00064379"/>
    <w:rsid w:val="0006768D"/>
    <w:rsid w:val="00074554"/>
    <w:rsid w:val="0008216B"/>
    <w:rsid w:val="0009325F"/>
    <w:rsid w:val="00096160"/>
    <w:rsid w:val="00096CAC"/>
    <w:rsid w:val="000B1D38"/>
    <w:rsid w:val="000C2A61"/>
    <w:rsid w:val="000E48F9"/>
    <w:rsid w:val="000E4A6B"/>
    <w:rsid w:val="000F5CF6"/>
    <w:rsid w:val="000F7156"/>
    <w:rsid w:val="00104D37"/>
    <w:rsid w:val="00105C1E"/>
    <w:rsid w:val="00126DB0"/>
    <w:rsid w:val="001411DA"/>
    <w:rsid w:val="001660E4"/>
    <w:rsid w:val="0018120C"/>
    <w:rsid w:val="001A392E"/>
    <w:rsid w:val="001B32FB"/>
    <w:rsid w:val="001B7ACA"/>
    <w:rsid w:val="001C0DDB"/>
    <w:rsid w:val="001C7D50"/>
    <w:rsid w:val="001D2B0E"/>
    <w:rsid w:val="001E05AE"/>
    <w:rsid w:val="001F07A5"/>
    <w:rsid w:val="00232F6D"/>
    <w:rsid w:val="002651D9"/>
    <w:rsid w:val="00265E96"/>
    <w:rsid w:val="002675DA"/>
    <w:rsid w:val="00267E36"/>
    <w:rsid w:val="002839B1"/>
    <w:rsid w:val="00296E08"/>
    <w:rsid w:val="002A059D"/>
    <w:rsid w:val="002C659A"/>
    <w:rsid w:val="002D4E00"/>
    <w:rsid w:val="002E1CFF"/>
    <w:rsid w:val="002E626F"/>
    <w:rsid w:val="002F6FC7"/>
    <w:rsid w:val="00310ABD"/>
    <w:rsid w:val="00316742"/>
    <w:rsid w:val="003250DD"/>
    <w:rsid w:val="00327A0C"/>
    <w:rsid w:val="00345095"/>
    <w:rsid w:val="0035204A"/>
    <w:rsid w:val="00357EF6"/>
    <w:rsid w:val="003608E3"/>
    <w:rsid w:val="003613FC"/>
    <w:rsid w:val="00362D00"/>
    <w:rsid w:val="00371160"/>
    <w:rsid w:val="00375B15"/>
    <w:rsid w:val="00383E12"/>
    <w:rsid w:val="003865E6"/>
    <w:rsid w:val="00394E7F"/>
    <w:rsid w:val="00396119"/>
    <w:rsid w:val="003A3924"/>
    <w:rsid w:val="003A6CFC"/>
    <w:rsid w:val="003B2984"/>
    <w:rsid w:val="003C3670"/>
    <w:rsid w:val="003E6DBD"/>
    <w:rsid w:val="003F3F3A"/>
    <w:rsid w:val="004135DF"/>
    <w:rsid w:val="0041547B"/>
    <w:rsid w:val="004212B7"/>
    <w:rsid w:val="004246C1"/>
    <w:rsid w:val="00430CA1"/>
    <w:rsid w:val="0043257A"/>
    <w:rsid w:val="00445E38"/>
    <w:rsid w:val="00451EB2"/>
    <w:rsid w:val="004529BE"/>
    <w:rsid w:val="00466060"/>
    <w:rsid w:val="004755B3"/>
    <w:rsid w:val="00481EEC"/>
    <w:rsid w:val="00483B0B"/>
    <w:rsid w:val="004C15F7"/>
    <w:rsid w:val="004C6614"/>
    <w:rsid w:val="004C6A90"/>
    <w:rsid w:val="004C6A98"/>
    <w:rsid w:val="004E4178"/>
    <w:rsid w:val="004F6A3F"/>
    <w:rsid w:val="005222C9"/>
    <w:rsid w:val="00533692"/>
    <w:rsid w:val="005352F5"/>
    <w:rsid w:val="005374E4"/>
    <w:rsid w:val="00540777"/>
    <w:rsid w:val="005454F1"/>
    <w:rsid w:val="0056137F"/>
    <w:rsid w:val="00572A76"/>
    <w:rsid w:val="00575C98"/>
    <w:rsid w:val="005815EC"/>
    <w:rsid w:val="005B46D2"/>
    <w:rsid w:val="005B6C3C"/>
    <w:rsid w:val="005C0810"/>
    <w:rsid w:val="005C3B9C"/>
    <w:rsid w:val="005D78E1"/>
    <w:rsid w:val="005E519C"/>
    <w:rsid w:val="005E5BFA"/>
    <w:rsid w:val="005F2B87"/>
    <w:rsid w:val="005F3472"/>
    <w:rsid w:val="00600876"/>
    <w:rsid w:val="006034A4"/>
    <w:rsid w:val="00615ED7"/>
    <w:rsid w:val="00647E49"/>
    <w:rsid w:val="00650F9B"/>
    <w:rsid w:val="006756F6"/>
    <w:rsid w:val="006802BA"/>
    <w:rsid w:val="00682643"/>
    <w:rsid w:val="00694F9D"/>
    <w:rsid w:val="006A60A5"/>
    <w:rsid w:val="006B23E4"/>
    <w:rsid w:val="006E31F1"/>
    <w:rsid w:val="006E630E"/>
    <w:rsid w:val="006F2CB1"/>
    <w:rsid w:val="007273EC"/>
    <w:rsid w:val="00731BF3"/>
    <w:rsid w:val="00742B13"/>
    <w:rsid w:val="00752DA3"/>
    <w:rsid w:val="00794C2D"/>
    <w:rsid w:val="007A2E7E"/>
    <w:rsid w:val="007B6FD4"/>
    <w:rsid w:val="007C3297"/>
    <w:rsid w:val="007D0754"/>
    <w:rsid w:val="007D0879"/>
    <w:rsid w:val="007E3E9C"/>
    <w:rsid w:val="007F008B"/>
    <w:rsid w:val="007F6A59"/>
    <w:rsid w:val="00802823"/>
    <w:rsid w:val="0080567B"/>
    <w:rsid w:val="00823D90"/>
    <w:rsid w:val="00843F0A"/>
    <w:rsid w:val="0085573B"/>
    <w:rsid w:val="00865099"/>
    <w:rsid w:val="008A0D81"/>
    <w:rsid w:val="008A2DF7"/>
    <w:rsid w:val="008B5839"/>
    <w:rsid w:val="008C7F42"/>
    <w:rsid w:val="008E0257"/>
    <w:rsid w:val="008F4293"/>
    <w:rsid w:val="00913363"/>
    <w:rsid w:val="0093252B"/>
    <w:rsid w:val="009332DF"/>
    <w:rsid w:val="00937B64"/>
    <w:rsid w:val="00943B1E"/>
    <w:rsid w:val="00954403"/>
    <w:rsid w:val="009560CE"/>
    <w:rsid w:val="00960FD8"/>
    <w:rsid w:val="00962D39"/>
    <w:rsid w:val="00984CBE"/>
    <w:rsid w:val="009904B4"/>
    <w:rsid w:val="00993038"/>
    <w:rsid w:val="009A000D"/>
    <w:rsid w:val="009A2C14"/>
    <w:rsid w:val="009C1BD7"/>
    <w:rsid w:val="009E3792"/>
    <w:rsid w:val="009E6FC1"/>
    <w:rsid w:val="00A07EAD"/>
    <w:rsid w:val="00A17959"/>
    <w:rsid w:val="00A22A78"/>
    <w:rsid w:val="00A40C97"/>
    <w:rsid w:val="00A52E27"/>
    <w:rsid w:val="00A5372A"/>
    <w:rsid w:val="00A566C1"/>
    <w:rsid w:val="00A660C6"/>
    <w:rsid w:val="00A770BA"/>
    <w:rsid w:val="00AA1617"/>
    <w:rsid w:val="00AC03FA"/>
    <w:rsid w:val="00AC395D"/>
    <w:rsid w:val="00AD6106"/>
    <w:rsid w:val="00AF0DCA"/>
    <w:rsid w:val="00AF4366"/>
    <w:rsid w:val="00B27A24"/>
    <w:rsid w:val="00B34C65"/>
    <w:rsid w:val="00B52522"/>
    <w:rsid w:val="00B525E8"/>
    <w:rsid w:val="00B670E4"/>
    <w:rsid w:val="00B83E40"/>
    <w:rsid w:val="00B86785"/>
    <w:rsid w:val="00BC0062"/>
    <w:rsid w:val="00BC0354"/>
    <w:rsid w:val="00BE1825"/>
    <w:rsid w:val="00BE3634"/>
    <w:rsid w:val="00C01C3F"/>
    <w:rsid w:val="00C03915"/>
    <w:rsid w:val="00C03F8C"/>
    <w:rsid w:val="00C04D8B"/>
    <w:rsid w:val="00C1573E"/>
    <w:rsid w:val="00C2126D"/>
    <w:rsid w:val="00C2272D"/>
    <w:rsid w:val="00C24E3D"/>
    <w:rsid w:val="00C51D93"/>
    <w:rsid w:val="00C63ED2"/>
    <w:rsid w:val="00C74CFC"/>
    <w:rsid w:val="00CB60B6"/>
    <w:rsid w:val="00CC0F28"/>
    <w:rsid w:val="00CC3C2C"/>
    <w:rsid w:val="00CD25EA"/>
    <w:rsid w:val="00CD2985"/>
    <w:rsid w:val="00CE3C7A"/>
    <w:rsid w:val="00CF68E1"/>
    <w:rsid w:val="00D04AEE"/>
    <w:rsid w:val="00D04C70"/>
    <w:rsid w:val="00D07D5B"/>
    <w:rsid w:val="00D10914"/>
    <w:rsid w:val="00D11B46"/>
    <w:rsid w:val="00D3396F"/>
    <w:rsid w:val="00D5218E"/>
    <w:rsid w:val="00D55381"/>
    <w:rsid w:val="00D761A9"/>
    <w:rsid w:val="00D77F73"/>
    <w:rsid w:val="00DB441C"/>
    <w:rsid w:val="00DB6565"/>
    <w:rsid w:val="00DC1DDE"/>
    <w:rsid w:val="00DE2090"/>
    <w:rsid w:val="00E25028"/>
    <w:rsid w:val="00E2567A"/>
    <w:rsid w:val="00E33FEC"/>
    <w:rsid w:val="00E37086"/>
    <w:rsid w:val="00E37F80"/>
    <w:rsid w:val="00E4710F"/>
    <w:rsid w:val="00E60CA8"/>
    <w:rsid w:val="00E845BF"/>
    <w:rsid w:val="00E854C0"/>
    <w:rsid w:val="00E950F9"/>
    <w:rsid w:val="00EA2C77"/>
    <w:rsid w:val="00EA5AA4"/>
    <w:rsid w:val="00EC142C"/>
    <w:rsid w:val="00ED1722"/>
    <w:rsid w:val="00ED1A4E"/>
    <w:rsid w:val="00ED763C"/>
    <w:rsid w:val="00F01F9A"/>
    <w:rsid w:val="00F2567C"/>
    <w:rsid w:val="00F50D58"/>
    <w:rsid w:val="00F54DA8"/>
    <w:rsid w:val="00F7064C"/>
    <w:rsid w:val="00FC34F8"/>
    <w:rsid w:val="00FD7B7B"/>
    <w:rsid w:val="00FE1D7C"/>
    <w:rsid w:val="00FF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41823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C7D50"/>
    <w:pPr>
      <w:suppressAutoHyphens/>
      <w:jc w:val="left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a3">
    <w:name w:val="No Spacing"/>
    <w:basedOn w:val="a"/>
    <w:link w:val="a4"/>
    <w:uiPriority w:val="1"/>
    <w:qFormat/>
    <w:rsid w:val="001C7D50"/>
    <w:pPr>
      <w:jc w:val="left"/>
    </w:pPr>
    <w:rPr>
      <w:rFonts w:ascii="Calibri" w:eastAsia="Calibri" w:hAnsi="Calibri"/>
      <w:color w:val="auto"/>
      <w:sz w:val="22"/>
      <w:szCs w:val="22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1C7D50"/>
    <w:rPr>
      <w:rFonts w:ascii="Calibri" w:eastAsia="Calibri" w:hAnsi="Calibri"/>
      <w:color w:val="auto"/>
      <w:sz w:val="22"/>
      <w:szCs w:val="22"/>
      <w:lang w:val="en-US" w:bidi="en-US"/>
    </w:rPr>
  </w:style>
  <w:style w:type="paragraph" w:styleId="a5">
    <w:name w:val="header"/>
    <w:basedOn w:val="a"/>
    <w:link w:val="a6"/>
    <w:uiPriority w:val="99"/>
    <w:unhideWhenUsed/>
    <w:rsid w:val="00647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E49"/>
  </w:style>
  <w:style w:type="paragraph" w:styleId="a7">
    <w:name w:val="footer"/>
    <w:basedOn w:val="a"/>
    <w:link w:val="a8"/>
    <w:uiPriority w:val="99"/>
    <w:unhideWhenUsed/>
    <w:rsid w:val="00647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7E49"/>
  </w:style>
  <w:style w:type="table" w:styleId="a9">
    <w:name w:val="Table Grid"/>
    <w:basedOn w:val="a1"/>
    <w:uiPriority w:val="59"/>
    <w:rsid w:val="004529BE"/>
    <w:pPr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567C"/>
    <w:pPr>
      <w:ind w:left="720"/>
      <w:contextualSpacing/>
    </w:pPr>
  </w:style>
  <w:style w:type="paragraph" w:customStyle="1" w:styleId="rtejustify">
    <w:name w:val="rtejustify"/>
    <w:basedOn w:val="a"/>
    <w:rsid w:val="00913363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1336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20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41823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C7D50"/>
    <w:pPr>
      <w:suppressAutoHyphens/>
      <w:jc w:val="left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a3">
    <w:name w:val="No Spacing"/>
    <w:basedOn w:val="a"/>
    <w:link w:val="a4"/>
    <w:uiPriority w:val="1"/>
    <w:qFormat/>
    <w:rsid w:val="001C7D50"/>
    <w:pPr>
      <w:jc w:val="left"/>
    </w:pPr>
    <w:rPr>
      <w:rFonts w:ascii="Calibri" w:eastAsia="Calibri" w:hAnsi="Calibri"/>
      <w:color w:val="auto"/>
      <w:sz w:val="22"/>
      <w:szCs w:val="22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1C7D50"/>
    <w:rPr>
      <w:rFonts w:ascii="Calibri" w:eastAsia="Calibri" w:hAnsi="Calibri"/>
      <w:color w:val="auto"/>
      <w:sz w:val="22"/>
      <w:szCs w:val="22"/>
      <w:lang w:val="en-US" w:bidi="en-US"/>
    </w:rPr>
  </w:style>
  <w:style w:type="paragraph" w:styleId="a5">
    <w:name w:val="header"/>
    <w:basedOn w:val="a"/>
    <w:link w:val="a6"/>
    <w:uiPriority w:val="99"/>
    <w:unhideWhenUsed/>
    <w:rsid w:val="00647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E49"/>
  </w:style>
  <w:style w:type="paragraph" w:styleId="a7">
    <w:name w:val="footer"/>
    <w:basedOn w:val="a"/>
    <w:link w:val="a8"/>
    <w:uiPriority w:val="99"/>
    <w:unhideWhenUsed/>
    <w:rsid w:val="00647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7E49"/>
  </w:style>
  <w:style w:type="table" w:styleId="a9">
    <w:name w:val="Table Grid"/>
    <w:basedOn w:val="a1"/>
    <w:uiPriority w:val="59"/>
    <w:rsid w:val="004529BE"/>
    <w:pPr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567C"/>
    <w:pPr>
      <w:ind w:left="720"/>
      <w:contextualSpacing/>
    </w:pPr>
  </w:style>
  <w:style w:type="paragraph" w:customStyle="1" w:styleId="rtejustify">
    <w:name w:val="rtejustify"/>
    <w:basedOn w:val="a"/>
    <w:rsid w:val="00913363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1336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20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38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7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4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5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0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5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6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3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4AE0-30C7-45EC-8A23-DF92582E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12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Абдуллаев</dc:creator>
  <cp:lastModifiedBy>AKO Profsouz</cp:lastModifiedBy>
  <cp:revision>14</cp:revision>
  <cp:lastPrinted>2018-08-31T07:32:00Z</cp:lastPrinted>
  <dcterms:created xsi:type="dcterms:W3CDTF">2018-09-05T09:06:00Z</dcterms:created>
  <dcterms:modified xsi:type="dcterms:W3CDTF">2018-11-19T04:10:00Z</dcterms:modified>
</cp:coreProperties>
</file>