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 w:rsidRPr="0078337F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790134" w:rsidRPr="00573F07">
        <w:rPr>
          <w:rFonts w:cs="Times New Roman"/>
          <w:sz w:val="28"/>
          <w:szCs w:val="28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1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113264">
        <w:rPr>
          <w:rFonts w:cs="Times New Roman"/>
          <w:sz w:val="28"/>
          <w:szCs w:val="28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>
        <w:rPr>
          <w:rFonts w:cs="Times New Roman"/>
          <w:sz w:val="28"/>
          <w:szCs w:val="28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2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3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CC4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69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19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AF04F7">
        <w:rPr>
          <w:rFonts w:ascii="Times New Roman" w:hAnsi="Times New Roman"/>
          <w:sz w:val="28"/>
          <w:szCs w:val="28"/>
        </w:rPr>
        <w:t xml:space="preserve"> 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0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1"/>
      </w:r>
      <w:r w:rsidR="00B24C11">
        <w:rPr>
          <w:rFonts w:ascii="Times New Roman" w:hAnsi="Times New Roman"/>
          <w:sz w:val="28"/>
          <w:szCs w:val="28"/>
        </w:rPr>
        <w:t xml:space="preserve"> </w:t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  <w:r w:rsidR="00A017DA">
        <w:rPr>
          <w:rFonts w:ascii="Times New Roman" w:hAnsi="Times New Roman"/>
          <w:sz w:val="28"/>
          <w:szCs w:val="28"/>
        </w:rPr>
        <w:t xml:space="preserve">  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="0074156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C3214B" w:rsidRPr="004E2932">
        <w:rPr>
          <w:rFonts w:ascii="Times New Roman" w:hAnsi="Times New Roman" w:cs="Times New Roman"/>
          <w:sz w:val="28"/>
          <w:szCs w:val="28"/>
        </w:rPr>
        <w:t xml:space="preserve"> 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5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</w:t>
      </w:r>
      <w:r w:rsidR="00EA42DD">
        <w:rPr>
          <w:rFonts w:ascii="Times New Roman" w:hAnsi="Times New Roman" w:cs="Times New Roman"/>
          <w:sz w:val="28"/>
          <w:szCs w:val="28"/>
        </w:rPr>
        <w:lastRenderedPageBreak/>
        <w:t>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2E1FC6">
        <w:rPr>
          <w:rFonts w:ascii="Times New Roman" w:hAnsi="Times New Roman" w:cs="Times New Roman"/>
          <w:sz w:val="28"/>
          <w:szCs w:val="28"/>
        </w:rPr>
        <w:t xml:space="preserve"> </w:t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70224D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043591" w:rsidRPr="00EC5872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296CDD">
        <w:rPr>
          <w:rFonts w:ascii="Times New Roman" w:hAnsi="Times New Roman" w:cs="Times New Roman"/>
          <w:sz w:val="28"/>
          <w:szCs w:val="28"/>
        </w:rPr>
        <w:t xml:space="preserve"> 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B11592">
        <w:rPr>
          <w:rFonts w:ascii="Times New Roman" w:hAnsi="Times New Roman" w:cs="Times New Roman"/>
          <w:sz w:val="28"/>
          <w:szCs w:val="28"/>
        </w:rPr>
        <w:t xml:space="preserve"> </w:t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 xml:space="preserve"> </w:t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AB33BA">
        <w:rPr>
          <w:rFonts w:ascii="Times New Roman" w:hAnsi="Times New Roman" w:cs="Times New Roman"/>
          <w:sz w:val="28"/>
          <w:szCs w:val="28"/>
        </w:rPr>
        <w:t xml:space="preserve"> 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4EC8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4"/>
      </w:r>
      <w:r w:rsidR="00964829"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5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0" w:rsidRDefault="00605640" w:rsidP="00420E04">
      <w:pPr>
        <w:spacing w:after="0" w:line="240" w:lineRule="auto"/>
      </w:pPr>
      <w:r>
        <w:separator/>
      </w:r>
    </w:p>
  </w:endnote>
  <w:endnote w:type="continuationSeparator" w:id="0">
    <w:p w:rsidR="00605640" w:rsidRDefault="00605640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0" w:rsidRDefault="00605640" w:rsidP="00420E04">
      <w:pPr>
        <w:spacing w:after="0" w:line="240" w:lineRule="auto"/>
      </w:pPr>
      <w:r>
        <w:separator/>
      </w:r>
    </w:p>
  </w:footnote>
  <w:footnote w:type="continuationSeparator" w:id="0">
    <w:p w:rsidR="00605640" w:rsidRDefault="00605640" w:rsidP="00420E04">
      <w:pPr>
        <w:spacing w:after="0" w:line="240" w:lineRule="auto"/>
      </w:pPr>
      <w:r>
        <w:continuationSeparator/>
      </w:r>
    </w:p>
  </w:footnote>
  <w:footnote w:id="1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 w:rsidRPr="0008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2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</w:rPr>
        <w:t xml:space="preserve"> </w:t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3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4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 w:rsidRPr="00901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5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 w:rsidRPr="0080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6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 w:rsidRPr="00D9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</w:t>
      </w:r>
      <w:r w:rsidR="0053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</w:t>
      </w:r>
      <w:r w:rsidR="00DC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7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8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9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 w:rsidRPr="00E25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0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1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 w:rsidRPr="005E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2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 w:rsidRPr="00C7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3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4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Pr="004731C6">
        <w:rPr>
          <w:rFonts w:ascii="Times New Roman" w:hAnsi="Times New Roman" w:cs="Times New Roman"/>
        </w:rPr>
        <w:t xml:space="preserve"> </w:t>
      </w:r>
      <w:r w:rsidR="002D7B11">
        <w:rPr>
          <w:rFonts w:ascii="Times New Roman" w:hAnsi="Times New Roman" w:cs="Times New Roman"/>
        </w:rPr>
        <w:t xml:space="preserve">Соглашение о взаимодействии Федеральной службы по надзору в сфере образования и </w:t>
      </w:r>
      <w:proofErr w:type="spellStart"/>
      <w:r w:rsidR="002D7B11">
        <w:rPr>
          <w:rFonts w:ascii="Times New Roman" w:hAnsi="Times New Roman" w:cs="Times New Roman"/>
        </w:rPr>
        <w:t>нау</w:t>
      </w:r>
      <w:proofErr w:type="spellEnd"/>
      <w:r w:rsidR="00B327C5">
        <w:rPr>
          <w:rFonts w:ascii="Times New Roman" w:hAnsi="Times New Roman" w:cs="Times New Roman"/>
        </w:rPr>
        <w:tab/>
      </w:r>
      <w:proofErr w:type="spellStart"/>
      <w:r w:rsidR="002D7B11">
        <w:rPr>
          <w:rFonts w:ascii="Times New Roman" w:hAnsi="Times New Roman" w:cs="Times New Roman"/>
        </w:rPr>
        <w:t>ки</w:t>
      </w:r>
      <w:proofErr w:type="spellEnd"/>
      <w:r w:rsidR="002D7B11">
        <w:rPr>
          <w:rFonts w:ascii="Times New Roman" w:hAnsi="Times New Roman" w:cs="Times New Roman"/>
        </w:rPr>
        <w:t xml:space="preserve">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5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8923C4">
        <w:rPr>
          <w:rFonts w:ascii="Times New Roman" w:hAnsi="Times New Roman" w:cs="Times New Roman"/>
        </w:rPr>
        <w:t xml:space="preserve"> </w:t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6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Минобрнауки России (Третьяк Н.В.) от 13 октября 2016 г. № НТ-1295/12 «О направлении позиции»</w:t>
      </w:r>
      <w:r w:rsidR="001C2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8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 w:rsidRPr="00DD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19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 w:cs="Times New Roman"/>
        </w:rPr>
        <w:t xml:space="preserve"> </w:t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0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</w:rPr>
        <w:t xml:space="preserve"> 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1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2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5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>
        <w:rPr>
          <w:rFonts w:ascii="Times New Roman" w:hAnsi="Times New Roman"/>
          <w:color w:val="000000"/>
        </w:rPr>
        <w:t xml:space="preserve"> 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>
        <w:rPr>
          <w:rFonts w:ascii="Times New Roman" w:hAnsi="Times New Roman"/>
        </w:rPr>
        <w:t xml:space="preserve"> 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образования и науки РФ О.Ю. Васильевой,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культуры РФ В.Р. Мединского,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 xml:space="preserve">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ФГБУ «Российская академия образования» Л.А. Вербицкой,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ФГБОУ ВО «Московский педагогический государственный университет» А.В. Лубкова,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6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 w:rsidRPr="0035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7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 w:rsidRPr="0082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8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 w:rsidRPr="001B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9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 w:rsidRPr="00A5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</w:t>
      </w:r>
      <w:r>
        <w:rPr>
          <w:rFonts w:ascii="Times New Roman" w:hAnsi="Times New Roman" w:cs="Times New Roman"/>
        </w:rPr>
        <w:t xml:space="preserve"> </w:t>
      </w:r>
      <w:r w:rsidRPr="00F673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 w:rsidRPr="00856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0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>здательская</w:t>
      </w:r>
      <w:r>
        <w:rPr>
          <w:rFonts w:ascii="Times New Roman" w:hAnsi="Times New Roman" w:cs="Times New Roman"/>
        </w:rPr>
        <w:t xml:space="preserve"> </w:t>
      </w:r>
      <w:r w:rsidRPr="00272FC4">
        <w:rPr>
          <w:rFonts w:ascii="Times New Roman" w:hAnsi="Times New Roman" w:cs="Times New Roman"/>
        </w:rPr>
        <w:t xml:space="preserve">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1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 w:rsidRPr="009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2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3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4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5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 w:rsidRPr="00574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D3139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5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05640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156A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89AC-7E00-477B-B27F-82551D15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316Buxgalter</cp:lastModifiedBy>
  <cp:revision>1208</cp:revision>
  <cp:lastPrinted>2018-12-21T12:19:00Z</cp:lastPrinted>
  <dcterms:created xsi:type="dcterms:W3CDTF">2016-12-23T08:39:00Z</dcterms:created>
  <dcterms:modified xsi:type="dcterms:W3CDTF">2018-12-24T12:50:00Z</dcterms:modified>
</cp:coreProperties>
</file>