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A5" w:rsidRDefault="00F727A5" w:rsidP="002A7F0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821766" w:rsidRPr="00767935" w:rsidTr="00C94BB3">
        <w:trPr>
          <w:trHeight w:val="395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66" w:rsidRPr="00767935" w:rsidRDefault="009F25AD" w:rsidP="009F25A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</w:t>
            </w:r>
            <w:r w:rsidR="00821766" w:rsidRPr="00767935">
              <w:rPr>
                <w:b/>
                <w:sz w:val="24"/>
                <w:szCs w:val="24"/>
              </w:rPr>
              <w:t>КАЛУЖСКАЯ ОБЛАСТНАЯ ОРГАНИЗАЦИЯ</w:t>
            </w:r>
          </w:p>
          <w:p w:rsidR="00821766" w:rsidRPr="00767935" w:rsidRDefault="009F25AD" w:rsidP="009F25AD">
            <w:pPr>
              <w:ind w:left="1032" w:firstLine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</w:t>
            </w:r>
            <w:r w:rsidR="00821766" w:rsidRPr="00767935">
              <w:rPr>
                <w:b/>
                <w:sz w:val="24"/>
                <w:szCs w:val="24"/>
              </w:rPr>
              <w:t>ОБЩЕРОССИЙСКОГО ПРОФСОЮЗА ОБРАЗОВАНИЯ</w:t>
            </w:r>
          </w:p>
          <w:p w:rsidR="00821766" w:rsidRPr="00767935" w:rsidRDefault="00821766" w:rsidP="000A4159">
            <w:pPr>
              <w:pStyle w:val="ConsPlusNormal"/>
              <w:rPr>
                <w:b/>
                <w:color w:val="FF0000"/>
                <w:lang w:eastAsia="en-US"/>
              </w:rPr>
            </w:pPr>
          </w:p>
          <w:p w:rsidR="00821766" w:rsidRPr="00767935" w:rsidRDefault="00821766" w:rsidP="000A4159">
            <w:pPr>
              <w:pStyle w:val="ConsPlusNormal"/>
              <w:jc w:val="center"/>
              <w:rPr>
                <w:b/>
                <w:color w:val="FF0000"/>
                <w:lang w:eastAsia="en-US"/>
              </w:rPr>
            </w:pPr>
            <w:r w:rsidRPr="00767935">
              <w:rPr>
                <w:b/>
                <w:color w:val="FF0000"/>
                <w:lang w:eastAsia="en-US"/>
              </w:rPr>
              <w:t xml:space="preserve">2024: ГОД ОРГАНИЗАЦИОННО-КАДРОВОГО ЕДИНСТВА </w:t>
            </w:r>
          </w:p>
          <w:tbl>
            <w:tblPr>
              <w:tblStyle w:val="a3"/>
              <w:tblW w:w="10098" w:type="dxa"/>
              <w:tblLayout w:type="fixed"/>
              <w:tblLook w:val="04A0" w:firstRow="1" w:lastRow="0" w:firstColumn="1" w:lastColumn="0" w:noHBand="0" w:noVBand="1"/>
            </w:tblPr>
            <w:tblGrid>
              <w:gridCol w:w="5705"/>
              <w:gridCol w:w="4393"/>
            </w:tblGrid>
            <w:tr w:rsidR="00821766" w:rsidRPr="00767935" w:rsidTr="00C94BB3">
              <w:trPr>
                <w:trHeight w:val="2066"/>
              </w:trPr>
              <w:tc>
                <w:tcPr>
                  <w:tcW w:w="5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EAADB" w:themeFill="accent5" w:themeFillTint="99"/>
                  <w:hideMark/>
                </w:tcPr>
                <w:p w:rsidR="00821766" w:rsidRPr="00767935" w:rsidRDefault="00821766" w:rsidP="000A4159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lang w:eastAsia="en-US"/>
                    </w:rPr>
                  </w:pPr>
                  <w:r w:rsidRPr="00767935">
                    <w:rPr>
                      <w:noProof/>
                    </w:rPr>
                    <w:drawing>
                      <wp:inline distT="0" distB="0" distL="0" distR="0" wp14:anchorId="15E2E28B" wp14:editId="3C199AEE">
                        <wp:extent cx="2179320" cy="1066800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932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7935">
                    <w:rPr>
                      <w:noProof/>
                    </w:rPr>
                    <w:drawing>
                      <wp:inline distT="0" distB="0" distL="0" distR="0" wp14:anchorId="3D596B49" wp14:editId="2A75ACA8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7935">
                    <w:rPr>
                      <w:color w:val="FF0000"/>
                      <w:lang w:eastAsia="en-US"/>
                    </w:rPr>
                    <w:t>Правовая</w:t>
                  </w:r>
                  <w:r w:rsidRPr="00767935">
                    <w:rPr>
                      <w:lang w:eastAsia="en-US"/>
                    </w:rPr>
                    <w:t xml:space="preserve"> </w:t>
                  </w:r>
                  <w:r w:rsidRPr="00767935">
                    <w:rPr>
                      <w:color w:val="4472C4" w:themeColor="accent5"/>
                      <w:lang w:eastAsia="en-US"/>
                    </w:rPr>
                    <w:t xml:space="preserve">инспекция </w:t>
                  </w:r>
                  <w:r w:rsidRPr="00767935">
                    <w:rPr>
                      <w:color w:val="70AD47" w:themeColor="accent6"/>
                      <w:lang w:eastAsia="en-US"/>
                    </w:rPr>
                    <w:t>труда</w:t>
                  </w:r>
                  <w:r w:rsidRPr="00767935">
                    <w:rPr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:rsidR="00821766" w:rsidRPr="00767935" w:rsidRDefault="00821766" w:rsidP="000A4159">
                  <w:pPr>
                    <w:pStyle w:val="ConsPlusTitle"/>
                    <w:jc w:val="center"/>
                    <w:rPr>
                      <w:color w:val="222A35" w:themeColor="text2" w:themeShade="80"/>
                      <w:sz w:val="24"/>
                      <w:szCs w:val="24"/>
                      <w:lang w:eastAsia="en-US"/>
                    </w:rPr>
                  </w:pPr>
                </w:p>
                <w:p w:rsidR="00821766" w:rsidRPr="00767935" w:rsidRDefault="00821766" w:rsidP="009F25AD">
                  <w:pPr>
                    <w:ind w:firstLine="540"/>
                    <w:jc w:val="both"/>
                    <w:rPr>
                      <w:b/>
                      <w:bCs/>
                      <w:color w:val="ED7D31" w:themeColor="accent2"/>
                      <w:kern w:val="36"/>
                      <w:sz w:val="24"/>
                      <w:szCs w:val="24"/>
                    </w:rPr>
                  </w:pPr>
                  <w:r w:rsidRPr="00767935">
                    <w:rPr>
                      <w:b/>
                      <w:bCs/>
                      <w:color w:val="000000" w:themeColor="text1"/>
                      <w:kern w:val="36"/>
                      <w:sz w:val="24"/>
                      <w:szCs w:val="24"/>
                    </w:rPr>
                    <w:t xml:space="preserve">Серия: </w:t>
                  </w:r>
                  <w:r w:rsidRPr="009F25AD">
                    <w:rPr>
                      <w:b/>
                      <w:bCs/>
                      <w:color w:val="538135" w:themeColor="accent6" w:themeShade="BF"/>
                      <w:kern w:val="36"/>
                      <w:sz w:val="24"/>
                      <w:szCs w:val="24"/>
                    </w:rPr>
                    <w:t xml:space="preserve">Информационно-методические материалы Правовой инспекции труда Калужской областной организации </w:t>
                  </w:r>
                  <w:r w:rsidR="009F25AD" w:rsidRPr="009F25AD">
                    <w:rPr>
                      <w:b/>
                      <w:bCs/>
                      <w:color w:val="538135" w:themeColor="accent6" w:themeShade="BF"/>
                      <w:kern w:val="36"/>
                      <w:sz w:val="24"/>
                      <w:szCs w:val="24"/>
                    </w:rPr>
                    <w:t xml:space="preserve">Общероссийского </w:t>
                  </w:r>
                  <w:r w:rsidRPr="009F25AD">
                    <w:rPr>
                      <w:b/>
                      <w:bCs/>
                      <w:color w:val="538135" w:themeColor="accent6" w:themeShade="BF"/>
                      <w:kern w:val="36"/>
                      <w:sz w:val="24"/>
                      <w:szCs w:val="24"/>
                    </w:rPr>
                    <w:t>Профсоюза</w:t>
                  </w:r>
                  <w:r w:rsidR="009F25AD" w:rsidRPr="009F25AD">
                    <w:rPr>
                      <w:b/>
                      <w:bCs/>
                      <w:color w:val="538135" w:themeColor="accent6" w:themeShade="BF"/>
                      <w:kern w:val="36"/>
                      <w:sz w:val="24"/>
                      <w:szCs w:val="24"/>
                    </w:rPr>
                    <w:t xml:space="preserve"> Образования</w:t>
                  </w:r>
                </w:p>
                <w:p w:rsidR="00821766" w:rsidRPr="00767935" w:rsidRDefault="00821766" w:rsidP="000A4159">
                  <w:pPr>
                    <w:ind w:firstLine="540"/>
                    <w:rPr>
                      <w:b/>
                      <w:bCs/>
                      <w:color w:val="ED7D31" w:themeColor="accent2"/>
                      <w:kern w:val="36"/>
                      <w:sz w:val="24"/>
                      <w:szCs w:val="24"/>
                    </w:rPr>
                  </w:pPr>
                </w:p>
              </w:tc>
            </w:tr>
          </w:tbl>
          <w:p w:rsidR="00821766" w:rsidRPr="00767935" w:rsidRDefault="00821766" w:rsidP="000A4159">
            <w:pPr>
              <w:pStyle w:val="ConsPlusNormal"/>
              <w:jc w:val="both"/>
              <w:rPr>
                <w:lang w:eastAsia="en-US"/>
              </w:rPr>
            </w:pPr>
          </w:p>
        </w:tc>
      </w:tr>
    </w:tbl>
    <w:p w:rsidR="00821766" w:rsidRPr="00767935" w:rsidRDefault="00821766" w:rsidP="00821766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9721"/>
      </w:tblGrid>
      <w:tr w:rsidR="00821766" w:rsidRPr="00767935" w:rsidTr="00AE38DB">
        <w:trPr>
          <w:trHeight w:val="2351"/>
        </w:trPr>
        <w:tc>
          <w:tcPr>
            <w:tcW w:w="236" w:type="dxa"/>
            <w:tcBorders>
              <w:right w:val="single" w:sz="4" w:space="0" w:color="auto"/>
            </w:tcBorders>
          </w:tcPr>
          <w:p w:rsidR="00821766" w:rsidRPr="00767935" w:rsidRDefault="00821766" w:rsidP="000A4159">
            <w:pPr>
              <w:tabs>
                <w:tab w:val="left" w:pos="-108"/>
              </w:tabs>
              <w:snapToGrid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821766" w:rsidRPr="009F25AD" w:rsidRDefault="00821766" w:rsidP="000A4159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bookmarkStart w:id="0" w:name="OLE_LINK2"/>
            <w:bookmarkStart w:id="1" w:name="OLE_LINK1"/>
          </w:p>
          <w:p w:rsidR="00821766" w:rsidRPr="009F25AD" w:rsidRDefault="00821766" w:rsidP="000A4159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821766" w:rsidRPr="009F25AD" w:rsidRDefault="00821766" w:rsidP="000A4159">
            <w:pPr>
              <w:spacing w:line="276" w:lineRule="auto"/>
              <w:ind w:left="-108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9F25A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                     Информационный бюллетень № </w:t>
            </w:r>
            <w:bookmarkEnd w:id="0"/>
            <w:bookmarkEnd w:id="1"/>
            <w:r w:rsidR="006C25FD" w:rsidRPr="009F25A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6</w:t>
            </w:r>
          </w:p>
        </w:tc>
      </w:tr>
      <w:tr w:rsidR="00821766" w:rsidRPr="00767935" w:rsidTr="00AE38DB">
        <w:trPr>
          <w:trHeight w:val="3655"/>
        </w:trPr>
        <w:tc>
          <w:tcPr>
            <w:tcW w:w="236" w:type="dxa"/>
            <w:tcBorders>
              <w:right w:val="single" w:sz="4" w:space="0" w:color="auto"/>
            </w:tcBorders>
          </w:tcPr>
          <w:p w:rsidR="00821766" w:rsidRPr="00767935" w:rsidRDefault="00821766" w:rsidP="000A4159">
            <w:pPr>
              <w:tabs>
                <w:tab w:val="left" w:pos="-108"/>
              </w:tabs>
              <w:snapToGrid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821766" w:rsidRDefault="006C25FD" w:rsidP="006C25FD">
            <w:pPr>
              <w:tabs>
                <w:tab w:val="left" w:pos="-108"/>
              </w:tabs>
              <w:snapToGrid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F25A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РАСПРЕДЕЛЕНИЕ УЧЕБНОЙ НАГРУЗКИ С УЧЕТОМ МНЕНИЯ ВЫБОРНОГО ПРОФСОЮЗНОГО ОРГАНА.</w:t>
            </w:r>
          </w:p>
          <w:p w:rsidR="009F25AD" w:rsidRPr="009F25AD" w:rsidRDefault="009F25AD" w:rsidP="006C25FD">
            <w:pPr>
              <w:tabs>
                <w:tab w:val="left" w:pos="-108"/>
              </w:tabs>
              <w:snapToGrid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</w:p>
        </w:tc>
      </w:tr>
      <w:tr w:rsidR="00821766" w:rsidRPr="00767935" w:rsidTr="009F25AD">
        <w:trPr>
          <w:trHeight w:val="2351"/>
        </w:trPr>
        <w:tc>
          <w:tcPr>
            <w:tcW w:w="236" w:type="dxa"/>
          </w:tcPr>
          <w:p w:rsidR="00821766" w:rsidRPr="00767935" w:rsidRDefault="00821766" w:rsidP="000A4159">
            <w:pPr>
              <w:tabs>
                <w:tab w:val="left" w:pos="-108"/>
              </w:tabs>
              <w:snapToGrid w:val="0"/>
              <w:spacing w:line="276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1" w:type="dxa"/>
            <w:tcBorders>
              <w:top w:val="single" w:sz="4" w:space="0" w:color="auto"/>
            </w:tcBorders>
            <w:vAlign w:val="center"/>
          </w:tcPr>
          <w:p w:rsidR="00821766" w:rsidRDefault="00821766" w:rsidP="000A415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5FD" w:rsidRDefault="006C25FD" w:rsidP="000A415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5FD" w:rsidRDefault="006C25FD" w:rsidP="000A415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5FD" w:rsidRDefault="006C25FD" w:rsidP="00AC71B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5FD" w:rsidRDefault="006C25FD" w:rsidP="000A415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25FD" w:rsidRPr="00767935" w:rsidRDefault="006C25FD" w:rsidP="009A0F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1766" w:rsidRPr="00767935" w:rsidRDefault="00821766" w:rsidP="009F25AD">
      <w:pPr>
        <w:jc w:val="center"/>
        <w:rPr>
          <w:b/>
          <w:sz w:val="24"/>
          <w:szCs w:val="24"/>
        </w:rPr>
      </w:pPr>
      <w:r w:rsidRPr="00767935">
        <w:rPr>
          <w:b/>
          <w:sz w:val="24"/>
          <w:szCs w:val="24"/>
        </w:rPr>
        <w:t xml:space="preserve">КАЛУГА, </w:t>
      </w:r>
      <w:r w:rsidR="006C25FD">
        <w:rPr>
          <w:b/>
          <w:sz w:val="24"/>
          <w:szCs w:val="24"/>
        </w:rPr>
        <w:t>дека</w:t>
      </w:r>
      <w:r>
        <w:rPr>
          <w:b/>
          <w:sz w:val="24"/>
          <w:szCs w:val="24"/>
        </w:rPr>
        <w:t>брь</w:t>
      </w:r>
      <w:r w:rsidRPr="00767935">
        <w:rPr>
          <w:b/>
          <w:sz w:val="24"/>
          <w:szCs w:val="24"/>
        </w:rPr>
        <w:t>, 2024г.</w:t>
      </w:r>
    </w:p>
    <w:p w:rsidR="00821766" w:rsidRDefault="00821766" w:rsidP="002A7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1766" w:rsidRPr="00E83C3E" w:rsidRDefault="00821766" w:rsidP="002A7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7585" w:rsidRDefault="003E7585" w:rsidP="003E7585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Calibri" w:hAnsi="Times New Roman"/>
          <w:b/>
          <w:sz w:val="24"/>
          <w:szCs w:val="24"/>
        </w:rPr>
      </w:pPr>
      <w:r w:rsidRPr="00763D0B">
        <w:rPr>
          <w:rFonts w:ascii="Times New Roman" w:eastAsia="Calibri" w:hAnsi="Times New Roman"/>
          <w:b/>
          <w:sz w:val="24"/>
          <w:szCs w:val="24"/>
        </w:rPr>
        <w:t>Уважаемые коллеги!</w:t>
      </w:r>
    </w:p>
    <w:p w:rsidR="003E7585" w:rsidRPr="00763D0B" w:rsidRDefault="003E7585" w:rsidP="003E7585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Calibri" w:hAnsi="Times New Roman"/>
          <w:b/>
          <w:sz w:val="24"/>
          <w:szCs w:val="24"/>
        </w:rPr>
      </w:pPr>
    </w:p>
    <w:p w:rsidR="003E7585" w:rsidRPr="00763D0B" w:rsidRDefault="003E7585" w:rsidP="003E758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</w:p>
    <w:p w:rsidR="003E7585" w:rsidRPr="00763D0B" w:rsidRDefault="003E7585" w:rsidP="00C94BB3">
      <w:pPr>
        <w:pStyle w:val="ConsPlusNormal"/>
        <w:spacing w:line="276" w:lineRule="auto"/>
        <w:jc w:val="both"/>
      </w:pPr>
      <w:r w:rsidRPr="00763D0B">
        <w:rPr>
          <w:rFonts w:eastAsia="Calibri"/>
        </w:rPr>
        <w:t xml:space="preserve">     И</w:t>
      </w:r>
      <w:r w:rsidRPr="00763D0B">
        <w:t>нформационный</w:t>
      </w:r>
      <w:r w:rsidRPr="00763D0B">
        <w:rPr>
          <w:rFonts w:eastAsia="Calibri"/>
        </w:rPr>
        <w:t xml:space="preserve"> бюллетень № </w:t>
      </w:r>
      <w:r w:rsidRPr="00763D0B">
        <w:t>6</w:t>
      </w:r>
      <w:r w:rsidRPr="00763D0B">
        <w:rPr>
          <w:rFonts w:eastAsia="Calibri"/>
        </w:rPr>
        <w:t xml:space="preserve"> </w:t>
      </w:r>
      <w:r w:rsidRPr="00763D0B">
        <w:rPr>
          <w:rFonts w:eastAsia="Times New Roman"/>
        </w:rPr>
        <w:t xml:space="preserve">«Распределение учебной нагрузки с учетом мнения выборного профсоюзного органа» </w:t>
      </w:r>
      <w:r w:rsidRPr="00763D0B">
        <w:t>подготовлен правовой инспекцией труда Калужской областной организации Общероссийского Профсоюза образования с целью правового информирования и оказания методической помощи в осуществлении профсоюзного контроля</w:t>
      </w:r>
      <w:r w:rsidRPr="00763D0B">
        <w:rPr>
          <w:rFonts w:eastAsia="Times New Roman"/>
          <w:color w:val="000000"/>
          <w:shd w:val="clear" w:color="auto" w:fill="FFFFFF"/>
        </w:rPr>
        <w:t xml:space="preserve"> по соблюдению обязательных требований трудового законодательства</w:t>
      </w:r>
      <w:r w:rsidRPr="00763D0B">
        <w:t xml:space="preserve"> в образовательных организациях Калужской области.</w:t>
      </w:r>
    </w:p>
    <w:p w:rsidR="003E7585" w:rsidRPr="00763D0B" w:rsidRDefault="003E7585" w:rsidP="00C94BB3">
      <w:pPr>
        <w:pStyle w:val="ConsPlusNormal"/>
        <w:spacing w:line="276" w:lineRule="auto"/>
        <w:ind w:left="1000"/>
        <w:jc w:val="both"/>
        <w:rPr>
          <w:color w:val="FF0000"/>
        </w:rPr>
      </w:pPr>
    </w:p>
    <w:p w:rsidR="003E7585" w:rsidRPr="00763D0B" w:rsidRDefault="003E7585" w:rsidP="00C94BB3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63D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Проведенный мониторинг по данной теме показал, что проблема участия первичных профсоюзных организаций в работе над локально-нормативными актами, согласование их и учет мотивированного мнения весьма актуальна.</w:t>
      </w:r>
    </w:p>
    <w:p w:rsidR="003E7585" w:rsidRPr="00763D0B" w:rsidRDefault="003E7585" w:rsidP="00C94BB3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63D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3E7585" w:rsidRPr="00763D0B" w:rsidRDefault="003E7585" w:rsidP="00C94BB3">
      <w:pPr>
        <w:pStyle w:val="Default"/>
        <w:spacing w:line="276" w:lineRule="auto"/>
        <w:jc w:val="both"/>
        <w:rPr>
          <w:bCs/>
          <w:color w:val="auto"/>
        </w:rPr>
      </w:pPr>
      <w:r w:rsidRPr="00763D0B">
        <w:rPr>
          <w:rFonts w:eastAsia="Times New Roman"/>
          <w:shd w:val="clear" w:color="auto" w:fill="FFFFFF"/>
        </w:rPr>
        <w:t xml:space="preserve">   В информационном бюллетене рассмотрен </w:t>
      </w:r>
      <w:r w:rsidRPr="00763D0B">
        <w:rPr>
          <w:bCs/>
        </w:rPr>
        <w:t xml:space="preserve">порядок распределения учебной нагрузки педагогических работников в общеобразовательной организации, участие профкома в распределении учебной нагрузки, </w:t>
      </w:r>
      <w:r w:rsidRPr="00763D0B">
        <w:rPr>
          <w:bCs/>
          <w:color w:val="auto"/>
        </w:rPr>
        <w:t xml:space="preserve">вопросы, рассматриваемые на заседании профкома при согласовании локальных нормативных актов по распределению учебной нагрузки и тарификации, принципы определения учебной нагрузки </w:t>
      </w:r>
      <w:r w:rsidRPr="00763D0B">
        <w:rPr>
          <w:color w:val="auto"/>
        </w:rPr>
        <w:t>педагогических работников.</w:t>
      </w:r>
    </w:p>
    <w:p w:rsidR="003E7585" w:rsidRPr="00763D0B" w:rsidRDefault="003E7585" w:rsidP="00C94BB3">
      <w:pPr>
        <w:pStyle w:val="Default"/>
        <w:spacing w:line="276" w:lineRule="auto"/>
        <w:jc w:val="both"/>
      </w:pPr>
    </w:p>
    <w:p w:rsidR="003E7585" w:rsidRPr="00763D0B" w:rsidRDefault="003E7585" w:rsidP="00C94BB3">
      <w:pPr>
        <w:pStyle w:val="Default"/>
        <w:spacing w:line="276" w:lineRule="auto"/>
        <w:jc w:val="both"/>
      </w:pPr>
      <w:r w:rsidRPr="00763D0B">
        <w:t xml:space="preserve">    Надеемся, что сборник будет полезен в работе не только председателей территориальных и первичных профсоюзных организаций, но и наших социальных партнеров (руководителей и специалистов кадровых служб образовательных организаций). </w:t>
      </w:r>
    </w:p>
    <w:p w:rsidR="003E7585" w:rsidRPr="00763D0B" w:rsidRDefault="003E7585" w:rsidP="00C94BB3">
      <w:pPr>
        <w:pStyle w:val="Default"/>
        <w:spacing w:line="276" w:lineRule="auto"/>
        <w:jc w:val="both"/>
        <w:rPr>
          <w:i/>
          <w:iCs/>
        </w:rPr>
      </w:pPr>
    </w:p>
    <w:p w:rsidR="003E7585" w:rsidRDefault="003E7585" w:rsidP="003E7585">
      <w:pPr>
        <w:pStyle w:val="Default"/>
        <w:jc w:val="both"/>
        <w:rPr>
          <w:i/>
          <w:iCs/>
        </w:rPr>
      </w:pPr>
    </w:p>
    <w:p w:rsidR="003E7585" w:rsidRPr="00763D0B" w:rsidRDefault="003E7585" w:rsidP="003E7585">
      <w:pPr>
        <w:pStyle w:val="Default"/>
        <w:jc w:val="both"/>
        <w:rPr>
          <w:i/>
          <w:iCs/>
        </w:rPr>
      </w:pPr>
    </w:p>
    <w:p w:rsidR="003E7585" w:rsidRPr="00763D0B" w:rsidRDefault="003E7585" w:rsidP="003E7585">
      <w:pPr>
        <w:pStyle w:val="Default"/>
        <w:jc w:val="both"/>
      </w:pPr>
      <w:r w:rsidRPr="00763D0B">
        <w:rPr>
          <w:i/>
          <w:iCs/>
        </w:rPr>
        <w:t xml:space="preserve">     </w:t>
      </w:r>
      <w:r w:rsidR="00C94BB3">
        <w:rPr>
          <w:i/>
          <w:iCs/>
        </w:rPr>
        <w:t xml:space="preserve">    </w:t>
      </w:r>
      <w:r w:rsidRPr="00763D0B">
        <w:rPr>
          <w:i/>
          <w:iCs/>
        </w:rPr>
        <w:t xml:space="preserve">   С уважением, </w:t>
      </w:r>
    </w:p>
    <w:p w:rsidR="003E7585" w:rsidRPr="00763D0B" w:rsidRDefault="003E7585" w:rsidP="003E7585">
      <w:pPr>
        <w:pStyle w:val="Default"/>
        <w:jc w:val="both"/>
        <w:rPr>
          <w:i/>
          <w:iCs/>
        </w:rPr>
      </w:pPr>
      <w:r w:rsidRPr="00763D0B">
        <w:rPr>
          <w:i/>
          <w:iCs/>
        </w:rPr>
        <w:t xml:space="preserve">                          </w:t>
      </w:r>
      <w:r w:rsidR="00C94BB3">
        <w:rPr>
          <w:i/>
          <w:iCs/>
        </w:rPr>
        <w:t xml:space="preserve">         </w:t>
      </w:r>
      <w:r w:rsidRPr="00763D0B">
        <w:rPr>
          <w:i/>
          <w:iCs/>
        </w:rPr>
        <w:t xml:space="preserve">   председатель                                            Т.В. Ляхова</w:t>
      </w:r>
    </w:p>
    <w:p w:rsidR="003E7585" w:rsidRPr="00763D0B" w:rsidRDefault="003E7585" w:rsidP="003E7585">
      <w:pPr>
        <w:pStyle w:val="Default"/>
        <w:jc w:val="both"/>
        <w:rPr>
          <w:i/>
          <w:iCs/>
        </w:rPr>
      </w:pPr>
    </w:p>
    <w:p w:rsidR="003E7585" w:rsidRPr="00763D0B" w:rsidRDefault="003E7585" w:rsidP="003E7585">
      <w:pPr>
        <w:pStyle w:val="Default"/>
        <w:jc w:val="both"/>
      </w:pPr>
    </w:p>
    <w:p w:rsidR="003E7585" w:rsidRDefault="003E7585" w:rsidP="003E7585">
      <w:pPr>
        <w:pStyle w:val="Default"/>
        <w:jc w:val="both"/>
      </w:pPr>
      <w:bookmarkStart w:id="2" w:name="_GoBack"/>
      <w:bookmarkEnd w:id="2"/>
    </w:p>
    <w:p w:rsidR="003E7585" w:rsidRDefault="003E7585" w:rsidP="003E7585">
      <w:pPr>
        <w:pStyle w:val="Default"/>
        <w:jc w:val="both"/>
      </w:pPr>
    </w:p>
    <w:p w:rsidR="003E7585" w:rsidRDefault="003E7585" w:rsidP="003E7585">
      <w:pPr>
        <w:pStyle w:val="Default"/>
        <w:jc w:val="both"/>
      </w:pPr>
    </w:p>
    <w:p w:rsidR="003E7585" w:rsidRPr="00763D0B" w:rsidRDefault="003E7585" w:rsidP="003E7585">
      <w:pPr>
        <w:pStyle w:val="Default"/>
        <w:jc w:val="both"/>
      </w:pPr>
    </w:p>
    <w:p w:rsidR="003E7585" w:rsidRPr="00763D0B" w:rsidRDefault="003E7585" w:rsidP="003E7585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763D0B">
        <w:rPr>
          <w:rFonts w:ascii="Times New Roman" w:hAnsi="Times New Roman"/>
          <w:i/>
          <w:iCs/>
          <w:sz w:val="24"/>
          <w:szCs w:val="24"/>
        </w:rPr>
        <w:t xml:space="preserve">Отдельную благодарность за сотрудничество при разработке данного пособия выражаем Кузьминой Инне Александровне, председателю </w:t>
      </w:r>
      <w:proofErr w:type="spellStart"/>
      <w:r w:rsidRPr="00763D0B">
        <w:rPr>
          <w:rFonts w:ascii="Times New Roman" w:hAnsi="Times New Roman"/>
          <w:i/>
          <w:iCs/>
          <w:sz w:val="24"/>
          <w:szCs w:val="24"/>
        </w:rPr>
        <w:t>Малоярославецкой</w:t>
      </w:r>
      <w:proofErr w:type="spellEnd"/>
      <w:r w:rsidRPr="00763D0B">
        <w:rPr>
          <w:rFonts w:ascii="Times New Roman" w:hAnsi="Times New Roman"/>
          <w:i/>
          <w:iCs/>
          <w:sz w:val="24"/>
          <w:szCs w:val="24"/>
        </w:rPr>
        <w:t xml:space="preserve"> районной организации Профсоюза, Богатовой Людмиле Николаевне, председателю </w:t>
      </w:r>
      <w:proofErr w:type="spellStart"/>
      <w:r w:rsidRPr="00763D0B">
        <w:rPr>
          <w:rFonts w:ascii="Times New Roman" w:hAnsi="Times New Roman"/>
          <w:i/>
          <w:iCs/>
          <w:sz w:val="24"/>
          <w:szCs w:val="24"/>
        </w:rPr>
        <w:t>Ферзиковской</w:t>
      </w:r>
      <w:proofErr w:type="spellEnd"/>
      <w:r w:rsidRPr="00763D0B">
        <w:rPr>
          <w:rFonts w:ascii="Times New Roman" w:hAnsi="Times New Roman"/>
          <w:i/>
          <w:iCs/>
          <w:sz w:val="24"/>
          <w:szCs w:val="24"/>
        </w:rPr>
        <w:t xml:space="preserve"> районной организации Профсоюза.</w:t>
      </w:r>
    </w:p>
    <w:p w:rsidR="003E7585" w:rsidRPr="00763D0B" w:rsidRDefault="003E7585" w:rsidP="003E758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3E7585" w:rsidRPr="00763D0B" w:rsidRDefault="003E7585" w:rsidP="003E7585">
      <w:pPr>
        <w:pStyle w:val="ConsPlusNormal"/>
        <w:ind w:left="1000"/>
        <w:jc w:val="both"/>
        <w:rPr>
          <w:color w:val="FF0000"/>
        </w:rPr>
      </w:pPr>
    </w:p>
    <w:p w:rsidR="003E7585" w:rsidRPr="00763D0B" w:rsidRDefault="003E7585" w:rsidP="003E7585">
      <w:pPr>
        <w:shd w:val="clear" w:color="auto" w:fill="FFFFFF"/>
        <w:spacing w:after="150" w:line="240" w:lineRule="auto"/>
        <w:rPr>
          <w:color w:val="FF0000"/>
          <w:sz w:val="20"/>
          <w:szCs w:val="20"/>
        </w:rPr>
      </w:pPr>
      <w:proofErr w:type="gramStart"/>
      <w:r w:rsidRPr="00763D0B">
        <w:rPr>
          <w:rFonts w:ascii="Arial" w:eastAsia="Times New Roman" w:hAnsi="Arial" w:cs="Arial"/>
          <w:color w:val="000000"/>
          <w:sz w:val="20"/>
          <w:szCs w:val="20"/>
        </w:rPr>
        <w:t>Источник:  </w:t>
      </w:r>
      <w:r w:rsidRPr="00763D0B">
        <w:rPr>
          <w:rFonts w:ascii="Times New Roman" w:eastAsia="Times New Roman" w:hAnsi="Times New Roman"/>
          <w:color w:val="000000"/>
          <w:sz w:val="20"/>
          <w:szCs w:val="20"/>
        </w:rPr>
        <w:t>Система</w:t>
      </w:r>
      <w:proofErr w:type="gramEnd"/>
      <w:r w:rsidRPr="00763D0B">
        <w:rPr>
          <w:rFonts w:ascii="Times New Roman" w:eastAsia="Times New Roman" w:hAnsi="Times New Roman"/>
          <w:color w:val="000000"/>
          <w:sz w:val="20"/>
          <w:szCs w:val="20"/>
        </w:rPr>
        <w:t xml:space="preserve"> «Гарант»,  Система «Консультант Плюс»,  </w:t>
      </w:r>
      <w:r w:rsidRPr="00763D0B">
        <w:rPr>
          <w:rFonts w:ascii="Times New Roman" w:eastAsia="Times New Roman" w:hAnsi="Times New Roman"/>
          <w:color w:val="22272F"/>
          <w:sz w:val="20"/>
          <w:szCs w:val="20"/>
        </w:rPr>
        <w:t>портал "</w:t>
      </w:r>
      <w:proofErr w:type="spellStart"/>
      <w:r w:rsidRPr="00763D0B">
        <w:rPr>
          <w:rFonts w:ascii="Times New Roman" w:eastAsia="Times New Roman" w:hAnsi="Times New Roman"/>
          <w:color w:val="22272F"/>
          <w:sz w:val="20"/>
          <w:szCs w:val="20"/>
        </w:rPr>
        <w:t>Онлайнинспекция.РФ</w:t>
      </w:r>
      <w:proofErr w:type="spellEnd"/>
      <w:r w:rsidRPr="00763D0B">
        <w:rPr>
          <w:rFonts w:ascii="Times New Roman" w:eastAsia="Times New Roman" w:hAnsi="Times New Roman"/>
          <w:color w:val="000000"/>
          <w:sz w:val="20"/>
          <w:szCs w:val="20"/>
        </w:rPr>
        <w:t xml:space="preserve">. </w:t>
      </w:r>
      <w:r w:rsidRPr="00763D0B">
        <w:rPr>
          <w:color w:val="FF0000"/>
          <w:sz w:val="20"/>
          <w:szCs w:val="20"/>
        </w:rPr>
        <w:t xml:space="preserve"> </w:t>
      </w:r>
    </w:p>
    <w:p w:rsidR="003E7585" w:rsidRPr="00763D0B" w:rsidRDefault="003E7585" w:rsidP="003E7585">
      <w:pPr>
        <w:pStyle w:val="ConsPlusNormal"/>
        <w:ind w:left="1000"/>
        <w:jc w:val="both"/>
        <w:rPr>
          <w:color w:val="FF0000"/>
        </w:rPr>
      </w:pPr>
    </w:p>
    <w:p w:rsidR="003E7585" w:rsidRDefault="003E7585" w:rsidP="003E7585">
      <w:pPr>
        <w:rPr>
          <w:rFonts w:ascii="Times New Roman" w:hAnsi="Times New Roman"/>
          <w:sz w:val="24"/>
          <w:szCs w:val="24"/>
        </w:rPr>
      </w:pPr>
    </w:p>
    <w:p w:rsidR="00A4643B" w:rsidRDefault="00A4643B" w:rsidP="002A7F0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A7F0C" w:rsidRDefault="002A7F0C" w:rsidP="002A7F0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A7F0C" w:rsidRPr="00303024" w:rsidRDefault="002A7F0C" w:rsidP="002A7F0C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:rsidR="00F727A5" w:rsidRPr="00303024" w:rsidRDefault="00F727A5" w:rsidP="00303024">
      <w:pPr>
        <w:pStyle w:val="Default"/>
        <w:numPr>
          <w:ilvl w:val="0"/>
          <w:numId w:val="3"/>
        </w:numPr>
        <w:jc w:val="center"/>
        <w:rPr>
          <w:b/>
          <w:bCs/>
          <w:sz w:val="32"/>
          <w:szCs w:val="32"/>
        </w:rPr>
      </w:pPr>
      <w:r w:rsidRPr="00303024">
        <w:rPr>
          <w:b/>
          <w:bCs/>
          <w:sz w:val="32"/>
          <w:szCs w:val="32"/>
        </w:rPr>
        <w:t>Порядок</w:t>
      </w:r>
      <w:r w:rsidR="00E83C3E" w:rsidRPr="00303024">
        <w:rPr>
          <w:b/>
          <w:bCs/>
          <w:sz w:val="32"/>
          <w:szCs w:val="32"/>
        </w:rPr>
        <w:t xml:space="preserve"> распределения учебной нагрузки </w:t>
      </w:r>
      <w:r w:rsidRPr="00303024">
        <w:rPr>
          <w:b/>
          <w:bCs/>
          <w:sz w:val="32"/>
          <w:szCs w:val="32"/>
        </w:rPr>
        <w:t>педагогических работников в общеобразовательной организации</w:t>
      </w:r>
    </w:p>
    <w:p w:rsidR="00A4643B" w:rsidRDefault="00A4643B" w:rsidP="00A4643B">
      <w:pPr>
        <w:pStyle w:val="Default"/>
        <w:ind w:left="720"/>
        <w:jc w:val="both"/>
      </w:pPr>
    </w:p>
    <w:p w:rsidR="00995E0E" w:rsidRPr="00E83C3E" w:rsidRDefault="00995E0E" w:rsidP="00A4643B">
      <w:pPr>
        <w:pStyle w:val="Default"/>
        <w:ind w:left="720"/>
        <w:jc w:val="both"/>
      </w:pPr>
    </w:p>
    <w:p w:rsidR="002A7F0C" w:rsidRPr="00E83C3E" w:rsidRDefault="002A7F0C" w:rsidP="002A7F0C">
      <w:pPr>
        <w:pStyle w:val="Default"/>
        <w:jc w:val="both"/>
      </w:pPr>
    </w:p>
    <w:p w:rsidR="00F727A5" w:rsidRPr="009F25AD" w:rsidRDefault="009F25AD" w:rsidP="002C02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FF0000"/>
        </w:rPr>
      </w:pPr>
      <w:r w:rsidRPr="009F25AD">
        <w:rPr>
          <w:b/>
          <w:color w:val="FF0000"/>
        </w:rPr>
        <w:t>Внимание</w:t>
      </w:r>
      <w:r w:rsidR="002C0218" w:rsidRPr="009F25AD">
        <w:rPr>
          <w:b/>
          <w:color w:val="FF0000"/>
        </w:rPr>
        <w:t xml:space="preserve">! </w:t>
      </w:r>
      <w:r w:rsidR="00F727A5" w:rsidRPr="009F25AD">
        <w:rPr>
          <w:b/>
          <w:color w:val="FF0000"/>
        </w:rPr>
        <w:t xml:space="preserve">Согласно пункта 1.3 Порядка определения учебной нагрузки педагогических работников, оговариваемой в трудовом договоре, утвержденного приказом Министерства образования и науки РФ от 22.12.2014г. № 1601 объем учебной нагрузки определяется ежегодно на начало учебного года и устанавливается локальным нормативным актом образовательной организации. </w:t>
      </w:r>
    </w:p>
    <w:p w:rsidR="00821766" w:rsidRPr="00821766" w:rsidRDefault="00821766" w:rsidP="002C02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A4643B" w:rsidRDefault="00A4643B" w:rsidP="002A7F0C">
      <w:pPr>
        <w:pStyle w:val="Default"/>
        <w:jc w:val="both"/>
      </w:pPr>
    </w:p>
    <w:p w:rsidR="00F727A5" w:rsidRDefault="00210DC3" w:rsidP="00303024">
      <w:pPr>
        <w:pStyle w:val="Default"/>
        <w:spacing w:line="360" w:lineRule="auto"/>
        <w:jc w:val="both"/>
        <w:rPr>
          <w:i/>
          <w:iCs/>
        </w:rPr>
      </w:pPr>
      <w:r>
        <w:t xml:space="preserve">   </w:t>
      </w:r>
      <w:r w:rsidR="00F727A5" w:rsidRPr="00E83C3E">
        <w:t>Учебная нагрузка</w:t>
      </w:r>
      <w:r>
        <w:t xml:space="preserve"> (нормируемая часть)</w:t>
      </w:r>
      <w:r w:rsidR="00F727A5" w:rsidRPr="00E83C3E">
        <w:t xml:space="preserve"> определяется в астрономических часах и включает проводимые учебные (тренировочные) занятия независимо от их продолжительности и короткие перерывы(перемены) между занятиями, установленные для обучающихся. </w:t>
      </w:r>
      <w:r w:rsidR="00F727A5" w:rsidRPr="002C0218">
        <w:rPr>
          <w:iCs/>
        </w:rPr>
        <w:t>Учебная (тренировочная) нагрузка исчисляется исходя из продолжительности з</w:t>
      </w:r>
      <w:r>
        <w:rPr>
          <w:iCs/>
        </w:rPr>
        <w:t>анятий, не превышающей 45 минут (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Приказ Министерства образования и науки РФ от 22 декабря 2014 г. N 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договоре").</w:t>
      </w:r>
    </w:p>
    <w:p w:rsidR="00F727A5" w:rsidRPr="00E83C3E" w:rsidRDefault="00210DC3" w:rsidP="00303024">
      <w:pPr>
        <w:pStyle w:val="Default"/>
        <w:spacing w:line="360" w:lineRule="auto"/>
        <w:jc w:val="both"/>
      </w:pPr>
      <w:r>
        <w:t xml:space="preserve">     </w:t>
      </w:r>
      <w:r w:rsidR="00F727A5" w:rsidRPr="00E83C3E">
        <w:t xml:space="preserve">Условие трудового договора об объеме преподавательской нагрузки является обязательным при заключении такого договора с педагогическим работником. </w:t>
      </w:r>
    </w:p>
    <w:p w:rsidR="00F727A5" w:rsidRPr="00E83C3E" w:rsidRDefault="00F727A5" w:rsidP="00303024">
      <w:pPr>
        <w:pStyle w:val="Default"/>
        <w:spacing w:line="360" w:lineRule="auto"/>
        <w:jc w:val="both"/>
      </w:pPr>
      <w:r w:rsidRPr="00E83C3E">
        <w:t xml:space="preserve">Объем преподавательской нагрузки в целом на учреждение зависит от учебных планов, учебных графиков, количества классов и т.п. </w:t>
      </w:r>
    </w:p>
    <w:p w:rsidR="00F727A5" w:rsidRPr="00E83C3E" w:rsidRDefault="00210DC3" w:rsidP="00303024">
      <w:pPr>
        <w:pStyle w:val="Default"/>
        <w:spacing w:line="360" w:lineRule="auto"/>
        <w:jc w:val="both"/>
      </w:pPr>
      <w:r>
        <w:t xml:space="preserve">    </w:t>
      </w:r>
      <w:r w:rsidR="00F727A5" w:rsidRPr="00E83C3E">
        <w:t xml:space="preserve">Именно поэтому необходимо учебную нагрузку распределять между педагогическими работниками образовательного учреждения. </w:t>
      </w:r>
    </w:p>
    <w:p w:rsidR="00F727A5" w:rsidRPr="00E83C3E" w:rsidRDefault="00210DC3" w:rsidP="00303024">
      <w:pPr>
        <w:pStyle w:val="Default"/>
        <w:spacing w:line="360" w:lineRule="auto"/>
        <w:jc w:val="both"/>
      </w:pPr>
      <w:r>
        <w:t xml:space="preserve">     </w:t>
      </w:r>
      <w:r w:rsidR="00F727A5" w:rsidRPr="00E83C3E">
        <w:t xml:space="preserve">Распределение преподавательской нагрузки проходит в два этапа – предварительный и окончательный. </w:t>
      </w:r>
    </w:p>
    <w:p w:rsidR="00F727A5" w:rsidRPr="00E83C3E" w:rsidRDefault="00F727A5" w:rsidP="00303024">
      <w:pPr>
        <w:pStyle w:val="Default"/>
        <w:spacing w:line="360" w:lineRule="auto"/>
        <w:jc w:val="both"/>
      </w:pPr>
      <w:r w:rsidRPr="00E83C3E">
        <w:t xml:space="preserve">Предварительное распределение учебной нагрузки на следующий учебный год проходит, как правило, в марте-апреле, окончательное – в августе - сентябре. </w:t>
      </w:r>
    </w:p>
    <w:p w:rsidR="00F727A5" w:rsidRPr="00E83C3E" w:rsidRDefault="00210DC3" w:rsidP="00303024">
      <w:pPr>
        <w:pStyle w:val="Default"/>
        <w:spacing w:line="360" w:lineRule="auto"/>
        <w:jc w:val="both"/>
      </w:pPr>
      <w:r>
        <w:t xml:space="preserve">      </w:t>
      </w:r>
      <w:r w:rsidR="00F727A5" w:rsidRPr="00E83C3E">
        <w:t xml:space="preserve">Каждый этап распределения учебной нагрузки предусматривает </w:t>
      </w:r>
      <w:proofErr w:type="gramStart"/>
      <w:r w:rsidR="00F727A5" w:rsidRPr="00E83C3E">
        <w:t xml:space="preserve">оформление </w:t>
      </w:r>
      <w:r>
        <w:t xml:space="preserve"> </w:t>
      </w:r>
      <w:r w:rsidR="00F727A5" w:rsidRPr="00E83C3E">
        <w:t>соответствующих</w:t>
      </w:r>
      <w:proofErr w:type="gramEnd"/>
      <w:r w:rsidR="00F727A5" w:rsidRPr="00E83C3E">
        <w:t xml:space="preserve"> документов. </w:t>
      </w:r>
    </w:p>
    <w:p w:rsidR="00B434BB" w:rsidRDefault="00210DC3" w:rsidP="00303024">
      <w:pPr>
        <w:pStyle w:val="Default"/>
        <w:spacing w:line="360" w:lineRule="auto"/>
        <w:jc w:val="both"/>
      </w:pPr>
      <w:r>
        <w:t xml:space="preserve">       </w:t>
      </w:r>
      <w:r w:rsidR="00F727A5" w:rsidRPr="00E83C3E">
        <w:t>Как проводится предварительное распределение учебной нагрузки работодателем, законодатель не регламентирует, поэтому образовательная организация самостоятельно определяет указанную процедуру и закрепляет ее в своих локальных нормативных актах</w:t>
      </w:r>
      <w:r w:rsidR="002C0218">
        <w:t>.</w:t>
      </w:r>
      <w:r w:rsidR="00B434BB">
        <w:t xml:space="preserve"> </w:t>
      </w:r>
    </w:p>
    <w:p w:rsidR="00821766" w:rsidRDefault="00821766" w:rsidP="002A7F0C">
      <w:pPr>
        <w:pStyle w:val="Default"/>
        <w:jc w:val="both"/>
      </w:pPr>
    </w:p>
    <w:p w:rsidR="00F727A5" w:rsidRPr="009F25AD" w:rsidRDefault="00B434BB" w:rsidP="0082176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 w:rsidRPr="009F25AD">
        <w:rPr>
          <w:b/>
          <w:color w:val="FF0000"/>
        </w:rPr>
        <w:t xml:space="preserve">Внимание! </w:t>
      </w:r>
      <w:r w:rsidR="002C0218" w:rsidRPr="009F25AD">
        <w:rPr>
          <w:b/>
          <w:color w:val="FF0000"/>
        </w:rPr>
        <w:t>В коллективном договоре прописывает</w:t>
      </w:r>
      <w:r w:rsidRPr="009F25AD">
        <w:rPr>
          <w:b/>
          <w:color w:val="FF0000"/>
        </w:rPr>
        <w:t>с</w:t>
      </w:r>
      <w:r w:rsidR="00210DC3">
        <w:rPr>
          <w:b/>
          <w:color w:val="FF0000"/>
        </w:rPr>
        <w:t>я порядок установления</w:t>
      </w:r>
      <w:r w:rsidR="002C0218" w:rsidRPr="009F25AD">
        <w:rPr>
          <w:b/>
          <w:color w:val="FF0000"/>
        </w:rPr>
        <w:t xml:space="preserve"> </w:t>
      </w:r>
      <w:r w:rsidRPr="009F25AD">
        <w:rPr>
          <w:b/>
          <w:color w:val="FF0000"/>
        </w:rPr>
        <w:t>учебной нагрузки с учетом мотивированного мнения выборного профсоюзного органа</w:t>
      </w:r>
      <w:r w:rsidR="00F727A5" w:rsidRPr="009F25AD">
        <w:rPr>
          <w:b/>
          <w:color w:val="FF0000"/>
        </w:rPr>
        <w:t xml:space="preserve"> (правилах внутреннего трудового</w:t>
      </w:r>
      <w:r w:rsidRPr="009F25AD">
        <w:rPr>
          <w:b/>
          <w:color w:val="FF0000"/>
        </w:rPr>
        <w:t xml:space="preserve"> распорядка</w:t>
      </w:r>
      <w:r w:rsidR="00F727A5" w:rsidRPr="009F25AD">
        <w:rPr>
          <w:b/>
          <w:color w:val="FF0000"/>
        </w:rPr>
        <w:t xml:space="preserve">). </w:t>
      </w:r>
    </w:p>
    <w:p w:rsidR="00821766" w:rsidRPr="009F25AD" w:rsidRDefault="00821766" w:rsidP="00821766">
      <w:pPr>
        <w:pStyle w:val="Default"/>
        <w:jc w:val="both"/>
        <w:rPr>
          <w:b/>
          <w:color w:val="FF0000"/>
        </w:rPr>
      </w:pPr>
    </w:p>
    <w:p w:rsidR="00821766" w:rsidRPr="00B434BB" w:rsidRDefault="00821766" w:rsidP="00821766">
      <w:pPr>
        <w:pStyle w:val="Default"/>
        <w:jc w:val="both"/>
        <w:rPr>
          <w:b/>
          <w:color w:val="FF0000"/>
        </w:rPr>
      </w:pPr>
    </w:p>
    <w:p w:rsidR="00F727A5" w:rsidRPr="00E83C3E" w:rsidRDefault="00F727A5" w:rsidP="00303024">
      <w:pPr>
        <w:pStyle w:val="Default"/>
        <w:spacing w:line="360" w:lineRule="auto"/>
        <w:jc w:val="both"/>
      </w:pPr>
      <w:r w:rsidRPr="00E83C3E">
        <w:t xml:space="preserve">По итогам предварительного распределения учебной нагрузки педагогических работников руководителем издается приказ о предварительном распределении учебной нагрузки либо утверждается предварительная тарификация (предварительный тарификационный список) на следующий учебный год. </w:t>
      </w:r>
    </w:p>
    <w:p w:rsidR="00F727A5" w:rsidRPr="00E83C3E" w:rsidRDefault="001A5A05" w:rsidP="00303024">
      <w:pPr>
        <w:pStyle w:val="Default"/>
        <w:spacing w:line="360" w:lineRule="auto"/>
        <w:jc w:val="both"/>
      </w:pPr>
      <w:r w:rsidRPr="00E83C3E">
        <w:t>Р</w:t>
      </w:r>
      <w:r w:rsidR="00F727A5" w:rsidRPr="00E83C3E">
        <w:t xml:space="preserve">аботодатель </w:t>
      </w:r>
      <w:r w:rsidR="00F727A5" w:rsidRPr="00E83C3E">
        <w:rPr>
          <w:b/>
          <w:bCs/>
        </w:rPr>
        <w:t xml:space="preserve">обязан </w:t>
      </w:r>
      <w:r w:rsidR="00F727A5" w:rsidRPr="00E83C3E">
        <w:t xml:space="preserve">проводить в письменной форме ознакомление педагогических работников с предполагаемой учебной нагрузкой на новый учебный год до ухода работников в отпуск. </w:t>
      </w:r>
    </w:p>
    <w:p w:rsidR="00F727A5" w:rsidRPr="00E83C3E" w:rsidRDefault="00F727A5" w:rsidP="003030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C3E">
        <w:rPr>
          <w:rFonts w:ascii="Times New Roman" w:hAnsi="Times New Roman" w:cs="Times New Roman"/>
          <w:sz w:val="24"/>
          <w:szCs w:val="24"/>
        </w:rPr>
        <w:t>На основании указанных документов работникам, у которых в следующем учебном году будет меняться учебная нагрузка</w:t>
      </w:r>
      <w:r w:rsidR="00475714" w:rsidRPr="00E83C3E">
        <w:rPr>
          <w:rFonts w:ascii="Times New Roman" w:hAnsi="Times New Roman" w:cs="Times New Roman"/>
          <w:sz w:val="24"/>
          <w:szCs w:val="24"/>
        </w:rPr>
        <w:t xml:space="preserve"> (увеличиваться или снижаться),</w:t>
      </w:r>
      <w:r w:rsidR="00E83C3E">
        <w:rPr>
          <w:rFonts w:ascii="Times New Roman" w:hAnsi="Times New Roman" w:cs="Times New Roman"/>
          <w:sz w:val="24"/>
          <w:szCs w:val="24"/>
        </w:rPr>
        <w:t xml:space="preserve"> </w:t>
      </w:r>
      <w:r w:rsidRPr="00E83C3E">
        <w:rPr>
          <w:rFonts w:ascii="Times New Roman" w:hAnsi="Times New Roman" w:cs="Times New Roman"/>
          <w:sz w:val="24"/>
          <w:szCs w:val="24"/>
        </w:rPr>
        <w:t xml:space="preserve">работодатель готовит и вручает </w:t>
      </w:r>
      <w:r w:rsidRPr="00E83C3E">
        <w:rPr>
          <w:rFonts w:ascii="Times New Roman" w:hAnsi="Times New Roman" w:cs="Times New Roman"/>
          <w:b/>
          <w:bCs/>
          <w:sz w:val="24"/>
          <w:szCs w:val="24"/>
        </w:rPr>
        <w:t>персональные письменные уведомления об изменении объема учебной нагрузки</w:t>
      </w:r>
      <w:r w:rsidRPr="00E83C3E">
        <w:rPr>
          <w:rFonts w:ascii="Times New Roman" w:hAnsi="Times New Roman" w:cs="Times New Roman"/>
          <w:sz w:val="24"/>
          <w:szCs w:val="24"/>
        </w:rPr>
        <w:t xml:space="preserve">, а также о причинах, вызвавших необходимость таких изменений (п. 1.8. Порядка определения учебной нагрузки, утвержденного приказом </w:t>
      </w:r>
      <w:proofErr w:type="spellStart"/>
      <w:r w:rsidRPr="00E83C3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83C3E">
        <w:rPr>
          <w:rFonts w:ascii="Times New Roman" w:hAnsi="Times New Roman" w:cs="Times New Roman"/>
          <w:sz w:val="24"/>
          <w:szCs w:val="24"/>
        </w:rPr>
        <w:t xml:space="preserve"> РФ от 22.12.2014 г. № 1601). </w:t>
      </w:r>
    </w:p>
    <w:p w:rsidR="00F727A5" w:rsidRDefault="00F727A5" w:rsidP="00303024">
      <w:pPr>
        <w:pStyle w:val="Default"/>
        <w:spacing w:line="360" w:lineRule="auto"/>
        <w:jc w:val="both"/>
      </w:pPr>
      <w:r w:rsidRPr="00E83C3E">
        <w:t xml:space="preserve">Согласно статье 74 Трудового кодекса РФ работодатель обязан уведомить педагогических работников в письменной форме не позднее, чем за два месяца до осуществления предполагаемых изменений. Оформляется уведомление в 2-х экземплярах, один – с подписью работника о его получении остается у работодателя, другой – передается работнику. </w:t>
      </w:r>
    </w:p>
    <w:p w:rsidR="00303024" w:rsidRPr="00E83C3E" w:rsidRDefault="00303024" w:rsidP="00303024">
      <w:pPr>
        <w:pStyle w:val="Default"/>
        <w:spacing w:line="360" w:lineRule="auto"/>
        <w:jc w:val="both"/>
      </w:pPr>
    </w:p>
    <w:p w:rsidR="00F727A5" w:rsidRPr="00E83C3E" w:rsidRDefault="00E83C3E" w:rsidP="00B434B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lgerian" w:hAnsi="Algerian"/>
          <w:color w:val="FF0000"/>
        </w:rPr>
      </w:pPr>
      <w:r w:rsidRPr="00E83C3E">
        <w:rPr>
          <w:rFonts w:ascii="Cambria" w:hAnsi="Cambria" w:cs="Cambria"/>
          <w:b/>
          <w:bCs/>
          <w:i/>
          <w:iCs/>
          <w:color w:val="FF0000"/>
        </w:rPr>
        <w:t>Внимание</w:t>
      </w:r>
      <w:r w:rsidR="00F727A5" w:rsidRPr="00E83C3E">
        <w:rPr>
          <w:rFonts w:ascii="Algerian" w:hAnsi="Algerian"/>
          <w:b/>
          <w:bCs/>
          <w:i/>
          <w:iCs/>
          <w:color w:val="FF0000"/>
        </w:rPr>
        <w:t xml:space="preserve">! </w:t>
      </w:r>
      <w:r w:rsidR="00F727A5" w:rsidRPr="00E83C3E">
        <w:rPr>
          <w:rFonts w:ascii="Cambria" w:hAnsi="Cambria" w:cs="Cambria"/>
          <w:i/>
          <w:iCs/>
          <w:color w:val="FF0000"/>
        </w:rPr>
        <w:t>Письменное</w:t>
      </w:r>
      <w:r w:rsidR="00F727A5" w:rsidRPr="00E83C3E">
        <w:rPr>
          <w:rFonts w:ascii="Algerian" w:hAnsi="Algerian"/>
          <w:i/>
          <w:iCs/>
          <w:color w:val="FF0000"/>
        </w:rPr>
        <w:t xml:space="preserve"> </w:t>
      </w:r>
      <w:r w:rsidR="00F727A5" w:rsidRPr="00E83C3E">
        <w:rPr>
          <w:rFonts w:ascii="Cambria" w:hAnsi="Cambria" w:cs="Cambria"/>
          <w:i/>
          <w:iCs/>
          <w:color w:val="FF0000"/>
        </w:rPr>
        <w:t>уведомление</w:t>
      </w:r>
      <w:r w:rsidR="00F727A5" w:rsidRPr="00E83C3E">
        <w:rPr>
          <w:rFonts w:ascii="Algerian" w:hAnsi="Algerian"/>
          <w:i/>
          <w:iCs/>
          <w:color w:val="FF0000"/>
        </w:rPr>
        <w:t xml:space="preserve"> </w:t>
      </w:r>
      <w:r w:rsidR="00F727A5" w:rsidRPr="00E83C3E">
        <w:rPr>
          <w:rFonts w:ascii="Cambria" w:hAnsi="Cambria" w:cs="Cambria"/>
          <w:i/>
          <w:iCs/>
          <w:color w:val="FF0000"/>
        </w:rPr>
        <w:t>считается</w:t>
      </w:r>
      <w:r w:rsidR="00F727A5" w:rsidRPr="00E83C3E">
        <w:rPr>
          <w:rFonts w:ascii="Algerian" w:hAnsi="Algerian"/>
          <w:i/>
          <w:iCs/>
          <w:color w:val="FF0000"/>
        </w:rPr>
        <w:t xml:space="preserve"> </w:t>
      </w:r>
      <w:r w:rsidR="00F727A5" w:rsidRPr="00E83C3E">
        <w:rPr>
          <w:rFonts w:ascii="Cambria" w:hAnsi="Cambria" w:cs="Cambria"/>
          <w:i/>
          <w:iCs/>
          <w:color w:val="FF0000"/>
        </w:rPr>
        <w:t>врученным</w:t>
      </w:r>
      <w:r w:rsidR="00F727A5" w:rsidRPr="00E83C3E">
        <w:rPr>
          <w:rFonts w:ascii="Algerian" w:hAnsi="Algerian"/>
          <w:i/>
          <w:iCs/>
          <w:color w:val="FF0000"/>
        </w:rPr>
        <w:t xml:space="preserve"> </w:t>
      </w:r>
      <w:r w:rsidR="00F727A5" w:rsidRPr="00E83C3E">
        <w:rPr>
          <w:rFonts w:ascii="Cambria" w:hAnsi="Cambria" w:cs="Cambria"/>
          <w:i/>
          <w:iCs/>
          <w:color w:val="FF0000"/>
        </w:rPr>
        <w:t>работнику</w:t>
      </w:r>
      <w:r w:rsidR="00F727A5" w:rsidRPr="00E83C3E">
        <w:rPr>
          <w:rFonts w:ascii="Algerian" w:hAnsi="Algerian"/>
          <w:i/>
          <w:iCs/>
          <w:color w:val="FF0000"/>
        </w:rPr>
        <w:t xml:space="preserve">, </w:t>
      </w:r>
      <w:r w:rsidR="00F727A5" w:rsidRPr="00E83C3E">
        <w:rPr>
          <w:rFonts w:ascii="Cambria" w:hAnsi="Cambria" w:cs="Cambria"/>
          <w:i/>
          <w:iCs/>
          <w:color w:val="FF0000"/>
        </w:rPr>
        <w:t>когда</w:t>
      </w:r>
      <w:r w:rsidR="00F727A5" w:rsidRPr="00E83C3E">
        <w:rPr>
          <w:rFonts w:ascii="Algerian" w:hAnsi="Algerian"/>
          <w:i/>
          <w:iCs/>
          <w:color w:val="FF0000"/>
        </w:rPr>
        <w:t xml:space="preserve"> </w:t>
      </w:r>
      <w:r w:rsidR="00F727A5" w:rsidRPr="00E83C3E">
        <w:rPr>
          <w:rFonts w:ascii="Cambria" w:hAnsi="Cambria" w:cs="Cambria"/>
          <w:i/>
          <w:iCs/>
          <w:color w:val="FF0000"/>
        </w:rPr>
        <w:t>тот</w:t>
      </w:r>
      <w:r w:rsidR="00F727A5" w:rsidRPr="00E83C3E">
        <w:rPr>
          <w:rFonts w:ascii="Algerian" w:hAnsi="Algerian"/>
          <w:i/>
          <w:iCs/>
          <w:color w:val="FF0000"/>
        </w:rPr>
        <w:t xml:space="preserve"> </w:t>
      </w:r>
      <w:r w:rsidR="00F727A5" w:rsidRPr="00E83C3E">
        <w:rPr>
          <w:rFonts w:ascii="Cambria" w:hAnsi="Cambria" w:cs="Cambria"/>
          <w:i/>
          <w:iCs/>
          <w:color w:val="FF0000"/>
        </w:rPr>
        <w:t>поставит</w:t>
      </w:r>
      <w:r w:rsidR="00F727A5" w:rsidRPr="00E83C3E">
        <w:rPr>
          <w:rFonts w:ascii="Algerian" w:hAnsi="Algerian"/>
          <w:i/>
          <w:iCs/>
          <w:color w:val="FF0000"/>
        </w:rPr>
        <w:t xml:space="preserve"> </w:t>
      </w:r>
      <w:r w:rsidR="00F727A5" w:rsidRPr="00E83C3E">
        <w:rPr>
          <w:rFonts w:ascii="Cambria" w:hAnsi="Cambria" w:cs="Cambria"/>
          <w:i/>
          <w:iCs/>
          <w:color w:val="FF0000"/>
        </w:rPr>
        <w:t>на</w:t>
      </w:r>
      <w:r w:rsidR="00F727A5" w:rsidRPr="00E83C3E">
        <w:rPr>
          <w:rFonts w:ascii="Algerian" w:hAnsi="Algerian"/>
          <w:i/>
          <w:iCs/>
          <w:color w:val="FF0000"/>
        </w:rPr>
        <w:t xml:space="preserve"> </w:t>
      </w:r>
      <w:r w:rsidR="00F727A5" w:rsidRPr="00E83C3E">
        <w:rPr>
          <w:rFonts w:ascii="Cambria" w:hAnsi="Cambria" w:cs="Cambria"/>
          <w:i/>
          <w:iCs/>
          <w:color w:val="FF0000"/>
        </w:rPr>
        <w:t>нем</w:t>
      </w:r>
      <w:r w:rsidR="00F727A5" w:rsidRPr="00E83C3E">
        <w:rPr>
          <w:rFonts w:ascii="Algerian" w:hAnsi="Algerian"/>
          <w:i/>
          <w:iCs/>
          <w:color w:val="FF0000"/>
        </w:rPr>
        <w:t xml:space="preserve"> </w:t>
      </w:r>
      <w:r w:rsidR="00F727A5" w:rsidRPr="00E83C3E">
        <w:rPr>
          <w:rFonts w:ascii="Cambria" w:hAnsi="Cambria" w:cs="Cambria"/>
          <w:i/>
          <w:iCs/>
          <w:color w:val="FF0000"/>
        </w:rPr>
        <w:t>свою</w:t>
      </w:r>
      <w:r w:rsidR="00F727A5" w:rsidRPr="00E83C3E">
        <w:rPr>
          <w:rFonts w:ascii="Algerian" w:hAnsi="Algerian"/>
          <w:i/>
          <w:iCs/>
          <w:color w:val="FF0000"/>
        </w:rPr>
        <w:t xml:space="preserve"> </w:t>
      </w:r>
      <w:r w:rsidR="00F727A5" w:rsidRPr="00E83C3E">
        <w:rPr>
          <w:rFonts w:ascii="Cambria" w:hAnsi="Cambria" w:cs="Cambria"/>
          <w:i/>
          <w:iCs/>
          <w:color w:val="FF0000"/>
        </w:rPr>
        <w:t>подпись</w:t>
      </w:r>
      <w:r w:rsidR="00F727A5" w:rsidRPr="00E83C3E">
        <w:rPr>
          <w:rFonts w:ascii="Algerian" w:hAnsi="Algerian"/>
          <w:i/>
          <w:iCs/>
          <w:color w:val="FF0000"/>
        </w:rPr>
        <w:t xml:space="preserve">. </w:t>
      </w:r>
      <w:r w:rsidR="00F727A5" w:rsidRPr="00E83C3E">
        <w:rPr>
          <w:rFonts w:ascii="Cambria" w:hAnsi="Cambria" w:cs="Cambria"/>
          <w:i/>
          <w:iCs/>
          <w:color w:val="FF0000"/>
        </w:rPr>
        <w:t>После</w:t>
      </w:r>
      <w:r w:rsidR="00F727A5" w:rsidRPr="00E83C3E">
        <w:rPr>
          <w:rFonts w:ascii="Algerian" w:hAnsi="Algerian"/>
          <w:i/>
          <w:iCs/>
          <w:color w:val="FF0000"/>
        </w:rPr>
        <w:t xml:space="preserve"> </w:t>
      </w:r>
      <w:r w:rsidR="00F727A5" w:rsidRPr="00E83C3E">
        <w:rPr>
          <w:rFonts w:ascii="Cambria" w:hAnsi="Cambria" w:cs="Cambria"/>
          <w:i/>
          <w:iCs/>
          <w:color w:val="FF0000"/>
        </w:rPr>
        <w:t>этой</w:t>
      </w:r>
      <w:r w:rsidR="00F727A5" w:rsidRPr="00E83C3E">
        <w:rPr>
          <w:rFonts w:ascii="Algerian" w:hAnsi="Algerian"/>
          <w:i/>
          <w:iCs/>
          <w:color w:val="FF0000"/>
        </w:rPr>
        <w:t xml:space="preserve"> </w:t>
      </w:r>
      <w:r w:rsidR="00F727A5" w:rsidRPr="00E83C3E">
        <w:rPr>
          <w:rFonts w:ascii="Cambria" w:hAnsi="Cambria" w:cs="Cambria"/>
          <w:i/>
          <w:iCs/>
          <w:color w:val="FF0000"/>
        </w:rPr>
        <w:t>даты</w:t>
      </w:r>
      <w:r w:rsidR="00F727A5" w:rsidRPr="00E83C3E">
        <w:rPr>
          <w:rFonts w:ascii="Algerian" w:hAnsi="Algerian"/>
          <w:i/>
          <w:iCs/>
          <w:color w:val="FF0000"/>
        </w:rPr>
        <w:t xml:space="preserve"> </w:t>
      </w:r>
      <w:r w:rsidR="00F727A5" w:rsidRPr="00E83C3E">
        <w:rPr>
          <w:rFonts w:ascii="Cambria" w:hAnsi="Cambria" w:cs="Cambria"/>
          <w:i/>
          <w:iCs/>
          <w:color w:val="FF0000"/>
        </w:rPr>
        <w:t>начинается</w:t>
      </w:r>
      <w:r w:rsidR="00F727A5" w:rsidRPr="00E83C3E">
        <w:rPr>
          <w:rFonts w:ascii="Algerian" w:hAnsi="Algerian"/>
          <w:i/>
          <w:iCs/>
          <w:color w:val="FF0000"/>
        </w:rPr>
        <w:t xml:space="preserve"> </w:t>
      </w:r>
      <w:r w:rsidR="00F727A5" w:rsidRPr="00E83C3E">
        <w:rPr>
          <w:rFonts w:ascii="Cambria" w:hAnsi="Cambria" w:cs="Cambria"/>
          <w:i/>
          <w:iCs/>
          <w:color w:val="FF0000"/>
        </w:rPr>
        <w:t>течение</w:t>
      </w:r>
      <w:r w:rsidR="00F727A5" w:rsidRPr="00E83C3E">
        <w:rPr>
          <w:rFonts w:ascii="Algerian" w:hAnsi="Algerian"/>
          <w:i/>
          <w:iCs/>
          <w:color w:val="FF0000"/>
        </w:rPr>
        <w:t xml:space="preserve"> </w:t>
      </w:r>
      <w:r w:rsidR="00F727A5" w:rsidRPr="00E83C3E">
        <w:rPr>
          <w:rFonts w:ascii="Cambria" w:hAnsi="Cambria" w:cs="Cambria"/>
          <w:i/>
          <w:iCs/>
          <w:color w:val="FF0000"/>
        </w:rPr>
        <w:t>срока</w:t>
      </w:r>
      <w:r w:rsidR="00F727A5" w:rsidRPr="00E83C3E">
        <w:rPr>
          <w:rFonts w:ascii="Algerian" w:hAnsi="Algerian"/>
          <w:i/>
          <w:iCs/>
          <w:color w:val="FF0000"/>
        </w:rPr>
        <w:t xml:space="preserve"> </w:t>
      </w:r>
      <w:r w:rsidR="00F727A5" w:rsidRPr="00E83C3E">
        <w:rPr>
          <w:rFonts w:ascii="Cambria" w:hAnsi="Cambria" w:cs="Cambria"/>
          <w:i/>
          <w:iCs/>
          <w:color w:val="FF0000"/>
        </w:rPr>
        <w:t>уведомления</w:t>
      </w:r>
      <w:r w:rsidR="00F727A5" w:rsidRPr="00E83C3E">
        <w:rPr>
          <w:rFonts w:ascii="Algerian" w:hAnsi="Algerian"/>
          <w:i/>
          <w:iCs/>
          <w:color w:val="FF0000"/>
        </w:rPr>
        <w:t xml:space="preserve">. </w:t>
      </w:r>
    </w:p>
    <w:p w:rsidR="00303024" w:rsidRDefault="00303024" w:rsidP="00303024">
      <w:pPr>
        <w:pStyle w:val="Default"/>
        <w:spacing w:line="360" w:lineRule="auto"/>
        <w:jc w:val="both"/>
      </w:pPr>
    </w:p>
    <w:p w:rsidR="00B434BB" w:rsidRDefault="00F727A5" w:rsidP="00303024">
      <w:pPr>
        <w:pStyle w:val="Default"/>
        <w:spacing w:line="360" w:lineRule="auto"/>
        <w:jc w:val="both"/>
      </w:pPr>
      <w:r w:rsidRPr="00E83C3E">
        <w:t xml:space="preserve">Окончательный этап распределения учебной нагрузки проходит в августе - сентябре. </w:t>
      </w:r>
    </w:p>
    <w:p w:rsidR="00C6757F" w:rsidRDefault="00C6757F" w:rsidP="00303024">
      <w:pPr>
        <w:pStyle w:val="Default"/>
        <w:spacing w:line="36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10DC3" w:rsidTr="00210DC3">
        <w:tc>
          <w:tcPr>
            <w:tcW w:w="9913" w:type="dxa"/>
          </w:tcPr>
          <w:p w:rsidR="00210DC3" w:rsidRDefault="00C6757F" w:rsidP="00C6757F">
            <w:pPr>
              <w:pStyle w:val="Default"/>
              <w:spacing w:line="360" w:lineRule="auto"/>
              <w:jc w:val="center"/>
              <w:rPr>
                <w:b/>
              </w:rPr>
            </w:pPr>
            <w:r w:rsidRPr="00C6757F">
              <w:rPr>
                <w:b/>
              </w:rPr>
              <w:t>Документы</w:t>
            </w:r>
            <w:r w:rsidR="00210DC3" w:rsidRPr="00C6757F">
              <w:rPr>
                <w:b/>
              </w:rPr>
              <w:t xml:space="preserve">, </w:t>
            </w:r>
            <w:proofErr w:type="gramStart"/>
            <w:r w:rsidR="00210DC3" w:rsidRPr="00C6757F">
              <w:rPr>
                <w:b/>
              </w:rPr>
              <w:t>устанавливающие  учебную</w:t>
            </w:r>
            <w:proofErr w:type="gramEnd"/>
            <w:r w:rsidR="00210DC3" w:rsidRPr="00C6757F">
              <w:rPr>
                <w:b/>
              </w:rPr>
              <w:t xml:space="preserve"> нагрузку педагогических работников</w:t>
            </w:r>
          </w:p>
          <w:p w:rsidR="00C6757F" w:rsidRPr="00C6757F" w:rsidRDefault="00C6757F" w:rsidP="00C6757F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</w:tr>
      <w:tr w:rsidR="00210DC3" w:rsidTr="00210DC3">
        <w:tc>
          <w:tcPr>
            <w:tcW w:w="9913" w:type="dxa"/>
          </w:tcPr>
          <w:p w:rsidR="00C6757F" w:rsidRPr="00E83C3E" w:rsidRDefault="00C6757F" w:rsidP="00C6757F">
            <w:pPr>
              <w:pStyle w:val="Default"/>
              <w:spacing w:line="360" w:lineRule="auto"/>
              <w:jc w:val="both"/>
            </w:pPr>
            <w:r w:rsidRPr="00E83C3E">
              <w:t xml:space="preserve">- приказ о распределении учебной (педагогической) нагрузки на грядущий учебный год; </w:t>
            </w:r>
          </w:p>
          <w:p w:rsidR="00210DC3" w:rsidRDefault="00210DC3" w:rsidP="00303024">
            <w:pPr>
              <w:pStyle w:val="Default"/>
              <w:spacing w:line="360" w:lineRule="auto"/>
              <w:jc w:val="both"/>
            </w:pPr>
          </w:p>
        </w:tc>
      </w:tr>
      <w:tr w:rsidR="00210DC3" w:rsidTr="00210DC3">
        <w:tc>
          <w:tcPr>
            <w:tcW w:w="9913" w:type="dxa"/>
          </w:tcPr>
          <w:p w:rsidR="00C6757F" w:rsidRPr="00E83C3E" w:rsidRDefault="00C6757F" w:rsidP="00C6757F">
            <w:pPr>
              <w:pStyle w:val="Default"/>
              <w:spacing w:line="360" w:lineRule="auto"/>
              <w:jc w:val="both"/>
            </w:pPr>
            <w:r w:rsidRPr="00E83C3E">
              <w:t xml:space="preserve">- тарификация (тарификационный список). </w:t>
            </w:r>
          </w:p>
          <w:p w:rsidR="00210DC3" w:rsidRDefault="00210DC3" w:rsidP="00303024">
            <w:pPr>
              <w:pStyle w:val="Default"/>
              <w:spacing w:line="360" w:lineRule="auto"/>
              <w:jc w:val="both"/>
            </w:pPr>
          </w:p>
        </w:tc>
      </w:tr>
    </w:tbl>
    <w:p w:rsidR="00475714" w:rsidRPr="00E83C3E" w:rsidRDefault="00475714" w:rsidP="002A7F0C">
      <w:pPr>
        <w:pStyle w:val="Default"/>
        <w:jc w:val="both"/>
      </w:pPr>
    </w:p>
    <w:p w:rsidR="00475714" w:rsidRPr="00303024" w:rsidRDefault="00475714" w:rsidP="00303024">
      <w:pPr>
        <w:pStyle w:val="Default"/>
        <w:jc w:val="center"/>
        <w:rPr>
          <w:sz w:val="32"/>
          <w:szCs w:val="32"/>
        </w:rPr>
      </w:pPr>
    </w:p>
    <w:p w:rsidR="00F727A5" w:rsidRDefault="00F727A5" w:rsidP="00995E0E">
      <w:pPr>
        <w:pStyle w:val="Default"/>
        <w:numPr>
          <w:ilvl w:val="0"/>
          <w:numId w:val="3"/>
        </w:numPr>
        <w:jc w:val="center"/>
        <w:rPr>
          <w:b/>
          <w:bCs/>
          <w:sz w:val="32"/>
          <w:szCs w:val="32"/>
        </w:rPr>
      </w:pPr>
      <w:r w:rsidRPr="00303024">
        <w:rPr>
          <w:b/>
          <w:bCs/>
          <w:sz w:val="32"/>
          <w:szCs w:val="32"/>
        </w:rPr>
        <w:t>Участие профкома в распределении учебной нагрузки</w:t>
      </w:r>
    </w:p>
    <w:p w:rsidR="001A5A05" w:rsidRPr="00303024" w:rsidRDefault="001A5A05" w:rsidP="00C6757F">
      <w:pPr>
        <w:pStyle w:val="Default"/>
        <w:rPr>
          <w:sz w:val="32"/>
          <w:szCs w:val="32"/>
        </w:rPr>
      </w:pPr>
    </w:p>
    <w:p w:rsidR="00F727A5" w:rsidRPr="00E83C3E" w:rsidRDefault="00F727A5" w:rsidP="00303024">
      <w:pPr>
        <w:pStyle w:val="Default"/>
        <w:spacing w:line="360" w:lineRule="auto"/>
        <w:jc w:val="both"/>
      </w:pPr>
      <w:r w:rsidRPr="00E83C3E">
        <w:t xml:space="preserve">Установление педагогической нагрузки на новый учебный год производится руководителем образовательной организации при участии первичной профсоюзной организации в лице её выборного органа – профсоюзного комитета. Чем с большей гласностью будет осуществляться этот процесс, тем лучше для всех заинтересованных сторон. </w:t>
      </w:r>
    </w:p>
    <w:p w:rsidR="00F727A5" w:rsidRPr="00E83C3E" w:rsidRDefault="00F727A5" w:rsidP="00303024">
      <w:pPr>
        <w:pStyle w:val="Default"/>
        <w:spacing w:line="360" w:lineRule="auto"/>
        <w:jc w:val="both"/>
      </w:pPr>
      <w:r w:rsidRPr="00E83C3E">
        <w:lastRenderedPageBreak/>
        <w:t xml:space="preserve">Участие профкома в распределении учебной нагрузки на новый учебный год заключается: </w:t>
      </w:r>
    </w:p>
    <w:p w:rsidR="00F727A5" w:rsidRPr="00E83C3E" w:rsidRDefault="00F727A5" w:rsidP="00303024">
      <w:pPr>
        <w:pStyle w:val="Default"/>
        <w:spacing w:line="360" w:lineRule="auto"/>
        <w:jc w:val="both"/>
      </w:pPr>
      <w:r w:rsidRPr="00E83C3E">
        <w:t xml:space="preserve">- в непосредственной работе по вопросам предварительного распределения учебной нагрузки в рамках методических советов, предметно-цикловых комиссий, малых педсоветов, совещаний при директоре; </w:t>
      </w:r>
    </w:p>
    <w:p w:rsidR="00F727A5" w:rsidRPr="00E83C3E" w:rsidRDefault="00F727A5" w:rsidP="00303024">
      <w:pPr>
        <w:pStyle w:val="Default"/>
        <w:spacing w:line="360" w:lineRule="auto"/>
        <w:jc w:val="both"/>
      </w:pPr>
      <w:r w:rsidRPr="00E83C3E">
        <w:t xml:space="preserve">- в согласовании проекта приказа о предварительном распределении учебной нагрузки либо проекта предварительной тарификации (предварительного тарификационного списка) в марте – апреле; </w:t>
      </w:r>
    </w:p>
    <w:p w:rsidR="00F727A5" w:rsidRDefault="00F727A5" w:rsidP="00303024">
      <w:pPr>
        <w:pStyle w:val="Default"/>
        <w:spacing w:line="360" w:lineRule="auto"/>
        <w:jc w:val="both"/>
      </w:pPr>
      <w:r w:rsidRPr="00E83C3E">
        <w:t xml:space="preserve">- в согласовании проекта приказа о распределении учебной нагрузки и проекта тарификации (тарификационного списка) в августе - сентябре. </w:t>
      </w:r>
    </w:p>
    <w:p w:rsidR="00A4643B" w:rsidRDefault="00A4643B" w:rsidP="002A7F0C">
      <w:pPr>
        <w:pStyle w:val="Default"/>
        <w:jc w:val="both"/>
      </w:pPr>
    </w:p>
    <w:p w:rsidR="006C25FD" w:rsidRPr="006C25FD" w:rsidRDefault="006C25FD" w:rsidP="006C25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6C25FD">
        <w:rPr>
          <w:b/>
        </w:rPr>
        <w:t xml:space="preserve"> </w:t>
      </w:r>
      <w:r w:rsidR="00C94BB3">
        <w:rPr>
          <w:b/>
          <w:color w:val="FF0000"/>
        </w:rPr>
        <w:t>Внимание</w:t>
      </w:r>
      <w:r w:rsidRPr="006C25FD">
        <w:rPr>
          <w:b/>
          <w:color w:val="FF0000"/>
        </w:rPr>
        <w:t xml:space="preserve">! </w:t>
      </w:r>
      <w:r w:rsidR="00B434BB" w:rsidRPr="006C25FD">
        <w:rPr>
          <w:b/>
          <w:color w:val="FF0000"/>
        </w:rPr>
        <w:t>В соответствии   с п. 1.9. Порядка определения учебной н</w:t>
      </w:r>
      <w:r w:rsidR="00C94BB3">
        <w:rPr>
          <w:b/>
          <w:color w:val="FF0000"/>
        </w:rPr>
        <w:t xml:space="preserve">агрузки, утвержденного приказом </w:t>
      </w:r>
      <w:proofErr w:type="spellStart"/>
      <w:r w:rsidR="00B434BB" w:rsidRPr="006C25FD">
        <w:rPr>
          <w:b/>
          <w:color w:val="FF0000"/>
        </w:rPr>
        <w:t>Минобрнауки</w:t>
      </w:r>
      <w:proofErr w:type="spellEnd"/>
      <w:r w:rsidR="00B434BB" w:rsidRPr="006C25FD">
        <w:rPr>
          <w:b/>
          <w:color w:val="FF0000"/>
        </w:rPr>
        <w:t xml:space="preserve"> РФ от 22.12.2014 г. № 16</w:t>
      </w:r>
      <w:r w:rsidR="00C94BB3">
        <w:rPr>
          <w:b/>
          <w:color w:val="FF0000"/>
        </w:rPr>
        <w:t xml:space="preserve">01, локальные нормативные акты </w:t>
      </w:r>
      <w:r w:rsidR="00B434BB" w:rsidRPr="006C25FD">
        <w:rPr>
          <w:b/>
          <w:color w:val="FF0000"/>
        </w:rPr>
        <w:t xml:space="preserve">по вопросам определения учебной нагрузки педагогических работников, а также ее изменения принимаются с учетом мнения выборного органа первичной профсоюзной организации. </w:t>
      </w:r>
    </w:p>
    <w:p w:rsidR="00A4643B" w:rsidRDefault="00A4643B" w:rsidP="00B434BB">
      <w:pPr>
        <w:pStyle w:val="Default"/>
        <w:jc w:val="both"/>
      </w:pPr>
    </w:p>
    <w:p w:rsidR="00B434BB" w:rsidRDefault="00B434BB" w:rsidP="00303024">
      <w:pPr>
        <w:pStyle w:val="Default"/>
        <w:spacing w:line="360" w:lineRule="auto"/>
        <w:jc w:val="both"/>
        <w:rPr>
          <w:color w:val="auto"/>
        </w:rPr>
      </w:pPr>
      <w:r w:rsidRPr="00E83C3E">
        <w:t>Порядок учета мнения выборного органа первичной профсоюзной организации при принятии локального нормативного акта определен статьей 372 Трудового кодекса РФ</w:t>
      </w:r>
      <w:r>
        <w:t xml:space="preserve"> и должен быть прописан в коллективном договоре</w:t>
      </w:r>
      <w:r w:rsidRPr="00E83C3E">
        <w:t>, в соответствии</w:t>
      </w:r>
      <w:r>
        <w:t xml:space="preserve"> </w:t>
      </w:r>
      <w:r w:rsidRPr="00E83C3E">
        <w:t xml:space="preserve">с которой работодатель перед принятием решения </w:t>
      </w:r>
      <w:r w:rsidRPr="00E83C3E">
        <w:rPr>
          <w:b/>
          <w:bCs/>
        </w:rPr>
        <w:t xml:space="preserve">направляет проект локального нормативного акта, а также необходимое </w:t>
      </w:r>
      <w:r w:rsidRPr="00E83C3E">
        <w:rPr>
          <w:b/>
          <w:bCs/>
          <w:color w:val="auto"/>
        </w:rPr>
        <w:t>обоснование к нему в выборный орган первичной профсоюзной организации (профком)</w:t>
      </w:r>
      <w:r w:rsidRPr="00E83C3E">
        <w:rPr>
          <w:color w:val="auto"/>
        </w:rPr>
        <w:t>,</w:t>
      </w:r>
      <w:r w:rsidRPr="00B434BB">
        <w:rPr>
          <w:color w:val="auto"/>
        </w:rPr>
        <w:t xml:space="preserve"> </w:t>
      </w:r>
      <w:r w:rsidRPr="00E83C3E">
        <w:rPr>
          <w:color w:val="auto"/>
        </w:rPr>
        <w:t xml:space="preserve">который </w:t>
      </w:r>
      <w:r w:rsidRPr="00E83C3E">
        <w:rPr>
          <w:b/>
          <w:bCs/>
          <w:color w:val="auto"/>
        </w:rPr>
        <w:t xml:space="preserve">не позднее пяти рабочих дней со дня получения проектов </w:t>
      </w:r>
      <w:r w:rsidRPr="00E83C3E">
        <w:rPr>
          <w:color w:val="auto"/>
        </w:rPr>
        <w:t>направляет работодателю письменное мотивированное мнение.</w:t>
      </w:r>
      <w:r w:rsidRPr="00B434BB">
        <w:rPr>
          <w:color w:val="auto"/>
        </w:rPr>
        <w:t xml:space="preserve"> </w:t>
      </w:r>
    </w:p>
    <w:p w:rsidR="00B434BB" w:rsidRPr="00303024" w:rsidRDefault="00B434BB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Для принятия правомочного решения профсоюзным комитетом на заседании профкома в соответствии с Уставом Профсоюза работников народного образования и науки РФ должны присутствовать более половины избранных в профком. </w:t>
      </w:r>
    </w:p>
    <w:p w:rsidR="00F727A5" w:rsidRDefault="00B434BB" w:rsidP="00303024">
      <w:pPr>
        <w:pStyle w:val="Default"/>
        <w:spacing w:line="360" w:lineRule="auto"/>
        <w:jc w:val="both"/>
        <w:rPr>
          <w:color w:val="auto"/>
        </w:rPr>
      </w:pPr>
      <w:r w:rsidRPr="00E83C3E">
        <w:t>Порядок учета мнения выборного органа первичной профсоюзной организации при принятии локального нормативного акта определен статьей 372 Трудового кодекса РФ</w:t>
      </w:r>
      <w:r>
        <w:t xml:space="preserve"> и должен быть прописан в коллективном договоре</w:t>
      </w:r>
      <w:r w:rsidRPr="00E83C3E">
        <w:t>,</w:t>
      </w:r>
      <w:r w:rsidRPr="00B434BB">
        <w:t xml:space="preserve"> </w:t>
      </w:r>
      <w:r w:rsidRPr="00E83C3E">
        <w:t xml:space="preserve">в соответствии с которой работодатель перед принятием решения </w:t>
      </w:r>
      <w:r w:rsidRPr="00E83C3E">
        <w:rPr>
          <w:b/>
          <w:bCs/>
        </w:rPr>
        <w:t xml:space="preserve">направляет проект локального нормативного акта, а также необходимое </w:t>
      </w:r>
      <w:r w:rsidRPr="00E83C3E">
        <w:rPr>
          <w:b/>
          <w:bCs/>
          <w:color w:val="auto"/>
        </w:rPr>
        <w:t>обоснование к нему в выборный орган первичной профсоюзной организации (профком)</w:t>
      </w:r>
      <w:r w:rsidRPr="00E83C3E">
        <w:rPr>
          <w:color w:val="auto"/>
        </w:rPr>
        <w:t xml:space="preserve">, который </w:t>
      </w:r>
      <w:r w:rsidRPr="00E83C3E">
        <w:rPr>
          <w:b/>
          <w:bCs/>
          <w:color w:val="auto"/>
        </w:rPr>
        <w:t xml:space="preserve">не позднее пяти рабочих дней со дня получения проектов </w:t>
      </w:r>
      <w:r w:rsidRPr="00E83C3E">
        <w:rPr>
          <w:color w:val="auto"/>
        </w:rPr>
        <w:t>направляет работодателю письменное мотивированное мнение.</w:t>
      </w:r>
    </w:p>
    <w:p w:rsidR="00B434BB" w:rsidRPr="00E83C3E" w:rsidRDefault="00B434BB" w:rsidP="00303024">
      <w:pPr>
        <w:pStyle w:val="Default"/>
        <w:spacing w:line="360" w:lineRule="auto"/>
        <w:jc w:val="both"/>
      </w:pPr>
      <w:r w:rsidRPr="00E83C3E">
        <w:rPr>
          <w:color w:val="auto"/>
        </w:rPr>
        <w:t>Для принятия правомочного решения профсоюзным комитетом на заседании профкома в соответствии с Уставом Профсоюза работников народного образования и науки РФ должны присутствовать более половины избранных в профком</w:t>
      </w:r>
    </w:p>
    <w:p w:rsidR="00BF71FE" w:rsidRDefault="00BF71FE" w:rsidP="001A5A05">
      <w:pPr>
        <w:pStyle w:val="Default"/>
        <w:jc w:val="both"/>
        <w:rPr>
          <w:color w:val="auto"/>
        </w:rPr>
      </w:pPr>
    </w:p>
    <w:p w:rsidR="00605424" w:rsidRDefault="00605424" w:rsidP="001A5A05">
      <w:pPr>
        <w:pStyle w:val="Default"/>
        <w:jc w:val="both"/>
        <w:rPr>
          <w:color w:val="aut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13120" cy="9006840"/>
            <wp:effectExtent l="0" t="0" r="0" b="3810"/>
            <wp:docPr id="1" name="Рисунок 1" descr="https://avatars.mds.yandex.net/i?id=e58a22f4a242bbe49d52357bf4d1985a_l-879013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58a22f4a242bbe49d52357bf4d1985a_l-879013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554" cy="905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1FE" w:rsidRPr="00E83C3E" w:rsidRDefault="00BF71FE" w:rsidP="001A5A05">
      <w:pPr>
        <w:pStyle w:val="Default"/>
        <w:jc w:val="both"/>
        <w:rPr>
          <w:color w:val="auto"/>
        </w:rPr>
      </w:pPr>
    </w:p>
    <w:p w:rsidR="001A5A05" w:rsidRDefault="001A5A05" w:rsidP="00995E0E">
      <w:pPr>
        <w:pStyle w:val="Default"/>
        <w:numPr>
          <w:ilvl w:val="0"/>
          <w:numId w:val="3"/>
        </w:numPr>
        <w:jc w:val="center"/>
        <w:rPr>
          <w:b/>
          <w:bCs/>
          <w:color w:val="auto"/>
          <w:sz w:val="28"/>
          <w:szCs w:val="28"/>
        </w:rPr>
      </w:pPr>
      <w:r w:rsidRPr="00303024">
        <w:rPr>
          <w:b/>
          <w:bCs/>
          <w:color w:val="auto"/>
          <w:sz w:val="28"/>
          <w:szCs w:val="28"/>
        </w:rPr>
        <w:lastRenderedPageBreak/>
        <w:t>Вопросы, рассматриваемые на заседании профкома при согласовании локальных нормативных актов по распределению учебной нагрузки и тарификации</w:t>
      </w:r>
    </w:p>
    <w:p w:rsidR="00995E0E" w:rsidRPr="00303024" w:rsidRDefault="00995E0E" w:rsidP="00995E0E">
      <w:pPr>
        <w:pStyle w:val="Default"/>
        <w:ind w:left="720"/>
        <w:rPr>
          <w:b/>
          <w:bCs/>
          <w:color w:val="auto"/>
          <w:sz w:val="28"/>
          <w:szCs w:val="28"/>
        </w:rPr>
      </w:pPr>
    </w:p>
    <w:p w:rsidR="001A5A05" w:rsidRPr="00E83C3E" w:rsidRDefault="001A5A05" w:rsidP="001A5A05">
      <w:pPr>
        <w:pStyle w:val="Default"/>
        <w:jc w:val="center"/>
        <w:rPr>
          <w:color w:val="auto"/>
        </w:rPr>
      </w:pPr>
    </w:p>
    <w:p w:rsidR="001A5A05" w:rsidRPr="00E83C3E" w:rsidRDefault="001A5A05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1. Соблюдение работодателем основных принципов распределения учебной нагрузки: </w:t>
      </w:r>
    </w:p>
    <w:p w:rsidR="001A5A05" w:rsidRPr="00E83C3E" w:rsidRDefault="001A5A05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- сохранение существующего объема учебной нагрузки у педагогических работников; </w:t>
      </w:r>
    </w:p>
    <w:p w:rsidR="001A5A05" w:rsidRPr="00E83C3E" w:rsidRDefault="001A5A05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- сохранение преемственности преподавания учебных предметов, курсов, дисциплин в классах, группах. </w:t>
      </w:r>
    </w:p>
    <w:p w:rsidR="001A5A05" w:rsidRPr="00E83C3E" w:rsidRDefault="001A5A05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2. Наличие оснований для изменения учебной нагрузки педагога в сторону ее снижения. </w:t>
      </w:r>
    </w:p>
    <w:p w:rsidR="001A5A05" w:rsidRPr="00E83C3E" w:rsidRDefault="001A5A05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Если основанием снижения является инициатива работодателя, то необходимо проверить </w:t>
      </w:r>
      <w:r w:rsidRPr="00E83C3E">
        <w:rPr>
          <w:b/>
          <w:bCs/>
          <w:color w:val="auto"/>
        </w:rPr>
        <w:t xml:space="preserve">законность </w:t>
      </w:r>
      <w:r w:rsidRPr="00E83C3E">
        <w:rPr>
          <w:color w:val="auto"/>
        </w:rPr>
        <w:t xml:space="preserve">этого, исходя из положений приказа </w:t>
      </w:r>
      <w:proofErr w:type="spellStart"/>
      <w:r w:rsidRPr="00E83C3E">
        <w:rPr>
          <w:color w:val="auto"/>
        </w:rPr>
        <w:t>Минобрнауки</w:t>
      </w:r>
      <w:proofErr w:type="spellEnd"/>
      <w:r w:rsidRPr="00E83C3E">
        <w:rPr>
          <w:color w:val="auto"/>
        </w:rPr>
        <w:t xml:space="preserve"> РФ от 22.12.2014 года № 1601, а именно - снижение нагрузки педагогического работника по инициативе работодателя может быть связано только: </w:t>
      </w:r>
    </w:p>
    <w:p w:rsidR="001A5A05" w:rsidRPr="00E83C3E" w:rsidRDefault="001A5A05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- с уменьшением количества часов по учебным планам, учебным графикам; </w:t>
      </w:r>
    </w:p>
    <w:p w:rsidR="001A5A05" w:rsidRPr="00E83C3E" w:rsidRDefault="001A5A05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- с сокращением количества обучающихся, сокращением количества классов или групп. </w:t>
      </w:r>
    </w:p>
    <w:p w:rsidR="001A5A05" w:rsidRPr="00E83C3E" w:rsidRDefault="001A5A05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3. Проконтролировать письменное ознакомление работников с предварительной нагрузкой, предусмотренное п. 3.6 Отраслевого муниципального соглашения. </w:t>
      </w:r>
    </w:p>
    <w:p w:rsidR="001A5A05" w:rsidRPr="00E83C3E" w:rsidRDefault="001A5A05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4. Проверить </w:t>
      </w:r>
      <w:r w:rsidRPr="00E83C3E">
        <w:rPr>
          <w:b/>
          <w:bCs/>
          <w:color w:val="auto"/>
        </w:rPr>
        <w:t xml:space="preserve">письменные персональные уведомления </w:t>
      </w:r>
      <w:r w:rsidRPr="00E83C3E">
        <w:rPr>
          <w:color w:val="auto"/>
        </w:rPr>
        <w:t xml:space="preserve">работников работодателем о снижении объема учебной нагрузки по его инициативе и причинах этого и их своевременность вручения работникам (не позднее, чем за 2 месяца до введения новых условий). </w:t>
      </w:r>
    </w:p>
    <w:p w:rsidR="001A5A05" w:rsidRPr="00E83C3E" w:rsidRDefault="001A5A05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Выписка из протокола заседания профкома, направляемая работодателю, должна содержать следующую информацию: </w:t>
      </w:r>
    </w:p>
    <w:p w:rsidR="001A5A05" w:rsidRPr="00E83C3E" w:rsidRDefault="001A5A05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- о количестве участвующих в заседании членов профкома и количестве избранных в профком; </w:t>
      </w:r>
    </w:p>
    <w:p w:rsidR="001A5A05" w:rsidRPr="00E83C3E" w:rsidRDefault="001A5A05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- какой вопрос рассмотрен – «О даче мотивированного мнения по проектам приказа о распределении учебной нагрузки и тарификации»; </w:t>
      </w:r>
    </w:p>
    <w:p w:rsidR="001A5A05" w:rsidRDefault="001A5A05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- что решили – согласиться с указанными проектами документов или не соглашаться и обосновать несогласие; </w:t>
      </w:r>
    </w:p>
    <w:p w:rsidR="00080F87" w:rsidRPr="00E83C3E" w:rsidRDefault="00080F87" w:rsidP="00303024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-результаты голосования</w:t>
      </w:r>
      <w:r w:rsidRPr="00E83C3E">
        <w:rPr>
          <w:color w:val="auto"/>
        </w:rPr>
        <w:t>: «за, против, воздержались»; выписка из протокола заседания профкома подписывается председателем профсоюзной организации.</w:t>
      </w:r>
    </w:p>
    <w:p w:rsidR="001A5A05" w:rsidRPr="00E9180F" w:rsidRDefault="00E9180F" w:rsidP="00E9180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color w:val="FF0000"/>
        </w:rPr>
      </w:pPr>
      <w:proofErr w:type="gramStart"/>
      <w:r w:rsidRPr="00E9180F">
        <w:rPr>
          <w:b/>
          <w:color w:val="FF0000"/>
        </w:rPr>
        <w:t>Внимание !</w:t>
      </w:r>
      <w:proofErr w:type="gramEnd"/>
      <w:r w:rsidRPr="00E9180F">
        <w:rPr>
          <w:b/>
          <w:color w:val="FF0000"/>
        </w:rPr>
        <w:t xml:space="preserve"> </w:t>
      </w:r>
      <w:r w:rsidR="00080F87" w:rsidRPr="00E9180F">
        <w:rPr>
          <w:b/>
          <w:color w:val="FF0000"/>
        </w:rPr>
        <w:t xml:space="preserve">В случае, </w:t>
      </w:r>
      <w:proofErr w:type="gramStart"/>
      <w:r w:rsidR="00080F87" w:rsidRPr="00E9180F">
        <w:rPr>
          <w:b/>
          <w:color w:val="FF0000"/>
        </w:rPr>
        <w:t>если  мотивированное</w:t>
      </w:r>
      <w:proofErr w:type="gramEnd"/>
      <w:r w:rsidR="00080F87" w:rsidRPr="00E9180F">
        <w:rPr>
          <w:b/>
          <w:color w:val="FF0000"/>
        </w:rPr>
        <w:t xml:space="preserve"> мнение профкома не содержит согласия с проектом локального нормативного акта либо содержит предложения по его совершенствованию, работодатель может согласиться с ним либо в соответствии со ст. 372 Трудового кодекса РФ обязан в течение трех дней после получения мотивированного мнения провести дополнительные консультации с профкомом в целях достижения взаимоприемлемого решения.</w:t>
      </w:r>
    </w:p>
    <w:p w:rsidR="001D09F2" w:rsidRPr="00E83C3E" w:rsidRDefault="001D09F2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lastRenderedPageBreak/>
        <w:t>При не</w:t>
      </w:r>
      <w:r w:rsidR="002C0218">
        <w:rPr>
          <w:color w:val="auto"/>
        </w:rPr>
        <w:t xml:space="preserve"> </w:t>
      </w:r>
      <w:r w:rsidRPr="00E83C3E">
        <w:rPr>
          <w:color w:val="auto"/>
        </w:rPr>
        <w:t xml:space="preserve">достижении согласия возникшие разногласия оформляются протоколом, после чего работодатель имеет право принять локальный нормативный акт, который может быть обжалован профкомом в государственную инспекцию труда или в суд. </w:t>
      </w:r>
    </w:p>
    <w:p w:rsidR="001D09F2" w:rsidRPr="00E83C3E" w:rsidRDefault="001D09F2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Работодатель обязан выполнять указанный порядок учета мнения профкома, поскольку его несоблюдение может привести к признанию принятых локальных актов </w:t>
      </w:r>
      <w:r w:rsidRPr="00E83C3E">
        <w:rPr>
          <w:b/>
          <w:bCs/>
          <w:color w:val="auto"/>
        </w:rPr>
        <w:t xml:space="preserve">недействительными </w:t>
      </w:r>
      <w:r w:rsidRPr="00E83C3E">
        <w:rPr>
          <w:color w:val="auto"/>
        </w:rPr>
        <w:t xml:space="preserve">в силу ст. 8 ТК РФ. </w:t>
      </w:r>
    </w:p>
    <w:p w:rsidR="001D09F2" w:rsidRPr="00E9180F" w:rsidRDefault="00E9180F" w:rsidP="00E9180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color w:val="auto"/>
        </w:rPr>
      </w:pPr>
      <w:proofErr w:type="gramStart"/>
      <w:r w:rsidRPr="00E9180F">
        <w:rPr>
          <w:b/>
          <w:color w:val="FF0000"/>
        </w:rPr>
        <w:t>Внимание !</w:t>
      </w:r>
      <w:proofErr w:type="gramEnd"/>
      <w:r w:rsidRPr="00E9180F">
        <w:rPr>
          <w:b/>
          <w:color w:val="FF0000"/>
        </w:rPr>
        <w:t xml:space="preserve"> </w:t>
      </w:r>
      <w:r w:rsidR="001D09F2" w:rsidRPr="00E9180F">
        <w:rPr>
          <w:b/>
          <w:color w:val="FF0000"/>
        </w:rPr>
        <w:t>Доказательством соблюдения порядка учета мнения профкома при принятии работодателем приказа о распределении учебной нагрузки и тарификации является отметка об учете мнения, которая делается в верхнем углу тарификационного списка с указание даты и номера протокола заседания профкома, на котором рассматривался указанный документ, а также хранящиеся у работодателя обращение в профком о даче мотивированного мнения по указанным документам с подписью о его получении и (или) выписка из протокола заседания профкома по этому вопросу</w:t>
      </w:r>
      <w:r w:rsidR="001D09F2" w:rsidRPr="00E9180F">
        <w:rPr>
          <w:b/>
          <w:color w:val="auto"/>
        </w:rPr>
        <w:t xml:space="preserve">. </w:t>
      </w:r>
    </w:p>
    <w:p w:rsidR="001D09F2" w:rsidRPr="00E83C3E" w:rsidRDefault="001D09F2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После подписания приказа о распределении учебной нагрузки и утверждения тарификации работодатель обязан ознакомить работников с указанными документами </w:t>
      </w:r>
      <w:r w:rsidRPr="00E83C3E">
        <w:rPr>
          <w:b/>
          <w:bCs/>
          <w:color w:val="auto"/>
        </w:rPr>
        <w:t>под подпись</w:t>
      </w:r>
      <w:r w:rsidRPr="00E83C3E">
        <w:rPr>
          <w:color w:val="auto"/>
        </w:rPr>
        <w:t xml:space="preserve">. Основание - статья 22 ТК РФ, в которой установлено, что работодатель обязан знакомить работников под подпись с принимаемыми локальными нормативными актами, непосредственно связанными с их трудовой деятельностью. </w:t>
      </w:r>
    </w:p>
    <w:p w:rsidR="001D09F2" w:rsidRPr="00E83C3E" w:rsidRDefault="001D09F2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В силу ст. 333 ТК РФ объем учебной нагрузки относится к обязательным условиям трудового договора, так как учебная нагрузка является количественной составляющей трудовой функции педагогического работника. Поэтому объем учебной нагрузки должен быть прописан в трудовом договоре с педагогическим работником. </w:t>
      </w:r>
    </w:p>
    <w:p w:rsidR="001D09F2" w:rsidRPr="00E83C3E" w:rsidRDefault="001D09F2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Таким образом, процесс распределения учебной нагрузки заканчивается подписанием с каждым работником, у кого изменилась учебная нагрузка, дополнительного соглашения к трудовому договору. Оно составляется в двух экземплярах, один из которых передается работнику, а другой, с подписью работника о его получении, остается у работодателя. </w:t>
      </w:r>
    </w:p>
    <w:p w:rsidR="001D09F2" w:rsidRPr="00E83C3E" w:rsidRDefault="001D09F2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Кроме того, дополнительное соглашение к трудовому договору с работником должно быть подписано и в случае изменения его оплаты труда. </w:t>
      </w:r>
    </w:p>
    <w:p w:rsidR="001D09F2" w:rsidRPr="00E83C3E" w:rsidRDefault="001D09F2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Как правило, ежегодно в августе - сентябре работодатель готовит дополнительные соглашения к трудовым договорам с педагогическими работниками, в которых прописывает и учебную нагрузку, и оплату труда, если эти два обязательных условия трудового договора меняются. </w:t>
      </w:r>
    </w:p>
    <w:p w:rsidR="001D09F2" w:rsidRPr="00E83C3E" w:rsidRDefault="001D09F2" w:rsidP="001D09F2">
      <w:pPr>
        <w:pStyle w:val="Default"/>
        <w:jc w:val="both"/>
        <w:rPr>
          <w:color w:val="auto"/>
        </w:rPr>
      </w:pPr>
    </w:p>
    <w:p w:rsidR="001A5A05" w:rsidRDefault="001A5A05" w:rsidP="001A5A05">
      <w:pPr>
        <w:pStyle w:val="Default"/>
        <w:jc w:val="both"/>
        <w:rPr>
          <w:color w:val="auto"/>
        </w:rPr>
      </w:pPr>
    </w:p>
    <w:p w:rsidR="00995E0E" w:rsidRDefault="00995E0E" w:rsidP="001A5A05">
      <w:pPr>
        <w:pStyle w:val="Default"/>
        <w:jc w:val="both"/>
        <w:rPr>
          <w:color w:val="auto"/>
        </w:rPr>
      </w:pPr>
    </w:p>
    <w:p w:rsidR="00995E0E" w:rsidRDefault="00995E0E" w:rsidP="001A5A05">
      <w:pPr>
        <w:pStyle w:val="Default"/>
        <w:jc w:val="both"/>
        <w:rPr>
          <w:color w:val="auto"/>
        </w:rPr>
      </w:pPr>
    </w:p>
    <w:p w:rsidR="00995E0E" w:rsidRDefault="00995E0E" w:rsidP="001A5A05">
      <w:pPr>
        <w:pStyle w:val="Default"/>
        <w:jc w:val="both"/>
        <w:rPr>
          <w:color w:val="auto"/>
        </w:rPr>
      </w:pPr>
    </w:p>
    <w:p w:rsidR="00995E0E" w:rsidRPr="00E83C3E" w:rsidRDefault="00995E0E" w:rsidP="001A5A05">
      <w:pPr>
        <w:pStyle w:val="Default"/>
        <w:jc w:val="both"/>
        <w:rPr>
          <w:color w:val="auto"/>
        </w:rPr>
      </w:pPr>
    </w:p>
    <w:p w:rsidR="001A5A05" w:rsidRPr="00E83C3E" w:rsidRDefault="001A5A05" w:rsidP="001A5A05">
      <w:pPr>
        <w:pStyle w:val="Default"/>
        <w:jc w:val="both"/>
        <w:rPr>
          <w:color w:val="auto"/>
        </w:rPr>
      </w:pPr>
    </w:p>
    <w:p w:rsidR="001A5A05" w:rsidRPr="00E83C3E" w:rsidRDefault="001A5A05" w:rsidP="001A5A05">
      <w:pPr>
        <w:pStyle w:val="Default"/>
        <w:jc w:val="both"/>
        <w:rPr>
          <w:color w:val="auto"/>
        </w:rPr>
      </w:pPr>
    </w:p>
    <w:p w:rsidR="001A5A05" w:rsidRPr="00303024" w:rsidRDefault="001A5A05" w:rsidP="00303024">
      <w:pPr>
        <w:pStyle w:val="Default"/>
        <w:jc w:val="center"/>
        <w:rPr>
          <w:b/>
          <w:color w:val="auto"/>
          <w:sz w:val="28"/>
          <w:szCs w:val="28"/>
        </w:rPr>
      </w:pPr>
      <w:r w:rsidRPr="00303024">
        <w:rPr>
          <w:b/>
          <w:bCs/>
          <w:color w:val="auto"/>
          <w:sz w:val="28"/>
          <w:szCs w:val="28"/>
        </w:rPr>
        <w:t xml:space="preserve">4. Принципы определения учебной нагрузки </w:t>
      </w:r>
      <w:r w:rsidRPr="00303024">
        <w:rPr>
          <w:b/>
          <w:color w:val="auto"/>
          <w:sz w:val="28"/>
          <w:szCs w:val="28"/>
        </w:rPr>
        <w:t>педагогических работников</w:t>
      </w:r>
    </w:p>
    <w:p w:rsidR="001A5A05" w:rsidRPr="00303024" w:rsidRDefault="001A5A05" w:rsidP="00303024">
      <w:pPr>
        <w:pStyle w:val="Default"/>
        <w:jc w:val="center"/>
        <w:rPr>
          <w:color w:val="auto"/>
          <w:sz w:val="28"/>
          <w:szCs w:val="28"/>
        </w:rPr>
      </w:pPr>
    </w:p>
    <w:p w:rsidR="001A5A05" w:rsidRPr="00303024" w:rsidRDefault="001A5A05" w:rsidP="00303024">
      <w:pPr>
        <w:pStyle w:val="Default"/>
        <w:jc w:val="center"/>
        <w:rPr>
          <w:color w:val="auto"/>
          <w:sz w:val="28"/>
          <w:szCs w:val="28"/>
        </w:rPr>
      </w:pPr>
    </w:p>
    <w:p w:rsidR="001A5A05" w:rsidRDefault="001A5A05" w:rsidP="00303024">
      <w:pPr>
        <w:pStyle w:val="Default"/>
        <w:spacing w:line="360" w:lineRule="auto"/>
        <w:jc w:val="both"/>
        <w:rPr>
          <w:color w:val="auto"/>
        </w:rPr>
      </w:pPr>
      <w:r w:rsidRPr="00E83C3E">
        <w:rPr>
          <w:color w:val="auto"/>
        </w:rPr>
        <w:t xml:space="preserve">Основополагающие нормы, которыми обязан руководствоваться работодатель при распределении учебной нагрузки педагогических работников установлены приказом Министерства образования и науки Российской Федерации от 22 декабря 2014 г. № 1601, утвердившим Порядок определения учебной нагрузки педагогических работников. </w:t>
      </w:r>
    </w:p>
    <w:p w:rsidR="00303024" w:rsidRDefault="00303024" w:rsidP="00303024">
      <w:pPr>
        <w:pStyle w:val="Default"/>
        <w:spacing w:line="360" w:lineRule="auto"/>
        <w:jc w:val="center"/>
        <w:rPr>
          <w:b/>
          <w:color w:val="auto"/>
          <w:u w:val="single"/>
        </w:rPr>
      </w:pPr>
    </w:p>
    <w:p w:rsidR="00303024" w:rsidRDefault="00303024" w:rsidP="00510AF8">
      <w:pPr>
        <w:pStyle w:val="Default"/>
        <w:jc w:val="center"/>
        <w:rPr>
          <w:b/>
          <w:color w:val="auto"/>
          <w:u w:val="single"/>
        </w:rPr>
      </w:pPr>
    </w:p>
    <w:p w:rsidR="00510AF8" w:rsidRPr="007653D1" w:rsidRDefault="00080F87" w:rsidP="00510AF8">
      <w:pPr>
        <w:pStyle w:val="Default"/>
        <w:jc w:val="center"/>
        <w:rPr>
          <w:b/>
          <w:color w:val="auto"/>
          <w:u w:val="single"/>
        </w:rPr>
      </w:pPr>
      <w:r w:rsidRPr="007653D1">
        <w:rPr>
          <w:b/>
          <w:color w:val="auto"/>
          <w:u w:val="single"/>
        </w:rPr>
        <w:t>Главными принципами определения учебной нагрузки</w:t>
      </w:r>
      <w:r w:rsidR="007653D1" w:rsidRPr="007653D1">
        <w:rPr>
          <w:b/>
          <w:color w:val="auto"/>
          <w:u w:val="single"/>
        </w:rPr>
        <w:t xml:space="preserve"> </w:t>
      </w:r>
    </w:p>
    <w:p w:rsidR="00510AF8" w:rsidRPr="007653D1" w:rsidRDefault="00510AF8" w:rsidP="00510AF8">
      <w:pPr>
        <w:pStyle w:val="Default"/>
        <w:jc w:val="center"/>
        <w:rPr>
          <w:b/>
          <w:color w:val="auto"/>
          <w:u w:val="single"/>
        </w:rPr>
      </w:pPr>
    </w:p>
    <w:p w:rsidR="00510AF8" w:rsidRDefault="00510AF8" w:rsidP="00510AF8">
      <w:pPr>
        <w:pStyle w:val="Default"/>
        <w:jc w:val="center"/>
        <w:rPr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2906"/>
        <w:gridCol w:w="6064"/>
      </w:tblGrid>
      <w:tr w:rsidR="00510AF8" w:rsidTr="00510AF8">
        <w:tc>
          <w:tcPr>
            <w:tcW w:w="988" w:type="dxa"/>
          </w:tcPr>
          <w:p w:rsidR="00510AF8" w:rsidRDefault="00510AF8" w:rsidP="00510AF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976" w:type="dxa"/>
          </w:tcPr>
          <w:p w:rsidR="00510AF8" w:rsidRDefault="00510AF8" w:rsidP="00510AF8">
            <w:pPr>
              <w:pStyle w:val="Default"/>
              <w:jc w:val="center"/>
              <w:rPr>
                <w:color w:val="auto"/>
              </w:rPr>
            </w:pPr>
            <w:r w:rsidRPr="00E83C3E">
              <w:rPr>
                <w:color w:val="auto"/>
              </w:rPr>
              <w:t>сохранение существующего объема учебной нагрузки педагогического работника</w:t>
            </w:r>
          </w:p>
          <w:p w:rsidR="00510AF8" w:rsidRDefault="00510AF8" w:rsidP="00510AF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73" w:type="dxa"/>
          </w:tcPr>
          <w:p w:rsidR="00510AF8" w:rsidRPr="00E83C3E" w:rsidRDefault="00510AF8" w:rsidP="00510AF8">
            <w:pPr>
              <w:pStyle w:val="Default"/>
              <w:jc w:val="both"/>
              <w:rPr>
                <w:color w:val="auto"/>
              </w:rPr>
            </w:pPr>
            <w:r w:rsidRPr="00E83C3E">
              <w:rPr>
                <w:color w:val="auto"/>
              </w:rPr>
              <w:t xml:space="preserve">при определении учебной нагрузки на новый учебный год учителям, для которых данная образовательная организация является основным местом работы, сохраняется ее объем и обеспечивается преемственность преподавания учебных предметов, курсов, дисциплин в классах. </w:t>
            </w:r>
          </w:p>
          <w:p w:rsidR="00510AF8" w:rsidRDefault="00510AF8" w:rsidP="00510AF8">
            <w:pPr>
              <w:pStyle w:val="Default"/>
              <w:jc w:val="center"/>
              <w:rPr>
                <w:color w:val="auto"/>
              </w:rPr>
            </w:pPr>
          </w:p>
        </w:tc>
      </w:tr>
      <w:tr w:rsidR="00510AF8" w:rsidTr="00510AF8">
        <w:tc>
          <w:tcPr>
            <w:tcW w:w="988" w:type="dxa"/>
          </w:tcPr>
          <w:p w:rsidR="00510AF8" w:rsidRDefault="00510AF8" w:rsidP="00510AF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976" w:type="dxa"/>
          </w:tcPr>
          <w:p w:rsidR="00510AF8" w:rsidRDefault="00510AF8" w:rsidP="00510AF8">
            <w:pPr>
              <w:pStyle w:val="Default"/>
              <w:jc w:val="center"/>
              <w:rPr>
                <w:color w:val="auto"/>
              </w:rPr>
            </w:pPr>
            <w:r w:rsidRPr="00E83C3E">
              <w:rPr>
                <w:color w:val="auto"/>
              </w:rPr>
              <w:t>сохранение преемственности преподавания учебных предметов, курсов</w:t>
            </w:r>
            <w:r>
              <w:rPr>
                <w:color w:val="auto"/>
              </w:rPr>
              <w:t>, дисциплин в классах и группах</w:t>
            </w:r>
          </w:p>
          <w:p w:rsidR="00510AF8" w:rsidRDefault="00510AF8" w:rsidP="00510AF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73" w:type="dxa"/>
          </w:tcPr>
          <w:p w:rsidR="00510AF8" w:rsidRPr="00E83C3E" w:rsidRDefault="00510AF8" w:rsidP="00510AF8">
            <w:pPr>
              <w:pStyle w:val="Default"/>
              <w:jc w:val="both"/>
              <w:rPr>
                <w:color w:val="auto"/>
              </w:rPr>
            </w:pPr>
            <w:r w:rsidRPr="00E83C3E">
              <w:rPr>
                <w:color w:val="auto"/>
              </w:rPr>
              <w:t xml:space="preserve">Сохранение объема учебной нагрузки и преемственность преподавания учебных предметов, курсов, дисциплин у учителей выпускных классов обеспечивается путем предоставления им учебной нагрузки в классах, в которых впервые начинается изучение преподаваемых этими учителями учебных предметов, курсов, дисциплин. </w:t>
            </w:r>
          </w:p>
          <w:p w:rsidR="00510AF8" w:rsidRDefault="00510AF8" w:rsidP="00510AF8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080F87" w:rsidRDefault="00080F87" w:rsidP="00510AF8">
      <w:pPr>
        <w:pStyle w:val="Default"/>
        <w:jc w:val="center"/>
        <w:rPr>
          <w:color w:val="auto"/>
        </w:rPr>
      </w:pPr>
    </w:p>
    <w:p w:rsidR="00510AF8" w:rsidRPr="00510AF8" w:rsidRDefault="00510AF8" w:rsidP="001A5A05">
      <w:pPr>
        <w:pStyle w:val="Default"/>
        <w:jc w:val="both"/>
        <w:rPr>
          <w:b/>
          <w:color w:val="auto"/>
        </w:rPr>
      </w:pPr>
    </w:p>
    <w:p w:rsidR="001A5A05" w:rsidRPr="00303024" w:rsidRDefault="00510AF8" w:rsidP="0030302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FF0000"/>
        </w:rPr>
      </w:pPr>
      <w:proofErr w:type="gramStart"/>
      <w:r w:rsidRPr="009F25AD">
        <w:rPr>
          <w:b/>
          <w:color w:val="FF0000"/>
        </w:rPr>
        <w:t>Внимание !</w:t>
      </w:r>
      <w:proofErr w:type="gramEnd"/>
      <w:r w:rsidRPr="009F25AD">
        <w:rPr>
          <w:b/>
          <w:color w:val="FF0000"/>
        </w:rPr>
        <w:t xml:space="preserve"> </w:t>
      </w:r>
      <w:r w:rsidR="00E83C3E" w:rsidRPr="009F25AD">
        <w:rPr>
          <w:b/>
          <w:color w:val="FF0000"/>
        </w:rPr>
        <w:t xml:space="preserve">Объем учебной нагрузки педагогических работников, установленный на начало учебного года, не может быть изменен в текущем году и на следующий учебный год по инициативе работодателя, за исключением случаев изменения учебной нагрузки педагогических работников в сторону ее снижения, связанного с уменьшением количества часов по учебным планам, учебным графикам, сокращением количества обучающихся, сокращением количества классов и групп. </w:t>
      </w:r>
    </w:p>
    <w:p w:rsidR="00995E0E" w:rsidRDefault="00995E0E" w:rsidP="00303024">
      <w:pPr>
        <w:pStyle w:val="Default"/>
        <w:spacing w:line="276" w:lineRule="auto"/>
        <w:jc w:val="both"/>
        <w:rPr>
          <w:color w:val="auto"/>
        </w:rPr>
      </w:pPr>
    </w:p>
    <w:p w:rsidR="001A5A05" w:rsidRPr="00995E0E" w:rsidRDefault="00995E0E" w:rsidP="00995E0E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     </w:t>
      </w:r>
      <w:r w:rsidR="001A5A05" w:rsidRPr="00995E0E">
        <w:rPr>
          <w:color w:val="auto"/>
        </w:rPr>
        <w:t xml:space="preserve">Таким образом, основанием для изменения объема учебной нагрузки в сторону ее снижения по инициативе работодателя могут являться </w:t>
      </w:r>
      <w:r w:rsidR="001A5A05" w:rsidRPr="00995E0E">
        <w:rPr>
          <w:b/>
          <w:bCs/>
          <w:color w:val="auto"/>
        </w:rPr>
        <w:t>только объективные причины</w:t>
      </w:r>
      <w:r w:rsidR="001A5A05" w:rsidRPr="00995E0E">
        <w:rPr>
          <w:color w:val="auto"/>
        </w:rPr>
        <w:t xml:space="preserve">, связанные с уменьшением количества часов по учебным планам, учебным графикам, сокращением количества обучающихся, сокращением количества классов или групп. </w:t>
      </w:r>
    </w:p>
    <w:p w:rsidR="001A5A05" w:rsidRPr="00995E0E" w:rsidRDefault="001A5A05" w:rsidP="00995E0E">
      <w:pPr>
        <w:pStyle w:val="Default"/>
        <w:spacing w:line="360" w:lineRule="auto"/>
        <w:jc w:val="both"/>
        <w:rPr>
          <w:color w:val="auto"/>
        </w:rPr>
      </w:pPr>
      <w:r w:rsidRPr="00995E0E">
        <w:rPr>
          <w:color w:val="auto"/>
        </w:rPr>
        <w:t xml:space="preserve">И в тоже время, изменение объема учебной нагрузки в любое время может быть осуществлено по соглашению сторон трудового договора, то есть по соглашению между работником и работодателем, что оформляется дополнительным соглашением к трудовому договору, на основании которого руководителем образовательной организации издается приказ. </w:t>
      </w:r>
    </w:p>
    <w:p w:rsidR="001A5A05" w:rsidRPr="00995E0E" w:rsidRDefault="001A5A05" w:rsidP="00995E0E">
      <w:pPr>
        <w:pStyle w:val="Default"/>
        <w:spacing w:line="360" w:lineRule="auto"/>
        <w:jc w:val="both"/>
        <w:rPr>
          <w:color w:val="auto"/>
        </w:rPr>
      </w:pPr>
      <w:r w:rsidRPr="00995E0E">
        <w:rPr>
          <w:color w:val="auto"/>
        </w:rPr>
        <w:lastRenderedPageBreak/>
        <w:t xml:space="preserve">Учебная нагрузка педагогических работников, находящихся в отпуске по уходу за ребенком, тарифицируется и передается другим работникам на условиях замещения временно отсутствующего работника. </w:t>
      </w:r>
    </w:p>
    <w:p w:rsidR="001A5A05" w:rsidRPr="00995E0E" w:rsidRDefault="00995E0E" w:rsidP="00995E0E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     </w:t>
      </w:r>
      <w:r w:rsidR="001A5A05" w:rsidRPr="00995E0E">
        <w:rPr>
          <w:color w:val="auto"/>
        </w:rPr>
        <w:t xml:space="preserve">При передаче учебной нагрузки работнику одной и той же образовательной организации с ним оформляется дополнительное соглашение к трудовому договору, с вновь принимаемым работниками заключается срочный трудовой договор. </w:t>
      </w:r>
    </w:p>
    <w:p w:rsidR="001A5A05" w:rsidRPr="00995E0E" w:rsidRDefault="001A5A05" w:rsidP="00995E0E">
      <w:pPr>
        <w:pStyle w:val="Default"/>
        <w:spacing w:line="360" w:lineRule="auto"/>
        <w:jc w:val="both"/>
        <w:rPr>
          <w:color w:val="auto"/>
        </w:rPr>
      </w:pPr>
      <w:r w:rsidRPr="00995E0E">
        <w:rPr>
          <w:color w:val="auto"/>
        </w:rPr>
        <w:t xml:space="preserve">Ведение учебной нагрузки лицами, выполняющими такую работу наряду с работой, определенной трудовым договором (например, руководители, заместители руководителя, педагоги-психологи) осуществляется путем заключения дополнительного соглашения к трудовому договору, в котором указывается срок, в течение которого будет выполняться учебная (преподавательская) работа, ее содержание, объем учебной нагрузки и размер оплаты. </w:t>
      </w:r>
    </w:p>
    <w:p w:rsidR="001A5A05" w:rsidRPr="00995E0E" w:rsidRDefault="001A5A05" w:rsidP="00995E0E">
      <w:pPr>
        <w:pStyle w:val="Default"/>
        <w:spacing w:line="360" w:lineRule="auto"/>
        <w:jc w:val="both"/>
        <w:rPr>
          <w:color w:val="auto"/>
        </w:rPr>
      </w:pPr>
      <w:r w:rsidRPr="00995E0E">
        <w:rPr>
          <w:color w:val="auto"/>
        </w:rPr>
        <w:t xml:space="preserve">При определении учебной нагрузки педагогическим работникам общеобразовательной организации </w:t>
      </w:r>
      <w:r w:rsidRPr="00995E0E">
        <w:rPr>
          <w:b/>
          <w:bCs/>
          <w:color w:val="auto"/>
        </w:rPr>
        <w:t>работодатель не вправе устанавливать верхний предел учебной нагрузки</w:t>
      </w:r>
      <w:r w:rsidRPr="00995E0E">
        <w:rPr>
          <w:color w:val="auto"/>
        </w:rPr>
        <w:t xml:space="preserve">, так как это полномочие федеральных органов исполнительной власти. </w:t>
      </w:r>
    </w:p>
    <w:p w:rsidR="001A5A05" w:rsidRPr="00995E0E" w:rsidRDefault="001A5A05" w:rsidP="00995E0E">
      <w:pPr>
        <w:pStyle w:val="Default"/>
        <w:spacing w:line="360" w:lineRule="auto"/>
        <w:jc w:val="both"/>
        <w:rPr>
          <w:color w:val="auto"/>
        </w:rPr>
      </w:pPr>
      <w:r w:rsidRPr="00995E0E">
        <w:rPr>
          <w:color w:val="auto"/>
        </w:rPr>
        <w:t>В настоящее время верхний предел учебной нагрузки педагогических работников общеобразовательных организаций федеральным законодательством не установлен.</w:t>
      </w:r>
    </w:p>
    <w:p w:rsidR="006C25FD" w:rsidRPr="00E83C3E" w:rsidRDefault="006C25FD" w:rsidP="002A7F0C">
      <w:pPr>
        <w:pStyle w:val="Default"/>
        <w:pageBreakBefore/>
        <w:jc w:val="both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Образцы </w:t>
      </w:r>
      <w:proofErr w:type="gramStart"/>
      <w:r>
        <w:rPr>
          <w:b/>
          <w:bCs/>
          <w:color w:val="auto"/>
        </w:rPr>
        <w:t>документов по мотивированному мнению</w:t>
      </w:r>
      <w:proofErr w:type="gramEnd"/>
      <w:r>
        <w:rPr>
          <w:b/>
          <w:bCs/>
          <w:color w:val="auto"/>
        </w:rPr>
        <w:t xml:space="preserve"> профкома</w:t>
      </w:r>
    </w:p>
    <w:p w:rsidR="006C25FD" w:rsidRDefault="006C25FD" w:rsidP="006C25FD">
      <w:pPr>
        <w:pStyle w:val="Default"/>
        <w:jc w:val="right"/>
        <w:rPr>
          <w:color w:val="auto"/>
        </w:rPr>
      </w:pPr>
    </w:p>
    <w:p w:rsidR="006C25FD" w:rsidRDefault="006C25FD" w:rsidP="006C25FD">
      <w:pPr>
        <w:pStyle w:val="Default"/>
        <w:jc w:val="right"/>
        <w:rPr>
          <w:color w:val="auto"/>
        </w:rPr>
      </w:pPr>
    </w:p>
    <w:p w:rsidR="00F727A5" w:rsidRPr="00E83C3E" w:rsidRDefault="00F727A5" w:rsidP="006C25FD">
      <w:pPr>
        <w:pStyle w:val="Default"/>
        <w:jc w:val="right"/>
        <w:rPr>
          <w:color w:val="auto"/>
        </w:rPr>
      </w:pPr>
      <w:r w:rsidRPr="00E83C3E">
        <w:rPr>
          <w:i/>
          <w:iCs/>
          <w:color w:val="auto"/>
        </w:rPr>
        <w:t xml:space="preserve">В профсоюзный комитет ППО </w:t>
      </w:r>
    </w:p>
    <w:p w:rsidR="00F727A5" w:rsidRPr="00E83C3E" w:rsidRDefault="001A5A05" w:rsidP="001A5A05">
      <w:pPr>
        <w:pStyle w:val="Default"/>
        <w:jc w:val="right"/>
        <w:rPr>
          <w:color w:val="auto"/>
        </w:rPr>
      </w:pPr>
      <w:r w:rsidRPr="00E83C3E">
        <w:rPr>
          <w:i/>
          <w:iCs/>
          <w:color w:val="auto"/>
        </w:rPr>
        <w:t>МБОУ г. Калуг</w:t>
      </w:r>
      <w:r w:rsidR="00F727A5" w:rsidRPr="00E83C3E">
        <w:rPr>
          <w:i/>
          <w:iCs/>
          <w:color w:val="auto"/>
        </w:rPr>
        <w:t xml:space="preserve">и «_________________» </w:t>
      </w:r>
    </w:p>
    <w:p w:rsidR="00F727A5" w:rsidRPr="00E83C3E" w:rsidRDefault="00F727A5" w:rsidP="001A5A05">
      <w:pPr>
        <w:pStyle w:val="Default"/>
        <w:jc w:val="right"/>
        <w:rPr>
          <w:color w:val="auto"/>
        </w:rPr>
      </w:pPr>
      <w:r w:rsidRPr="00E83C3E">
        <w:rPr>
          <w:i/>
          <w:iCs/>
          <w:color w:val="auto"/>
        </w:rPr>
        <w:t xml:space="preserve">(дата: число, месяц, год) </w:t>
      </w:r>
    </w:p>
    <w:p w:rsidR="00F727A5" w:rsidRPr="00E83C3E" w:rsidRDefault="00F727A5" w:rsidP="002A7F0C">
      <w:pPr>
        <w:pStyle w:val="Default"/>
        <w:jc w:val="both"/>
        <w:rPr>
          <w:color w:val="auto"/>
        </w:rPr>
      </w:pPr>
      <w:r w:rsidRPr="00E83C3E">
        <w:rPr>
          <w:i/>
          <w:iCs/>
          <w:color w:val="auto"/>
        </w:rPr>
        <w:t xml:space="preserve">Исходящий № </w:t>
      </w:r>
    </w:p>
    <w:p w:rsidR="001A5A05" w:rsidRPr="00E83C3E" w:rsidRDefault="001A5A05" w:rsidP="002A7F0C">
      <w:pPr>
        <w:pStyle w:val="Default"/>
        <w:jc w:val="both"/>
        <w:rPr>
          <w:b/>
          <w:bCs/>
          <w:color w:val="auto"/>
        </w:rPr>
      </w:pPr>
    </w:p>
    <w:p w:rsidR="001A5A05" w:rsidRPr="00E83C3E" w:rsidRDefault="001A5A05" w:rsidP="001A5A05">
      <w:pPr>
        <w:pStyle w:val="Default"/>
        <w:jc w:val="center"/>
        <w:rPr>
          <w:b/>
          <w:bCs/>
          <w:color w:val="auto"/>
        </w:rPr>
      </w:pPr>
    </w:p>
    <w:p w:rsidR="00F727A5" w:rsidRPr="00E83C3E" w:rsidRDefault="00F727A5" w:rsidP="001A5A05">
      <w:pPr>
        <w:pStyle w:val="Default"/>
        <w:jc w:val="center"/>
        <w:rPr>
          <w:color w:val="auto"/>
        </w:rPr>
      </w:pPr>
      <w:r w:rsidRPr="00E83C3E">
        <w:rPr>
          <w:b/>
          <w:bCs/>
          <w:color w:val="auto"/>
        </w:rPr>
        <w:t>ОБРАЩЕНИЕ</w:t>
      </w:r>
    </w:p>
    <w:p w:rsidR="00F727A5" w:rsidRPr="00E83C3E" w:rsidRDefault="00F727A5" w:rsidP="001A5A05">
      <w:pPr>
        <w:pStyle w:val="Default"/>
        <w:jc w:val="center"/>
        <w:rPr>
          <w:b/>
          <w:bCs/>
          <w:color w:val="auto"/>
        </w:rPr>
      </w:pPr>
      <w:r w:rsidRPr="00E83C3E">
        <w:rPr>
          <w:b/>
          <w:bCs/>
          <w:color w:val="auto"/>
        </w:rPr>
        <w:t>о даче мотивированного мнения профкома по проектам тарификации и приказа о распределении учебной нагрузки на __________ учебный год</w:t>
      </w:r>
    </w:p>
    <w:p w:rsidR="001A5A05" w:rsidRPr="00E83C3E" w:rsidRDefault="001A5A05" w:rsidP="001A5A05">
      <w:pPr>
        <w:pStyle w:val="Default"/>
        <w:jc w:val="center"/>
        <w:rPr>
          <w:color w:val="auto"/>
        </w:rPr>
      </w:pPr>
    </w:p>
    <w:p w:rsidR="00F727A5" w:rsidRPr="00E83C3E" w:rsidRDefault="001A5A05" w:rsidP="001A5A05">
      <w:pPr>
        <w:pStyle w:val="Default"/>
        <w:jc w:val="both"/>
        <w:rPr>
          <w:color w:val="auto"/>
        </w:rPr>
      </w:pPr>
      <w:r w:rsidRPr="00E83C3E">
        <w:rPr>
          <w:i/>
          <w:iCs/>
          <w:color w:val="auto"/>
        </w:rPr>
        <w:t xml:space="preserve">    </w:t>
      </w:r>
      <w:r w:rsidR="00F727A5" w:rsidRPr="00E83C3E">
        <w:rPr>
          <w:i/>
          <w:iCs/>
          <w:color w:val="auto"/>
        </w:rPr>
        <w:t xml:space="preserve">(Наименование организации работодателя) </w:t>
      </w:r>
      <w:r w:rsidR="00F727A5" w:rsidRPr="00E83C3E">
        <w:rPr>
          <w:color w:val="auto"/>
        </w:rPr>
        <w:t>направляет проекты тарификации и приказа о распределении учебной нагрузки на __________ учебный год и обоснование к ним с приложением всех необходимых документов.</w:t>
      </w:r>
    </w:p>
    <w:p w:rsidR="00F727A5" w:rsidRPr="00E83C3E" w:rsidRDefault="001A5A05" w:rsidP="001A5A05">
      <w:pPr>
        <w:pStyle w:val="Default"/>
        <w:jc w:val="both"/>
        <w:rPr>
          <w:color w:val="auto"/>
        </w:rPr>
      </w:pPr>
      <w:r w:rsidRPr="00E83C3E">
        <w:rPr>
          <w:color w:val="auto"/>
        </w:rPr>
        <w:t xml:space="preserve">    </w:t>
      </w:r>
      <w:r w:rsidR="00F727A5" w:rsidRPr="00E83C3E">
        <w:rPr>
          <w:color w:val="auto"/>
        </w:rPr>
        <w:t>Прошу в течение 5-ти рабочих дней направить в письменной форме мотивированное мнение по данным проектам тарификации и приказа о распределении учебной нагрузки на __________ учебный год.</w:t>
      </w:r>
    </w:p>
    <w:p w:rsidR="001A5A05" w:rsidRPr="00E83C3E" w:rsidRDefault="001A5A05" w:rsidP="001A5A05">
      <w:pPr>
        <w:pStyle w:val="Default"/>
        <w:jc w:val="both"/>
        <w:rPr>
          <w:color w:val="auto"/>
        </w:rPr>
      </w:pPr>
    </w:p>
    <w:p w:rsidR="001A5A05" w:rsidRPr="00E83C3E" w:rsidRDefault="001A5A05" w:rsidP="001A5A05">
      <w:pPr>
        <w:pStyle w:val="Default"/>
        <w:jc w:val="both"/>
        <w:rPr>
          <w:color w:val="auto"/>
        </w:rPr>
      </w:pPr>
    </w:p>
    <w:p w:rsidR="00F727A5" w:rsidRPr="00E83C3E" w:rsidRDefault="00F727A5" w:rsidP="001A5A05">
      <w:pPr>
        <w:pStyle w:val="Default"/>
        <w:jc w:val="both"/>
        <w:rPr>
          <w:color w:val="auto"/>
        </w:rPr>
      </w:pPr>
      <w:r w:rsidRPr="00E83C3E">
        <w:rPr>
          <w:color w:val="auto"/>
        </w:rPr>
        <w:t>Приложение на _______ листах.</w:t>
      </w:r>
    </w:p>
    <w:p w:rsidR="001A5A05" w:rsidRPr="00E83C3E" w:rsidRDefault="001A5A05" w:rsidP="002A7F0C">
      <w:pPr>
        <w:pStyle w:val="Default"/>
        <w:jc w:val="both"/>
        <w:rPr>
          <w:i/>
          <w:iCs/>
          <w:color w:val="auto"/>
        </w:rPr>
      </w:pPr>
    </w:p>
    <w:p w:rsidR="001A5A05" w:rsidRPr="00E83C3E" w:rsidRDefault="001A5A05" w:rsidP="002A7F0C">
      <w:pPr>
        <w:pStyle w:val="Default"/>
        <w:jc w:val="both"/>
        <w:rPr>
          <w:i/>
          <w:iCs/>
          <w:color w:val="auto"/>
        </w:rPr>
      </w:pPr>
    </w:p>
    <w:p w:rsidR="00F727A5" w:rsidRPr="00E83C3E" w:rsidRDefault="00F727A5" w:rsidP="002A7F0C">
      <w:pPr>
        <w:pStyle w:val="Default"/>
        <w:jc w:val="both"/>
        <w:rPr>
          <w:color w:val="auto"/>
        </w:rPr>
      </w:pPr>
      <w:r w:rsidRPr="00E83C3E">
        <w:rPr>
          <w:i/>
          <w:iCs/>
          <w:color w:val="auto"/>
        </w:rPr>
        <w:t xml:space="preserve">Руководитель организации _____________/_______________ </w:t>
      </w:r>
    </w:p>
    <w:p w:rsidR="00F727A5" w:rsidRPr="00E83C3E" w:rsidRDefault="00F727A5" w:rsidP="002A7F0C">
      <w:pPr>
        <w:pStyle w:val="Default"/>
        <w:jc w:val="both"/>
        <w:rPr>
          <w:color w:val="auto"/>
        </w:rPr>
      </w:pPr>
      <w:r w:rsidRPr="00E83C3E">
        <w:rPr>
          <w:i/>
          <w:iCs/>
          <w:color w:val="auto"/>
        </w:rPr>
        <w:t xml:space="preserve">(подпись, инициалы и фамилия) </w:t>
      </w:r>
    </w:p>
    <w:p w:rsidR="001A5A05" w:rsidRPr="00E83C3E" w:rsidRDefault="001A5A05" w:rsidP="002A7F0C">
      <w:pPr>
        <w:pStyle w:val="Default"/>
        <w:jc w:val="both"/>
        <w:rPr>
          <w:i/>
          <w:iCs/>
          <w:color w:val="auto"/>
        </w:rPr>
      </w:pPr>
    </w:p>
    <w:p w:rsidR="00F727A5" w:rsidRPr="00E83C3E" w:rsidRDefault="00F727A5" w:rsidP="002A7F0C">
      <w:pPr>
        <w:pStyle w:val="Default"/>
        <w:jc w:val="both"/>
        <w:rPr>
          <w:color w:val="auto"/>
        </w:rPr>
      </w:pPr>
      <w:r w:rsidRPr="00E83C3E">
        <w:rPr>
          <w:i/>
          <w:iCs/>
          <w:color w:val="auto"/>
        </w:rPr>
        <w:t xml:space="preserve">Обращение получено «___» ___________ ______ г. </w:t>
      </w:r>
    </w:p>
    <w:p w:rsidR="001A5A05" w:rsidRPr="00E83C3E" w:rsidRDefault="001A5A05" w:rsidP="002A7F0C">
      <w:pPr>
        <w:pStyle w:val="Default"/>
        <w:jc w:val="both"/>
        <w:rPr>
          <w:i/>
          <w:iCs/>
          <w:color w:val="auto"/>
        </w:rPr>
      </w:pPr>
    </w:p>
    <w:p w:rsidR="00F727A5" w:rsidRPr="00E83C3E" w:rsidRDefault="00F727A5" w:rsidP="002A7F0C">
      <w:pPr>
        <w:pStyle w:val="Default"/>
        <w:jc w:val="both"/>
        <w:rPr>
          <w:color w:val="auto"/>
        </w:rPr>
      </w:pPr>
      <w:r w:rsidRPr="00E83C3E">
        <w:rPr>
          <w:i/>
          <w:iCs/>
          <w:color w:val="auto"/>
        </w:rPr>
        <w:t xml:space="preserve">Председатель первичной организации Профсоюза </w:t>
      </w:r>
    </w:p>
    <w:p w:rsidR="00F727A5" w:rsidRPr="00E83C3E" w:rsidRDefault="00F727A5" w:rsidP="002A7F0C">
      <w:pPr>
        <w:pStyle w:val="Default"/>
        <w:jc w:val="both"/>
        <w:rPr>
          <w:color w:val="auto"/>
        </w:rPr>
      </w:pPr>
      <w:r w:rsidRPr="00E83C3E">
        <w:rPr>
          <w:i/>
          <w:iCs/>
          <w:color w:val="auto"/>
        </w:rPr>
        <w:t xml:space="preserve">___________________ __________________ </w:t>
      </w:r>
    </w:p>
    <w:p w:rsidR="00F727A5" w:rsidRPr="00E83C3E" w:rsidRDefault="001A5A05" w:rsidP="002A7F0C">
      <w:pPr>
        <w:pStyle w:val="Default"/>
        <w:jc w:val="both"/>
        <w:rPr>
          <w:color w:val="auto"/>
        </w:rPr>
      </w:pPr>
      <w:r w:rsidRPr="00E83C3E">
        <w:rPr>
          <w:color w:val="auto"/>
        </w:rPr>
        <w:t xml:space="preserve">(подпись) (Ф.И.О.) </w:t>
      </w:r>
    </w:p>
    <w:p w:rsidR="00F727A5" w:rsidRPr="00E83C3E" w:rsidRDefault="00F727A5" w:rsidP="002A7F0C">
      <w:pPr>
        <w:pStyle w:val="Default"/>
        <w:jc w:val="both"/>
        <w:rPr>
          <w:color w:val="auto"/>
        </w:rPr>
      </w:pPr>
    </w:p>
    <w:p w:rsidR="00F727A5" w:rsidRPr="00E83C3E" w:rsidRDefault="00F727A5" w:rsidP="001A5A05">
      <w:pPr>
        <w:pStyle w:val="Default"/>
        <w:pageBreakBefore/>
        <w:jc w:val="center"/>
        <w:rPr>
          <w:color w:val="auto"/>
        </w:rPr>
      </w:pPr>
      <w:r w:rsidRPr="00E83C3E">
        <w:rPr>
          <w:b/>
          <w:bCs/>
          <w:color w:val="auto"/>
        </w:rPr>
        <w:lastRenderedPageBreak/>
        <w:t>ОБЩЕРОССИЙСКИЙ ПРОФСОЮЗ ОБРАЗОВАНИЯ</w:t>
      </w:r>
    </w:p>
    <w:p w:rsidR="00F727A5" w:rsidRPr="00E83C3E" w:rsidRDefault="00F727A5" w:rsidP="001A5A05">
      <w:pPr>
        <w:pStyle w:val="Default"/>
        <w:jc w:val="center"/>
        <w:rPr>
          <w:color w:val="auto"/>
        </w:rPr>
      </w:pPr>
      <w:r w:rsidRPr="00E83C3E">
        <w:rPr>
          <w:b/>
          <w:bCs/>
          <w:color w:val="auto"/>
        </w:rPr>
        <w:t>ПЕРВИЧНАЯ ПРОФСОЮЗНАЯ ОРГАНИЗАЦИЯ</w:t>
      </w:r>
    </w:p>
    <w:p w:rsidR="00F727A5" w:rsidRPr="00E83C3E" w:rsidRDefault="001A5A05" w:rsidP="001A5A05">
      <w:pPr>
        <w:pStyle w:val="Default"/>
        <w:jc w:val="center"/>
        <w:rPr>
          <w:color w:val="auto"/>
        </w:rPr>
      </w:pPr>
      <w:r w:rsidRPr="00E83C3E">
        <w:rPr>
          <w:b/>
          <w:bCs/>
          <w:color w:val="auto"/>
        </w:rPr>
        <w:t>МБОУ г. Калуг</w:t>
      </w:r>
      <w:r w:rsidR="00F727A5" w:rsidRPr="00E83C3E">
        <w:rPr>
          <w:b/>
          <w:bCs/>
          <w:color w:val="auto"/>
        </w:rPr>
        <w:t>и «____________»</w:t>
      </w:r>
    </w:p>
    <w:p w:rsidR="00F727A5" w:rsidRPr="00E83C3E" w:rsidRDefault="00F727A5" w:rsidP="001A5A05">
      <w:pPr>
        <w:pStyle w:val="Default"/>
        <w:jc w:val="center"/>
        <w:rPr>
          <w:color w:val="auto"/>
        </w:rPr>
      </w:pPr>
      <w:r w:rsidRPr="00E83C3E">
        <w:rPr>
          <w:b/>
          <w:bCs/>
          <w:color w:val="auto"/>
        </w:rPr>
        <w:t>ВЫПИСКА</w:t>
      </w:r>
    </w:p>
    <w:p w:rsidR="00F727A5" w:rsidRPr="00E83C3E" w:rsidRDefault="00F727A5" w:rsidP="001A5A05">
      <w:pPr>
        <w:pStyle w:val="Default"/>
        <w:jc w:val="center"/>
        <w:rPr>
          <w:color w:val="auto"/>
        </w:rPr>
      </w:pPr>
      <w:r w:rsidRPr="00E83C3E">
        <w:rPr>
          <w:b/>
          <w:bCs/>
          <w:color w:val="auto"/>
        </w:rPr>
        <w:t>из протокола заседания профсоюзного комитета</w:t>
      </w:r>
    </w:p>
    <w:p w:rsidR="00F727A5" w:rsidRPr="00E83C3E" w:rsidRDefault="00F727A5" w:rsidP="001A5A05">
      <w:pPr>
        <w:pStyle w:val="Default"/>
        <w:jc w:val="center"/>
        <w:rPr>
          <w:b/>
          <w:bCs/>
          <w:color w:val="auto"/>
        </w:rPr>
      </w:pPr>
      <w:r w:rsidRPr="00E83C3E">
        <w:rPr>
          <w:b/>
          <w:bCs/>
          <w:color w:val="auto"/>
        </w:rPr>
        <w:t>от «__» ___________ _____ г. №_____</w:t>
      </w:r>
    </w:p>
    <w:p w:rsidR="001A5A05" w:rsidRPr="00E83C3E" w:rsidRDefault="001A5A05" w:rsidP="001A5A05">
      <w:pPr>
        <w:pStyle w:val="Default"/>
        <w:jc w:val="center"/>
        <w:rPr>
          <w:b/>
          <w:bCs/>
          <w:color w:val="auto"/>
        </w:rPr>
      </w:pPr>
    </w:p>
    <w:p w:rsidR="001A5A05" w:rsidRPr="00E83C3E" w:rsidRDefault="001A5A05" w:rsidP="001A5A05">
      <w:pPr>
        <w:pStyle w:val="Default"/>
        <w:jc w:val="center"/>
        <w:rPr>
          <w:color w:val="auto"/>
        </w:rPr>
      </w:pPr>
    </w:p>
    <w:p w:rsidR="00F727A5" w:rsidRPr="00E83C3E" w:rsidRDefault="00F727A5" w:rsidP="002A7F0C">
      <w:pPr>
        <w:pStyle w:val="Default"/>
        <w:jc w:val="both"/>
        <w:rPr>
          <w:color w:val="auto"/>
        </w:rPr>
      </w:pPr>
      <w:r w:rsidRPr="00E83C3E">
        <w:rPr>
          <w:color w:val="auto"/>
        </w:rPr>
        <w:t xml:space="preserve">Избрано в состав профкома: _____ чел. </w:t>
      </w:r>
    </w:p>
    <w:p w:rsidR="00F727A5" w:rsidRPr="00E83C3E" w:rsidRDefault="00F727A5" w:rsidP="002A7F0C">
      <w:pPr>
        <w:pStyle w:val="Default"/>
        <w:jc w:val="both"/>
        <w:rPr>
          <w:color w:val="auto"/>
        </w:rPr>
      </w:pPr>
      <w:r w:rsidRPr="00E83C3E">
        <w:rPr>
          <w:color w:val="auto"/>
        </w:rPr>
        <w:t xml:space="preserve">Присутствовало: ____ чел. </w:t>
      </w:r>
    </w:p>
    <w:p w:rsidR="001A5A05" w:rsidRPr="00E83C3E" w:rsidRDefault="001A5A05" w:rsidP="002A7F0C">
      <w:pPr>
        <w:pStyle w:val="Default"/>
        <w:jc w:val="both"/>
        <w:rPr>
          <w:b/>
          <w:bCs/>
          <w:color w:val="auto"/>
        </w:rPr>
      </w:pPr>
    </w:p>
    <w:p w:rsidR="00F727A5" w:rsidRPr="00E83C3E" w:rsidRDefault="00F727A5" w:rsidP="002A7F0C">
      <w:pPr>
        <w:pStyle w:val="Default"/>
        <w:jc w:val="both"/>
        <w:rPr>
          <w:color w:val="auto"/>
        </w:rPr>
      </w:pPr>
      <w:r w:rsidRPr="00E83C3E">
        <w:rPr>
          <w:b/>
          <w:bCs/>
          <w:color w:val="auto"/>
        </w:rPr>
        <w:t xml:space="preserve">СЛУШАЛИ: </w:t>
      </w:r>
      <w:r w:rsidRPr="00E83C3E">
        <w:rPr>
          <w:color w:val="auto"/>
        </w:rPr>
        <w:t xml:space="preserve">О даче мотивированного мнения по проектам тарификации и приказа о распределении учебной нагрузки на __________ учебный год. </w:t>
      </w:r>
    </w:p>
    <w:p w:rsidR="001A5A05" w:rsidRPr="00E83C3E" w:rsidRDefault="001A5A05" w:rsidP="002A7F0C">
      <w:pPr>
        <w:pStyle w:val="Default"/>
        <w:jc w:val="both"/>
        <w:rPr>
          <w:b/>
          <w:bCs/>
          <w:color w:val="auto"/>
        </w:rPr>
      </w:pPr>
    </w:p>
    <w:p w:rsidR="00F727A5" w:rsidRPr="00E83C3E" w:rsidRDefault="00F727A5" w:rsidP="002A7F0C">
      <w:pPr>
        <w:pStyle w:val="Default"/>
        <w:jc w:val="both"/>
        <w:rPr>
          <w:color w:val="auto"/>
        </w:rPr>
      </w:pPr>
      <w:r w:rsidRPr="00E83C3E">
        <w:rPr>
          <w:b/>
          <w:bCs/>
          <w:color w:val="auto"/>
        </w:rPr>
        <w:t xml:space="preserve">ПОСТАНОВИЛИ: </w:t>
      </w:r>
      <w:r w:rsidRPr="00E83C3E">
        <w:rPr>
          <w:color w:val="auto"/>
        </w:rPr>
        <w:t xml:space="preserve">Согласно ст. 372 Трудового кодекса РФ, на основании проверки соблюдения работодателем норм трудового права выразить следующее мотивированное мнение профкома: </w:t>
      </w:r>
    </w:p>
    <w:p w:rsidR="00F727A5" w:rsidRPr="00E83C3E" w:rsidRDefault="00F727A5" w:rsidP="002A7F0C">
      <w:pPr>
        <w:pStyle w:val="Default"/>
        <w:spacing w:after="26"/>
        <w:jc w:val="both"/>
        <w:rPr>
          <w:color w:val="auto"/>
        </w:rPr>
      </w:pPr>
      <w:r w:rsidRPr="00E83C3E">
        <w:rPr>
          <w:color w:val="auto"/>
        </w:rPr>
        <w:t xml:space="preserve">1. Представленные проекты тарификации и приказа о распределении учебной нагрузки на __________ учебный год соответствуют требованиям законодательства и коллективному договору. </w:t>
      </w:r>
    </w:p>
    <w:p w:rsidR="00F727A5" w:rsidRPr="00E83C3E" w:rsidRDefault="00F727A5" w:rsidP="002A7F0C">
      <w:pPr>
        <w:pStyle w:val="Default"/>
        <w:jc w:val="both"/>
        <w:rPr>
          <w:color w:val="auto"/>
        </w:rPr>
      </w:pPr>
      <w:r w:rsidRPr="00E83C3E">
        <w:rPr>
          <w:color w:val="auto"/>
        </w:rPr>
        <w:t xml:space="preserve">2. Согласиться с представленными работодателем проектами тарификации и приказа о распределении учебной нагрузки на __________ учебный год. </w:t>
      </w:r>
    </w:p>
    <w:p w:rsidR="00F727A5" w:rsidRPr="00E83C3E" w:rsidRDefault="00F727A5" w:rsidP="002A7F0C">
      <w:pPr>
        <w:pStyle w:val="Default"/>
        <w:jc w:val="both"/>
        <w:rPr>
          <w:color w:val="auto"/>
        </w:rPr>
      </w:pPr>
    </w:p>
    <w:p w:rsidR="00F727A5" w:rsidRPr="00E83C3E" w:rsidRDefault="00F727A5" w:rsidP="002A7F0C">
      <w:pPr>
        <w:pStyle w:val="Default"/>
        <w:jc w:val="both"/>
        <w:rPr>
          <w:color w:val="auto"/>
        </w:rPr>
      </w:pPr>
      <w:r w:rsidRPr="00E83C3E">
        <w:rPr>
          <w:color w:val="auto"/>
        </w:rPr>
        <w:t xml:space="preserve">(При несогласии с проектами тарификации и приказа о распределении учебной нагрузки на __________ учебный год обязательно указать с чем не согласны и какие нормы законодательства нарушены). </w:t>
      </w:r>
    </w:p>
    <w:p w:rsidR="001A5A05" w:rsidRPr="00E83C3E" w:rsidRDefault="001A5A05" w:rsidP="002A7F0C">
      <w:pPr>
        <w:pStyle w:val="Default"/>
        <w:jc w:val="both"/>
        <w:rPr>
          <w:b/>
          <w:bCs/>
          <w:color w:val="auto"/>
        </w:rPr>
      </w:pPr>
    </w:p>
    <w:p w:rsidR="00F727A5" w:rsidRPr="00E83C3E" w:rsidRDefault="00F727A5" w:rsidP="002A7F0C">
      <w:pPr>
        <w:pStyle w:val="Default"/>
        <w:jc w:val="both"/>
        <w:rPr>
          <w:color w:val="auto"/>
        </w:rPr>
      </w:pPr>
      <w:r w:rsidRPr="00E83C3E">
        <w:rPr>
          <w:b/>
          <w:bCs/>
          <w:color w:val="auto"/>
        </w:rPr>
        <w:t xml:space="preserve">Итоги голосования: </w:t>
      </w:r>
    </w:p>
    <w:p w:rsidR="00F727A5" w:rsidRPr="00E83C3E" w:rsidRDefault="00F727A5" w:rsidP="002A7F0C">
      <w:pPr>
        <w:pStyle w:val="Default"/>
        <w:jc w:val="both"/>
        <w:rPr>
          <w:color w:val="auto"/>
        </w:rPr>
      </w:pPr>
      <w:r w:rsidRPr="00E83C3E">
        <w:rPr>
          <w:color w:val="auto"/>
        </w:rPr>
        <w:t>«</w:t>
      </w:r>
      <w:proofErr w:type="gramStart"/>
      <w:r w:rsidRPr="00E83C3E">
        <w:rPr>
          <w:color w:val="auto"/>
        </w:rPr>
        <w:t>за»_</w:t>
      </w:r>
      <w:proofErr w:type="gramEnd"/>
      <w:r w:rsidRPr="00E83C3E">
        <w:rPr>
          <w:color w:val="auto"/>
        </w:rPr>
        <w:t xml:space="preserve">___, «против» _____, «воздержались»______________ . </w:t>
      </w:r>
    </w:p>
    <w:p w:rsidR="001A5A05" w:rsidRPr="00E83C3E" w:rsidRDefault="001A5A05" w:rsidP="002A7F0C">
      <w:pPr>
        <w:pStyle w:val="Default"/>
        <w:jc w:val="both"/>
        <w:rPr>
          <w:color w:val="auto"/>
        </w:rPr>
      </w:pPr>
    </w:p>
    <w:p w:rsidR="00F727A5" w:rsidRPr="00E83C3E" w:rsidRDefault="00F727A5" w:rsidP="002A7F0C">
      <w:pPr>
        <w:pStyle w:val="Default"/>
        <w:jc w:val="both"/>
        <w:rPr>
          <w:color w:val="auto"/>
        </w:rPr>
      </w:pPr>
      <w:r w:rsidRPr="00E83C3E">
        <w:rPr>
          <w:color w:val="auto"/>
        </w:rPr>
        <w:t xml:space="preserve">Председатель первичной </w:t>
      </w:r>
    </w:p>
    <w:p w:rsidR="00F727A5" w:rsidRPr="00E83C3E" w:rsidRDefault="00F727A5" w:rsidP="002A7F0C">
      <w:pPr>
        <w:pStyle w:val="Default"/>
        <w:jc w:val="both"/>
        <w:rPr>
          <w:color w:val="auto"/>
        </w:rPr>
      </w:pPr>
      <w:r w:rsidRPr="00E83C3E">
        <w:rPr>
          <w:color w:val="auto"/>
        </w:rPr>
        <w:t xml:space="preserve">организации Профсоюза </w:t>
      </w:r>
      <w:r w:rsidRPr="00E83C3E">
        <w:rPr>
          <w:i/>
          <w:iCs/>
          <w:color w:val="auto"/>
        </w:rPr>
        <w:t xml:space="preserve">__________ __________________ </w:t>
      </w:r>
    </w:p>
    <w:p w:rsidR="00F727A5" w:rsidRPr="00E83C3E" w:rsidRDefault="00F727A5" w:rsidP="002A7F0C">
      <w:pPr>
        <w:pStyle w:val="Default"/>
        <w:jc w:val="both"/>
        <w:rPr>
          <w:color w:val="auto"/>
        </w:rPr>
      </w:pPr>
      <w:r w:rsidRPr="00E83C3E">
        <w:rPr>
          <w:i/>
          <w:iCs/>
          <w:color w:val="auto"/>
        </w:rPr>
        <w:t xml:space="preserve">(подпись) (Ф.И.О.) </w:t>
      </w:r>
    </w:p>
    <w:p w:rsidR="001A5A05" w:rsidRPr="00E83C3E" w:rsidRDefault="001A5A05" w:rsidP="002A7F0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727A5" w:rsidRPr="00E83C3E" w:rsidRDefault="00F727A5" w:rsidP="002A7F0C">
      <w:pPr>
        <w:jc w:val="both"/>
        <w:rPr>
          <w:rFonts w:ascii="Times New Roman" w:hAnsi="Times New Roman" w:cs="Times New Roman"/>
          <w:sz w:val="24"/>
          <w:szCs w:val="24"/>
        </w:rPr>
      </w:pPr>
      <w:r w:rsidRPr="00E83C3E">
        <w:rPr>
          <w:rFonts w:ascii="Times New Roman" w:hAnsi="Times New Roman" w:cs="Times New Roman"/>
          <w:i/>
          <w:iCs/>
          <w:sz w:val="24"/>
          <w:szCs w:val="24"/>
        </w:rPr>
        <w:t>Мотивированное мнение профкома от «___» ___________ ______ г. получено (ФИО и подпись представителя работодателя) _________________________________</w:t>
      </w:r>
      <w:r w:rsidR="00475714" w:rsidRPr="00E83C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F727A5" w:rsidRPr="00E83C3E" w:rsidSect="00995E0E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E12E18"/>
    <w:multiLevelType w:val="hybridMultilevel"/>
    <w:tmpl w:val="32B4C5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FD31B7"/>
    <w:multiLevelType w:val="hybridMultilevel"/>
    <w:tmpl w:val="79227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E93CE"/>
    <w:multiLevelType w:val="hybridMultilevel"/>
    <w:tmpl w:val="C17DA0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1A"/>
    <w:rsid w:val="00080F87"/>
    <w:rsid w:val="001545F9"/>
    <w:rsid w:val="001A5A05"/>
    <w:rsid w:val="001D09F2"/>
    <w:rsid w:val="00210DC3"/>
    <w:rsid w:val="002A7F0C"/>
    <w:rsid w:val="002C0218"/>
    <w:rsid w:val="002E5A1A"/>
    <w:rsid w:val="00303024"/>
    <w:rsid w:val="003E7585"/>
    <w:rsid w:val="00475714"/>
    <w:rsid w:val="0049365C"/>
    <w:rsid w:val="00510AF8"/>
    <w:rsid w:val="00605424"/>
    <w:rsid w:val="006C25FD"/>
    <w:rsid w:val="006D4985"/>
    <w:rsid w:val="007653D1"/>
    <w:rsid w:val="00821766"/>
    <w:rsid w:val="00995E0E"/>
    <w:rsid w:val="009A0F8D"/>
    <w:rsid w:val="009C3B0E"/>
    <w:rsid w:val="009F25AD"/>
    <w:rsid w:val="00A4643B"/>
    <w:rsid w:val="00AC71BE"/>
    <w:rsid w:val="00AE38DB"/>
    <w:rsid w:val="00B434BB"/>
    <w:rsid w:val="00B80A47"/>
    <w:rsid w:val="00BF71FE"/>
    <w:rsid w:val="00C51380"/>
    <w:rsid w:val="00C6757F"/>
    <w:rsid w:val="00C94BB3"/>
    <w:rsid w:val="00D429DE"/>
    <w:rsid w:val="00E04EAC"/>
    <w:rsid w:val="00E83C3E"/>
    <w:rsid w:val="00E9180F"/>
    <w:rsid w:val="00F727A5"/>
    <w:rsid w:val="00F8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45E9"/>
  <w15:chartTrackingRefBased/>
  <w15:docId w15:val="{693F051C-4B56-4D48-9D72-DDED77E6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27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10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217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21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0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0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98866-4CFC-44AD-8A4E-CB53D72C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12</Pages>
  <Words>2946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2024-12-23T08:23:00Z</cp:lastPrinted>
  <dcterms:created xsi:type="dcterms:W3CDTF">2024-12-10T14:19:00Z</dcterms:created>
  <dcterms:modified xsi:type="dcterms:W3CDTF">2024-12-23T09:43:00Z</dcterms:modified>
</cp:coreProperties>
</file>