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BCC" w:rsidRDefault="00E00BCC" w:rsidP="00E00BCC">
      <w:pPr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</w:pPr>
    </w:p>
    <w:p w:rsidR="00E00BCC" w:rsidRDefault="00E00BCC" w:rsidP="00E00BCC">
      <w:pPr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noProof/>
          <w:color w:val="2C2D2E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DNS\Desktop\IMG_20261026_065455_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IMG_20261026_065455_8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0BCC" w:rsidRDefault="00E00BCC" w:rsidP="00E00BCC">
      <w:pPr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</w:pPr>
    </w:p>
    <w:p w:rsidR="00E00BCC" w:rsidRDefault="00E00BCC" w:rsidP="00E00BCC">
      <w:pPr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</w:pPr>
    </w:p>
    <w:p w:rsidR="00E00BCC" w:rsidRDefault="00E00BCC" w:rsidP="00E00BCC">
      <w:pPr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</w:pPr>
    </w:p>
    <w:p w:rsidR="00E00BCC" w:rsidRDefault="00E00BCC" w:rsidP="00E00BCC">
      <w:pPr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</w:pPr>
    </w:p>
    <w:p w:rsidR="00E00BCC" w:rsidRPr="00E00BCC" w:rsidRDefault="00E00BCC" w:rsidP="00E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🍂 Севастопольский Профсоюз образования и науки 23 октября провёл второе заседание клуба "Точка роста</w:t>
      </w:r>
      <w:proofErr w:type="gramStart"/>
      <w:r w:rsidRPr="00E00BCC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 xml:space="preserve"> :</w:t>
      </w:r>
      <w:proofErr w:type="gramEnd"/>
      <w:r w:rsidRPr="00E00BCC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 xml:space="preserve"> педагоги Нового Херсонеса".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Встреча объединила более 90 работников высших учебных заведений, школ, учреждений дополнительного и дошкольного образования. 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Проект реализуется с сентября 2026 года. Его цел</w:t>
      </w:r>
      <w:proofErr w:type="gramStart"/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ь-</w:t>
      </w:r>
      <w:proofErr w:type="gramEnd"/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создание живого профессионального сообщества, в рамках которого педагоги могут обсудить проблемы, поделиться находками, найти верные решения. 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Соучредители инициативы — Профсоюз работников образования и науки и сам Новый Херсонес — создали пространство, где педагоги могут не только отдохнуть, но и зарядиться новыми идеями и опытом коллег. 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Очередная ежемесячная встреча была посвящена теме октября — «Покров: о защите, тепле и доверии». Говорили о самом главном: как создать психологическую безопасность в образовательном пространстве. 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Как это было? 👇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☕ Кофейный круг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Никаких галстуков и официальных докладов. Тёплый чай, осенние угощения и те самые профессиональные знакомства, ради которых мы выезжаем из школьных стен — неформальное общение и обмен новостями.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📚 Смысловой разговор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lastRenderedPageBreak/>
        <w:t>Беседа с социальным педагогом школы N 60 Татьяной Голосовой о том, что такое доверие в треугольнике «учитель — ученик — родитель». Как классный руководитель становится той самой опорой, которая нужна детям в сложном мире. 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🛠 Мастерская опыта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Самый живой блок. Педагоги разбирали реальные кейсы: конфликты в классе, трудных детей, напряжённые отношения с родителями. Работа в малых группах по принципу «что бы я сделал на месте коллеги» помогла найти неожиданные решения для застарелых проблем.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⛪ Встреча с Херсонесом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Посещение Музея христианства — рассказ о Покрове Пресвятой Богородицы как символе защиты и заботы; мини-беседа священника о духовном смысле покровительства.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🔄 Круг завершения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Размышление, после которого каждый унёс с собой не просто впечатления, а конкретные инструменты. В финале каждый педагог назвал одно «беру с собой» (готовый прием для работы) и одно «хочу попробовать». 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💡Результат встречи: у каждого на руках теперь есть список признаков «безопасного класса» и 3–5 готовых педагогических приёмов, которые можно внедрить в работу уже завтра.</w:t>
      </w: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00BCC" w:rsidRPr="00E00BCC" w:rsidRDefault="00E00BCC" w:rsidP="00E00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Этот клуб — не просто курсы повышения квалификации. Это живое профессиональное сообщество, где история великого Херсонеса помогает строить будущее наших детей. Впереди ещё 8 встреч до мая, и это пространство точно станет точкой роста для педагогов Севастополя.</w:t>
      </w:r>
      <w:r w:rsidRPr="00E00BCC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  <w:t>.</w:t>
      </w:r>
    </w:p>
    <w:p w:rsidR="006345DC" w:rsidRDefault="006345DC"/>
    <w:sectPr w:rsidR="00634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A7E"/>
    <w:rsid w:val="006345DC"/>
    <w:rsid w:val="006A5A7E"/>
    <w:rsid w:val="00E0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B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B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0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2026-10-26T08:43:00Z</dcterms:created>
  <dcterms:modified xsi:type="dcterms:W3CDTF">2026-10-26T08:43:00Z</dcterms:modified>
</cp:coreProperties>
</file>