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BC6" w:rsidRPr="008E5A0D" w:rsidRDefault="008A2B36" w:rsidP="00672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72BC6" w:rsidRPr="008E5A0D">
        <w:rPr>
          <w:rFonts w:ascii="Times New Roman" w:hAnsi="Times New Roman" w:cs="Times New Roman"/>
          <w:sz w:val="28"/>
          <w:szCs w:val="28"/>
        </w:rPr>
        <w:t>У истоков школьного года</w:t>
      </w:r>
    </w:p>
    <w:p w:rsidR="00672BC6" w:rsidRPr="008E5A0D" w:rsidRDefault="00672BC6" w:rsidP="00672BC6">
      <w:pPr>
        <w:rPr>
          <w:rFonts w:ascii="Times New Roman" w:hAnsi="Times New Roman" w:cs="Times New Roman"/>
          <w:sz w:val="28"/>
          <w:szCs w:val="28"/>
        </w:rPr>
      </w:pPr>
      <w:r w:rsidRPr="008E5A0D">
        <w:rPr>
          <w:rFonts w:ascii="Times New Roman" w:hAnsi="Times New Roman" w:cs="Times New Roman"/>
          <w:sz w:val="28"/>
          <w:szCs w:val="28"/>
        </w:rPr>
        <w:t>18 сентября в Точке опоры Музейно-храмового комплекса "Новый Херсонес" состоялось первое в 2026-2027 учебном году заседание Совета молодых педагогов города Севастополя.</w:t>
      </w:r>
    </w:p>
    <w:p w:rsidR="00672BC6" w:rsidRPr="008E5A0D" w:rsidRDefault="00672BC6" w:rsidP="00672BC6">
      <w:pPr>
        <w:rPr>
          <w:rFonts w:ascii="Times New Roman" w:hAnsi="Times New Roman" w:cs="Times New Roman"/>
          <w:sz w:val="28"/>
          <w:szCs w:val="28"/>
        </w:rPr>
      </w:pPr>
      <w:r w:rsidRPr="008E5A0D">
        <w:rPr>
          <w:rFonts w:ascii="Times New Roman" w:hAnsi="Times New Roman" w:cs="Times New Roman"/>
          <w:sz w:val="28"/>
          <w:szCs w:val="28"/>
        </w:rPr>
        <w:t>Обсудили актуальные вопросы:</w:t>
      </w:r>
    </w:p>
    <w:p w:rsidR="00672BC6" w:rsidRPr="008E5A0D" w:rsidRDefault="00672BC6" w:rsidP="00672BC6">
      <w:pPr>
        <w:rPr>
          <w:rFonts w:ascii="Times New Roman" w:hAnsi="Times New Roman" w:cs="Times New Roman"/>
          <w:sz w:val="28"/>
          <w:szCs w:val="28"/>
        </w:rPr>
      </w:pPr>
      <w:r w:rsidRPr="008E5A0D">
        <w:rPr>
          <w:rFonts w:ascii="Times New Roman" w:hAnsi="Times New Roman" w:cs="Times New Roman"/>
          <w:sz w:val="28"/>
          <w:szCs w:val="28"/>
        </w:rPr>
        <w:t>— Указ Президента РФ ОТ 20.07.2026 № 498 «О дополнительных мерах поддержки учителей»;</w:t>
      </w:r>
    </w:p>
    <w:p w:rsidR="008E5A0D" w:rsidRDefault="00672BC6" w:rsidP="00672BC6">
      <w:pPr>
        <w:rPr>
          <w:rFonts w:ascii="Times New Roman" w:hAnsi="Times New Roman" w:cs="Times New Roman"/>
          <w:sz w:val="28"/>
          <w:szCs w:val="28"/>
        </w:rPr>
      </w:pPr>
      <w:r w:rsidRPr="008E5A0D">
        <w:rPr>
          <w:rFonts w:ascii="Times New Roman" w:hAnsi="Times New Roman" w:cs="Times New Roman"/>
          <w:sz w:val="28"/>
          <w:szCs w:val="28"/>
        </w:rPr>
        <w:t xml:space="preserve">— выступление директора Департамента образования и науки </w:t>
      </w:r>
    </w:p>
    <w:p w:rsidR="00672BC6" w:rsidRPr="008E5A0D" w:rsidRDefault="00672BC6" w:rsidP="00672BC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E5A0D">
        <w:rPr>
          <w:rFonts w:ascii="Times New Roman" w:hAnsi="Times New Roman" w:cs="Times New Roman"/>
          <w:sz w:val="28"/>
          <w:szCs w:val="28"/>
        </w:rPr>
        <w:t>Кривонос</w:t>
      </w:r>
      <w:proofErr w:type="gramEnd"/>
      <w:r w:rsidRPr="008E5A0D">
        <w:rPr>
          <w:rFonts w:ascii="Times New Roman" w:hAnsi="Times New Roman" w:cs="Times New Roman"/>
          <w:sz w:val="28"/>
          <w:szCs w:val="28"/>
        </w:rPr>
        <w:t xml:space="preserve"> М. Ю. на августовском совещании;</w:t>
      </w:r>
    </w:p>
    <w:p w:rsidR="00672BC6" w:rsidRPr="008E5A0D" w:rsidRDefault="00672BC6" w:rsidP="00672BC6">
      <w:pPr>
        <w:rPr>
          <w:rFonts w:ascii="Times New Roman" w:hAnsi="Times New Roman" w:cs="Times New Roman"/>
          <w:sz w:val="28"/>
          <w:szCs w:val="28"/>
        </w:rPr>
      </w:pPr>
      <w:r w:rsidRPr="008E5A0D">
        <w:rPr>
          <w:rFonts w:ascii="Times New Roman" w:hAnsi="Times New Roman" w:cs="Times New Roman"/>
          <w:sz w:val="28"/>
          <w:szCs w:val="28"/>
        </w:rPr>
        <w:t xml:space="preserve">— выступление Председателя Общероссийского Профсоюза образования </w:t>
      </w:r>
      <w:proofErr w:type="spellStart"/>
      <w:r w:rsidRPr="008E5A0D">
        <w:rPr>
          <w:rFonts w:ascii="Times New Roman" w:hAnsi="Times New Roman" w:cs="Times New Roman"/>
          <w:sz w:val="28"/>
          <w:szCs w:val="28"/>
        </w:rPr>
        <w:t>Солодиловой</w:t>
      </w:r>
      <w:proofErr w:type="spellEnd"/>
      <w:r w:rsidRPr="008E5A0D">
        <w:rPr>
          <w:rFonts w:ascii="Times New Roman" w:hAnsi="Times New Roman" w:cs="Times New Roman"/>
          <w:sz w:val="28"/>
          <w:szCs w:val="28"/>
        </w:rPr>
        <w:t xml:space="preserve"> Л.А.;</w:t>
      </w:r>
    </w:p>
    <w:p w:rsidR="00672BC6" w:rsidRPr="008E5A0D" w:rsidRDefault="00672BC6" w:rsidP="00672BC6">
      <w:pPr>
        <w:rPr>
          <w:rFonts w:ascii="Times New Roman" w:hAnsi="Times New Roman" w:cs="Times New Roman"/>
          <w:sz w:val="28"/>
          <w:szCs w:val="28"/>
        </w:rPr>
      </w:pPr>
      <w:r w:rsidRPr="008E5A0D">
        <w:rPr>
          <w:rFonts w:ascii="Times New Roman" w:hAnsi="Times New Roman" w:cs="Times New Roman"/>
          <w:sz w:val="28"/>
          <w:szCs w:val="28"/>
        </w:rPr>
        <w:t>— вопрос об участии</w:t>
      </w:r>
      <w:r w:rsidR="008E5A0D" w:rsidRPr="008E5A0D">
        <w:rPr>
          <w:rFonts w:ascii="Times New Roman" w:hAnsi="Times New Roman" w:cs="Times New Roman"/>
          <w:sz w:val="28"/>
          <w:szCs w:val="28"/>
        </w:rPr>
        <w:t xml:space="preserve"> </w:t>
      </w:r>
      <w:r w:rsidRPr="008E5A0D">
        <w:rPr>
          <w:rFonts w:ascii="Times New Roman" w:hAnsi="Times New Roman" w:cs="Times New Roman"/>
          <w:sz w:val="28"/>
          <w:szCs w:val="28"/>
        </w:rPr>
        <w:t>городской организации в проведении Всероссийской акции профсоюзов в рамках Всемирного дня действий «За достойный труд» в 2026 году.</w:t>
      </w:r>
    </w:p>
    <w:p w:rsidR="00672BC6" w:rsidRPr="008E5A0D" w:rsidRDefault="00672BC6" w:rsidP="00672BC6">
      <w:pPr>
        <w:rPr>
          <w:rFonts w:ascii="Times New Roman" w:hAnsi="Times New Roman" w:cs="Times New Roman"/>
          <w:sz w:val="28"/>
          <w:szCs w:val="28"/>
        </w:rPr>
      </w:pPr>
      <w:r w:rsidRPr="008E5A0D">
        <w:rPr>
          <w:rFonts w:ascii="Times New Roman" w:hAnsi="Times New Roman" w:cs="Times New Roman"/>
          <w:sz w:val="28"/>
          <w:szCs w:val="28"/>
        </w:rPr>
        <w:t xml:space="preserve">    На встрече выступил руководитель просветительского центра "Точка опоры" Виталий </w:t>
      </w:r>
      <w:proofErr w:type="spellStart"/>
      <w:r w:rsidRPr="008E5A0D">
        <w:rPr>
          <w:rFonts w:ascii="Times New Roman" w:hAnsi="Times New Roman" w:cs="Times New Roman"/>
          <w:sz w:val="28"/>
          <w:szCs w:val="28"/>
        </w:rPr>
        <w:t>Диюк</w:t>
      </w:r>
      <w:proofErr w:type="spellEnd"/>
      <w:r w:rsidRPr="008E5A0D">
        <w:rPr>
          <w:rFonts w:ascii="Times New Roman" w:hAnsi="Times New Roman" w:cs="Times New Roman"/>
          <w:sz w:val="28"/>
          <w:szCs w:val="28"/>
        </w:rPr>
        <w:t>.  Он рассказал о работе центра, его достижениях, планах на будущее.</w:t>
      </w:r>
    </w:p>
    <w:p w:rsidR="00672BC6" w:rsidRDefault="00672BC6" w:rsidP="00672BC6">
      <w:pPr>
        <w:rPr>
          <w:rFonts w:ascii="Times New Roman" w:hAnsi="Times New Roman" w:cs="Times New Roman"/>
          <w:sz w:val="28"/>
          <w:szCs w:val="28"/>
        </w:rPr>
      </w:pPr>
      <w:r w:rsidRPr="008E5A0D">
        <w:rPr>
          <w:rFonts w:ascii="Times New Roman" w:hAnsi="Times New Roman" w:cs="Times New Roman"/>
          <w:sz w:val="28"/>
          <w:szCs w:val="28"/>
        </w:rPr>
        <w:t>Председатель Севастопольской городской организации Вера Белая представила проект создания клуба " Точка роста: педагоги Нового Херсонеса " и предложила молодым педагогам стать  активными членами клуба</w:t>
      </w:r>
      <w:r w:rsidR="008A2B36">
        <w:rPr>
          <w:rFonts w:ascii="Times New Roman" w:hAnsi="Times New Roman" w:cs="Times New Roman"/>
          <w:sz w:val="28"/>
          <w:szCs w:val="28"/>
        </w:rPr>
        <w:t>.</w:t>
      </w:r>
    </w:p>
    <w:p w:rsidR="008A2B36" w:rsidRPr="008E5A0D" w:rsidRDefault="008A2B36" w:rsidP="00672B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080AEC" wp14:editId="5697C57E">
            <wp:extent cx="2519464" cy="3025302"/>
            <wp:effectExtent l="0" t="0" r="0" b="3810"/>
            <wp:docPr id="1" name="Рисунок 1" descr="C:\Users\DNS\Desktop\20260918_151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20260918_1516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9157" r="-4977"/>
                    <a:stretch/>
                  </pic:blipFill>
                  <pic:spPr bwMode="auto">
                    <a:xfrm>
                      <a:off x="0" y="0"/>
                      <a:ext cx="2520709" cy="302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A280FB6" wp14:editId="4DEFA77C">
            <wp:extent cx="2227634" cy="3011081"/>
            <wp:effectExtent l="0" t="0" r="1270" b="0"/>
            <wp:docPr id="2" name="Рисунок 2" descr="C:\Users\DNS\Desktop\20260918_151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NS\Desktop\20260918_1515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4"/>
                    <a:stretch/>
                  </pic:blipFill>
                  <pic:spPr bwMode="auto">
                    <a:xfrm>
                      <a:off x="0" y="0"/>
                      <a:ext cx="2226261" cy="300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4FEC" w:rsidRDefault="00BE4FEC" w:rsidP="00672BC6"/>
    <w:p w:rsidR="008A2B36" w:rsidRDefault="008A2B36" w:rsidP="008A2B36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895295" cy="2597285"/>
            <wp:effectExtent l="0" t="0" r="635" b="0"/>
            <wp:docPr id="3" name="Рисунок 3" descr="C:\Users\DNS\AppData\Local\Temp\Rar$DI00.075\IMG_20260918_192502_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NS\AppData\Local\Temp\Rar$DI00.075\IMG_20260918_192502_4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258"/>
                    <a:stretch/>
                  </pic:blipFill>
                  <pic:spPr bwMode="auto">
                    <a:xfrm>
                      <a:off x="0" y="0"/>
                      <a:ext cx="4904693" cy="260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A2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23E"/>
    <w:rsid w:val="00672BC6"/>
    <w:rsid w:val="0085323E"/>
    <w:rsid w:val="008A2B36"/>
    <w:rsid w:val="008E5A0D"/>
    <w:rsid w:val="00BE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B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B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4</cp:revision>
  <dcterms:created xsi:type="dcterms:W3CDTF">2026-09-21T05:24:00Z</dcterms:created>
  <dcterms:modified xsi:type="dcterms:W3CDTF">2026-09-21T08:36:00Z</dcterms:modified>
</cp:coreProperties>
</file>